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BE37BE" w14:textId="49CA2760" w:rsidR="00CE4EDD" w:rsidRPr="00902D87" w:rsidRDefault="004454B7" w:rsidP="00903145">
      <w:pPr>
        <w:spacing w:line="360" w:lineRule="auto"/>
        <w:rPr>
          <w:rFonts w:ascii="Times New Roman" w:hAnsi="Times New Roman" w:cs="Times New Roman"/>
          <w:b/>
          <w:bCs/>
          <w:sz w:val="24"/>
          <w:szCs w:val="24"/>
          <w:lang w:val="en-US"/>
        </w:rPr>
      </w:pPr>
      <w:r w:rsidRPr="00902D87">
        <w:rPr>
          <w:rFonts w:ascii="Times New Roman" w:hAnsi="Times New Roman" w:cs="Times New Roman"/>
          <w:b/>
          <w:bCs/>
          <w:sz w:val="24"/>
          <w:szCs w:val="24"/>
          <w:lang w:val="en-US"/>
        </w:rPr>
        <w:t>Additional file 5</w:t>
      </w:r>
      <w:r w:rsidR="002737C8" w:rsidRPr="00902D87">
        <w:rPr>
          <w:rFonts w:ascii="Times New Roman" w:hAnsi="Times New Roman" w:cs="Times New Roman"/>
          <w:b/>
          <w:bCs/>
          <w:sz w:val="24"/>
          <w:szCs w:val="24"/>
          <w:lang w:val="en-US"/>
        </w:rPr>
        <w:t xml:space="preserve">: </w:t>
      </w:r>
      <w:r w:rsidR="00135E68" w:rsidRPr="00902D87">
        <w:rPr>
          <w:rFonts w:ascii="Times New Roman" w:hAnsi="Times New Roman" w:cs="Times New Roman"/>
          <w:b/>
          <w:bCs/>
          <w:sz w:val="24"/>
          <w:szCs w:val="24"/>
          <w:lang w:val="en-US"/>
        </w:rPr>
        <w:t>Detailed study description and results</w:t>
      </w:r>
      <w:bookmarkStart w:id="0" w:name="_Hlk58846577"/>
    </w:p>
    <w:tbl>
      <w:tblPr>
        <w:tblpPr w:leftFromText="141" w:rightFromText="141" w:vertAnchor="text" w:tblpXSpec="right" w:tblpY="1"/>
        <w:tblOverlap w:val="never"/>
        <w:tblW w:w="16292" w:type="dxa"/>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Layout w:type="fixed"/>
        <w:tblCellMar>
          <w:top w:w="57" w:type="dxa"/>
          <w:left w:w="57" w:type="dxa"/>
          <w:bottom w:w="57" w:type="dxa"/>
          <w:right w:w="57" w:type="dxa"/>
        </w:tblCellMar>
        <w:tblLook w:val="04A0" w:firstRow="1" w:lastRow="0" w:firstColumn="1" w:lastColumn="0" w:noHBand="0" w:noVBand="1"/>
      </w:tblPr>
      <w:tblGrid>
        <w:gridCol w:w="1691"/>
        <w:gridCol w:w="1418"/>
        <w:gridCol w:w="1984"/>
        <w:gridCol w:w="993"/>
        <w:gridCol w:w="1984"/>
        <w:gridCol w:w="1701"/>
        <w:gridCol w:w="851"/>
        <w:gridCol w:w="5670"/>
      </w:tblGrid>
      <w:tr w:rsidR="004C27D6" w:rsidRPr="00902D87" w14:paraId="62B2B5B9" w14:textId="77777777" w:rsidTr="001608B6">
        <w:trPr>
          <w:trHeight w:val="633"/>
          <w:tblHeader/>
        </w:trPr>
        <w:tc>
          <w:tcPr>
            <w:tcW w:w="1691" w:type="dxa"/>
            <w:hideMark/>
          </w:tcPr>
          <w:bookmarkEnd w:id="0"/>
          <w:p w14:paraId="46C6D9B8" w14:textId="77777777" w:rsidR="00D04EBD" w:rsidRDefault="002F4B00" w:rsidP="00BD0708">
            <w:pPr>
              <w:widowControl w:val="0"/>
              <w:autoSpaceDE w:val="0"/>
              <w:autoSpaceDN w:val="0"/>
              <w:adjustRightInd w:val="0"/>
              <w:spacing w:after="0" w:line="240" w:lineRule="auto"/>
              <w:rPr>
                <w:rFonts w:ascii="Times New Roman" w:hAnsi="Times New Roman" w:cs="Times New Roman"/>
                <w:b/>
                <w:sz w:val="18"/>
                <w:szCs w:val="18"/>
                <w:lang w:val="en-US"/>
              </w:rPr>
            </w:pPr>
            <w:r w:rsidRPr="00361E9B">
              <w:rPr>
                <w:rFonts w:ascii="Times New Roman" w:hAnsi="Times New Roman" w:cs="Times New Roman"/>
                <w:b/>
                <w:sz w:val="18"/>
                <w:szCs w:val="18"/>
                <w:lang w:val="en-US"/>
              </w:rPr>
              <w:t>Reference</w:t>
            </w:r>
            <w:r w:rsidR="00361E9B" w:rsidRPr="00361E9B">
              <w:rPr>
                <w:rFonts w:ascii="Times New Roman" w:hAnsi="Times New Roman" w:cs="Times New Roman"/>
                <w:b/>
                <w:sz w:val="18"/>
                <w:szCs w:val="18"/>
                <w:lang w:val="en-US"/>
              </w:rPr>
              <w:t xml:space="preserve"> </w:t>
            </w:r>
          </w:p>
          <w:p w14:paraId="1F652DB6" w14:textId="7AB32CB3" w:rsidR="00DF0D2C" w:rsidRPr="00D04EBD" w:rsidRDefault="00361E9B" w:rsidP="00BD0708">
            <w:pPr>
              <w:widowControl w:val="0"/>
              <w:autoSpaceDE w:val="0"/>
              <w:autoSpaceDN w:val="0"/>
              <w:adjustRightInd w:val="0"/>
              <w:spacing w:after="0" w:line="240" w:lineRule="auto"/>
              <w:rPr>
                <w:rFonts w:ascii="Times New Roman" w:hAnsi="Times New Roman" w:cs="Times New Roman"/>
                <w:bCs/>
                <w:sz w:val="18"/>
                <w:szCs w:val="18"/>
                <w:lang w:val="en-US"/>
              </w:rPr>
            </w:pPr>
            <w:r w:rsidRPr="00D04EBD">
              <w:rPr>
                <w:rFonts w:ascii="Times New Roman" w:hAnsi="Times New Roman" w:cs="Times New Roman"/>
                <w:bCs/>
                <w:sz w:val="18"/>
                <w:szCs w:val="18"/>
                <w:lang w:val="en-US"/>
              </w:rPr>
              <w:t>(author, year, reference number)</w:t>
            </w:r>
          </w:p>
        </w:tc>
        <w:tc>
          <w:tcPr>
            <w:tcW w:w="1418" w:type="dxa"/>
          </w:tcPr>
          <w:p w14:paraId="07976255"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b/>
                <w:sz w:val="18"/>
                <w:szCs w:val="18"/>
                <w:lang w:val="en-US"/>
              </w:rPr>
            </w:pPr>
            <w:r w:rsidRPr="00902D87">
              <w:rPr>
                <w:rFonts w:ascii="Times New Roman" w:hAnsi="Times New Roman" w:cs="Times New Roman"/>
                <w:b/>
                <w:sz w:val="18"/>
                <w:szCs w:val="18"/>
                <w:lang w:val="en-US"/>
              </w:rPr>
              <w:t xml:space="preserve">Country of origin </w:t>
            </w:r>
          </w:p>
          <w:p w14:paraId="55A407BB" w14:textId="18D7600B" w:rsidR="00DF0D2C" w:rsidRPr="00D04EBD" w:rsidRDefault="00DF0D2C" w:rsidP="00BD0708">
            <w:pPr>
              <w:widowControl w:val="0"/>
              <w:autoSpaceDE w:val="0"/>
              <w:autoSpaceDN w:val="0"/>
              <w:adjustRightInd w:val="0"/>
              <w:spacing w:after="0" w:line="240" w:lineRule="auto"/>
              <w:rPr>
                <w:rFonts w:ascii="Times New Roman" w:hAnsi="Times New Roman" w:cs="Times New Roman"/>
                <w:bCs/>
                <w:sz w:val="18"/>
                <w:szCs w:val="18"/>
                <w:lang w:val="en-US"/>
              </w:rPr>
            </w:pPr>
            <w:r w:rsidRPr="00D04EBD">
              <w:rPr>
                <w:rFonts w:ascii="Times New Roman" w:hAnsi="Times New Roman" w:cs="Times New Roman"/>
                <w:bCs/>
                <w:sz w:val="18"/>
                <w:szCs w:val="18"/>
                <w:lang w:val="en-US"/>
              </w:rPr>
              <w:t>(where the study was conducted)</w:t>
            </w:r>
          </w:p>
        </w:tc>
        <w:tc>
          <w:tcPr>
            <w:tcW w:w="1984" w:type="dxa"/>
            <w:hideMark/>
          </w:tcPr>
          <w:p w14:paraId="10C97B43" w14:textId="31BF6BF2" w:rsidR="00DF0D2C" w:rsidRPr="00F21D7E" w:rsidRDefault="00DF0D2C" w:rsidP="00BD0708">
            <w:pPr>
              <w:widowControl w:val="0"/>
              <w:autoSpaceDE w:val="0"/>
              <w:autoSpaceDN w:val="0"/>
              <w:adjustRightInd w:val="0"/>
              <w:spacing w:after="0" w:line="240" w:lineRule="auto"/>
              <w:rPr>
                <w:rFonts w:ascii="Times New Roman" w:hAnsi="Times New Roman" w:cs="Times New Roman"/>
                <w:b/>
                <w:sz w:val="18"/>
                <w:szCs w:val="18"/>
                <w:lang w:val="en-US"/>
              </w:rPr>
            </w:pPr>
            <w:r w:rsidRPr="00F21D7E">
              <w:rPr>
                <w:rFonts w:ascii="Times New Roman" w:hAnsi="Times New Roman" w:cs="Times New Roman"/>
                <w:b/>
                <w:sz w:val="18"/>
                <w:szCs w:val="18"/>
                <w:lang w:val="en-US"/>
              </w:rPr>
              <w:t>Study design</w:t>
            </w:r>
            <w:r w:rsidR="00F21D7E" w:rsidRPr="00F21D7E">
              <w:rPr>
                <w:rFonts w:ascii="Times New Roman" w:hAnsi="Times New Roman" w:cs="Times New Roman"/>
                <w:b/>
                <w:sz w:val="18"/>
                <w:szCs w:val="18"/>
                <w:lang w:val="en-US"/>
              </w:rPr>
              <w:t xml:space="preserve"> </w:t>
            </w:r>
          </w:p>
          <w:p w14:paraId="1C8A6327" w14:textId="34CFA95F" w:rsidR="00DF0D2C" w:rsidRPr="00F21D7E" w:rsidRDefault="00DF0D2C" w:rsidP="00BD0708">
            <w:pPr>
              <w:widowControl w:val="0"/>
              <w:autoSpaceDE w:val="0"/>
              <w:autoSpaceDN w:val="0"/>
              <w:adjustRightInd w:val="0"/>
              <w:spacing w:after="0" w:line="240" w:lineRule="auto"/>
              <w:rPr>
                <w:rFonts w:ascii="Times New Roman" w:hAnsi="Times New Roman" w:cs="Times New Roman"/>
                <w:b/>
                <w:sz w:val="18"/>
                <w:szCs w:val="18"/>
                <w:lang w:val="en-US"/>
              </w:rPr>
            </w:pPr>
          </w:p>
        </w:tc>
        <w:tc>
          <w:tcPr>
            <w:tcW w:w="993" w:type="dxa"/>
          </w:tcPr>
          <w:p w14:paraId="09679ADF" w14:textId="1402058F" w:rsidR="00DF0D2C" w:rsidRPr="00902D87" w:rsidRDefault="00DF0D2C" w:rsidP="00BD0708">
            <w:pPr>
              <w:widowControl w:val="0"/>
              <w:autoSpaceDE w:val="0"/>
              <w:autoSpaceDN w:val="0"/>
              <w:adjustRightInd w:val="0"/>
              <w:spacing w:after="0" w:line="240" w:lineRule="auto"/>
              <w:rPr>
                <w:rFonts w:ascii="Times New Roman" w:hAnsi="Times New Roman" w:cs="Times New Roman"/>
                <w:b/>
                <w:sz w:val="18"/>
                <w:szCs w:val="18"/>
              </w:rPr>
            </w:pPr>
            <w:r>
              <w:rPr>
                <w:rFonts w:ascii="Times New Roman" w:hAnsi="Times New Roman" w:cs="Times New Roman"/>
                <w:b/>
                <w:sz w:val="18"/>
                <w:szCs w:val="18"/>
              </w:rPr>
              <w:t>Survey period</w:t>
            </w:r>
          </w:p>
        </w:tc>
        <w:tc>
          <w:tcPr>
            <w:tcW w:w="1984" w:type="dxa"/>
          </w:tcPr>
          <w:p w14:paraId="143E85AC" w14:textId="55AE6248" w:rsidR="00DF0D2C" w:rsidRPr="00E5701A" w:rsidRDefault="00DF0D2C" w:rsidP="00BD0708">
            <w:pPr>
              <w:widowControl w:val="0"/>
              <w:autoSpaceDE w:val="0"/>
              <w:autoSpaceDN w:val="0"/>
              <w:adjustRightInd w:val="0"/>
              <w:spacing w:after="0" w:line="240" w:lineRule="auto"/>
              <w:rPr>
                <w:rFonts w:ascii="Times New Roman" w:hAnsi="Times New Roman" w:cs="Times New Roman"/>
                <w:b/>
                <w:sz w:val="18"/>
                <w:szCs w:val="18"/>
                <w:lang w:val="en-US"/>
              </w:rPr>
            </w:pPr>
            <w:r w:rsidRPr="00E5701A">
              <w:rPr>
                <w:rFonts w:ascii="Times New Roman" w:hAnsi="Times New Roman" w:cs="Times New Roman"/>
                <w:b/>
                <w:sz w:val="18"/>
                <w:szCs w:val="18"/>
                <w:lang w:val="en-US"/>
              </w:rPr>
              <w:t>Measuring instruments</w:t>
            </w:r>
            <w:r w:rsidR="00E5701A" w:rsidRPr="00E5701A">
              <w:rPr>
                <w:rFonts w:ascii="Times New Roman" w:hAnsi="Times New Roman" w:cs="Times New Roman"/>
                <w:b/>
                <w:sz w:val="18"/>
                <w:szCs w:val="18"/>
                <w:lang w:val="en-US"/>
              </w:rPr>
              <w:t xml:space="preserve">/Data </w:t>
            </w:r>
            <w:r w:rsidR="00ED17BF">
              <w:rPr>
                <w:rFonts w:ascii="Times New Roman" w:hAnsi="Times New Roman" w:cs="Times New Roman"/>
                <w:b/>
                <w:sz w:val="18"/>
                <w:szCs w:val="18"/>
                <w:lang w:val="en-US"/>
              </w:rPr>
              <w:t>c</w:t>
            </w:r>
            <w:r w:rsidR="00E5701A" w:rsidRPr="00E5701A">
              <w:rPr>
                <w:rFonts w:ascii="Times New Roman" w:hAnsi="Times New Roman" w:cs="Times New Roman"/>
                <w:b/>
                <w:sz w:val="18"/>
                <w:szCs w:val="18"/>
                <w:lang w:val="en-US"/>
              </w:rPr>
              <w:t>ollection m</w:t>
            </w:r>
            <w:r w:rsidR="00E5701A">
              <w:rPr>
                <w:rFonts w:ascii="Times New Roman" w:hAnsi="Times New Roman" w:cs="Times New Roman"/>
                <w:b/>
                <w:sz w:val="18"/>
                <w:szCs w:val="18"/>
                <w:lang w:val="en-US"/>
              </w:rPr>
              <w:t>ethods</w:t>
            </w:r>
          </w:p>
        </w:tc>
        <w:tc>
          <w:tcPr>
            <w:tcW w:w="1701" w:type="dxa"/>
            <w:hideMark/>
          </w:tcPr>
          <w:p w14:paraId="040A9049" w14:textId="0E34A22E" w:rsidR="00DF0D2C" w:rsidRPr="00346DA3" w:rsidRDefault="00DF0D2C" w:rsidP="00BD0708">
            <w:pPr>
              <w:widowControl w:val="0"/>
              <w:autoSpaceDE w:val="0"/>
              <w:autoSpaceDN w:val="0"/>
              <w:adjustRightInd w:val="0"/>
              <w:spacing w:after="0" w:line="240" w:lineRule="auto"/>
              <w:rPr>
                <w:rFonts w:ascii="Times New Roman" w:hAnsi="Times New Roman" w:cs="Times New Roman"/>
                <w:b/>
                <w:sz w:val="18"/>
                <w:szCs w:val="18"/>
              </w:rPr>
            </w:pPr>
            <w:r w:rsidRPr="00346DA3">
              <w:rPr>
                <w:rFonts w:ascii="Times New Roman" w:hAnsi="Times New Roman" w:cs="Times New Roman"/>
                <w:b/>
                <w:sz w:val="18"/>
                <w:szCs w:val="18"/>
              </w:rPr>
              <w:t>Sample</w:t>
            </w:r>
          </w:p>
        </w:tc>
        <w:tc>
          <w:tcPr>
            <w:tcW w:w="851" w:type="dxa"/>
            <w:hideMark/>
          </w:tcPr>
          <w:p w14:paraId="244DEE14"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b/>
                <w:sz w:val="18"/>
                <w:szCs w:val="18"/>
              </w:rPr>
            </w:pPr>
            <w:r w:rsidRPr="00902D87">
              <w:rPr>
                <w:rFonts w:ascii="Times New Roman" w:hAnsi="Times New Roman" w:cs="Times New Roman"/>
                <w:b/>
                <w:sz w:val="18"/>
                <w:szCs w:val="18"/>
              </w:rPr>
              <w:t>Related Concept</w:t>
            </w:r>
          </w:p>
        </w:tc>
        <w:tc>
          <w:tcPr>
            <w:tcW w:w="5670" w:type="dxa"/>
            <w:hideMark/>
          </w:tcPr>
          <w:p w14:paraId="5CB33986"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b/>
                <w:sz w:val="18"/>
                <w:szCs w:val="18"/>
                <w:lang w:val="en-US"/>
              </w:rPr>
            </w:pPr>
            <w:r w:rsidRPr="00902D87">
              <w:rPr>
                <w:rFonts w:ascii="Times New Roman" w:hAnsi="Times New Roman" w:cs="Times New Roman"/>
                <w:b/>
                <w:sz w:val="18"/>
                <w:szCs w:val="18"/>
              </w:rPr>
              <w:t>Outcomes/measures</w:t>
            </w:r>
          </w:p>
        </w:tc>
      </w:tr>
      <w:tr w:rsidR="00A118FF" w:rsidRPr="0071414C" w14:paraId="7CE1A4BA" w14:textId="77777777" w:rsidTr="00200285">
        <w:trPr>
          <w:trHeight w:val="239"/>
        </w:trPr>
        <w:tc>
          <w:tcPr>
            <w:tcW w:w="16292" w:type="dxa"/>
            <w:gridSpan w:val="8"/>
            <w:shd w:val="clear" w:color="auto" w:fill="DAE9F7" w:themeFill="text2" w:themeFillTint="1A"/>
          </w:tcPr>
          <w:p w14:paraId="7CF2778F" w14:textId="2F70B9E8" w:rsidR="00A118FF" w:rsidRPr="00346DA3" w:rsidRDefault="00A118FF" w:rsidP="00BD0708">
            <w:pPr>
              <w:widowControl w:val="0"/>
              <w:autoSpaceDE w:val="0"/>
              <w:autoSpaceDN w:val="0"/>
              <w:adjustRightInd w:val="0"/>
              <w:spacing w:after="0" w:line="240" w:lineRule="auto"/>
              <w:jc w:val="center"/>
              <w:rPr>
                <w:rFonts w:ascii="Times New Roman" w:hAnsi="Times New Roman" w:cs="Times New Roman"/>
                <w:bCs/>
                <w:sz w:val="18"/>
                <w:szCs w:val="18"/>
                <w:u w:val="single"/>
                <w:lang w:val="en-US"/>
              </w:rPr>
            </w:pPr>
            <w:r w:rsidRPr="00346DA3">
              <w:rPr>
                <w:rFonts w:ascii="Times New Roman" w:hAnsi="Times New Roman" w:cs="Times New Roman"/>
                <w:bCs/>
                <w:sz w:val="18"/>
                <w:szCs w:val="18"/>
                <w:lang w:val="en-US"/>
              </w:rPr>
              <w:t>Studies without reference to the COVID-19 pandemic</w:t>
            </w:r>
          </w:p>
        </w:tc>
      </w:tr>
      <w:tr w:rsidR="004C27D6" w:rsidRPr="0071414C" w14:paraId="7CA37D40" w14:textId="77777777" w:rsidTr="00191295">
        <w:trPr>
          <w:trHeight w:val="2696"/>
        </w:trPr>
        <w:tc>
          <w:tcPr>
            <w:tcW w:w="1691" w:type="dxa"/>
            <w:shd w:val="clear" w:color="auto" w:fill="FFFFFF" w:themeFill="background1"/>
          </w:tcPr>
          <w:p w14:paraId="77797678" w14:textId="231937B2"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Körber M, Schmid K, Drexler H, Kiesel J (2018) </w:t>
            </w:r>
            <w:r w:rsidRPr="00902D87">
              <w:rPr>
                <w:rFonts w:ascii="Times New Roman" w:hAnsi="Times New Roman" w:cs="Times New Roman"/>
                <w:sz w:val="18"/>
                <w:szCs w:val="18"/>
              </w:rPr>
              <w:fldChar w:fldCharType="begin">
                <w:fldData xml:space="preserve">PEVuZE5vdGU+PENpdGU+PEF1dGhvcj5Lw7ZyYmVyPC9BdXRob3I+PFllYXI+MjAxODwvWWVhcj48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=
</w:fldData>
              </w:fldChar>
            </w:r>
            <w:r w:rsidRPr="00902D87">
              <w:rPr>
                <w:rFonts w:ascii="Times New Roman" w:hAnsi="Times New Roman" w:cs="Times New Roman"/>
                <w:sz w:val="18"/>
                <w:szCs w:val="18"/>
              </w:rPr>
              <w:instrText xml:space="preserve"> ADDIN EN.CITE </w:instrText>
            </w:r>
            <w:r w:rsidRPr="00902D87">
              <w:rPr>
                <w:rFonts w:ascii="Times New Roman" w:hAnsi="Times New Roman" w:cs="Times New Roman"/>
                <w:sz w:val="18"/>
                <w:szCs w:val="18"/>
              </w:rPr>
              <w:fldChar w:fldCharType="begin">
                <w:fldData xml:space="preserve">PEVuZE5vdGU+PENpdGU+PEF1dGhvcj5Lw7ZyYmVyPC9BdXRob3I+PFllYXI+MjAxODwvWWVhcj48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=
</w:fldData>
              </w:fldChar>
            </w:r>
            <w:r w:rsidRPr="00902D87">
              <w:rPr>
                <w:rFonts w:ascii="Times New Roman" w:hAnsi="Times New Roman" w:cs="Times New Roman"/>
                <w:sz w:val="18"/>
                <w:szCs w:val="18"/>
              </w:rPr>
              <w:instrText xml:space="preserve"> ADDIN EN.CITE.DATA </w:instrText>
            </w:r>
            <w:r w:rsidRPr="00902D87">
              <w:rPr>
                <w:rFonts w:ascii="Times New Roman" w:hAnsi="Times New Roman" w:cs="Times New Roman"/>
                <w:sz w:val="18"/>
                <w:szCs w:val="18"/>
              </w:rPr>
            </w:r>
            <w:r w:rsidRPr="00902D87">
              <w:rPr>
                <w:rFonts w:ascii="Times New Roman" w:hAnsi="Times New Roman" w:cs="Times New Roman"/>
                <w:sz w:val="18"/>
                <w:szCs w:val="18"/>
              </w:rPr>
              <w:fldChar w:fldCharType="end"/>
            </w:r>
            <w:r w:rsidRPr="00902D87">
              <w:rPr>
                <w:rFonts w:ascii="Times New Roman" w:hAnsi="Times New Roman" w:cs="Times New Roman"/>
                <w:sz w:val="18"/>
                <w:szCs w:val="18"/>
              </w:rPr>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[1]</w:t>
            </w:r>
            <w:r w:rsidRPr="00902D87">
              <w:rPr>
                <w:rFonts w:ascii="Times New Roman" w:hAnsi="Times New Roman" w:cs="Times New Roman"/>
                <w:sz w:val="18"/>
                <w:szCs w:val="18"/>
              </w:rPr>
              <w:fldChar w:fldCharType="end"/>
            </w:r>
          </w:p>
        </w:tc>
        <w:tc>
          <w:tcPr>
            <w:tcW w:w="1418" w:type="dxa"/>
            <w:shd w:val="clear" w:color="auto" w:fill="FFFFFF" w:themeFill="background1"/>
          </w:tcPr>
          <w:p w14:paraId="09C2C006"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Germany (not specifically defined region)</w:t>
            </w:r>
          </w:p>
        </w:tc>
        <w:tc>
          <w:tcPr>
            <w:tcW w:w="1984" w:type="dxa"/>
            <w:shd w:val="clear" w:color="auto" w:fill="FFFFFF" w:themeFill="background1"/>
          </w:tcPr>
          <w:p w14:paraId="0F4D6559" w14:textId="77B44622"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study conducted as an anonymous written survey of 3 clinics to record the subjective workload</w:t>
            </w:r>
            <w:r w:rsidR="00F21D7E">
              <w:rPr>
                <w:rFonts w:ascii="Times New Roman" w:hAnsi="Times New Roman" w:cs="Times New Roman"/>
                <w:sz w:val="18"/>
                <w:szCs w:val="18"/>
                <w:lang w:val="en-US"/>
              </w:rPr>
              <w:t>.</w:t>
            </w:r>
            <w:r w:rsidRPr="00902D87">
              <w:rPr>
                <w:rFonts w:ascii="Times New Roman" w:hAnsi="Times New Roman" w:cs="Times New Roman"/>
                <w:sz w:val="18"/>
                <w:szCs w:val="18"/>
                <w:lang w:val="en-US"/>
              </w:rPr>
              <w:t xml:space="preserve"> </w:t>
            </w:r>
          </w:p>
          <w:p w14:paraId="2735BF88"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lang w:val="en-US"/>
              </w:rPr>
            </w:pPr>
          </w:p>
          <w:p w14:paraId="782661BE" w14:textId="1E8940D5" w:rsidR="00A65B19" w:rsidRPr="00F21D7E" w:rsidRDefault="00A65B19" w:rsidP="00284367">
            <w:pPr>
              <w:widowControl w:val="0"/>
              <w:autoSpaceDE w:val="0"/>
              <w:autoSpaceDN w:val="0"/>
              <w:adjustRightInd w:val="0"/>
              <w:spacing w:after="0" w:line="240" w:lineRule="auto"/>
              <w:contextualSpacing/>
              <w:rPr>
                <w:rFonts w:ascii="Times New Roman" w:hAnsi="Times New Roman" w:cs="Times New Roman"/>
                <w:bCs/>
                <w:sz w:val="18"/>
                <w:szCs w:val="18"/>
                <w:lang w:val="en-US"/>
              </w:rPr>
            </w:pPr>
          </w:p>
        </w:tc>
        <w:tc>
          <w:tcPr>
            <w:tcW w:w="993" w:type="dxa"/>
            <w:shd w:val="clear" w:color="auto" w:fill="FFFFFF" w:themeFill="background1"/>
          </w:tcPr>
          <w:p w14:paraId="1CFACF35" w14:textId="7C34F56C" w:rsidR="00DF0D2C" w:rsidRPr="00902D87" w:rsidRDefault="00DF0D2C" w:rsidP="00BD0708">
            <w:pPr>
              <w:rPr>
                <w:rFonts w:ascii="Times New Roman" w:hAnsi="Times New Roman" w:cs="Times New Roman"/>
                <w:sz w:val="18"/>
                <w:szCs w:val="18"/>
              </w:rPr>
            </w:pPr>
            <w:r w:rsidRPr="00902D87">
              <w:rPr>
                <w:rFonts w:ascii="Times New Roman" w:hAnsi="Times New Roman" w:cs="Times New Roman"/>
                <w:sz w:val="18"/>
                <w:szCs w:val="18"/>
                <w:lang w:val="en-US"/>
              </w:rPr>
              <w:t>not specified</w:t>
            </w:r>
          </w:p>
        </w:tc>
        <w:tc>
          <w:tcPr>
            <w:tcW w:w="1984" w:type="dxa"/>
            <w:shd w:val="clear" w:color="auto" w:fill="FFFFFF" w:themeFill="background1"/>
          </w:tcPr>
          <w:p w14:paraId="609B93D3" w14:textId="7836CD53" w:rsidR="00DF0D2C" w:rsidRPr="00036656" w:rsidRDefault="002758D9" w:rsidP="00BD0708">
            <w:pPr>
              <w:rPr>
                <w:rFonts w:ascii="Times New Roman" w:hAnsi="Times New Roman" w:cs="Times New Roman"/>
                <w:sz w:val="18"/>
                <w:szCs w:val="18"/>
                <w:lang w:val="en-US"/>
              </w:rPr>
            </w:pPr>
            <w:r>
              <w:rPr>
                <w:rFonts w:ascii="Times New Roman" w:hAnsi="Times New Roman" w:cs="Times New Roman"/>
                <w:sz w:val="18"/>
                <w:szCs w:val="18"/>
                <w:lang w:val="en-US"/>
              </w:rPr>
              <w:t>A s</w:t>
            </w:r>
            <w:r w:rsidR="00036656" w:rsidRPr="00036656">
              <w:rPr>
                <w:rFonts w:ascii="Times New Roman" w:hAnsi="Times New Roman" w:cs="Times New Roman"/>
                <w:sz w:val="18"/>
                <w:szCs w:val="18"/>
                <w:lang w:val="en-US"/>
              </w:rPr>
              <w:t>pecially designed questionnaire assesses various aspects of daily professional life, including workload and related stress</w:t>
            </w:r>
          </w:p>
        </w:tc>
        <w:tc>
          <w:tcPr>
            <w:tcW w:w="1701" w:type="dxa"/>
            <w:shd w:val="clear" w:color="auto" w:fill="FFFFFF" w:themeFill="background1"/>
          </w:tcPr>
          <w:p w14:paraId="0F860131" w14:textId="6A26C5AF" w:rsidR="00E732D5" w:rsidRDefault="00C7593A" w:rsidP="00BD0708">
            <w:pPr>
              <w:rPr>
                <w:rFonts w:ascii="Times New Roman" w:hAnsi="Times New Roman" w:cs="Times New Roman"/>
                <w:sz w:val="18"/>
                <w:szCs w:val="18"/>
                <w:u w:val="single"/>
                <w:lang w:val="en-US"/>
              </w:rPr>
            </w:pPr>
            <w:r w:rsidRPr="00346DA3">
              <w:rPr>
                <w:rFonts w:ascii="Times New Roman" w:hAnsi="Times New Roman" w:cs="Times New Roman"/>
                <w:sz w:val="18"/>
                <w:szCs w:val="18"/>
                <w:u w:val="single"/>
                <w:lang w:val="en-US"/>
              </w:rPr>
              <w:t>Sample size</w:t>
            </w:r>
            <w:r w:rsidR="00200285">
              <w:rPr>
                <w:rFonts w:ascii="Times New Roman" w:hAnsi="Times New Roman" w:cs="Times New Roman"/>
                <w:sz w:val="18"/>
                <w:szCs w:val="18"/>
                <w:u w:val="single"/>
                <w:lang w:val="en-US"/>
              </w:rPr>
              <w:t>*</w:t>
            </w:r>
            <w:r w:rsidRPr="00346DA3">
              <w:rPr>
                <w:rFonts w:ascii="Times New Roman" w:hAnsi="Times New Roman" w:cs="Times New Roman"/>
                <w:sz w:val="18"/>
                <w:szCs w:val="18"/>
                <w:u w:val="single"/>
                <w:lang w:val="en-US"/>
              </w:rPr>
              <w:t xml:space="preserve">: </w:t>
            </w:r>
          </w:p>
          <w:p w14:paraId="5CEBAA77" w14:textId="139F6EEB" w:rsidR="00C7593A" w:rsidRPr="00346DA3" w:rsidRDefault="00DF0D2C" w:rsidP="00BD0708">
            <w:pPr>
              <w:rPr>
                <w:rFonts w:ascii="Times New Roman" w:hAnsi="Times New Roman" w:cs="Times New Roman"/>
                <w:sz w:val="18"/>
                <w:szCs w:val="18"/>
                <w:u w:val="single"/>
                <w:lang w:val="en-US"/>
              </w:rPr>
            </w:pPr>
            <w:r w:rsidRPr="00346DA3">
              <w:rPr>
                <w:rFonts w:ascii="Times New Roman" w:hAnsi="Times New Roman" w:cs="Times New Roman"/>
                <w:sz w:val="18"/>
                <w:szCs w:val="18"/>
                <w:lang w:val="en-US"/>
              </w:rPr>
              <w:t xml:space="preserve">n = 191 nurses </w:t>
            </w:r>
          </w:p>
          <w:p w14:paraId="78BC0454" w14:textId="17FD9A9E" w:rsidR="00C7593A" w:rsidRPr="00346DA3" w:rsidRDefault="00BF04F3" w:rsidP="00BD0708">
            <w:pPr>
              <w:rPr>
                <w:rFonts w:ascii="Times New Roman" w:hAnsi="Times New Roman" w:cs="Times New Roman"/>
                <w:sz w:val="18"/>
                <w:szCs w:val="18"/>
                <w:u w:val="single"/>
                <w:lang w:val="en-US"/>
              </w:rPr>
            </w:pPr>
            <w:r w:rsidRPr="00346DA3">
              <w:rPr>
                <w:rFonts w:ascii="Times New Roman" w:hAnsi="Times New Roman" w:cs="Times New Roman"/>
                <w:sz w:val="18"/>
                <w:szCs w:val="18"/>
                <w:u w:val="single"/>
                <w:lang w:val="en-US"/>
              </w:rPr>
              <w:t>Age</w:t>
            </w:r>
            <w:r w:rsidRPr="00F91280">
              <w:rPr>
                <w:rFonts w:ascii="Times New Roman" w:hAnsi="Times New Roman" w:cs="Times New Roman"/>
                <w:sz w:val="18"/>
                <w:szCs w:val="18"/>
                <w:lang w:val="en-US"/>
              </w:rPr>
              <w:t>:</w:t>
            </w:r>
            <w:r w:rsidR="00766D57" w:rsidRPr="00F91280">
              <w:rPr>
                <w:rFonts w:ascii="Times New Roman" w:hAnsi="Times New Roman" w:cs="Times New Roman"/>
                <w:sz w:val="18"/>
                <w:szCs w:val="18"/>
                <w:lang w:val="en-US"/>
              </w:rPr>
              <w:t xml:space="preserve"> not reported</w:t>
            </w:r>
          </w:p>
          <w:p w14:paraId="1030D847" w14:textId="3571A609" w:rsidR="0073346C" w:rsidRPr="00346DA3" w:rsidRDefault="00BF04F3" w:rsidP="00BD0708">
            <w:pPr>
              <w:rPr>
                <w:rFonts w:ascii="Times New Roman" w:hAnsi="Times New Roman" w:cs="Times New Roman"/>
                <w:sz w:val="18"/>
                <w:szCs w:val="18"/>
                <w:u w:val="single"/>
                <w:lang w:val="en-US"/>
              </w:rPr>
            </w:pPr>
            <w:r w:rsidRPr="00346DA3">
              <w:rPr>
                <w:rFonts w:ascii="Times New Roman" w:hAnsi="Times New Roman" w:cs="Times New Roman"/>
                <w:sz w:val="18"/>
                <w:szCs w:val="18"/>
                <w:u w:val="single"/>
                <w:lang w:val="en-US"/>
              </w:rPr>
              <w:t>Gender:</w:t>
            </w:r>
            <w:r w:rsidR="006A1F87" w:rsidRPr="00346DA3">
              <w:rPr>
                <w:rFonts w:ascii="Times New Roman" w:hAnsi="Times New Roman" w:cs="Times New Roman"/>
                <w:sz w:val="18"/>
                <w:szCs w:val="18"/>
                <w:lang w:val="en-US"/>
              </w:rPr>
              <w:t xml:space="preserve"> Male = </w:t>
            </w:r>
            <w:r w:rsidR="000730A0" w:rsidRPr="00346DA3">
              <w:rPr>
                <w:rFonts w:ascii="Times New Roman" w:hAnsi="Times New Roman" w:cs="Times New Roman"/>
                <w:sz w:val="18"/>
                <w:szCs w:val="18"/>
                <w:lang w:val="en-US"/>
              </w:rPr>
              <w:t>10</w:t>
            </w:r>
            <w:r w:rsidR="006A1F87" w:rsidRPr="00346DA3">
              <w:rPr>
                <w:rFonts w:ascii="Times New Roman" w:hAnsi="Times New Roman" w:cs="Times New Roman"/>
                <w:sz w:val="18"/>
                <w:szCs w:val="18"/>
                <w:lang w:val="en-US"/>
              </w:rPr>
              <w:t xml:space="preserve">%, Female = </w:t>
            </w:r>
            <w:r w:rsidR="000730A0" w:rsidRPr="00346DA3">
              <w:rPr>
                <w:rFonts w:ascii="Times New Roman" w:hAnsi="Times New Roman" w:cs="Times New Roman"/>
                <w:sz w:val="18"/>
                <w:szCs w:val="18"/>
                <w:lang w:val="en-US"/>
              </w:rPr>
              <w:t>90</w:t>
            </w:r>
            <w:r w:rsidR="006A1F87" w:rsidRPr="00346DA3">
              <w:rPr>
                <w:rFonts w:ascii="Times New Roman" w:hAnsi="Times New Roman" w:cs="Times New Roman"/>
                <w:sz w:val="18"/>
                <w:szCs w:val="18"/>
                <w:lang w:val="en-US"/>
              </w:rPr>
              <w:t>%,</w:t>
            </w:r>
          </w:p>
          <w:p w14:paraId="7380C030" w14:textId="1484A1D3" w:rsidR="0073346C" w:rsidRPr="00200285" w:rsidRDefault="00200285" w:rsidP="00200285">
            <w:pPr>
              <w:rPr>
                <w:rFonts w:ascii="Times New Roman" w:hAnsi="Times New Roman" w:cs="Times New Roman"/>
                <w:sz w:val="18"/>
                <w:szCs w:val="18"/>
                <w:lang w:val="en-US"/>
              </w:rPr>
            </w:pPr>
            <w:r w:rsidRPr="00200285">
              <w:rPr>
                <w:rFonts w:ascii="Times New Roman" w:hAnsi="Times New Roman" w:cs="Times New Roman"/>
                <w:sz w:val="16"/>
                <w:szCs w:val="16"/>
                <w:lang w:val="en-US"/>
              </w:rPr>
              <w:t>*Subgroup of a cross-setting study</w:t>
            </w:r>
          </w:p>
        </w:tc>
        <w:tc>
          <w:tcPr>
            <w:tcW w:w="851" w:type="dxa"/>
            <w:shd w:val="clear" w:color="auto" w:fill="FFFFFF" w:themeFill="background1"/>
          </w:tcPr>
          <w:p w14:paraId="2D59EF8B" w14:textId="1D0FC26A"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sidR="00066ABE">
              <w:rPr>
                <w:rFonts w:ascii="Times New Roman" w:hAnsi="Times New Roman" w:cs="Times New Roman"/>
                <w:sz w:val="18"/>
                <w:szCs w:val="18"/>
              </w:rPr>
              <w:t>-</w:t>
            </w:r>
            <w:r w:rsidR="0071414C">
              <w:rPr>
                <w:rFonts w:ascii="Times New Roman" w:hAnsi="Times New Roman" w:cs="Times New Roman"/>
                <w:sz w:val="18"/>
                <w:szCs w:val="18"/>
              </w:rPr>
              <w:t xml:space="preserve">related stress </w:t>
            </w:r>
            <w:r w:rsidRPr="00902D87">
              <w:rPr>
                <w:rFonts w:ascii="Times New Roman" w:hAnsi="Times New Roman" w:cs="Times New Roman"/>
                <w:sz w:val="18"/>
                <w:szCs w:val="18"/>
              </w:rPr>
              <w:t>/Health</w:t>
            </w:r>
          </w:p>
        </w:tc>
        <w:tc>
          <w:tcPr>
            <w:tcW w:w="5670" w:type="dxa"/>
            <w:shd w:val="clear" w:color="auto" w:fill="FFFFFF" w:themeFill="background1"/>
          </w:tcPr>
          <w:p w14:paraId="6E4775F2"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 xml:space="preserve">Workload </w:t>
            </w:r>
          </w:p>
          <w:p w14:paraId="76003F4C" w14:textId="77777777" w:rsidR="003730C0" w:rsidRPr="003730C0" w:rsidRDefault="003730C0" w:rsidP="003730C0">
            <w:pPr>
              <w:widowControl w:val="0"/>
              <w:numPr>
                <w:ilvl w:val="0"/>
                <w:numId w:val="26"/>
              </w:numPr>
              <w:autoSpaceDE w:val="0"/>
              <w:autoSpaceDN w:val="0"/>
              <w:adjustRightInd w:val="0"/>
              <w:spacing w:after="0" w:line="240" w:lineRule="auto"/>
              <w:contextualSpacing/>
              <w:rPr>
                <w:rFonts w:ascii="Times New Roman" w:hAnsi="Times New Roman" w:cs="Times New Roman"/>
                <w:sz w:val="18"/>
                <w:szCs w:val="18"/>
                <w:lang w:val="en-US"/>
              </w:rPr>
            </w:pPr>
            <w:r w:rsidRPr="003730C0">
              <w:rPr>
                <w:rFonts w:ascii="Times New Roman" w:hAnsi="Times New Roman" w:cs="Times New Roman"/>
                <w:sz w:val="18"/>
                <w:szCs w:val="18"/>
                <w:lang w:val="en-US"/>
              </w:rPr>
              <w:t>53% feel under time pressure every day or several times a week</w:t>
            </w:r>
          </w:p>
          <w:p w14:paraId="02893429" w14:textId="77777777" w:rsidR="003730C0" w:rsidRPr="003730C0" w:rsidRDefault="003730C0" w:rsidP="003730C0">
            <w:pPr>
              <w:widowControl w:val="0"/>
              <w:numPr>
                <w:ilvl w:val="0"/>
                <w:numId w:val="26"/>
              </w:numPr>
              <w:autoSpaceDE w:val="0"/>
              <w:autoSpaceDN w:val="0"/>
              <w:adjustRightInd w:val="0"/>
              <w:spacing w:after="0" w:line="240" w:lineRule="auto"/>
              <w:contextualSpacing/>
              <w:rPr>
                <w:rFonts w:ascii="Times New Roman" w:hAnsi="Times New Roman" w:cs="Times New Roman"/>
                <w:sz w:val="18"/>
                <w:szCs w:val="18"/>
                <w:lang w:val="en-US"/>
              </w:rPr>
            </w:pPr>
            <w:r w:rsidRPr="003730C0">
              <w:rPr>
                <w:rFonts w:ascii="Times New Roman" w:hAnsi="Times New Roman" w:cs="Times New Roman"/>
                <w:sz w:val="18"/>
                <w:szCs w:val="18"/>
                <w:lang w:val="en-US"/>
              </w:rPr>
              <w:t xml:space="preserve">61% are dissatisfied with their remuneration </w:t>
            </w:r>
          </w:p>
          <w:p w14:paraId="64A2AB96" w14:textId="77777777" w:rsidR="003730C0" w:rsidRPr="003730C0" w:rsidRDefault="003730C0" w:rsidP="003730C0">
            <w:pPr>
              <w:widowControl w:val="0"/>
              <w:numPr>
                <w:ilvl w:val="0"/>
                <w:numId w:val="26"/>
              </w:numPr>
              <w:autoSpaceDE w:val="0"/>
              <w:autoSpaceDN w:val="0"/>
              <w:adjustRightInd w:val="0"/>
              <w:spacing w:after="0" w:line="240" w:lineRule="auto"/>
              <w:contextualSpacing/>
              <w:rPr>
                <w:rFonts w:ascii="Times New Roman" w:hAnsi="Times New Roman" w:cs="Times New Roman"/>
                <w:sz w:val="18"/>
                <w:szCs w:val="18"/>
                <w:lang w:val="en-US"/>
              </w:rPr>
            </w:pPr>
            <w:r w:rsidRPr="003730C0">
              <w:rPr>
                <w:rFonts w:ascii="Times New Roman" w:hAnsi="Times New Roman" w:cs="Times New Roman"/>
                <w:sz w:val="18"/>
                <w:szCs w:val="18"/>
                <w:lang w:val="en-US"/>
              </w:rPr>
              <w:t>57% are dissatisfied with opportunities for professional development</w:t>
            </w:r>
          </w:p>
          <w:p w14:paraId="4F9D7727" w14:textId="77777777" w:rsidR="003730C0" w:rsidRPr="003730C0" w:rsidRDefault="003730C0" w:rsidP="003730C0">
            <w:pPr>
              <w:widowControl w:val="0"/>
              <w:numPr>
                <w:ilvl w:val="0"/>
                <w:numId w:val="26"/>
              </w:numPr>
              <w:autoSpaceDE w:val="0"/>
              <w:autoSpaceDN w:val="0"/>
              <w:adjustRightInd w:val="0"/>
              <w:spacing w:after="0" w:line="240" w:lineRule="auto"/>
              <w:contextualSpacing/>
              <w:rPr>
                <w:rFonts w:ascii="Times New Roman" w:hAnsi="Times New Roman" w:cs="Times New Roman"/>
                <w:sz w:val="18"/>
                <w:szCs w:val="18"/>
                <w:lang w:val="en-US"/>
              </w:rPr>
            </w:pPr>
            <w:r w:rsidRPr="003730C0">
              <w:rPr>
                <w:rFonts w:ascii="Times New Roman" w:hAnsi="Times New Roman" w:cs="Times New Roman"/>
                <w:sz w:val="18"/>
                <w:szCs w:val="18"/>
                <w:lang w:val="en-US"/>
              </w:rPr>
              <w:t>31% state that their leisure time is negatively affected by work</w:t>
            </w:r>
          </w:p>
          <w:p w14:paraId="66F105F5" w14:textId="77777777" w:rsidR="003730C0" w:rsidRPr="003730C0" w:rsidRDefault="003730C0" w:rsidP="003730C0">
            <w:pPr>
              <w:widowControl w:val="0"/>
              <w:numPr>
                <w:ilvl w:val="0"/>
                <w:numId w:val="26"/>
              </w:numPr>
              <w:autoSpaceDE w:val="0"/>
              <w:autoSpaceDN w:val="0"/>
              <w:adjustRightInd w:val="0"/>
              <w:spacing w:after="0" w:line="240" w:lineRule="auto"/>
              <w:contextualSpacing/>
              <w:rPr>
                <w:rFonts w:ascii="Times New Roman" w:hAnsi="Times New Roman" w:cs="Times New Roman"/>
                <w:sz w:val="18"/>
                <w:szCs w:val="18"/>
                <w:lang w:val="en-US"/>
              </w:rPr>
            </w:pPr>
            <w:r w:rsidRPr="003730C0">
              <w:rPr>
                <w:rFonts w:ascii="Times New Roman" w:hAnsi="Times New Roman" w:cs="Times New Roman"/>
                <w:sz w:val="18"/>
                <w:szCs w:val="18"/>
                <w:lang w:val="en-US"/>
              </w:rPr>
              <w:t>30% report difficulties in balancing work and family life</w:t>
            </w:r>
          </w:p>
          <w:p w14:paraId="477E6C55" w14:textId="77777777" w:rsidR="003730C0" w:rsidRPr="003730C0" w:rsidRDefault="003730C0" w:rsidP="003730C0">
            <w:pPr>
              <w:widowControl w:val="0"/>
              <w:numPr>
                <w:ilvl w:val="0"/>
                <w:numId w:val="26"/>
              </w:numPr>
              <w:autoSpaceDE w:val="0"/>
              <w:autoSpaceDN w:val="0"/>
              <w:adjustRightInd w:val="0"/>
              <w:spacing w:after="0" w:line="240" w:lineRule="auto"/>
              <w:contextualSpacing/>
              <w:rPr>
                <w:rFonts w:ascii="Times New Roman" w:hAnsi="Times New Roman" w:cs="Times New Roman"/>
                <w:sz w:val="18"/>
                <w:szCs w:val="18"/>
                <w:lang w:val="en-US"/>
              </w:rPr>
            </w:pPr>
            <w:r w:rsidRPr="003730C0">
              <w:rPr>
                <w:rFonts w:ascii="Times New Roman" w:hAnsi="Times New Roman" w:cs="Times New Roman"/>
                <w:sz w:val="18"/>
                <w:szCs w:val="18"/>
                <w:lang w:val="en-US"/>
              </w:rPr>
              <w:t xml:space="preserve">28% perceive overtime as a significant burden </w:t>
            </w:r>
          </w:p>
          <w:p w14:paraId="672D81CE" w14:textId="77777777" w:rsidR="00DF0D2C" w:rsidRPr="003730C0" w:rsidRDefault="00DF0D2C" w:rsidP="00BD0708">
            <w:pPr>
              <w:widowControl w:val="0"/>
              <w:autoSpaceDE w:val="0"/>
              <w:autoSpaceDN w:val="0"/>
              <w:adjustRightInd w:val="0"/>
              <w:spacing w:after="0" w:line="240" w:lineRule="auto"/>
              <w:contextualSpacing/>
              <w:rPr>
                <w:rFonts w:ascii="Times New Roman" w:hAnsi="Times New Roman" w:cs="Times New Roman"/>
                <w:sz w:val="18"/>
                <w:szCs w:val="18"/>
                <w:lang w:val="en-US"/>
              </w:rPr>
            </w:pPr>
          </w:p>
          <w:p w14:paraId="5412FFB4" w14:textId="6722A316" w:rsidR="00DF0D2C" w:rsidRPr="00902D87" w:rsidRDefault="00DF0D2C" w:rsidP="00BD0708">
            <w:pPr>
              <w:widowControl w:val="0"/>
              <w:autoSpaceDE w:val="0"/>
              <w:autoSpaceDN w:val="0"/>
              <w:adjustRightInd w:val="0"/>
              <w:spacing w:after="0" w:line="240" w:lineRule="auto"/>
              <w:contextualSpacing/>
              <w:rPr>
                <w:rFonts w:ascii="Times New Roman" w:hAnsi="Times New Roman" w:cs="Times New Roman"/>
                <w:sz w:val="18"/>
                <w:szCs w:val="18"/>
                <w:u w:val="single"/>
              </w:rPr>
            </w:pPr>
            <w:r w:rsidRPr="00902D87">
              <w:rPr>
                <w:rFonts w:ascii="Times New Roman" w:hAnsi="Times New Roman" w:cs="Times New Roman"/>
                <w:sz w:val="18"/>
                <w:szCs w:val="18"/>
                <w:u w:val="single"/>
              </w:rPr>
              <w:t>Health</w:t>
            </w:r>
          </w:p>
          <w:p w14:paraId="53DFC775" w14:textId="77777777" w:rsidR="00DF0D2C" w:rsidRPr="00902D87" w:rsidRDefault="00DF0D2C" w:rsidP="00BD0708">
            <w:pPr>
              <w:widowControl w:val="0"/>
              <w:numPr>
                <w:ilvl w:val="0"/>
                <w:numId w:val="26"/>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27% feel mentally stressed daily or several times a week</w:t>
            </w:r>
          </w:p>
          <w:p w14:paraId="7E0ABA8C" w14:textId="4792DE53" w:rsidR="00DF0D2C" w:rsidRPr="009E3D42" w:rsidRDefault="00DF0D2C" w:rsidP="00BD0708">
            <w:pPr>
              <w:widowControl w:val="0"/>
              <w:numPr>
                <w:ilvl w:val="0"/>
                <w:numId w:val="26"/>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25% feel exhausted/tired daily or several times a week</w:t>
            </w:r>
          </w:p>
        </w:tc>
      </w:tr>
      <w:tr w:rsidR="004C27D6" w:rsidRPr="0071414C" w14:paraId="4750F5E3" w14:textId="77777777" w:rsidTr="00191295">
        <w:trPr>
          <w:trHeight w:val="520"/>
        </w:trPr>
        <w:tc>
          <w:tcPr>
            <w:tcW w:w="1691" w:type="dxa"/>
            <w:shd w:val="clear" w:color="auto" w:fill="FFFFFF" w:themeFill="background1"/>
          </w:tcPr>
          <w:p w14:paraId="2708EBC6" w14:textId="245C9556"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Graeb F (2019)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&lt;EndNote&gt;&lt;Cite&gt;&lt;Author&gt;Graeb&lt;/Author&gt;&lt;Year&gt;2019&lt;/Year&gt;&lt;RecNum&gt;2988&lt;/RecNum&gt;&lt;DisplayText&gt;[2]&lt;/DisplayText&gt;&lt;record&gt;&lt;rec-number&gt;2988&lt;/rec-number&gt;&lt;foreign-keys&gt;&lt;key app="EN" db-id="tzrxdvd0k2pevpeatfov9dx000t5r5paxsfd" timestamp="1735618720"&gt;2988&lt;/key&gt;&lt;/foreign-keys&gt;&lt;ref-type name="Electronic Book Section"&gt;60&lt;/ref-type&gt;&lt;contributors&gt;&lt;authors&gt;&lt;author&gt;Graeb, Fabian&lt;/author&gt;&lt;/authors&gt;&lt;secondary-authors&gt;&lt;author&gt;Graeb, Fabian&lt;/author&gt;&lt;/secondary-authors&gt;&lt;/contributors&gt;&lt;titles&gt;&lt;title&gt;Ergebnisse&lt;/title&gt;&lt;secondary-title&gt;Ethische Konflikte und Moral Distress auf Intensivstationen: Eine quantitative Befragung von Pflegekräften&lt;/secondary-title&gt;&lt;/titles&gt;&lt;pages&gt;55-84&lt;/pages&gt;&lt;dates&gt;&lt;year&gt;2019&lt;/year&gt;&lt;pub-dates&gt;&lt;date&gt;2019//&lt;/date&gt;&lt;/pub-dates&gt;&lt;/dates&gt;&lt;pub-location&gt;Wiesbaden&lt;/pub-location&gt;&lt;publisher&gt;Springer Fachmedien Wiesbaden&lt;/publisher&gt;&lt;isbn&gt;978-3-658-23597-0&lt;/isbn&gt;&lt;urls&gt;&lt;related-urls&gt;&lt;url&gt;https://doi.org/10.1007/978-3-658-23597-0_5&lt;/url&gt;&lt;/related-urls&gt;&lt;/urls&gt;&lt;electronic-resource-num&gt;10.1007/978-3-658-23597-0_5&lt;/electronic-resource-num&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[2]</w:t>
            </w:r>
            <w:r w:rsidRPr="00902D87">
              <w:rPr>
                <w:rFonts w:ascii="Times New Roman" w:hAnsi="Times New Roman" w:cs="Times New Roman"/>
                <w:sz w:val="18"/>
                <w:szCs w:val="18"/>
              </w:rPr>
              <w:fldChar w:fldCharType="end"/>
            </w:r>
          </w:p>
        </w:tc>
        <w:tc>
          <w:tcPr>
            <w:tcW w:w="1418" w:type="dxa"/>
            <w:shd w:val="clear" w:color="auto" w:fill="FFFFFF" w:themeFill="background1"/>
          </w:tcPr>
          <w:p w14:paraId="1C49D795"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rPr>
              <w:t>Germany (Stuttgart region)</w:t>
            </w:r>
          </w:p>
        </w:tc>
        <w:tc>
          <w:tcPr>
            <w:tcW w:w="1984" w:type="dxa"/>
            <w:shd w:val="clear" w:color="auto" w:fill="FFFFFF" w:themeFill="background1"/>
          </w:tcPr>
          <w:p w14:paraId="57E04200" w14:textId="0FBD9971"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study conducted as an anonymous written survey to record ethical conflicts and moral distress in intensive care units</w:t>
            </w:r>
            <w:r w:rsidR="00F21D7E">
              <w:rPr>
                <w:rFonts w:ascii="Times New Roman" w:hAnsi="Times New Roman" w:cs="Times New Roman"/>
                <w:sz w:val="18"/>
                <w:szCs w:val="18"/>
                <w:lang w:val="en-US"/>
              </w:rPr>
              <w:t>.</w:t>
            </w:r>
          </w:p>
          <w:p w14:paraId="2AF7D9D6" w14:textId="156F7A78" w:rsidR="00A65B19" w:rsidRPr="00284367" w:rsidRDefault="00A65B19" w:rsidP="00BD0708">
            <w:pPr>
              <w:widowControl w:val="0"/>
              <w:autoSpaceDE w:val="0"/>
              <w:autoSpaceDN w:val="0"/>
              <w:adjustRightInd w:val="0"/>
              <w:spacing w:after="0" w:line="240" w:lineRule="auto"/>
              <w:rPr>
                <w:rFonts w:ascii="Times New Roman" w:hAnsi="Times New Roman" w:cs="Times New Roman"/>
                <w:bCs/>
                <w:color w:val="EE0000"/>
                <w:sz w:val="18"/>
                <w:szCs w:val="18"/>
                <w:lang w:val="en-US"/>
              </w:rPr>
            </w:pPr>
          </w:p>
          <w:p w14:paraId="4E51DA19" w14:textId="3CD69676" w:rsidR="00DF0D2C" w:rsidRPr="00BD0708" w:rsidRDefault="00DF0D2C" w:rsidP="00BD0708">
            <w:pPr>
              <w:widowControl w:val="0"/>
              <w:autoSpaceDE w:val="0"/>
              <w:autoSpaceDN w:val="0"/>
              <w:adjustRightInd w:val="0"/>
              <w:spacing w:after="0" w:line="240" w:lineRule="auto"/>
              <w:ind w:left="360"/>
              <w:contextualSpacing/>
              <w:rPr>
                <w:rFonts w:ascii="Times New Roman" w:hAnsi="Times New Roman" w:cs="Times New Roman"/>
                <w:sz w:val="18"/>
                <w:szCs w:val="18"/>
                <w:lang w:val="en-US"/>
              </w:rPr>
            </w:pPr>
          </w:p>
        </w:tc>
        <w:tc>
          <w:tcPr>
            <w:tcW w:w="993" w:type="dxa"/>
            <w:shd w:val="clear" w:color="auto" w:fill="FFFFFF" w:themeFill="background1"/>
          </w:tcPr>
          <w:p w14:paraId="5B448529"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April to June 2017</w:t>
            </w:r>
          </w:p>
          <w:p w14:paraId="5EBD12BC" w14:textId="77777777" w:rsidR="00DF0D2C" w:rsidRPr="00902D87" w:rsidRDefault="00DF0D2C" w:rsidP="00BD0708">
            <w:pPr>
              <w:rPr>
                <w:rFonts w:ascii="Times New Roman" w:hAnsi="Times New Roman" w:cs="Times New Roman"/>
                <w:sz w:val="18"/>
                <w:szCs w:val="18"/>
                <w:lang w:val="en-US"/>
              </w:rPr>
            </w:pPr>
          </w:p>
        </w:tc>
        <w:tc>
          <w:tcPr>
            <w:tcW w:w="1984" w:type="dxa"/>
            <w:shd w:val="clear" w:color="auto" w:fill="FFFFFF" w:themeFill="background1"/>
          </w:tcPr>
          <w:p w14:paraId="76B65717" w14:textId="4FD63E22" w:rsidR="00DF0D2C" w:rsidRPr="00001C8F" w:rsidRDefault="00001C8F" w:rsidP="00BD0708">
            <w:pPr>
              <w:rPr>
                <w:rFonts w:ascii="Times New Roman" w:hAnsi="Times New Roman" w:cs="Times New Roman"/>
                <w:sz w:val="18"/>
                <w:szCs w:val="18"/>
                <w:lang w:val="en-US"/>
              </w:rPr>
            </w:pPr>
            <w:r w:rsidRPr="00001C8F">
              <w:rPr>
                <w:rFonts w:ascii="Times New Roman" w:hAnsi="Times New Roman" w:cs="Times New Roman"/>
                <w:sz w:val="18"/>
                <w:szCs w:val="18"/>
                <w:lang w:val="en-US"/>
              </w:rPr>
              <w:t>Literature-based individual items that assess aspects of everyday professional life, workload and associated stress, the concrete experience of ethical and moral conflicts including their causes, factors for or against institutional ethical support services, demographic information</w:t>
            </w:r>
          </w:p>
        </w:tc>
        <w:tc>
          <w:tcPr>
            <w:tcW w:w="1701" w:type="dxa"/>
            <w:shd w:val="clear" w:color="auto" w:fill="FFFFFF" w:themeFill="background1"/>
          </w:tcPr>
          <w:p w14:paraId="397127D2" w14:textId="26E7940F" w:rsidR="00C7593A" w:rsidRPr="00346DA3" w:rsidRDefault="00C7593A" w:rsidP="00BD0708">
            <w:pPr>
              <w:rPr>
                <w:rFonts w:ascii="Times New Roman" w:hAnsi="Times New Roman" w:cs="Times New Roman"/>
                <w:sz w:val="18"/>
                <w:szCs w:val="18"/>
                <w:lang w:val="en-US"/>
              </w:rPr>
            </w:pPr>
            <w:r w:rsidRPr="00346DA3">
              <w:rPr>
                <w:rFonts w:ascii="Times New Roman" w:hAnsi="Times New Roman" w:cs="Times New Roman"/>
                <w:sz w:val="18"/>
                <w:szCs w:val="18"/>
                <w:u w:val="single"/>
                <w:lang w:val="en-US"/>
              </w:rPr>
              <w:t>Sample size</w:t>
            </w:r>
            <w:r w:rsidR="00200285">
              <w:rPr>
                <w:rFonts w:ascii="Times New Roman" w:hAnsi="Times New Roman" w:cs="Times New Roman"/>
                <w:sz w:val="18"/>
                <w:szCs w:val="18"/>
                <w:u w:val="single"/>
                <w:lang w:val="en-US"/>
              </w:rPr>
              <w:t>*</w:t>
            </w:r>
            <w:r w:rsidRPr="00346DA3">
              <w:rPr>
                <w:rFonts w:ascii="Times New Roman" w:hAnsi="Times New Roman" w:cs="Times New Roman"/>
                <w:sz w:val="18"/>
                <w:szCs w:val="18"/>
                <w:u w:val="single"/>
                <w:lang w:val="en-US"/>
              </w:rPr>
              <w:t>:</w:t>
            </w:r>
            <w:r w:rsidRPr="00346DA3">
              <w:rPr>
                <w:rFonts w:ascii="Times New Roman" w:hAnsi="Times New Roman" w:cs="Times New Roman"/>
                <w:sz w:val="18"/>
                <w:szCs w:val="18"/>
                <w:lang w:val="en-US"/>
              </w:rPr>
              <w:t xml:space="preserve"> </w:t>
            </w:r>
            <w:r w:rsidR="00DF0D2C" w:rsidRPr="00346DA3">
              <w:rPr>
                <w:rFonts w:ascii="Times New Roman" w:hAnsi="Times New Roman" w:cs="Times New Roman"/>
                <w:sz w:val="18"/>
                <w:szCs w:val="18"/>
                <w:lang w:val="en-US"/>
              </w:rPr>
              <w:t>n = 262 nurses in intensive care units</w:t>
            </w:r>
            <w:r w:rsidR="00BF04F3" w:rsidRPr="00346DA3">
              <w:rPr>
                <w:rFonts w:ascii="Times New Roman" w:hAnsi="Times New Roman" w:cs="Times New Roman"/>
                <w:sz w:val="18"/>
                <w:szCs w:val="18"/>
                <w:lang w:val="en-US"/>
              </w:rPr>
              <w:t xml:space="preserve"> </w:t>
            </w:r>
            <w:r w:rsidR="00196FAE">
              <w:rPr>
                <w:rFonts w:ascii="Times New Roman" w:hAnsi="Times New Roman" w:cs="Times New Roman"/>
                <w:sz w:val="18"/>
                <w:szCs w:val="18"/>
                <w:lang w:val="en-US"/>
              </w:rPr>
              <w:t>(ICU)</w:t>
            </w:r>
          </w:p>
          <w:p w14:paraId="1756CE5A" w14:textId="77777777" w:rsidR="00C7593A" w:rsidRPr="00346DA3" w:rsidRDefault="006A1F87" w:rsidP="00BD0708">
            <w:pPr>
              <w:rPr>
                <w:rFonts w:ascii="Times New Roman" w:hAnsi="Times New Roman" w:cs="Times New Roman"/>
                <w:sz w:val="18"/>
                <w:szCs w:val="18"/>
                <w:lang w:val="en-US"/>
              </w:rPr>
            </w:pPr>
            <w:r w:rsidRPr="00346DA3">
              <w:rPr>
                <w:rFonts w:ascii="Times New Roman" w:hAnsi="Times New Roman" w:cs="Times New Roman"/>
                <w:sz w:val="18"/>
                <w:szCs w:val="18"/>
                <w:u w:val="single"/>
                <w:lang w:val="en-US"/>
              </w:rPr>
              <w:t>Age:</w:t>
            </w:r>
            <w:r w:rsidRPr="00346DA3">
              <w:rPr>
                <w:rFonts w:ascii="Times New Roman" w:hAnsi="Times New Roman" w:cs="Times New Roman"/>
                <w:sz w:val="18"/>
                <w:szCs w:val="18"/>
                <w:lang w:val="en-US"/>
              </w:rPr>
              <w:t xml:space="preserve"> </w:t>
            </w:r>
            <w:r w:rsidR="00621222" w:rsidRPr="00346DA3">
              <w:rPr>
                <w:rFonts w:ascii="Times New Roman" w:hAnsi="Times New Roman" w:cs="Times New Roman"/>
                <w:sz w:val="18"/>
                <w:szCs w:val="18"/>
                <w:lang w:val="en-US"/>
              </w:rPr>
              <w:t>≤ 30 years = 26%, &gt;30 ≤ 40 years = 26%, 41 ≤ 50 years = 27%, &gt;50 years = 19,5%</w:t>
            </w:r>
          </w:p>
          <w:p w14:paraId="27661E76" w14:textId="0E6E2D14" w:rsidR="00DF0D2C" w:rsidRPr="00346DA3" w:rsidRDefault="006A1F87" w:rsidP="00BD0708">
            <w:pPr>
              <w:rPr>
                <w:rFonts w:ascii="Times New Roman" w:hAnsi="Times New Roman" w:cs="Times New Roman"/>
                <w:sz w:val="18"/>
                <w:szCs w:val="18"/>
                <w:lang w:val="en-US"/>
              </w:rPr>
            </w:pPr>
            <w:r w:rsidRPr="00346DA3">
              <w:rPr>
                <w:rFonts w:ascii="Times New Roman" w:hAnsi="Times New Roman" w:cs="Times New Roman"/>
                <w:sz w:val="18"/>
                <w:szCs w:val="18"/>
                <w:u w:val="single"/>
                <w:lang w:val="en-US"/>
              </w:rPr>
              <w:t>Gender:</w:t>
            </w:r>
            <w:r w:rsidRPr="00346DA3">
              <w:rPr>
                <w:rFonts w:ascii="Times New Roman" w:hAnsi="Times New Roman" w:cs="Times New Roman"/>
                <w:sz w:val="18"/>
                <w:szCs w:val="18"/>
                <w:lang w:val="en-US"/>
              </w:rPr>
              <w:t xml:space="preserve"> Male = </w:t>
            </w:r>
            <w:r w:rsidR="00367460" w:rsidRPr="00346DA3">
              <w:rPr>
                <w:rFonts w:ascii="Times New Roman" w:hAnsi="Times New Roman" w:cs="Times New Roman"/>
                <w:sz w:val="18"/>
                <w:szCs w:val="18"/>
                <w:lang w:val="en-US"/>
              </w:rPr>
              <w:t>20.6</w:t>
            </w:r>
            <w:r w:rsidRPr="00346DA3">
              <w:rPr>
                <w:rFonts w:ascii="Times New Roman" w:hAnsi="Times New Roman" w:cs="Times New Roman"/>
                <w:sz w:val="18"/>
                <w:szCs w:val="18"/>
                <w:lang w:val="en-US"/>
              </w:rPr>
              <w:t>%, Female =</w:t>
            </w:r>
            <w:r w:rsidR="00367460" w:rsidRPr="00346DA3">
              <w:rPr>
                <w:rFonts w:ascii="Times New Roman" w:hAnsi="Times New Roman" w:cs="Times New Roman"/>
                <w:sz w:val="18"/>
                <w:szCs w:val="18"/>
                <w:lang w:val="en-US"/>
              </w:rPr>
              <w:t xml:space="preserve"> 78.2</w:t>
            </w:r>
            <w:r w:rsidRPr="00346DA3">
              <w:rPr>
                <w:rFonts w:ascii="Times New Roman" w:hAnsi="Times New Roman" w:cs="Times New Roman"/>
                <w:sz w:val="18"/>
                <w:szCs w:val="18"/>
                <w:lang w:val="en-US"/>
              </w:rPr>
              <w:t>%,</w:t>
            </w:r>
            <w:r w:rsidRPr="00346DA3">
              <w:rPr>
                <w:lang w:val="en-US"/>
              </w:rPr>
              <w:t xml:space="preserve"> </w:t>
            </w:r>
            <w:r w:rsidRPr="00346DA3">
              <w:rPr>
                <w:rFonts w:ascii="Times New Roman" w:hAnsi="Times New Roman" w:cs="Times New Roman"/>
                <w:sz w:val="18"/>
                <w:szCs w:val="18"/>
                <w:lang w:val="en-US"/>
              </w:rPr>
              <w:t>no</w:t>
            </w:r>
            <w:r w:rsidR="00367460" w:rsidRPr="00346DA3">
              <w:rPr>
                <w:rFonts w:ascii="Times New Roman" w:hAnsi="Times New Roman" w:cs="Times New Roman"/>
                <w:sz w:val="18"/>
                <w:szCs w:val="18"/>
                <w:lang w:val="en-US"/>
              </w:rPr>
              <w:t xml:space="preserve"> response</w:t>
            </w:r>
            <w:r w:rsidRPr="00346DA3">
              <w:rPr>
                <w:rFonts w:ascii="Times New Roman" w:hAnsi="Times New Roman" w:cs="Times New Roman"/>
                <w:sz w:val="18"/>
                <w:szCs w:val="18"/>
                <w:lang w:val="en-US"/>
              </w:rPr>
              <w:t xml:space="preserve"> = </w:t>
            </w:r>
            <w:r w:rsidR="00367460" w:rsidRPr="00346DA3">
              <w:rPr>
                <w:rFonts w:ascii="Times New Roman" w:hAnsi="Times New Roman" w:cs="Times New Roman"/>
                <w:sz w:val="18"/>
                <w:szCs w:val="18"/>
                <w:lang w:val="en-US"/>
              </w:rPr>
              <w:t>1.1</w:t>
            </w:r>
            <w:r w:rsidRPr="00346DA3">
              <w:rPr>
                <w:rFonts w:ascii="Times New Roman" w:hAnsi="Times New Roman" w:cs="Times New Roman"/>
                <w:sz w:val="18"/>
                <w:szCs w:val="18"/>
                <w:lang w:val="en-US"/>
              </w:rPr>
              <w:t>%</w:t>
            </w:r>
          </w:p>
          <w:p w14:paraId="3528DFE7" w14:textId="102C7893" w:rsidR="0073346C" w:rsidRPr="00346DA3" w:rsidRDefault="00200285" w:rsidP="0073346C">
            <w:pPr>
              <w:rPr>
                <w:rFonts w:ascii="Times New Roman" w:hAnsi="Times New Roman" w:cs="Times New Roman"/>
                <w:sz w:val="18"/>
                <w:szCs w:val="18"/>
                <w:lang w:val="en-US"/>
              </w:rPr>
            </w:pPr>
            <w:r w:rsidRPr="009E3D42">
              <w:rPr>
                <w:rFonts w:ascii="Times New Roman" w:hAnsi="Times New Roman" w:cs="Times New Roman"/>
                <w:sz w:val="16"/>
                <w:szCs w:val="16"/>
                <w:lang w:val="en-US"/>
              </w:rPr>
              <w:t>*Subgroup of a cross-setting study</w:t>
            </w:r>
          </w:p>
        </w:tc>
        <w:tc>
          <w:tcPr>
            <w:tcW w:w="851" w:type="dxa"/>
            <w:shd w:val="clear" w:color="auto" w:fill="FFFFFF" w:themeFill="background1"/>
          </w:tcPr>
          <w:p w14:paraId="4FC3ED8E" w14:textId="54437C7E" w:rsidR="00DF0D2C" w:rsidRPr="00902D87" w:rsidRDefault="00066ABE"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 xml:space="preserve">-related stress </w:t>
            </w:r>
          </w:p>
        </w:tc>
        <w:tc>
          <w:tcPr>
            <w:tcW w:w="5670" w:type="dxa"/>
            <w:shd w:val="clear" w:color="auto" w:fill="FFFFFF" w:themeFill="background1"/>
          </w:tcPr>
          <w:p w14:paraId="2A7D4B10"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Workload:</w:t>
            </w:r>
          </w:p>
          <w:p w14:paraId="23B55C90" w14:textId="77777777" w:rsidR="00DF0D2C" w:rsidRPr="00902D87" w:rsidRDefault="00DF0D2C" w:rsidP="00BD0708">
            <w:pPr>
              <w:widowControl w:val="0"/>
              <w:numPr>
                <w:ilvl w:val="0"/>
                <w:numId w:val="25"/>
              </w:numPr>
              <w:autoSpaceDE w:val="0"/>
              <w:autoSpaceDN w:val="0"/>
              <w:adjustRightInd w:val="0"/>
              <w:spacing w:after="0" w:line="240" w:lineRule="auto"/>
              <w:ind w:left="360"/>
              <w:contextualSpacing/>
              <w:rPr>
                <w:rFonts w:ascii="Times New Roman" w:hAnsi="Times New Roman" w:cs="Times New Roman"/>
                <w:sz w:val="18"/>
                <w:szCs w:val="18"/>
              </w:rPr>
            </w:pPr>
            <w:r w:rsidRPr="00902D87">
              <w:rPr>
                <w:rFonts w:ascii="Times New Roman" w:hAnsi="Times New Roman" w:cs="Times New Roman"/>
                <w:sz w:val="18"/>
                <w:szCs w:val="18"/>
              </w:rPr>
              <w:t>79% report a high workload</w:t>
            </w:r>
          </w:p>
          <w:p w14:paraId="7FACB92E" w14:textId="77777777" w:rsidR="00DF0D2C" w:rsidRPr="00902D87" w:rsidRDefault="00DF0D2C" w:rsidP="00BD0708">
            <w:pPr>
              <w:widowControl w:val="0"/>
              <w:numPr>
                <w:ilvl w:val="0"/>
                <w:numId w:val="25"/>
              </w:numPr>
              <w:autoSpaceDE w:val="0"/>
              <w:autoSpaceDN w:val="0"/>
              <w:adjustRightInd w:val="0"/>
              <w:spacing w:after="0" w:line="240" w:lineRule="auto"/>
              <w:ind w:left="360"/>
              <w:contextualSpacing/>
              <w:rPr>
                <w:rFonts w:ascii="Times New Roman" w:hAnsi="Times New Roman" w:cs="Times New Roman"/>
                <w:sz w:val="18"/>
                <w:szCs w:val="18"/>
              </w:rPr>
            </w:pPr>
            <w:r w:rsidRPr="00902D87">
              <w:rPr>
                <w:rFonts w:ascii="Times New Roman" w:hAnsi="Times New Roman" w:cs="Times New Roman"/>
                <w:sz w:val="18"/>
                <w:szCs w:val="18"/>
              </w:rPr>
              <w:t>48% often work overtime</w:t>
            </w:r>
          </w:p>
          <w:p w14:paraId="204914BF" w14:textId="77777777" w:rsidR="00DF0D2C" w:rsidRPr="00902D87" w:rsidRDefault="00DF0D2C" w:rsidP="00BD0708">
            <w:pPr>
              <w:widowControl w:val="0"/>
              <w:numPr>
                <w:ilvl w:val="0"/>
                <w:numId w:val="25"/>
              </w:numPr>
              <w:autoSpaceDE w:val="0"/>
              <w:autoSpaceDN w:val="0"/>
              <w:adjustRightInd w:val="0"/>
              <w:spacing w:after="0" w:line="240" w:lineRule="auto"/>
              <w:ind w:left="360"/>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71% do not experience clear agreements on work processes in the event of staff shortages</w:t>
            </w:r>
          </w:p>
          <w:p w14:paraId="2EADA0C1" w14:textId="77777777" w:rsidR="00DF0D2C" w:rsidRPr="00902D87" w:rsidRDefault="00DF0D2C" w:rsidP="00BD0708">
            <w:pPr>
              <w:widowControl w:val="0"/>
              <w:numPr>
                <w:ilvl w:val="0"/>
                <w:numId w:val="25"/>
              </w:numPr>
              <w:autoSpaceDE w:val="0"/>
              <w:autoSpaceDN w:val="0"/>
              <w:adjustRightInd w:val="0"/>
              <w:spacing w:after="0" w:line="240" w:lineRule="auto"/>
              <w:ind w:left="360"/>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62% see a patient risk due to insufficient staffing</w:t>
            </w:r>
          </w:p>
          <w:p w14:paraId="55FCDCE3" w14:textId="77777777" w:rsidR="00DF0D2C" w:rsidRPr="00902D87" w:rsidRDefault="00DF0D2C" w:rsidP="00BD0708">
            <w:pPr>
              <w:widowControl w:val="0"/>
              <w:numPr>
                <w:ilvl w:val="0"/>
                <w:numId w:val="25"/>
              </w:numPr>
              <w:autoSpaceDE w:val="0"/>
              <w:autoSpaceDN w:val="0"/>
              <w:adjustRightInd w:val="0"/>
              <w:spacing w:after="0" w:line="240" w:lineRule="auto"/>
              <w:ind w:left="360"/>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41% feel strongly or very strongly burdened by intrapersonal conflicts.</w:t>
            </w:r>
          </w:p>
          <w:p w14:paraId="60B2C2F6" w14:textId="77777777" w:rsidR="00DF0D2C" w:rsidRPr="00902D87" w:rsidRDefault="00DF0D2C" w:rsidP="00BD0708">
            <w:pPr>
              <w:widowControl w:val="0"/>
              <w:numPr>
                <w:ilvl w:val="0"/>
                <w:numId w:val="25"/>
              </w:numPr>
              <w:autoSpaceDE w:val="0"/>
              <w:autoSpaceDN w:val="0"/>
              <w:adjustRightInd w:val="0"/>
              <w:spacing w:after="0" w:line="240" w:lineRule="auto"/>
              <w:ind w:left="360"/>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31% feel strong or very strong stress from interpersonal conflicts</w:t>
            </w:r>
          </w:p>
          <w:p w14:paraId="44EE30AF" w14:textId="77777777" w:rsidR="00DF0D2C" w:rsidRPr="00902D87" w:rsidRDefault="00DF0D2C" w:rsidP="00BD0708">
            <w:pPr>
              <w:widowControl w:val="0"/>
              <w:numPr>
                <w:ilvl w:val="0"/>
                <w:numId w:val="25"/>
              </w:numPr>
              <w:autoSpaceDE w:val="0"/>
              <w:autoSpaceDN w:val="0"/>
              <w:adjustRightInd w:val="0"/>
              <w:spacing w:after="0" w:line="240" w:lineRule="auto"/>
              <w:ind w:left="360"/>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63% experience moral stress as a moderate to severe burden</w:t>
            </w:r>
          </w:p>
          <w:p w14:paraId="00CE70D6" w14:textId="77777777" w:rsidR="00DF0D2C" w:rsidRPr="00902D87" w:rsidRDefault="00DF0D2C" w:rsidP="00BD0708">
            <w:pPr>
              <w:widowControl w:val="0"/>
              <w:numPr>
                <w:ilvl w:val="0"/>
                <w:numId w:val="25"/>
              </w:numPr>
              <w:autoSpaceDE w:val="0"/>
              <w:autoSpaceDN w:val="0"/>
              <w:adjustRightInd w:val="0"/>
              <w:spacing w:after="0" w:line="240" w:lineRule="auto"/>
              <w:ind w:left="360"/>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67% complain about unclear decision-making procedures</w:t>
            </w:r>
          </w:p>
          <w:p w14:paraId="0ACB6B42" w14:textId="77777777" w:rsidR="00DF0D2C" w:rsidRPr="00902D87" w:rsidRDefault="00DF0D2C" w:rsidP="00BD0708">
            <w:pPr>
              <w:widowControl w:val="0"/>
              <w:numPr>
                <w:ilvl w:val="0"/>
                <w:numId w:val="25"/>
              </w:numPr>
              <w:autoSpaceDE w:val="0"/>
              <w:autoSpaceDN w:val="0"/>
              <w:adjustRightInd w:val="0"/>
              <w:spacing w:after="0" w:line="240" w:lineRule="auto"/>
              <w:ind w:left="360"/>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61% cite a lack of time and personnel as a stress factor</w:t>
            </w:r>
          </w:p>
          <w:p w14:paraId="38DE6838" w14:textId="77777777" w:rsidR="00DF0D2C" w:rsidRPr="00902D87" w:rsidRDefault="00DF0D2C" w:rsidP="00BD0708">
            <w:pPr>
              <w:widowControl w:val="0"/>
              <w:numPr>
                <w:ilvl w:val="0"/>
                <w:numId w:val="25"/>
              </w:numPr>
              <w:autoSpaceDE w:val="0"/>
              <w:autoSpaceDN w:val="0"/>
              <w:adjustRightInd w:val="0"/>
              <w:spacing w:after="0" w:line="240" w:lineRule="auto"/>
              <w:ind w:left="360"/>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53% see problems in communicating with doctors</w:t>
            </w:r>
          </w:p>
        </w:tc>
      </w:tr>
      <w:tr w:rsidR="00362F6B" w:rsidRPr="0071414C" w14:paraId="7BC7724D" w14:textId="77777777" w:rsidTr="007B0F1B">
        <w:trPr>
          <w:trHeight w:val="17140"/>
        </w:trPr>
        <w:tc>
          <w:tcPr>
            <w:tcW w:w="1691" w:type="dxa"/>
          </w:tcPr>
          <w:p w14:paraId="470EA96D"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Breinbauer M (2020)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&lt;EndNote&gt;&lt;Cite&gt;&lt;Author&gt;Breinbauer&lt;/Author&gt;&lt;Year&gt;2020&lt;/Year&gt;&lt;RecNum&gt;2976&lt;/RecNum&gt;&lt;DisplayText&gt;[3]&lt;/DisplayText&gt;&lt;record&gt;&lt;rec-number&gt;2976&lt;/rec-number&gt;&lt;foreign-keys&gt;&lt;key app="EN" db-id="tzrxdvd0k2pevpeatfov9dx000t5r5paxsfd" timestamp="1735545933"&gt;2976&lt;/key&gt;&lt;/foreign-keys&gt;&lt;ref-type name="Journal Article"&gt;17&lt;/ref-type&gt;&lt;contributors&gt;&lt;authors&gt;&lt;author&gt;Breinbauer, Mareike&lt;/author&gt;&lt;/authors&gt;&lt;/contributors&gt;&lt;titles&gt;&lt;title&gt;Arbeitsbedingungen und Arbeitsbelastungen in der Pflege: Eine empirische Untersuchung in Rheinland-Pfalz&lt;/title&gt;&lt;/titles&gt;&lt;dates&gt;&lt;year&gt;2020&lt;/year&gt;&lt;/dates&gt;&lt;publisher&gt;Springer Fachmedien Wiesbaden&lt;/publisher&gt;&lt;urls&gt;&lt;related-urls&gt;&lt;url&gt;https://dx.doi.org/10.1007/978-3-658-32021-8&lt;/url&gt;&lt;/related-urls&gt;&lt;/urls&gt;&lt;electronic-resource-num&gt;10.1007/978-3-658-32021-8&lt;/electronic-resource-num&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[3]</w:t>
            </w:r>
            <w:r w:rsidRPr="00902D87">
              <w:rPr>
                <w:rFonts w:ascii="Times New Roman" w:hAnsi="Times New Roman" w:cs="Times New Roman"/>
                <w:sz w:val="18"/>
                <w:szCs w:val="18"/>
              </w:rPr>
              <w:fldChar w:fldCharType="end"/>
            </w:r>
          </w:p>
          <w:p w14:paraId="7E105D52"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2778237D"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6C8E21D5"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6BE7297F"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2B474741"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5DA38A64"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526D8B0E"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73B58812"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17BAC4EB"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5AF0C240"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2C4DD6DF"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428E3E1C"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7F810E80"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11090E24"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2557457D"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5C1045DE"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19F1C140"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1A4BDF17"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61C2ADC5"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55F39400"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12F5D9C4"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02215DDB"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6ADA9BD7"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1F8417E6"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6C90A10B"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3E93176B"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1DA50395"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0004599D"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79E470AA"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15C97B2C"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71C70A0F"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6D0F3F50"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0C11E401"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25144442"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1F8388A8"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68A276F7"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3AD16F60"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6D1FA492"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088CAEDD"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1D948E70"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31E0966F"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3FDFEF04"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rPr>
            </w:pPr>
          </w:p>
          <w:p w14:paraId="07F5D6D7" w14:textId="09FB6C25" w:rsidR="00362F6B" w:rsidRPr="00902D87" w:rsidRDefault="00362F6B"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Breinbauer M (2020)</w:t>
            </w:r>
            <w:r>
              <w:rPr>
                <w:rFonts w:ascii="Times New Roman" w:hAnsi="Times New Roman" w:cs="Times New Roman"/>
                <w:sz w:val="18"/>
                <w:szCs w:val="18"/>
              </w:rPr>
              <w:t xml:space="preserve"> [3]</w:t>
            </w:r>
          </w:p>
        </w:tc>
        <w:tc>
          <w:tcPr>
            <w:tcW w:w="1418" w:type="dxa"/>
          </w:tcPr>
          <w:p w14:paraId="7D3FB39E" w14:textId="77777777" w:rsidR="00362F6B" w:rsidRPr="00902D87" w:rsidRDefault="00362F6B"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rPr>
              <w:lastRenderedPageBreak/>
              <w:t>Germany (Rhineland-Palatinate)</w:t>
            </w:r>
          </w:p>
        </w:tc>
        <w:tc>
          <w:tcPr>
            <w:tcW w:w="1984" w:type="dxa"/>
          </w:tcPr>
          <w:p w14:paraId="0FDAB979" w14:textId="04D58E3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study conducted as an online survey to record working conditions and workloads in nursing</w:t>
            </w:r>
            <w:r>
              <w:rPr>
                <w:rFonts w:ascii="Times New Roman" w:hAnsi="Times New Roman" w:cs="Times New Roman"/>
                <w:sz w:val="18"/>
                <w:szCs w:val="18"/>
                <w:lang w:val="en-US"/>
              </w:rPr>
              <w:t>.</w:t>
            </w:r>
          </w:p>
          <w:p w14:paraId="52416F46" w14:textId="77777777" w:rsidR="00362F6B" w:rsidRDefault="00362F6B" w:rsidP="00BD0708">
            <w:pPr>
              <w:widowControl w:val="0"/>
              <w:autoSpaceDE w:val="0"/>
              <w:autoSpaceDN w:val="0"/>
              <w:adjustRightInd w:val="0"/>
              <w:spacing w:after="0" w:line="240" w:lineRule="auto"/>
              <w:rPr>
                <w:rFonts w:ascii="Times New Roman" w:hAnsi="Times New Roman" w:cs="Times New Roman"/>
                <w:sz w:val="18"/>
                <w:szCs w:val="18"/>
                <w:lang w:val="en-US"/>
              </w:rPr>
            </w:pPr>
          </w:p>
          <w:p w14:paraId="550A2136" w14:textId="77777777" w:rsidR="00362F6B" w:rsidRPr="00902D87" w:rsidRDefault="00362F6B" w:rsidP="00BD0708">
            <w:pPr>
              <w:widowControl w:val="0"/>
              <w:autoSpaceDE w:val="0"/>
              <w:autoSpaceDN w:val="0"/>
              <w:adjustRightInd w:val="0"/>
              <w:spacing w:after="0" w:line="240" w:lineRule="auto"/>
              <w:rPr>
                <w:rFonts w:ascii="Times New Roman" w:hAnsi="Times New Roman" w:cs="Times New Roman"/>
                <w:sz w:val="18"/>
                <w:szCs w:val="18"/>
                <w:lang w:val="en-US"/>
              </w:rPr>
            </w:pPr>
          </w:p>
          <w:p w14:paraId="0A00E15D" w14:textId="77777777" w:rsidR="00362F6B" w:rsidRPr="00BD0708" w:rsidRDefault="00362F6B" w:rsidP="00BD0708">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tcPr>
          <w:p w14:paraId="77273A0C" w14:textId="7DEDEAD9" w:rsidR="00362F6B" w:rsidRPr="00902D87" w:rsidRDefault="00362F6B" w:rsidP="00BD0708">
            <w:pPr>
              <w:rPr>
                <w:rFonts w:ascii="Times New Roman" w:hAnsi="Times New Roman" w:cs="Times New Roman"/>
                <w:sz w:val="18"/>
                <w:szCs w:val="18"/>
              </w:rPr>
            </w:pPr>
            <w:r>
              <w:rPr>
                <w:rFonts w:ascii="Times New Roman" w:hAnsi="Times New Roman" w:cs="Times New Roman"/>
                <w:sz w:val="18"/>
                <w:szCs w:val="18"/>
              </w:rPr>
              <w:t>November 2016 to February 2017</w:t>
            </w:r>
          </w:p>
        </w:tc>
        <w:tc>
          <w:tcPr>
            <w:tcW w:w="1984" w:type="dxa"/>
          </w:tcPr>
          <w:p w14:paraId="38941D21" w14:textId="77777777" w:rsidR="00362F6B" w:rsidRPr="00902D87" w:rsidRDefault="00362F6B" w:rsidP="00BD0708">
            <w:pPr>
              <w:widowControl w:val="0"/>
              <w:numPr>
                <w:ilvl w:val="0"/>
                <w:numId w:val="12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Items based on the Maslach burnout inventory</w:t>
            </w:r>
          </w:p>
          <w:p w14:paraId="1AB2780D" w14:textId="22B41A94" w:rsidR="00362F6B" w:rsidRPr="006D409B" w:rsidRDefault="00362F6B" w:rsidP="006D409B">
            <w:pPr>
              <w:pStyle w:val="Listenabsatz"/>
              <w:numPr>
                <w:ilvl w:val="0"/>
                <w:numId w:val="129"/>
              </w:numPr>
              <w:rPr>
                <w:rFonts w:ascii="Times New Roman" w:hAnsi="Times New Roman" w:cs="Times New Roman"/>
                <w:sz w:val="18"/>
                <w:szCs w:val="18"/>
                <w:lang w:val="en-US"/>
              </w:rPr>
            </w:pPr>
            <w:r w:rsidRPr="006D409B">
              <w:rPr>
                <w:rFonts w:ascii="Times New Roman" w:hAnsi="Times New Roman" w:cs="Times New Roman"/>
                <w:sz w:val="18"/>
                <w:szCs w:val="18"/>
                <w:lang w:val="en-US"/>
              </w:rPr>
              <w:t>Literature-based individual items to measure workload, coping strategies, and job satisfaction</w:t>
            </w:r>
          </w:p>
        </w:tc>
        <w:tc>
          <w:tcPr>
            <w:tcW w:w="1701" w:type="dxa"/>
          </w:tcPr>
          <w:p w14:paraId="739F8709" w14:textId="225CD236" w:rsidR="00362F6B" w:rsidRPr="00346DA3" w:rsidRDefault="00362F6B" w:rsidP="0073346C">
            <w:pPr>
              <w:rPr>
                <w:rFonts w:ascii="Times New Roman" w:hAnsi="Times New Roman" w:cs="Times New Roman"/>
                <w:sz w:val="18"/>
                <w:szCs w:val="18"/>
                <w:lang w:val="en-US"/>
              </w:rPr>
            </w:pPr>
            <w:r w:rsidRPr="00346DA3">
              <w:rPr>
                <w:rFonts w:ascii="Times New Roman" w:hAnsi="Times New Roman" w:cs="Times New Roman"/>
                <w:sz w:val="18"/>
                <w:szCs w:val="18"/>
                <w:u w:val="single"/>
                <w:lang w:val="en-US"/>
              </w:rPr>
              <w:t>Sample size:</w:t>
            </w:r>
            <w:r w:rsidRPr="00346DA3">
              <w:rPr>
                <w:rFonts w:ascii="Times New Roman" w:hAnsi="Times New Roman" w:cs="Times New Roman"/>
                <w:sz w:val="18"/>
                <w:szCs w:val="18"/>
                <w:lang w:val="en-US"/>
              </w:rPr>
              <w:t xml:space="preserve"> N = 830 nurses </w:t>
            </w:r>
          </w:p>
          <w:p w14:paraId="4A0C67B2" w14:textId="77777777" w:rsidR="00362F6B" w:rsidRPr="00346DA3" w:rsidRDefault="00362F6B" w:rsidP="00C7593A">
            <w:pPr>
              <w:rPr>
                <w:rFonts w:ascii="Times New Roman" w:hAnsi="Times New Roman" w:cs="Times New Roman"/>
                <w:sz w:val="18"/>
                <w:szCs w:val="18"/>
                <w:u w:val="single"/>
                <w:lang w:val="en-US"/>
              </w:rPr>
            </w:pPr>
            <w:r w:rsidRPr="00346DA3">
              <w:rPr>
                <w:rFonts w:ascii="Times New Roman" w:hAnsi="Times New Roman" w:cs="Times New Roman"/>
                <w:sz w:val="18"/>
                <w:szCs w:val="18"/>
                <w:u w:val="single"/>
                <w:lang w:val="en-US"/>
              </w:rPr>
              <w:t>Age:</w:t>
            </w:r>
          </w:p>
          <w:p w14:paraId="2D089AD2" w14:textId="4DAD689B" w:rsidR="00362F6B" w:rsidRPr="00346DA3" w:rsidRDefault="00362F6B" w:rsidP="00BA4A7B">
            <w:pPr>
              <w:rPr>
                <w:rFonts w:ascii="Times New Roman" w:hAnsi="Times New Roman" w:cs="Times New Roman"/>
                <w:sz w:val="18"/>
                <w:szCs w:val="18"/>
                <w:lang w:val="en-US"/>
              </w:rPr>
            </w:pPr>
            <w:r w:rsidRPr="00346DA3">
              <w:rPr>
                <w:rFonts w:ascii="Times New Roman" w:hAnsi="Times New Roman" w:cs="Times New Roman"/>
                <w:sz w:val="18"/>
                <w:szCs w:val="18"/>
                <w:lang w:val="en-US"/>
              </w:rPr>
              <w:t>20 to 29 years = 15%</w:t>
            </w:r>
          </w:p>
          <w:p w14:paraId="250D6E3D" w14:textId="7BC96075" w:rsidR="00362F6B" w:rsidRPr="00346DA3" w:rsidRDefault="00362F6B" w:rsidP="00BA4A7B">
            <w:pPr>
              <w:rPr>
                <w:rFonts w:ascii="Times New Roman" w:hAnsi="Times New Roman" w:cs="Times New Roman"/>
                <w:sz w:val="18"/>
                <w:szCs w:val="18"/>
                <w:lang w:val="en-US"/>
              </w:rPr>
            </w:pPr>
            <w:r w:rsidRPr="00346DA3">
              <w:rPr>
                <w:rFonts w:ascii="Times New Roman" w:hAnsi="Times New Roman" w:cs="Times New Roman"/>
                <w:sz w:val="18"/>
                <w:szCs w:val="18"/>
                <w:lang w:val="en-US"/>
              </w:rPr>
              <w:t>30 to 39 years = 20%</w:t>
            </w:r>
          </w:p>
          <w:p w14:paraId="459722AD" w14:textId="583909DB" w:rsidR="00362F6B" w:rsidRPr="00346DA3" w:rsidRDefault="00362F6B" w:rsidP="00BA4A7B">
            <w:pPr>
              <w:rPr>
                <w:rFonts w:ascii="Times New Roman" w:hAnsi="Times New Roman" w:cs="Times New Roman"/>
                <w:sz w:val="18"/>
                <w:szCs w:val="18"/>
                <w:lang w:val="en-US"/>
              </w:rPr>
            </w:pPr>
            <w:r w:rsidRPr="00346DA3">
              <w:rPr>
                <w:rFonts w:ascii="Times New Roman" w:hAnsi="Times New Roman" w:cs="Times New Roman"/>
                <w:sz w:val="18"/>
                <w:szCs w:val="18"/>
                <w:lang w:val="en-US"/>
              </w:rPr>
              <w:t>40 to 49 years = 23%</w:t>
            </w:r>
          </w:p>
          <w:p w14:paraId="5186F909" w14:textId="203F944D" w:rsidR="00362F6B" w:rsidRPr="00346DA3" w:rsidRDefault="00362F6B" w:rsidP="00BA4A7B">
            <w:pPr>
              <w:rPr>
                <w:rFonts w:ascii="Times New Roman" w:hAnsi="Times New Roman" w:cs="Times New Roman"/>
                <w:sz w:val="18"/>
                <w:szCs w:val="18"/>
                <w:lang w:val="en-US"/>
              </w:rPr>
            </w:pPr>
            <w:r w:rsidRPr="00346DA3">
              <w:rPr>
                <w:rFonts w:ascii="Times New Roman" w:hAnsi="Times New Roman" w:cs="Times New Roman"/>
                <w:sz w:val="18"/>
                <w:szCs w:val="18"/>
                <w:lang w:val="en-US"/>
              </w:rPr>
              <w:t>50 to 59 years = 34%</w:t>
            </w:r>
          </w:p>
          <w:p w14:paraId="1EA3EE93" w14:textId="71FF71BE" w:rsidR="00362F6B" w:rsidRPr="00346DA3" w:rsidRDefault="00362F6B" w:rsidP="00BA4A7B">
            <w:pPr>
              <w:rPr>
                <w:rFonts w:ascii="Times New Roman" w:hAnsi="Times New Roman" w:cs="Times New Roman"/>
                <w:sz w:val="18"/>
                <w:szCs w:val="18"/>
                <w:lang w:val="en-US"/>
              </w:rPr>
            </w:pPr>
            <w:r w:rsidRPr="00346DA3">
              <w:rPr>
                <w:rFonts w:ascii="Times New Roman" w:hAnsi="Times New Roman" w:cs="Times New Roman"/>
                <w:sz w:val="18"/>
                <w:szCs w:val="18"/>
                <w:lang w:val="en-US"/>
              </w:rPr>
              <w:t>≥60 = 8%</w:t>
            </w:r>
          </w:p>
          <w:p w14:paraId="58F2E237" w14:textId="09A82C90" w:rsidR="00362F6B" w:rsidRPr="00346DA3" w:rsidRDefault="00362F6B" w:rsidP="00C7593A">
            <w:pPr>
              <w:rPr>
                <w:rFonts w:ascii="Times New Roman" w:hAnsi="Times New Roman" w:cs="Times New Roman"/>
                <w:sz w:val="18"/>
                <w:szCs w:val="18"/>
                <w:u w:val="single"/>
                <w:lang w:val="en-US"/>
              </w:rPr>
            </w:pPr>
            <w:r w:rsidRPr="00346DA3">
              <w:rPr>
                <w:rFonts w:ascii="Times New Roman" w:hAnsi="Times New Roman" w:cs="Times New Roman"/>
                <w:sz w:val="18"/>
                <w:szCs w:val="18"/>
                <w:u w:val="single"/>
                <w:lang w:val="en-US"/>
              </w:rPr>
              <w:t xml:space="preserve">Gender: </w:t>
            </w:r>
            <w:r w:rsidRPr="00346DA3">
              <w:rPr>
                <w:rFonts w:ascii="Times New Roman" w:hAnsi="Times New Roman" w:cs="Times New Roman"/>
                <w:sz w:val="18"/>
                <w:szCs w:val="18"/>
                <w:lang w:val="en-US"/>
              </w:rPr>
              <w:t>Male = 25%, Female = 75%</w:t>
            </w:r>
          </w:p>
          <w:p w14:paraId="5ED26D99" w14:textId="62C3A8EC" w:rsidR="00362F6B" w:rsidRPr="00346DA3" w:rsidRDefault="00362F6B" w:rsidP="0073346C">
            <w:pPr>
              <w:rPr>
                <w:rFonts w:ascii="Times New Roman" w:hAnsi="Times New Roman" w:cs="Times New Roman"/>
                <w:sz w:val="18"/>
                <w:szCs w:val="18"/>
                <w:lang w:val="en-US"/>
              </w:rPr>
            </w:pPr>
          </w:p>
        </w:tc>
        <w:tc>
          <w:tcPr>
            <w:tcW w:w="851" w:type="dxa"/>
          </w:tcPr>
          <w:p w14:paraId="523F8CC7" w14:textId="5BD00C11" w:rsidR="00362F6B" w:rsidRDefault="00066ABE" w:rsidP="0086658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 xml:space="preserve">-related stress </w:t>
            </w:r>
          </w:p>
          <w:p w14:paraId="421349BF"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36D240FC"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01860EA5"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21F6377F"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26AB3783"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1471B46E"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168B2DF7"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63159B33"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65A2A766"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1E22C877"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116E277E"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402BF1FA"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13E60EA9"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0735648D"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2919CA30"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6D6670DD"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66EE8020"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761E2882"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228F370E"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0CEE01EA"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2E8C6AF6"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29D537AB"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77D7620A"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4C9C1CB3"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28CA9DE6"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3D8DB1B0"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49A80148"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14306AD3"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3F76E6D0"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374BBBC0"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7B72F5CA"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7ADB55A7"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6B85CB95"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5A41B901"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4AE250B0"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59FA9BF9"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423B16AE"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49C0DADC"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369CA83D"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14535BDE"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348C0D66"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79F78966"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5F0C6A3E"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16594D87"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2F502125"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18E8B762" w14:textId="77777777" w:rsidR="00362F6B" w:rsidRDefault="00362F6B" w:rsidP="00866584">
            <w:pPr>
              <w:widowControl w:val="0"/>
              <w:autoSpaceDE w:val="0"/>
              <w:autoSpaceDN w:val="0"/>
              <w:adjustRightInd w:val="0"/>
              <w:spacing w:after="0" w:line="240" w:lineRule="auto"/>
              <w:rPr>
                <w:rFonts w:ascii="Times New Roman" w:hAnsi="Times New Roman" w:cs="Times New Roman"/>
                <w:sz w:val="18"/>
                <w:szCs w:val="18"/>
              </w:rPr>
            </w:pPr>
          </w:p>
          <w:p w14:paraId="5052A654" w14:textId="77777777" w:rsidR="00BF248E" w:rsidRDefault="00BF248E" w:rsidP="00866584">
            <w:pPr>
              <w:widowControl w:val="0"/>
              <w:autoSpaceDE w:val="0"/>
              <w:autoSpaceDN w:val="0"/>
              <w:adjustRightInd w:val="0"/>
              <w:spacing w:after="0" w:line="240" w:lineRule="auto"/>
              <w:rPr>
                <w:rFonts w:ascii="Times New Roman" w:hAnsi="Times New Roman" w:cs="Times New Roman"/>
                <w:sz w:val="18"/>
                <w:szCs w:val="18"/>
              </w:rPr>
            </w:pPr>
          </w:p>
          <w:p w14:paraId="28288937" w14:textId="77777777" w:rsidR="00BF248E" w:rsidRDefault="00BF248E" w:rsidP="00866584">
            <w:pPr>
              <w:widowControl w:val="0"/>
              <w:autoSpaceDE w:val="0"/>
              <w:autoSpaceDN w:val="0"/>
              <w:adjustRightInd w:val="0"/>
              <w:spacing w:after="0" w:line="240" w:lineRule="auto"/>
              <w:rPr>
                <w:rFonts w:ascii="Times New Roman" w:hAnsi="Times New Roman" w:cs="Times New Roman"/>
                <w:sz w:val="18"/>
                <w:szCs w:val="18"/>
              </w:rPr>
            </w:pPr>
          </w:p>
          <w:p w14:paraId="3F54F4AB" w14:textId="5A3A2C76" w:rsidR="00BF248E" w:rsidRDefault="00B0683C" w:rsidP="00866584">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662336" behindDoc="0" locked="0" layoutInCell="1" allowOverlap="1" wp14:anchorId="04C88310" wp14:editId="0CBAF75A">
                      <wp:simplePos x="0" y="0"/>
                      <wp:positionH relativeFrom="column">
                        <wp:posOffset>-38101</wp:posOffset>
                      </wp:positionH>
                      <wp:positionV relativeFrom="paragraph">
                        <wp:posOffset>121285</wp:posOffset>
                      </wp:positionV>
                      <wp:extent cx="4143375" cy="0"/>
                      <wp:effectExtent l="0" t="0" r="0" b="0"/>
                      <wp:wrapNone/>
                      <wp:docPr id="594387820" name="Gerader Verbinder 10"/>
                      <wp:cNvGraphicFramePr/>
                      <a:graphic xmlns:a="http://schemas.openxmlformats.org/drawingml/2006/main">
                        <a:graphicData uri="http://schemas.microsoft.com/office/word/2010/wordprocessingShape">
                          <wps:wsp>
                            <wps:cNvCnPr/>
                            <wps:spPr>
                              <a:xfrm>
                                <a:off x="0" y="0"/>
                                <a:ext cx="41433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592A76A" id="Gerader Verbinder 10"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3pt,9.55pt" to="323.2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" strokecolor="black [3200]" strokeweight=".5pt">
                      <v:stroke joinstyle="miter"/>
                    </v:line>
                  </w:pict>
                </mc:Fallback>
              </mc:AlternateContent>
            </w:r>
          </w:p>
          <w:p w14:paraId="2B7ABDBB" w14:textId="77777777" w:rsidR="00BF248E" w:rsidRDefault="00BF248E" w:rsidP="00866584">
            <w:pPr>
              <w:widowControl w:val="0"/>
              <w:autoSpaceDE w:val="0"/>
              <w:autoSpaceDN w:val="0"/>
              <w:adjustRightInd w:val="0"/>
              <w:spacing w:after="0" w:line="240" w:lineRule="auto"/>
              <w:rPr>
                <w:rFonts w:ascii="Times New Roman" w:hAnsi="Times New Roman" w:cs="Times New Roman"/>
                <w:sz w:val="18"/>
                <w:szCs w:val="18"/>
              </w:rPr>
            </w:pPr>
          </w:p>
          <w:p w14:paraId="69BF7520" w14:textId="40CD12DC" w:rsidR="00362F6B" w:rsidRPr="00902D87" w:rsidRDefault="00362F6B" w:rsidP="0086658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70FD4748" w14:textId="77777777" w:rsidR="00362F6B" w:rsidRPr="00902D87" w:rsidRDefault="00362F6B" w:rsidP="00BD0708">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lastRenderedPageBreak/>
              <w:t>Working hours and workload:</w:t>
            </w:r>
          </w:p>
          <w:p w14:paraId="7E64D959" w14:textId="44DE8791" w:rsidR="00BF248E" w:rsidRDefault="00BF248E" w:rsidP="00BD0708">
            <w:pPr>
              <w:widowControl w:val="0"/>
              <w:numPr>
                <w:ilvl w:val="0"/>
                <w:numId w:val="30"/>
              </w:numPr>
              <w:autoSpaceDE w:val="0"/>
              <w:autoSpaceDN w:val="0"/>
              <w:adjustRightInd w:val="0"/>
              <w:spacing w:after="0" w:line="240" w:lineRule="auto"/>
              <w:contextualSpacing/>
              <w:rPr>
                <w:rFonts w:ascii="Times New Roman" w:hAnsi="Times New Roman" w:cs="Times New Roman"/>
                <w:sz w:val="18"/>
                <w:szCs w:val="18"/>
                <w:lang w:val="en-US"/>
              </w:rPr>
            </w:pPr>
            <w:r w:rsidRPr="00BF248E">
              <w:rPr>
                <w:rFonts w:ascii="Times New Roman" w:hAnsi="Times New Roman" w:cs="Times New Roman"/>
                <w:sz w:val="18"/>
                <w:szCs w:val="18"/>
                <w:lang w:val="en-US"/>
              </w:rPr>
              <w:t>Almost three</w:t>
            </w:r>
            <w:r w:rsidR="00B901F8">
              <w:rPr>
                <w:rFonts w:ascii="Times New Roman" w:hAnsi="Times New Roman" w:cs="Times New Roman"/>
                <w:sz w:val="18"/>
                <w:szCs w:val="18"/>
                <w:lang w:val="en-US"/>
              </w:rPr>
              <w:t>-</w:t>
            </w:r>
            <w:r w:rsidRPr="00BF248E">
              <w:rPr>
                <w:rFonts w:ascii="Times New Roman" w:hAnsi="Times New Roman" w:cs="Times New Roman"/>
                <w:sz w:val="18"/>
                <w:szCs w:val="18"/>
                <w:lang w:val="en-US"/>
              </w:rPr>
              <w:t xml:space="preserve">quarters of </w:t>
            </w:r>
            <w:proofErr w:type="gramStart"/>
            <w:r w:rsidRPr="00BF248E">
              <w:rPr>
                <w:rFonts w:ascii="Times New Roman" w:hAnsi="Times New Roman" w:cs="Times New Roman"/>
                <w:sz w:val="18"/>
                <w:szCs w:val="18"/>
                <w:lang w:val="en-US"/>
              </w:rPr>
              <w:t>nurses</w:t>
            </w:r>
            <w:proofErr w:type="gramEnd"/>
            <w:r w:rsidRPr="00BF248E">
              <w:rPr>
                <w:rFonts w:ascii="Times New Roman" w:hAnsi="Times New Roman" w:cs="Times New Roman"/>
                <w:sz w:val="18"/>
                <w:szCs w:val="18"/>
                <w:lang w:val="en-US"/>
              </w:rPr>
              <w:t xml:space="preserve"> report that there is insufficient staffing in their work area to adequately complete the required tasks</w:t>
            </w:r>
          </w:p>
          <w:p w14:paraId="243FC76B" w14:textId="48479D28" w:rsidR="00362F6B" w:rsidRPr="00902D87" w:rsidRDefault="00362F6B" w:rsidP="00BD0708">
            <w:pPr>
              <w:widowControl w:val="0"/>
              <w:numPr>
                <w:ilvl w:val="0"/>
                <w:numId w:val="3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43</w:t>
            </w:r>
            <w:r>
              <w:rPr>
                <w:rFonts w:ascii="Times New Roman" w:hAnsi="Times New Roman" w:cs="Times New Roman"/>
                <w:sz w:val="18"/>
                <w:szCs w:val="18"/>
                <w:lang w:val="en-US"/>
              </w:rPr>
              <w:t>%</w:t>
            </w:r>
            <w:r w:rsidR="00BF248E" w:rsidRPr="00BF248E">
              <w:rPr>
                <w:rFonts w:ascii="Times New Roman" w:hAnsi="Times New Roman" w:cs="Times New Roman"/>
                <w:sz w:val="18"/>
                <w:szCs w:val="18"/>
                <w:lang w:val="en-US"/>
              </w:rPr>
              <w:t xml:space="preserve"> of respondents stated that they frequently must cover extra shifts or take over duties from colleagues</w:t>
            </w:r>
          </w:p>
          <w:p w14:paraId="3DD22CBD" w14:textId="19C3D7FA" w:rsidR="00362F6B" w:rsidRPr="00902D87" w:rsidRDefault="00362F6B" w:rsidP="00BD0708">
            <w:pPr>
              <w:widowControl w:val="0"/>
              <w:numPr>
                <w:ilvl w:val="0"/>
                <w:numId w:val="3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On average, the respondents worked approximately 61 hours of overtime (</w:t>
            </w:r>
            <w:r w:rsidR="00624712" w:rsidRPr="00624712">
              <w:rPr>
                <w:rFonts w:ascii="Times New Roman" w:hAnsi="Times New Roman" w:cs="Times New Roman"/>
                <w:sz w:val="18"/>
                <w:szCs w:val="18"/>
                <w:lang w:val="en-US"/>
              </w:rPr>
              <w:t xml:space="preserve">standard deviation </w:t>
            </w:r>
            <w:r w:rsidR="00624712">
              <w:rPr>
                <w:rFonts w:ascii="Times New Roman" w:hAnsi="Times New Roman" w:cs="Times New Roman"/>
                <w:sz w:val="18"/>
                <w:szCs w:val="18"/>
                <w:lang w:val="en-US"/>
              </w:rPr>
              <w:t>[</w:t>
            </w:r>
            <w:r w:rsidRPr="00902D87">
              <w:rPr>
                <w:rFonts w:ascii="Times New Roman" w:hAnsi="Times New Roman" w:cs="Times New Roman"/>
                <w:sz w:val="18"/>
                <w:szCs w:val="18"/>
                <w:lang w:val="en-US"/>
              </w:rPr>
              <w:t>SD</w:t>
            </w:r>
            <w:r w:rsidR="00624712">
              <w:rPr>
                <w:rFonts w:ascii="Times New Roman" w:hAnsi="Times New Roman" w:cs="Times New Roman"/>
                <w:sz w:val="18"/>
                <w:szCs w:val="18"/>
                <w:lang w:val="en-US"/>
              </w:rPr>
              <w:t>]</w:t>
            </w:r>
            <w:r w:rsidRPr="00902D87">
              <w:rPr>
                <w:rFonts w:ascii="Times New Roman" w:hAnsi="Times New Roman" w:cs="Times New Roman"/>
                <w:sz w:val="18"/>
                <w:szCs w:val="18"/>
                <w:lang w:val="en-US"/>
              </w:rPr>
              <w:t xml:space="preserve"> 52.8) in the last six months before the survey</w:t>
            </w:r>
          </w:p>
          <w:p w14:paraId="6937907A" w14:textId="77777777" w:rsidR="00BF248E" w:rsidRDefault="00BF248E" w:rsidP="008F4C9E">
            <w:pPr>
              <w:widowControl w:val="0"/>
              <w:numPr>
                <w:ilvl w:val="0"/>
                <w:numId w:val="30"/>
              </w:numPr>
              <w:autoSpaceDE w:val="0"/>
              <w:autoSpaceDN w:val="0"/>
              <w:adjustRightInd w:val="0"/>
              <w:spacing w:after="0" w:line="240" w:lineRule="auto"/>
              <w:contextualSpacing/>
              <w:rPr>
                <w:rFonts w:ascii="Times New Roman" w:hAnsi="Times New Roman" w:cs="Times New Roman"/>
                <w:sz w:val="18"/>
                <w:szCs w:val="18"/>
                <w:lang w:val="en-US"/>
              </w:rPr>
            </w:pPr>
            <w:r w:rsidRPr="00BF248E">
              <w:rPr>
                <w:rFonts w:ascii="Times New Roman" w:hAnsi="Times New Roman" w:cs="Times New Roman"/>
                <w:sz w:val="18"/>
                <w:szCs w:val="18"/>
                <w:lang w:val="en-US"/>
              </w:rPr>
              <w:t>There is a tendency for nurses in outpatient (70 hours) and inpatient/semi-residential care (69 hours) to be more frequently affected by overtime than those working in acute care (58 hours)</w:t>
            </w:r>
          </w:p>
          <w:p w14:paraId="2C370740" w14:textId="695E7EE9" w:rsidR="00BF248E" w:rsidRDefault="00BF248E" w:rsidP="008F4C9E">
            <w:pPr>
              <w:widowControl w:val="0"/>
              <w:numPr>
                <w:ilvl w:val="0"/>
                <w:numId w:val="30"/>
              </w:numPr>
              <w:autoSpaceDE w:val="0"/>
              <w:autoSpaceDN w:val="0"/>
              <w:adjustRightInd w:val="0"/>
              <w:spacing w:after="0" w:line="240" w:lineRule="auto"/>
              <w:contextualSpacing/>
              <w:rPr>
                <w:rFonts w:ascii="Times New Roman" w:hAnsi="Times New Roman" w:cs="Times New Roman"/>
                <w:sz w:val="18"/>
                <w:szCs w:val="18"/>
                <w:lang w:val="en-US"/>
              </w:rPr>
            </w:pPr>
            <w:r w:rsidRPr="00BF248E">
              <w:rPr>
                <w:rFonts w:ascii="Times New Roman" w:hAnsi="Times New Roman" w:cs="Times New Roman"/>
                <w:sz w:val="18"/>
                <w:szCs w:val="18"/>
                <w:lang w:val="en-US"/>
              </w:rPr>
              <w:t>Lack of time is a central issue in acute care as well as in inpatient and semi-residential care settings</w:t>
            </w:r>
          </w:p>
          <w:p w14:paraId="74E4EA7C" w14:textId="1E441DAC" w:rsidR="00362F6B" w:rsidRPr="008F4C9E" w:rsidRDefault="008F4C9E" w:rsidP="008F4C9E">
            <w:pPr>
              <w:widowControl w:val="0"/>
              <w:numPr>
                <w:ilvl w:val="0"/>
                <w:numId w:val="30"/>
              </w:numPr>
              <w:autoSpaceDE w:val="0"/>
              <w:autoSpaceDN w:val="0"/>
              <w:adjustRightInd w:val="0"/>
              <w:spacing w:after="0" w:line="240" w:lineRule="auto"/>
              <w:contextualSpacing/>
              <w:rPr>
                <w:rFonts w:ascii="Times New Roman" w:hAnsi="Times New Roman" w:cs="Times New Roman"/>
                <w:sz w:val="18"/>
                <w:szCs w:val="18"/>
                <w:lang w:val="en-US"/>
              </w:rPr>
            </w:pPr>
            <w:r w:rsidRPr="008F4C9E">
              <w:rPr>
                <w:rFonts w:ascii="Times New Roman" w:hAnsi="Times New Roman" w:cs="Times New Roman"/>
                <w:sz w:val="18"/>
                <w:szCs w:val="18"/>
                <w:lang w:val="en-US"/>
              </w:rPr>
              <w:t>75% of nurses in acute care and</w:t>
            </w:r>
            <w:r>
              <w:rPr>
                <w:rFonts w:ascii="Times New Roman" w:hAnsi="Times New Roman" w:cs="Times New Roman"/>
                <w:sz w:val="18"/>
                <w:szCs w:val="18"/>
                <w:lang w:val="en-US"/>
              </w:rPr>
              <w:t xml:space="preserve"> </w:t>
            </w:r>
            <w:r w:rsidRPr="008F4C9E">
              <w:rPr>
                <w:rFonts w:ascii="Times New Roman" w:hAnsi="Times New Roman" w:cs="Times New Roman"/>
                <w:sz w:val="18"/>
                <w:szCs w:val="18"/>
                <w:lang w:val="en-US"/>
              </w:rPr>
              <w:t xml:space="preserve">70% in inpatient care report not having sufficient time for patient care. From the </w:t>
            </w:r>
            <w:proofErr w:type="gramStart"/>
            <w:r w:rsidRPr="008F4C9E">
              <w:rPr>
                <w:rFonts w:ascii="Times New Roman" w:hAnsi="Times New Roman" w:cs="Times New Roman"/>
                <w:sz w:val="18"/>
                <w:szCs w:val="18"/>
                <w:lang w:val="en-US"/>
              </w:rPr>
              <w:t>nurses</w:t>
            </w:r>
            <w:proofErr w:type="gramEnd"/>
            <w:r w:rsidRPr="008F4C9E">
              <w:rPr>
                <w:rFonts w:ascii="Times New Roman" w:hAnsi="Times New Roman" w:cs="Times New Roman"/>
                <w:sz w:val="18"/>
                <w:szCs w:val="18"/>
                <w:lang w:val="en-US"/>
              </w:rPr>
              <w:t xml:space="preserve"> perspective, too much time is spent on administrative tasks at the expense of core nursing dutie</w:t>
            </w:r>
            <w:r w:rsidR="00BF248E">
              <w:rPr>
                <w:rFonts w:ascii="Times New Roman" w:hAnsi="Times New Roman" w:cs="Times New Roman"/>
                <w:sz w:val="18"/>
                <w:szCs w:val="18"/>
                <w:lang w:val="en-US"/>
              </w:rPr>
              <w:t>s</w:t>
            </w:r>
          </w:p>
          <w:p w14:paraId="0D0488B7" w14:textId="091DF0E7" w:rsidR="00362F6B" w:rsidRPr="00902D87" w:rsidRDefault="00BF248E" w:rsidP="00BD0708">
            <w:pPr>
              <w:widowControl w:val="0"/>
              <w:autoSpaceDE w:val="0"/>
              <w:autoSpaceDN w:val="0"/>
              <w:adjustRightInd w:val="0"/>
              <w:spacing w:after="0" w:line="240" w:lineRule="auto"/>
              <w:rPr>
                <w:rFonts w:ascii="Times New Roman" w:hAnsi="Times New Roman" w:cs="Times New Roman"/>
                <w:sz w:val="18"/>
                <w:szCs w:val="18"/>
                <w:u w:val="single"/>
              </w:rPr>
            </w:pPr>
            <w:r w:rsidRPr="00BF248E">
              <w:rPr>
                <w:rFonts w:ascii="Times New Roman" w:hAnsi="Times New Roman" w:cs="Times New Roman"/>
                <w:sz w:val="18"/>
                <w:szCs w:val="18"/>
                <w:u w:val="single"/>
              </w:rPr>
              <w:t>Gratification</w:t>
            </w:r>
            <w:r w:rsidR="00362F6B" w:rsidRPr="00902D87">
              <w:rPr>
                <w:rFonts w:ascii="Times New Roman" w:hAnsi="Times New Roman" w:cs="Times New Roman"/>
                <w:sz w:val="18"/>
                <w:szCs w:val="18"/>
                <w:u w:val="single"/>
              </w:rPr>
              <w:t>:</w:t>
            </w:r>
          </w:p>
          <w:p w14:paraId="01FD9D17" w14:textId="03430783" w:rsidR="00362F6B" w:rsidRPr="00902D87" w:rsidRDefault="00362F6B" w:rsidP="00BD0708">
            <w:pPr>
              <w:widowControl w:val="0"/>
              <w:numPr>
                <w:ilvl w:val="0"/>
                <w:numId w:val="3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80% </w:t>
            </w:r>
            <w:r w:rsidR="00BF248E" w:rsidRPr="00BF248E">
              <w:rPr>
                <w:rFonts w:ascii="Times New Roman" w:hAnsi="Times New Roman" w:cs="Times New Roman"/>
                <w:sz w:val="18"/>
                <w:szCs w:val="18"/>
                <w:lang w:val="en-US"/>
              </w:rPr>
              <w:t>of respondents considered their remuneration to be inadequate</w:t>
            </w:r>
          </w:p>
          <w:p w14:paraId="79802F34" w14:textId="77777777" w:rsidR="00362F6B" w:rsidRPr="008F2BAB" w:rsidRDefault="00362F6B" w:rsidP="00BD0708">
            <w:pPr>
              <w:widowControl w:val="0"/>
              <w:autoSpaceDE w:val="0"/>
              <w:autoSpaceDN w:val="0"/>
              <w:adjustRightInd w:val="0"/>
              <w:spacing w:after="0" w:line="240" w:lineRule="auto"/>
              <w:ind w:left="360"/>
              <w:contextualSpacing/>
              <w:rPr>
                <w:rFonts w:ascii="Times New Roman" w:hAnsi="Times New Roman" w:cs="Times New Roman"/>
                <w:sz w:val="12"/>
                <w:szCs w:val="12"/>
                <w:lang w:val="en-US"/>
              </w:rPr>
            </w:pPr>
          </w:p>
          <w:p w14:paraId="459FD268" w14:textId="77777777" w:rsidR="00362F6B" w:rsidRPr="00902D87" w:rsidRDefault="00362F6B" w:rsidP="00BD0708">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Subjective perception of stress:</w:t>
            </w:r>
          </w:p>
          <w:p w14:paraId="48CF70E3" w14:textId="544C8E30" w:rsidR="00BF248E" w:rsidRPr="00BF248E" w:rsidRDefault="00BF248E" w:rsidP="00BF248E">
            <w:pPr>
              <w:widowControl w:val="0"/>
              <w:numPr>
                <w:ilvl w:val="0"/>
                <w:numId w:val="30"/>
              </w:numPr>
              <w:autoSpaceDE w:val="0"/>
              <w:autoSpaceDN w:val="0"/>
              <w:adjustRightInd w:val="0"/>
              <w:spacing w:after="0" w:line="240" w:lineRule="auto"/>
              <w:contextualSpacing/>
              <w:rPr>
                <w:rFonts w:ascii="Times New Roman" w:hAnsi="Times New Roman" w:cs="Times New Roman"/>
                <w:sz w:val="18"/>
                <w:szCs w:val="18"/>
                <w:lang w:val="en-US"/>
              </w:rPr>
            </w:pPr>
            <w:r w:rsidRPr="00BF248E">
              <w:rPr>
                <w:rFonts w:ascii="Times New Roman" w:hAnsi="Times New Roman" w:cs="Times New Roman"/>
                <w:sz w:val="18"/>
                <w:szCs w:val="18"/>
                <w:lang w:val="en-US"/>
              </w:rPr>
              <w:t>5</w:t>
            </w:r>
            <w:r>
              <w:rPr>
                <w:rFonts w:ascii="Times New Roman" w:hAnsi="Times New Roman" w:cs="Times New Roman"/>
                <w:sz w:val="18"/>
                <w:szCs w:val="18"/>
                <w:lang w:val="en-US"/>
              </w:rPr>
              <w:t>2</w:t>
            </w:r>
            <w:r w:rsidRPr="00BF248E">
              <w:rPr>
                <w:rFonts w:ascii="Times New Roman" w:hAnsi="Times New Roman" w:cs="Times New Roman"/>
                <w:sz w:val="18"/>
                <w:szCs w:val="18"/>
                <w:lang w:val="en-US"/>
              </w:rPr>
              <w:t>% of nurses reported feeling highly burdened by time pressure and increased workload</w:t>
            </w:r>
          </w:p>
          <w:p w14:paraId="51D5AA2B" w14:textId="11495A19" w:rsidR="00BF248E" w:rsidRPr="00BF248E" w:rsidRDefault="00BF248E" w:rsidP="00BF248E">
            <w:pPr>
              <w:widowControl w:val="0"/>
              <w:numPr>
                <w:ilvl w:val="0"/>
                <w:numId w:val="30"/>
              </w:numPr>
              <w:autoSpaceDE w:val="0"/>
              <w:autoSpaceDN w:val="0"/>
              <w:adjustRightInd w:val="0"/>
              <w:spacing w:after="0" w:line="240" w:lineRule="auto"/>
              <w:contextualSpacing/>
              <w:rPr>
                <w:rFonts w:ascii="Times New Roman" w:hAnsi="Times New Roman" w:cs="Times New Roman"/>
                <w:sz w:val="18"/>
                <w:szCs w:val="18"/>
                <w:lang w:val="en-US"/>
              </w:rPr>
            </w:pPr>
            <w:r w:rsidRPr="00BF248E">
              <w:rPr>
                <w:rFonts w:ascii="Times New Roman" w:hAnsi="Times New Roman" w:cs="Times New Roman"/>
                <w:sz w:val="18"/>
                <w:szCs w:val="18"/>
                <w:lang w:val="en-US"/>
              </w:rPr>
              <w:t>30% of nurses reported high levels of stress due to conflicts with supervisors</w:t>
            </w:r>
          </w:p>
          <w:p w14:paraId="265E78D2" w14:textId="5DBCFC41" w:rsidR="00BF248E" w:rsidRPr="00BF248E" w:rsidRDefault="00BF248E" w:rsidP="00BF248E">
            <w:pPr>
              <w:widowControl w:val="0"/>
              <w:numPr>
                <w:ilvl w:val="0"/>
                <w:numId w:val="30"/>
              </w:numPr>
              <w:autoSpaceDE w:val="0"/>
              <w:autoSpaceDN w:val="0"/>
              <w:adjustRightInd w:val="0"/>
              <w:spacing w:after="0" w:line="240" w:lineRule="auto"/>
              <w:contextualSpacing/>
              <w:rPr>
                <w:rFonts w:ascii="Times New Roman" w:hAnsi="Times New Roman" w:cs="Times New Roman"/>
                <w:sz w:val="18"/>
                <w:szCs w:val="18"/>
                <w:lang w:val="en-US"/>
              </w:rPr>
            </w:pPr>
            <w:r w:rsidRPr="00BF248E">
              <w:rPr>
                <w:rFonts w:ascii="Times New Roman" w:hAnsi="Times New Roman" w:cs="Times New Roman"/>
                <w:sz w:val="18"/>
                <w:szCs w:val="18"/>
                <w:lang w:val="en-US"/>
              </w:rPr>
              <w:t>2</w:t>
            </w:r>
            <w:r>
              <w:rPr>
                <w:rFonts w:ascii="Times New Roman" w:hAnsi="Times New Roman" w:cs="Times New Roman"/>
                <w:sz w:val="18"/>
                <w:szCs w:val="18"/>
                <w:lang w:val="en-US"/>
              </w:rPr>
              <w:t>7</w:t>
            </w:r>
            <w:r w:rsidRPr="00BF248E">
              <w:rPr>
                <w:rFonts w:ascii="Times New Roman" w:hAnsi="Times New Roman" w:cs="Times New Roman"/>
                <w:sz w:val="18"/>
                <w:szCs w:val="18"/>
                <w:lang w:val="en-US"/>
              </w:rPr>
              <w:t>% of nurses reported being heavily burdened by physically demanding tasks (e.g., lifting, carrying, repositioning patients)</w:t>
            </w:r>
          </w:p>
          <w:p w14:paraId="7404F234" w14:textId="71E876C4" w:rsidR="00BF248E" w:rsidRPr="00BF248E" w:rsidRDefault="00BF248E" w:rsidP="00BF248E">
            <w:pPr>
              <w:widowControl w:val="0"/>
              <w:numPr>
                <w:ilvl w:val="0"/>
                <w:numId w:val="30"/>
              </w:numPr>
              <w:autoSpaceDE w:val="0"/>
              <w:autoSpaceDN w:val="0"/>
              <w:adjustRightInd w:val="0"/>
              <w:spacing w:after="0" w:line="240" w:lineRule="auto"/>
              <w:contextualSpacing/>
              <w:rPr>
                <w:rFonts w:ascii="Times New Roman" w:hAnsi="Times New Roman" w:cs="Times New Roman"/>
                <w:sz w:val="18"/>
                <w:szCs w:val="18"/>
                <w:lang w:val="en-US"/>
              </w:rPr>
            </w:pPr>
            <w:r w:rsidRPr="00BF248E">
              <w:rPr>
                <w:rFonts w:ascii="Times New Roman" w:hAnsi="Times New Roman" w:cs="Times New Roman"/>
                <w:sz w:val="18"/>
                <w:szCs w:val="18"/>
                <w:lang w:val="en-US"/>
              </w:rPr>
              <w:t>26% of nurses felt significantly burdened by a lack of appreciation and recognition</w:t>
            </w:r>
          </w:p>
          <w:p w14:paraId="50E53293" w14:textId="637959C3" w:rsidR="00BF248E" w:rsidRPr="00BF248E" w:rsidRDefault="00BF248E" w:rsidP="00BF248E">
            <w:pPr>
              <w:widowControl w:val="0"/>
              <w:numPr>
                <w:ilvl w:val="0"/>
                <w:numId w:val="30"/>
              </w:numPr>
              <w:autoSpaceDE w:val="0"/>
              <w:autoSpaceDN w:val="0"/>
              <w:adjustRightInd w:val="0"/>
              <w:spacing w:after="0" w:line="240" w:lineRule="auto"/>
              <w:contextualSpacing/>
              <w:rPr>
                <w:rFonts w:ascii="Times New Roman" w:hAnsi="Times New Roman" w:cs="Times New Roman"/>
                <w:sz w:val="18"/>
                <w:szCs w:val="18"/>
                <w:lang w:val="en-US"/>
              </w:rPr>
            </w:pPr>
            <w:r w:rsidRPr="00BF248E">
              <w:rPr>
                <w:rFonts w:ascii="Times New Roman" w:hAnsi="Times New Roman" w:cs="Times New Roman"/>
                <w:sz w:val="18"/>
                <w:szCs w:val="18"/>
                <w:lang w:val="en-US"/>
              </w:rPr>
              <w:t>2</w:t>
            </w:r>
            <w:r>
              <w:rPr>
                <w:rFonts w:ascii="Times New Roman" w:hAnsi="Times New Roman" w:cs="Times New Roman"/>
                <w:sz w:val="18"/>
                <w:szCs w:val="18"/>
                <w:lang w:val="en-US"/>
              </w:rPr>
              <w:t>6</w:t>
            </w:r>
            <w:r w:rsidRPr="00BF248E">
              <w:rPr>
                <w:rFonts w:ascii="Times New Roman" w:hAnsi="Times New Roman" w:cs="Times New Roman"/>
                <w:sz w:val="18"/>
                <w:szCs w:val="18"/>
                <w:lang w:val="en-US"/>
              </w:rPr>
              <w:t>% of nurses reported being strongly affected by conflicts among colleagues</w:t>
            </w:r>
          </w:p>
          <w:p w14:paraId="0E4CC3D4" w14:textId="77777777" w:rsidR="00BF248E" w:rsidRDefault="00BF248E" w:rsidP="00BF248E">
            <w:pPr>
              <w:widowControl w:val="0"/>
              <w:numPr>
                <w:ilvl w:val="0"/>
                <w:numId w:val="30"/>
              </w:numPr>
              <w:autoSpaceDE w:val="0"/>
              <w:autoSpaceDN w:val="0"/>
              <w:adjustRightInd w:val="0"/>
              <w:spacing w:after="0" w:line="240" w:lineRule="auto"/>
              <w:contextualSpacing/>
              <w:rPr>
                <w:rFonts w:ascii="Times New Roman" w:hAnsi="Times New Roman" w:cs="Times New Roman"/>
                <w:sz w:val="18"/>
                <w:szCs w:val="18"/>
                <w:lang w:val="en-US"/>
              </w:rPr>
            </w:pPr>
            <w:r w:rsidRPr="00BF248E">
              <w:rPr>
                <w:rFonts w:ascii="Times New Roman" w:hAnsi="Times New Roman" w:cs="Times New Roman"/>
                <w:sz w:val="18"/>
                <w:szCs w:val="18"/>
                <w:lang w:val="en-US"/>
              </w:rPr>
              <w:t>25% of nurses experienced considerable strain due to shift work</w:t>
            </w:r>
          </w:p>
          <w:p w14:paraId="4C9751B8" w14:textId="642F86A1" w:rsidR="00362F6B" w:rsidRDefault="00BF248E" w:rsidP="00BF248E">
            <w:pPr>
              <w:widowControl w:val="0"/>
              <w:numPr>
                <w:ilvl w:val="0"/>
                <w:numId w:val="30"/>
              </w:numPr>
              <w:autoSpaceDE w:val="0"/>
              <w:autoSpaceDN w:val="0"/>
              <w:adjustRightInd w:val="0"/>
              <w:spacing w:after="0" w:line="240" w:lineRule="auto"/>
              <w:contextualSpacing/>
              <w:rPr>
                <w:rFonts w:ascii="Times New Roman" w:hAnsi="Times New Roman" w:cs="Times New Roman"/>
                <w:sz w:val="18"/>
                <w:szCs w:val="18"/>
                <w:lang w:val="en-US"/>
              </w:rPr>
            </w:pPr>
            <w:r w:rsidRPr="00BF248E">
              <w:rPr>
                <w:rFonts w:ascii="Times New Roman" w:hAnsi="Times New Roman" w:cs="Times New Roman"/>
                <w:sz w:val="18"/>
                <w:szCs w:val="18"/>
                <w:lang w:val="en-US"/>
              </w:rPr>
              <w:t>22% of nurses felt highly burdened by overtime hours</w:t>
            </w:r>
          </w:p>
          <w:p w14:paraId="79E888B2" w14:textId="77777777" w:rsidR="00BF248E" w:rsidRPr="00BF248E" w:rsidRDefault="00BF248E" w:rsidP="00BF248E">
            <w:pPr>
              <w:widowControl w:val="0"/>
              <w:autoSpaceDE w:val="0"/>
              <w:autoSpaceDN w:val="0"/>
              <w:adjustRightInd w:val="0"/>
              <w:spacing w:after="0" w:line="240" w:lineRule="auto"/>
              <w:ind w:left="360"/>
              <w:contextualSpacing/>
              <w:rPr>
                <w:rFonts w:ascii="Times New Roman" w:hAnsi="Times New Roman" w:cs="Times New Roman"/>
                <w:sz w:val="6"/>
                <w:szCs w:val="6"/>
                <w:lang w:val="en-US"/>
              </w:rPr>
            </w:pPr>
          </w:p>
          <w:p w14:paraId="6426EF2F" w14:textId="1EB794B5" w:rsidR="00362F6B" w:rsidRPr="00BF248E" w:rsidRDefault="00BF248E" w:rsidP="00BD0708">
            <w:pPr>
              <w:widowControl w:val="0"/>
              <w:autoSpaceDE w:val="0"/>
              <w:autoSpaceDN w:val="0"/>
              <w:adjustRightInd w:val="0"/>
              <w:spacing w:after="0" w:line="240" w:lineRule="auto"/>
              <w:rPr>
                <w:rFonts w:ascii="Times New Roman" w:hAnsi="Times New Roman" w:cs="Times New Roman"/>
                <w:sz w:val="18"/>
                <w:szCs w:val="18"/>
                <w:u w:val="single"/>
                <w:lang w:val="en-US"/>
              </w:rPr>
            </w:pPr>
            <w:r w:rsidRPr="00BF248E">
              <w:rPr>
                <w:rFonts w:ascii="Times New Roman" w:hAnsi="Times New Roman" w:cs="Times New Roman"/>
                <w:sz w:val="18"/>
                <w:szCs w:val="18"/>
                <w:u w:val="single"/>
                <w:lang w:val="en-US"/>
              </w:rPr>
              <w:t xml:space="preserve">Impact on </w:t>
            </w:r>
            <w:r w:rsidR="00F970CF">
              <w:rPr>
                <w:rFonts w:ascii="Times New Roman" w:hAnsi="Times New Roman" w:cs="Times New Roman"/>
                <w:sz w:val="18"/>
                <w:szCs w:val="18"/>
                <w:u w:val="single"/>
                <w:lang w:val="en-US"/>
              </w:rPr>
              <w:t>r</w:t>
            </w:r>
            <w:r w:rsidRPr="00BF248E">
              <w:rPr>
                <w:rFonts w:ascii="Times New Roman" w:hAnsi="Times New Roman" w:cs="Times New Roman"/>
                <w:sz w:val="18"/>
                <w:szCs w:val="18"/>
                <w:u w:val="single"/>
                <w:lang w:val="en-US"/>
              </w:rPr>
              <w:t xml:space="preserve">etention in the </w:t>
            </w:r>
            <w:r w:rsidR="00F970CF">
              <w:rPr>
                <w:rFonts w:ascii="Times New Roman" w:hAnsi="Times New Roman" w:cs="Times New Roman"/>
                <w:sz w:val="18"/>
                <w:szCs w:val="18"/>
                <w:u w:val="single"/>
                <w:lang w:val="en-US"/>
              </w:rPr>
              <w:t>p</w:t>
            </w:r>
            <w:r w:rsidRPr="00BF248E">
              <w:rPr>
                <w:rFonts w:ascii="Times New Roman" w:hAnsi="Times New Roman" w:cs="Times New Roman"/>
                <w:sz w:val="18"/>
                <w:szCs w:val="18"/>
                <w:u w:val="single"/>
                <w:lang w:val="en-US"/>
              </w:rPr>
              <w:t>rofession</w:t>
            </w:r>
            <w:r w:rsidR="00362F6B" w:rsidRPr="00BF248E">
              <w:rPr>
                <w:rFonts w:ascii="Times New Roman" w:hAnsi="Times New Roman" w:cs="Times New Roman"/>
                <w:sz w:val="18"/>
                <w:szCs w:val="18"/>
                <w:u w:val="single"/>
                <w:lang w:val="en-US"/>
              </w:rPr>
              <w:t>:</w:t>
            </w:r>
          </w:p>
          <w:p w14:paraId="29033C27" w14:textId="7EAF10B0" w:rsidR="00BF248E" w:rsidRPr="00BF248E" w:rsidRDefault="00BF248E" w:rsidP="00BF248E">
            <w:pPr>
              <w:widowControl w:val="0"/>
              <w:numPr>
                <w:ilvl w:val="0"/>
                <w:numId w:val="32"/>
              </w:numPr>
              <w:autoSpaceDE w:val="0"/>
              <w:autoSpaceDN w:val="0"/>
              <w:adjustRightInd w:val="0"/>
              <w:spacing w:after="0" w:line="240"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T</w:t>
            </w:r>
            <w:r w:rsidRPr="00BF248E">
              <w:rPr>
                <w:rFonts w:ascii="Times New Roman" w:hAnsi="Times New Roman" w:cs="Times New Roman"/>
                <w:sz w:val="18"/>
                <w:szCs w:val="18"/>
                <w:lang w:val="en-US"/>
              </w:rPr>
              <w:t>wo-thirds of respondents have considered leaving the nursing profession prematurely</w:t>
            </w:r>
          </w:p>
          <w:p w14:paraId="0E9ECC7E" w14:textId="27347D44" w:rsidR="00BF248E" w:rsidRPr="00BF248E" w:rsidRDefault="00BF248E" w:rsidP="00BF248E">
            <w:pPr>
              <w:widowControl w:val="0"/>
              <w:numPr>
                <w:ilvl w:val="0"/>
                <w:numId w:val="32"/>
              </w:numPr>
              <w:autoSpaceDE w:val="0"/>
              <w:autoSpaceDN w:val="0"/>
              <w:adjustRightInd w:val="0"/>
              <w:spacing w:after="0" w:line="240" w:lineRule="auto"/>
              <w:contextualSpacing/>
              <w:rPr>
                <w:rFonts w:ascii="Times New Roman" w:hAnsi="Times New Roman" w:cs="Times New Roman"/>
                <w:sz w:val="18"/>
                <w:szCs w:val="18"/>
                <w:lang w:val="en-US"/>
              </w:rPr>
            </w:pPr>
            <w:r w:rsidRPr="00BF248E">
              <w:rPr>
                <w:rFonts w:ascii="Times New Roman" w:hAnsi="Times New Roman" w:cs="Times New Roman"/>
                <w:sz w:val="18"/>
                <w:szCs w:val="18"/>
                <w:lang w:val="en-US"/>
              </w:rPr>
              <w:t>This is particularly evident among younger respondents (aged 30 to 39), who are already contemplating an early exit from the profession</w:t>
            </w:r>
          </w:p>
          <w:p w14:paraId="25B598A0" w14:textId="77777777" w:rsidR="00BF248E" w:rsidRPr="00BF248E" w:rsidRDefault="00BF248E" w:rsidP="00BF248E">
            <w:pPr>
              <w:widowControl w:val="0"/>
              <w:numPr>
                <w:ilvl w:val="0"/>
                <w:numId w:val="32"/>
              </w:numPr>
              <w:autoSpaceDE w:val="0"/>
              <w:autoSpaceDN w:val="0"/>
              <w:adjustRightInd w:val="0"/>
              <w:spacing w:after="0" w:line="240" w:lineRule="auto"/>
              <w:rPr>
                <w:rFonts w:ascii="Times New Roman" w:hAnsi="Times New Roman" w:cs="Times New Roman"/>
                <w:sz w:val="18"/>
                <w:szCs w:val="18"/>
                <w:u w:val="single"/>
                <w:lang w:val="en-US"/>
              </w:rPr>
            </w:pPr>
            <w:r w:rsidRPr="00BF248E">
              <w:rPr>
                <w:rFonts w:ascii="Times New Roman" w:hAnsi="Times New Roman" w:cs="Times New Roman"/>
                <w:sz w:val="18"/>
                <w:szCs w:val="18"/>
                <w:lang w:val="en-US"/>
              </w:rPr>
              <w:t>The main reasons cited were staff shortages, high psychological and physical demands, and a lack of prospects for financial improvement</w:t>
            </w:r>
          </w:p>
          <w:p w14:paraId="7670ABFF" w14:textId="77777777" w:rsidR="00BF248E" w:rsidRDefault="00BF248E" w:rsidP="00BF248E">
            <w:pPr>
              <w:widowControl w:val="0"/>
              <w:autoSpaceDE w:val="0"/>
              <w:autoSpaceDN w:val="0"/>
              <w:adjustRightInd w:val="0"/>
              <w:spacing w:after="0" w:line="240" w:lineRule="auto"/>
              <w:ind w:left="360"/>
              <w:rPr>
                <w:rFonts w:ascii="Times New Roman" w:hAnsi="Times New Roman" w:cs="Times New Roman"/>
                <w:sz w:val="18"/>
                <w:szCs w:val="18"/>
                <w:lang w:val="en-US"/>
              </w:rPr>
            </w:pPr>
          </w:p>
          <w:p w14:paraId="672E2D39" w14:textId="77777777" w:rsidR="00BF248E" w:rsidRPr="00BF248E" w:rsidRDefault="00BF248E" w:rsidP="00624712">
            <w:pPr>
              <w:widowControl w:val="0"/>
              <w:autoSpaceDE w:val="0"/>
              <w:autoSpaceDN w:val="0"/>
              <w:adjustRightInd w:val="0"/>
              <w:spacing w:after="0" w:line="240" w:lineRule="auto"/>
              <w:rPr>
                <w:rFonts w:ascii="Times New Roman" w:hAnsi="Times New Roman" w:cs="Times New Roman"/>
                <w:sz w:val="18"/>
                <w:szCs w:val="18"/>
                <w:u w:val="single"/>
                <w:lang w:val="en-US"/>
              </w:rPr>
            </w:pPr>
          </w:p>
          <w:p w14:paraId="2BC70251" w14:textId="2467933B" w:rsidR="00362F6B" w:rsidRPr="00BF248E" w:rsidRDefault="00BF248E" w:rsidP="00BF248E">
            <w:pPr>
              <w:widowControl w:val="0"/>
              <w:autoSpaceDE w:val="0"/>
              <w:autoSpaceDN w:val="0"/>
              <w:adjustRightInd w:val="0"/>
              <w:spacing w:after="0" w:line="240" w:lineRule="auto"/>
              <w:rPr>
                <w:rFonts w:ascii="Times New Roman" w:hAnsi="Times New Roman" w:cs="Times New Roman"/>
                <w:sz w:val="18"/>
                <w:szCs w:val="18"/>
                <w:u w:val="single"/>
                <w:lang w:val="en-US"/>
              </w:rPr>
            </w:pPr>
            <w:r w:rsidRPr="00BF248E">
              <w:rPr>
                <w:rFonts w:ascii="Times New Roman" w:hAnsi="Times New Roman" w:cs="Times New Roman"/>
                <w:sz w:val="18"/>
                <w:szCs w:val="18"/>
                <w:u w:val="single"/>
                <w:lang w:val="en-US"/>
              </w:rPr>
              <w:lastRenderedPageBreak/>
              <w:t xml:space="preserve">Impact on </w:t>
            </w:r>
            <w:r w:rsidR="00F970CF">
              <w:rPr>
                <w:rFonts w:ascii="Times New Roman" w:hAnsi="Times New Roman" w:cs="Times New Roman"/>
                <w:sz w:val="18"/>
                <w:szCs w:val="18"/>
                <w:u w:val="single"/>
                <w:lang w:val="en-US"/>
              </w:rPr>
              <w:t>q</w:t>
            </w:r>
            <w:r w:rsidRPr="00BF248E">
              <w:rPr>
                <w:rFonts w:ascii="Times New Roman" w:hAnsi="Times New Roman" w:cs="Times New Roman"/>
                <w:sz w:val="18"/>
                <w:szCs w:val="18"/>
                <w:u w:val="single"/>
                <w:lang w:val="en-US"/>
              </w:rPr>
              <w:t xml:space="preserve">uality of </w:t>
            </w:r>
            <w:r w:rsidR="00F970CF">
              <w:rPr>
                <w:rFonts w:ascii="Times New Roman" w:hAnsi="Times New Roman" w:cs="Times New Roman"/>
                <w:sz w:val="18"/>
                <w:szCs w:val="18"/>
                <w:u w:val="single"/>
                <w:lang w:val="en-US"/>
              </w:rPr>
              <w:t>n</w:t>
            </w:r>
            <w:r w:rsidRPr="00BF248E">
              <w:rPr>
                <w:rFonts w:ascii="Times New Roman" w:hAnsi="Times New Roman" w:cs="Times New Roman"/>
                <w:sz w:val="18"/>
                <w:szCs w:val="18"/>
                <w:u w:val="single"/>
                <w:lang w:val="en-US"/>
              </w:rPr>
              <w:t xml:space="preserve">ursing </w:t>
            </w:r>
            <w:r w:rsidR="00F970CF">
              <w:rPr>
                <w:rFonts w:ascii="Times New Roman" w:hAnsi="Times New Roman" w:cs="Times New Roman"/>
                <w:sz w:val="18"/>
                <w:szCs w:val="18"/>
                <w:u w:val="single"/>
                <w:lang w:val="en-US"/>
              </w:rPr>
              <w:t>c</w:t>
            </w:r>
            <w:r w:rsidRPr="00BF248E">
              <w:rPr>
                <w:rFonts w:ascii="Times New Roman" w:hAnsi="Times New Roman" w:cs="Times New Roman"/>
                <w:sz w:val="18"/>
                <w:szCs w:val="18"/>
                <w:u w:val="single"/>
                <w:lang w:val="en-US"/>
              </w:rPr>
              <w:t>are</w:t>
            </w:r>
            <w:r w:rsidR="00362F6B" w:rsidRPr="00BF248E">
              <w:rPr>
                <w:rFonts w:ascii="Times New Roman" w:hAnsi="Times New Roman" w:cs="Times New Roman"/>
                <w:sz w:val="18"/>
                <w:szCs w:val="18"/>
                <w:u w:val="single"/>
                <w:lang w:val="en-US"/>
              </w:rPr>
              <w:t>:</w:t>
            </w:r>
          </w:p>
          <w:p w14:paraId="0CB0A669" w14:textId="77777777" w:rsidR="00362F6B" w:rsidRPr="00902D87" w:rsidRDefault="00362F6B" w:rsidP="00BD0708">
            <w:pPr>
              <w:widowControl w:val="0"/>
              <w:numPr>
                <w:ilvl w:val="0"/>
                <w:numId w:val="3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41% of inpatient and day-care nurses stated that shift staffing with qualified staff is not sufficient to ensure nursing security for patient care</w:t>
            </w:r>
          </w:p>
          <w:p w14:paraId="1109F716" w14:textId="77777777" w:rsidR="00362F6B" w:rsidRDefault="00362F6B" w:rsidP="00F6566B">
            <w:pPr>
              <w:widowControl w:val="0"/>
              <w:numPr>
                <w:ilvl w:val="0"/>
                <w:numId w:val="3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In acute care, around one in two nurses stated that the staffing of shifts with qualified staff is not sufficient to ensure nursing security for patient care</w:t>
            </w:r>
          </w:p>
          <w:p w14:paraId="47F6F8C1" w14:textId="77777777" w:rsidR="00362F6B" w:rsidRDefault="00362F6B" w:rsidP="00362F6B">
            <w:pPr>
              <w:widowControl w:val="0"/>
              <w:autoSpaceDE w:val="0"/>
              <w:autoSpaceDN w:val="0"/>
              <w:adjustRightInd w:val="0"/>
              <w:spacing w:after="0" w:line="240" w:lineRule="auto"/>
              <w:ind w:left="360"/>
              <w:contextualSpacing/>
              <w:rPr>
                <w:rFonts w:ascii="Times New Roman" w:hAnsi="Times New Roman" w:cs="Times New Roman"/>
                <w:sz w:val="18"/>
                <w:szCs w:val="18"/>
                <w:lang w:val="en-US"/>
              </w:rPr>
            </w:pPr>
          </w:p>
          <w:p w14:paraId="09B6B5AA" w14:textId="77777777" w:rsidR="00362F6B" w:rsidRDefault="00362F6B" w:rsidP="00362F6B">
            <w:pPr>
              <w:widowControl w:val="0"/>
              <w:autoSpaceDE w:val="0"/>
              <w:autoSpaceDN w:val="0"/>
              <w:adjustRightInd w:val="0"/>
              <w:spacing w:after="0" w:line="240" w:lineRule="auto"/>
              <w:ind w:left="360"/>
              <w:contextualSpacing/>
              <w:rPr>
                <w:rFonts w:ascii="Times New Roman" w:hAnsi="Times New Roman" w:cs="Times New Roman"/>
                <w:sz w:val="18"/>
                <w:szCs w:val="18"/>
                <w:lang w:val="en-US"/>
              </w:rPr>
            </w:pPr>
          </w:p>
          <w:p w14:paraId="6E303F84" w14:textId="7C86106F" w:rsidR="00F970CF" w:rsidRPr="00F970CF" w:rsidRDefault="00F970CF" w:rsidP="00F970CF">
            <w:pPr>
              <w:widowControl w:val="0"/>
              <w:autoSpaceDE w:val="0"/>
              <w:autoSpaceDN w:val="0"/>
              <w:adjustRightInd w:val="0"/>
              <w:spacing w:after="0" w:line="240" w:lineRule="auto"/>
              <w:contextualSpacing/>
              <w:rPr>
                <w:rFonts w:ascii="Times New Roman" w:hAnsi="Times New Roman" w:cs="Times New Roman"/>
                <w:sz w:val="18"/>
                <w:szCs w:val="18"/>
                <w:u w:val="single"/>
                <w:lang w:val="en-US"/>
              </w:rPr>
            </w:pPr>
            <w:r w:rsidRPr="00F970CF">
              <w:rPr>
                <w:rFonts w:ascii="Times New Roman" w:hAnsi="Times New Roman" w:cs="Times New Roman"/>
                <w:sz w:val="18"/>
                <w:szCs w:val="18"/>
                <w:u w:val="single"/>
                <w:lang w:val="en-US"/>
              </w:rPr>
              <w:t>Self-</w:t>
            </w:r>
            <w:r>
              <w:rPr>
                <w:rFonts w:ascii="Times New Roman" w:hAnsi="Times New Roman" w:cs="Times New Roman"/>
                <w:sz w:val="18"/>
                <w:szCs w:val="18"/>
                <w:u w:val="single"/>
                <w:lang w:val="en-US"/>
              </w:rPr>
              <w:t>p</w:t>
            </w:r>
            <w:r w:rsidRPr="00F970CF">
              <w:rPr>
                <w:rFonts w:ascii="Times New Roman" w:hAnsi="Times New Roman" w:cs="Times New Roman"/>
                <w:sz w:val="18"/>
                <w:szCs w:val="18"/>
                <w:u w:val="single"/>
                <w:lang w:val="en-US"/>
              </w:rPr>
              <w:t xml:space="preserve">erceived </w:t>
            </w:r>
            <w:r>
              <w:rPr>
                <w:rFonts w:ascii="Times New Roman" w:hAnsi="Times New Roman" w:cs="Times New Roman"/>
                <w:sz w:val="18"/>
                <w:szCs w:val="18"/>
                <w:u w:val="single"/>
                <w:lang w:val="en-US"/>
              </w:rPr>
              <w:t>h</w:t>
            </w:r>
            <w:r w:rsidRPr="00F970CF">
              <w:rPr>
                <w:rFonts w:ascii="Times New Roman" w:hAnsi="Times New Roman" w:cs="Times New Roman"/>
                <w:sz w:val="18"/>
                <w:szCs w:val="18"/>
                <w:u w:val="single"/>
                <w:lang w:val="en-US"/>
              </w:rPr>
              <w:t xml:space="preserve">ealth </w:t>
            </w:r>
            <w:r>
              <w:rPr>
                <w:rFonts w:ascii="Times New Roman" w:hAnsi="Times New Roman" w:cs="Times New Roman"/>
                <w:sz w:val="18"/>
                <w:szCs w:val="18"/>
                <w:u w:val="single"/>
                <w:lang w:val="en-US"/>
              </w:rPr>
              <w:t>s</w:t>
            </w:r>
            <w:r w:rsidRPr="00F970CF">
              <w:rPr>
                <w:rFonts w:ascii="Times New Roman" w:hAnsi="Times New Roman" w:cs="Times New Roman"/>
                <w:sz w:val="18"/>
                <w:szCs w:val="18"/>
                <w:u w:val="single"/>
                <w:lang w:val="en-US"/>
              </w:rPr>
              <w:t>tatus:</w:t>
            </w:r>
          </w:p>
          <w:p w14:paraId="54C2A198" w14:textId="3CF43609" w:rsidR="00362F6B" w:rsidRDefault="00F970CF" w:rsidP="00F970CF">
            <w:pPr>
              <w:pStyle w:val="Listenabsatz"/>
              <w:widowControl w:val="0"/>
              <w:numPr>
                <w:ilvl w:val="0"/>
                <w:numId w:val="156"/>
              </w:numPr>
              <w:autoSpaceDE w:val="0"/>
              <w:autoSpaceDN w:val="0"/>
              <w:adjustRightInd w:val="0"/>
              <w:spacing w:after="0" w:line="240" w:lineRule="auto"/>
              <w:rPr>
                <w:rFonts w:ascii="Times New Roman" w:hAnsi="Times New Roman" w:cs="Times New Roman"/>
                <w:sz w:val="18"/>
                <w:szCs w:val="18"/>
                <w:lang w:val="en-US"/>
              </w:rPr>
            </w:pPr>
            <w:r w:rsidRPr="00F970CF">
              <w:rPr>
                <w:rFonts w:ascii="Times New Roman" w:hAnsi="Times New Roman" w:cs="Times New Roman"/>
                <w:sz w:val="18"/>
                <w:szCs w:val="18"/>
                <w:lang w:val="en-US"/>
              </w:rPr>
              <w:t>On average, nurses rated their subjective health status as satisfactory</w:t>
            </w:r>
          </w:p>
          <w:p w14:paraId="5E74162F" w14:textId="77777777" w:rsidR="00F970CF" w:rsidRPr="00F970CF" w:rsidRDefault="00F970CF" w:rsidP="00F970CF">
            <w:pPr>
              <w:pStyle w:val="Listenabsatz"/>
              <w:widowControl w:val="0"/>
              <w:autoSpaceDE w:val="0"/>
              <w:autoSpaceDN w:val="0"/>
              <w:adjustRightInd w:val="0"/>
              <w:spacing w:after="0" w:line="240" w:lineRule="auto"/>
              <w:ind w:left="360"/>
              <w:rPr>
                <w:rFonts w:ascii="Times New Roman" w:hAnsi="Times New Roman" w:cs="Times New Roman"/>
                <w:sz w:val="18"/>
                <w:szCs w:val="18"/>
                <w:lang w:val="en-US"/>
              </w:rPr>
            </w:pPr>
          </w:p>
          <w:p w14:paraId="49BE1B0F" w14:textId="352E381A" w:rsidR="00362F6B" w:rsidRPr="00902D87" w:rsidRDefault="00F970CF" w:rsidP="00BD0708">
            <w:pPr>
              <w:widowControl w:val="0"/>
              <w:autoSpaceDE w:val="0"/>
              <w:autoSpaceDN w:val="0"/>
              <w:adjustRightInd w:val="0"/>
              <w:spacing w:after="0" w:line="240" w:lineRule="auto"/>
              <w:rPr>
                <w:rFonts w:ascii="Times New Roman" w:hAnsi="Times New Roman" w:cs="Times New Roman"/>
                <w:sz w:val="18"/>
                <w:szCs w:val="18"/>
                <w:u w:val="single"/>
              </w:rPr>
            </w:pPr>
            <w:r w:rsidRPr="00F970CF">
              <w:rPr>
                <w:rFonts w:ascii="Times New Roman" w:hAnsi="Times New Roman" w:cs="Times New Roman"/>
                <w:sz w:val="18"/>
                <w:szCs w:val="18"/>
                <w:u w:val="single"/>
              </w:rPr>
              <w:t xml:space="preserve">Specific </w:t>
            </w:r>
            <w:r>
              <w:rPr>
                <w:rFonts w:ascii="Times New Roman" w:hAnsi="Times New Roman" w:cs="Times New Roman"/>
                <w:sz w:val="18"/>
                <w:szCs w:val="18"/>
                <w:u w:val="single"/>
              </w:rPr>
              <w:t>h</w:t>
            </w:r>
            <w:r w:rsidRPr="00F970CF">
              <w:rPr>
                <w:rFonts w:ascii="Times New Roman" w:hAnsi="Times New Roman" w:cs="Times New Roman"/>
                <w:sz w:val="18"/>
                <w:szCs w:val="18"/>
                <w:u w:val="single"/>
              </w:rPr>
              <w:t xml:space="preserve">ealth </w:t>
            </w:r>
            <w:r>
              <w:rPr>
                <w:rFonts w:ascii="Times New Roman" w:hAnsi="Times New Roman" w:cs="Times New Roman"/>
                <w:sz w:val="18"/>
                <w:szCs w:val="18"/>
                <w:u w:val="single"/>
              </w:rPr>
              <w:t>i</w:t>
            </w:r>
            <w:r w:rsidRPr="00F970CF">
              <w:rPr>
                <w:rFonts w:ascii="Times New Roman" w:hAnsi="Times New Roman" w:cs="Times New Roman"/>
                <w:sz w:val="18"/>
                <w:szCs w:val="18"/>
                <w:u w:val="single"/>
              </w:rPr>
              <w:t>ssues</w:t>
            </w:r>
            <w:r w:rsidR="00362F6B" w:rsidRPr="00902D87">
              <w:rPr>
                <w:rFonts w:ascii="Times New Roman" w:hAnsi="Times New Roman" w:cs="Times New Roman"/>
                <w:sz w:val="18"/>
                <w:szCs w:val="18"/>
                <w:u w:val="single"/>
              </w:rPr>
              <w:t>:</w:t>
            </w:r>
          </w:p>
          <w:p w14:paraId="05D80B24" w14:textId="3D11A227" w:rsidR="00F970CF" w:rsidRPr="00F970CF" w:rsidRDefault="00F970CF" w:rsidP="00F970CF">
            <w:pPr>
              <w:widowControl w:val="0"/>
              <w:numPr>
                <w:ilvl w:val="0"/>
                <w:numId w:val="31"/>
              </w:numPr>
              <w:autoSpaceDE w:val="0"/>
              <w:autoSpaceDN w:val="0"/>
              <w:adjustRightInd w:val="0"/>
              <w:spacing w:after="0" w:line="240" w:lineRule="auto"/>
              <w:contextualSpacing/>
              <w:rPr>
                <w:rFonts w:ascii="Times New Roman" w:hAnsi="Times New Roman" w:cs="Times New Roman"/>
                <w:sz w:val="18"/>
                <w:szCs w:val="18"/>
                <w:lang w:val="en-US"/>
              </w:rPr>
            </w:pPr>
            <w:r w:rsidRPr="00F970CF">
              <w:rPr>
                <w:rFonts w:ascii="Times New Roman" w:hAnsi="Times New Roman" w:cs="Times New Roman"/>
                <w:sz w:val="18"/>
                <w:szCs w:val="18"/>
                <w:lang w:val="en-US"/>
              </w:rPr>
              <w:t>5</w:t>
            </w:r>
            <w:r>
              <w:rPr>
                <w:rFonts w:ascii="Times New Roman" w:hAnsi="Times New Roman" w:cs="Times New Roman"/>
                <w:sz w:val="18"/>
                <w:szCs w:val="18"/>
                <w:lang w:val="en-US"/>
              </w:rPr>
              <w:t>8</w:t>
            </w:r>
            <w:r w:rsidRPr="00F970CF">
              <w:rPr>
                <w:rFonts w:ascii="Times New Roman" w:hAnsi="Times New Roman" w:cs="Times New Roman"/>
                <w:sz w:val="18"/>
                <w:szCs w:val="18"/>
                <w:lang w:val="en-US"/>
              </w:rPr>
              <w:t>% of nurses reported experiencing back, neck, or joint pain daily or frequently</w:t>
            </w:r>
          </w:p>
          <w:p w14:paraId="6B43DCEC" w14:textId="5D867DE8" w:rsidR="00F970CF" w:rsidRPr="00F970CF" w:rsidRDefault="00F970CF" w:rsidP="00F970CF">
            <w:pPr>
              <w:widowControl w:val="0"/>
              <w:numPr>
                <w:ilvl w:val="0"/>
                <w:numId w:val="31"/>
              </w:numPr>
              <w:autoSpaceDE w:val="0"/>
              <w:autoSpaceDN w:val="0"/>
              <w:adjustRightInd w:val="0"/>
              <w:spacing w:after="0" w:line="240" w:lineRule="auto"/>
              <w:contextualSpacing/>
              <w:rPr>
                <w:rFonts w:ascii="Times New Roman" w:hAnsi="Times New Roman" w:cs="Times New Roman"/>
                <w:sz w:val="18"/>
                <w:szCs w:val="18"/>
                <w:lang w:val="en-US"/>
              </w:rPr>
            </w:pPr>
            <w:r w:rsidRPr="00F970CF">
              <w:rPr>
                <w:rFonts w:ascii="Times New Roman" w:hAnsi="Times New Roman" w:cs="Times New Roman"/>
                <w:sz w:val="18"/>
                <w:szCs w:val="18"/>
                <w:lang w:val="en-US"/>
              </w:rPr>
              <w:t>3</w:t>
            </w:r>
            <w:r>
              <w:rPr>
                <w:rFonts w:ascii="Times New Roman" w:hAnsi="Times New Roman" w:cs="Times New Roman"/>
                <w:sz w:val="18"/>
                <w:szCs w:val="18"/>
                <w:lang w:val="en-US"/>
              </w:rPr>
              <w:t>6</w:t>
            </w:r>
            <w:r w:rsidRPr="00F970CF">
              <w:rPr>
                <w:rFonts w:ascii="Times New Roman" w:hAnsi="Times New Roman" w:cs="Times New Roman"/>
                <w:sz w:val="18"/>
                <w:szCs w:val="18"/>
                <w:lang w:val="en-US"/>
              </w:rPr>
              <w:t>% reported daily or frequent sleep problems</w:t>
            </w:r>
          </w:p>
          <w:p w14:paraId="1A95A3F1" w14:textId="323DDB43" w:rsidR="00F970CF" w:rsidRPr="00F970CF" w:rsidRDefault="00F970CF" w:rsidP="00F970CF">
            <w:pPr>
              <w:widowControl w:val="0"/>
              <w:numPr>
                <w:ilvl w:val="0"/>
                <w:numId w:val="31"/>
              </w:numPr>
              <w:autoSpaceDE w:val="0"/>
              <w:autoSpaceDN w:val="0"/>
              <w:adjustRightInd w:val="0"/>
              <w:spacing w:after="0" w:line="240" w:lineRule="auto"/>
              <w:contextualSpacing/>
              <w:rPr>
                <w:rFonts w:ascii="Times New Roman" w:hAnsi="Times New Roman" w:cs="Times New Roman"/>
                <w:sz w:val="18"/>
                <w:szCs w:val="18"/>
                <w:lang w:val="en-US"/>
              </w:rPr>
            </w:pPr>
            <w:r w:rsidRPr="00F970CF">
              <w:rPr>
                <w:rFonts w:ascii="Times New Roman" w:hAnsi="Times New Roman" w:cs="Times New Roman"/>
                <w:sz w:val="18"/>
                <w:szCs w:val="18"/>
                <w:lang w:val="en-US"/>
              </w:rPr>
              <w:t>3</w:t>
            </w:r>
            <w:r>
              <w:rPr>
                <w:rFonts w:ascii="Times New Roman" w:hAnsi="Times New Roman" w:cs="Times New Roman"/>
                <w:sz w:val="18"/>
                <w:szCs w:val="18"/>
                <w:lang w:val="en-US"/>
              </w:rPr>
              <w:t>5</w:t>
            </w:r>
            <w:r w:rsidRPr="00F970CF">
              <w:rPr>
                <w:rFonts w:ascii="Times New Roman" w:hAnsi="Times New Roman" w:cs="Times New Roman"/>
                <w:sz w:val="18"/>
                <w:szCs w:val="18"/>
                <w:lang w:val="en-US"/>
              </w:rPr>
              <w:t>% reported feeling inner tension and restlessness on a daily or frequent basis</w:t>
            </w:r>
          </w:p>
          <w:p w14:paraId="317B5C84" w14:textId="6A69D669" w:rsidR="00F970CF" w:rsidRPr="00F970CF" w:rsidRDefault="00F970CF" w:rsidP="00F970CF">
            <w:pPr>
              <w:widowControl w:val="0"/>
              <w:numPr>
                <w:ilvl w:val="0"/>
                <w:numId w:val="31"/>
              </w:numPr>
              <w:autoSpaceDE w:val="0"/>
              <w:autoSpaceDN w:val="0"/>
              <w:adjustRightInd w:val="0"/>
              <w:spacing w:after="0" w:line="240" w:lineRule="auto"/>
              <w:contextualSpacing/>
              <w:rPr>
                <w:rFonts w:ascii="Times New Roman" w:hAnsi="Times New Roman" w:cs="Times New Roman"/>
                <w:sz w:val="18"/>
                <w:szCs w:val="18"/>
                <w:lang w:val="en-US"/>
              </w:rPr>
            </w:pPr>
            <w:r w:rsidRPr="00F970CF">
              <w:rPr>
                <w:rFonts w:ascii="Times New Roman" w:hAnsi="Times New Roman" w:cs="Times New Roman"/>
                <w:sz w:val="18"/>
                <w:szCs w:val="18"/>
                <w:lang w:val="en-US"/>
              </w:rPr>
              <w:t>2</w:t>
            </w:r>
            <w:r>
              <w:rPr>
                <w:rFonts w:ascii="Times New Roman" w:hAnsi="Times New Roman" w:cs="Times New Roman"/>
                <w:sz w:val="18"/>
                <w:szCs w:val="18"/>
                <w:lang w:val="en-US"/>
              </w:rPr>
              <w:t>7</w:t>
            </w:r>
            <w:r w:rsidRPr="00F970CF">
              <w:rPr>
                <w:rFonts w:ascii="Times New Roman" w:hAnsi="Times New Roman" w:cs="Times New Roman"/>
                <w:sz w:val="18"/>
                <w:szCs w:val="18"/>
                <w:lang w:val="en-US"/>
              </w:rPr>
              <w:t>% reported being irritable daily or frequently</w:t>
            </w:r>
          </w:p>
          <w:p w14:paraId="5E513AD0" w14:textId="79535AE0" w:rsidR="00F970CF" w:rsidRPr="00F970CF" w:rsidRDefault="00F970CF" w:rsidP="00F970CF">
            <w:pPr>
              <w:widowControl w:val="0"/>
              <w:numPr>
                <w:ilvl w:val="0"/>
                <w:numId w:val="31"/>
              </w:numPr>
              <w:autoSpaceDE w:val="0"/>
              <w:autoSpaceDN w:val="0"/>
              <w:adjustRightInd w:val="0"/>
              <w:spacing w:after="0" w:line="240" w:lineRule="auto"/>
              <w:contextualSpacing/>
              <w:rPr>
                <w:rFonts w:ascii="Times New Roman" w:hAnsi="Times New Roman" w:cs="Times New Roman"/>
                <w:sz w:val="18"/>
                <w:szCs w:val="18"/>
                <w:lang w:val="en-US"/>
              </w:rPr>
            </w:pPr>
            <w:r w:rsidRPr="00F970CF">
              <w:rPr>
                <w:rFonts w:ascii="Times New Roman" w:hAnsi="Times New Roman" w:cs="Times New Roman"/>
                <w:sz w:val="18"/>
                <w:szCs w:val="18"/>
                <w:lang w:val="en-US"/>
              </w:rPr>
              <w:t>25.% reported suffering from concentration problems daily or frequently</w:t>
            </w:r>
          </w:p>
          <w:p w14:paraId="521F71AC" w14:textId="10007D2A" w:rsidR="00F970CF" w:rsidRPr="00F970CF" w:rsidRDefault="00F970CF" w:rsidP="00F970CF">
            <w:pPr>
              <w:widowControl w:val="0"/>
              <w:numPr>
                <w:ilvl w:val="0"/>
                <w:numId w:val="31"/>
              </w:numPr>
              <w:autoSpaceDE w:val="0"/>
              <w:autoSpaceDN w:val="0"/>
              <w:adjustRightInd w:val="0"/>
              <w:spacing w:after="0" w:line="240" w:lineRule="auto"/>
              <w:contextualSpacing/>
              <w:rPr>
                <w:rFonts w:ascii="Times New Roman" w:hAnsi="Times New Roman" w:cs="Times New Roman"/>
                <w:sz w:val="18"/>
                <w:szCs w:val="18"/>
                <w:lang w:val="en-US"/>
              </w:rPr>
            </w:pPr>
            <w:r w:rsidRPr="00F970CF">
              <w:rPr>
                <w:rFonts w:ascii="Times New Roman" w:hAnsi="Times New Roman" w:cs="Times New Roman"/>
                <w:sz w:val="18"/>
                <w:szCs w:val="18"/>
                <w:lang w:val="en-US"/>
              </w:rPr>
              <w:t>2</w:t>
            </w:r>
            <w:r>
              <w:rPr>
                <w:rFonts w:ascii="Times New Roman" w:hAnsi="Times New Roman" w:cs="Times New Roman"/>
                <w:sz w:val="18"/>
                <w:szCs w:val="18"/>
                <w:lang w:val="en-US"/>
              </w:rPr>
              <w:t>1</w:t>
            </w:r>
            <w:r w:rsidRPr="00F970CF">
              <w:rPr>
                <w:rFonts w:ascii="Times New Roman" w:hAnsi="Times New Roman" w:cs="Times New Roman"/>
                <w:sz w:val="18"/>
                <w:szCs w:val="18"/>
                <w:lang w:val="en-US"/>
              </w:rPr>
              <w:t>% reported experiencing stomach pain or digestive issues daily or frequently</w:t>
            </w:r>
          </w:p>
          <w:p w14:paraId="0A383FBB" w14:textId="787A2B8F" w:rsidR="00362F6B" w:rsidRDefault="00F970CF" w:rsidP="00F970CF">
            <w:pPr>
              <w:widowControl w:val="0"/>
              <w:numPr>
                <w:ilvl w:val="0"/>
                <w:numId w:val="31"/>
              </w:numPr>
              <w:autoSpaceDE w:val="0"/>
              <w:autoSpaceDN w:val="0"/>
              <w:adjustRightInd w:val="0"/>
              <w:spacing w:after="0" w:line="240" w:lineRule="auto"/>
              <w:rPr>
                <w:rFonts w:ascii="Times New Roman" w:hAnsi="Times New Roman" w:cs="Times New Roman"/>
                <w:sz w:val="18"/>
                <w:szCs w:val="18"/>
                <w:lang w:val="en-US"/>
              </w:rPr>
            </w:pPr>
            <w:r w:rsidRPr="00F970CF">
              <w:rPr>
                <w:rFonts w:ascii="Times New Roman" w:hAnsi="Times New Roman" w:cs="Times New Roman"/>
                <w:sz w:val="18"/>
                <w:szCs w:val="18"/>
                <w:lang w:val="en-US"/>
              </w:rPr>
              <w:t>2</w:t>
            </w:r>
            <w:r>
              <w:rPr>
                <w:rFonts w:ascii="Times New Roman" w:hAnsi="Times New Roman" w:cs="Times New Roman"/>
                <w:sz w:val="18"/>
                <w:szCs w:val="18"/>
                <w:lang w:val="en-US"/>
              </w:rPr>
              <w:t>1</w:t>
            </w:r>
            <w:r w:rsidRPr="00F970CF">
              <w:rPr>
                <w:rFonts w:ascii="Times New Roman" w:hAnsi="Times New Roman" w:cs="Times New Roman"/>
                <w:sz w:val="18"/>
                <w:szCs w:val="18"/>
                <w:lang w:val="en-US"/>
              </w:rPr>
              <w:t>% reported suffering from headaches daily or frequently</w:t>
            </w:r>
          </w:p>
          <w:p w14:paraId="4B9052F6" w14:textId="77777777" w:rsidR="00F970CF" w:rsidRPr="00902D87" w:rsidRDefault="00F970CF" w:rsidP="00F970CF">
            <w:pPr>
              <w:widowControl w:val="0"/>
              <w:autoSpaceDE w:val="0"/>
              <w:autoSpaceDN w:val="0"/>
              <w:adjustRightInd w:val="0"/>
              <w:spacing w:after="0" w:line="240" w:lineRule="auto"/>
              <w:ind w:left="360"/>
              <w:rPr>
                <w:rFonts w:ascii="Times New Roman" w:hAnsi="Times New Roman" w:cs="Times New Roman"/>
                <w:sz w:val="18"/>
                <w:szCs w:val="18"/>
                <w:lang w:val="en-US"/>
              </w:rPr>
            </w:pPr>
          </w:p>
          <w:p w14:paraId="2AF19764" w14:textId="77777777" w:rsidR="00362F6B" w:rsidRPr="00902D87" w:rsidRDefault="00362F6B" w:rsidP="00BD0708">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Burnout</w:t>
            </w:r>
          </w:p>
          <w:p w14:paraId="649A90ED" w14:textId="33723F67" w:rsidR="00F970CF" w:rsidRDefault="00F970CF" w:rsidP="00BD0708">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O</w:t>
            </w:r>
            <w:r w:rsidRPr="00F970CF">
              <w:rPr>
                <w:rFonts w:ascii="Times New Roman" w:hAnsi="Times New Roman" w:cs="Times New Roman"/>
                <w:sz w:val="18"/>
                <w:szCs w:val="18"/>
                <w:lang w:val="en-US"/>
              </w:rPr>
              <w:t>ne third of respondents were identified as being at high risk of burnout</w:t>
            </w:r>
          </w:p>
          <w:p w14:paraId="68A95410" w14:textId="2801FEC4" w:rsidR="00362F6B" w:rsidRDefault="00F970CF" w:rsidP="00F970CF">
            <w:pPr>
              <w:pStyle w:val="Listenabsatz"/>
              <w:widowControl w:val="0"/>
              <w:numPr>
                <w:ilvl w:val="0"/>
                <w:numId w:val="27"/>
              </w:numPr>
              <w:autoSpaceDE w:val="0"/>
              <w:autoSpaceDN w:val="0"/>
              <w:adjustRightInd w:val="0"/>
              <w:spacing w:after="0" w:line="240" w:lineRule="auto"/>
              <w:rPr>
                <w:rFonts w:ascii="Times New Roman" w:hAnsi="Times New Roman" w:cs="Times New Roman"/>
                <w:sz w:val="18"/>
                <w:szCs w:val="18"/>
                <w:lang w:val="en-US"/>
              </w:rPr>
            </w:pPr>
            <w:r w:rsidRPr="00F970CF">
              <w:rPr>
                <w:rFonts w:ascii="Times New Roman" w:hAnsi="Times New Roman" w:cs="Times New Roman"/>
                <w:sz w:val="18"/>
                <w:szCs w:val="18"/>
                <w:lang w:val="en-US"/>
              </w:rPr>
              <w:t>Nurses working in acute care and inpatient/semi-residential care settings appear to be more frequently affected by burnout compared to those in outpatient care</w:t>
            </w:r>
          </w:p>
          <w:p w14:paraId="43B11719" w14:textId="77777777" w:rsidR="00F970CF" w:rsidRPr="00F970CF" w:rsidRDefault="00F970CF" w:rsidP="00F970CF">
            <w:pPr>
              <w:pStyle w:val="Listenabsatz"/>
              <w:widowControl w:val="0"/>
              <w:autoSpaceDE w:val="0"/>
              <w:autoSpaceDN w:val="0"/>
              <w:adjustRightInd w:val="0"/>
              <w:spacing w:after="0" w:line="240" w:lineRule="auto"/>
              <w:ind w:left="360"/>
              <w:rPr>
                <w:rFonts w:ascii="Times New Roman" w:hAnsi="Times New Roman" w:cs="Times New Roman"/>
                <w:sz w:val="18"/>
                <w:szCs w:val="18"/>
                <w:lang w:val="en-US"/>
              </w:rPr>
            </w:pPr>
          </w:p>
          <w:p w14:paraId="430AE1B3" w14:textId="77777777" w:rsidR="00362F6B" w:rsidRPr="00902D87" w:rsidRDefault="00362F6B" w:rsidP="00BD0708">
            <w:pPr>
              <w:widowControl w:val="0"/>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u w:val="single"/>
                <w:lang w:val="en-US"/>
              </w:rPr>
              <w:t>Relationships between workload and health:</w:t>
            </w:r>
          </w:p>
          <w:p w14:paraId="13815B7C" w14:textId="117777D1" w:rsidR="00362F6B" w:rsidRPr="00902D87" w:rsidRDefault="00362F6B" w:rsidP="00BD0708">
            <w:pPr>
              <w:widowControl w:val="0"/>
              <w:numPr>
                <w:ilvl w:val="0"/>
                <w:numId w:val="34"/>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higher the workload, the higher the risk of burnout</w:t>
            </w:r>
          </w:p>
          <w:p w14:paraId="611C43AD" w14:textId="77777777" w:rsidR="00F970CF" w:rsidRDefault="00F970CF" w:rsidP="00F970CF">
            <w:pPr>
              <w:pStyle w:val="Listenabsatz"/>
              <w:widowControl w:val="0"/>
              <w:numPr>
                <w:ilvl w:val="0"/>
                <w:numId w:val="34"/>
              </w:numPr>
              <w:autoSpaceDE w:val="0"/>
              <w:autoSpaceDN w:val="0"/>
              <w:adjustRightInd w:val="0"/>
              <w:spacing w:after="0" w:line="240" w:lineRule="auto"/>
              <w:rPr>
                <w:rFonts w:ascii="Times New Roman" w:hAnsi="Times New Roman" w:cs="Times New Roman"/>
                <w:sz w:val="18"/>
                <w:szCs w:val="18"/>
                <w:lang w:val="en-US"/>
              </w:rPr>
            </w:pPr>
            <w:r w:rsidRPr="00F970CF">
              <w:rPr>
                <w:rFonts w:ascii="Times New Roman" w:hAnsi="Times New Roman" w:cs="Times New Roman"/>
                <w:sz w:val="18"/>
                <w:szCs w:val="18"/>
                <w:lang w:val="en-US"/>
              </w:rPr>
              <w:t>Higher job satisfaction is associated with lower perceived workload, a reduced self-assessed risk of burnout, and a more positive evaluation of coping strategies</w:t>
            </w:r>
          </w:p>
          <w:p w14:paraId="67BA93DD" w14:textId="3DAE41BA" w:rsidR="00362F6B" w:rsidRPr="00F970CF" w:rsidRDefault="00362F6B" w:rsidP="00F970CF">
            <w:pPr>
              <w:pStyle w:val="Listenabsatz"/>
              <w:widowControl w:val="0"/>
              <w:numPr>
                <w:ilvl w:val="0"/>
                <w:numId w:val="34"/>
              </w:numPr>
              <w:autoSpaceDE w:val="0"/>
              <w:autoSpaceDN w:val="0"/>
              <w:adjustRightInd w:val="0"/>
              <w:spacing w:after="0" w:line="240" w:lineRule="auto"/>
              <w:rPr>
                <w:rFonts w:ascii="Times New Roman" w:hAnsi="Times New Roman" w:cs="Times New Roman"/>
                <w:sz w:val="18"/>
                <w:szCs w:val="18"/>
                <w:lang w:val="en-US"/>
              </w:rPr>
            </w:pPr>
            <w:r w:rsidRPr="00F970CF">
              <w:rPr>
                <w:rFonts w:ascii="Times New Roman" w:hAnsi="Times New Roman" w:cs="Times New Roman"/>
                <w:sz w:val="18"/>
                <w:szCs w:val="18"/>
                <w:lang w:val="en-US"/>
              </w:rPr>
              <w:t xml:space="preserve">The more helpful coping strategies are </w:t>
            </w:r>
            <w:r w:rsidR="00F970CF" w:rsidRPr="00F970CF">
              <w:rPr>
                <w:rFonts w:ascii="Times New Roman" w:hAnsi="Times New Roman" w:cs="Times New Roman"/>
                <w:sz w:val="18"/>
                <w:szCs w:val="18"/>
                <w:lang w:val="en-US"/>
              </w:rPr>
              <w:t>perceived to be, the lower the risk of burnout</w:t>
            </w:r>
          </w:p>
        </w:tc>
      </w:tr>
      <w:tr w:rsidR="004C27D6" w:rsidRPr="0071414C" w14:paraId="1CBE4C0F" w14:textId="77777777" w:rsidTr="001608B6">
        <w:trPr>
          <w:trHeight w:val="2079"/>
        </w:trPr>
        <w:tc>
          <w:tcPr>
            <w:tcW w:w="1691" w:type="dxa"/>
            <w:vMerge w:val="restart"/>
          </w:tcPr>
          <w:p w14:paraId="620782CC" w14:textId="5B53541A" w:rsidR="004C27D6" w:rsidRPr="00902D87" w:rsidRDefault="004C27D6" w:rsidP="00BD0708">
            <w:pPr>
              <w:widowControl w:val="0"/>
              <w:autoSpaceDE w:val="0"/>
              <w:autoSpaceDN w:val="0"/>
              <w:adjustRightInd w:val="0"/>
              <w:spacing w:after="0" w:line="240" w:lineRule="auto"/>
              <w:rPr>
                <w:noProof/>
              </w:rPr>
            </w:pPr>
            <w:r w:rsidRPr="00902D87">
              <w:rPr>
                <w:rFonts w:ascii="Times New Roman" w:hAnsi="Times New Roman" w:cs="Times New Roman"/>
                <w:sz w:val="18"/>
                <w:szCs w:val="18"/>
              </w:rPr>
              <w:lastRenderedPageBreak/>
              <w:t xml:space="preserve">Ehegartner V, Kirschneck M, Frisch D, Schuh A, Kus S (2020)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&lt;EndNote&gt;&lt;Cite&gt;&lt;Author&gt;Ehegartner&lt;/Author&gt;&lt;Year&gt;2020&lt;/Year&gt;&lt;RecNum&gt;2980&lt;/RecNum&gt;&lt;DisplayText&gt;[4]&lt;/DisplayText&gt;&lt;record&gt;&lt;rec-number&gt;2980&lt;/rec-number&gt;&lt;foreign-keys&gt;&lt;key app="EN" db-id="tzrxdvd0k2pevpeatfov9dx000t5r5paxsfd" timestamp="1735546508"&gt;2980&lt;/key&gt;&lt;/foreign-keys&gt;&lt;ref-type name="Journal Article"&gt;17&lt;/ref-type&gt;&lt;contributors&gt;&lt;authors&gt;&lt;author&gt;Ehegartner, Veronika&lt;/author&gt;&lt;author&gt;Kirschneck, Michaela&lt;/author&gt;&lt;author&gt;Frisch, Dieter&lt;/author&gt;&lt;author&gt;Schuh, Angela&lt;/author&gt;&lt;author&gt;Kus, Sandra&lt;/author&gt;&lt;/authors&gt;&lt;/contributors&gt;&lt;titles&gt;&lt;title&gt;Arbeitsfähigkeit von Pflegekräften in Deutschland – welchen Präventionsbedarf hat das Pflegepersonal: Ergebnisse einer Expertenbefragung&lt;/title&gt;&lt;secondary-title&gt;Das Gesundheitswesen&lt;/secondary-title&gt;&lt;/titles&gt;&lt;periodical&gt;&lt;full-title&gt;Das Gesundheitswesen&lt;/full-title&gt;&lt;/periodical&gt;&lt;pages&gt;422-430&lt;/pages&gt;&lt;volume&gt;82&lt;/volume&gt;&lt;number&gt;05&lt;/number&gt;&lt;dates&gt;&lt;year&gt;2020&lt;/year&gt;&lt;/dates&gt;&lt;publisher&gt;Georg Thieme Verlag KG&lt;/publisher&gt;&lt;isbn&gt;0941-3790&lt;/isbn&gt;&lt;urls&gt;&lt;related-urls&gt;&lt;url&gt;https://dx.doi.org/10.1055/a-0905-3007&lt;/url&gt;&lt;/related-urls&gt;&lt;/urls&gt;&lt;electronic-resource-num&gt;10.1055/a-0905-3007&lt;/electronic-resource-num&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[4]</w:t>
            </w:r>
            <w:r w:rsidRPr="00902D87">
              <w:rPr>
                <w:rFonts w:ascii="Times New Roman" w:hAnsi="Times New Roman" w:cs="Times New Roman"/>
                <w:sz w:val="18"/>
                <w:szCs w:val="18"/>
              </w:rPr>
              <w:fldChar w:fldCharType="end"/>
            </w:r>
          </w:p>
        </w:tc>
        <w:tc>
          <w:tcPr>
            <w:tcW w:w="1418" w:type="dxa"/>
            <w:vMerge w:val="restart"/>
          </w:tcPr>
          <w:p w14:paraId="5531B2D6"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vMerge w:val="restart"/>
          </w:tcPr>
          <w:p w14:paraId="1E29A6AE" w14:textId="09E8317A" w:rsidR="00F21D7E" w:rsidRPr="00284367" w:rsidRDefault="004C27D6" w:rsidP="00F21D7E">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study conducted as an anonymous paper- and web-based expert survey on subjective work ability based on the Work Ability Index</w:t>
            </w:r>
            <w:r w:rsidR="00F21D7E">
              <w:rPr>
                <w:rFonts w:ascii="Times New Roman" w:hAnsi="Times New Roman" w:cs="Times New Roman"/>
                <w:sz w:val="18"/>
                <w:szCs w:val="18"/>
                <w:lang w:val="en-US"/>
              </w:rPr>
              <w:t>.</w:t>
            </w:r>
          </w:p>
          <w:p w14:paraId="0757C642" w14:textId="3DFB61EF" w:rsidR="00F21D7E" w:rsidRPr="00902D87" w:rsidRDefault="00F21D7E" w:rsidP="00BD0708">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vMerge w:val="restart"/>
          </w:tcPr>
          <w:p w14:paraId="22D8BB9B" w14:textId="0CF59F33" w:rsidR="004C27D6" w:rsidRPr="00902D87" w:rsidRDefault="004C27D6" w:rsidP="00BD0708">
            <w:pPr>
              <w:rPr>
                <w:rFonts w:ascii="Times New Roman" w:hAnsi="Times New Roman" w:cs="Times New Roman"/>
                <w:sz w:val="18"/>
                <w:szCs w:val="18"/>
                <w:lang w:val="en-US"/>
              </w:rPr>
            </w:pPr>
            <w:r w:rsidRPr="00902D87">
              <w:rPr>
                <w:rFonts w:ascii="Times New Roman" w:hAnsi="Times New Roman" w:cs="Times New Roman"/>
                <w:sz w:val="18"/>
                <w:szCs w:val="18"/>
                <w:lang w:val="en-US"/>
              </w:rPr>
              <w:t>March to end of May 2017</w:t>
            </w:r>
          </w:p>
        </w:tc>
        <w:tc>
          <w:tcPr>
            <w:tcW w:w="1984" w:type="dxa"/>
            <w:vMerge w:val="restart"/>
          </w:tcPr>
          <w:p w14:paraId="52A01D4B" w14:textId="14649945" w:rsidR="004C27D6" w:rsidRPr="0042430C" w:rsidRDefault="0042430C" w:rsidP="00BD0708">
            <w:pPr>
              <w:widowControl w:val="0"/>
              <w:numPr>
                <w:ilvl w:val="0"/>
                <w:numId w:val="129"/>
              </w:numPr>
              <w:autoSpaceDE w:val="0"/>
              <w:autoSpaceDN w:val="0"/>
              <w:adjustRightInd w:val="0"/>
              <w:spacing w:after="0" w:line="240" w:lineRule="auto"/>
              <w:contextualSpacing/>
              <w:rPr>
                <w:rFonts w:ascii="Times New Roman" w:hAnsi="Times New Roman" w:cs="Times New Roman"/>
                <w:sz w:val="18"/>
                <w:szCs w:val="18"/>
                <w:lang w:val="en-US"/>
              </w:rPr>
            </w:pPr>
            <w:r w:rsidRPr="0042430C">
              <w:rPr>
                <w:rFonts w:ascii="Times New Roman" w:hAnsi="Times New Roman" w:cs="Times New Roman"/>
                <w:sz w:val="18"/>
                <w:szCs w:val="18"/>
                <w:lang w:val="en-US"/>
              </w:rPr>
              <w:t>Literature-based individual items to assess demographic information</w:t>
            </w:r>
            <w:r w:rsidR="00EE5F5B">
              <w:rPr>
                <w:rFonts w:ascii="Times New Roman" w:hAnsi="Times New Roman" w:cs="Times New Roman"/>
                <w:sz w:val="18"/>
                <w:szCs w:val="18"/>
                <w:lang w:val="en-US"/>
              </w:rPr>
              <w:t>,</w:t>
            </w:r>
            <w:r w:rsidRPr="0042430C">
              <w:rPr>
                <w:rFonts w:ascii="Times New Roman" w:hAnsi="Times New Roman" w:cs="Times New Roman"/>
                <w:sz w:val="18"/>
                <w:szCs w:val="18"/>
                <w:lang w:val="en-US"/>
              </w:rPr>
              <w:t xml:space="preserve"> and the need for training and prevention programs</w:t>
            </w:r>
          </w:p>
          <w:p w14:paraId="63909D9C" w14:textId="77777777" w:rsidR="004C27D6" w:rsidRPr="00902D87" w:rsidRDefault="004C27D6" w:rsidP="00BD0708">
            <w:pPr>
              <w:widowControl w:val="0"/>
              <w:numPr>
                <w:ilvl w:val="0"/>
                <w:numId w:val="12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Short form of Work Ability Index (WAI)</w:t>
            </w:r>
          </w:p>
          <w:p w14:paraId="64560420" w14:textId="7B3B0917" w:rsidR="004C27D6" w:rsidRPr="00902D87" w:rsidRDefault="004C27D6" w:rsidP="00BD0708">
            <w:pPr>
              <w:rPr>
                <w:rFonts w:ascii="Times New Roman" w:hAnsi="Times New Roman" w:cs="Times New Roman"/>
                <w:sz w:val="18"/>
                <w:szCs w:val="18"/>
                <w:lang w:val="en-US"/>
              </w:rPr>
            </w:pPr>
          </w:p>
        </w:tc>
        <w:tc>
          <w:tcPr>
            <w:tcW w:w="1701" w:type="dxa"/>
            <w:vMerge w:val="restart"/>
          </w:tcPr>
          <w:p w14:paraId="1F369397" w14:textId="0A2DE013" w:rsidR="00BF04F3" w:rsidRPr="00346DA3" w:rsidRDefault="007C5509" w:rsidP="00BF04F3">
            <w:pPr>
              <w:rPr>
                <w:rFonts w:ascii="Times New Roman" w:hAnsi="Times New Roman" w:cs="Times New Roman"/>
                <w:sz w:val="18"/>
                <w:szCs w:val="18"/>
                <w:lang w:val="en-US"/>
              </w:rPr>
            </w:pPr>
            <w:r w:rsidRPr="00346DA3">
              <w:rPr>
                <w:rFonts w:ascii="Times New Roman" w:hAnsi="Times New Roman" w:cs="Times New Roman"/>
                <w:sz w:val="18"/>
                <w:szCs w:val="18"/>
                <w:u w:val="single"/>
                <w:lang w:val="en-US"/>
              </w:rPr>
              <w:t>Sample size:</w:t>
            </w:r>
            <w:r w:rsidRPr="00346DA3">
              <w:rPr>
                <w:rFonts w:ascii="Times New Roman" w:hAnsi="Times New Roman" w:cs="Times New Roman"/>
                <w:sz w:val="18"/>
                <w:szCs w:val="18"/>
                <w:lang w:val="en-US"/>
              </w:rPr>
              <w:t xml:space="preserve"> </w:t>
            </w:r>
            <w:r w:rsidR="000B5F0A" w:rsidRPr="00346DA3">
              <w:rPr>
                <w:rFonts w:ascii="Times New Roman" w:hAnsi="Times New Roman" w:cs="Times New Roman"/>
                <w:sz w:val="18"/>
                <w:szCs w:val="18"/>
                <w:lang w:val="en-US"/>
              </w:rPr>
              <w:t>N</w:t>
            </w:r>
            <w:r w:rsidR="004C27D6" w:rsidRPr="00346DA3">
              <w:rPr>
                <w:rFonts w:ascii="Times New Roman" w:hAnsi="Times New Roman" w:cs="Times New Roman"/>
                <w:sz w:val="18"/>
                <w:szCs w:val="18"/>
                <w:lang w:val="en-US"/>
              </w:rPr>
              <w:t xml:space="preserve"> = 1</w:t>
            </w:r>
            <w:r w:rsidR="00F6566B" w:rsidRPr="00346DA3">
              <w:rPr>
                <w:rFonts w:ascii="Times New Roman" w:hAnsi="Times New Roman" w:cs="Times New Roman"/>
                <w:sz w:val="18"/>
                <w:szCs w:val="18"/>
                <w:lang w:val="en-US"/>
              </w:rPr>
              <w:t>,</w:t>
            </w:r>
            <w:r w:rsidR="004C27D6" w:rsidRPr="00346DA3">
              <w:rPr>
                <w:rFonts w:ascii="Times New Roman" w:hAnsi="Times New Roman" w:cs="Times New Roman"/>
                <w:sz w:val="18"/>
                <w:szCs w:val="18"/>
                <w:lang w:val="en-US"/>
              </w:rPr>
              <w:t>381 nurses and nursing assistant</w:t>
            </w:r>
            <w:r w:rsidR="00BF04F3" w:rsidRPr="00346DA3">
              <w:rPr>
                <w:rFonts w:ascii="Times New Roman" w:hAnsi="Times New Roman" w:cs="Times New Roman"/>
                <w:sz w:val="18"/>
                <w:szCs w:val="18"/>
                <w:lang w:val="en-US"/>
              </w:rPr>
              <w:t xml:space="preserve">s </w:t>
            </w:r>
          </w:p>
          <w:p w14:paraId="2C7DC7B6" w14:textId="79507E92" w:rsidR="00C7593A" w:rsidRPr="00346DA3" w:rsidRDefault="00C7593A" w:rsidP="00C7593A">
            <w:pPr>
              <w:rPr>
                <w:rFonts w:ascii="Times New Roman" w:hAnsi="Times New Roman" w:cs="Times New Roman"/>
                <w:sz w:val="18"/>
                <w:szCs w:val="18"/>
                <w:u w:val="single"/>
                <w:lang w:val="en-US"/>
              </w:rPr>
            </w:pPr>
            <w:r w:rsidRPr="00346DA3">
              <w:rPr>
                <w:rFonts w:ascii="Times New Roman" w:hAnsi="Times New Roman" w:cs="Times New Roman"/>
                <w:sz w:val="18"/>
                <w:szCs w:val="18"/>
                <w:u w:val="single"/>
                <w:lang w:val="en-US"/>
              </w:rPr>
              <w:t>Age:</w:t>
            </w:r>
            <w:r w:rsidR="004F2F8A" w:rsidRPr="00346DA3">
              <w:rPr>
                <w:rFonts w:ascii="Times New Roman" w:hAnsi="Times New Roman" w:cs="Times New Roman"/>
                <w:lang w:val="en-US"/>
              </w:rPr>
              <w:t xml:space="preserve"> </w:t>
            </w:r>
            <w:r w:rsidR="00131BC1" w:rsidRPr="00346DA3">
              <w:rPr>
                <w:rFonts w:ascii="Times New Roman" w:hAnsi="Times New Roman" w:cs="Times New Roman"/>
                <w:sz w:val="18"/>
                <w:szCs w:val="18"/>
                <w:lang w:val="en-US"/>
              </w:rPr>
              <w:t>Mean =</w:t>
            </w:r>
            <w:r w:rsidR="00131BC1" w:rsidRPr="00346DA3">
              <w:rPr>
                <w:rFonts w:ascii="Times New Roman" w:hAnsi="Times New Roman" w:cs="Times New Roman"/>
                <w:lang w:val="en-US"/>
              </w:rPr>
              <w:t xml:space="preserve"> </w:t>
            </w:r>
            <w:r w:rsidR="004F2F8A" w:rsidRPr="00346DA3">
              <w:rPr>
                <w:rFonts w:ascii="Times New Roman" w:hAnsi="Times New Roman" w:cs="Times New Roman"/>
                <w:sz w:val="18"/>
                <w:szCs w:val="18"/>
                <w:lang w:val="en-US"/>
              </w:rPr>
              <w:t>40,1 years (SD</w:t>
            </w:r>
            <w:r w:rsidR="00C9515F" w:rsidRPr="00346DA3">
              <w:rPr>
                <w:rFonts w:ascii="Times New Roman" w:hAnsi="Times New Roman" w:cs="Times New Roman"/>
                <w:sz w:val="18"/>
                <w:szCs w:val="18"/>
                <w:lang w:val="en-US"/>
              </w:rPr>
              <w:t xml:space="preserve"> </w:t>
            </w:r>
            <w:r w:rsidR="004F2F8A" w:rsidRPr="00346DA3">
              <w:rPr>
                <w:rFonts w:ascii="Times New Roman" w:hAnsi="Times New Roman" w:cs="Times New Roman"/>
                <w:sz w:val="18"/>
                <w:szCs w:val="18"/>
                <w:lang w:val="en-US"/>
              </w:rPr>
              <w:t>=</w:t>
            </w:r>
            <w:r w:rsidR="00C9515F" w:rsidRPr="00346DA3">
              <w:rPr>
                <w:rFonts w:ascii="Times New Roman" w:hAnsi="Times New Roman" w:cs="Times New Roman"/>
                <w:sz w:val="18"/>
                <w:szCs w:val="18"/>
                <w:lang w:val="en-US"/>
              </w:rPr>
              <w:t xml:space="preserve"> </w:t>
            </w:r>
            <w:r w:rsidR="004F2F8A" w:rsidRPr="00346DA3">
              <w:rPr>
                <w:rFonts w:ascii="Times New Roman" w:hAnsi="Times New Roman" w:cs="Times New Roman"/>
                <w:sz w:val="18"/>
                <w:szCs w:val="18"/>
                <w:lang w:val="en-US"/>
              </w:rPr>
              <w:t>12,0)</w:t>
            </w:r>
          </w:p>
          <w:p w14:paraId="70635466" w14:textId="260A7115" w:rsidR="00C7593A" w:rsidRPr="00346DA3" w:rsidRDefault="00C7593A" w:rsidP="00C7593A">
            <w:pPr>
              <w:rPr>
                <w:rFonts w:ascii="Times New Roman" w:hAnsi="Times New Roman" w:cs="Times New Roman"/>
                <w:sz w:val="18"/>
                <w:szCs w:val="18"/>
                <w:u w:val="single"/>
                <w:lang w:val="en-US"/>
              </w:rPr>
            </w:pPr>
            <w:r w:rsidRPr="00346DA3">
              <w:rPr>
                <w:rFonts w:ascii="Times New Roman" w:hAnsi="Times New Roman" w:cs="Times New Roman"/>
                <w:sz w:val="18"/>
                <w:szCs w:val="18"/>
                <w:u w:val="single"/>
                <w:lang w:val="en-US"/>
              </w:rPr>
              <w:t xml:space="preserve">Gender: </w:t>
            </w:r>
            <w:r w:rsidRPr="00346DA3">
              <w:rPr>
                <w:rFonts w:ascii="Times New Roman" w:hAnsi="Times New Roman" w:cs="Times New Roman"/>
                <w:sz w:val="18"/>
                <w:szCs w:val="18"/>
                <w:lang w:val="en-US"/>
              </w:rPr>
              <w:t xml:space="preserve">Male = </w:t>
            </w:r>
            <w:r w:rsidR="004F2F8A" w:rsidRPr="00346DA3">
              <w:rPr>
                <w:rFonts w:ascii="Times New Roman" w:hAnsi="Times New Roman" w:cs="Times New Roman"/>
                <w:sz w:val="18"/>
                <w:szCs w:val="18"/>
                <w:lang w:val="en-US"/>
              </w:rPr>
              <w:t>19</w:t>
            </w:r>
            <w:r w:rsidRPr="00346DA3">
              <w:rPr>
                <w:rFonts w:ascii="Times New Roman" w:hAnsi="Times New Roman" w:cs="Times New Roman"/>
                <w:sz w:val="18"/>
                <w:szCs w:val="18"/>
                <w:lang w:val="en-US"/>
              </w:rPr>
              <w:t xml:space="preserve">%, Female = </w:t>
            </w:r>
            <w:r w:rsidR="004F2F8A" w:rsidRPr="00346DA3">
              <w:rPr>
                <w:rFonts w:ascii="Times New Roman" w:hAnsi="Times New Roman" w:cs="Times New Roman"/>
                <w:sz w:val="18"/>
                <w:szCs w:val="18"/>
                <w:lang w:val="en-US"/>
              </w:rPr>
              <w:t>81</w:t>
            </w:r>
            <w:r w:rsidRPr="00346DA3">
              <w:rPr>
                <w:rFonts w:ascii="Times New Roman" w:hAnsi="Times New Roman" w:cs="Times New Roman"/>
                <w:sz w:val="18"/>
                <w:szCs w:val="18"/>
                <w:lang w:val="en-US"/>
              </w:rPr>
              <w:t>%</w:t>
            </w:r>
          </w:p>
          <w:p w14:paraId="2CF77630" w14:textId="77777777" w:rsidR="00C7593A" w:rsidRPr="00346DA3" w:rsidRDefault="00C7593A" w:rsidP="00BF04F3">
            <w:pPr>
              <w:rPr>
                <w:rFonts w:ascii="Times New Roman" w:hAnsi="Times New Roman" w:cs="Times New Roman"/>
                <w:sz w:val="18"/>
                <w:szCs w:val="18"/>
                <w:lang w:val="en-US"/>
              </w:rPr>
            </w:pPr>
          </w:p>
          <w:p w14:paraId="4D5D957D" w14:textId="5774735A" w:rsidR="0073346C" w:rsidRPr="00346DA3" w:rsidRDefault="0073346C" w:rsidP="0073346C">
            <w:pPr>
              <w:rPr>
                <w:rFonts w:ascii="Times New Roman" w:hAnsi="Times New Roman" w:cs="Times New Roman"/>
                <w:sz w:val="18"/>
                <w:szCs w:val="18"/>
                <w:lang w:val="en-US"/>
              </w:rPr>
            </w:pPr>
          </w:p>
        </w:tc>
        <w:tc>
          <w:tcPr>
            <w:tcW w:w="851" w:type="dxa"/>
          </w:tcPr>
          <w:p w14:paraId="1A3CA924" w14:textId="5B526CE2" w:rsidR="004C27D6" w:rsidRPr="00902D87" w:rsidRDefault="00066ABE"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tcPr>
          <w:p w14:paraId="24317D8E"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Workload:</w:t>
            </w:r>
          </w:p>
          <w:p w14:paraId="19AA8243" w14:textId="77777777" w:rsidR="004C27D6" w:rsidRPr="00902D87" w:rsidRDefault="004C27D6" w:rsidP="00BD0708">
            <w:pPr>
              <w:widowControl w:val="0"/>
              <w:numPr>
                <w:ilvl w:val="0"/>
                <w:numId w:val="2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nurses surveyed estimate their subjective ability to work with an average WAI score of 37.2 (SD=7.1), which corresponds to a rather moderate ability to work</w:t>
            </w:r>
          </w:p>
          <w:p w14:paraId="3D53F75E" w14:textId="77777777" w:rsidR="004C27D6" w:rsidRPr="00902D87" w:rsidRDefault="004C27D6" w:rsidP="00BD0708">
            <w:pPr>
              <w:widowControl w:val="0"/>
              <w:autoSpaceDE w:val="0"/>
              <w:autoSpaceDN w:val="0"/>
              <w:adjustRightInd w:val="0"/>
              <w:spacing w:after="0" w:line="240" w:lineRule="auto"/>
              <w:ind w:left="360"/>
              <w:contextualSpacing/>
              <w:rPr>
                <w:rFonts w:ascii="Times New Roman" w:hAnsi="Times New Roman" w:cs="Times New Roman"/>
                <w:sz w:val="18"/>
                <w:szCs w:val="18"/>
                <w:lang w:val="en-US"/>
              </w:rPr>
            </w:pPr>
          </w:p>
          <w:p w14:paraId="59459F5F"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Need for prevention:</w:t>
            </w:r>
          </w:p>
          <w:p w14:paraId="5EFFF1A0" w14:textId="77777777" w:rsidR="004C27D6" w:rsidRPr="00902D87" w:rsidRDefault="004C27D6" w:rsidP="00BD0708">
            <w:pPr>
              <w:widowControl w:val="0"/>
              <w:numPr>
                <w:ilvl w:val="0"/>
                <w:numId w:val="2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Over 80% want training </w:t>
            </w:r>
            <w:proofErr w:type="gramStart"/>
            <w:r w:rsidRPr="00902D87">
              <w:rPr>
                <w:rFonts w:ascii="Times New Roman" w:hAnsi="Times New Roman" w:cs="Times New Roman"/>
                <w:sz w:val="18"/>
                <w:szCs w:val="18"/>
                <w:lang w:val="en-US"/>
              </w:rPr>
              <w:t>on</w:t>
            </w:r>
            <w:proofErr w:type="gramEnd"/>
            <w:r w:rsidRPr="00902D87">
              <w:rPr>
                <w:rFonts w:ascii="Times New Roman" w:hAnsi="Times New Roman" w:cs="Times New Roman"/>
                <w:sz w:val="18"/>
                <w:szCs w:val="18"/>
                <w:lang w:val="en-US"/>
              </w:rPr>
              <w:t xml:space="preserve"> stress management</w:t>
            </w:r>
          </w:p>
          <w:p w14:paraId="1BE57978" w14:textId="77777777" w:rsidR="004C27D6" w:rsidRPr="00902D87" w:rsidRDefault="004C27D6" w:rsidP="00BD0708">
            <w:pPr>
              <w:widowControl w:val="0"/>
              <w:numPr>
                <w:ilvl w:val="0"/>
                <w:numId w:val="2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Over 70% would like theoretical input on the topics of communication, conflict management and teamwork</w:t>
            </w:r>
          </w:p>
          <w:p w14:paraId="4D71AB1D" w14:textId="77777777" w:rsidR="004C27D6" w:rsidRPr="00902D87" w:rsidRDefault="004C27D6" w:rsidP="00BD0708">
            <w:pPr>
              <w:widowControl w:val="0"/>
              <w:autoSpaceDE w:val="0"/>
              <w:autoSpaceDN w:val="0"/>
              <w:adjustRightInd w:val="0"/>
              <w:spacing w:after="0" w:line="240" w:lineRule="auto"/>
              <w:ind w:left="360"/>
              <w:contextualSpacing/>
              <w:rPr>
                <w:rFonts w:ascii="Times New Roman" w:hAnsi="Times New Roman" w:cs="Times New Roman"/>
                <w:sz w:val="18"/>
                <w:szCs w:val="18"/>
                <w:lang w:val="en-US"/>
              </w:rPr>
            </w:pPr>
          </w:p>
        </w:tc>
      </w:tr>
      <w:tr w:rsidR="004C27D6" w:rsidRPr="00902D87" w14:paraId="4FE678D6" w14:textId="77777777" w:rsidTr="00362F6B">
        <w:trPr>
          <w:trHeight w:val="1813"/>
        </w:trPr>
        <w:tc>
          <w:tcPr>
            <w:tcW w:w="1691" w:type="dxa"/>
            <w:vMerge/>
          </w:tcPr>
          <w:p w14:paraId="4B788ABB"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lang w:val="en-US"/>
              </w:rPr>
            </w:pPr>
          </w:p>
        </w:tc>
        <w:tc>
          <w:tcPr>
            <w:tcW w:w="1418" w:type="dxa"/>
            <w:vMerge/>
          </w:tcPr>
          <w:p w14:paraId="6A6EF302"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lang w:val="en-US"/>
              </w:rPr>
            </w:pPr>
          </w:p>
        </w:tc>
        <w:tc>
          <w:tcPr>
            <w:tcW w:w="1984" w:type="dxa"/>
            <w:vMerge/>
          </w:tcPr>
          <w:p w14:paraId="3D6D9414"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vMerge/>
          </w:tcPr>
          <w:p w14:paraId="330F751E" w14:textId="77777777" w:rsidR="004C27D6" w:rsidRPr="00902D87" w:rsidRDefault="004C27D6" w:rsidP="00BD0708">
            <w:pPr>
              <w:rPr>
                <w:rFonts w:ascii="Times New Roman" w:hAnsi="Times New Roman" w:cs="Times New Roman"/>
                <w:sz w:val="18"/>
                <w:szCs w:val="18"/>
                <w:lang w:val="en-US"/>
              </w:rPr>
            </w:pPr>
          </w:p>
        </w:tc>
        <w:tc>
          <w:tcPr>
            <w:tcW w:w="1984" w:type="dxa"/>
            <w:vMerge/>
          </w:tcPr>
          <w:p w14:paraId="555A26B1" w14:textId="6FA1F3B6" w:rsidR="004C27D6" w:rsidRPr="00902D87" w:rsidRDefault="004C27D6" w:rsidP="00BD0708">
            <w:pPr>
              <w:rPr>
                <w:rFonts w:ascii="Times New Roman" w:hAnsi="Times New Roman" w:cs="Times New Roman"/>
                <w:sz w:val="18"/>
                <w:szCs w:val="18"/>
                <w:lang w:val="en-US"/>
              </w:rPr>
            </w:pPr>
          </w:p>
        </w:tc>
        <w:tc>
          <w:tcPr>
            <w:tcW w:w="1701" w:type="dxa"/>
            <w:vMerge/>
          </w:tcPr>
          <w:p w14:paraId="2FD6A2E0" w14:textId="52E925C0" w:rsidR="004C27D6" w:rsidRPr="00346DA3" w:rsidRDefault="004C27D6" w:rsidP="00BD0708">
            <w:pPr>
              <w:rPr>
                <w:rFonts w:ascii="Times New Roman" w:hAnsi="Times New Roman" w:cs="Times New Roman"/>
                <w:sz w:val="18"/>
                <w:szCs w:val="18"/>
                <w:lang w:val="en-US"/>
              </w:rPr>
            </w:pPr>
          </w:p>
        </w:tc>
        <w:tc>
          <w:tcPr>
            <w:tcW w:w="851" w:type="dxa"/>
          </w:tcPr>
          <w:p w14:paraId="58333C85"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40A5AFA8" w14:textId="5A2EF607" w:rsidR="004C27D6" w:rsidRPr="00902D87" w:rsidRDefault="004C27D6" w:rsidP="00BD0708">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50% of the nurses stated that they had at least one medically diagnosed illness. </w:t>
            </w:r>
          </w:p>
          <w:p w14:paraId="2F5084BE" w14:textId="21ECD2C2" w:rsidR="004C27D6" w:rsidRPr="00902D87" w:rsidRDefault="004C27D6" w:rsidP="00BD0708">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Diseases of the musculoskeletal system were reported most frequently (</w:t>
            </w:r>
            <w:r>
              <w:rPr>
                <w:rFonts w:ascii="Times New Roman" w:hAnsi="Times New Roman" w:cs="Times New Roman"/>
                <w:sz w:val="18"/>
                <w:szCs w:val="18"/>
                <w:lang w:val="en-US"/>
              </w:rPr>
              <w:t>80</w:t>
            </w:r>
            <w:r w:rsidRPr="00902D87">
              <w:rPr>
                <w:rFonts w:ascii="Times New Roman" w:hAnsi="Times New Roman" w:cs="Times New Roman"/>
                <w:sz w:val="18"/>
                <w:szCs w:val="18"/>
                <w:lang w:val="en-US"/>
              </w:rPr>
              <w:t>%)</w:t>
            </w:r>
          </w:p>
          <w:p w14:paraId="3F013627" w14:textId="77777777" w:rsidR="004C27D6" w:rsidRPr="00902D87" w:rsidRDefault="004C27D6" w:rsidP="00BD0708">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 xml:space="preserve">39% reported diagnoses of cardiovascular diseases </w:t>
            </w:r>
          </w:p>
          <w:p w14:paraId="2C875ACC" w14:textId="5845AAE4" w:rsidR="004C27D6" w:rsidRPr="00902D87" w:rsidRDefault="004C27D6" w:rsidP="00BD0708">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32% reported mental impairments</w:t>
            </w:r>
          </w:p>
          <w:p w14:paraId="5FB31BC6" w14:textId="5BA95733" w:rsidR="004C27D6" w:rsidRPr="00902D87" w:rsidRDefault="004C27D6" w:rsidP="00BD0708">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rPr>
            </w:pPr>
            <w:r>
              <w:rPr>
                <w:rFonts w:ascii="Times New Roman" w:hAnsi="Times New Roman" w:cs="Times New Roman"/>
                <w:sz w:val="18"/>
                <w:szCs w:val="18"/>
              </w:rPr>
              <w:t>30</w:t>
            </w:r>
            <w:r w:rsidRPr="00902D87">
              <w:rPr>
                <w:rFonts w:ascii="Times New Roman" w:hAnsi="Times New Roman" w:cs="Times New Roman"/>
                <w:sz w:val="18"/>
                <w:szCs w:val="18"/>
              </w:rPr>
              <w:t>% reported accidental injuries</w:t>
            </w:r>
          </w:p>
          <w:p w14:paraId="753D68B2" w14:textId="629EFAC0" w:rsidR="004C27D6" w:rsidRPr="00902D87" w:rsidRDefault="004C27D6" w:rsidP="00BD0708">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26% reported respiratory diseases</w:t>
            </w:r>
          </w:p>
        </w:tc>
      </w:tr>
      <w:tr w:rsidR="004C27D6" w:rsidRPr="0071414C" w14:paraId="04B45786" w14:textId="77777777" w:rsidTr="00BF04F3">
        <w:trPr>
          <w:trHeight w:val="297"/>
        </w:trPr>
        <w:tc>
          <w:tcPr>
            <w:tcW w:w="1691" w:type="dxa"/>
          </w:tcPr>
          <w:p w14:paraId="57B69377" w14:textId="6419743B"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Diehl E, Rieger S, Letzel S, Schablon A, Nienhaus A, Escobar Pinzon LC, Dietz P (2021)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&lt;EndNote&gt;&lt;Cite&gt;&lt;Author&gt;Diehl&lt;/Author&gt;&lt;Year&gt;2021&lt;/Year&gt;&lt;RecNum&gt;3203&lt;/RecNum&gt;&lt;DisplayText&gt;[5]&lt;/DisplayText&gt;&lt;record&gt;&lt;rec-number&gt;3203&lt;/rec-number&gt;&lt;foreign-keys&gt;&lt;key app="EN" db-id="tzrxdvd0k2pevpeatfov9dx000t5r5paxsfd" timestamp="1741152956"&gt;3203&lt;/key&gt;&lt;/foreign-keys&gt;&lt;ref-type name="Journal Article"&gt;17&lt;/ref-type&gt;&lt;contributors&gt;&lt;authors&gt;&lt;author&gt;Diehl, Elisabeth&lt;/author&gt;&lt;author&gt;Rieger, Sandra&lt;/author&gt;&lt;author&gt;Letzel, Stephan&lt;/author&gt;&lt;author&gt;Schablon, Anja&lt;/author&gt;&lt;author&gt;Nienhaus, Albert&lt;/author&gt;&lt;author&gt;Escobar Pinzon, Luis Carlos&lt;/author&gt;&lt;author&gt;Dietz, Pavel&lt;/author&gt;&lt;/authors&gt;&lt;/contributors&gt;&lt;titles&gt;&lt;title&gt;Arbeitsbedingungen von Pflegekräften in der allgemeinen Palliativversorgung in Deutschland: Eine Querschnittbefragung&lt;/title&gt;&lt;secondary-title&gt;Pflege&lt;/secondary-title&gt;&lt;/titles&gt;&lt;periodical&gt;&lt;full-title&gt;Pflege&lt;/full-title&gt;&lt;/periodical&gt;&lt;pages&gt;80-91&lt;/pages&gt;&lt;volume&gt;34&lt;/volume&gt;&lt;number&gt;2&lt;/number&gt;&lt;keywords&gt;&lt;keyword&gt;Cross Sectional Studies&lt;/keyword&gt;&lt;keyword&gt;Descriptive Statistics&lt;/keyword&gt;&lt;keyword&gt;Germany&lt;/keyword&gt;&lt;keyword&gt;Human&lt;/keyword&gt;&lt;keyword&gt;Nurses Psychosocial Factors&lt;/keyword&gt;&lt;keyword&gt;Questionnaires&lt;/keyword&gt;&lt;keyword&gt;Bivariate Statistics&lt;/keyword&gt;&lt;keyword&gt;Surveys&lt;/keyword&gt;&lt;keyword&gt;Nursing Homes&lt;/keyword&gt;&lt;keyword&gt;Nursing Care&lt;/keyword&gt;&lt;keyword&gt;Hospitals&lt;/keyword&gt;&lt;keyword&gt;Ambulatory Care&lt;/keyword&gt;&lt;keyword&gt;Quality of Health Care&lt;/keyword&gt;&lt;keyword&gt;Certification&lt;/keyword&gt;&lt;keyword&gt;Death&lt;/keyword&gt;&lt;keyword&gt;Extended Family&lt;/keyword&gt;&lt;keyword&gt;Pain&lt;/keyword&gt;&lt;keyword&gt;Palliative Care Germany&lt;/keyword&gt;&lt;keyword&gt;Work Environment Evaluation&lt;/keyword&gt;&lt;/keywords&gt;&lt;dates&gt;&lt;year&gt;2021&lt;/year&gt;&lt;pub-dates&gt;&lt;date&gt;2021&lt;/date&gt;&lt;/pub-dates&gt;&lt;/dates&gt;&lt;isbn&gt;1012-5302&lt;/isbn&gt;&lt;urls&gt;&lt;related-urls&gt;&lt;url&gt;https://doi.org/10.1024/1012-5302/a000791&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[5]</w:t>
            </w:r>
            <w:r w:rsidRPr="00902D87">
              <w:rPr>
                <w:rFonts w:ascii="Times New Roman" w:hAnsi="Times New Roman" w:cs="Times New Roman"/>
                <w:sz w:val="18"/>
                <w:szCs w:val="18"/>
              </w:rPr>
              <w:fldChar w:fldCharType="end"/>
            </w:r>
          </w:p>
        </w:tc>
        <w:tc>
          <w:tcPr>
            <w:tcW w:w="1418" w:type="dxa"/>
          </w:tcPr>
          <w:p w14:paraId="12442163"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tcPr>
          <w:p w14:paraId="5AC18EAE" w14:textId="12451429"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study conducted as an anonymous paper and online survey to record the working conditions of nurses in general palliative care</w:t>
            </w:r>
            <w:r w:rsidR="00F21D7E">
              <w:rPr>
                <w:rFonts w:ascii="Times New Roman" w:hAnsi="Times New Roman" w:cs="Times New Roman"/>
                <w:sz w:val="18"/>
                <w:szCs w:val="18"/>
                <w:lang w:val="en-US"/>
              </w:rPr>
              <w:t>.</w:t>
            </w:r>
          </w:p>
          <w:p w14:paraId="4E8BA07F"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lang w:val="en-US"/>
              </w:rPr>
            </w:pPr>
          </w:p>
          <w:p w14:paraId="16896138" w14:textId="77777777" w:rsidR="00DF0D2C" w:rsidRPr="00C7593A" w:rsidRDefault="00DF0D2C" w:rsidP="00284367">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tcPr>
          <w:p w14:paraId="4FB67192" w14:textId="5CD4178E" w:rsidR="00DF0D2C" w:rsidRPr="00902D87" w:rsidRDefault="00BD0708" w:rsidP="00BD0708">
            <w:pPr>
              <w:rPr>
                <w:rFonts w:ascii="Times New Roman" w:hAnsi="Times New Roman" w:cs="Times New Roman"/>
                <w:sz w:val="18"/>
                <w:szCs w:val="18"/>
              </w:rPr>
            </w:pPr>
            <w:r w:rsidRPr="00902D87">
              <w:rPr>
                <w:rFonts w:ascii="Times New Roman" w:hAnsi="Times New Roman" w:cs="Times New Roman"/>
                <w:sz w:val="18"/>
                <w:szCs w:val="18"/>
              </w:rPr>
              <w:t>2017</w:t>
            </w:r>
          </w:p>
        </w:tc>
        <w:tc>
          <w:tcPr>
            <w:tcW w:w="1984" w:type="dxa"/>
          </w:tcPr>
          <w:p w14:paraId="475F3A4D" w14:textId="77777777" w:rsidR="00BD0708" w:rsidRPr="00902D87" w:rsidRDefault="00BD0708" w:rsidP="00BD0708">
            <w:pPr>
              <w:widowControl w:val="0"/>
              <w:numPr>
                <w:ilvl w:val="0"/>
                <w:numId w:val="13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Parts of Copenhagen Psychosocial Questionnaire (COPSOQ)</w:t>
            </w:r>
          </w:p>
          <w:p w14:paraId="3E98142E" w14:textId="579AB5D0" w:rsidR="00DF0D2C" w:rsidRPr="00B25566" w:rsidRDefault="00B25566" w:rsidP="00B25566">
            <w:pPr>
              <w:pStyle w:val="Listenabsatz"/>
              <w:numPr>
                <w:ilvl w:val="0"/>
                <w:numId w:val="131"/>
              </w:numPr>
              <w:rPr>
                <w:rFonts w:ascii="Times New Roman" w:hAnsi="Times New Roman" w:cs="Times New Roman"/>
                <w:sz w:val="18"/>
                <w:szCs w:val="18"/>
                <w:lang w:val="en-US"/>
              </w:rPr>
            </w:pPr>
            <w:r w:rsidRPr="00B25566">
              <w:rPr>
                <w:rFonts w:ascii="Times New Roman" w:hAnsi="Times New Roman" w:cs="Times New Roman"/>
                <w:sz w:val="18"/>
                <w:szCs w:val="18"/>
                <w:lang w:val="en-US"/>
              </w:rPr>
              <w:t>Literature-based individual items to assess demographic information, occupational stress, health status, and personal resources</w:t>
            </w:r>
          </w:p>
        </w:tc>
        <w:tc>
          <w:tcPr>
            <w:tcW w:w="1701" w:type="dxa"/>
          </w:tcPr>
          <w:p w14:paraId="76E54D38" w14:textId="5FDB2832" w:rsidR="00C7593A" w:rsidRPr="00346DA3" w:rsidRDefault="007C5509" w:rsidP="00702F3A">
            <w:pPr>
              <w:rPr>
                <w:rFonts w:ascii="Times New Roman" w:hAnsi="Times New Roman" w:cs="Times New Roman"/>
                <w:sz w:val="18"/>
                <w:szCs w:val="18"/>
                <w:lang w:val="en-US"/>
              </w:rPr>
            </w:pPr>
            <w:r w:rsidRPr="00346DA3">
              <w:rPr>
                <w:rFonts w:ascii="Times New Roman" w:hAnsi="Times New Roman" w:cs="Times New Roman"/>
                <w:sz w:val="18"/>
                <w:szCs w:val="18"/>
                <w:u w:val="single"/>
                <w:lang w:val="en-US"/>
              </w:rPr>
              <w:t>Sample size:</w:t>
            </w:r>
            <w:r w:rsidRPr="00346DA3">
              <w:rPr>
                <w:rFonts w:ascii="Times New Roman" w:hAnsi="Times New Roman" w:cs="Times New Roman"/>
                <w:sz w:val="18"/>
                <w:szCs w:val="18"/>
                <w:lang w:val="en-US"/>
              </w:rPr>
              <w:t xml:space="preserve"> </w:t>
            </w:r>
            <w:r w:rsidR="005C60BD">
              <w:rPr>
                <w:rFonts w:ascii="Times New Roman" w:hAnsi="Times New Roman" w:cs="Times New Roman"/>
                <w:sz w:val="18"/>
                <w:szCs w:val="18"/>
                <w:lang w:val="en-US"/>
              </w:rPr>
              <w:t>N</w:t>
            </w:r>
            <w:r w:rsidR="00DF0D2C" w:rsidRPr="00346DA3">
              <w:rPr>
                <w:rFonts w:ascii="Times New Roman" w:hAnsi="Times New Roman" w:cs="Times New Roman"/>
                <w:sz w:val="18"/>
                <w:szCs w:val="18"/>
                <w:lang w:val="en-US"/>
              </w:rPr>
              <w:t xml:space="preserve"> = 437 palliative care nurses</w:t>
            </w:r>
            <w:r w:rsidR="00702F3A" w:rsidRPr="00346DA3">
              <w:rPr>
                <w:rFonts w:ascii="Times New Roman" w:hAnsi="Times New Roman" w:cs="Times New Roman"/>
                <w:sz w:val="18"/>
                <w:szCs w:val="18"/>
                <w:lang w:val="en-US"/>
              </w:rPr>
              <w:t xml:space="preserve"> </w:t>
            </w:r>
          </w:p>
          <w:p w14:paraId="08F652EC" w14:textId="1443FEF1" w:rsidR="00C7593A" w:rsidRPr="00346DA3" w:rsidRDefault="00C7593A" w:rsidP="00C7593A">
            <w:pPr>
              <w:rPr>
                <w:rFonts w:ascii="Times New Roman" w:hAnsi="Times New Roman" w:cs="Times New Roman"/>
                <w:sz w:val="18"/>
                <w:szCs w:val="18"/>
                <w:u w:val="single"/>
                <w:lang w:val="en-US"/>
              </w:rPr>
            </w:pPr>
            <w:r w:rsidRPr="00346DA3">
              <w:rPr>
                <w:rFonts w:ascii="Times New Roman" w:hAnsi="Times New Roman" w:cs="Times New Roman"/>
                <w:sz w:val="18"/>
                <w:szCs w:val="18"/>
                <w:u w:val="single"/>
                <w:lang w:val="en-US"/>
              </w:rPr>
              <w:t>Age</w:t>
            </w:r>
            <w:r w:rsidRPr="00346DA3">
              <w:rPr>
                <w:rFonts w:ascii="Times New Roman" w:hAnsi="Times New Roman" w:cs="Times New Roman"/>
                <w:sz w:val="18"/>
                <w:szCs w:val="18"/>
                <w:lang w:val="en-US"/>
              </w:rPr>
              <w:t>:</w:t>
            </w:r>
            <w:r w:rsidR="00C9515F" w:rsidRPr="00346DA3">
              <w:rPr>
                <w:rFonts w:ascii="Times New Roman" w:hAnsi="Times New Roman" w:cs="Times New Roman"/>
                <w:sz w:val="18"/>
                <w:szCs w:val="18"/>
                <w:lang w:val="en-US"/>
              </w:rPr>
              <w:t xml:space="preserve"> </w:t>
            </w:r>
            <w:r w:rsidR="00131BC1" w:rsidRPr="00346DA3">
              <w:rPr>
                <w:rFonts w:ascii="Times New Roman" w:hAnsi="Times New Roman" w:cs="Times New Roman"/>
                <w:sz w:val="18"/>
                <w:szCs w:val="18"/>
                <w:lang w:val="en-US"/>
              </w:rPr>
              <w:t xml:space="preserve">Mean = </w:t>
            </w:r>
            <w:r w:rsidR="00C9515F" w:rsidRPr="00346DA3">
              <w:rPr>
                <w:rFonts w:ascii="Times New Roman" w:hAnsi="Times New Roman" w:cs="Times New Roman"/>
                <w:sz w:val="18"/>
                <w:szCs w:val="18"/>
                <w:lang w:val="en-US"/>
              </w:rPr>
              <w:t>42.8 years</w:t>
            </w:r>
            <w:r w:rsidR="00131BC1" w:rsidRPr="00346DA3">
              <w:rPr>
                <w:rFonts w:ascii="Times New Roman" w:hAnsi="Times New Roman" w:cs="Times New Roman"/>
                <w:sz w:val="18"/>
                <w:szCs w:val="18"/>
                <w:lang w:val="en-US"/>
              </w:rPr>
              <w:t xml:space="preserve"> (</w:t>
            </w:r>
            <w:r w:rsidR="00C9515F" w:rsidRPr="00346DA3">
              <w:rPr>
                <w:rFonts w:ascii="Times New Roman" w:hAnsi="Times New Roman" w:cs="Times New Roman"/>
                <w:sz w:val="18"/>
                <w:szCs w:val="18"/>
                <w:lang w:val="en-US"/>
              </w:rPr>
              <w:t xml:space="preserve">SD = 11.8) </w:t>
            </w:r>
          </w:p>
          <w:p w14:paraId="6CD7E972" w14:textId="01D08019" w:rsidR="00C7593A" w:rsidRPr="00346DA3" w:rsidRDefault="00C7593A" w:rsidP="00C7593A">
            <w:pPr>
              <w:rPr>
                <w:rFonts w:ascii="Times New Roman" w:hAnsi="Times New Roman" w:cs="Times New Roman"/>
                <w:sz w:val="18"/>
                <w:szCs w:val="18"/>
                <w:u w:val="single"/>
                <w:lang w:val="en-US"/>
              </w:rPr>
            </w:pPr>
            <w:r w:rsidRPr="00346DA3">
              <w:rPr>
                <w:rFonts w:ascii="Times New Roman" w:hAnsi="Times New Roman" w:cs="Times New Roman"/>
                <w:sz w:val="18"/>
                <w:szCs w:val="18"/>
                <w:u w:val="single"/>
                <w:lang w:val="en-US"/>
              </w:rPr>
              <w:t>Gender:</w:t>
            </w:r>
            <w:r w:rsidRPr="00346DA3">
              <w:rPr>
                <w:rFonts w:ascii="Times New Roman" w:hAnsi="Times New Roman" w:cs="Times New Roman"/>
                <w:sz w:val="18"/>
                <w:szCs w:val="18"/>
                <w:lang w:val="en-US"/>
              </w:rPr>
              <w:t xml:space="preserve"> Male = </w:t>
            </w:r>
            <w:r w:rsidR="00C9515F" w:rsidRPr="00346DA3">
              <w:rPr>
                <w:rFonts w:ascii="Times New Roman" w:hAnsi="Times New Roman" w:cs="Times New Roman"/>
                <w:sz w:val="18"/>
                <w:szCs w:val="18"/>
                <w:lang w:val="en-US"/>
              </w:rPr>
              <w:t>10</w:t>
            </w:r>
            <w:r w:rsidRPr="00346DA3">
              <w:rPr>
                <w:rFonts w:ascii="Times New Roman" w:hAnsi="Times New Roman" w:cs="Times New Roman"/>
                <w:sz w:val="18"/>
                <w:szCs w:val="18"/>
                <w:lang w:val="en-US"/>
              </w:rPr>
              <w:t xml:space="preserve">%, Female = </w:t>
            </w:r>
            <w:r w:rsidR="00C9515F" w:rsidRPr="00346DA3">
              <w:rPr>
                <w:rFonts w:ascii="Times New Roman" w:hAnsi="Times New Roman" w:cs="Times New Roman"/>
                <w:sz w:val="18"/>
                <w:szCs w:val="18"/>
                <w:lang w:val="en-US"/>
              </w:rPr>
              <w:t>89</w:t>
            </w:r>
            <w:r w:rsidRPr="00346DA3">
              <w:rPr>
                <w:rFonts w:ascii="Times New Roman" w:hAnsi="Times New Roman" w:cs="Times New Roman"/>
                <w:sz w:val="18"/>
                <w:szCs w:val="18"/>
                <w:lang w:val="en-US"/>
              </w:rPr>
              <w:t>%</w:t>
            </w:r>
          </w:p>
          <w:p w14:paraId="36878B43" w14:textId="77777777" w:rsidR="00C7593A" w:rsidRPr="00346DA3" w:rsidRDefault="00C7593A" w:rsidP="00702F3A">
            <w:pPr>
              <w:rPr>
                <w:rFonts w:ascii="Times New Roman" w:hAnsi="Times New Roman" w:cs="Times New Roman"/>
                <w:sz w:val="18"/>
                <w:szCs w:val="18"/>
                <w:lang w:val="en-US"/>
              </w:rPr>
            </w:pPr>
          </w:p>
          <w:p w14:paraId="2F636741" w14:textId="4B26D910" w:rsidR="0073346C" w:rsidRPr="00346DA3" w:rsidRDefault="0073346C" w:rsidP="0073346C">
            <w:pPr>
              <w:rPr>
                <w:rFonts w:ascii="Times New Roman" w:hAnsi="Times New Roman" w:cs="Times New Roman"/>
                <w:sz w:val="18"/>
                <w:szCs w:val="18"/>
                <w:lang w:val="en-US"/>
              </w:rPr>
            </w:pPr>
          </w:p>
        </w:tc>
        <w:tc>
          <w:tcPr>
            <w:tcW w:w="851" w:type="dxa"/>
          </w:tcPr>
          <w:p w14:paraId="137CEE26" w14:textId="0E445984" w:rsidR="00DF0D2C" w:rsidRPr="00902D87" w:rsidRDefault="00066ABE"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 xml:space="preserve">-related stress </w:t>
            </w:r>
            <w:r w:rsidR="00DF0D2C" w:rsidRPr="00902D87">
              <w:rPr>
                <w:rFonts w:ascii="Times New Roman" w:hAnsi="Times New Roman" w:cs="Times New Roman"/>
                <w:sz w:val="18"/>
                <w:szCs w:val="18"/>
              </w:rPr>
              <w:t>/Health</w:t>
            </w:r>
          </w:p>
        </w:tc>
        <w:tc>
          <w:tcPr>
            <w:tcW w:w="5670" w:type="dxa"/>
          </w:tcPr>
          <w:p w14:paraId="3AC8F0DC"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Stress factors</w:t>
            </w:r>
          </w:p>
          <w:p w14:paraId="49CD0595" w14:textId="77777777" w:rsidR="00DF0D2C" w:rsidRPr="00902D87" w:rsidRDefault="00DF0D2C" w:rsidP="00BD0708">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54% of nurses said they felt burdened by caring for too many patients</w:t>
            </w:r>
          </w:p>
          <w:p w14:paraId="595C00EA" w14:textId="589CD5FE" w:rsidR="00DF0D2C" w:rsidRPr="00902D87" w:rsidRDefault="00DF0D2C" w:rsidP="00BD0708">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62% of </w:t>
            </w:r>
            <w:r w:rsidR="00984927">
              <w:rPr>
                <w:rFonts w:ascii="Times New Roman" w:hAnsi="Times New Roman" w:cs="Times New Roman"/>
                <w:sz w:val="18"/>
                <w:szCs w:val="18"/>
                <w:lang w:val="en-US"/>
              </w:rPr>
              <w:t>nurses</w:t>
            </w:r>
            <w:r w:rsidR="00984927" w:rsidRPr="00902D87">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 xml:space="preserve">said they often/always </w:t>
            </w:r>
            <w:proofErr w:type="gramStart"/>
            <w:r w:rsidRPr="00902D87">
              <w:rPr>
                <w:rFonts w:ascii="Times New Roman" w:hAnsi="Times New Roman" w:cs="Times New Roman"/>
                <w:sz w:val="18"/>
                <w:szCs w:val="18"/>
                <w:lang w:val="en-US"/>
              </w:rPr>
              <w:t>have to</w:t>
            </w:r>
            <w:proofErr w:type="gramEnd"/>
            <w:r w:rsidRPr="00902D87">
              <w:rPr>
                <w:rFonts w:ascii="Times New Roman" w:hAnsi="Times New Roman" w:cs="Times New Roman"/>
                <w:sz w:val="18"/>
                <w:szCs w:val="18"/>
                <w:lang w:val="en-US"/>
              </w:rPr>
              <w:t xml:space="preserve"> work fast</w:t>
            </w:r>
          </w:p>
          <w:p w14:paraId="399BFE67" w14:textId="77777777" w:rsidR="00DF0D2C" w:rsidRPr="00902D87" w:rsidRDefault="00DF0D2C" w:rsidP="00BD0708">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55% reported that their work was high/very emotionally demanding</w:t>
            </w:r>
          </w:p>
          <w:p w14:paraId="307B96C0" w14:textId="77777777" w:rsidR="00DF0D2C" w:rsidRPr="00902D87" w:rsidRDefault="00DF0D2C" w:rsidP="00BD0708">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52% felt that patients who die alone were a burden</w:t>
            </w:r>
          </w:p>
          <w:p w14:paraId="10531BB8" w14:textId="77777777" w:rsidR="00DF0D2C" w:rsidRPr="00902D87" w:rsidRDefault="00DF0D2C" w:rsidP="00BD0708">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45% found depressive patients stressful</w:t>
            </w:r>
          </w:p>
          <w:p w14:paraId="5F5B1EC2" w14:textId="77777777" w:rsidR="00DF0D2C" w:rsidRPr="00902D87" w:rsidRDefault="00DF0D2C" w:rsidP="00BD0708">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59% cited physical demands (lifting and carrying patients) as a stress factor</w:t>
            </w:r>
          </w:p>
          <w:p w14:paraId="45B7EC2A" w14:textId="77777777" w:rsidR="00DF0D2C" w:rsidRPr="00902D87" w:rsidRDefault="00DF0D2C" w:rsidP="00BD0708">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54% found relatives who cause unrest to be stressful</w:t>
            </w:r>
          </w:p>
          <w:p w14:paraId="3BEBF27B" w14:textId="77777777" w:rsidR="00DF0D2C" w:rsidRPr="00902D87" w:rsidRDefault="00DF0D2C" w:rsidP="00BD0708">
            <w:pPr>
              <w:widowControl w:val="0"/>
              <w:autoSpaceDE w:val="0"/>
              <w:autoSpaceDN w:val="0"/>
              <w:adjustRightInd w:val="0"/>
              <w:spacing w:after="0" w:line="240" w:lineRule="auto"/>
              <w:ind w:left="360"/>
              <w:contextualSpacing/>
              <w:rPr>
                <w:rFonts w:ascii="Times New Roman" w:hAnsi="Times New Roman" w:cs="Times New Roman"/>
                <w:sz w:val="18"/>
                <w:szCs w:val="18"/>
                <w:lang w:val="en-US"/>
              </w:rPr>
            </w:pPr>
          </w:p>
          <w:p w14:paraId="65C22FC0"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Support and training needs</w:t>
            </w:r>
          </w:p>
          <w:p w14:paraId="65AEB522" w14:textId="77777777" w:rsidR="00DF0D2C" w:rsidRPr="00902D87" w:rsidRDefault="00DF0D2C" w:rsidP="00BD0708">
            <w:pPr>
              <w:widowControl w:val="0"/>
              <w:numPr>
                <w:ilvl w:val="0"/>
                <w:numId w:val="36"/>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77% of the nurses surveyed found the support of specially trained palliative care nurses helpful </w:t>
            </w:r>
          </w:p>
          <w:p w14:paraId="7A67D821" w14:textId="2BA0B9EA" w:rsidR="00DF0D2C" w:rsidRPr="00902D87" w:rsidRDefault="00DF0D2C" w:rsidP="00BD0708">
            <w:pPr>
              <w:widowControl w:val="0"/>
              <w:numPr>
                <w:ilvl w:val="0"/>
                <w:numId w:val="36"/>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25% of those surveyed wanted to expand their own palliative care skills but were not supported by their employer in this regard.</w:t>
            </w:r>
          </w:p>
          <w:p w14:paraId="7CDB50B6" w14:textId="77777777" w:rsidR="00DF0D2C" w:rsidRPr="00902D87" w:rsidRDefault="00DF0D2C" w:rsidP="00BD0708">
            <w:pPr>
              <w:widowControl w:val="0"/>
              <w:numPr>
                <w:ilvl w:val="0"/>
                <w:numId w:val="36"/>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11% reported that they felt overwhelmed with palliative care work</w:t>
            </w:r>
          </w:p>
        </w:tc>
      </w:tr>
      <w:tr w:rsidR="004D0A01" w:rsidRPr="0071414C" w14:paraId="234671A2" w14:textId="77777777" w:rsidTr="00B55531">
        <w:trPr>
          <w:trHeight w:val="8648"/>
        </w:trPr>
        <w:tc>
          <w:tcPr>
            <w:tcW w:w="1691" w:type="dxa"/>
          </w:tcPr>
          <w:p w14:paraId="158E5778" w14:textId="7E6CF354" w:rsidR="004D0A01" w:rsidRPr="00902D87" w:rsidRDefault="004D0A01"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Diehl E, Rieger S, Letzel S, Schablon A, Nienhaus A, Escobar Pinzon LC, Dietz P (2021) </w:t>
            </w:r>
            <w:r w:rsidRPr="00902D87">
              <w:rPr>
                <w:rFonts w:ascii="Times New Roman" w:hAnsi="Times New Roman" w:cs="Times New Roman"/>
                <w:sz w:val="18"/>
                <w:szCs w:val="18"/>
              </w:rPr>
              <w:fldChar w:fldCharType="begin">
                <w:fldData xml:space="preserve">PEVuZE5vdGU+PENpdGU+PEF1dGhvcj5EaWVobDwvQXV0aG9yPjxZZWFyPjIwMjE8L1llYXI+PFJl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</w:fldData>
              </w:fldChar>
            </w:r>
            <w:r w:rsidRPr="00902D87">
              <w:rPr>
                <w:rFonts w:ascii="Times New Roman" w:hAnsi="Times New Roman" w:cs="Times New Roman"/>
                <w:sz w:val="18"/>
                <w:szCs w:val="18"/>
              </w:rPr>
              <w:instrText xml:space="preserve"> ADDIN EN.CITE </w:instrText>
            </w:r>
            <w:r w:rsidRPr="00902D87">
              <w:rPr>
                <w:rFonts w:ascii="Times New Roman" w:hAnsi="Times New Roman" w:cs="Times New Roman"/>
                <w:sz w:val="18"/>
                <w:szCs w:val="18"/>
              </w:rPr>
              <w:fldChar w:fldCharType="begin">
                <w:fldData xml:space="preserve">PEVuZE5vdGU+PENpdGU+PEF1dGhvcj5EaWVobDwvQXV0aG9yPjxZZWFyPjIwMjE8L1llYXI+PFJl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</w:fldData>
              </w:fldChar>
            </w:r>
            <w:r w:rsidRPr="00902D87">
              <w:rPr>
                <w:rFonts w:ascii="Times New Roman" w:hAnsi="Times New Roman" w:cs="Times New Roman"/>
                <w:sz w:val="18"/>
                <w:szCs w:val="18"/>
              </w:rPr>
              <w:instrText xml:space="preserve"> ADDIN EN.CITE.DATA </w:instrText>
            </w:r>
            <w:r w:rsidRPr="00902D87">
              <w:rPr>
                <w:rFonts w:ascii="Times New Roman" w:hAnsi="Times New Roman" w:cs="Times New Roman"/>
                <w:sz w:val="18"/>
                <w:szCs w:val="18"/>
              </w:rPr>
            </w:r>
            <w:r w:rsidRPr="00902D87">
              <w:rPr>
                <w:rFonts w:ascii="Times New Roman" w:hAnsi="Times New Roman" w:cs="Times New Roman"/>
                <w:sz w:val="18"/>
                <w:szCs w:val="18"/>
              </w:rPr>
              <w:fldChar w:fldCharType="end"/>
            </w:r>
            <w:r w:rsidRPr="00902D87">
              <w:rPr>
                <w:rFonts w:ascii="Times New Roman" w:hAnsi="Times New Roman" w:cs="Times New Roman"/>
                <w:sz w:val="18"/>
                <w:szCs w:val="18"/>
              </w:rPr>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[6]</w:t>
            </w:r>
            <w:r w:rsidRPr="00902D87">
              <w:rPr>
                <w:rFonts w:ascii="Times New Roman" w:hAnsi="Times New Roman" w:cs="Times New Roman"/>
                <w:sz w:val="18"/>
                <w:szCs w:val="18"/>
              </w:rPr>
              <w:fldChar w:fldCharType="end"/>
            </w:r>
          </w:p>
        </w:tc>
        <w:tc>
          <w:tcPr>
            <w:tcW w:w="1418" w:type="dxa"/>
          </w:tcPr>
          <w:p w14:paraId="10BE5B62" w14:textId="77777777" w:rsidR="004D0A01" w:rsidRPr="00902D87" w:rsidRDefault="004D0A01"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tcPr>
          <w:p w14:paraId="71C46855" w14:textId="14C5E3DA" w:rsidR="004D0A01" w:rsidRPr="00902D87" w:rsidRDefault="004D0A01"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Cross-sectional study conducted as an anonymous paper and online survey. Comparative Analysis of Burdens, Resources, Health and Well-Being of </w:t>
            </w: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in General and Specialized Palliative Care</w:t>
            </w:r>
            <w:r>
              <w:rPr>
                <w:rFonts w:ascii="Times New Roman" w:hAnsi="Times New Roman" w:cs="Times New Roman"/>
                <w:sz w:val="18"/>
                <w:szCs w:val="18"/>
                <w:lang w:val="en-US"/>
              </w:rPr>
              <w:t>.</w:t>
            </w:r>
            <w:r w:rsidRPr="00902D87">
              <w:rPr>
                <w:rFonts w:ascii="Times New Roman" w:hAnsi="Times New Roman" w:cs="Times New Roman"/>
                <w:sz w:val="18"/>
                <w:szCs w:val="18"/>
                <w:lang w:val="en-US"/>
              </w:rPr>
              <w:t xml:space="preserve"> </w:t>
            </w:r>
          </w:p>
          <w:p w14:paraId="4DE30AC2" w14:textId="77777777" w:rsidR="004D0A01" w:rsidRPr="00C7593A" w:rsidRDefault="004D0A01" w:rsidP="00284367">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tcPr>
          <w:p w14:paraId="7B0E29FB" w14:textId="77777777" w:rsidR="004D0A01" w:rsidRPr="00CF37E5" w:rsidRDefault="004D0A01" w:rsidP="00BD0708">
            <w:pPr>
              <w:widowControl w:val="0"/>
              <w:autoSpaceDE w:val="0"/>
              <w:autoSpaceDN w:val="0"/>
              <w:adjustRightInd w:val="0"/>
              <w:spacing w:after="0" w:line="240" w:lineRule="auto"/>
              <w:rPr>
                <w:rFonts w:ascii="Times New Roman" w:hAnsi="Times New Roman" w:cs="Times New Roman"/>
                <w:sz w:val="18"/>
                <w:szCs w:val="18"/>
              </w:rPr>
            </w:pPr>
            <w:r w:rsidRPr="00CF37E5">
              <w:rPr>
                <w:rFonts w:ascii="Times New Roman" w:hAnsi="Times New Roman" w:cs="Times New Roman"/>
                <w:sz w:val="18"/>
                <w:szCs w:val="18"/>
              </w:rPr>
              <w:t>2017</w:t>
            </w:r>
          </w:p>
          <w:p w14:paraId="3838B033" w14:textId="77777777" w:rsidR="004D0A01" w:rsidRPr="00CF37E5" w:rsidRDefault="004D0A01" w:rsidP="00BD0708">
            <w:pPr>
              <w:rPr>
                <w:rFonts w:ascii="Times New Roman" w:hAnsi="Times New Roman" w:cs="Times New Roman"/>
                <w:sz w:val="18"/>
                <w:szCs w:val="18"/>
              </w:rPr>
            </w:pPr>
          </w:p>
        </w:tc>
        <w:tc>
          <w:tcPr>
            <w:tcW w:w="1984" w:type="dxa"/>
          </w:tcPr>
          <w:p w14:paraId="00A0803F" w14:textId="77777777" w:rsidR="004D0A01" w:rsidRPr="00CF37E5" w:rsidRDefault="004D0A01" w:rsidP="00BD0708">
            <w:pPr>
              <w:widowControl w:val="0"/>
              <w:numPr>
                <w:ilvl w:val="0"/>
                <w:numId w:val="131"/>
              </w:numPr>
              <w:autoSpaceDE w:val="0"/>
              <w:autoSpaceDN w:val="0"/>
              <w:adjustRightInd w:val="0"/>
              <w:spacing w:after="0" w:line="240" w:lineRule="auto"/>
              <w:contextualSpacing/>
              <w:rPr>
                <w:rFonts w:ascii="Times New Roman" w:hAnsi="Times New Roman" w:cs="Times New Roman"/>
                <w:sz w:val="18"/>
                <w:szCs w:val="18"/>
                <w:lang w:val="en-US"/>
              </w:rPr>
            </w:pPr>
            <w:r w:rsidRPr="00CF37E5">
              <w:rPr>
                <w:rFonts w:ascii="Times New Roman" w:hAnsi="Times New Roman" w:cs="Times New Roman"/>
                <w:sz w:val="18"/>
                <w:szCs w:val="18"/>
                <w:lang w:val="en-US"/>
              </w:rPr>
              <w:t>Parts of Copenhagen Psychosocial Questionnaire (COPSOQ)</w:t>
            </w:r>
          </w:p>
          <w:p w14:paraId="28649FB8" w14:textId="77777777" w:rsidR="004D0A01" w:rsidRPr="00CF37E5" w:rsidRDefault="004D0A01" w:rsidP="00BD0708">
            <w:pPr>
              <w:widowControl w:val="0"/>
              <w:numPr>
                <w:ilvl w:val="0"/>
                <w:numId w:val="131"/>
              </w:numPr>
              <w:autoSpaceDE w:val="0"/>
              <w:autoSpaceDN w:val="0"/>
              <w:adjustRightInd w:val="0"/>
              <w:spacing w:after="0" w:line="240" w:lineRule="auto"/>
              <w:contextualSpacing/>
              <w:rPr>
                <w:rFonts w:ascii="Times New Roman" w:hAnsi="Times New Roman" w:cs="Times New Roman"/>
                <w:sz w:val="18"/>
                <w:szCs w:val="18"/>
              </w:rPr>
            </w:pPr>
            <w:r w:rsidRPr="00CF37E5">
              <w:rPr>
                <w:rFonts w:ascii="Times New Roman" w:hAnsi="Times New Roman" w:cs="Times New Roman"/>
                <w:sz w:val="18"/>
                <w:szCs w:val="18"/>
              </w:rPr>
              <w:t>Patient Health Questionnaire (PHQ-2)</w:t>
            </w:r>
          </w:p>
          <w:p w14:paraId="37501D7A" w14:textId="77777777" w:rsidR="004D0A01" w:rsidRPr="00CF37E5" w:rsidRDefault="004D0A01" w:rsidP="00BD0708">
            <w:pPr>
              <w:widowControl w:val="0"/>
              <w:numPr>
                <w:ilvl w:val="0"/>
                <w:numId w:val="131"/>
              </w:numPr>
              <w:autoSpaceDE w:val="0"/>
              <w:autoSpaceDN w:val="0"/>
              <w:adjustRightInd w:val="0"/>
              <w:spacing w:after="0" w:line="240" w:lineRule="auto"/>
              <w:contextualSpacing/>
              <w:rPr>
                <w:rFonts w:ascii="Times New Roman" w:hAnsi="Times New Roman" w:cs="Times New Roman"/>
                <w:sz w:val="18"/>
                <w:szCs w:val="18"/>
              </w:rPr>
            </w:pPr>
            <w:r w:rsidRPr="00CF37E5">
              <w:rPr>
                <w:rFonts w:ascii="Times New Roman" w:hAnsi="Times New Roman" w:cs="Times New Roman"/>
                <w:sz w:val="18"/>
                <w:szCs w:val="18"/>
              </w:rPr>
              <w:t xml:space="preserve">Resilience Scale Questionnaire (RS-13) </w:t>
            </w:r>
          </w:p>
          <w:p w14:paraId="1787A92D" w14:textId="77777777" w:rsidR="004D0A01" w:rsidRPr="00CF37E5" w:rsidRDefault="004D0A01" w:rsidP="00BD0708">
            <w:pPr>
              <w:widowControl w:val="0"/>
              <w:numPr>
                <w:ilvl w:val="0"/>
                <w:numId w:val="131"/>
              </w:numPr>
              <w:autoSpaceDE w:val="0"/>
              <w:autoSpaceDN w:val="0"/>
              <w:adjustRightInd w:val="0"/>
              <w:spacing w:after="0" w:line="240" w:lineRule="auto"/>
              <w:contextualSpacing/>
              <w:rPr>
                <w:rFonts w:ascii="Times New Roman" w:hAnsi="Times New Roman" w:cs="Times New Roman"/>
                <w:sz w:val="18"/>
                <w:szCs w:val="18"/>
                <w:lang w:val="en-US"/>
              </w:rPr>
            </w:pPr>
            <w:r w:rsidRPr="00CF37E5">
              <w:rPr>
                <w:rFonts w:ascii="Times New Roman" w:hAnsi="Times New Roman" w:cs="Times New Roman"/>
                <w:sz w:val="18"/>
                <w:szCs w:val="18"/>
                <w:lang w:val="en-US"/>
              </w:rPr>
              <w:t>A single question on back pain from the Robert Koch Institute Health Survey</w:t>
            </w:r>
          </w:p>
          <w:p w14:paraId="4A71E908" w14:textId="65DAC280" w:rsidR="004D0A01" w:rsidRPr="00CF37E5" w:rsidRDefault="004D0A01" w:rsidP="00BD0708">
            <w:pPr>
              <w:widowControl w:val="0"/>
              <w:numPr>
                <w:ilvl w:val="0"/>
                <w:numId w:val="131"/>
              </w:numPr>
              <w:autoSpaceDE w:val="0"/>
              <w:autoSpaceDN w:val="0"/>
              <w:adjustRightInd w:val="0"/>
              <w:spacing w:after="0" w:line="240" w:lineRule="auto"/>
              <w:contextualSpacing/>
              <w:rPr>
                <w:rFonts w:ascii="Times New Roman" w:hAnsi="Times New Roman" w:cs="Times New Roman"/>
                <w:sz w:val="18"/>
                <w:szCs w:val="18"/>
                <w:lang w:val="en-US"/>
              </w:rPr>
            </w:pPr>
            <w:r w:rsidRPr="00CF37E5">
              <w:rPr>
                <w:rFonts w:ascii="Times New Roman" w:hAnsi="Times New Roman" w:cs="Times New Roman"/>
                <w:sz w:val="18"/>
                <w:szCs w:val="18"/>
                <w:lang w:val="en-US"/>
              </w:rPr>
              <w:t>Literature-based individual items to assess demographic information, and occupational stress</w:t>
            </w:r>
          </w:p>
          <w:p w14:paraId="3540C8D4" w14:textId="252FDCDC" w:rsidR="004D0A01" w:rsidRPr="00CF37E5" w:rsidRDefault="004D0A01" w:rsidP="00BD0708">
            <w:pPr>
              <w:rPr>
                <w:rFonts w:ascii="Times New Roman" w:hAnsi="Times New Roman" w:cs="Times New Roman"/>
                <w:sz w:val="18"/>
                <w:szCs w:val="18"/>
                <w:lang w:val="en-US"/>
              </w:rPr>
            </w:pPr>
          </w:p>
        </w:tc>
        <w:tc>
          <w:tcPr>
            <w:tcW w:w="1701" w:type="dxa"/>
          </w:tcPr>
          <w:p w14:paraId="34C92E79" w14:textId="2401A639" w:rsidR="004D0A01" w:rsidRDefault="004D0A01" w:rsidP="00702F3A">
            <w:pPr>
              <w:rPr>
                <w:rFonts w:ascii="Times New Roman" w:hAnsi="Times New Roman" w:cs="Times New Roman"/>
                <w:sz w:val="18"/>
                <w:szCs w:val="18"/>
                <w:lang w:val="en-US"/>
              </w:rPr>
            </w:pPr>
            <w:r w:rsidRPr="00346DA3">
              <w:rPr>
                <w:rFonts w:ascii="Times New Roman" w:hAnsi="Times New Roman" w:cs="Times New Roman"/>
                <w:sz w:val="18"/>
                <w:szCs w:val="18"/>
                <w:u w:val="single"/>
                <w:lang w:val="en-US"/>
              </w:rPr>
              <w:t>Sample size:</w:t>
            </w:r>
            <w:r w:rsidRPr="00346DA3">
              <w:rPr>
                <w:rFonts w:ascii="Times New Roman" w:hAnsi="Times New Roman" w:cs="Times New Roman"/>
                <w:sz w:val="18"/>
                <w:szCs w:val="18"/>
                <w:lang w:val="en-US"/>
              </w:rPr>
              <w:t xml:space="preserve"> N = 1753 (n = 437</w:t>
            </w:r>
            <w:r w:rsidRPr="00346DA3">
              <w:rPr>
                <w:rFonts w:ascii="Georgia" w:hAnsi="Georgia"/>
                <w:sz w:val="27"/>
                <w:szCs w:val="27"/>
                <w:shd w:val="clear" w:color="auto" w:fill="FFFFFF"/>
                <w:lang w:val="en-US"/>
              </w:rPr>
              <w:t xml:space="preserve"> </w:t>
            </w:r>
            <w:r w:rsidRPr="00346DA3">
              <w:rPr>
                <w:rFonts w:ascii="Times New Roman" w:hAnsi="Times New Roman" w:cs="Times New Roman"/>
                <w:sz w:val="18"/>
                <w:szCs w:val="18"/>
                <w:lang w:val="en-US"/>
              </w:rPr>
              <w:t>general palliative care [GPC] and n = 1316 specialised palliative care [SPC])</w:t>
            </w:r>
          </w:p>
          <w:p w14:paraId="593B32BF" w14:textId="77777777" w:rsidR="004D0A01" w:rsidRPr="009E3D42" w:rsidRDefault="004D0A01" w:rsidP="00702F3A">
            <w:pPr>
              <w:rPr>
                <w:rFonts w:ascii="Times New Roman" w:hAnsi="Times New Roman" w:cs="Times New Roman"/>
                <w:sz w:val="2"/>
                <w:szCs w:val="2"/>
                <w:lang w:val="en-US"/>
              </w:rPr>
            </w:pPr>
          </w:p>
          <w:p w14:paraId="52E0D7E4" w14:textId="7EFD48CF" w:rsidR="004D0A01" w:rsidRPr="00346DA3" w:rsidRDefault="004D0A01" w:rsidP="00C7593A">
            <w:pPr>
              <w:rPr>
                <w:rFonts w:ascii="Times New Roman" w:hAnsi="Times New Roman" w:cs="Times New Roman"/>
                <w:sz w:val="18"/>
                <w:szCs w:val="18"/>
                <w:u w:val="single"/>
                <w:lang w:val="en-US"/>
              </w:rPr>
            </w:pPr>
            <w:r>
              <w:rPr>
                <w:rFonts w:ascii="Times New Roman" w:hAnsi="Times New Roman" w:cs="Times New Roman"/>
                <w:noProof/>
                <w:sz w:val="18"/>
                <w:szCs w:val="18"/>
                <w:lang w:val="en-US"/>
              </w:rPr>
              <mc:AlternateContent>
                <mc:Choice Requires="wps">
                  <w:drawing>
                    <wp:anchor distT="0" distB="0" distL="114300" distR="114300" simplePos="0" relativeHeight="251659264" behindDoc="0" locked="0" layoutInCell="1" allowOverlap="1" wp14:anchorId="0D3C22F7" wp14:editId="6AEF5BFE">
                      <wp:simplePos x="0" y="0"/>
                      <wp:positionH relativeFrom="column">
                        <wp:posOffset>1022985</wp:posOffset>
                      </wp:positionH>
                      <wp:positionV relativeFrom="paragraph">
                        <wp:posOffset>7934325</wp:posOffset>
                      </wp:positionV>
                      <wp:extent cx="4143375" cy="0"/>
                      <wp:effectExtent l="0" t="0" r="0" b="0"/>
                      <wp:wrapNone/>
                      <wp:docPr id="310397075" name="Gerader Verbinder 6"/>
                      <wp:cNvGraphicFramePr/>
                      <a:graphic xmlns:a="http://schemas.openxmlformats.org/drawingml/2006/main">
                        <a:graphicData uri="http://schemas.microsoft.com/office/word/2010/wordprocessingShape">
                          <wps:wsp>
                            <wps:cNvCnPr/>
                            <wps:spPr>
                              <a:xfrm>
                                <a:off x="0" y="0"/>
                                <a:ext cx="41433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4FFFA3D" id="Gerader Verbinder 6"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0.55pt,624.75pt" to="406.8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" strokecolor="black [3200]" strokeweight=".5pt">
                      <v:stroke joinstyle="miter"/>
                    </v:line>
                  </w:pict>
                </mc:Fallback>
              </mc:AlternateContent>
            </w:r>
            <w:r w:rsidRPr="00346DA3">
              <w:rPr>
                <w:rFonts w:ascii="Times New Roman" w:hAnsi="Times New Roman" w:cs="Times New Roman"/>
                <w:sz w:val="18"/>
                <w:szCs w:val="18"/>
                <w:u w:val="single"/>
                <w:lang w:val="en-US"/>
              </w:rPr>
              <w:t>Age GPC / SPC:</w:t>
            </w:r>
          </w:p>
          <w:p w14:paraId="79AA36F3" w14:textId="7D32681A" w:rsidR="004D0A01" w:rsidRPr="00346DA3" w:rsidRDefault="004D0A01" w:rsidP="00C7593A">
            <w:pPr>
              <w:rPr>
                <w:rFonts w:ascii="Times New Roman" w:hAnsi="Times New Roman" w:cs="Times New Roman"/>
                <w:sz w:val="18"/>
                <w:szCs w:val="18"/>
                <w:lang w:val="en-US"/>
              </w:rPr>
            </w:pPr>
            <w:r w:rsidRPr="00346DA3">
              <w:rPr>
                <w:rFonts w:ascii="Times New Roman" w:hAnsi="Times New Roman" w:cs="Times New Roman"/>
                <w:sz w:val="18"/>
                <w:szCs w:val="18"/>
                <w:lang w:val="en-US"/>
              </w:rPr>
              <w:t>&lt; 30 = 17% / 8%</w:t>
            </w:r>
          </w:p>
          <w:p w14:paraId="737888A5" w14:textId="0B9482A6" w:rsidR="004D0A01" w:rsidRPr="00346DA3" w:rsidRDefault="004D0A01" w:rsidP="00C7593A">
            <w:pPr>
              <w:rPr>
                <w:rFonts w:ascii="Times New Roman" w:hAnsi="Times New Roman" w:cs="Times New Roman"/>
                <w:sz w:val="18"/>
                <w:szCs w:val="18"/>
                <w:lang w:val="en-US"/>
              </w:rPr>
            </w:pPr>
            <w:r w:rsidRPr="00346DA3">
              <w:rPr>
                <w:rFonts w:ascii="Times New Roman" w:hAnsi="Times New Roman" w:cs="Times New Roman"/>
                <w:sz w:val="18"/>
                <w:szCs w:val="18"/>
                <w:lang w:val="en-US"/>
              </w:rPr>
              <w:t>30–39 = 24% / 18%</w:t>
            </w:r>
          </w:p>
          <w:p w14:paraId="1B3F9640" w14:textId="432EFABC" w:rsidR="004D0A01" w:rsidRPr="00346DA3" w:rsidRDefault="004D0A01" w:rsidP="00C7593A">
            <w:pPr>
              <w:rPr>
                <w:rFonts w:ascii="Times New Roman" w:hAnsi="Times New Roman" w:cs="Times New Roman"/>
                <w:sz w:val="18"/>
                <w:szCs w:val="18"/>
                <w:lang w:val="en-US"/>
              </w:rPr>
            </w:pPr>
            <w:r w:rsidRPr="00346DA3">
              <w:rPr>
                <w:rFonts w:ascii="Times New Roman" w:hAnsi="Times New Roman" w:cs="Times New Roman"/>
                <w:sz w:val="18"/>
                <w:szCs w:val="18"/>
                <w:lang w:val="en-US"/>
              </w:rPr>
              <w:t>40–49 = 22% / 28%</w:t>
            </w:r>
          </w:p>
          <w:p w14:paraId="43F9D545" w14:textId="06CCCBCF" w:rsidR="004D0A01" w:rsidRDefault="004D0A01" w:rsidP="00C7593A">
            <w:pPr>
              <w:rPr>
                <w:rFonts w:ascii="Times New Roman" w:hAnsi="Times New Roman" w:cs="Times New Roman"/>
                <w:sz w:val="18"/>
                <w:szCs w:val="18"/>
                <w:lang w:val="en-US"/>
              </w:rPr>
            </w:pPr>
            <w:r w:rsidRPr="00346DA3">
              <w:rPr>
                <w:rFonts w:ascii="Times New Roman" w:hAnsi="Times New Roman" w:cs="Times New Roman"/>
                <w:sz w:val="18"/>
                <w:szCs w:val="18"/>
                <w:lang w:val="en-US"/>
              </w:rPr>
              <w:t>≥ 50 = 36% / 45%</w:t>
            </w:r>
          </w:p>
          <w:p w14:paraId="36AB29C3" w14:textId="65703141" w:rsidR="004D0A01" w:rsidRPr="009E3D42" w:rsidRDefault="004D0A01" w:rsidP="00C7593A">
            <w:pPr>
              <w:rPr>
                <w:rFonts w:ascii="Times New Roman" w:hAnsi="Times New Roman" w:cs="Times New Roman"/>
                <w:sz w:val="6"/>
                <w:szCs w:val="6"/>
                <w:lang w:val="en-US"/>
              </w:rPr>
            </w:pPr>
            <w:r>
              <w:rPr>
                <w:rFonts w:ascii="Times New Roman" w:hAnsi="Times New Roman" w:cs="Times New Roman"/>
                <w:noProof/>
                <w:sz w:val="18"/>
                <w:szCs w:val="18"/>
                <w:lang w:val="en-US"/>
              </w:rPr>
              <mc:AlternateContent>
                <mc:Choice Requires="wps">
                  <w:drawing>
                    <wp:anchor distT="0" distB="0" distL="114300" distR="114300" simplePos="0" relativeHeight="251661312" behindDoc="0" locked="0" layoutInCell="1" allowOverlap="1" wp14:anchorId="7050EA00" wp14:editId="1B304D17">
                      <wp:simplePos x="0" y="0"/>
                      <wp:positionH relativeFrom="column">
                        <wp:posOffset>1035050</wp:posOffset>
                      </wp:positionH>
                      <wp:positionV relativeFrom="paragraph">
                        <wp:posOffset>38100</wp:posOffset>
                      </wp:positionV>
                      <wp:extent cx="4143375" cy="0"/>
                      <wp:effectExtent l="0" t="0" r="0" b="0"/>
                      <wp:wrapNone/>
                      <wp:docPr id="87687773" name="Gerader Verbinder 6"/>
                      <wp:cNvGraphicFramePr/>
                      <a:graphic xmlns:a="http://schemas.openxmlformats.org/drawingml/2006/main">
                        <a:graphicData uri="http://schemas.microsoft.com/office/word/2010/wordprocessingShape">
                          <wps:wsp>
                            <wps:cNvCnPr/>
                            <wps:spPr>
                              <a:xfrm>
                                <a:off x="0" y="0"/>
                                <a:ext cx="41433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6ECCA53" id="Gerader Verbinder 6"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81.5pt,3pt" to="407.7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" strokecolor="black [3200]" strokeweight=".5pt">
                      <v:stroke joinstyle="miter"/>
                    </v:line>
                  </w:pict>
                </mc:Fallback>
              </mc:AlternateContent>
            </w:r>
          </w:p>
          <w:p w14:paraId="1A208DB8" w14:textId="2AC60AFF" w:rsidR="004D0A01" w:rsidRPr="00346DA3" w:rsidRDefault="004D0A01" w:rsidP="0073346C">
            <w:pPr>
              <w:rPr>
                <w:rFonts w:ascii="Times New Roman" w:hAnsi="Times New Roman" w:cs="Times New Roman"/>
                <w:sz w:val="18"/>
                <w:szCs w:val="18"/>
                <w:lang w:val="en-US"/>
              </w:rPr>
            </w:pPr>
            <w:r w:rsidRPr="00346DA3">
              <w:rPr>
                <w:rFonts w:ascii="Times New Roman" w:hAnsi="Times New Roman" w:cs="Times New Roman"/>
                <w:sz w:val="18"/>
                <w:szCs w:val="18"/>
                <w:u w:val="single"/>
                <w:lang w:val="en-US"/>
              </w:rPr>
              <w:t xml:space="preserve">Gender GPC / SPC: </w:t>
            </w:r>
            <w:r w:rsidRPr="00346DA3">
              <w:rPr>
                <w:rFonts w:ascii="Times New Roman" w:hAnsi="Times New Roman" w:cs="Times New Roman"/>
                <w:sz w:val="18"/>
                <w:szCs w:val="18"/>
                <w:lang w:val="en-US"/>
              </w:rPr>
              <w:t>Male = 10% / 13%, Female = 90% / 87%</w:t>
            </w:r>
          </w:p>
        </w:tc>
        <w:tc>
          <w:tcPr>
            <w:tcW w:w="851" w:type="dxa"/>
          </w:tcPr>
          <w:p w14:paraId="5EA38389" w14:textId="66333184" w:rsidR="004D0A01" w:rsidRDefault="00066ABE" w:rsidP="00C611F6">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 xml:space="preserve">-related stress </w:t>
            </w:r>
          </w:p>
          <w:p w14:paraId="3B84F338" w14:textId="77777777" w:rsidR="004D0A01" w:rsidRDefault="004D0A01" w:rsidP="00C611F6">
            <w:pPr>
              <w:widowControl w:val="0"/>
              <w:autoSpaceDE w:val="0"/>
              <w:autoSpaceDN w:val="0"/>
              <w:adjustRightInd w:val="0"/>
              <w:spacing w:after="0" w:line="240" w:lineRule="auto"/>
              <w:rPr>
                <w:rFonts w:ascii="Times New Roman" w:hAnsi="Times New Roman" w:cs="Times New Roman"/>
                <w:sz w:val="18"/>
                <w:szCs w:val="18"/>
              </w:rPr>
            </w:pPr>
          </w:p>
          <w:p w14:paraId="455F5510" w14:textId="77777777" w:rsidR="004D0A01" w:rsidRDefault="004D0A01" w:rsidP="00C611F6">
            <w:pPr>
              <w:widowControl w:val="0"/>
              <w:autoSpaceDE w:val="0"/>
              <w:autoSpaceDN w:val="0"/>
              <w:adjustRightInd w:val="0"/>
              <w:spacing w:after="0" w:line="240" w:lineRule="auto"/>
              <w:rPr>
                <w:rFonts w:ascii="Times New Roman" w:hAnsi="Times New Roman" w:cs="Times New Roman"/>
                <w:sz w:val="18"/>
                <w:szCs w:val="18"/>
              </w:rPr>
            </w:pPr>
          </w:p>
          <w:p w14:paraId="759F0F9E" w14:textId="77777777" w:rsidR="004D0A01" w:rsidRDefault="004D0A01" w:rsidP="00C611F6">
            <w:pPr>
              <w:widowControl w:val="0"/>
              <w:autoSpaceDE w:val="0"/>
              <w:autoSpaceDN w:val="0"/>
              <w:adjustRightInd w:val="0"/>
              <w:spacing w:after="0" w:line="240" w:lineRule="auto"/>
              <w:rPr>
                <w:rFonts w:ascii="Times New Roman" w:hAnsi="Times New Roman" w:cs="Times New Roman"/>
                <w:sz w:val="18"/>
                <w:szCs w:val="18"/>
              </w:rPr>
            </w:pPr>
          </w:p>
          <w:p w14:paraId="5E3DB22E" w14:textId="77777777" w:rsidR="004D0A01" w:rsidRDefault="004D0A01" w:rsidP="00C611F6">
            <w:pPr>
              <w:widowControl w:val="0"/>
              <w:autoSpaceDE w:val="0"/>
              <w:autoSpaceDN w:val="0"/>
              <w:adjustRightInd w:val="0"/>
              <w:spacing w:after="0" w:line="240" w:lineRule="auto"/>
              <w:rPr>
                <w:rFonts w:ascii="Times New Roman" w:hAnsi="Times New Roman" w:cs="Times New Roman"/>
                <w:sz w:val="18"/>
                <w:szCs w:val="18"/>
              </w:rPr>
            </w:pPr>
          </w:p>
          <w:p w14:paraId="3914B29E" w14:textId="77777777" w:rsidR="004D0A01" w:rsidRDefault="004D0A01" w:rsidP="00C611F6">
            <w:pPr>
              <w:widowControl w:val="0"/>
              <w:autoSpaceDE w:val="0"/>
              <w:autoSpaceDN w:val="0"/>
              <w:adjustRightInd w:val="0"/>
              <w:spacing w:after="0" w:line="240" w:lineRule="auto"/>
              <w:rPr>
                <w:rFonts w:ascii="Times New Roman" w:hAnsi="Times New Roman" w:cs="Times New Roman"/>
                <w:sz w:val="18"/>
                <w:szCs w:val="18"/>
              </w:rPr>
            </w:pPr>
          </w:p>
          <w:p w14:paraId="4ABB3B12" w14:textId="77777777" w:rsidR="004D0A01" w:rsidRDefault="004D0A01" w:rsidP="00C611F6">
            <w:pPr>
              <w:widowControl w:val="0"/>
              <w:autoSpaceDE w:val="0"/>
              <w:autoSpaceDN w:val="0"/>
              <w:adjustRightInd w:val="0"/>
              <w:spacing w:after="0" w:line="240" w:lineRule="auto"/>
              <w:rPr>
                <w:rFonts w:ascii="Times New Roman" w:hAnsi="Times New Roman" w:cs="Times New Roman"/>
                <w:sz w:val="18"/>
                <w:szCs w:val="18"/>
              </w:rPr>
            </w:pPr>
          </w:p>
          <w:p w14:paraId="2E38A5F5" w14:textId="77777777" w:rsidR="004D0A01" w:rsidRDefault="004D0A01" w:rsidP="00C611F6">
            <w:pPr>
              <w:widowControl w:val="0"/>
              <w:autoSpaceDE w:val="0"/>
              <w:autoSpaceDN w:val="0"/>
              <w:adjustRightInd w:val="0"/>
              <w:spacing w:after="0" w:line="240" w:lineRule="auto"/>
              <w:rPr>
                <w:rFonts w:ascii="Times New Roman" w:hAnsi="Times New Roman" w:cs="Times New Roman"/>
                <w:sz w:val="18"/>
                <w:szCs w:val="18"/>
              </w:rPr>
            </w:pPr>
          </w:p>
          <w:p w14:paraId="0F9104DE" w14:textId="77777777" w:rsidR="004D0A01" w:rsidRDefault="004D0A01" w:rsidP="00C611F6">
            <w:pPr>
              <w:widowControl w:val="0"/>
              <w:autoSpaceDE w:val="0"/>
              <w:autoSpaceDN w:val="0"/>
              <w:adjustRightInd w:val="0"/>
              <w:spacing w:after="0" w:line="240" w:lineRule="auto"/>
              <w:rPr>
                <w:rFonts w:ascii="Times New Roman" w:hAnsi="Times New Roman" w:cs="Times New Roman"/>
                <w:sz w:val="18"/>
                <w:szCs w:val="18"/>
              </w:rPr>
            </w:pPr>
          </w:p>
          <w:p w14:paraId="130B91CD" w14:textId="77777777" w:rsidR="004D0A01" w:rsidRDefault="004D0A01" w:rsidP="00C611F6">
            <w:pPr>
              <w:widowControl w:val="0"/>
              <w:autoSpaceDE w:val="0"/>
              <w:autoSpaceDN w:val="0"/>
              <w:adjustRightInd w:val="0"/>
              <w:spacing w:after="0" w:line="240" w:lineRule="auto"/>
              <w:rPr>
                <w:rFonts w:ascii="Times New Roman" w:hAnsi="Times New Roman" w:cs="Times New Roman"/>
                <w:sz w:val="18"/>
                <w:szCs w:val="18"/>
              </w:rPr>
            </w:pPr>
          </w:p>
          <w:p w14:paraId="179683FD" w14:textId="77777777" w:rsidR="004D0A01" w:rsidRDefault="004D0A01" w:rsidP="00C611F6">
            <w:pPr>
              <w:widowControl w:val="0"/>
              <w:autoSpaceDE w:val="0"/>
              <w:autoSpaceDN w:val="0"/>
              <w:adjustRightInd w:val="0"/>
              <w:spacing w:after="0" w:line="240" w:lineRule="auto"/>
              <w:rPr>
                <w:rFonts w:ascii="Times New Roman" w:hAnsi="Times New Roman" w:cs="Times New Roman"/>
                <w:sz w:val="18"/>
                <w:szCs w:val="18"/>
              </w:rPr>
            </w:pPr>
          </w:p>
          <w:p w14:paraId="6276B734" w14:textId="77777777" w:rsidR="004D0A01" w:rsidRDefault="004D0A01" w:rsidP="00C611F6">
            <w:pPr>
              <w:widowControl w:val="0"/>
              <w:autoSpaceDE w:val="0"/>
              <w:autoSpaceDN w:val="0"/>
              <w:adjustRightInd w:val="0"/>
              <w:spacing w:after="0" w:line="240" w:lineRule="auto"/>
              <w:rPr>
                <w:rFonts w:ascii="Times New Roman" w:hAnsi="Times New Roman" w:cs="Times New Roman"/>
                <w:sz w:val="18"/>
                <w:szCs w:val="18"/>
              </w:rPr>
            </w:pPr>
          </w:p>
          <w:p w14:paraId="7F681991" w14:textId="77777777" w:rsidR="004D0A01" w:rsidRDefault="004D0A01" w:rsidP="00C611F6">
            <w:pPr>
              <w:widowControl w:val="0"/>
              <w:autoSpaceDE w:val="0"/>
              <w:autoSpaceDN w:val="0"/>
              <w:adjustRightInd w:val="0"/>
              <w:spacing w:after="0" w:line="240" w:lineRule="auto"/>
              <w:rPr>
                <w:rFonts w:ascii="Times New Roman" w:hAnsi="Times New Roman" w:cs="Times New Roman"/>
                <w:sz w:val="18"/>
                <w:szCs w:val="18"/>
              </w:rPr>
            </w:pPr>
          </w:p>
          <w:p w14:paraId="295C33B1" w14:textId="77777777" w:rsidR="004D0A01" w:rsidRDefault="004D0A01" w:rsidP="00C611F6">
            <w:pPr>
              <w:widowControl w:val="0"/>
              <w:autoSpaceDE w:val="0"/>
              <w:autoSpaceDN w:val="0"/>
              <w:adjustRightInd w:val="0"/>
              <w:spacing w:after="0" w:line="240" w:lineRule="auto"/>
              <w:rPr>
                <w:rFonts w:ascii="Times New Roman" w:hAnsi="Times New Roman" w:cs="Times New Roman"/>
                <w:sz w:val="18"/>
                <w:szCs w:val="18"/>
              </w:rPr>
            </w:pPr>
          </w:p>
          <w:p w14:paraId="67E4CAAC" w14:textId="77777777" w:rsidR="004D0A01" w:rsidRDefault="004D0A01" w:rsidP="00C611F6">
            <w:pPr>
              <w:widowControl w:val="0"/>
              <w:autoSpaceDE w:val="0"/>
              <w:autoSpaceDN w:val="0"/>
              <w:adjustRightInd w:val="0"/>
              <w:spacing w:after="0" w:line="240" w:lineRule="auto"/>
              <w:rPr>
                <w:rFonts w:ascii="Times New Roman" w:hAnsi="Times New Roman" w:cs="Times New Roman"/>
                <w:sz w:val="18"/>
                <w:szCs w:val="18"/>
              </w:rPr>
            </w:pPr>
          </w:p>
          <w:p w14:paraId="67F3414F" w14:textId="77777777" w:rsidR="004D0A01" w:rsidRDefault="004D0A01" w:rsidP="00C611F6">
            <w:pPr>
              <w:widowControl w:val="0"/>
              <w:autoSpaceDE w:val="0"/>
              <w:autoSpaceDN w:val="0"/>
              <w:adjustRightInd w:val="0"/>
              <w:spacing w:after="0" w:line="240" w:lineRule="auto"/>
              <w:rPr>
                <w:rFonts w:ascii="Times New Roman" w:hAnsi="Times New Roman" w:cs="Times New Roman"/>
                <w:sz w:val="18"/>
                <w:szCs w:val="18"/>
              </w:rPr>
            </w:pPr>
          </w:p>
          <w:p w14:paraId="56C358CA" w14:textId="77777777" w:rsidR="004D0A01" w:rsidRDefault="004D0A01" w:rsidP="00C611F6">
            <w:pPr>
              <w:widowControl w:val="0"/>
              <w:autoSpaceDE w:val="0"/>
              <w:autoSpaceDN w:val="0"/>
              <w:adjustRightInd w:val="0"/>
              <w:spacing w:after="0" w:line="240" w:lineRule="auto"/>
              <w:rPr>
                <w:rFonts w:ascii="Times New Roman" w:hAnsi="Times New Roman" w:cs="Times New Roman"/>
                <w:sz w:val="18"/>
                <w:szCs w:val="18"/>
              </w:rPr>
            </w:pPr>
          </w:p>
          <w:p w14:paraId="6DE98C21" w14:textId="7A1D72A0" w:rsidR="004D0A01" w:rsidRPr="00902D87" w:rsidRDefault="004D0A01" w:rsidP="00C611F6">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56AD5771" w14:textId="15E57218" w:rsidR="004D0A01" w:rsidRPr="00781196" w:rsidRDefault="004D0A01" w:rsidP="00781196">
            <w:pPr>
              <w:widowControl w:val="0"/>
              <w:numPr>
                <w:ilvl w:val="0"/>
                <w:numId w:val="37"/>
              </w:numPr>
              <w:autoSpaceDE w:val="0"/>
              <w:autoSpaceDN w:val="0"/>
              <w:adjustRightInd w:val="0"/>
              <w:spacing w:after="0" w:line="240" w:lineRule="auto"/>
              <w:contextualSpacing/>
              <w:rPr>
                <w:rFonts w:ascii="Times New Roman" w:hAnsi="Times New Roman" w:cs="Times New Roman"/>
                <w:sz w:val="18"/>
                <w:szCs w:val="18"/>
                <w:lang w:val="en-US"/>
              </w:rPr>
            </w:pPr>
            <w:r w:rsidRPr="00781196">
              <w:rPr>
                <w:rFonts w:ascii="Times New Roman" w:hAnsi="Times New Roman" w:cs="Times New Roman"/>
                <w:sz w:val="18"/>
                <w:szCs w:val="18"/>
                <w:lang w:val="en-US"/>
              </w:rPr>
              <w:t>Nurses in specialised palliative care (SPC) report higher emotional demands (Difference in Mean: 7.0) as well as greater stress from caring for patients (Difference in Mean: 9.9) and interacting with relatives (Difference in Mean: 6.1)</w:t>
            </w:r>
          </w:p>
          <w:p w14:paraId="53F051E0" w14:textId="1E56C0D6" w:rsidR="004D0A01" w:rsidRPr="00781196" w:rsidRDefault="004D0A01" w:rsidP="00781196">
            <w:pPr>
              <w:widowControl w:val="0"/>
              <w:numPr>
                <w:ilvl w:val="0"/>
                <w:numId w:val="37"/>
              </w:numPr>
              <w:autoSpaceDE w:val="0"/>
              <w:autoSpaceDN w:val="0"/>
              <w:adjustRightInd w:val="0"/>
              <w:spacing w:after="0" w:line="240" w:lineRule="auto"/>
              <w:contextualSpacing/>
              <w:rPr>
                <w:rFonts w:ascii="Times New Roman" w:hAnsi="Times New Roman" w:cs="Times New Roman"/>
                <w:sz w:val="18"/>
                <w:szCs w:val="18"/>
                <w:lang w:val="en-US"/>
              </w:rPr>
            </w:pPr>
            <w:r w:rsidRPr="00781196">
              <w:rPr>
                <w:rFonts w:ascii="Times New Roman" w:hAnsi="Times New Roman" w:cs="Times New Roman"/>
                <w:sz w:val="18"/>
                <w:szCs w:val="18"/>
                <w:lang w:val="en-US"/>
              </w:rPr>
              <w:t>Nurses in general palliative care (GPC) report higher quantitative demands (Difference in Mean: 12.7)</w:t>
            </w:r>
          </w:p>
          <w:p w14:paraId="21A6C3C6" w14:textId="48A443D1" w:rsidR="004D0A01" w:rsidRPr="00781196" w:rsidRDefault="004D0A01" w:rsidP="00781196">
            <w:pPr>
              <w:widowControl w:val="0"/>
              <w:numPr>
                <w:ilvl w:val="0"/>
                <w:numId w:val="37"/>
              </w:numPr>
              <w:autoSpaceDE w:val="0"/>
              <w:autoSpaceDN w:val="0"/>
              <w:adjustRightInd w:val="0"/>
              <w:spacing w:after="0" w:line="240" w:lineRule="auto"/>
              <w:contextualSpacing/>
              <w:rPr>
                <w:rFonts w:ascii="Times New Roman" w:hAnsi="Times New Roman" w:cs="Times New Roman"/>
                <w:sz w:val="18"/>
                <w:szCs w:val="18"/>
                <w:lang w:val="en-US"/>
              </w:rPr>
            </w:pPr>
            <w:r w:rsidRPr="00781196">
              <w:rPr>
                <w:rFonts w:ascii="Times New Roman" w:hAnsi="Times New Roman" w:cs="Times New Roman"/>
                <w:sz w:val="18"/>
                <w:szCs w:val="18"/>
                <w:lang w:val="en-US"/>
              </w:rPr>
              <w:t>SPC nurses more frequently report experiencing organizational and social support</w:t>
            </w:r>
          </w:p>
          <w:p w14:paraId="4EE7D2C2" w14:textId="109D0B99" w:rsidR="004D0A01" w:rsidRDefault="004D0A01" w:rsidP="00781196">
            <w:pPr>
              <w:widowControl w:val="0"/>
              <w:numPr>
                <w:ilvl w:val="0"/>
                <w:numId w:val="37"/>
              </w:numPr>
              <w:autoSpaceDE w:val="0"/>
              <w:autoSpaceDN w:val="0"/>
              <w:adjustRightInd w:val="0"/>
              <w:spacing w:after="0" w:line="240" w:lineRule="auto"/>
              <w:contextualSpacing/>
              <w:rPr>
                <w:rFonts w:ascii="Times New Roman" w:hAnsi="Times New Roman" w:cs="Times New Roman"/>
                <w:sz w:val="18"/>
                <w:szCs w:val="18"/>
                <w:lang w:val="en-US"/>
              </w:rPr>
            </w:pPr>
            <w:r w:rsidRPr="00781196">
              <w:rPr>
                <w:rFonts w:ascii="Times New Roman" w:hAnsi="Times New Roman" w:cs="Times New Roman"/>
                <w:sz w:val="18"/>
                <w:szCs w:val="18"/>
                <w:lang w:val="en-US"/>
              </w:rPr>
              <w:t>SPC nurses also more often cite religiosity and spirituality, meaningfulness of work, self-reflection, physical activity, self-care, hobbies, professional detachment, gratitude from relatives, and positive thinking as helpful in managing work-related stress compared to GPC nurses</w:t>
            </w:r>
          </w:p>
          <w:p w14:paraId="73EE3EA0" w14:textId="77777777" w:rsidR="004D0A01" w:rsidRPr="00781196" w:rsidRDefault="004D0A01" w:rsidP="004D0A01">
            <w:pPr>
              <w:widowControl w:val="0"/>
              <w:autoSpaceDE w:val="0"/>
              <w:autoSpaceDN w:val="0"/>
              <w:adjustRightInd w:val="0"/>
              <w:spacing w:after="0" w:line="240" w:lineRule="auto"/>
              <w:ind w:left="360"/>
              <w:contextualSpacing/>
              <w:rPr>
                <w:rFonts w:ascii="Times New Roman" w:hAnsi="Times New Roman" w:cs="Times New Roman"/>
                <w:sz w:val="18"/>
                <w:szCs w:val="18"/>
                <w:lang w:val="en-US"/>
              </w:rPr>
            </w:pPr>
          </w:p>
          <w:p w14:paraId="2E8D31AC" w14:textId="77777777" w:rsidR="004D0A01" w:rsidRPr="00781196" w:rsidRDefault="004D0A01" w:rsidP="00781196">
            <w:pPr>
              <w:widowControl w:val="0"/>
              <w:autoSpaceDE w:val="0"/>
              <w:autoSpaceDN w:val="0"/>
              <w:adjustRightInd w:val="0"/>
              <w:spacing w:after="0" w:line="240" w:lineRule="auto"/>
              <w:contextualSpacing/>
              <w:rPr>
                <w:rFonts w:ascii="Times New Roman" w:hAnsi="Times New Roman" w:cs="Times New Roman"/>
                <w:sz w:val="18"/>
                <w:szCs w:val="18"/>
                <w:u w:val="single"/>
                <w:lang w:val="en-US"/>
              </w:rPr>
            </w:pPr>
            <w:r w:rsidRPr="00781196">
              <w:rPr>
                <w:rFonts w:ascii="Times New Roman" w:hAnsi="Times New Roman" w:cs="Times New Roman"/>
                <w:sz w:val="18"/>
                <w:szCs w:val="18"/>
                <w:u w:val="single"/>
                <w:lang w:val="en-US"/>
              </w:rPr>
              <w:t>Professional loyalty:</w:t>
            </w:r>
          </w:p>
          <w:p w14:paraId="1E6B4F65" w14:textId="77777777" w:rsidR="004D0A01" w:rsidRDefault="004D0A01" w:rsidP="00781196">
            <w:pPr>
              <w:widowControl w:val="0"/>
              <w:numPr>
                <w:ilvl w:val="0"/>
                <w:numId w:val="37"/>
              </w:numPr>
              <w:autoSpaceDE w:val="0"/>
              <w:autoSpaceDN w:val="0"/>
              <w:adjustRightInd w:val="0"/>
              <w:spacing w:after="0" w:line="240" w:lineRule="auto"/>
              <w:contextualSpacing/>
              <w:rPr>
                <w:rFonts w:ascii="Times New Roman" w:hAnsi="Times New Roman" w:cs="Times New Roman"/>
                <w:sz w:val="18"/>
                <w:szCs w:val="18"/>
                <w:lang w:val="en-US"/>
              </w:rPr>
            </w:pPr>
            <w:r w:rsidRPr="00781196">
              <w:rPr>
                <w:rFonts w:ascii="Times New Roman" w:hAnsi="Times New Roman" w:cs="Times New Roman"/>
                <w:sz w:val="18"/>
                <w:szCs w:val="18"/>
                <w:lang w:val="en-US"/>
              </w:rPr>
              <w:t>Nurses in GPC reported a higher intention to leave the profession than nurses in SPC</w:t>
            </w:r>
            <w:r>
              <w:rPr>
                <w:rFonts w:ascii="Times New Roman" w:hAnsi="Times New Roman" w:cs="Times New Roman"/>
                <w:sz w:val="18"/>
                <w:szCs w:val="18"/>
                <w:lang w:val="en-US"/>
              </w:rPr>
              <w:t xml:space="preserve"> </w:t>
            </w:r>
            <w:r w:rsidRPr="00781196">
              <w:rPr>
                <w:rFonts w:ascii="Times New Roman" w:hAnsi="Times New Roman" w:cs="Times New Roman"/>
                <w:sz w:val="18"/>
                <w:szCs w:val="18"/>
                <w:lang w:val="en-US"/>
              </w:rPr>
              <w:t>(Difference in Mean: 7.8)</w:t>
            </w:r>
          </w:p>
          <w:p w14:paraId="35F99B20" w14:textId="77777777" w:rsidR="004D0A01" w:rsidRPr="00781196" w:rsidRDefault="004D0A01" w:rsidP="004D0A01">
            <w:pPr>
              <w:widowControl w:val="0"/>
              <w:autoSpaceDE w:val="0"/>
              <w:autoSpaceDN w:val="0"/>
              <w:adjustRightInd w:val="0"/>
              <w:spacing w:after="0" w:line="240" w:lineRule="auto"/>
              <w:ind w:left="360"/>
              <w:contextualSpacing/>
              <w:rPr>
                <w:rFonts w:ascii="Times New Roman" w:hAnsi="Times New Roman" w:cs="Times New Roman"/>
                <w:sz w:val="18"/>
                <w:szCs w:val="18"/>
                <w:lang w:val="en-US"/>
              </w:rPr>
            </w:pPr>
          </w:p>
          <w:p w14:paraId="5A2A492F" w14:textId="293232BA" w:rsidR="004D0A01" w:rsidRPr="00781196" w:rsidRDefault="004D0A01" w:rsidP="00B55531">
            <w:pPr>
              <w:widowControl w:val="0"/>
              <w:numPr>
                <w:ilvl w:val="0"/>
                <w:numId w:val="3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General practitioner nurses report a poorer state of health and report chronic back pain (52% vs. 38%) and major depressive disorder (1</w:t>
            </w:r>
            <w:r>
              <w:rPr>
                <w:rFonts w:ascii="Times New Roman" w:hAnsi="Times New Roman" w:cs="Times New Roman"/>
                <w:sz w:val="18"/>
                <w:szCs w:val="18"/>
                <w:lang w:val="en-US"/>
              </w:rPr>
              <w:t>2</w:t>
            </w:r>
            <w:r w:rsidRPr="00902D87">
              <w:rPr>
                <w:rFonts w:ascii="Times New Roman" w:hAnsi="Times New Roman" w:cs="Times New Roman"/>
                <w:sz w:val="18"/>
                <w:szCs w:val="18"/>
                <w:lang w:val="en-US"/>
              </w:rPr>
              <w:t>% vs. 3%) more often than SPC nurses</w:t>
            </w:r>
          </w:p>
        </w:tc>
      </w:tr>
      <w:tr w:rsidR="001608B6" w:rsidRPr="0071414C" w14:paraId="3ABC6891" w14:textId="77777777" w:rsidTr="006D0FD8">
        <w:trPr>
          <w:trHeight w:val="10316"/>
        </w:trPr>
        <w:tc>
          <w:tcPr>
            <w:tcW w:w="1691" w:type="dxa"/>
          </w:tcPr>
          <w:p w14:paraId="030C1D23" w14:textId="2667FBEC" w:rsidR="001608B6" w:rsidRPr="00902D87" w:rsidRDefault="001608B6"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Diehl E, Rieger S, Letzel S, Schablon A, Nienhaus A, Escobar Pinzon LC, Dietz P (2020)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&lt;EndNote&gt;&lt;Cite&gt;&lt;Author&gt;Diehl&lt;/Author&gt;&lt;Year&gt;2020&lt;/Year&gt;&lt;RecNum&gt;3042&lt;/RecNum&gt;&lt;DisplayText&gt;[7]&lt;/DisplayText&gt;&lt;record&gt;&lt;rec-number&gt;3042&lt;/rec-number&gt;&lt;foreign-keys&gt;&lt;key app="EN" db-id="tzrxdvd0k2pevpeatfov9dx000t5r5paxsfd" timestamp="1741152171"&gt;3042&lt;/key&gt;&lt;/foreign-keys&gt;&lt;ref-type name="Journal Article"&gt;17&lt;/ref-type&gt;&lt;contributors&gt;&lt;authors&gt;&lt;author&gt;Diehl, Elisabeth&lt;/author&gt;&lt;author&gt;Rieger, Sandra&lt;/author&gt;&lt;author&gt;Letzel, Stephan&lt;/author&gt;&lt;author&gt;Schablon, Anja&lt;/author&gt;&lt;author&gt;Nienhaus, Albert&lt;/author&gt;&lt;author&gt;Escobar Pinzon, Luis Carlos&lt;/author&gt;&lt;author&gt;Dietz, Pavel&lt;/author&gt;&lt;/authors&gt;&lt;/contributors&gt;&lt;titles&gt;&lt;title&gt;Health and intention to leave the profession of nursing - which individual, social and organisational resources buffer the impact of quantitative demands? A cross-sectional study&lt;/title&gt;&lt;secondary-title&gt;BMC Palliat Care&lt;/secondary-title&gt;&lt;/titles&gt;&lt;periodical&gt;&lt;full-title&gt;BMC Palliat Care&lt;/full-title&gt;&lt;/periodical&gt;&lt;pages&gt;1-13&lt;/pages&gt;&lt;volume&gt;19&lt;/volume&gt;&lt;number&gt;1&lt;/number&gt;&lt;keywords&gt;&lt;keyword&gt;Burnout&lt;/keyword&gt;&lt;keyword&gt;Cross Sectional Studies&lt;/keyword&gt;&lt;keyword&gt;Germany&lt;/keyword&gt;&lt;keyword&gt;Health Status Evaluation&lt;/keyword&gt;&lt;keyword&gt;Human&lt;/keyword&gt;&lt;keyword&gt;Questionnaires&lt;/keyword&gt;&lt;keyword&gt;Work Environment&lt;/keyword&gt;&lt;keyword&gt;Surveys&lt;/keyword&gt;&lt;keyword&gt;Quantitative Studies&lt;/keyword&gt;&lt;keyword&gt;Self Report&lt;/keyword&gt;&lt;keyword&gt;Professional Risk Factors&lt;/keyword&gt;&lt;keyword&gt;Nurse Attitudes Evaluation&lt;/keyword&gt;&lt;keyword&gt;Professional Prevention and Control&lt;/keyword&gt;&lt;keyword&gt;Commitment&lt;/keyword&gt;&lt;keyword&gt;Employment Termination Germany&lt;/keyword&gt;&lt;keyword&gt;Freedom&lt;/keyword&gt;&lt;keyword&gt;Hospice Nursing Germany&lt;/keyword&gt;&lt;keyword&gt;Intention Evaluation&lt;/keyword&gt;&lt;keyword&gt;Job Satisfaction Evaluation&lt;/keyword&gt;&lt;keyword&gt;Salaries and Fringe Benefits&lt;/keyword&gt;&lt;/keywords&gt;&lt;dates&gt;&lt;year&gt;2020&lt;/year&gt;&lt;pub-dates&gt;&lt;date&gt;2020&lt;/date&gt;&lt;/pub-dates&gt;&lt;/dates&gt;&lt;isbn&gt;1472-684X&lt;/isbn&gt;&lt;urls&gt;&lt;related-urls&gt;&lt;url&gt;https://doi.org/10.1186/s12904-020-00589-y&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[7]</w:t>
            </w:r>
            <w:r w:rsidRPr="00902D87">
              <w:rPr>
                <w:rFonts w:ascii="Times New Roman" w:hAnsi="Times New Roman" w:cs="Times New Roman"/>
                <w:sz w:val="18"/>
                <w:szCs w:val="18"/>
              </w:rPr>
              <w:fldChar w:fldCharType="end"/>
            </w:r>
          </w:p>
        </w:tc>
        <w:tc>
          <w:tcPr>
            <w:tcW w:w="1418" w:type="dxa"/>
          </w:tcPr>
          <w:p w14:paraId="02C683D0" w14:textId="77777777" w:rsidR="001608B6" w:rsidRPr="00902D87" w:rsidRDefault="001608B6"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tcPr>
          <w:p w14:paraId="14BB699B" w14:textId="2BB4D8A7" w:rsidR="001608B6" w:rsidRPr="00902D87" w:rsidRDefault="001608B6"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study conducted as an anonymous paper and online survey to record the effects of quantitative requirements in nursing</w:t>
            </w:r>
            <w:r>
              <w:rPr>
                <w:rFonts w:ascii="Times New Roman" w:hAnsi="Times New Roman" w:cs="Times New Roman"/>
                <w:sz w:val="18"/>
                <w:szCs w:val="18"/>
                <w:lang w:val="en-US"/>
              </w:rPr>
              <w:t>.</w:t>
            </w:r>
          </w:p>
          <w:p w14:paraId="3152F157" w14:textId="480192AC" w:rsidR="001608B6" w:rsidRPr="00C7593A" w:rsidRDefault="001608B6" w:rsidP="00284367">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tcPr>
          <w:p w14:paraId="0D286A1D" w14:textId="471A8F39" w:rsidR="001608B6" w:rsidRPr="00902D87" w:rsidRDefault="001608B6" w:rsidP="00BD0708">
            <w:pPr>
              <w:rPr>
                <w:rFonts w:ascii="Times New Roman" w:hAnsi="Times New Roman" w:cs="Times New Roman"/>
                <w:sz w:val="18"/>
                <w:szCs w:val="18"/>
              </w:rPr>
            </w:pPr>
            <w:r>
              <w:rPr>
                <w:rFonts w:ascii="Times New Roman" w:hAnsi="Times New Roman" w:cs="Times New Roman"/>
                <w:sz w:val="18"/>
                <w:szCs w:val="18"/>
              </w:rPr>
              <w:t>2017</w:t>
            </w:r>
          </w:p>
        </w:tc>
        <w:tc>
          <w:tcPr>
            <w:tcW w:w="1984" w:type="dxa"/>
          </w:tcPr>
          <w:p w14:paraId="06FDE688" w14:textId="77777777" w:rsidR="001608B6" w:rsidRPr="00902D87" w:rsidRDefault="001608B6" w:rsidP="00BD0708">
            <w:pPr>
              <w:widowControl w:val="0"/>
              <w:numPr>
                <w:ilvl w:val="0"/>
                <w:numId w:val="13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COPSOQ </w:t>
            </w:r>
          </w:p>
          <w:p w14:paraId="5581A115" w14:textId="77777777" w:rsidR="001608B6" w:rsidRPr="00902D87" w:rsidRDefault="001608B6" w:rsidP="00BD0708">
            <w:pPr>
              <w:widowControl w:val="0"/>
              <w:numPr>
                <w:ilvl w:val="0"/>
                <w:numId w:val="13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Quantitative Requirements Scale</w:t>
            </w:r>
          </w:p>
          <w:p w14:paraId="1D5459B1" w14:textId="77777777" w:rsidR="001608B6" w:rsidRDefault="001608B6" w:rsidP="00BD0708">
            <w:pPr>
              <w:widowControl w:val="0"/>
              <w:numPr>
                <w:ilvl w:val="0"/>
                <w:numId w:val="130"/>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RS-13</w:t>
            </w:r>
          </w:p>
          <w:p w14:paraId="40D30A3B" w14:textId="7C695028" w:rsidR="001608B6" w:rsidRPr="00346DA3" w:rsidRDefault="001608B6" w:rsidP="00BD0708">
            <w:pPr>
              <w:widowControl w:val="0"/>
              <w:numPr>
                <w:ilvl w:val="0"/>
                <w:numId w:val="130"/>
              </w:numPr>
              <w:autoSpaceDE w:val="0"/>
              <w:autoSpaceDN w:val="0"/>
              <w:adjustRightInd w:val="0"/>
              <w:spacing w:after="0" w:line="240" w:lineRule="auto"/>
              <w:contextualSpacing/>
              <w:rPr>
                <w:rFonts w:ascii="Times New Roman" w:hAnsi="Times New Roman" w:cs="Times New Roman"/>
                <w:sz w:val="18"/>
                <w:szCs w:val="18"/>
                <w:lang w:val="en-US"/>
              </w:rPr>
            </w:pPr>
            <w:r w:rsidRPr="00346DA3">
              <w:rPr>
                <w:rFonts w:ascii="Times New Roman" w:hAnsi="Times New Roman" w:cs="Times New Roman"/>
                <w:sz w:val="18"/>
                <w:szCs w:val="18"/>
                <w:lang w:val="en-US"/>
              </w:rPr>
              <w:t>Literature-based individual items</w:t>
            </w:r>
            <w:r w:rsidRPr="00003CBB">
              <w:rPr>
                <w:rFonts w:ascii="Times New Roman" w:hAnsi="Times New Roman" w:cs="Times New Roman"/>
                <w:sz w:val="18"/>
                <w:szCs w:val="18"/>
                <w:lang w:val="en-US"/>
              </w:rPr>
              <w:t xml:space="preserve"> to assess demographic </w:t>
            </w:r>
            <w:r w:rsidRPr="00B25566">
              <w:rPr>
                <w:rFonts w:ascii="Times New Roman" w:hAnsi="Times New Roman" w:cs="Times New Roman"/>
                <w:sz w:val="18"/>
                <w:szCs w:val="18"/>
                <w:lang w:val="en-US"/>
              </w:rPr>
              <w:t>information</w:t>
            </w:r>
          </w:p>
        </w:tc>
        <w:tc>
          <w:tcPr>
            <w:tcW w:w="1701" w:type="dxa"/>
          </w:tcPr>
          <w:p w14:paraId="2427659B" w14:textId="79D711DA" w:rsidR="001608B6" w:rsidRDefault="001608B6" w:rsidP="00702F3A">
            <w:pPr>
              <w:rPr>
                <w:rFonts w:ascii="Times New Roman" w:hAnsi="Times New Roman" w:cs="Times New Roman"/>
                <w:sz w:val="18"/>
                <w:szCs w:val="18"/>
                <w:lang w:val="en-US"/>
              </w:rPr>
            </w:pPr>
            <w:r w:rsidRPr="00346DA3">
              <w:rPr>
                <w:rFonts w:ascii="Times New Roman" w:hAnsi="Times New Roman" w:cs="Times New Roman"/>
                <w:sz w:val="18"/>
                <w:szCs w:val="18"/>
                <w:u w:val="single"/>
                <w:lang w:val="en-US"/>
              </w:rPr>
              <w:t>Sample size:</w:t>
            </w:r>
            <w:r w:rsidRPr="00346DA3">
              <w:rPr>
                <w:rFonts w:ascii="Times New Roman" w:hAnsi="Times New Roman" w:cs="Times New Roman"/>
                <w:sz w:val="18"/>
                <w:szCs w:val="18"/>
                <w:lang w:val="en-US"/>
              </w:rPr>
              <w:t xml:space="preserve"> </w:t>
            </w:r>
            <w:r>
              <w:rPr>
                <w:rFonts w:ascii="Times New Roman" w:hAnsi="Times New Roman" w:cs="Times New Roman"/>
                <w:sz w:val="18"/>
                <w:szCs w:val="18"/>
                <w:lang w:val="en-US"/>
              </w:rPr>
              <w:t>N</w:t>
            </w:r>
            <w:r w:rsidRPr="00346DA3">
              <w:rPr>
                <w:rFonts w:ascii="Times New Roman" w:hAnsi="Times New Roman" w:cs="Times New Roman"/>
                <w:sz w:val="18"/>
                <w:szCs w:val="18"/>
                <w:lang w:val="en-US"/>
              </w:rPr>
              <w:t xml:space="preserve"> = 1371 palliative care nurses </w:t>
            </w:r>
          </w:p>
          <w:p w14:paraId="01E211A4" w14:textId="77777777" w:rsidR="001608B6" w:rsidRPr="00346DA3" w:rsidRDefault="001608B6" w:rsidP="00702F3A">
            <w:pPr>
              <w:rPr>
                <w:rFonts w:ascii="Times New Roman" w:hAnsi="Times New Roman" w:cs="Times New Roman"/>
                <w:sz w:val="18"/>
                <w:szCs w:val="18"/>
                <w:lang w:val="en-US"/>
              </w:rPr>
            </w:pPr>
          </w:p>
          <w:p w14:paraId="74A5F01C" w14:textId="77777777" w:rsidR="001608B6" w:rsidRPr="00346DA3" w:rsidRDefault="001608B6" w:rsidP="00C7593A">
            <w:pPr>
              <w:rPr>
                <w:rFonts w:ascii="Times New Roman" w:hAnsi="Times New Roman" w:cs="Times New Roman"/>
                <w:sz w:val="18"/>
                <w:szCs w:val="18"/>
                <w:u w:val="single"/>
                <w:lang w:val="en-US"/>
              </w:rPr>
            </w:pPr>
            <w:r w:rsidRPr="00346DA3">
              <w:rPr>
                <w:rFonts w:ascii="Times New Roman" w:hAnsi="Times New Roman" w:cs="Times New Roman"/>
                <w:sz w:val="18"/>
                <w:szCs w:val="18"/>
                <w:u w:val="single"/>
                <w:lang w:val="en-US"/>
              </w:rPr>
              <w:t>Age:</w:t>
            </w:r>
          </w:p>
          <w:p w14:paraId="6CD99125" w14:textId="010DAC19" w:rsidR="001608B6" w:rsidRPr="00346DA3" w:rsidRDefault="001608B6" w:rsidP="00346DA3">
            <w:pPr>
              <w:rPr>
                <w:rFonts w:ascii="Times New Roman" w:hAnsi="Times New Roman" w:cs="Times New Roman"/>
                <w:sz w:val="18"/>
                <w:szCs w:val="18"/>
                <w:lang w:val="en-US"/>
              </w:rPr>
            </w:pPr>
            <w:r w:rsidRPr="00346DA3">
              <w:rPr>
                <w:rFonts w:ascii="Times New Roman" w:hAnsi="Times New Roman" w:cs="Times New Roman"/>
                <w:sz w:val="18"/>
                <w:szCs w:val="18"/>
                <w:lang w:val="en-US"/>
              </w:rPr>
              <w:t>≤ 39 years = 27%</w:t>
            </w:r>
          </w:p>
          <w:p w14:paraId="446F184B" w14:textId="17D91B69" w:rsidR="001608B6" w:rsidRPr="00346DA3" w:rsidRDefault="001608B6" w:rsidP="00346DA3">
            <w:pPr>
              <w:rPr>
                <w:rFonts w:ascii="Times New Roman" w:hAnsi="Times New Roman" w:cs="Times New Roman"/>
                <w:sz w:val="18"/>
                <w:szCs w:val="18"/>
                <w:lang w:val="en-US"/>
              </w:rPr>
            </w:pPr>
            <w:r w:rsidRPr="00346DA3">
              <w:rPr>
                <w:rFonts w:ascii="Times New Roman" w:hAnsi="Times New Roman" w:cs="Times New Roman"/>
                <w:sz w:val="18"/>
                <w:szCs w:val="18"/>
                <w:lang w:val="en-US"/>
              </w:rPr>
              <w:t>40–49 years = 28%</w:t>
            </w:r>
          </w:p>
          <w:p w14:paraId="55C6E03D" w14:textId="1938B460" w:rsidR="001608B6" w:rsidRDefault="001608B6" w:rsidP="00346DA3">
            <w:pPr>
              <w:rPr>
                <w:rFonts w:ascii="Times New Roman" w:hAnsi="Times New Roman" w:cs="Times New Roman"/>
                <w:sz w:val="18"/>
                <w:szCs w:val="18"/>
                <w:lang w:val="en-US"/>
              </w:rPr>
            </w:pPr>
            <w:r w:rsidRPr="00346DA3">
              <w:rPr>
                <w:rFonts w:ascii="Times New Roman" w:hAnsi="Times New Roman" w:cs="Times New Roman"/>
                <w:sz w:val="18"/>
                <w:szCs w:val="18"/>
                <w:lang w:val="en-US"/>
              </w:rPr>
              <w:t>≥ 50 years = 45%</w:t>
            </w:r>
          </w:p>
          <w:p w14:paraId="4CCE9FFD" w14:textId="77777777" w:rsidR="001608B6" w:rsidRPr="00346DA3" w:rsidRDefault="001608B6" w:rsidP="00346DA3">
            <w:pPr>
              <w:rPr>
                <w:rFonts w:ascii="Times New Roman" w:hAnsi="Times New Roman" w:cs="Times New Roman"/>
                <w:sz w:val="18"/>
                <w:szCs w:val="18"/>
                <w:lang w:val="en-US"/>
              </w:rPr>
            </w:pPr>
          </w:p>
          <w:p w14:paraId="56015C83" w14:textId="30755ED4" w:rsidR="001608B6" w:rsidRPr="004D297C" w:rsidRDefault="001608B6" w:rsidP="0073346C">
            <w:pPr>
              <w:rPr>
                <w:rFonts w:ascii="Times New Roman" w:hAnsi="Times New Roman" w:cs="Times New Roman"/>
                <w:sz w:val="18"/>
                <w:szCs w:val="18"/>
                <w:u w:val="single"/>
                <w:lang w:val="en-US"/>
              </w:rPr>
            </w:pPr>
            <w:r w:rsidRPr="00346DA3">
              <w:rPr>
                <w:rFonts w:ascii="Times New Roman" w:hAnsi="Times New Roman" w:cs="Times New Roman"/>
                <w:sz w:val="18"/>
                <w:szCs w:val="18"/>
                <w:u w:val="single"/>
                <w:lang w:val="en-US"/>
              </w:rPr>
              <w:t xml:space="preserve">Gender: </w:t>
            </w:r>
            <w:r w:rsidRPr="00346DA3">
              <w:rPr>
                <w:rFonts w:ascii="Times New Roman" w:hAnsi="Times New Roman" w:cs="Times New Roman"/>
                <w:sz w:val="18"/>
                <w:szCs w:val="18"/>
                <w:lang w:val="en-US"/>
              </w:rPr>
              <w:t>Male = 13%, Female = 87%</w:t>
            </w:r>
          </w:p>
        </w:tc>
        <w:tc>
          <w:tcPr>
            <w:tcW w:w="851" w:type="dxa"/>
          </w:tcPr>
          <w:p w14:paraId="541E99EB" w14:textId="352F2483" w:rsidR="001608B6" w:rsidRDefault="00066ABE" w:rsidP="00C032E5">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 xml:space="preserve">-related stress </w:t>
            </w:r>
          </w:p>
          <w:p w14:paraId="6A98B9EE" w14:textId="77777777" w:rsidR="001608B6" w:rsidRDefault="001608B6" w:rsidP="00C032E5">
            <w:pPr>
              <w:widowControl w:val="0"/>
              <w:autoSpaceDE w:val="0"/>
              <w:autoSpaceDN w:val="0"/>
              <w:adjustRightInd w:val="0"/>
              <w:spacing w:after="0" w:line="240" w:lineRule="auto"/>
              <w:rPr>
                <w:rFonts w:ascii="Times New Roman" w:hAnsi="Times New Roman" w:cs="Times New Roman"/>
                <w:sz w:val="18"/>
                <w:szCs w:val="18"/>
              </w:rPr>
            </w:pPr>
          </w:p>
          <w:p w14:paraId="2C46C8AF" w14:textId="77777777" w:rsidR="001608B6" w:rsidRDefault="001608B6" w:rsidP="00C032E5">
            <w:pPr>
              <w:widowControl w:val="0"/>
              <w:autoSpaceDE w:val="0"/>
              <w:autoSpaceDN w:val="0"/>
              <w:adjustRightInd w:val="0"/>
              <w:spacing w:after="0" w:line="240" w:lineRule="auto"/>
              <w:rPr>
                <w:rFonts w:ascii="Times New Roman" w:hAnsi="Times New Roman" w:cs="Times New Roman"/>
                <w:sz w:val="18"/>
                <w:szCs w:val="18"/>
              </w:rPr>
            </w:pPr>
          </w:p>
          <w:p w14:paraId="012DDF26" w14:textId="77777777" w:rsidR="001608B6" w:rsidRDefault="001608B6" w:rsidP="00C032E5">
            <w:pPr>
              <w:widowControl w:val="0"/>
              <w:autoSpaceDE w:val="0"/>
              <w:autoSpaceDN w:val="0"/>
              <w:adjustRightInd w:val="0"/>
              <w:spacing w:after="0" w:line="240" w:lineRule="auto"/>
              <w:rPr>
                <w:rFonts w:ascii="Times New Roman" w:hAnsi="Times New Roman" w:cs="Times New Roman"/>
                <w:sz w:val="18"/>
                <w:szCs w:val="18"/>
              </w:rPr>
            </w:pPr>
          </w:p>
          <w:p w14:paraId="583D3A63" w14:textId="77777777" w:rsidR="001608B6" w:rsidRDefault="001608B6" w:rsidP="00C032E5">
            <w:pPr>
              <w:widowControl w:val="0"/>
              <w:autoSpaceDE w:val="0"/>
              <w:autoSpaceDN w:val="0"/>
              <w:adjustRightInd w:val="0"/>
              <w:spacing w:after="0" w:line="240" w:lineRule="auto"/>
              <w:rPr>
                <w:rFonts w:ascii="Times New Roman" w:hAnsi="Times New Roman" w:cs="Times New Roman"/>
                <w:sz w:val="18"/>
                <w:szCs w:val="18"/>
              </w:rPr>
            </w:pPr>
          </w:p>
          <w:p w14:paraId="54A83005" w14:textId="77777777" w:rsidR="001608B6" w:rsidRDefault="001608B6" w:rsidP="00C032E5">
            <w:pPr>
              <w:widowControl w:val="0"/>
              <w:autoSpaceDE w:val="0"/>
              <w:autoSpaceDN w:val="0"/>
              <w:adjustRightInd w:val="0"/>
              <w:spacing w:after="0" w:line="240" w:lineRule="auto"/>
              <w:rPr>
                <w:rFonts w:ascii="Times New Roman" w:hAnsi="Times New Roman" w:cs="Times New Roman"/>
                <w:sz w:val="18"/>
                <w:szCs w:val="18"/>
              </w:rPr>
            </w:pPr>
          </w:p>
          <w:p w14:paraId="6A2462DA" w14:textId="77777777" w:rsidR="001608B6" w:rsidRDefault="001608B6" w:rsidP="00C032E5">
            <w:pPr>
              <w:widowControl w:val="0"/>
              <w:autoSpaceDE w:val="0"/>
              <w:autoSpaceDN w:val="0"/>
              <w:adjustRightInd w:val="0"/>
              <w:spacing w:after="0" w:line="240" w:lineRule="auto"/>
              <w:rPr>
                <w:rFonts w:ascii="Times New Roman" w:hAnsi="Times New Roman" w:cs="Times New Roman"/>
                <w:sz w:val="18"/>
                <w:szCs w:val="18"/>
              </w:rPr>
            </w:pPr>
          </w:p>
          <w:p w14:paraId="28825F38" w14:textId="77777777" w:rsidR="001608B6" w:rsidRPr="001608B6" w:rsidRDefault="001608B6" w:rsidP="00C032E5">
            <w:pPr>
              <w:widowControl w:val="0"/>
              <w:autoSpaceDE w:val="0"/>
              <w:autoSpaceDN w:val="0"/>
              <w:adjustRightInd w:val="0"/>
              <w:spacing w:after="0" w:line="240" w:lineRule="auto"/>
              <w:rPr>
                <w:rFonts w:ascii="Times New Roman" w:hAnsi="Times New Roman" w:cs="Times New Roman"/>
              </w:rPr>
            </w:pPr>
          </w:p>
          <w:p w14:paraId="0787C4DF" w14:textId="77777777" w:rsidR="001608B6" w:rsidRDefault="001608B6" w:rsidP="00C032E5">
            <w:pPr>
              <w:widowControl w:val="0"/>
              <w:autoSpaceDE w:val="0"/>
              <w:autoSpaceDN w:val="0"/>
              <w:adjustRightInd w:val="0"/>
              <w:spacing w:after="0" w:line="240" w:lineRule="auto"/>
              <w:rPr>
                <w:rFonts w:ascii="Times New Roman" w:hAnsi="Times New Roman" w:cs="Times New Roman"/>
                <w:sz w:val="18"/>
                <w:szCs w:val="18"/>
              </w:rPr>
            </w:pPr>
          </w:p>
          <w:p w14:paraId="76DDF976" w14:textId="2C8BBABE" w:rsidR="001608B6" w:rsidRPr="00902D87" w:rsidRDefault="001608B6" w:rsidP="00C032E5">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3CB827E4" w14:textId="77777777" w:rsidR="001608B6" w:rsidRPr="00902D87" w:rsidRDefault="001608B6" w:rsidP="00BD0708">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Resources:</w:t>
            </w:r>
          </w:p>
          <w:p w14:paraId="7FDF31C3" w14:textId="548029CB" w:rsidR="001608B6" w:rsidRPr="00902D87" w:rsidRDefault="001608B6" w:rsidP="00BD0708">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4</w:t>
            </w:r>
            <w:r>
              <w:rPr>
                <w:rFonts w:ascii="Times New Roman" w:hAnsi="Times New Roman" w:cs="Times New Roman"/>
                <w:sz w:val="18"/>
                <w:szCs w:val="18"/>
                <w:lang w:val="en-US"/>
              </w:rPr>
              <w:t>4</w:t>
            </w:r>
            <w:r w:rsidRPr="00902D87">
              <w:rPr>
                <w:rFonts w:ascii="Times New Roman" w:hAnsi="Times New Roman" w:cs="Times New Roman"/>
                <w:sz w:val="18"/>
                <w:szCs w:val="18"/>
                <w:lang w:val="en-US"/>
              </w:rPr>
              <w:t xml:space="preserve">% of </w:t>
            </w: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said that meeting relatives after the death of patients helped them to better cope with professional demands</w:t>
            </w:r>
          </w:p>
          <w:p w14:paraId="3085012C" w14:textId="6AF2EBCE" w:rsidR="001608B6" w:rsidRPr="00902D87" w:rsidRDefault="001608B6" w:rsidP="00BD0708">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68% of respondents felt valued in their work by their managers, while 2</w:t>
            </w:r>
            <w:r>
              <w:rPr>
                <w:rFonts w:ascii="Times New Roman" w:hAnsi="Times New Roman" w:cs="Times New Roman"/>
                <w:sz w:val="18"/>
                <w:szCs w:val="18"/>
                <w:lang w:val="en-US"/>
              </w:rPr>
              <w:t>7</w:t>
            </w:r>
            <w:r w:rsidRPr="00902D87">
              <w:rPr>
                <w:rFonts w:ascii="Times New Roman" w:hAnsi="Times New Roman" w:cs="Times New Roman"/>
                <w:sz w:val="18"/>
                <w:szCs w:val="18"/>
                <w:lang w:val="en-US"/>
              </w:rPr>
              <w:t>% received this recognition through their salary</w:t>
            </w:r>
          </w:p>
          <w:p w14:paraId="798ACE39" w14:textId="1B2E264D" w:rsidR="001608B6" w:rsidRPr="00902D87" w:rsidRDefault="001608B6" w:rsidP="00BD0708">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8</w:t>
            </w:r>
            <w:r>
              <w:rPr>
                <w:rFonts w:ascii="Times New Roman" w:hAnsi="Times New Roman" w:cs="Times New Roman"/>
                <w:sz w:val="18"/>
                <w:szCs w:val="18"/>
                <w:lang w:val="en-US"/>
              </w:rPr>
              <w:t>5</w:t>
            </w:r>
            <w:r w:rsidRPr="00902D87">
              <w:rPr>
                <w:rFonts w:ascii="Times New Roman" w:hAnsi="Times New Roman" w:cs="Times New Roman"/>
                <w:sz w:val="18"/>
                <w:szCs w:val="18"/>
                <w:lang w:val="en-US"/>
              </w:rPr>
              <w:t xml:space="preserve">% of </w:t>
            </w: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emphasized that they would not be able to do their job without a well-functioning team</w:t>
            </w:r>
          </w:p>
          <w:p w14:paraId="7D727700" w14:textId="77777777" w:rsidR="001608B6" w:rsidRDefault="001608B6" w:rsidP="00BD0708">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2</w:t>
            </w:r>
            <w:r>
              <w:rPr>
                <w:rFonts w:ascii="Times New Roman" w:hAnsi="Times New Roman" w:cs="Times New Roman"/>
                <w:sz w:val="18"/>
                <w:szCs w:val="18"/>
                <w:lang w:val="en-US"/>
              </w:rPr>
              <w:t>9</w:t>
            </w:r>
            <w:r w:rsidRPr="00902D87">
              <w:rPr>
                <w:rFonts w:ascii="Times New Roman" w:hAnsi="Times New Roman" w:cs="Times New Roman"/>
                <w:sz w:val="18"/>
                <w:szCs w:val="18"/>
                <w:lang w:val="en-US"/>
              </w:rPr>
              <w:t xml:space="preserve">% of the nursing staff had </w:t>
            </w:r>
            <w:proofErr w:type="gramStart"/>
            <w:r w:rsidRPr="00902D87">
              <w:rPr>
                <w:rFonts w:ascii="Times New Roman" w:hAnsi="Times New Roman" w:cs="Times New Roman"/>
                <w:sz w:val="18"/>
                <w:szCs w:val="18"/>
                <w:lang w:val="en-US"/>
              </w:rPr>
              <w:t>a low</w:t>
            </w:r>
            <w:proofErr w:type="gramEnd"/>
            <w:r w:rsidRPr="00902D87">
              <w:rPr>
                <w:rFonts w:ascii="Times New Roman" w:hAnsi="Times New Roman" w:cs="Times New Roman"/>
                <w:sz w:val="18"/>
                <w:szCs w:val="18"/>
                <w:lang w:val="en-US"/>
              </w:rPr>
              <w:t xml:space="preserve"> resilience, 21% </w:t>
            </w:r>
            <w:proofErr w:type="gramStart"/>
            <w:r w:rsidRPr="00902D87">
              <w:rPr>
                <w:rFonts w:ascii="Times New Roman" w:hAnsi="Times New Roman" w:cs="Times New Roman"/>
                <w:sz w:val="18"/>
                <w:szCs w:val="18"/>
                <w:lang w:val="en-US"/>
              </w:rPr>
              <w:t>a medium</w:t>
            </w:r>
            <w:proofErr w:type="gramEnd"/>
            <w:r w:rsidRPr="00902D87">
              <w:rPr>
                <w:rFonts w:ascii="Times New Roman" w:hAnsi="Times New Roman" w:cs="Times New Roman"/>
                <w:sz w:val="18"/>
                <w:szCs w:val="18"/>
                <w:lang w:val="en-US"/>
              </w:rPr>
              <w:t xml:space="preserve"> capacity and </w:t>
            </w:r>
            <w:r>
              <w:rPr>
                <w:rFonts w:ascii="Times New Roman" w:hAnsi="Times New Roman" w:cs="Times New Roman"/>
                <w:sz w:val="18"/>
                <w:szCs w:val="18"/>
                <w:lang w:val="en-US"/>
              </w:rPr>
              <w:t>50</w:t>
            </w:r>
            <w:r w:rsidRPr="00902D87">
              <w:rPr>
                <w:rFonts w:ascii="Times New Roman" w:hAnsi="Times New Roman" w:cs="Times New Roman"/>
                <w:sz w:val="18"/>
                <w:szCs w:val="18"/>
                <w:lang w:val="en-US"/>
              </w:rPr>
              <w:t>% a high resilience</w:t>
            </w:r>
          </w:p>
          <w:p w14:paraId="7CA81EF0" w14:textId="77777777" w:rsidR="001608B6" w:rsidRDefault="001608B6" w:rsidP="001608B6">
            <w:pPr>
              <w:widowControl w:val="0"/>
              <w:autoSpaceDE w:val="0"/>
              <w:autoSpaceDN w:val="0"/>
              <w:adjustRightInd w:val="0"/>
              <w:spacing w:after="0" w:line="240" w:lineRule="auto"/>
              <w:contextualSpacing/>
              <w:rPr>
                <w:rFonts w:ascii="Times New Roman" w:hAnsi="Times New Roman" w:cs="Times New Roman"/>
                <w:sz w:val="18"/>
                <w:szCs w:val="18"/>
                <w:lang w:val="en-US"/>
              </w:rPr>
            </w:pPr>
          </w:p>
          <w:p w14:paraId="1E4B12CF" w14:textId="77777777" w:rsidR="001608B6" w:rsidRPr="00902D87" w:rsidRDefault="001608B6" w:rsidP="001608B6">
            <w:pPr>
              <w:widowControl w:val="0"/>
              <w:autoSpaceDE w:val="0"/>
              <w:autoSpaceDN w:val="0"/>
              <w:adjustRightInd w:val="0"/>
              <w:spacing w:after="0" w:line="240" w:lineRule="auto"/>
              <w:ind w:left="360"/>
              <w:contextualSpacing/>
              <w:rPr>
                <w:rFonts w:ascii="Times New Roman" w:hAnsi="Times New Roman" w:cs="Times New Roman"/>
                <w:sz w:val="18"/>
                <w:szCs w:val="18"/>
                <w:lang w:val="en-US"/>
              </w:rPr>
            </w:pPr>
          </w:p>
          <w:p w14:paraId="2B4C2CD1" w14:textId="77777777" w:rsidR="001608B6" w:rsidRPr="00902D87" w:rsidRDefault="001608B6" w:rsidP="00BD0708">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Negative association between self-assessed health and quantitative requirements</w:t>
            </w:r>
          </w:p>
          <w:p w14:paraId="24602478" w14:textId="77777777" w:rsidR="001608B6" w:rsidRPr="00902D87" w:rsidRDefault="001608B6" w:rsidP="00BD0708">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Recognition through salary and a good work team act as moderators for self-assessed health</w:t>
            </w:r>
          </w:p>
          <w:p w14:paraId="1763E191" w14:textId="77777777" w:rsidR="001608B6" w:rsidRPr="00902D87" w:rsidRDefault="001608B6" w:rsidP="00BD0708">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Positive correlation between burnout and quantitative requirements</w:t>
            </w:r>
          </w:p>
          <w:p w14:paraId="6DD14693" w14:textId="77777777" w:rsidR="001608B6" w:rsidRPr="00902D87" w:rsidRDefault="001608B6" w:rsidP="00BD0708">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Workplace engagement and a good work team reduced the negative impact of quantitative demands on burnout</w:t>
            </w:r>
          </w:p>
          <w:p w14:paraId="108D5982" w14:textId="77777777" w:rsidR="001608B6" w:rsidRPr="00902D87" w:rsidRDefault="001608B6" w:rsidP="00BD0708">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Higher quantitative demands increased the likelihood of leaving the profession – the strongest increase was observed with a low degree of freedom</w:t>
            </w:r>
          </w:p>
          <w:p w14:paraId="19AF9D7B" w14:textId="77777777" w:rsidR="001608B6" w:rsidRPr="00902D87" w:rsidRDefault="001608B6" w:rsidP="00BD0708">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intention to leave the profession increased with increasing demands – more so among nurses without recognition by superiors</w:t>
            </w:r>
          </w:p>
          <w:p w14:paraId="5D16475B" w14:textId="01393594" w:rsidR="001608B6" w:rsidRPr="00902D87" w:rsidRDefault="001608B6" w:rsidP="006D0FD8">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Resources can mitigate the negative influence of quantitative demands on the intention to leave the profession</w:t>
            </w:r>
          </w:p>
        </w:tc>
      </w:tr>
      <w:tr w:rsidR="004C27D6" w:rsidRPr="0071414C" w14:paraId="529231D3" w14:textId="77777777" w:rsidTr="00E6140A">
        <w:trPr>
          <w:trHeight w:val="7891"/>
        </w:trPr>
        <w:tc>
          <w:tcPr>
            <w:tcW w:w="1691" w:type="dxa"/>
          </w:tcPr>
          <w:p w14:paraId="463B097F" w14:textId="4B0924F3"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lang w:val="en-US"/>
              </w:rPr>
            </w:pPr>
            <w:r w:rsidRPr="00AC0D16">
              <w:rPr>
                <w:rFonts w:ascii="Times New Roman" w:hAnsi="Times New Roman" w:cs="Times New Roman"/>
                <w:sz w:val="18"/>
                <w:szCs w:val="18"/>
                <w:lang w:val="en-US"/>
              </w:rPr>
              <w:lastRenderedPageBreak/>
              <w:t xml:space="preserve">Schwarzkopf D, Rüddel H, Thomas-Rüddel DO, Felfe J, Poidinger B, Matthäus-Krämer CT, Hartog CS et al. </w:t>
            </w:r>
            <w:r w:rsidRPr="00902D87">
              <w:rPr>
                <w:rFonts w:ascii="Times New Roman" w:hAnsi="Times New Roman" w:cs="Times New Roman"/>
                <w:sz w:val="18"/>
                <w:szCs w:val="18"/>
                <w:lang w:val="en-US"/>
              </w:rPr>
              <w:t xml:space="preserve">(2017) </w:t>
            </w:r>
            <w:r w:rsidRPr="00902D87">
              <w:rPr>
                <w:rFonts w:ascii="Times New Roman" w:hAnsi="Times New Roman" w:cs="Times New Roman"/>
                <w:sz w:val="18"/>
                <w:szCs w:val="18"/>
                <w:lang w:val="en-US"/>
              </w:rPr>
              <w:fldChar w:fldCharType="begin">
                <w:fldData xml:space="preserve">PEVuZE5vdGU+PENpdGU+PEF1dGhvcj5TY2h3YXJ6a29wZjwvQXV0aG9yPjxZZWFyPjIwMTc8L1ll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</w:fldData>
              </w:fldChar>
            </w:r>
            <w:r w:rsidRPr="00902D87">
              <w:rPr>
                <w:rFonts w:ascii="Times New Roman" w:hAnsi="Times New Roman" w:cs="Times New Roman"/>
                <w:sz w:val="18"/>
                <w:szCs w:val="18"/>
                <w:lang w:val="en-US"/>
              </w:rPr>
              <w:instrText xml:space="preserve"> ADDIN EN.CITE </w:instrText>
            </w:r>
            <w:r w:rsidRPr="00902D87">
              <w:rPr>
                <w:rFonts w:ascii="Times New Roman" w:hAnsi="Times New Roman" w:cs="Times New Roman"/>
                <w:sz w:val="18"/>
                <w:szCs w:val="18"/>
                <w:lang w:val="en-US"/>
              </w:rPr>
              <w:fldChar w:fldCharType="begin">
                <w:fldData xml:space="preserve">PEVuZE5vdGU+PENpdGU+PEF1dGhvcj5TY2h3YXJ6a29wZjwvQXV0aG9yPjxZZWFyPjIwMTc8L1ll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</w:fldData>
              </w:fldChar>
            </w:r>
            <w:r w:rsidRPr="00902D87">
              <w:rPr>
                <w:rFonts w:ascii="Times New Roman" w:hAnsi="Times New Roman" w:cs="Times New Roman"/>
                <w:sz w:val="18"/>
                <w:szCs w:val="18"/>
                <w:lang w:val="en-US"/>
              </w:rPr>
              <w:instrText xml:space="preserve"> ADDIN EN.CITE.DATA </w:instrText>
            </w:r>
            <w:r w:rsidRPr="00902D87">
              <w:rPr>
                <w:rFonts w:ascii="Times New Roman" w:hAnsi="Times New Roman" w:cs="Times New Roman"/>
                <w:sz w:val="18"/>
                <w:szCs w:val="18"/>
                <w:lang w:val="en-US"/>
              </w:rPr>
            </w:r>
            <w:r w:rsidRPr="00902D87">
              <w:rPr>
                <w:rFonts w:ascii="Times New Roman" w:hAnsi="Times New Roman" w:cs="Times New Roman"/>
                <w:sz w:val="18"/>
                <w:szCs w:val="18"/>
                <w:lang w:val="en-US"/>
              </w:rPr>
              <w:fldChar w:fldCharType="end"/>
            </w:r>
            <w:r w:rsidRPr="00902D87">
              <w:rPr>
                <w:rFonts w:ascii="Times New Roman" w:hAnsi="Times New Roman" w:cs="Times New Roman"/>
                <w:sz w:val="18"/>
                <w:szCs w:val="18"/>
                <w:lang w:val="en-US"/>
              </w:rPr>
            </w:r>
            <w:r w:rsidRPr="00902D87">
              <w:rPr>
                <w:rFonts w:ascii="Times New Roman" w:hAnsi="Times New Roman" w:cs="Times New Roman"/>
                <w:sz w:val="18"/>
                <w:szCs w:val="18"/>
                <w:lang w:val="en-US"/>
              </w:rPr>
              <w:fldChar w:fldCharType="separate"/>
            </w:r>
            <w:r w:rsidRPr="00902D87">
              <w:rPr>
                <w:rFonts w:ascii="Times New Roman" w:hAnsi="Times New Roman" w:cs="Times New Roman"/>
                <w:noProof/>
                <w:sz w:val="18"/>
                <w:szCs w:val="18"/>
                <w:lang w:val="en-US"/>
              </w:rPr>
              <w:t>[8]</w:t>
            </w:r>
            <w:r w:rsidRPr="00902D87">
              <w:rPr>
                <w:rFonts w:ascii="Times New Roman" w:hAnsi="Times New Roman" w:cs="Times New Roman"/>
                <w:sz w:val="18"/>
                <w:szCs w:val="18"/>
                <w:lang w:val="en-US"/>
              </w:rPr>
              <w:fldChar w:fldCharType="end"/>
            </w:r>
          </w:p>
        </w:tc>
        <w:tc>
          <w:tcPr>
            <w:tcW w:w="1418" w:type="dxa"/>
          </w:tcPr>
          <w:p w14:paraId="61E817D7"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rPr>
              <w:t>Germany (nationwide)</w:t>
            </w:r>
          </w:p>
        </w:tc>
        <w:tc>
          <w:tcPr>
            <w:tcW w:w="1984" w:type="dxa"/>
          </w:tcPr>
          <w:p w14:paraId="1FE7709E" w14:textId="7CED03B9"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and multicenter paper-pencil survey on personal and work-related characteristics, perceived unfavorable treatment, burnout, and intent to quit among intensive care nurses and assistant and senior physicians</w:t>
            </w:r>
            <w:r w:rsidR="00F21D7E">
              <w:rPr>
                <w:rFonts w:ascii="Times New Roman" w:hAnsi="Times New Roman" w:cs="Times New Roman"/>
                <w:sz w:val="18"/>
                <w:szCs w:val="18"/>
                <w:lang w:val="en-US"/>
              </w:rPr>
              <w:t>.</w:t>
            </w:r>
            <w:r w:rsidRPr="00902D87">
              <w:rPr>
                <w:rFonts w:ascii="Times New Roman" w:hAnsi="Times New Roman" w:cs="Times New Roman"/>
                <w:sz w:val="18"/>
                <w:szCs w:val="18"/>
                <w:lang w:val="en-US"/>
              </w:rPr>
              <w:t xml:space="preserve"> </w:t>
            </w:r>
          </w:p>
          <w:p w14:paraId="0CD82B41"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lang w:val="en-US"/>
              </w:rPr>
            </w:pPr>
          </w:p>
          <w:p w14:paraId="4D7CB965" w14:textId="2EDD368A" w:rsidR="00DF0D2C" w:rsidRPr="00902D87" w:rsidRDefault="00DF0D2C" w:rsidP="00284367">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tcPr>
          <w:p w14:paraId="72218F1E" w14:textId="77777777" w:rsidR="008340A5" w:rsidRPr="00902D87" w:rsidRDefault="008340A5" w:rsidP="008340A5">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not specified</w:t>
            </w:r>
          </w:p>
          <w:p w14:paraId="0C8BCB10" w14:textId="77777777" w:rsidR="00DF0D2C" w:rsidRPr="00902D87" w:rsidRDefault="00DF0D2C" w:rsidP="00BD0708">
            <w:pPr>
              <w:rPr>
                <w:rFonts w:ascii="Times New Roman" w:hAnsi="Times New Roman" w:cs="Times New Roman"/>
                <w:sz w:val="18"/>
                <w:szCs w:val="18"/>
                <w:lang w:val="en-US"/>
              </w:rPr>
            </w:pPr>
          </w:p>
        </w:tc>
        <w:tc>
          <w:tcPr>
            <w:tcW w:w="1984" w:type="dxa"/>
          </w:tcPr>
          <w:p w14:paraId="7B8284B3" w14:textId="6F78B130" w:rsidR="008340A5" w:rsidRPr="000E759F" w:rsidRDefault="008340A5" w:rsidP="008340A5">
            <w:pPr>
              <w:widowControl w:val="0"/>
              <w:numPr>
                <w:ilvl w:val="0"/>
                <w:numId w:val="132"/>
              </w:numPr>
              <w:autoSpaceDE w:val="0"/>
              <w:autoSpaceDN w:val="0"/>
              <w:adjustRightInd w:val="0"/>
              <w:spacing w:after="0" w:line="240" w:lineRule="auto"/>
              <w:contextualSpacing/>
              <w:rPr>
                <w:rFonts w:ascii="Times New Roman" w:hAnsi="Times New Roman" w:cs="Times New Roman"/>
                <w:color w:val="EE0000"/>
                <w:sz w:val="18"/>
                <w:szCs w:val="18"/>
                <w:lang w:val="en-US"/>
              </w:rPr>
            </w:pPr>
            <w:r w:rsidRPr="000E759F">
              <w:rPr>
                <w:rFonts w:ascii="Times New Roman" w:hAnsi="Times New Roman" w:cs="Times New Roman"/>
                <w:sz w:val="18"/>
                <w:szCs w:val="18"/>
                <w:lang w:val="en-US"/>
              </w:rPr>
              <w:t>Literature-based individual items</w:t>
            </w:r>
            <w:r w:rsidR="000E759F" w:rsidRPr="000E759F">
              <w:rPr>
                <w:rFonts w:ascii="Times New Roman" w:hAnsi="Times New Roman" w:cs="Times New Roman"/>
                <w:sz w:val="18"/>
                <w:szCs w:val="18"/>
                <w:lang w:val="en-US"/>
              </w:rPr>
              <w:t xml:space="preserve"> </w:t>
            </w:r>
            <w:r w:rsidR="000E759F" w:rsidRPr="00003CBB">
              <w:rPr>
                <w:rFonts w:ascii="Times New Roman" w:hAnsi="Times New Roman" w:cs="Times New Roman"/>
                <w:sz w:val="18"/>
                <w:szCs w:val="18"/>
                <w:lang w:val="en-US"/>
              </w:rPr>
              <w:t xml:space="preserve">to assess demographic </w:t>
            </w:r>
            <w:r w:rsidR="000E759F" w:rsidRPr="00B25566">
              <w:rPr>
                <w:rFonts w:ascii="Times New Roman" w:hAnsi="Times New Roman" w:cs="Times New Roman"/>
                <w:sz w:val="18"/>
                <w:szCs w:val="18"/>
                <w:lang w:val="en-US"/>
              </w:rPr>
              <w:t>information</w:t>
            </w:r>
          </w:p>
          <w:p w14:paraId="5929D40B" w14:textId="77777777" w:rsidR="008340A5" w:rsidRPr="00902D87" w:rsidRDefault="008340A5" w:rsidP="008340A5">
            <w:pPr>
              <w:widowControl w:val="0"/>
              <w:numPr>
                <w:ilvl w:val="0"/>
                <w:numId w:val="132"/>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Safety Attitudes Questionnaire</w:t>
            </w:r>
          </w:p>
          <w:p w14:paraId="34B87E24" w14:textId="77777777" w:rsidR="008340A5" w:rsidRPr="00902D87" w:rsidRDefault="008340A5" w:rsidP="008340A5">
            <w:pPr>
              <w:widowControl w:val="0"/>
              <w:numPr>
                <w:ilvl w:val="0"/>
                <w:numId w:val="13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Collaboration about Care Decisions Scale (4 Items version)</w:t>
            </w:r>
          </w:p>
          <w:p w14:paraId="7EA22E75" w14:textId="77777777" w:rsidR="008340A5" w:rsidRDefault="008340A5" w:rsidP="008340A5">
            <w:pPr>
              <w:widowControl w:val="0"/>
              <w:numPr>
                <w:ilvl w:val="0"/>
                <w:numId w:val="13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Subscale of the Maslach Burnout Inventory</w:t>
            </w:r>
          </w:p>
          <w:p w14:paraId="64A94640" w14:textId="24B63F2C" w:rsidR="00DF0D2C" w:rsidRPr="008340A5" w:rsidRDefault="008340A5" w:rsidP="008340A5">
            <w:pPr>
              <w:widowControl w:val="0"/>
              <w:numPr>
                <w:ilvl w:val="0"/>
                <w:numId w:val="132"/>
              </w:numPr>
              <w:autoSpaceDE w:val="0"/>
              <w:autoSpaceDN w:val="0"/>
              <w:adjustRightInd w:val="0"/>
              <w:spacing w:after="0" w:line="240" w:lineRule="auto"/>
              <w:contextualSpacing/>
              <w:rPr>
                <w:rFonts w:ascii="Times New Roman" w:hAnsi="Times New Roman" w:cs="Times New Roman"/>
                <w:sz w:val="18"/>
                <w:szCs w:val="18"/>
                <w:lang w:val="en-US"/>
              </w:rPr>
            </w:pPr>
            <w:r w:rsidRPr="008340A5">
              <w:rPr>
                <w:rFonts w:ascii="Times New Roman" w:hAnsi="Times New Roman" w:cs="Times New Roman"/>
                <w:sz w:val="18"/>
                <w:szCs w:val="18"/>
                <w:lang w:val="en-US"/>
              </w:rPr>
              <w:t>3-Item-Short form of Turnover Intentions Scale</w:t>
            </w:r>
          </w:p>
        </w:tc>
        <w:tc>
          <w:tcPr>
            <w:tcW w:w="1701" w:type="dxa"/>
          </w:tcPr>
          <w:p w14:paraId="0431108C" w14:textId="751BE237" w:rsidR="007C5509" w:rsidRPr="0035607B" w:rsidRDefault="007C5509" w:rsidP="00BD0708">
            <w:pPr>
              <w:rPr>
                <w:rFonts w:ascii="Times New Roman" w:hAnsi="Times New Roman" w:cs="Times New Roman"/>
                <w:sz w:val="18"/>
                <w:szCs w:val="18"/>
                <w:lang w:val="en-US"/>
              </w:rPr>
            </w:pPr>
            <w:r w:rsidRPr="0035607B">
              <w:rPr>
                <w:rFonts w:ascii="Times New Roman" w:hAnsi="Times New Roman" w:cs="Times New Roman"/>
                <w:sz w:val="18"/>
                <w:szCs w:val="18"/>
                <w:u w:val="single"/>
                <w:lang w:val="en-US"/>
              </w:rPr>
              <w:t>Sample size</w:t>
            </w:r>
            <w:r w:rsidR="009711F2">
              <w:rPr>
                <w:rFonts w:ascii="Times New Roman" w:hAnsi="Times New Roman" w:cs="Times New Roman"/>
                <w:sz w:val="18"/>
                <w:szCs w:val="18"/>
                <w:u w:val="single"/>
                <w:lang w:val="en-US"/>
              </w:rPr>
              <w:t>*</w:t>
            </w:r>
            <w:r w:rsidRPr="0035607B">
              <w:rPr>
                <w:rFonts w:ascii="Times New Roman" w:hAnsi="Times New Roman" w:cs="Times New Roman"/>
                <w:sz w:val="18"/>
                <w:szCs w:val="18"/>
                <w:u w:val="single"/>
                <w:lang w:val="en-US"/>
              </w:rPr>
              <w:t>:</w:t>
            </w:r>
            <w:r w:rsidRPr="0035607B">
              <w:rPr>
                <w:rFonts w:ascii="Times New Roman" w:hAnsi="Times New Roman" w:cs="Times New Roman"/>
                <w:sz w:val="18"/>
                <w:szCs w:val="18"/>
                <w:lang w:val="en-US"/>
              </w:rPr>
              <w:t xml:space="preserve"> </w:t>
            </w:r>
          </w:p>
          <w:p w14:paraId="4D4C3576" w14:textId="042B177F" w:rsidR="007C5509" w:rsidRDefault="00DF0D2C" w:rsidP="00BD0708">
            <w:pPr>
              <w:rPr>
                <w:rFonts w:ascii="Times New Roman" w:hAnsi="Times New Roman" w:cs="Times New Roman"/>
                <w:sz w:val="18"/>
                <w:szCs w:val="18"/>
                <w:lang w:val="en-US"/>
              </w:rPr>
            </w:pPr>
            <w:r w:rsidRPr="0035607B">
              <w:rPr>
                <w:rFonts w:ascii="Times New Roman" w:hAnsi="Times New Roman" w:cs="Times New Roman"/>
                <w:sz w:val="18"/>
                <w:szCs w:val="18"/>
                <w:lang w:val="en-US"/>
              </w:rPr>
              <w:t>n = 574 intensive care nurses</w:t>
            </w:r>
          </w:p>
          <w:p w14:paraId="17F2A5DE" w14:textId="77777777" w:rsidR="009711F2" w:rsidRPr="009711F2" w:rsidRDefault="009711F2" w:rsidP="00BD0708">
            <w:pPr>
              <w:rPr>
                <w:rFonts w:ascii="Times New Roman" w:hAnsi="Times New Roman" w:cs="Times New Roman"/>
                <w:sz w:val="2"/>
                <w:szCs w:val="2"/>
                <w:lang w:val="en-US"/>
              </w:rPr>
            </w:pPr>
          </w:p>
          <w:p w14:paraId="323E6BE6" w14:textId="393E35E0" w:rsidR="00C7593A" w:rsidRPr="0035607B" w:rsidRDefault="00C7593A" w:rsidP="00C7593A">
            <w:pPr>
              <w:rPr>
                <w:rFonts w:ascii="Times New Roman" w:hAnsi="Times New Roman" w:cs="Times New Roman"/>
                <w:sz w:val="18"/>
                <w:szCs w:val="18"/>
                <w:u w:val="single"/>
                <w:lang w:val="en-US"/>
              </w:rPr>
            </w:pPr>
            <w:r w:rsidRPr="0035607B">
              <w:rPr>
                <w:rFonts w:ascii="Times New Roman" w:hAnsi="Times New Roman" w:cs="Times New Roman"/>
                <w:sz w:val="18"/>
                <w:szCs w:val="18"/>
                <w:u w:val="single"/>
                <w:lang w:val="en-US"/>
              </w:rPr>
              <w:t>Age</w:t>
            </w:r>
            <w:r w:rsidR="0035607B" w:rsidRPr="0035607B">
              <w:rPr>
                <w:rFonts w:ascii="Times New Roman" w:hAnsi="Times New Roman" w:cs="Times New Roman"/>
                <w:sz w:val="18"/>
                <w:szCs w:val="18"/>
                <w:u w:val="single"/>
                <w:lang w:val="en-US"/>
              </w:rPr>
              <w:t xml:space="preserve"> (nurses)</w:t>
            </w:r>
            <w:r w:rsidRPr="0035607B">
              <w:rPr>
                <w:rFonts w:ascii="Times New Roman" w:hAnsi="Times New Roman" w:cs="Times New Roman"/>
                <w:sz w:val="18"/>
                <w:szCs w:val="18"/>
                <w:u w:val="single"/>
                <w:lang w:val="en-US"/>
              </w:rPr>
              <w:t>:</w:t>
            </w:r>
          </w:p>
          <w:p w14:paraId="28B1991E" w14:textId="143DAC1F" w:rsidR="0035607B" w:rsidRPr="0035607B" w:rsidRDefault="0035607B" w:rsidP="0035607B">
            <w:pPr>
              <w:rPr>
                <w:rFonts w:ascii="Times New Roman" w:hAnsi="Times New Roman" w:cs="Times New Roman"/>
                <w:sz w:val="18"/>
                <w:szCs w:val="18"/>
                <w:lang w:val="en-US"/>
              </w:rPr>
            </w:pPr>
            <w:r w:rsidRPr="0035607B">
              <w:rPr>
                <w:rFonts w:ascii="Times New Roman" w:hAnsi="Times New Roman" w:cs="Times New Roman"/>
                <w:sz w:val="18"/>
                <w:szCs w:val="18"/>
                <w:lang w:val="en-US"/>
              </w:rPr>
              <w:t>&lt; 30 years = 30%</w:t>
            </w:r>
          </w:p>
          <w:p w14:paraId="404BDE14" w14:textId="2B2B1107" w:rsidR="0035607B" w:rsidRPr="0035607B" w:rsidRDefault="0035607B" w:rsidP="0035607B">
            <w:pPr>
              <w:rPr>
                <w:rFonts w:ascii="Times New Roman" w:hAnsi="Times New Roman" w:cs="Times New Roman"/>
                <w:sz w:val="18"/>
                <w:szCs w:val="18"/>
                <w:lang w:val="en-US"/>
              </w:rPr>
            </w:pPr>
            <w:r w:rsidRPr="0035607B">
              <w:rPr>
                <w:rFonts w:ascii="Times New Roman" w:hAnsi="Times New Roman" w:cs="Times New Roman"/>
                <w:sz w:val="18"/>
                <w:szCs w:val="18"/>
                <w:lang w:val="en-US"/>
              </w:rPr>
              <w:t>30–39 years = 31%</w:t>
            </w:r>
          </w:p>
          <w:p w14:paraId="3B98E592" w14:textId="0A46E886" w:rsidR="0035607B" w:rsidRPr="0035607B" w:rsidRDefault="0035607B" w:rsidP="0035607B">
            <w:pPr>
              <w:rPr>
                <w:rFonts w:ascii="Times New Roman" w:hAnsi="Times New Roman" w:cs="Times New Roman"/>
                <w:sz w:val="18"/>
                <w:szCs w:val="18"/>
                <w:lang w:val="en-US"/>
              </w:rPr>
            </w:pPr>
            <w:r w:rsidRPr="0035607B">
              <w:rPr>
                <w:rFonts w:ascii="Times New Roman" w:hAnsi="Times New Roman" w:cs="Times New Roman"/>
                <w:sz w:val="18"/>
                <w:szCs w:val="18"/>
                <w:lang w:val="en-US"/>
              </w:rPr>
              <w:t>40–49 years = 28%</w:t>
            </w:r>
          </w:p>
          <w:p w14:paraId="454E93DF" w14:textId="5361F488" w:rsidR="0035607B" w:rsidRDefault="0035607B" w:rsidP="0035607B">
            <w:pPr>
              <w:rPr>
                <w:rFonts w:ascii="Times New Roman" w:hAnsi="Times New Roman" w:cs="Times New Roman"/>
                <w:sz w:val="18"/>
                <w:szCs w:val="18"/>
                <w:lang w:val="en-US"/>
              </w:rPr>
            </w:pPr>
            <w:r w:rsidRPr="0035607B">
              <w:rPr>
                <w:rFonts w:ascii="Times New Roman" w:hAnsi="Times New Roman" w:cs="Times New Roman"/>
                <w:sz w:val="18"/>
                <w:szCs w:val="18"/>
                <w:lang w:val="en-US"/>
              </w:rPr>
              <w:t>≥ 50 years = 11%</w:t>
            </w:r>
          </w:p>
          <w:p w14:paraId="5CD4A0AC" w14:textId="77777777" w:rsidR="009711F2" w:rsidRPr="009711F2" w:rsidRDefault="009711F2" w:rsidP="0035607B">
            <w:pPr>
              <w:rPr>
                <w:rFonts w:ascii="Times New Roman" w:hAnsi="Times New Roman" w:cs="Times New Roman"/>
                <w:sz w:val="8"/>
                <w:szCs w:val="8"/>
                <w:lang w:val="en-US"/>
              </w:rPr>
            </w:pPr>
          </w:p>
          <w:p w14:paraId="402DEFDA" w14:textId="77777777" w:rsidR="0073346C" w:rsidRDefault="00C7593A" w:rsidP="0073346C">
            <w:pPr>
              <w:rPr>
                <w:rFonts w:ascii="Times New Roman" w:hAnsi="Times New Roman" w:cs="Times New Roman"/>
                <w:sz w:val="18"/>
                <w:szCs w:val="18"/>
                <w:lang w:val="en-US"/>
              </w:rPr>
            </w:pPr>
            <w:r w:rsidRPr="0035607B">
              <w:rPr>
                <w:rFonts w:ascii="Times New Roman" w:hAnsi="Times New Roman" w:cs="Times New Roman"/>
                <w:sz w:val="18"/>
                <w:szCs w:val="18"/>
                <w:u w:val="single"/>
                <w:lang w:val="en-US"/>
              </w:rPr>
              <w:t>Gender</w:t>
            </w:r>
            <w:r w:rsidR="0035607B">
              <w:rPr>
                <w:rFonts w:ascii="Times New Roman" w:hAnsi="Times New Roman" w:cs="Times New Roman"/>
                <w:sz w:val="18"/>
                <w:szCs w:val="18"/>
                <w:u w:val="single"/>
                <w:lang w:val="en-US"/>
              </w:rPr>
              <w:t xml:space="preserve"> (nurses)</w:t>
            </w:r>
            <w:r w:rsidRPr="0035607B">
              <w:rPr>
                <w:rFonts w:ascii="Times New Roman" w:hAnsi="Times New Roman" w:cs="Times New Roman"/>
                <w:sz w:val="18"/>
                <w:szCs w:val="18"/>
                <w:u w:val="single"/>
                <w:lang w:val="en-US"/>
              </w:rPr>
              <w:t xml:space="preserve">: </w:t>
            </w:r>
            <w:r w:rsidRPr="0035607B">
              <w:rPr>
                <w:rFonts w:ascii="Times New Roman" w:hAnsi="Times New Roman" w:cs="Times New Roman"/>
                <w:sz w:val="18"/>
                <w:szCs w:val="18"/>
                <w:lang w:val="en-US"/>
              </w:rPr>
              <w:t xml:space="preserve">Male = </w:t>
            </w:r>
            <w:r w:rsidR="0035607B" w:rsidRPr="0035607B">
              <w:rPr>
                <w:rFonts w:ascii="Times New Roman" w:hAnsi="Times New Roman" w:cs="Times New Roman"/>
                <w:sz w:val="18"/>
                <w:szCs w:val="18"/>
                <w:lang w:val="en-US"/>
              </w:rPr>
              <w:t>27</w:t>
            </w:r>
            <w:r w:rsidRPr="0035607B">
              <w:rPr>
                <w:rFonts w:ascii="Times New Roman" w:hAnsi="Times New Roman" w:cs="Times New Roman"/>
                <w:sz w:val="18"/>
                <w:szCs w:val="18"/>
                <w:lang w:val="en-US"/>
              </w:rPr>
              <w:t xml:space="preserve">%, Female = </w:t>
            </w:r>
            <w:r w:rsidR="0035607B" w:rsidRPr="0035607B">
              <w:rPr>
                <w:rFonts w:ascii="Times New Roman" w:hAnsi="Times New Roman" w:cs="Times New Roman"/>
                <w:sz w:val="18"/>
                <w:szCs w:val="18"/>
                <w:lang w:val="en-US"/>
              </w:rPr>
              <w:t>73</w:t>
            </w:r>
            <w:r w:rsidRPr="0035607B">
              <w:rPr>
                <w:rFonts w:ascii="Times New Roman" w:hAnsi="Times New Roman" w:cs="Times New Roman"/>
                <w:sz w:val="18"/>
                <w:szCs w:val="18"/>
                <w:lang w:val="en-US"/>
              </w:rPr>
              <w:t>%</w:t>
            </w:r>
          </w:p>
          <w:p w14:paraId="0F4FB368" w14:textId="3D575E41" w:rsidR="009711F2" w:rsidRPr="0035607B" w:rsidRDefault="009711F2" w:rsidP="0073346C">
            <w:pPr>
              <w:rPr>
                <w:rFonts w:ascii="Times New Roman" w:hAnsi="Times New Roman" w:cs="Times New Roman"/>
                <w:sz w:val="18"/>
                <w:szCs w:val="18"/>
                <w:u w:val="single"/>
                <w:lang w:val="en-US"/>
              </w:rPr>
            </w:pPr>
            <w:r w:rsidRPr="00200285">
              <w:rPr>
                <w:rFonts w:ascii="Times New Roman" w:hAnsi="Times New Roman" w:cs="Times New Roman"/>
                <w:sz w:val="16"/>
                <w:szCs w:val="16"/>
                <w:lang w:val="en-US"/>
              </w:rPr>
              <w:t>*Subgroup of a cross-setting study</w:t>
            </w:r>
          </w:p>
        </w:tc>
        <w:tc>
          <w:tcPr>
            <w:tcW w:w="851" w:type="dxa"/>
          </w:tcPr>
          <w:p w14:paraId="7FA261F0" w14:textId="52F80634" w:rsidR="00DF0D2C" w:rsidRPr="00902D87" w:rsidRDefault="00066ABE"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 xml:space="preserve">-related stress </w:t>
            </w:r>
            <w:r w:rsidR="00DF0D2C" w:rsidRPr="00902D87">
              <w:rPr>
                <w:rFonts w:ascii="Times New Roman" w:hAnsi="Times New Roman" w:cs="Times New Roman"/>
                <w:sz w:val="18"/>
                <w:szCs w:val="18"/>
              </w:rPr>
              <w:t>/Health</w:t>
            </w:r>
          </w:p>
        </w:tc>
        <w:tc>
          <w:tcPr>
            <w:tcW w:w="5670" w:type="dxa"/>
          </w:tcPr>
          <w:p w14:paraId="631BCA24" w14:textId="12C992BC" w:rsidR="00F7236A" w:rsidRPr="00F7236A" w:rsidRDefault="00F7236A" w:rsidP="00F7236A">
            <w:pPr>
              <w:widowControl w:val="0"/>
              <w:numPr>
                <w:ilvl w:val="0"/>
                <w:numId w:val="47"/>
              </w:numPr>
              <w:autoSpaceDE w:val="0"/>
              <w:autoSpaceDN w:val="0"/>
              <w:adjustRightInd w:val="0"/>
              <w:spacing w:after="0" w:line="240" w:lineRule="auto"/>
              <w:contextualSpacing/>
              <w:rPr>
                <w:rFonts w:ascii="Times New Roman" w:hAnsi="Times New Roman" w:cs="Times New Roman"/>
                <w:sz w:val="18"/>
                <w:szCs w:val="18"/>
                <w:lang w:val="en-US"/>
              </w:rPr>
            </w:pPr>
            <w:r w:rsidRPr="00F7236A">
              <w:rPr>
                <w:rFonts w:ascii="Times New Roman" w:hAnsi="Times New Roman" w:cs="Times New Roman"/>
                <w:sz w:val="18"/>
                <w:szCs w:val="18"/>
                <w:lang w:val="en-US"/>
              </w:rPr>
              <w:t>50% of nurses reported an intention to leave their job</w:t>
            </w:r>
          </w:p>
          <w:p w14:paraId="33A72A23" w14:textId="39A8E416" w:rsidR="00F7236A" w:rsidRPr="00F7236A" w:rsidRDefault="00F7236A" w:rsidP="00F7236A">
            <w:pPr>
              <w:widowControl w:val="0"/>
              <w:numPr>
                <w:ilvl w:val="0"/>
                <w:numId w:val="47"/>
              </w:numPr>
              <w:autoSpaceDE w:val="0"/>
              <w:autoSpaceDN w:val="0"/>
              <w:adjustRightInd w:val="0"/>
              <w:spacing w:after="0" w:line="240" w:lineRule="auto"/>
              <w:contextualSpacing/>
              <w:rPr>
                <w:rFonts w:ascii="Times New Roman" w:hAnsi="Times New Roman" w:cs="Times New Roman"/>
                <w:sz w:val="18"/>
                <w:szCs w:val="18"/>
                <w:lang w:val="en-US"/>
              </w:rPr>
            </w:pPr>
            <w:r w:rsidRPr="00F7236A">
              <w:rPr>
                <w:rFonts w:ascii="Times New Roman" w:hAnsi="Times New Roman" w:cs="Times New Roman"/>
                <w:sz w:val="18"/>
                <w:szCs w:val="18"/>
                <w:lang w:val="en-US"/>
              </w:rPr>
              <w:t>The perception of non-conducive (nonbeneficial) treatment is associated with increased emotional exhaustion (β = 0.34; p ≤ 0.001) and greater intention to leave the job (OR = 1.68; p ≤ 0.001)</w:t>
            </w:r>
          </w:p>
          <w:p w14:paraId="6A95D8A6" w14:textId="52662B70" w:rsidR="00F7236A" w:rsidRPr="00F7236A" w:rsidRDefault="00F7236A" w:rsidP="00F7236A">
            <w:pPr>
              <w:widowControl w:val="0"/>
              <w:numPr>
                <w:ilvl w:val="0"/>
                <w:numId w:val="47"/>
              </w:numPr>
              <w:autoSpaceDE w:val="0"/>
              <w:autoSpaceDN w:val="0"/>
              <w:adjustRightInd w:val="0"/>
              <w:spacing w:after="0" w:line="240" w:lineRule="auto"/>
              <w:contextualSpacing/>
              <w:rPr>
                <w:rFonts w:ascii="Times New Roman" w:hAnsi="Times New Roman" w:cs="Times New Roman"/>
                <w:sz w:val="18"/>
                <w:szCs w:val="18"/>
                <w:lang w:val="en-US"/>
              </w:rPr>
            </w:pPr>
            <w:r w:rsidRPr="00F7236A">
              <w:rPr>
                <w:rFonts w:ascii="Times New Roman" w:hAnsi="Times New Roman" w:cs="Times New Roman"/>
                <w:sz w:val="18"/>
                <w:szCs w:val="18"/>
                <w:lang w:val="en-US"/>
              </w:rPr>
              <w:t>In multivariate analysis, both nurses and resident physicians reported significantly higher levels of perceived non-conducive treatment than senior physicians</w:t>
            </w:r>
          </w:p>
          <w:p w14:paraId="0D7DF935" w14:textId="726E573B" w:rsidR="00F7236A" w:rsidRPr="00F7236A" w:rsidRDefault="00F7236A" w:rsidP="00F7236A">
            <w:pPr>
              <w:widowControl w:val="0"/>
              <w:numPr>
                <w:ilvl w:val="0"/>
                <w:numId w:val="47"/>
              </w:numPr>
              <w:autoSpaceDE w:val="0"/>
              <w:autoSpaceDN w:val="0"/>
              <w:adjustRightInd w:val="0"/>
              <w:spacing w:after="0" w:line="240" w:lineRule="auto"/>
              <w:contextualSpacing/>
              <w:rPr>
                <w:rFonts w:ascii="Times New Roman" w:hAnsi="Times New Roman" w:cs="Times New Roman"/>
                <w:sz w:val="18"/>
                <w:szCs w:val="18"/>
                <w:lang w:val="en-US"/>
              </w:rPr>
            </w:pPr>
            <w:r w:rsidRPr="00F7236A">
              <w:rPr>
                <w:rFonts w:ascii="Times New Roman" w:hAnsi="Times New Roman" w:cs="Times New Roman"/>
                <w:sz w:val="18"/>
                <w:szCs w:val="18"/>
                <w:lang w:val="en-US"/>
              </w:rPr>
              <w:t>A poor work environment</w:t>
            </w:r>
            <w:r>
              <w:rPr>
                <w:rFonts w:ascii="Times New Roman" w:hAnsi="Times New Roman" w:cs="Times New Roman"/>
                <w:sz w:val="18"/>
                <w:szCs w:val="18"/>
                <w:lang w:val="en-US"/>
              </w:rPr>
              <w:t xml:space="preserve"> - </w:t>
            </w:r>
            <w:r w:rsidRPr="00F7236A">
              <w:rPr>
                <w:rFonts w:ascii="Times New Roman" w:hAnsi="Times New Roman" w:cs="Times New Roman"/>
                <w:sz w:val="18"/>
                <w:szCs w:val="18"/>
                <w:lang w:val="en-US"/>
              </w:rPr>
              <w:t>particularly high workload and inadequate collaboration with other departments</w:t>
            </w:r>
            <w:r>
              <w:rPr>
                <w:rFonts w:ascii="Times New Roman" w:hAnsi="Times New Roman" w:cs="Times New Roman"/>
                <w:sz w:val="18"/>
                <w:szCs w:val="18"/>
                <w:lang w:val="en-US"/>
              </w:rPr>
              <w:t xml:space="preserve"> - </w:t>
            </w:r>
            <w:r w:rsidRPr="00F7236A">
              <w:rPr>
                <w:rFonts w:ascii="Times New Roman" w:hAnsi="Times New Roman" w:cs="Times New Roman"/>
                <w:sz w:val="18"/>
                <w:szCs w:val="18"/>
                <w:lang w:val="en-US"/>
              </w:rPr>
              <w:t>predicts both emotional exhaustion and intention to leave (OR = 0.82; p = 0.034 for collaboration)</w:t>
            </w:r>
          </w:p>
          <w:p w14:paraId="4D4B0882" w14:textId="0E156813" w:rsidR="00DF0D2C" w:rsidRPr="00902D87" w:rsidRDefault="00F7236A" w:rsidP="00F7236A">
            <w:pPr>
              <w:widowControl w:val="0"/>
              <w:numPr>
                <w:ilvl w:val="0"/>
                <w:numId w:val="47"/>
              </w:numPr>
              <w:autoSpaceDE w:val="0"/>
              <w:autoSpaceDN w:val="0"/>
              <w:adjustRightInd w:val="0"/>
              <w:spacing w:after="0" w:line="240" w:lineRule="auto"/>
              <w:rPr>
                <w:rFonts w:ascii="Times New Roman" w:hAnsi="Times New Roman" w:cs="Times New Roman"/>
                <w:sz w:val="18"/>
                <w:szCs w:val="18"/>
                <w:lang w:val="en-US"/>
              </w:rPr>
            </w:pPr>
            <w:r w:rsidRPr="00F7236A">
              <w:rPr>
                <w:rFonts w:ascii="Times New Roman" w:hAnsi="Times New Roman" w:cs="Times New Roman"/>
                <w:sz w:val="18"/>
                <w:szCs w:val="18"/>
                <w:lang w:val="en-US"/>
              </w:rPr>
              <w:t>A moderation analysis showed that nurse-physician collaboration influences the perception of non-conducive treatment among nurses (β = –0.32) and residents (β = –0.49), but not among senior physicians (β = 0.04; p = 0.753). While nurses and residents typically follow decisions made by senior physicians, the latter are not necessarily reliant on collaboration with them in their own decision-making</w:t>
            </w:r>
            <w:r>
              <w:rPr>
                <w:rFonts w:ascii="Times New Roman" w:hAnsi="Times New Roman" w:cs="Times New Roman"/>
                <w:sz w:val="18"/>
                <w:szCs w:val="18"/>
                <w:lang w:val="en-US"/>
              </w:rPr>
              <w:t>.</w:t>
            </w:r>
          </w:p>
        </w:tc>
      </w:tr>
      <w:tr w:rsidR="00BD0708" w:rsidRPr="0071414C" w14:paraId="770937CB" w14:textId="77777777" w:rsidTr="006817EB">
        <w:trPr>
          <w:trHeight w:val="20"/>
        </w:trPr>
        <w:tc>
          <w:tcPr>
            <w:tcW w:w="1691" w:type="dxa"/>
            <w:vMerge w:val="restart"/>
          </w:tcPr>
          <w:p w14:paraId="4D8E5A3F" w14:textId="5863A344" w:rsidR="00BD0708" w:rsidRPr="00902D87" w:rsidRDefault="00BD0708"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Werner NS, Bültmann M, Möckel L (2023)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&lt;EndNote&gt;&lt;Cite&gt;&lt;Author&gt;Werner&lt;/Author&gt;&lt;Year&gt;2023&lt;/Year&gt;&lt;RecNum&gt;3024&lt;/RecNum&gt;&lt;DisplayText&gt;[9]&lt;/DisplayText&gt;&lt;record&gt;&lt;rec-number&gt;3024&lt;/rec-number&gt;&lt;foreign-keys&gt;&lt;key app="EN" db-id="tzrxdvd0k2pevpeatfov9dx000t5r5paxsfd" timestamp="1741152171"&gt;3024&lt;/key&gt;&lt;/foreign-keys&gt;&lt;ref-type name="Journal Article"&gt;17&lt;/ref-type&gt;&lt;contributors&gt;&lt;authors&gt;&lt;author&gt;Werner, Natalie S.&lt;/author&gt;&lt;author&gt;Bültmann, Marina&lt;/author&gt;&lt;author&gt;Möckel, Luis&lt;/author&gt;&lt;/authors&gt;&lt;/contributors&gt;&lt;titles&gt;&lt;title&gt;Perceived stress, workload and psychosomatic complaints in inpatient and outpatient care nurses: A cross-sectional survey study&lt;/title&gt;&lt;secondary-title&gt;Pflege&lt;/secondary-title&gt;&lt;/titles&gt;&lt;periodical&gt;&lt;full-title&gt;Pflege&lt;/full-title&gt;&lt;/periodical&gt;&lt;pages&gt;220-227&lt;/pages&gt;&lt;volume&gt;36&lt;/volume&gt;&lt;number&gt;4&lt;/number&gt;&lt;keywords&gt;&lt;keyword&gt;Burnout&lt;/keyword&gt;&lt;keyword&gt;Cross Sectional Studies&lt;/keyword&gt;&lt;keyword&gt;Data Analysis Software&lt;/keyword&gt;&lt;keyword&gt;Descriptive Statistics&lt;/keyword&gt;&lt;keyword&gt;Female&lt;/keyword&gt;&lt;keyword&gt;Germany&lt;/keyword&gt;&lt;keyword&gt;Human&lt;/keyword&gt;&lt;keyword&gt;Male&lt;/keyword&gt;&lt;keyword&gt;Questionnaires&lt;/keyword&gt;&lt;keyword&gt;Workload&lt;/keyword&gt;&lt;keyword&gt;Professional&lt;/keyword&gt;&lt;keyword&gt;Chi Square Test&lt;/keyword&gt;&lt;keyword&gt;Coefficient alpha&lt;/keyword&gt;&lt;keyword&gt;Comparative Studies&lt;/keyword&gt;&lt;keyword&gt;T-Tests&lt;/keyword&gt;&lt;keyword&gt;Ambulatory Care Nurses Psychosocial Factors&lt;/keyword&gt;&lt;keyword&gt;Analysis of Covariance&lt;/keyword&gt;&lt;keyword&gt;Gerontologic Nursing&lt;/keyword&gt;&lt;keyword&gt;Hospital Psychosocial Factors&lt;/keyword&gt;&lt;keyword&gt;Nursing Shortage&lt;/keyword&gt;&lt;keyword&gt;Nursing Staff&lt;/keyword&gt;&lt;keyword&gt;Psychophysiologic Disorders&lt;/keyword&gt;&lt;keyword&gt;Quantitative Studies&lt;/keyword&gt;&lt;keyword&gt;Rehabilitation Nursing&lt;/keyword&gt;&lt;keyword&gt;Self Report&lt;/keyword&gt;&lt;/keywords&gt;&lt;dates&gt;&lt;year&gt;2023&lt;/year&gt;&lt;pub-dates&gt;&lt;date&gt;2023&lt;/date&gt;&lt;/pub-dates&gt;&lt;/dates&gt;&lt;isbn&gt;1012-5302&lt;/isbn&gt;&lt;urls&gt;&lt;related-urls&gt;&lt;url&gt;https://doi.org/10.1024/1012-5302/a000901&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[9]</w:t>
            </w:r>
            <w:r w:rsidRPr="00902D87">
              <w:rPr>
                <w:rFonts w:ascii="Times New Roman" w:hAnsi="Times New Roman" w:cs="Times New Roman"/>
                <w:sz w:val="18"/>
                <w:szCs w:val="18"/>
              </w:rPr>
              <w:fldChar w:fldCharType="end"/>
            </w:r>
          </w:p>
        </w:tc>
        <w:tc>
          <w:tcPr>
            <w:tcW w:w="1418" w:type="dxa"/>
            <w:vMerge w:val="restart"/>
          </w:tcPr>
          <w:p w14:paraId="6929009F" w14:textId="77777777" w:rsidR="00BD0708" w:rsidRPr="00902D87" w:rsidRDefault="00BD0708"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(North-Rhine Westphalia)</w:t>
            </w:r>
          </w:p>
        </w:tc>
        <w:tc>
          <w:tcPr>
            <w:tcW w:w="1984" w:type="dxa"/>
            <w:vMerge w:val="restart"/>
          </w:tcPr>
          <w:p w14:paraId="6509B684" w14:textId="3C970AF4" w:rsidR="00BD0708" w:rsidRPr="00902D87" w:rsidRDefault="00BD0708"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Cross-sectional study conducted as an anonymous online survey to compare the psychological stress situation of inpatient vs. outpatient </w:t>
            </w:r>
            <w:r w:rsidR="00DA4995">
              <w:rPr>
                <w:rFonts w:ascii="Times New Roman" w:hAnsi="Times New Roman" w:cs="Times New Roman"/>
                <w:sz w:val="18"/>
                <w:szCs w:val="18"/>
                <w:lang w:val="en-US"/>
              </w:rPr>
              <w:t>nurses</w:t>
            </w:r>
            <w:r w:rsidR="00F21D7E">
              <w:rPr>
                <w:rFonts w:ascii="Times New Roman" w:hAnsi="Times New Roman" w:cs="Times New Roman"/>
                <w:sz w:val="18"/>
                <w:szCs w:val="18"/>
                <w:lang w:val="en-US"/>
              </w:rPr>
              <w:t>.</w:t>
            </w:r>
            <w:r w:rsidRPr="00902D87">
              <w:rPr>
                <w:rFonts w:ascii="Times New Roman" w:hAnsi="Times New Roman" w:cs="Times New Roman"/>
                <w:sz w:val="18"/>
                <w:szCs w:val="18"/>
                <w:lang w:val="en-US"/>
              </w:rPr>
              <w:t xml:space="preserve"> </w:t>
            </w:r>
          </w:p>
          <w:p w14:paraId="40ABCF3A" w14:textId="77777777" w:rsidR="00BD0708" w:rsidRPr="00902D87" w:rsidRDefault="00BD0708" w:rsidP="00BD0708">
            <w:pPr>
              <w:widowControl w:val="0"/>
              <w:autoSpaceDE w:val="0"/>
              <w:autoSpaceDN w:val="0"/>
              <w:adjustRightInd w:val="0"/>
              <w:spacing w:after="0" w:line="240" w:lineRule="auto"/>
              <w:rPr>
                <w:rFonts w:ascii="Times New Roman" w:hAnsi="Times New Roman" w:cs="Times New Roman"/>
                <w:sz w:val="18"/>
                <w:szCs w:val="18"/>
                <w:lang w:val="en-US"/>
              </w:rPr>
            </w:pPr>
          </w:p>
          <w:p w14:paraId="07181C57" w14:textId="77777777" w:rsidR="00BD0708" w:rsidRDefault="00BD0708" w:rsidP="00BD0708">
            <w:pPr>
              <w:widowControl w:val="0"/>
              <w:autoSpaceDE w:val="0"/>
              <w:autoSpaceDN w:val="0"/>
              <w:adjustRightInd w:val="0"/>
              <w:spacing w:after="0" w:line="240" w:lineRule="auto"/>
              <w:rPr>
                <w:rFonts w:ascii="Times New Roman" w:hAnsi="Times New Roman" w:cs="Times New Roman"/>
                <w:sz w:val="18"/>
                <w:szCs w:val="18"/>
                <w:u w:val="single"/>
                <w:lang w:val="en-US"/>
              </w:rPr>
            </w:pPr>
          </w:p>
          <w:p w14:paraId="70CBAF1A" w14:textId="195638C9" w:rsidR="00F21D7E" w:rsidRPr="00F21D7E" w:rsidRDefault="00F21D7E" w:rsidP="00F21D7E">
            <w:pPr>
              <w:widowControl w:val="0"/>
              <w:autoSpaceDE w:val="0"/>
              <w:autoSpaceDN w:val="0"/>
              <w:adjustRightInd w:val="0"/>
              <w:spacing w:after="0" w:line="240" w:lineRule="auto"/>
              <w:rPr>
                <w:rFonts w:ascii="Times New Roman" w:hAnsi="Times New Roman" w:cs="Times New Roman"/>
                <w:color w:val="EE0000"/>
                <w:sz w:val="18"/>
                <w:szCs w:val="18"/>
                <w:lang w:val="en-US"/>
              </w:rPr>
            </w:pPr>
          </w:p>
          <w:p w14:paraId="5DAEBBAE" w14:textId="77777777" w:rsidR="008340A5" w:rsidRDefault="008340A5" w:rsidP="00BD0708">
            <w:pPr>
              <w:widowControl w:val="0"/>
              <w:autoSpaceDE w:val="0"/>
              <w:autoSpaceDN w:val="0"/>
              <w:adjustRightInd w:val="0"/>
              <w:spacing w:after="0" w:line="240" w:lineRule="auto"/>
              <w:rPr>
                <w:rFonts w:ascii="Times New Roman" w:hAnsi="Times New Roman" w:cs="Times New Roman"/>
                <w:sz w:val="18"/>
                <w:szCs w:val="18"/>
                <w:u w:val="single"/>
                <w:lang w:val="en-US"/>
              </w:rPr>
            </w:pPr>
          </w:p>
          <w:p w14:paraId="5635BE24" w14:textId="77777777" w:rsidR="008340A5" w:rsidRDefault="008340A5" w:rsidP="00BD0708">
            <w:pPr>
              <w:widowControl w:val="0"/>
              <w:autoSpaceDE w:val="0"/>
              <w:autoSpaceDN w:val="0"/>
              <w:adjustRightInd w:val="0"/>
              <w:spacing w:after="0" w:line="240" w:lineRule="auto"/>
              <w:rPr>
                <w:rFonts w:ascii="Times New Roman" w:hAnsi="Times New Roman" w:cs="Times New Roman"/>
                <w:sz w:val="18"/>
                <w:szCs w:val="18"/>
                <w:u w:val="single"/>
                <w:lang w:val="en-US"/>
              </w:rPr>
            </w:pPr>
          </w:p>
          <w:p w14:paraId="48459CF8" w14:textId="77777777" w:rsidR="008340A5" w:rsidRDefault="008340A5" w:rsidP="00BD0708">
            <w:pPr>
              <w:widowControl w:val="0"/>
              <w:autoSpaceDE w:val="0"/>
              <w:autoSpaceDN w:val="0"/>
              <w:adjustRightInd w:val="0"/>
              <w:spacing w:after="0" w:line="240" w:lineRule="auto"/>
              <w:rPr>
                <w:rFonts w:ascii="Times New Roman" w:hAnsi="Times New Roman" w:cs="Times New Roman"/>
                <w:sz w:val="18"/>
                <w:szCs w:val="18"/>
                <w:u w:val="single"/>
                <w:lang w:val="en-US"/>
              </w:rPr>
            </w:pPr>
          </w:p>
          <w:p w14:paraId="71A0DE79" w14:textId="77777777" w:rsidR="008340A5" w:rsidRDefault="008340A5" w:rsidP="00BD0708">
            <w:pPr>
              <w:widowControl w:val="0"/>
              <w:autoSpaceDE w:val="0"/>
              <w:autoSpaceDN w:val="0"/>
              <w:adjustRightInd w:val="0"/>
              <w:spacing w:after="0" w:line="240" w:lineRule="auto"/>
              <w:rPr>
                <w:rFonts w:ascii="Times New Roman" w:hAnsi="Times New Roman" w:cs="Times New Roman"/>
                <w:sz w:val="18"/>
                <w:szCs w:val="18"/>
                <w:u w:val="single"/>
                <w:lang w:val="en-US"/>
              </w:rPr>
            </w:pPr>
          </w:p>
          <w:p w14:paraId="7753B437" w14:textId="306F4524" w:rsidR="00BD0708" w:rsidRPr="008340A5" w:rsidRDefault="00BD0708" w:rsidP="008340A5">
            <w:pPr>
              <w:widowControl w:val="0"/>
              <w:autoSpaceDE w:val="0"/>
              <w:autoSpaceDN w:val="0"/>
              <w:adjustRightInd w:val="0"/>
              <w:spacing w:after="0" w:line="240" w:lineRule="auto"/>
              <w:rPr>
                <w:rFonts w:ascii="Times New Roman" w:hAnsi="Times New Roman" w:cs="Times New Roman"/>
                <w:sz w:val="18"/>
                <w:szCs w:val="18"/>
                <w:u w:val="single"/>
                <w:lang w:val="en-US"/>
              </w:rPr>
            </w:pPr>
          </w:p>
        </w:tc>
        <w:tc>
          <w:tcPr>
            <w:tcW w:w="993" w:type="dxa"/>
            <w:vMerge w:val="restart"/>
          </w:tcPr>
          <w:p w14:paraId="6485F449" w14:textId="77777777" w:rsidR="008340A5" w:rsidRPr="00902D87" w:rsidRDefault="008340A5" w:rsidP="008340A5">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November 2019 to January 2020</w:t>
            </w:r>
          </w:p>
          <w:p w14:paraId="324FD085" w14:textId="77777777" w:rsidR="00BD0708" w:rsidRPr="00902D87" w:rsidRDefault="00BD0708" w:rsidP="00BD0708">
            <w:pPr>
              <w:rPr>
                <w:rFonts w:ascii="Times New Roman" w:hAnsi="Times New Roman" w:cs="Times New Roman"/>
                <w:sz w:val="18"/>
                <w:szCs w:val="18"/>
                <w:lang w:val="en-US"/>
              </w:rPr>
            </w:pPr>
          </w:p>
        </w:tc>
        <w:tc>
          <w:tcPr>
            <w:tcW w:w="1984" w:type="dxa"/>
            <w:vMerge w:val="restart"/>
          </w:tcPr>
          <w:p w14:paraId="65B25090" w14:textId="77777777" w:rsidR="008340A5" w:rsidRPr="00902D87" w:rsidRDefault="008340A5" w:rsidP="008340A5">
            <w:pPr>
              <w:widowControl w:val="0"/>
              <w:numPr>
                <w:ilvl w:val="0"/>
                <w:numId w:val="13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Short version of</w:t>
            </w:r>
            <w:r>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Perceived Stress Questionnaire</w:t>
            </w:r>
            <w:r>
              <w:rPr>
                <w:rFonts w:ascii="Times New Roman" w:hAnsi="Times New Roman" w:cs="Times New Roman"/>
                <w:sz w:val="18"/>
                <w:szCs w:val="18"/>
                <w:lang w:val="en-US"/>
              </w:rPr>
              <w:t xml:space="preserve"> </w:t>
            </w:r>
            <w:r w:rsidRPr="00017E3B">
              <w:rPr>
                <w:rFonts w:ascii="Times New Roman" w:hAnsi="Times New Roman" w:cs="Times New Roman"/>
                <w:sz w:val="18"/>
                <w:szCs w:val="18"/>
                <w:lang w:val="en-US"/>
              </w:rPr>
              <w:t>(PSQ20)</w:t>
            </w:r>
          </w:p>
          <w:p w14:paraId="26ED1290" w14:textId="77777777" w:rsidR="008340A5" w:rsidRDefault="008340A5" w:rsidP="008340A5">
            <w:pPr>
              <w:widowControl w:val="0"/>
              <w:numPr>
                <w:ilvl w:val="0"/>
                <w:numId w:val="13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Questionnaire on health-influencing workload in nursing</w:t>
            </w:r>
          </w:p>
          <w:p w14:paraId="06A3EF38" w14:textId="07C4E0B4" w:rsidR="00BD0708" w:rsidRPr="008340A5" w:rsidRDefault="008340A5" w:rsidP="008340A5">
            <w:pPr>
              <w:widowControl w:val="0"/>
              <w:numPr>
                <w:ilvl w:val="0"/>
                <w:numId w:val="133"/>
              </w:numPr>
              <w:autoSpaceDE w:val="0"/>
              <w:autoSpaceDN w:val="0"/>
              <w:adjustRightInd w:val="0"/>
              <w:spacing w:after="0" w:line="240" w:lineRule="auto"/>
              <w:contextualSpacing/>
              <w:rPr>
                <w:rFonts w:ascii="Times New Roman" w:hAnsi="Times New Roman" w:cs="Times New Roman"/>
                <w:sz w:val="18"/>
                <w:szCs w:val="18"/>
                <w:lang w:val="en-US"/>
              </w:rPr>
            </w:pPr>
            <w:r w:rsidRPr="008340A5">
              <w:rPr>
                <w:rFonts w:ascii="Times New Roman" w:hAnsi="Times New Roman" w:cs="Times New Roman"/>
                <w:sz w:val="18"/>
                <w:szCs w:val="18"/>
                <w:lang w:val="en-US"/>
              </w:rPr>
              <w:t>Questionnaire Psychosomatic Complaints in a Non-Clinical Context</w:t>
            </w:r>
          </w:p>
        </w:tc>
        <w:tc>
          <w:tcPr>
            <w:tcW w:w="1701" w:type="dxa"/>
            <w:vMerge w:val="restart"/>
          </w:tcPr>
          <w:p w14:paraId="628785F6" w14:textId="77777777" w:rsidR="007C5509" w:rsidRDefault="007C5509" w:rsidP="00BD0708">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p>
          <w:p w14:paraId="61359598" w14:textId="0D6F482D" w:rsidR="00BD0708" w:rsidRPr="00902D87" w:rsidRDefault="00BD0708" w:rsidP="00BD0708">
            <w:pPr>
              <w:rPr>
                <w:rFonts w:ascii="Times New Roman" w:hAnsi="Times New Roman" w:cs="Times New Roman"/>
                <w:sz w:val="18"/>
                <w:szCs w:val="18"/>
                <w:lang w:val="en-US"/>
              </w:rPr>
            </w:pPr>
            <w:r w:rsidRPr="00902D87">
              <w:rPr>
                <w:rFonts w:ascii="Times New Roman" w:hAnsi="Times New Roman" w:cs="Times New Roman"/>
                <w:sz w:val="18"/>
                <w:szCs w:val="18"/>
                <w:lang w:val="en-US"/>
              </w:rPr>
              <w:t>n = 80 outpatient nurses of a single regional care provider</w:t>
            </w:r>
          </w:p>
          <w:p w14:paraId="6558E6D5" w14:textId="77777777" w:rsidR="00BD0708" w:rsidRDefault="00BD0708" w:rsidP="00BD0708">
            <w:pPr>
              <w:rPr>
                <w:rFonts w:ascii="Times New Roman" w:hAnsi="Times New Roman" w:cs="Times New Roman"/>
                <w:sz w:val="18"/>
                <w:szCs w:val="18"/>
                <w:lang w:val="en-US"/>
              </w:rPr>
            </w:pPr>
            <w:r w:rsidRPr="00902D87">
              <w:rPr>
                <w:rFonts w:ascii="Times New Roman" w:hAnsi="Times New Roman" w:cs="Times New Roman"/>
                <w:sz w:val="18"/>
                <w:szCs w:val="18"/>
                <w:lang w:val="en-US"/>
              </w:rPr>
              <w:t>n = 78 inpatient nurses of a single regional care provider</w:t>
            </w:r>
          </w:p>
          <w:p w14:paraId="76067109" w14:textId="6424C292" w:rsidR="00C7593A" w:rsidRPr="00C96D01" w:rsidRDefault="00C7593A" w:rsidP="00C7593A">
            <w:pPr>
              <w:rPr>
                <w:rFonts w:ascii="Times New Roman" w:hAnsi="Times New Roman" w:cs="Times New Roman"/>
                <w:sz w:val="18"/>
                <w:szCs w:val="18"/>
                <w:u w:val="single"/>
                <w:lang w:val="en-US"/>
              </w:rPr>
            </w:pPr>
            <w:r w:rsidRPr="00C96D01">
              <w:rPr>
                <w:rFonts w:ascii="Times New Roman" w:hAnsi="Times New Roman" w:cs="Times New Roman"/>
                <w:sz w:val="18"/>
                <w:szCs w:val="18"/>
                <w:u w:val="single"/>
                <w:lang w:val="en-US"/>
              </w:rPr>
              <w:t>Age</w:t>
            </w:r>
            <w:r w:rsidRPr="00C96D01">
              <w:rPr>
                <w:rFonts w:ascii="Times New Roman" w:hAnsi="Times New Roman" w:cs="Times New Roman"/>
                <w:sz w:val="18"/>
                <w:szCs w:val="18"/>
                <w:lang w:val="en-US"/>
              </w:rPr>
              <w:t>:</w:t>
            </w:r>
            <w:r w:rsidR="00C96D01" w:rsidRPr="00C96D01">
              <w:rPr>
                <w:rFonts w:ascii="Times New Roman" w:hAnsi="Times New Roman" w:cs="Times New Roman"/>
                <w:sz w:val="18"/>
                <w:szCs w:val="18"/>
                <w:lang w:val="en-US"/>
              </w:rPr>
              <w:t xml:space="preserve"> Mean = 44.11 </w:t>
            </w:r>
            <w:r w:rsidR="009E3D42" w:rsidRPr="00346DA3">
              <w:rPr>
                <w:rFonts w:ascii="Times New Roman" w:hAnsi="Times New Roman" w:cs="Times New Roman"/>
                <w:sz w:val="18"/>
                <w:szCs w:val="18"/>
                <w:lang w:val="en-US"/>
              </w:rPr>
              <w:t xml:space="preserve">years </w:t>
            </w:r>
            <w:r w:rsidR="00C96D01" w:rsidRPr="00C96D01">
              <w:rPr>
                <w:rFonts w:ascii="Times New Roman" w:hAnsi="Times New Roman" w:cs="Times New Roman"/>
                <w:sz w:val="18"/>
                <w:szCs w:val="18"/>
                <w:lang w:val="en-US"/>
              </w:rPr>
              <w:t>(SD = 12.84)</w:t>
            </w:r>
          </w:p>
          <w:p w14:paraId="5FB8CC8C" w14:textId="3E64FE07" w:rsidR="0073346C" w:rsidRPr="009E3D42" w:rsidRDefault="00C7593A" w:rsidP="0073346C">
            <w:pPr>
              <w:rPr>
                <w:rFonts w:ascii="Times New Roman" w:hAnsi="Times New Roman" w:cs="Times New Roman"/>
                <w:sz w:val="18"/>
                <w:szCs w:val="18"/>
                <w:u w:val="single"/>
                <w:lang w:val="en-US"/>
              </w:rPr>
            </w:pPr>
            <w:r w:rsidRPr="00C96D01">
              <w:rPr>
                <w:rFonts w:ascii="Times New Roman" w:hAnsi="Times New Roman" w:cs="Times New Roman"/>
                <w:sz w:val="18"/>
                <w:szCs w:val="18"/>
                <w:u w:val="single"/>
                <w:lang w:val="en-US"/>
              </w:rPr>
              <w:t>Gender</w:t>
            </w:r>
            <w:r w:rsidRPr="00C96D01">
              <w:rPr>
                <w:rFonts w:ascii="Times New Roman" w:hAnsi="Times New Roman" w:cs="Times New Roman"/>
                <w:sz w:val="18"/>
                <w:szCs w:val="18"/>
                <w:lang w:val="en-US"/>
              </w:rPr>
              <w:t xml:space="preserve">: Male = </w:t>
            </w:r>
            <w:r w:rsidR="00C96D01" w:rsidRPr="00C96D01">
              <w:rPr>
                <w:rFonts w:ascii="Times New Roman" w:hAnsi="Times New Roman" w:cs="Times New Roman"/>
                <w:sz w:val="18"/>
                <w:szCs w:val="18"/>
                <w:lang w:val="en-US"/>
              </w:rPr>
              <w:t>6</w:t>
            </w:r>
            <w:r w:rsidRPr="00C96D01">
              <w:rPr>
                <w:rFonts w:ascii="Times New Roman" w:hAnsi="Times New Roman" w:cs="Times New Roman"/>
                <w:sz w:val="18"/>
                <w:szCs w:val="18"/>
                <w:lang w:val="en-US"/>
              </w:rPr>
              <w:t xml:space="preserve">%, Female = </w:t>
            </w:r>
            <w:r w:rsidR="00C96D01" w:rsidRPr="00C96D01">
              <w:rPr>
                <w:rFonts w:ascii="Times New Roman" w:hAnsi="Times New Roman" w:cs="Times New Roman"/>
                <w:sz w:val="18"/>
                <w:szCs w:val="18"/>
                <w:lang w:val="en-US"/>
              </w:rPr>
              <w:t>94</w:t>
            </w:r>
            <w:r w:rsidRPr="00C96D01">
              <w:rPr>
                <w:rFonts w:ascii="Times New Roman" w:hAnsi="Times New Roman" w:cs="Times New Roman"/>
                <w:sz w:val="18"/>
                <w:szCs w:val="18"/>
                <w:lang w:val="en-US"/>
              </w:rPr>
              <w:t>%</w:t>
            </w:r>
          </w:p>
        </w:tc>
        <w:tc>
          <w:tcPr>
            <w:tcW w:w="851" w:type="dxa"/>
          </w:tcPr>
          <w:p w14:paraId="4F8BF904" w14:textId="3E395573" w:rsidR="00BD0708" w:rsidRPr="00902D87" w:rsidRDefault="00066ABE"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tcPr>
          <w:p w14:paraId="47DCE658" w14:textId="1EEFD078" w:rsidR="00BD0708" w:rsidRPr="00902D87" w:rsidRDefault="00BD0708" w:rsidP="00BD0708">
            <w:pPr>
              <w:widowControl w:val="0"/>
              <w:numPr>
                <w:ilvl w:val="0"/>
                <w:numId w:val="4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Outpatient nurses reported a higher workload compared to inpatient nurses</w:t>
            </w:r>
            <w:r w:rsidR="006D42CE">
              <w:rPr>
                <w:rFonts w:ascii="Times New Roman" w:hAnsi="Times New Roman" w:cs="Times New Roman"/>
                <w:sz w:val="18"/>
                <w:szCs w:val="18"/>
                <w:lang w:val="en-US"/>
              </w:rPr>
              <w:t xml:space="preserve"> </w:t>
            </w:r>
            <w:r w:rsidR="008F168C" w:rsidRPr="008F168C">
              <w:rPr>
                <w:rFonts w:ascii="Times New Roman" w:hAnsi="Times New Roman" w:cs="Times New Roman"/>
                <w:sz w:val="18"/>
                <w:szCs w:val="18"/>
                <w:lang w:val="en-US"/>
              </w:rPr>
              <w:t>(</w:t>
            </w:r>
            <w:proofErr w:type="gramStart"/>
            <w:r w:rsidR="008F168C" w:rsidRPr="008F168C">
              <w:rPr>
                <w:rFonts w:ascii="Times New Roman" w:hAnsi="Times New Roman" w:cs="Times New Roman"/>
                <w:sz w:val="18"/>
                <w:szCs w:val="18"/>
                <w:lang w:val="en-US"/>
              </w:rPr>
              <w:t>t(</w:t>
            </w:r>
            <w:proofErr w:type="gramEnd"/>
            <w:r w:rsidR="008F168C" w:rsidRPr="008F168C">
              <w:rPr>
                <w:rFonts w:ascii="Times New Roman" w:hAnsi="Times New Roman" w:cs="Times New Roman"/>
                <w:sz w:val="18"/>
                <w:szCs w:val="18"/>
                <w:lang w:val="en-US"/>
              </w:rPr>
              <w:t>155) = 3.72, d = 0.59)</w:t>
            </w:r>
          </w:p>
          <w:p w14:paraId="6D948D9A" w14:textId="26324A21" w:rsidR="00BD0708" w:rsidRPr="006817EB" w:rsidRDefault="00BD0708" w:rsidP="00BD0708">
            <w:pPr>
              <w:widowControl w:val="0"/>
              <w:numPr>
                <w:ilvl w:val="0"/>
                <w:numId w:val="4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This was due to coordination and information problems such as a vague division of labor and work processes, role conflicts and time pressure, but also, due to psychophysical overload, which was accompanied by exhaustion due to a lot of work and the assumption of responsibility</w:t>
            </w:r>
            <w:r w:rsidR="006D42CE">
              <w:rPr>
                <w:rFonts w:ascii="Times New Roman" w:hAnsi="Times New Roman" w:cs="Times New Roman"/>
                <w:sz w:val="18"/>
                <w:szCs w:val="18"/>
                <w:lang w:val="en-US"/>
              </w:rPr>
              <w:t xml:space="preserve"> </w:t>
            </w:r>
            <w:r w:rsidR="008F168C" w:rsidRPr="008F168C">
              <w:rPr>
                <w:rFonts w:ascii="Times New Roman" w:hAnsi="Times New Roman" w:cs="Times New Roman"/>
                <w:sz w:val="18"/>
                <w:szCs w:val="18"/>
                <w:lang w:val="en-US"/>
              </w:rPr>
              <w:t>(η² = .13 for coordination/information; η² = .04 for psychophysical overload)</w:t>
            </w:r>
          </w:p>
        </w:tc>
      </w:tr>
      <w:tr w:rsidR="00BD0708" w:rsidRPr="0071414C" w14:paraId="4B111497" w14:textId="77777777" w:rsidTr="00BF04F3">
        <w:trPr>
          <w:trHeight w:val="1050"/>
        </w:trPr>
        <w:tc>
          <w:tcPr>
            <w:tcW w:w="1691" w:type="dxa"/>
            <w:vMerge/>
          </w:tcPr>
          <w:p w14:paraId="37AE4CE0" w14:textId="77777777" w:rsidR="00BD0708" w:rsidRPr="00902D87" w:rsidRDefault="00BD0708" w:rsidP="00BD0708">
            <w:pPr>
              <w:widowControl w:val="0"/>
              <w:autoSpaceDE w:val="0"/>
              <w:autoSpaceDN w:val="0"/>
              <w:adjustRightInd w:val="0"/>
              <w:spacing w:after="0" w:line="240" w:lineRule="auto"/>
              <w:rPr>
                <w:rFonts w:ascii="Times New Roman" w:hAnsi="Times New Roman" w:cs="Times New Roman"/>
                <w:sz w:val="18"/>
                <w:szCs w:val="18"/>
                <w:lang w:val="en-US"/>
              </w:rPr>
            </w:pPr>
          </w:p>
        </w:tc>
        <w:tc>
          <w:tcPr>
            <w:tcW w:w="1418" w:type="dxa"/>
            <w:vMerge/>
          </w:tcPr>
          <w:p w14:paraId="34C7F708" w14:textId="77777777" w:rsidR="00BD0708" w:rsidRPr="00902D87" w:rsidRDefault="00BD0708" w:rsidP="00BD0708">
            <w:pPr>
              <w:widowControl w:val="0"/>
              <w:autoSpaceDE w:val="0"/>
              <w:autoSpaceDN w:val="0"/>
              <w:adjustRightInd w:val="0"/>
              <w:spacing w:after="0" w:line="240" w:lineRule="auto"/>
              <w:rPr>
                <w:rFonts w:ascii="Times New Roman" w:hAnsi="Times New Roman" w:cs="Times New Roman"/>
                <w:sz w:val="18"/>
                <w:szCs w:val="18"/>
                <w:lang w:val="en-US"/>
              </w:rPr>
            </w:pPr>
          </w:p>
        </w:tc>
        <w:tc>
          <w:tcPr>
            <w:tcW w:w="1984" w:type="dxa"/>
            <w:vMerge/>
          </w:tcPr>
          <w:p w14:paraId="765CB695" w14:textId="77777777" w:rsidR="00BD0708" w:rsidRPr="00902D87" w:rsidRDefault="00BD0708" w:rsidP="00BD0708">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vMerge/>
          </w:tcPr>
          <w:p w14:paraId="6EFD1E30" w14:textId="77777777" w:rsidR="00BD0708" w:rsidRPr="00902D87" w:rsidRDefault="00BD0708" w:rsidP="00BD0708">
            <w:pPr>
              <w:rPr>
                <w:rFonts w:ascii="Times New Roman" w:hAnsi="Times New Roman" w:cs="Times New Roman"/>
                <w:sz w:val="18"/>
                <w:szCs w:val="18"/>
                <w:lang w:val="en-US"/>
              </w:rPr>
            </w:pPr>
          </w:p>
        </w:tc>
        <w:tc>
          <w:tcPr>
            <w:tcW w:w="1984" w:type="dxa"/>
            <w:vMerge/>
          </w:tcPr>
          <w:p w14:paraId="21A2F4E3" w14:textId="3AFF4B6B" w:rsidR="00BD0708" w:rsidRPr="00902D87" w:rsidRDefault="00BD0708" w:rsidP="00BD0708">
            <w:pPr>
              <w:rPr>
                <w:rFonts w:ascii="Times New Roman" w:hAnsi="Times New Roman" w:cs="Times New Roman"/>
                <w:sz w:val="18"/>
                <w:szCs w:val="18"/>
                <w:lang w:val="en-US"/>
              </w:rPr>
            </w:pPr>
          </w:p>
        </w:tc>
        <w:tc>
          <w:tcPr>
            <w:tcW w:w="1701" w:type="dxa"/>
            <w:vMerge/>
          </w:tcPr>
          <w:p w14:paraId="5DD579AC" w14:textId="5A1CE5A6" w:rsidR="00BD0708" w:rsidRPr="00902D87" w:rsidRDefault="00BD0708" w:rsidP="00BD0708">
            <w:pPr>
              <w:rPr>
                <w:rFonts w:ascii="Times New Roman" w:hAnsi="Times New Roman" w:cs="Times New Roman"/>
                <w:sz w:val="18"/>
                <w:szCs w:val="18"/>
                <w:lang w:val="en-US"/>
              </w:rPr>
            </w:pPr>
          </w:p>
        </w:tc>
        <w:tc>
          <w:tcPr>
            <w:tcW w:w="851" w:type="dxa"/>
          </w:tcPr>
          <w:p w14:paraId="61A9ABF3" w14:textId="77777777" w:rsidR="00BD0708" w:rsidRPr="00902D87" w:rsidRDefault="00BD0708"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45367BC5" w14:textId="7F8A9B9A" w:rsidR="00BD0708" w:rsidRPr="00902D87" w:rsidRDefault="00BD0708" w:rsidP="00BD0708">
            <w:pPr>
              <w:widowControl w:val="0"/>
              <w:numPr>
                <w:ilvl w:val="0"/>
                <w:numId w:val="44"/>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Outpatient nurses reported a higher subjective experience of stress than inpatient nurses</w:t>
            </w:r>
            <w:r w:rsidR="008F168C">
              <w:rPr>
                <w:rFonts w:ascii="Times New Roman" w:hAnsi="Times New Roman" w:cs="Times New Roman"/>
                <w:sz w:val="18"/>
                <w:szCs w:val="18"/>
                <w:lang w:val="en-US"/>
              </w:rPr>
              <w:t xml:space="preserve"> </w:t>
            </w:r>
            <w:r w:rsidR="008F168C" w:rsidRPr="006D42CE">
              <w:rPr>
                <w:rFonts w:ascii="Times New Roman" w:hAnsi="Times New Roman" w:cs="Times New Roman"/>
                <w:sz w:val="18"/>
                <w:szCs w:val="18"/>
                <w:lang w:val="en-US"/>
              </w:rPr>
              <w:t>(</w:t>
            </w:r>
            <w:proofErr w:type="gramStart"/>
            <w:r w:rsidR="008F168C" w:rsidRPr="006D42CE">
              <w:rPr>
                <w:rFonts w:ascii="Times New Roman" w:hAnsi="Times New Roman" w:cs="Times New Roman"/>
                <w:sz w:val="18"/>
                <w:szCs w:val="18"/>
                <w:lang w:val="en-US"/>
              </w:rPr>
              <w:t>t(</w:t>
            </w:r>
            <w:proofErr w:type="gramEnd"/>
            <w:r w:rsidR="008F168C" w:rsidRPr="006D42CE">
              <w:rPr>
                <w:rFonts w:ascii="Times New Roman" w:hAnsi="Times New Roman" w:cs="Times New Roman"/>
                <w:sz w:val="18"/>
                <w:szCs w:val="18"/>
                <w:lang w:val="en-US"/>
              </w:rPr>
              <w:t>156) = 2.02, d = 0.32)</w:t>
            </w:r>
          </w:p>
          <w:p w14:paraId="5636FD05" w14:textId="6D3C8430" w:rsidR="00BD0708" w:rsidRPr="00902D87" w:rsidRDefault="00BD0708" w:rsidP="00BD0708">
            <w:pPr>
              <w:widowControl w:val="0"/>
              <w:numPr>
                <w:ilvl w:val="0"/>
                <w:numId w:val="44"/>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They reported more worries such as fears of the future or fear of failure and more frustration</w:t>
            </w:r>
            <w:r w:rsidR="006D42CE">
              <w:rPr>
                <w:rFonts w:ascii="Times New Roman" w:hAnsi="Times New Roman" w:cs="Times New Roman"/>
                <w:sz w:val="18"/>
                <w:szCs w:val="18"/>
                <w:lang w:val="en-US"/>
              </w:rPr>
              <w:t xml:space="preserve"> </w:t>
            </w:r>
            <w:r w:rsidR="008F168C" w:rsidRPr="006D42CE">
              <w:rPr>
                <w:rFonts w:ascii="Times New Roman" w:hAnsi="Times New Roman" w:cs="Times New Roman"/>
                <w:sz w:val="18"/>
                <w:szCs w:val="18"/>
                <w:lang w:val="en-US"/>
              </w:rPr>
              <w:t>(</w:t>
            </w:r>
            <w:r w:rsidR="008F168C" w:rsidRPr="006D42CE">
              <w:rPr>
                <w:rFonts w:ascii="Times New Roman" w:hAnsi="Times New Roman" w:cs="Times New Roman"/>
                <w:sz w:val="18"/>
                <w:szCs w:val="18"/>
              </w:rPr>
              <w:t>η</w:t>
            </w:r>
            <w:r w:rsidR="008F168C" w:rsidRPr="006D42CE">
              <w:rPr>
                <w:rFonts w:ascii="Times New Roman" w:hAnsi="Times New Roman" w:cs="Times New Roman"/>
                <w:sz w:val="18"/>
                <w:szCs w:val="18"/>
                <w:lang w:val="en-US"/>
              </w:rPr>
              <w:t>² = .04)</w:t>
            </w:r>
          </w:p>
          <w:p w14:paraId="16959B76" w14:textId="1B86C1F7" w:rsidR="00BD0708" w:rsidRPr="00902D87" w:rsidRDefault="00BD0708" w:rsidP="00BD0708">
            <w:pPr>
              <w:widowControl w:val="0"/>
              <w:numPr>
                <w:ilvl w:val="0"/>
                <w:numId w:val="44"/>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In addition, the outpatient </w:t>
            </w:r>
            <w:r w:rsidR="00984927">
              <w:rPr>
                <w:rFonts w:ascii="Times New Roman" w:hAnsi="Times New Roman" w:cs="Times New Roman"/>
                <w:sz w:val="18"/>
                <w:szCs w:val="18"/>
                <w:lang w:val="en-US"/>
              </w:rPr>
              <w:t>nurses</w:t>
            </w:r>
            <w:r w:rsidR="00984927" w:rsidRPr="00902D87">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 xml:space="preserve">felt more tense and exhausted </w:t>
            </w:r>
            <w:r w:rsidR="008F168C" w:rsidRPr="006D42CE">
              <w:rPr>
                <w:rFonts w:ascii="Times New Roman" w:hAnsi="Times New Roman" w:cs="Times New Roman"/>
                <w:sz w:val="18"/>
                <w:szCs w:val="18"/>
                <w:lang w:val="en-US"/>
              </w:rPr>
              <w:t>(</w:t>
            </w:r>
            <w:r w:rsidR="008F168C" w:rsidRPr="006D42CE">
              <w:rPr>
                <w:rFonts w:ascii="Times New Roman" w:hAnsi="Times New Roman" w:cs="Times New Roman"/>
                <w:sz w:val="18"/>
                <w:szCs w:val="18"/>
              </w:rPr>
              <w:t>η</w:t>
            </w:r>
            <w:r w:rsidR="008F168C" w:rsidRPr="006D42CE">
              <w:rPr>
                <w:rFonts w:ascii="Times New Roman" w:hAnsi="Times New Roman" w:cs="Times New Roman"/>
                <w:sz w:val="18"/>
                <w:szCs w:val="18"/>
                <w:lang w:val="en-US"/>
              </w:rPr>
              <w:t>² = .03)</w:t>
            </w:r>
            <w:r w:rsidR="008F168C" w:rsidRPr="00902D87">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as well as less secure and joyful</w:t>
            </w:r>
            <w:r w:rsidR="008F168C">
              <w:rPr>
                <w:rFonts w:ascii="Times New Roman" w:hAnsi="Times New Roman" w:cs="Times New Roman"/>
                <w:sz w:val="18"/>
                <w:szCs w:val="18"/>
                <w:lang w:val="en-US"/>
              </w:rPr>
              <w:t xml:space="preserve"> </w:t>
            </w:r>
            <w:r w:rsidR="008F168C" w:rsidRPr="006D42CE">
              <w:rPr>
                <w:rFonts w:ascii="Times New Roman" w:hAnsi="Times New Roman" w:cs="Times New Roman"/>
                <w:sz w:val="18"/>
                <w:szCs w:val="18"/>
                <w:lang w:val="en-US"/>
              </w:rPr>
              <w:t>(</w:t>
            </w:r>
            <w:r w:rsidR="008F168C" w:rsidRPr="006D42CE">
              <w:rPr>
                <w:rFonts w:ascii="Times New Roman" w:hAnsi="Times New Roman" w:cs="Times New Roman"/>
                <w:sz w:val="18"/>
                <w:szCs w:val="18"/>
              </w:rPr>
              <w:t>η</w:t>
            </w:r>
            <w:r w:rsidR="008F168C" w:rsidRPr="006D42CE">
              <w:rPr>
                <w:rFonts w:ascii="Times New Roman" w:hAnsi="Times New Roman" w:cs="Times New Roman"/>
                <w:sz w:val="18"/>
                <w:szCs w:val="18"/>
                <w:lang w:val="en-US"/>
              </w:rPr>
              <w:t>² = .04)</w:t>
            </w:r>
            <w:r w:rsidRPr="00902D87">
              <w:rPr>
                <w:rFonts w:ascii="Times New Roman" w:hAnsi="Times New Roman" w:cs="Times New Roman"/>
                <w:sz w:val="18"/>
                <w:szCs w:val="18"/>
                <w:lang w:val="en-US"/>
              </w:rPr>
              <w:t xml:space="preserve"> than colleagues who worked in inpatient care  </w:t>
            </w:r>
          </w:p>
          <w:p w14:paraId="0479ADE6" w14:textId="1194B027" w:rsidR="00BD0708" w:rsidRPr="00902D87" w:rsidRDefault="00BD0708" w:rsidP="00BD0708">
            <w:pPr>
              <w:widowControl w:val="0"/>
              <w:numPr>
                <w:ilvl w:val="0"/>
                <w:numId w:val="44"/>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In addition, outpatient nurses reported more psychosomatic complaints such as headaches, fatigue or musculoskeletal complaints compared to inpatient nurses</w:t>
            </w:r>
            <w:r w:rsidR="008419F4">
              <w:rPr>
                <w:rFonts w:ascii="Times New Roman" w:hAnsi="Times New Roman" w:cs="Times New Roman"/>
                <w:sz w:val="18"/>
                <w:szCs w:val="18"/>
                <w:lang w:val="en-US"/>
              </w:rPr>
              <w:t xml:space="preserve"> </w:t>
            </w:r>
            <w:r w:rsidR="008F168C">
              <w:rPr>
                <w:rFonts w:ascii="Times New Roman" w:hAnsi="Times New Roman" w:cs="Times New Roman"/>
                <w:sz w:val="18"/>
                <w:szCs w:val="18"/>
                <w:lang w:val="en-US"/>
              </w:rPr>
              <w:t>(</w:t>
            </w:r>
            <w:r w:rsidR="008F168C" w:rsidRPr="008419F4">
              <w:rPr>
                <w:rFonts w:ascii="Times New Roman" w:hAnsi="Times New Roman" w:cs="Times New Roman"/>
                <w:sz w:val="18"/>
                <w:szCs w:val="18"/>
                <w:lang w:val="en-US"/>
              </w:rPr>
              <w:t xml:space="preserve">mean = 2.52 </w:t>
            </w:r>
            <w:r w:rsidR="008F168C">
              <w:rPr>
                <w:rFonts w:ascii="Times New Roman" w:hAnsi="Times New Roman" w:cs="Times New Roman"/>
                <w:sz w:val="18"/>
                <w:szCs w:val="18"/>
                <w:lang w:val="en-US"/>
              </w:rPr>
              <w:t>[SD</w:t>
            </w:r>
            <w:r w:rsidR="008F168C" w:rsidRPr="008419F4">
              <w:rPr>
                <w:rFonts w:ascii="Times New Roman" w:hAnsi="Times New Roman" w:cs="Times New Roman"/>
                <w:sz w:val="18"/>
                <w:szCs w:val="18"/>
                <w:lang w:val="en-US"/>
              </w:rPr>
              <w:t> = 0.73</w:t>
            </w:r>
            <w:r w:rsidR="008F168C">
              <w:rPr>
                <w:rFonts w:ascii="Times New Roman" w:hAnsi="Times New Roman" w:cs="Times New Roman"/>
                <w:sz w:val="18"/>
                <w:szCs w:val="18"/>
                <w:lang w:val="en-US"/>
              </w:rPr>
              <w:t xml:space="preserve">] vs. </w:t>
            </w:r>
            <w:r w:rsidR="008F168C" w:rsidRPr="008419F4">
              <w:rPr>
                <w:rFonts w:ascii="Times New Roman" w:hAnsi="Times New Roman" w:cs="Times New Roman"/>
                <w:sz w:val="18"/>
                <w:szCs w:val="18"/>
                <w:lang w:val="en-US"/>
              </w:rPr>
              <w:t>mean = 2.30, </w:t>
            </w:r>
            <w:r w:rsidR="008F168C">
              <w:rPr>
                <w:rFonts w:ascii="Times New Roman" w:hAnsi="Times New Roman" w:cs="Times New Roman"/>
                <w:sz w:val="18"/>
                <w:szCs w:val="18"/>
                <w:lang w:val="en-US"/>
              </w:rPr>
              <w:t>[</w:t>
            </w:r>
            <w:r w:rsidR="008F168C" w:rsidRPr="008419F4">
              <w:rPr>
                <w:rFonts w:ascii="Times New Roman" w:hAnsi="Times New Roman" w:cs="Times New Roman"/>
                <w:sz w:val="18"/>
                <w:szCs w:val="18"/>
                <w:lang w:val="en-US"/>
              </w:rPr>
              <w:t>SD = 0.69</w:t>
            </w:r>
            <w:r w:rsidR="008F168C">
              <w:rPr>
                <w:rFonts w:ascii="Times New Roman" w:hAnsi="Times New Roman" w:cs="Times New Roman"/>
                <w:sz w:val="18"/>
                <w:szCs w:val="18"/>
                <w:lang w:val="en-US"/>
              </w:rPr>
              <w:t>]</w:t>
            </w:r>
            <w:r w:rsidR="008F168C" w:rsidRPr="008419F4">
              <w:rPr>
                <w:rFonts w:ascii="Times New Roman" w:hAnsi="Times New Roman" w:cs="Times New Roman"/>
                <w:sz w:val="18"/>
                <w:szCs w:val="18"/>
                <w:lang w:val="en-US"/>
              </w:rPr>
              <w:t>) </w:t>
            </w:r>
          </w:p>
        </w:tc>
      </w:tr>
      <w:tr w:rsidR="004C27D6" w:rsidRPr="0071414C" w14:paraId="04CE23A7" w14:textId="77777777" w:rsidTr="0080084A">
        <w:trPr>
          <w:trHeight w:val="378"/>
        </w:trPr>
        <w:tc>
          <w:tcPr>
            <w:tcW w:w="1691" w:type="dxa"/>
          </w:tcPr>
          <w:p w14:paraId="694FBBFF" w14:textId="0F24FE24"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Hartog CS, Hoffmann F, Mikolajetz A, Schröder S, Michalsen A, Dey K, Riessen R et al. (2018)  </w:t>
            </w:r>
            <w:r w:rsidRPr="00902D87">
              <w:rPr>
                <w:rFonts w:ascii="Times New Roman" w:hAnsi="Times New Roman" w:cs="Times New Roman"/>
                <w:sz w:val="18"/>
                <w:szCs w:val="18"/>
              </w:rPr>
              <w:fldChar w:fldCharType="begin">
                <w:fldData xml:space="preserve">PEVuZE5vdGU+PENpdGU+PEF1dGhvcj5IYXJ0b2c8L0F1dGhvcj48WWVhcj4yMDE4PC9ZZWFyPjxS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</w:fldData>
              </w:fldChar>
            </w:r>
            <w:r w:rsidRPr="00902D87">
              <w:rPr>
                <w:rFonts w:ascii="Times New Roman" w:hAnsi="Times New Roman" w:cs="Times New Roman"/>
                <w:sz w:val="18"/>
                <w:szCs w:val="18"/>
              </w:rPr>
              <w:instrText xml:space="preserve"> ADDIN EN.CITE </w:instrText>
            </w:r>
            <w:r w:rsidRPr="00902D87">
              <w:rPr>
                <w:rFonts w:ascii="Times New Roman" w:hAnsi="Times New Roman" w:cs="Times New Roman"/>
                <w:sz w:val="18"/>
                <w:szCs w:val="18"/>
              </w:rPr>
              <w:fldChar w:fldCharType="begin">
                <w:fldData xml:space="preserve">PEVuZE5vdGU+PENpdGU+PEF1dGhvcj5IYXJ0b2c8L0F1dGhvcj48WWVhcj4yMDE4PC9ZZWFyPjxS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</w:fldData>
              </w:fldChar>
            </w:r>
            <w:r w:rsidRPr="00902D87">
              <w:rPr>
                <w:rFonts w:ascii="Times New Roman" w:hAnsi="Times New Roman" w:cs="Times New Roman"/>
                <w:sz w:val="18"/>
                <w:szCs w:val="18"/>
              </w:rPr>
              <w:instrText xml:space="preserve"> ADDIN EN.CITE.DATA </w:instrText>
            </w:r>
            <w:r w:rsidRPr="00902D87">
              <w:rPr>
                <w:rFonts w:ascii="Times New Roman" w:hAnsi="Times New Roman" w:cs="Times New Roman"/>
                <w:sz w:val="18"/>
                <w:szCs w:val="18"/>
              </w:rPr>
            </w:r>
            <w:r w:rsidRPr="00902D87">
              <w:rPr>
                <w:rFonts w:ascii="Times New Roman" w:hAnsi="Times New Roman" w:cs="Times New Roman"/>
                <w:sz w:val="18"/>
                <w:szCs w:val="18"/>
              </w:rPr>
              <w:fldChar w:fldCharType="end"/>
            </w:r>
            <w:r w:rsidRPr="00902D87">
              <w:rPr>
                <w:rFonts w:ascii="Times New Roman" w:hAnsi="Times New Roman" w:cs="Times New Roman"/>
                <w:sz w:val="18"/>
                <w:szCs w:val="18"/>
              </w:rPr>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[10]</w:t>
            </w:r>
            <w:r w:rsidRPr="00902D87">
              <w:rPr>
                <w:rFonts w:ascii="Times New Roman" w:hAnsi="Times New Roman" w:cs="Times New Roman"/>
                <w:sz w:val="18"/>
                <w:szCs w:val="18"/>
              </w:rPr>
              <w:fldChar w:fldCharType="end"/>
            </w:r>
          </w:p>
        </w:tc>
        <w:tc>
          <w:tcPr>
            <w:tcW w:w="1418" w:type="dxa"/>
          </w:tcPr>
          <w:p w14:paraId="32EC08FE"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tcPr>
          <w:p w14:paraId="2421CC92" w14:textId="4F52946E" w:rsidR="00DF0D2C" w:rsidRDefault="00DF0D2C"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Cross-sectional study conducted as an anonymous paper-based survey that investigated whether the work environment "End-of-life care" (EOLC) is associated with the perception of </w:t>
            </w:r>
            <w:proofErr w:type="gramStart"/>
            <w:r w:rsidRPr="00902D87">
              <w:rPr>
                <w:rFonts w:ascii="Times New Roman" w:hAnsi="Times New Roman" w:cs="Times New Roman"/>
                <w:sz w:val="18"/>
                <w:szCs w:val="18"/>
                <w:lang w:val="en-US"/>
              </w:rPr>
              <w:t>overtherapy</w:t>
            </w:r>
            <w:proofErr w:type="gramEnd"/>
            <w:r w:rsidRPr="00902D87">
              <w:rPr>
                <w:rFonts w:ascii="Times New Roman" w:hAnsi="Times New Roman" w:cs="Times New Roman"/>
                <w:sz w:val="18"/>
                <w:szCs w:val="18"/>
                <w:lang w:val="en-US"/>
              </w:rPr>
              <w:t xml:space="preserve"> or burn-out</w:t>
            </w:r>
            <w:r w:rsidR="00F21D7E">
              <w:rPr>
                <w:rFonts w:ascii="Times New Roman" w:hAnsi="Times New Roman" w:cs="Times New Roman"/>
                <w:sz w:val="18"/>
                <w:szCs w:val="18"/>
                <w:lang w:val="en-US"/>
              </w:rPr>
              <w:t>.</w:t>
            </w:r>
          </w:p>
          <w:p w14:paraId="51097114" w14:textId="03E4B159" w:rsidR="00F21D7E" w:rsidRPr="00F21D7E" w:rsidRDefault="00F21D7E" w:rsidP="00F21D7E">
            <w:pPr>
              <w:widowControl w:val="0"/>
              <w:autoSpaceDE w:val="0"/>
              <w:autoSpaceDN w:val="0"/>
              <w:adjustRightInd w:val="0"/>
              <w:spacing w:after="0" w:line="240" w:lineRule="auto"/>
              <w:rPr>
                <w:rFonts w:ascii="Times New Roman" w:hAnsi="Times New Roman" w:cs="Times New Roman"/>
                <w:color w:val="EE0000"/>
                <w:sz w:val="18"/>
                <w:szCs w:val="18"/>
                <w:lang w:val="en-US"/>
              </w:rPr>
            </w:pPr>
          </w:p>
          <w:p w14:paraId="34D2F3A0" w14:textId="77777777" w:rsidR="00DF0D2C" w:rsidRPr="00C7593A" w:rsidRDefault="00DF0D2C" w:rsidP="00477C00">
            <w:pPr>
              <w:widowControl w:val="0"/>
              <w:autoSpaceDE w:val="0"/>
              <w:autoSpaceDN w:val="0"/>
              <w:adjustRightInd w:val="0"/>
              <w:spacing w:after="0" w:line="240" w:lineRule="auto"/>
              <w:contextualSpacing/>
              <w:rPr>
                <w:rFonts w:ascii="Times New Roman" w:hAnsi="Times New Roman" w:cs="Times New Roman"/>
                <w:sz w:val="18"/>
                <w:szCs w:val="18"/>
                <w:lang w:val="en-US"/>
              </w:rPr>
            </w:pPr>
          </w:p>
        </w:tc>
        <w:tc>
          <w:tcPr>
            <w:tcW w:w="993" w:type="dxa"/>
          </w:tcPr>
          <w:p w14:paraId="43B6FC79" w14:textId="77777777" w:rsidR="00477C00" w:rsidRPr="00902D87" w:rsidRDefault="00477C00" w:rsidP="00477C00">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September 2015 to June 2016</w:t>
            </w:r>
          </w:p>
          <w:p w14:paraId="5253F1FC" w14:textId="77777777" w:rsidR="00DF0D2C" w:rsidRPr="00902D87" w:rsidRDefault="00DF0D2C" w:rsidP="00BD0708">
            <w:pPr>
              <w:rPr>
                <w:rFonts w:ascii="Times New Roman" w:hAnsi="Times New Roman" w:cs="Times New Roman"/>
                <w:sz w:val="18"/>
                <w:szCs w:val="18"/>
              </w:rPr>
            </w:pPr>
          </w:p>
        </w:tc>
        <w:tc>
          <w:tcPr>
            <w:tcW w:w="1984" w:type="dxa"/>
          </w:tcPr>
          <w:p w14:paraId="346982FF" w14:textId="77777777" w:rsidR="00477C00" w:rsidRPr="00902D87" w:rsidRDefault="00477C00" w:rsidP="00477C00">
            <w:pPr>
              <w:widowControl w:val="0"/>
              <w:numPr>
                <w:ilvl w:val="0"/>
                <w:numId w:val="13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Subscale of the Maslach Burnout Inventory</w:t>
            </w:r>
          </w:p>
          <w:p w14:paraId="4ED34DFF" w14:textId="50FF06A9" w:rsidR="00477C00" w:rsidRPr="006B6DEA" w:rsidRDefault="00477C00" w:rsidP="006B6DEA">
            <w:pPr>
              <w:widowControl w:val="0"/>
              <w:numPr>
                <w:ilvl w:val="0"/>
                <w:numId w:val="132"/>
              </w:numPr>
              <w:autoSpaceDE w:val="0"/>
              <w:autoSpaceDN w:val="0"/>
              <w:adjustRightInd w:val="0"/>
              <w:spacing w:after="0" w:line="240" w:lineRule="auto"/>
              <w:contextualSpacing/>
              <w:rPr>
                <w:rFonts w:ascii="Times New Roman" w:hAnsi="Times New Roman" w:cs="Times New Roman"/>
                <w:sz w:val="18"/>
                <w:szCs w:val="18"/>
                <w:lang w:val="en-US"/>
              </w:rPr>
            </w:pPr>
            <w:r w:rsidRPr="006B6DEA">
              <w:rPr>
                <w:rFonts w:ascii="Times New Roman" w:hAnsi="Times New Roman" w:cs="Times New Roman"/>
                <w:sz w:val="18"/>
                <w:szCs w:val="18"/>
                <w:lang w:val="en-US"/>
              </w:rPr>
              <w:t>Literature-based individual items</w:t>
            </w:r>
            <w:r w:rsidR="006B6DEA" w:rsidRPr="006B6DEA">
              <w:rPr>
                <w:rFonts w:ascii="Times New Roman" w:hAnsi="Times New Roman" w:cs="Times New Roman"/>
                <w:sz w:val="18"/>
                <w:szCs w:val="18"/>
                <w:lang w:val="en-US"/>
              </w:rPr>
              <w:t xml:space="preserve"> to assess demographic information, work environment</w:t>
            </w:r>
            <w:r w:rsidR="00EE5F5B">
              <w:rPr>
                <w:rFonts w:ascii="Times New Roman" w:hAnsi="Times New Roman" w:cs="Times New Roman"/>
                <w:sz w:val="18"/>
                <w:szCs w:val="18"/>
                <w:lang w:val="en-US"/>
              </w:rPr>
              <w:t>,</w:t>
            </w:r>
            <w:r w:rsidR="006B6DEA" w:rsidRPr="006B6DEA">
              <w:rPr>
                <w:rFonts w:ascii="Times New Roman" w:hAnsi="Times New Roman" w:cs="Times New Roman"/>
                <w:sz w:val="18"/>
                <w:szCs w:val="18"/>
                <w:lang w:val="en-US"/>
              </w:rPr>
              <w:t xml:space="preserve"> and perceived frequency of overtreatment</w:t>
            </w:r>
          </w:p>
          <w:p w14:paraId="2FB643B6" w14:textId="7F7BFADD" w:rsidR="00DF0D2C" w:rsidRPr="006B6DEA" w:rsidRDefault="00DF0D2C" w:rsidP="00BD0708">
            <w:pPr>
              <w:rPr>
                <w:rFonts w:ascii="Times New Roman" w:hAnsi="Times New Roman" w:cs="Times New Roman"/>
                <w:sz w:val="18"/>
                <w:szCs w:val="18"/>
                <w:lang w:val="en-US"/>
              </w:rPr>
            </w:pPr>
          </w:p>
        </w:tc>
        <w:tc>
          <w:tcPr>
            <w:tcW w:w="1701" w:type="dxa"/>
          </w:tcPr>
          <w:p w14:paraId="37DF4E76" w14:textId="61D79955" w:rsidR="00C7593A" w:rsidRDefault="007C5509" w:rsidP="0073346C">
            <w:pPr>
              <w:rPr>
                <w:rFonts w:ascii="Times New Roman" w:hAnsi="Times New Roman" w:cs="Times New Roman"/>
                <w:color w:val="EE0000"/>
                <w:sz w:val="18"/>
                <w:szCs w:val="18"/>
                <w:lang w:val="en-US"/>
              </w:rPr>
            </w:pPr>
            <w:r w:rsidRPr="00C7593A">
              <w:rPr>
                <w:rFonts w:ascii="Times New Roman" w:hAnsi="Times New Roman" w:cs="Times New Roman"/>
                <w:sz w:val="18"/>
                <w:szCs w:val="18"/>
                <w:u w:val="single"/>
                <w:lang w:val="en-US"/>
              </w:rPr>
              <w:t>Sample size</w:t>
            </w:r>
            <w:r w:rsidR="009711F2">
              <w:rPr>
                <w:rFonts w:ascii="Times New Roman" w:hAnsi="Times New Roman" w:cs="Times New Roman"/>
                <w:sz w:val="18"/>
                <w:szCs w:val="18"/>
                <w:u w:val="single"/>
                <w:lang w:val="en-US"/>
              </w:rPr>
              <w:t>*</w:t>
            </w:r>
            <w:r w:rsidRPr="00C7593A">
              <w:rPr>
                <w:rFonts w:ascii="Times New Roman" w:hAnsi="Times New Roman" w:cs="Times New Roman"/>
                <w:sz w:val="18"/>
                <w:szCs w:val="18"/>
                <w:u w:val="single"/>
                <w:lang w:val="en-US"/>
              </w:rPr>
              <w:t>:</w:t>
            </w:r>
            <w:r w:rsidRPr="007C5509">
              <w:rPr>
                <w:rFonts w:ascii="Times New Roman" w:hAnsi="Times New Roman" w:cs="Times New Roman"/>
                <w:sz w:val="18"/>
                <w:szCs w:val="18"/>
                <w:lang w:val="en-US"/>
              </w:rPr>
              <w:t xml:space="preserve"> </w:t>
            </w:r>
            <w:r w:rsidR="00DF0D2C" w:rsidRPr="00EB0654">
              <w:rPr>
                <w:rFonts w:ascii="Times New Roman" w:hAnsi="Times New Roman" w:cs="Times New Roman"/>
                <w:sz w:val="18"/>
                <w:szCs w:val="18"/>
                <w:lang w:val="en-US"/>
              </w:rPr>
              <w:t>n = 325 nurses</w:t>
            </w:r>
            <w:r w:rsidR="00702F3A" w:rsidRPr="00EB0654">
              <w:rPr>
                <w:rFonts w:ascii="Times New Roman" w:hAnsi="Times New Roman" w:cs="Times New Roman"/>
                <w:sz w:val="18"/>
                <w:szCs w:val="18"/>
                <w:lang w:val="en-US"/>
              </w:rPr>
              <w:t xml:space="preserve"> </w:t>
            </w:r>
            <w:r w:rsidR="0064720B">
              <w:rPr>
                <w:rFonts w:ascii="Times New Roman" w:hAnsi="Times New Roman" w:cs="Times New Roman"/>
                <w:sz w:val="18"/>
                <w:szCs w:val="18"/>
                <w:lang w:val="en-US"/>
              </w:rPr>
              <w:t xml:space="preserve">in </w:t>
            </w:r>
            <w:proofErr w:type="gramStart"/>
            <w:r w:rsidR="0064720B">
              <w:rPr>
                <w:rFonts w:ascii="Times New Roman" w:hAnsi="Times New Roman" w:cs="Times New Roman"/>
                <w:sz w:val="18"/>
                <w:szCs w:val="18"/>
                <w:lang w:val="en-US"/>
              </w:rPr>
              <w:t>ICU</w:t>
            </w:r>
            <w:r w:rsidR="004C413A">
              <w:rPr>
                <w:rFonts w:ascii="Times New Roman" w:hAnsi="Times New Roman" w:cs="Times New Roman"/>
                <w:sz w:val="18"/>
                <w:szCs w:val="18"/>
                <w:lang w:val="en-US"/>
              </w:rPr>
              <w:t>;  n</w:t>
            </w:r>
            <w:proofErr w:type="gramEnd"/>
            <w:r w:rsidR="004C413A">
              <w:rPr>
                <w:rFonts w:ascii="Times New Roman" w:hAnsi="Times New Roman" w:cs="Times New Roman"/>
                <w:sz w:val="18"/>
                <w:szCs w:val="18"/>
                <w:lang w:val="en-US"/>
              </w:rPr>
              <w:t xml:space="preserve"> = 91 physicians</w:t>
            </w:r>
          </w:p>
          <w:p w14:paraId="0CD1C96E" w14:textId="7E685C52" w:rsidR="00C7593A" w:rsidRPr="00F200DB" w:rsidRDefault="00C7593A" w:rsidP="00C7593A">
            <w:pPr>
              <w:rPr>
                <w:rFonts w:ascii="Times New Roman" w:hAnsi="Times New Roman" w:cs="Times New Roman"/>
                <w:sz w:val="18"/>
                <w:szCs w:val="18"/>
                <w:lang w:val="en-US"/>
              </w:rPr>
            </w:pPr>
            <w:r w:rsidRPr="00F200DB">
              <w:rPr>
                <w:rFonts w:ascii="Times New Roman" w:hAnsi="Times New Roman" w:cs="Times New Roman"/>
                <w:sz w:val="18"/>
                <w:szCs w:val="18"/>
                <w:u w:val="single"/>
                <w:lang w:val="en-US"/>
              </w:rPr>
              <w:t>Age:</w:t>
            </w:r>
            <w:r w:rsidR="005F42F3" w:rsidRPr="00F200DB">
              <w:rPr>
                <w:rFonts w:ascii="Times New Roman" w:hAnsi="Times New Roman" w:cs="Times New Roman"/>
                <w:sz w:val="18"/>
                <w:szCs w:val="18"/>
                <w:lang w:val="en-US"/>
              </w:rPr>
              <w:t xml:space="preserve"> </w:t>
            </w:r>
          </w:p>
          <w:p w14:paraId="46EBF0AC" w14:textId="06060FFB" w:rsidR="005F42F3" w:rsidRPr="0035607B" w:rsidRDefault="005F42F3" w:rsidP="005F42F3">
            <w:pPr>
              <w:rPr>
                <w:rFonts w:ascii="Times New Roman" w:hAnsi="Times New Roman" w:cs="Times New Roman"/>
                <w:sz w:val="18"/>
                <w:szCs w:val="18"/>
                <w:lang w:val="en-US"/>
              </w:rPr>
            </w:pPr>
            <w:r w:rsidRPr="0035607B">
              <w:rPr>
                <w:rFonts w:ascii="Times New Roman" w:hAnsi="Times New Roman" w:cs="Times New Roman"/>
                <w:sz w:val="18"/>
                <w:szCs w:val="18"/>
                <w:lang w:val="en-US"/>
              </w:rPr>
              <w:t>&lt; 30 years = 3</w:t>
            </w:r>
            <w:r>
              <w:rPr>
                <w:rFonts w:ascii="Times New Roman" w:hAnsi="Times New Roman" w:cs="Times New Roman"/>
                <w:sz w:val="18"/>
                <w:szCs w:val="18"/>
                <w:lang w:val="en-US"/>
              </w:rPr>
              <w:t>2</w:t>
            </w:r>
            <w:r w:rsidRPr="0035607B">
              <w:rPr>
                <w:rFonts w:ascii="Times New Roman" w:hAnsi="Times New Roman" w:cs="Times New Roman"/>
                <w:sz w:val="18"/>
                <w:szCs w:val="18"/>
                <w:lang w:val="en-US"/>
              </w:rPr>
              <w:t>%</w:t>
            </w:r>
          </w:p>
          <w:p w14:paraId="647CBE0A" w14:textId="647D66EE" w:rsidR="005F42F3" w:rsidRPr="0035607B" w:rsidRDefault="005F42F3" w:rsidP="005F42F3">
            <w:pPr>
              <w:rPr>
                <w:rFonts w:ascii="Times New Roman" w:hAnsi="Times New Roman" w:cs="Times New Roman"/>
                <w:sz w:val="18"/>
                <w:szCs w:val="18"/>
                <w:lang w:val="en-US"/>
              </w:rPr>
            </w:pPr>
            <w:r w:rsidRPr="0035607B">
              <w:rPr>
                <w:rFonts w:ascii="Times New Roman" w:hAnsi="Times New Roman" w:cs="Times New Roman"/>
                <w:sz w:val="18"/>
                <w:szCs w:val="18"/>
                <w:lang w:val="en-US"/>
              </w:rPr>
              <w:t xml:space="preserve">30–39 years = </w:t>
            </w:r>
            <w:r>
              <w:rPr>
                <w:rFonts w:ascii="Times New Roman" w:hAnsi="Times New Roman" w:cs="Times New Roman"/>
                <w:sz w:val="18"/>
                <w:szCs w:val="18"/>
                <w:lang w:val="en-US"/>
              </w:rPr>
              <w:t>29</w:t>
            </w:r>
            <w:r w:rsidRPr="0035607B">
              <w:rPr>
                <w:rFonts w:ascii="Times New Roman" w:hAnsi="Times New Roman" w:cs="Times New Roman"/>
                <w:sz w:val="18"/>
                <w:szCs w:val="18"/>
                <w:lang w:val="en-US"/>
              </w:rPr>
              <w:t>%</w:t>
            </w:r>
          </w:p>
          <w:p w14:paraId="20937162" w14:textId="4960289A" w:rsidR="005F42F3" w:rsidRPr="0035607B" w:rsidRDefault="005F42F3" w:rsidP="005F42F3">
            <w:pPr>
              <w:rPr>
                <w:rFonts w:ascii="Times New Roman" w:hAnsi="Times New Roman" w:cs="Times New Roman"/>
                <w:sz w:val="18"/>
                <w:szCs w:val="18"/>
                <w:lang w:val="en-US"/>
              </w:rPr>
            </w:pPr>
            <w:r w:rsidRPr="0035607B">
              <w:rPr>
                <w:rFonts w:ascii="Times New Roman" w:hAnsi="Times New Roman" w:cs="Times New Roman"/>
                <w:sz w:val="18"/>
                <w:szCs w:val="18"/>
                <w:lang w:val="en-US"/>
              </w:rPr>
              <w:t>40–49 years = 2</w:t>
            </w:r>
            <w:r>
              <w:rPr>
                <w:rFonts w:ascii="Times New Roman" w:hAnsi="Times New Roman" w:cs="Times New Roman"/>
                <w:sz w:val="18"/>
                <w:szCs w:val="18"/>
                <w:lang w:val="en-US"/>
              </w:rPr>
              <w:t>2</w:t>
            </w:r>
            <w:r w:rsidRPr="0035607B">
              <w:rPr>
                <w:rFonts w:ascii="Times New Roman" w:hAnsi="Times New Roman" w:cs="Times New Roman"/>
                <w:sz w:val="18"/>
                <w:szCs w:val="18"/>
                <w:lang w:val="en-US"/>
              </w:rPr>
              <w:t>%</w:t>
            </w:r>
          </w:p>
          <w:p w14:paraId="284DACD3" w14:textId="40111ECF" w:rsidR="005F42F3" w:rsidRPr="00F200DB" w:rsidRDefault="005F42F3" w:rsidP="005F42F3">
            <w:pPr>
              <w:rPr>
                <w:rFonts w:ascii="Times New Roman" w:hAnsi="Times New Roman" w:cs="Times New Roman"/>
                <w:sz w:val="18"/>
                <w:szCs w:val="18"/>
                <w:lang w:val="en-US"/>
              </w:rPr>
            </w:pPr>
            <w:r w:rsidRPr="0035607B">
              <w:rPr>
                <w:rFonts w:ascii="Times New Roman" w:hAnsi="Times New Roman" w:cs="Times New Roman"/>
                <w:sz w:val="18"/>
                <w:szCs w:val="18"/>
                <w:lang w:val="en-US"/>
              </w:rPr>
              <w:t>≥ 50</w:t>
            </w:r>
            <w:r w:rsidRPr="00F200DB">
              <w:rPr>
                <w:rFonts w:ascii="Times New Roman" w:hAnsi="Times New Roman" w:cs="Times New Roman"/>
                <w:sz w:val="18"/>
                <w:szCs w:val="18"/>
                <w:lang w:val="en-US"/>
              </w:rPr>
              <w:t> years = 17%</w:t>
            </w:r>
          </w:p>
          <w:p w14:paraId="37D800AC" w14:textId="77777777" w:rsidR="005F42F3" w:rsidRPr="009711F2" w:rsidRDefault="005F42F3" w:rsidP="005F42F3">
            <w:pPr>
              <w:rPr>
                <w:rFonts w:ascii="Times New Roman" w:hAnsi="Times New Roman" w:cs="Times New Roman"/>
                <w:sz w:val="2"/>
                <w:szCs w:val="2"/>
                <w:lang w:val="en-US"/>
              </w:rPr>
            </w:pPr>
          </w:p>
          <w:p w14:paraId="4C803B61" w14:textId="77777777" w:rsidR="00C7593A" w:rsidRDefault="00C7593A" w:rsidP="0073346C">
            <w:pPr>
              <w:rPr>
                <w:rFonts w:ascii="Times New Roman" w:hAnsi="Times New Roman" w:cs="Times New Roman"/>
                <w:sz w:val="18"/>
                <w:szCs w:val="18"/>
                <w:lang w:val="en-US"/>
              </w:rPr>
            </w:pPr>
            <w:r w:rsidRPr="00F200DB">
              <w:rPr>
                <w:rFonts w:ascii="Times New Roman" w:hAnsi="Times New Roman" w:cs="Times New Roman"/>
                <w:sz w:val="18"/>
                <w:szCs w:val="18"/>
                <w:u w:val="single"/>
                <w:lang w:val="en-US"/>
              </w:rPr>
              <w:t xml:space="preserve">Gender: </w:t>
            </w:r>
            <w:r w:rsidRPr="00F200DB">
              <w:rPr>
                <w:rFonts w:ascii="Times New Roman" w:hAnsi="Times New Roman" w:cs="Times New Roman"/>
                <w:sz w:val="18"/>
                <w:szCs w:val="18"/>
                <w:lang w:val="en-US"/>
              </w:rPr>
              <w:t xml:space="preserve">Male = </w:t>
            </w:r>
            <w:r w:rsidR="00F200DB" w:rsidRPr="00F200DB">
              <w:rPr>
                <w:rFonts w:ascii="Times New Roman" w:hAnsi="Times New Roman" w:cs="Times New Roman"/>
                <w:sz w:val="18"/>
                <w:szCs w:val="18"/>
                <w:lang w:val="en-US"/>
              </w:rPr>
              <w:t>30</w:t>
            </w:r>
            <w:r w:rsidRPr="00F200DB">
              <w:rPr>
                <w:rFonts w:ascii="Times New Roman" w:hAnsi="Times New Roman" w:cs="Times New Roman"/>
                <w:sz w:val="18"/>
                <w:szCs w:val="18"/>
                <w:lang w:val="en-US"/>
              </w:rPr>
              <w:t xml:space="preserve">%, Female = </w:t>
            </w:r>
            <w:r w:rsidR="00F200DB" w:rsidRPr="00F200DB">
              <w:rPr>
                <w:rFonts w:ascii="Times New Roman" w:hAnsi="Times New Roman" w:cs="Times New Roman"/>
                <w:sz w:val="18"/>
                <w:szCs w:val="18"/>
                <w:lang w:val="en-US"/>
              </w:rPr>
              <w:t>70</w:t>
            </w:r>
            <w:r w:rsidRPr="00F200DB">
              <w:rPr>
                <w:rFonts w:ascii="Times New Roman" w:hAnsi="Times New Roman" w:cs="Times New Roman"/>
                <w:sz w:val="18"/>
                <w:szCs w:val="18"/>
                <w:lang w:val="en-US"/>
              </w:rPr>
              <w:t>%</w:t>
            </w:r>
          </w:p>
          <w:p w14:paraId="1BD909A8" w14:textId="4E871543" w:rsidR="009711F2" w:rsidRPr="00F200DB" w:rsidRDefault="009711F2" w:rsidP="0073346C">
            <w:pPr>
              <w:rPr>
                <w:rFonts w:ascii="Times New Roman" w:hAnsi="Times New Roman" w:cs="Times New Roman"/>
                <w:color w:val="EE0000"/>
                <w:sz w:val="18"/>
                <w:szCs w:val="18"/>
                <w:u w:val="single"/>
                <w:lang w:val="en-US"/>
              </w:rPr>
            </w:pPr>
            <w:r w:rsidRPr="00200285">
              <w:rPr>
                <w:rFonts w:ascii="Times New Roman" w:hAnsi="Times New Roman" w:cs="Times New Roman"/>
                <w:sz w:val="16"/>
                <w:szCs w:val="16"/>
                <w:lang w:val="en-US"/>
              </w:rPr>
              <w:lastRenderedPageBreak/>
              <w:t>*Subgroup of a cross-setting study</w:t>
            </w:r>
          </w:p>
        </w:tc>
        <w:tc>
          <w:tcPr>
            <w:tcW w:w="851" w:type="dxa"/>
          </w:tcPr>
          <w:p w14:paraId="70544546" w14:textId="2C0CD534" w:rsidR="00DF0D2C" w:rsidRPr="00902D87" w:rsidRDefault="00066ABE"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Work</w:t>
            </w:r>
            <w:r>
              <w:rPr>
                <w:rFonts w:ascii="Times New Roman" w:hAnsi="Times New Roman" w:cs="Times New Roman"/>
                <w:sz w:val="18"/>
                <w:szCs w:val="18"/>
              </w:rPr>
              <w:t>-related stress</w:t>
            </w:r>
            <w:r w:rsidR="00DF0D2C" w:rsidRPr="00902D87">
              <w:rPr>
                <w:rFonts w:ascii="Times New Roman" w:hAnsi="Times New Roman" w:cs="Times New Roman"/>
                <w:sz w:val="18"/>
                <w:szCs w:val="18"/>
              </w:rPr>
              <w:t>/ Health</w:t>
            </w:r>
          </w:p>
        </w:tc>
        <w:tc>
          <w:tcPr>
            <w:tcW w:w="5670" w:type="dxa"/>
          </w:tcPr>
          <w:p w14:paraId="3056944B" w14:textId="77777777" w:rsidR="002C110A" w:rsidRDefault="002C110A" w:rsidP="001E02B0">
            <w:pPr>
              <w:widowControl w:val="0"/>
              <w:numPr>
                <w:ilvl w:val="0"/>
                <w:numId w:val="44"/>
              </w:numPr>
              <w:autoSpaceDE w:val="0"/>
              <w:autoSpaceDN w:val="0"/>
              <w:adjustRightInd w:val="0"/>
              <w:spacing w:after="0" w:line="240" w:lineRule="auto"/>
              <w:contextualSpacing/>
              <w:rPr>
                <w:rFonts w:ascii="Times New Roman" w:hAnsi="Times New Roman" w:cs="Times New Roman"/>
                <w:sz w:val="18"/>
                <w:szCs w:val="18"/>
                <w:lang w:val="en-US"/>
              </w:rPr>
            </w:pPr>
            <w:r w:rsidRPr="002C110A">
              <w:rPr>
                <w:rFonts w:ascii="Times New Roman" w:hAnsi="Times New Roman" w:cs="Times New Roman"/>
                <w:sz w:val="18"/>
                <w:szCs w:val="18"/>
                <w:lang w:val="en-US"/>
              </w:rPr>
              <w:t>In this survey, the working environment was found to influence both the perception of non-beneficial treatment and the experience of stress</w:t>
            </w:r>
          </w:p>
          <w:p w14:paraId="2D17F2AD" w14:textId="0C2F4A90" w:rsidR="002C110A" w:rsidRDefault="002C110A" w:rsidP="001E02B0">
            <w:pPr>
              <w:widowControl w:val="0"/>
              <w:numPr>
                <w:ilvl w:val="0"/>
                <w:numId w:val="44"/>
              </w:numPr>
              <w:autoSpaceDE w:val="0"/>
              <w:autoSpaceDN w:val="0"/>
              <w:adjustRightInd w:val="0"/>
              <w:spacing w:after="0" w:line="240" w:lineRule="auto"/>
              <w:contextualSpacing/>
              <w:rPr>
                <w:rFonts w:ascii="Times New Roman" w:hAnsi="Times New Roman" w:cs="Times New Roman"/>
                <w:sz w:val="18"/>
                <w:szCs w:val="18"/>
                <w:lang w:val="en-US"/>
              </w:rPr>
            </w:pPr>
            <w:r w:rsidRPr="002C110A">
              <w:rPr>
                <w:rFonts w:ascii="Times New Roman" w:hAnsi="Times New Roman" w:cs="Times New Roman"/>
                <w:sz w:val="18"/>
                <w:szCs w:val="18"/>
                <w:lang w:val="en-US"/>
              </w:rPr>
              <w:t>Collaboration in the end-of-life (EOL) context was negatively correlated with the perception of non-beneficial treatment (r = –0.4</w:t>
            </w:r>
            <w:r w:rsidR="005B502D">
              <w:rPr>
                <w:rFonts w:ascii="Times New Roman" w:hAnsi="Times New Roman" w:cs="Times New Roman"/>
                <w:sz w:val="18"/>
                <w:szCs w:val="18"/>
                <w:lang w:val="en-US"/>
              </w:rPr>
              <w:t>6</w:t>
            </w:r>
            <w:r w:rsidRPr="002C110A">
              <w:rPr>
                <w:rFonts w:ascii="Times New Roman" w:hAnsi="Times New Roman" w:cs="Times New Roman"/>
                <w:sz w:val="18"/>
                <w:szCs w:val="18"/>
                <w:lang w:val="en-US"/>
              </w:rPr>
              <w:t>) and with emotional exhaustion (r = –0.</w:t>
            </w:r>
            <w:r w:rsidR="005B502D">
              <w:rPr>
                <w:rFonts w:ascii="Times New Roman" w:hAnsi="Times New Roman" w:cs="Times New Roman"/>
                <w:sz w:val="18"/>
                <w:szCs w:val="18"/>
                <w:lang w:val="en-US"/>
              </w:rPr>
              <w:t>19</w:t>
            </w:r>
            <w:r w:rsidRPr="002C110A">
              <w:rPr>
                <w:rFonts w:ascii="Times New Roman" w:hAnsi="Times New Roman" w:cs="Times New Roman"/>
                <w:sz w:val="18"/>
                <w:szCs w:val="18"/>
                <w:lang w:val="en-US"/>
              </w:rPr>
              <w:t>)</w:t>
            </w:r>
          </w:p>
          <w:p w14:paraId="58ACC14C" w14:textId="07FDA166" w:rsidR="001E02B0" w:rsidRPr="001E02B0" w:rsidRDefault="001E02B0" w:rsidP="001E02B0">
            <w:pPr>
              <w:widowControl w:val="0"/>
              <w:numPr>
                <w:ilvl w:val="0"/>
                <w:numId w:val="44"/>
              </w:numPr>
              <w:autoSpaceDE w:val="0"/>
              <w:autoSpaceDN w:val="0"/>
              <w:adjustRightInd w:val="0"/>
              <w:spacing w:after="0" w:line="240" w:lineRule="auto"/>
              <w:contextualSpacing/>
              <w:rPr>
                <w:rFonts w:ascii="Times New Roman" w:hAnsi="Times New Roman" w:cs="Times New Roman"/>
                <w:sz w:val="18"/>
                <w:szCs w:val="18"/>
                <w:lang w:val="en-US"/>
              </w:rPr>
            </w:pPr>
            <w:r w:rsidRPr="001E02B0">
              <w:rPr>
                <w:rFonts w:ascii="Times New Roman" w:hAnsi="Times New Roman" w:cs="Times New Roman"/>
                <w:sz w:val="18"/>
                <w:szCs w:val="18"/>
                <w:lang w:val="en-US"/>
              </w:rPr>
              <w:t>In this sample, deficits in interdisciplinary collaboration</w:t>
            </w:r>
            <w:r w:rsidR="002C110A">
              <w:rPr>
                <w:rFonts w:ascii="Times New Roman" w:hAnsi="Times New Roman" w:cs="Times New Roman"/>
                <w:sz w:val="18"/>
                <w:szCs w:val="18"/>
                <w:lang w:val="en-US"/>
              </w:rPr>
              <w:t xml:space="preserve"> </w:t>
            </w:r>
            <w:r w:rsidR="002C110A" w:rsidRPr="002C110A">
              <w:rPr>
                <w:rFonts w:ascii="Times New Roman" w:hAnsi="Times New Roman" w:cs="Times New Roman"/>
                <w:sz w:val="18"/>
                <w:szCs w:val="18"/>
                <w:lang w:val="en-US"/>
              </w:rPr>
              <w:t>(</w:t>
            </w:r>
            <w:r w:rsidR="002C110A" w:rsidRPr="002C110A">
              <w:rPr>
                <w:rFonts w:ascii="Times New Roman" w:hAnsi="Times New Roman" w:cs="Times New Roman"/>
                <w:sz w:val="18"/>
                <w:szCs w:val="18"/>
              </w:rPr>
              <w:t>β</w:t>
            </w:r>
            <w:r w:rsidR="002C110A" w:rsidRPr="002C110A">
              <w:rPr>
                <w:rFonts w:ascii="Times New Roman" w:hAnsi="Times New Roman" w:cs="Times New Roman"/>
                <w:sz w:val="18"/>
                <w:szCs w:val="18"/>
                <w:lang w:val="en-US"/>
              </w:rPr>
              <w:t xml:space="preserve"> = –0,</w:t>
            </w:r>
            <w:r w:rsidR="005B502D">
              <w:rPr>
                <w:rFonts w:ascii="Times New Roman" w:hAnsi="Times New Roman" w:cs="Times New Roman"/>
                <w:sz w:val="18"/>
                <w:szCs w:val="18"/>
                <w:lang w:val="en-US"/>
              </w:rPr>
              <w:t>3</w:t>
            </w:r>
            <w:r w:rsidR="002C110A" w:rsidRPr="002C110A">
              <w:rPr>
                <w:rFonts w:ascii="Times New Roman" w:hAnsi="Times New Roman" w:cs="Times New Roman"/>
                <w:sz w:val="18"/>
                <w:szCs w:val="18"/>
                <w:lang w:val="en-US"/>
              </w:rPr>
              <w:t>8)</w:t>
            </w:r>
            <w:r w:rsidRPr="001E02B0">
              <w:rPr>
                <w:rFonts w:ascii="Times New Roman" w:hAnsi="Times New Roman" w:cs="Times New Roman"/>
                <w:sz w:val="18"/>
                <w:szCs w:val="18"/>
                <w:lang w:val="en-US"/>
              </w:rPr>
              <w:t>, a subjectively perceived high workload</w:t>
            </w:r>
            <w:r w:rsidR="002C110A">
              <w:rPr>
                <w:rFonts w:ascii="Times New Roman" w:hAnsi="Times New Roman" w:cs="Times New Roman"/>
                <w:sz w:val="18"/>
                <w:szCs w:val="18"/>
                <w:lang w:val="en-US"/>
              </w:rPr>
              <w:t xml:space="preserve"> </w:t>
            </w:r>
            <w:r w:rsidR="002C110A" w:rsidRPr="002C110A">
              <w:rPr>
                <w:rFonts w:ascii="Times New Roman" w:hAnsi="Times New Roman" w:cs="Times New Roman"/>
                <w:sz w:val="18"/>
                <w:szCs w:val="18"/>
                <w:lang w:val="en-US"/>
              </w:rPr>
              <w:t>(</w:t>
            </w:r>
            <w:r w:rsidR="002C110A" w:rsidRPr="002C110A">
              <w:rPr>
                <w:rFonts w:ascii="Times New Roman" w:hAnsi="Times New Roman" w:cs="Times New Roman"/>
                <w:sz w:val="18"/>
                <w:szCs w:val="18"/>
              </w:rPr>
              <w:t>β</w:t>
            </w:r>
            <w:r w:rsidR="002C110A" w:rsidRPr="002C110A">
              <w:rPr>
                <w:rFonts w:ascii="Times New Roman" w:hAnsi="Times New Roman" w:cs="Times New Roman"/>
                <w:sz w:val="18"/>
                <w:szCs w:val="18"/>
                <w:lang w:val="en-US"/>
              </w:rPr>
              <w:t xml:space="preserve"> = 0,</w:t>
            </w:r>
            <w:r w:rsidR="005B502D">
              <w:rPr>
                <w:rFonts w:ascii="Times New Roman" w:hAnsi="Times New Roman" w:cs="Times New Roman"/>
                <w:sz w:val="18"/>
                <w:szCs w:val="18"/>
                <w:lang w:val="en-US"/>
              </w:rPr>
              <w:t>17</w:t>
            </w:r>
            <w:r w:rsidR="002C110A" w:rsidRPr="002C110A">
              <w:rPr>
                <w:rFonts w:ascii="Times New Roman" w:hAnsi="Times New Roman" w:cs="Times New Roman"/>
                <w:sz w:val="18"/>
                <w:szCs w:val="18"/>
                <w:lang w:val="en-US"/>
              </w:rPr>
              <w:t>)</w:t>
            </w:r>
            <w:r w:rsidRPr="001E02B0">
              <w:rPr>
                <w:rFonts w:ascii="Times New Roman" w:hAnsi="Times New Roman" w:cs="Times New Roman"/>
                <w:sz w:val="18"/>
                <w:szCs w:val="18"/>
                <w:lang w:val="en-US"/>
              </w:rPr>
              <w:t xml:space="preserve">, and a higher number of </w:t>
            </w:r>
            <w:proofErr w:type="gramStart"/>
            <w:r w:rsidRPr="001E02B0">
              <w:rPr>
                <w:rFonts w:ascii="Times New Roman" w:hAnsi="Times New Roman" w:cs="Times New Roman"/>
                <w:sz w:val="18"/>
                <w:szCs w:val="18"/>
                <w:lang w:val="en-US"/>
              </w:rPr>
              <w:t>weekend</w:t>
            </w:r>
            <w:proofErr w:type="gramEnd"/>
            <w:r w:rsidRPr="001E02B0">
              <w:rPr>
                <w:rFonts w:ascii="Times New Roman" w:hAnsi="Times New Roman" w:cs="Times New Roman"/>
                <w:sz w:val="18"/>
                <w:szCs w:val="18"/>
                <w:lang w:val="en-US"/>
              </w:rPr>
              <w:t xml:space="preserve"> working days per month </w:t>
            </w:r>
            <w:r w:rsidR="002C110A" w:rsidRPr="002C110A">
              <w:rPr>
                <w:rFonts w:ascii="Times New Roman" w:hAnsi="Times New Roman" w:cs="Times New Roman"/>
                <w:sz w:val="18"/>
                <w:szCs w:val="18"/>
                <w:lang w:val="en-US"/>
              </w:rPr>
              <w:t>(</w:t>
            </w:r>
            <w:r w:rsidR="002C110A" w:rsidRPr="002C110A">
              <w:rPr>
                <w:rFonts w:ascii="Times New Roman" w:hAnsi="Times New Roman" w:cs="Times New Roman"/>
                <w:sz w:val="18"/>
                <w:szCs w:val="18"/>
              </w:rPr>
              <w:t>β</w:t>
            </w:r>
            <w:r w:rsidR="002C110A" w:rsidRPr="002C110A">
              <w:rPr>
                <w:rFonts w:ascii="Times New Roman" w:hAnsi="Times New Roman" w:cs="Times New Roman"/>
                <w:sz w:val="18"/>
                <w:szCs w:val="18"/>
                <w:lang w:val="en-US"/>
              </w:rPr>
              <w:t xml:space="preserve"> = 0,1</w:t>
            </w:r>
            <w:r w:rsidR="005B502D">
              <w:rPr>
                <w:rFonts w:ascii="Times New Roman" w:hAnsi="Times New Roman" w:cs="Times New Roman"/>
                <w:sz w:val="18"/>
                <w:szCs w:val="18"/>
                <w:lang w:val="en-US"/>
              </w:rPr>
              <w:t>2</w:t>
            </w:r>
            <w:r w:rsidR="002C110A" w:rsidRPr="002C110A">
              <w:rPr>
                <w:rFonts w:ascii="Times New Roman" w:hAnsi="Times New Roman" w:cs="Times New Roman"/>
                <w:sz w:val="18"/>
                <w:szCs w:val="18"/>
                <w:lang w:val="en-US"/>
              </w:rPr>
              <w:t xml:space="preserve">) </w:t>
            </w:r>
            <w:r w:rsidRPr="001E02B0">
              <w:rPr>
                <w:rFonts w:ascii="Times New Roman" w:hAnsi="Times New Roman" w:cs="Times New Roman"/>
                <w:sz w:val="18"/>
                <w:szCs w:val="18"/>
                <w:lang w:val="en-US"/>
              </w:rPr>
              <w:t>were significantly associated with a more frequent perception of non-beneficial treatment</w:t>
            </w:r>
          </w:p>
          <w:p w14:paraId="3759A596" w14:textId="55ACC1D9" w:rsidR="001E02B0" w:rsidRPr="001E02B0" w:rsidRDefault="001E02B0" w:rsidP="001E02B0">
            <w:pPr>
              <w:widowControl w:val="0"/>
              <w:numPr>
                <w:ilvl w:val="0"/>
                <w:numId w:val="44"/>
              </w:numPr>
              <w:autoSpaceDE w:val="0"/>
              <w:autoSpaceDN w:val="0"/>
              <w:adjustRightInd w:val="0"/>
              <w:spacing w:after="0" w:line="240" w:lineRule="auto"/>
              <w:contextualSpacing/>
              <w:rPr>
                <w:rFonts w:ascii="Times New Roman" w:hAnsi="Times New Roman" w:cs="Times New Roman"/>
                <w:sz w:val="18"/>
                <w:szCs w:val="18"/>
                <w:lang w:val="en-US"/>
              </w:rPr>
            </w:pPr>
            <w:r w:rsidRPr="001E02B0">
              <w:rPr>
                <w:rFonts w:ascii="Times New Roman" w:hAnsi="Times New Roman" w:cs="Times New Roman"/>
                <w:sz w:val="18"/>
                <w:szCs w:val="18"/>
                <w:lang w:val="en-US"/>
              </w:rPr>
              <w:t>Nurses reported experiencing non-beneficial treatment significantly more often than physicians</w:t>
            </w:r>
            <w:r w:rsidR="002C110A">
              <w:rPr>
                <w:rFonts w:ascii="Times New Roman" w:hAnsi="Times New Roman" w:cs="Times New Roman"/>
                <w:sz w:val="18"/>
                <w:szCs w:val="18"/>
                <w:lang w:val="en-US"/>
              </w:rPr>
              <w:t xml:space="preserve"> </w:t>
            </w:r>
            <w:r w:rsidR="002C110A" w:rsidRPr="002C110A">
              <w:rPr>
                <w:rFonts w:ascii="Times New Roman" w:hAnsi="Times New Roman" w:cs="Times New Roman"/>
                <w:sz w:val="18"/>
                <w:szCs w:val="18"/>
                <w:lang w:val="en-US"/>
              </w:rPr>
              <w:t>(</w:t>
            </w:r>
            <w:r w:rsidR="002C110A" w:rsidRPr="002C110A">
              <w:rPr>
                <w:rFonts w:ascii="Times New Roman" w:hAnsi="Times New Roman" w:cs="Times New Roman"/>
                <w:sz w:val="18"/>
                <w:szCs w:val="18"/>
              </w:rPr>
              <w:t>β</w:t>
            </w:r>
            <w:r w:rsidR="002C110A" w:rsidRPr="002C110A">
              <w:rPr>
                <w:rFonts w:ascii="Times New Roman" w:hAnsi="Times New Roman" w:cs="Times New Roman"/>
                <w:sz w:val="18"/>
                <w:szCs w:val="18"/>
                <w:lang w:val="en-US"/>
              </w:rPr>
              <w:t xml:space="preserve"> = –0,</w:t>
            </w:r>
            <w:r w:rsidR="005B502D">
              <w:rPr>
                <w:rFonts w:ascii="Times New Roman" w:hAnsi="Times New Roman" w:cs="Times New Roman"/>
                <w:sz w:val="18"/>
                <w:szCs w:val="18"/>
                <w:lang w:val="en-US"/>
              </w:rPr>
              <w:t>19</w:t>
            </w:r>
            <w:r w:rsidR="002C110A" w:rsidRPr="002C110A">
              <w:rPr>
                <w:rFonts w:ascii="Times New Roman" w:hAnsi="Times New Roman" w:cs="Times New Roman"/>
                <w:sz w:val="18"/>
                <w:szCs w:val="18"/>
                <w:lang w:val="en-US"/>
              </w:rPr>
              <w:t>)</w:t>
            </w:r>
          </w:p>
          <w:p w14:paraId="18430B3E" w14:textId="76C50F2B" w:rsidR="001E02B0" w:rsidRPr="001E02B0" w:rsidRDefault="001E02B0" w:rsidP="001E02B0">
            <w:pPr>
              <w:widowControl w:val="0"/>
              <w:numPr>
                <w:ilvl w:val="0"/>
                <w:numId w:val="44"/>
              </w:numPr>
              <w:autoSpaceDE w:val="0"/>
              <w:autoSpaceDN w:val="0"/>
              <w:adjustRightInd w:val="0"/>
              <w:spacing w:after="0" w:line="240" w:lineRule="auto"/>
              <w:contextualSpacing/>
              <w:rPr>
                <w:rFonts w:ascii="Times New Roman" w:hAnsi="Times New Roman" w:cs="Times New Roman"/>
                <w:sz w:val="18"/>
                <w:szCs w:val="18"/>
                <w:lang w:val="en-US"/>
              </w:rPr>
            </w:pPr>
            <w:r w:rsidRPr="001E02B0">
              <w:rPr>
                <w:rFonts w:ascii="Times New Roman" w:hAnsi="Times New Roman" w:cs="Times New Roman"/>
                <w:sz w:val="18"/>
                <w:szCs w:val="18"/>
                <w:lang w:val="en-US"/>
              </w:rPr>
              <w:t>Emotional exhaustion</w:t>
            </w:r>
            <w:r>
              <w:rPr>
                <w:rFonts w:ascii="Times New Roman" w:hAnsi="Times New Roman" w:cs="Times New Roman"/>
                <w:sz w:val="18"/>
                <w:szCs w:val="18"/>
                <w:lang w:val="en-US"/>
              </w:rPr>
              <w:t xml:space="preserve">, </w:t>
            </w:r>
            <w:r w:rsidRPr="001E02B0">
              <w:rPr>
                <w:rFonts w:ascii="Times New Roman" w:hAnsi="Times New Roman" w:cs="Times New Roman"/>
                <w:sz w:val="18"/>
                <w:szCs w:val="18"/>
                <w:lang w:val="en-US"/>
              </w:rPr>
              <w:t>a key dimension of early-stage burnout</w:t>
            </w:r>
            <w:r>
              <w:rPr>
                <w:rFonts w:ascii="Times New Roman" w:hAnsi="Times New Roman" w:cs="Times New Roman"/>
                <w:sz w:val="18"/>
                <w:szCs w:val="18"/>
                <w:lang w:val="en-US"/>
              </w:rPr>
              <w:t xml:space="preserve">, </w:t>
            </w:r>
            <w:r w:rsidRPr="001E02B0">
              <w:rPr>
                <w:rFonts w:ascii="Times New Roman" w:hAnsi="Times New Roman" w:cs="Times New Roman"/>
                <w:sz w:val="18"/>
                <w:szCs w:val="18"/>
                <w:lang w:val="en-US"/>
              </w:rPr>
              <w:t>was particularly associated with high workload</w:t>
            </w:r>
            <w:r w:rsidR="002C110A">
              <w:rPr>
                <w:rFonts w:ascii="Times New Roman" w:hAnsi="Times New Roman" w:cs="Times New Roman"/>
                <w:sz w:val="18"/>
                <w:szCs w:val="18"/>
                <w:lang w:val="en-US"/>
              </w:rPr>
              <w:t xml:space="preserve"> </w:t>
            </w:r>
            <w:r w:rsidR="002C110A" w:rsidRPr="002C110A">
              <w:rPr>
                <w:rFonts w:ascii="Times New Roman" w:hAnsi="Times New Roman" w:cs="Times New Roman"/>
                <w:sz w:val="18"/>
                <w:szCs w:val="18"/>
                <w:lang w:val="en-US"/>
              </w:rPr>
              <w:t>(</w:t>
            </w:r>
            <w:r w:rsidR="002C110A" w:rsidRPr="002C110A">
              <w:rPr>
                <w:rFonts w:ascii="Times New Roman" w:hAnsi="Times New Roman" w:cs="Times New Roman"/>
                <w:sz w:val="18"/>
                <w:szCs w:val="18"/>
              </w:rPr>
              <w:t>β</w:t>
            </w:r>
            <w:r w:rsidR="002C110A" w:rsidRPr="002C110A">
              <w:rPr>
                <w:rFonts w:ascii="Times New Roman" w:hAnsi="Times New Roman" w:cs="Times New Roman"/>
                <w:sz w:val="18"/>
                <w:szCs w:val="18"/>
                <w:lang w:val="en-US"/>
              </w:rPr>
              <w:t xml:space="preserve"> = 0,</w:t>
            </w:r>
            <w:r w:rsidR="005B502D">
              <w:rPr>
                <w:rFonts w:ascii="Times New Roman" w:hAnsi="Times New Roman" w:cs="Times New Roman"/>
                <w:sz w:val="18"/>
                <w:szCs w:val="18"/>
                <w:lang w:val="en-US"/>
              </w:rPr>
              <w:t>33</w:t>
            </w:r>
            <w:r w:rsidR="002C110A" w:rsidRPr="002C110A">
              <w:rPr>
                <w:rFonts w:ascii="Times New Roman" w:hAnsi="Times New Roman" w:cs="Times New Roman"/>
                <w:sz w:val="18"/>
                <w:szCs w:val="18"/>
                <w:lang w:val="en-US"/>
              </w:rPr>
              <w:t>)</w:t>
            </w:r>
            <w:r w:rsidRPr="001E02B0">
              <w:rPr>
                <w:rFonts w:ascii="Times New Roman" w:hAnsi="Times New Roman" w:cs="Times New Roman"/>
                <w:sz w:val="18"/>
                <w:szCs w:val="18"/>
                <w:lang w:val="en-US"/>
              </w:rPr>
              <w:t xml:space="preserve"> and stressful interactions with patients' relatives</w:t>
            </w:r>
            <w:r w:rsidR="002C110A">
              <w:rPr>
                <w:rFonts w:ascii="Times New Roman" w:hAnsi="Times New Roman" w:cs="Times New Roman"/>
                <w:sz w:val="18"/>
                <w:szCs w:val="18"/>
                <w:lang w:val="en-US"/>
              </w:rPr>
              <w:t xml:space="preserve"> </w:t>
            </w:r>
            <w:r w:rsidR="002C110A" w:rsidRPr="002C110A">
              <w:rPr>
                <w:rFonts w:ascii="Times New Roman" w:hAnsi="Times New Roman" w:cs="Times New Roman"/>
                <w:sz w:val="18"/>
                <w:szCs w:val="18"/>
                <w:lang w:val="en-US"/>
              </w:rPr>
              <w:t>(</w:t>
            </w:r>
            <w:r w:rsidR="002C110A" w:rsidRPr="002C110A">
              <w:rPr>
                <w:rFonts w:ascii="Times New Roman" w:hAnsi="Times New Roman" w:cs="Times New Roman"/>
                <w:sz w:val="18"/>
                <w:szCs w:val="18"/>
              </w:rPr>
              <w:t>β</w:t>
            </w:r>
            <w:r w:rsidR="002C110A" w:rsidRPr="002C110A">
              <w:rPr>
                <w:rFonts w:ascii="Times New Roman" w:hAnsi="Times New Roman" w:cs="Times New Roman"/>
                <w:sz w:val="18"/>
                <w:szCs w:val="18"/>
                <w:lang w:val="en-US"/>
              </w:rPr>
              <w:t xml:space="preserve"> = 0,</w:t>
            </w:r>
            <w:r w:rsidR="005B502D">
              <w:rPr>
                <w:rFonts w:ascii="Times New Roman" w:hAnsi="Times New Roman" w:cs="Times New Roman"/>
                <w:sz w:val="18"/>
                <w:szCs w:val="18"/>
                <w:lang w:val="en-US"/>
              </w:rPr>
              <w:t>17</w:t>
            </w:r>
            <w:r w:rsidR="002C110A" w:rsidRPr="002C110A">
              <w:rPr>
                <w:rFonts w:ascii="Times New Roman" w:hAnsi="Times New Roman" w:cs="Times New Roman"/>
                <w:sz w:val="18"/>
                <w:szCs w:val="18"/>
                <w:lang w:val="en-US"/>
              </w:rPr>
              <w:t>)</w:t>
            </w:r>
          </w:p>
          <w:p w14:paraId="01FA9260" w14:textId="045574C8" w:rsidR="00DF0D2C" w:rsidRPr="00902D87" w:rsidRDefault="001E02B0" w:rsidP="001E02B0">
            <w:pPr>
              <w:widowControl w:val="0"/>
              <w:numPr>
                <w:ilvl w:val="0"/>
                <w:numId w:val="44"/>
              </w:numPr>
              <w:autoSpaceDE w:val="0"/>
              <w:autoSpaceDN w:val="0"/>
              <w:adjustRightInd w:val="0"/>
              <w:spacing w:after="0" w:line="240" w:lineRule="auto"/>
              <w:contextualSpacing/>
              <w:rPr>
                <w:rFonts w:ascii="Times New Roman" w:hAnsi="Times New Roman" w:cs="Times New Roman"/>
                <w:sz w:val="18"/>
                <w:szCs w:val="18"/>
                <w:lang w:val="en-US"/>
              </w:rPr>
            </w:pPr>
            <w:r w:rsidRPr="001E02B0">
              <w:rPr>
                <w:rFonts w:ascii="Times New Roman" w:hAnsi="Times New Roman" w:cs="Times New Roman"/>
                <w:sz w:val="18"/>
                <w:szCs w:val="18"/>
                <w:lang w:val="en-US"/>
              </w:rPr>
              <w:t xml:space="preserve">In contrast, specialization in intensive care </w:t>
            </w:r>
            <w:r w:rsidR="002C110A" w:rsidRPr="002C110A">
              <w:rPr>
                <w:rFonts w:ascii="Times New Roman" w:hAnsi="Times New Roman" w:cs="Times New Roman"/>
                <w:sz w:val="18"/>
                <w:szCs w:val="18"/>
                <w:lang w:val="en-US"/>
              </w:rPr>
              <w:t>(</w:t>
            </w:r>
            <w:r w:rsidR="002C110A" w:rsidRPr="002C110A">
              <w:rPr>
                <w:rFonts w:ascii="Times New Roman" w:hAnsi="Times New Roman" w:cs="Times New Roman"/>
                <w:sz w:val="18"/>
                <w:szCs w:val="18"/>
              </w:rPr>
              <w:t>β</w:t>
            </w:r>
            <w:r w:rsidR="002C110A" w:rsidRPr="002C110A">
              <w:rPr>
                <w:rFonts w:ascii="Times New Roman" w:hAnsi="Times New Roman" w:cs="Times New Roman"/>
                <w:sz w:val="18"/>
                <w:szCs w:val="18"/>
                <w:lang w:val="en-US"/>
              </w:rPr>
              <w:t xml:space="preserve"> = –0,1</w:t>
            </w:r>
            <w:r w:rsidR="005B502D">
              <w:rPr>
                <w:rFonts w:ascii="Times New Roman" w:hAnsi="Times New Roman" w:cs="Times New Roman"/>
                <w:sz w:val="18"/>
                <w:szCs w:val="18"/>
                <w:lang w:val="en-US"/>
              </w:rPr>
              <w:t>5</w:t>
            </w:r>
            <w:r w:rsidR="002C110A" w:rsidRPr="002C110A">
              <w:rPr>
                <w:rFonts w:ascii="Times New Roman" w:hAnsi="Times New Roman" w:cs="Times New Roman"/>
                <w:sz w:val="18"/>
                <w:szCs w:val="18"/>
                <w:lang w:val="en-US"/>
              </w:rPr>
              <w:t xml:space="preserve">) </w:t>
            </w:r>
            <w:r w:rsidRPr="001E02B0">
              <w:rPr>
                <w:rFonts w:ascii="Times New Roman" w:hAnsi="Times New Roman" w:cs="Times New Roman"/>
                <w:sz w:val="18"/>
                <w:szCs w:val="18"/>
                <w:lang w:val="en-US"/>
              </w:rPr>
              <w:t>and perceived emotional support within the team</w:t>
            </w:r>
            <w:r w:rsidR="002C110A">
              <w:rPr>
                <w:rFonts w:ascii="Times New Roman" w:hAnsi="Times New Roman" w:cs="Times New Roman"/>
                <w:sz w:val="18"/>
                <w:szCs w:val="18"/>
                <w:lang w:val="en-US"/>
              </w:rPr>
              <w:t xml:space="preserve"> </w:t>
            </w:r>
            <w:r w:rsidR="002C110A" w:rsidRPr="002C110A">
              <w:rPr>
                <w:rFonts w:ascii="Times New Roman" w:hAnsi="Times New Roman" w:cs="Times New Roman"/>
                <w:sz w:val="18"/>
                <w:szCs w:val="18"/>
                <w:lang w:val="en-US"/>
              </w:rPr>
              <w:t>(</w:t>
            </w:r>
            <w:r w:rsidR="002C110A" w:rsidRPr="002C110A">
              <w:rPr>
                <w:rFonts w:ascii="Times New Roman" w:hAnsi="Times New Roman" w:cs="Times New Roman"/>
                <w:sz w:val="18"/>
                <w:szCs w:val="18"/>
              </w:rPr>
              <w:t>β</w:t>
            </w:r>
            <w:r w:rsidR="002C110A" w:rsidRPr="002C110A">
              <w:rPr>
                <w:rFonts w:ascii="Times New Roman" w:hAnsi="Times New Roman" w:cs="Times New Roman"/>
                <w:sz w:val="18"/>
                <w:szCs w:val="18"/>
                <w:lang w:val="en-US"/>
              </w:rPr>
              <w:t xml:space="preserve"> = –0,</w:t>
            </w:r>
            <w:r w:rsidR="005B502D">
              <w:rPr>
                <w:rFonts w:ascii="Times New Roman" w:hAnsi="Times New Roman" w:cs="Times New Roman"/>
                <w:sz w:val="18"/>
                <w:szCs w:val="18"/>
                <w:lang w:val="en-US"/>
              </w:rPr>
              <w:t>24</w:t>
            </w:r>
            <w:r w:rsidR="002C110A" w:rsidRPr="002C110A">
              <w:rPr>
                <w:rFonts w:ascii="Times New Roman" w:hAnsi="Times New Roman" w:cs="Times New Roman"/>
                <w:sz w:val="18"/>
                <w:szCs w:val="18"/>
                <w:lang w:val="en-US"/>
              </w:rPr>
              <w:t>)</w:t>
            </w:r>
            <w:r w:rsidRPr="001E02B0">
              <w:rPr>
                <w:rFonts w:ascii="Times New Roman" w:hAnsi="Times New Roman" w:cs="Times New Roman"/>
                <w:sz w:val="18"/>
                <w:szCs w:val="18"/>
                <w:lang w:val="en-US"/>
              </w:rPr>
              <w:t xml:space="preserve"> were found to be protective factors against emotional exhaustion</w:t>
            </w:r>
          </w:p>
        </w:tc>
      </w:tr>
      <w:tr w:rsidR="004C27D6" w:rsidRPr="0071414C" w14:paraId="03B2203C" w14:textId="77777777" w:rsidTr="0080084A">
        <w:trPr>
          <w:trHeight w:val="4653"/>
        </w:trPr>
        <w:tc>
          <w:tcPr>
            <w:tcW w:w="1691" w:type="dxa"/>
          </w:tcPr>
          <w:p w14:paraId="733A68AD" w14:textId="5F3B16A1"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Knape C, Teubner A, Benkenstein A (2018)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&lt;EndNote&gt;&lt;Cite&gt;&lt;Author&gt;Knape&lt;/Author&gt;&lt;Year&gt;2018&lt;/Year&gt;&lt;RecNum&gt;3245&lt;/RecNum&gt;&lt;DisplayText&gt;[11]&lt;/DisplayText&gt;&lt;record&gt;&lt;rec-number&gt;3245&lt;/rec-number&gt;&lt;foreign-keys&gt;&lt;key app="EN" db-id="tzrxdvd0k2pevpeatfov9dx000t5r5paxsfd" timestamp="1741152956"&gt;3245&lt;/key&gt;&lt;/foreign-keys&gt;&lt;ref-type name="Journal Article"&gt;17&lt;/ref-type&gt;&lt;contributors&gt;&lt;authors&gt;&lt;author&gt;Knape, C.&lt;/author&gt;&lt;author&gt;Teubner, A.&lt;/author&gt;&lt;author&gt;Benkenstein, A.&lt;/author&gt;&lt;/authors&gt;&lt;/contributors&gt;&lt;titles&gt;&lt;title&gt;Arbeitssituation mit einem rollierenden Arbeitszeitmodell in der ambulanten Pflege&lt;/title&gt;&lt;secondary-title&gt;HeilberufeSCIENCE&lt;/secondary-title&gt;&lt;/titles&gt;&lt;periodical&gt;&lt;full-title&gt;HeilberufeScience&lt;/full-title&gt;&lt;/periodical&gt;&lt;pages&gt;9-15&lt;/pages&gt;&lt;volume&gt;9&lt;/volume&gt;&lt;number&gt;1/2&lt;/number&gt;&lt;keywords&gt;&lt;keyword&gt;Data Analysis Software&lt;/keyword&gt;&lt;keyword&gt;Germany&lt;/keyword&gt;&lt;keyword&gt;Human&lt;/keyword&gt;&lt;keyword&gt;Questionnaires&lt;/keyword&gt;&lt;keyword&gt;Surveys&lt;/keyword&gt;&lt;keyword&gt;Job Satisfaction&lt;/keyword&gt;&lt;keyword&gt;Nurses Germany&lt;/keyword&gt;&lt;keyword&gt;Shiftwork Germany&lt;/keyword&gt;&lt;keyword&gt;Work-Life Balance Germany&lt;/keyword&gt;&lt;/keywords&gt;&lt;dates&gt;&lt;year&gt;2018&lt;/year&gt;&lt;pub-dates&gt;&lt;date&gt;2018&lt;/date&gt;&lt;/pub-dates&gt;&lt;/dates&gt;&lt;isbn&gt;2190-2100&lt;/isbn&gt;&lt;urls&gt;&lt;related-urls&gt;&lt;url&gt;https://doi.org/10.1007/s16024-018-0312-8&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[11]</w:t>
            </w:r>
            <w:r w:rsidRPr="00902D87">
              <w:rPr>
                <w:rFonts w:ascii="Times New Roman" w:hAnsi="Times New Roman" w:cs="Times New Roman"/>
                <w:sz w:val="18"/>
                <w:szCs w:val="18"/>
              </w:rPr>
              <w:fldChar w:fldCharType="end"/>
            </w:r>
          </w:p>
        </w:tc>
        <w:tc>
          <w:tcPr>
            <w:tcW w:w="1418" w:type="dxa"/>
          </w:tcPr>
          <w:p w14:paraId="22CEAFB9"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(Saxony)</w:t>
            </w:r>
          </w:p>
        </w:tc>
        <w:tc>
          <w:tcPr>
            <w:tcW w:w="1984" w:type="dxa"/>
          </w:tcPr>
          <w:p w14:paraId="6E3812B6" w14:textId="50D10578"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study conducted as an anonymous online survey to investigate the work situation with a rolling working time model in outpatient care</w:t>
            </w:r>
            <w:r w:rsidR="00F21D7E">
              <w:rPr>
                <w:rFonts w:ascii="Times New Roman" w:hAnsi="Times New Roman" w:cs="Times New Roman"/>
                <w:sz w:val="18"/>
                <w:szCs w:val="18"/>
                <w:lang w:val="en-US"/>
              </w:rPr>
              <w:t>.</w:t>
            </w:r>
          </w:p>
          <w:p w14:paraId="73E4E85A" w14:textId="747B4870" w:rsidR="00B27601" w:rsidRPr="00902D87" w:rsidRDefault="00B27601" w:rsidP="00BD0708">
            <w:pPr>
              <w:widowControl w:val="0"/>
              <w:autoSpaceDE w:val="0"/>
              <w:autoSpaceDN w:val="0"/>
              <w:adjustRightInd w:val="0"/>
              <w:spacing w:after="0" w:line="240" w:lineRule="auto"/>
              <w:rPr>
                <w:rFonts w:ascii="Times New Roman" w:hAnsi="Times New Roman" w:cs="Times New Roman"/>
                <w:sz w:val="18"/>
                <w:szCs w:val="18"/>
                <w:lang w:val="en-US"/>
              </w:rPr>
            </w:pPr>
          </w:p>
          <w:p w14:paraId="7D469E55" w14:textId="76549582" w:rsidR="00DF0D2C" w:rsidRPr="00F21D7E" w:rsidRDefault="00DF0D2C" w:rsidP="00477C00">
            <w:pPr>
              <w:widowControl w:val="0"/>
              <w:autoSpaceDE w:val="0"/>
              <w:autoSpaceDN w:val="0"/>
              <w:adjustRightInd w:val="0"/>
              <w:spacing w:after="0" w:line="240" w:lineRule="auto"/>
              <w:contextualSpacing/>
              <w:rPr>
                <w:rFonts w:ascii="Times New Roman" w:hAnsi="Times New Roman" w:cs="Times New Roman"/>
                <w:sz w:val="18"/>
                <w:szCs w:val="18"/>
                <w:lang w:val="en-US"/>
              </w:rPr>
            </w:pPr>
          </w:p>
        </w:tc>
        <w:tc>
          <w:tcPr>
            <w:tcW w:w="993" w:type="dxa"/>
          </w:tcPr>
          <w:p w14:paraId="6E0ECDB3" w14:textId="366DF77D" w:rsidR="00DF0D2C" w:rsidRPr="00902D87" w:rsidRDefault="00477C00" w:rsidP="00BD0708">
            <w:pPr>
              <w:rPr>
                <w:rFonts w:ascii="Times New Roman" w:hAnsi="Times New Roman" w:cs="Times New Roman"/>
                <w:sz w:val="18"/>
                <w:szCs w:val="18"/>
              </w:rPr>
            </w:pPr>
            <w:r>
              <w:rPr>
                <w:rFonts w:ascii="Times New Roman" w:hAnsi="Times New Roman" w:cs="Times New Roman"/>
                <w:sz w:val="18"/>
                <w:szCs w:val="18"/>
              </w:rPr>
              <w:t>November 2016 to January 2017</w:t>
            </w:r>
          </w:p>
        </w:tc>
        <w:tc>
          <w:tcPr>
            <w:tcW w:w="1984" w:type="dxa"/>
          </w:tcPr>
          <w:p w14:paraId="1997F9BD" w14:textId="77777777" w:rsidR="00477C00" w:rsidRDefault="00477C00" w:rsidP="00477C00">
            <w:pPr>
              <w:widowControl w:val="0"/>
              <w:numPr>
                <w:ilvl w:val="0"/>
                <w:numId w:val="132"/>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Work Ability Index</w:t>
            </w:r>
          </w:p>
          <w:p w14:paraId="6FBF88DF" w14:textId="58DDD346" w:rsidR="00DF0D2C" w:rsidRPr="00503D61" w:rsidRDefault="00477C00" w:rsidP="00477C00">
            <w:pPr>
              <w:widowControl w:val="0"/>
              <w:numPr>
                <w:ilvl w:val="0"/>
                <w:numId w:val="132"/>
              </w:numPr>
              <w:autoSpaceDE w:val="0"/>
              <w:autoSpaceDN w:val="0"/>
              <w:adjustRightInd w:val="0"/>
              <w:spacing w:after="0" w:line="240" w:lineRule="auto"/>
              <w:contextualSpacing/>
              <w:rPr>
                <w:rFonts w:ascii="Times New Roman" w:hAnsi="Times New Roman" w:cs="Times New Roman"/>
                <w:sz w:val="18"/>
                <w:szCs w:val="18"/>
                <w:lang w:val="en-US"/>
              </w:rPr>
            </w:pPr>
            <w:r w:rsidRPr="00503D61">
              <w:rPr>
                <w:rFonts w:ascii="Times New Roman" w:hAnsi="Times New Roman" w:cs="Times New Roman"/>
                <w:sz w:val="18"/>
                <w:szCs w:val="18"/>
                <w:lang w:val="en-US"/>
              </w:rPr>
              <w:t>Literature-based individual items</w:t>
            </w:r>
            <w:r w:rsidR="00503D61" w:rsidRPr="00503D61">
              <w:rPr>
                <w:rFonts w:ascii="Times New Roman" w:hAnsi="Times New Roman" w:cs="Times New Roman"/>
                <w:sz w:val="18"/>
                <w:szCs w:val="18"/>
                <w:lang w:val="en-US"/>
              </w:rPr>
              <w:t xml:space="preserve"> to assess demographic information, work environment</w:t>
            </w:r>
            <w:r w:rsidR="00EE5F5B">
              <w:rPr>
                <w:rFonts w:ascii="Times New Roman" w:hAnsi="Times New Roman" w:cs="Times New Roman"/>
                <w:sz w:val="18"/>
                <w:szCs w:val="18"/>
                <w:lang w:val="en-US"/>
              </w:rPr>
              <w:t>,</w:t>
            </w:r>
            <w:r w:rsidR="00503D61" w:rsidRPr="00503D61">
              <w:rPr>
                <w:rFonts w:ascii="Times New Roman" w:hAnsi="Times New Roman" w:cs="Times New Roman"/>
                <w:sz w:val="18"/>
                <w:szCs w:val="18"/>
                <w:lang w:val="en-US"/>
              </w:rPr>
              <w:t xml:space="preserve"> and occupational stress</w:t>
            </w:r>
          </w:p>
        </w:tc>
        <w:tc>
          <w:tcPr>
            <w:tcW w:w="1701" w:type="dxa"/>
          </w:tcPr>
          <w:p w14:paraId="2B43E0FC" w14:textId="0FCF78E0" w:rsidR="00C7593A" w:rsidRDefault="007C5509" w:rsidP="0073346C">
            <w:pPr>
              <w:rPr>
                <w:rFonts w:ascii="Times New Roman" w:hAnsi="Times New Roman" w:cs="Times New Roman"/>
                <w:color w:val="EE0000"/>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0D2132" w:rsidRPr="00503D61">
              <w:rPr>
                <w:rFonts w:ascii="Times New Roman" w:hAnsi="Times New Roman" w:cs="Times New Roman"/>
                <w:sz w:val="18"/>
                <w:szCs w:val="18"/>
                <w:lang w:val="en-US"/>
              </w:rPr>
              <w:t>N</w:t>
            </w:r>
            <w:r w:rsidR="00DF0D2C" w:rsidRPr="00503D61">
              <w:rPr>
                <w:rFonts w:ascii="Times New Roman" w:hAnsi="Times New Roman" w:cs="Times New Roman"/>
                <w:sz w:val="18"/>
                <w:szCs w:val="18"/>
                <w:lang w:val="en-US"/>
              </w:rPr>
              <w:t xml:space="preserve"> = 39 outpatient nurses</w:t>
            </w:r>
            <w:r w:rsidR="00702F3A" w:rsidRPr="00503D61">
              <w:rPr>
                <w:rFonts w:ascii="Times New Roman" w:hAnsi="Times New Roman" w:cs="Times New Roman"/>
                <w:sz w:val="18"/>
                <w:szCs w:val="18"/>
                <w:lang w:val="en-US"/>
              </w:rPr>
              <w:t xml:space="preserve"> </w:t>
            </w:r>
            <w:r w:rsidR="005C0785" w:rsidRPr="005C0785">
              <w:rPr>
                <w:rFonts w:ascii="Times New Roman" w:hAnsi="Times New Roman" w:cs="Times New Roman"/>
                <w:sz w:val="18"/>
                <w:szCs w:val="18"/>
                <w:lang w:val="en-US"/>
              </w:rPr>
              <w:t>with a rotating</w:t>
            </w:r>
            <w:r w:rsidR="005C0785">
              <w:rPr>
                <w:rFonts w:ascii="Times New Roman" w:hAnsi="Times New Roman" w:cs="Times New Roman"/>
                <w:sz w:val="18"/>
                <w:szCs w:val="18"/>
                <w:lang w:val="en-US"/>
              </w:rPr>
              <w:t xml:space="preserve"> </w:t>
            </w:r>
            <w:r w:rsidR="005C0785" w:rsidRPr="005C0785">
              <w:rPr>
                <w:rFonts w:ascii="Times New Roman" w:hAnsi="Times New Roman" w:cs="Times New Roman"/>
                <w:sz w:val="18"/>
                <w:szCs w:val="18"/>
                <w:lang w:val="en-US"/>
              </w:rPr>
              <w:t>shift schedule model</w:t>
            </w:r>
          </w:p>
          <w:p w14:paraId="661AEDE0" w14:textId="29CDC03E" w:rsidR="00C7593A" w:rsidRPr="00F91280" w:rsidRDefault="00C7593A" w:rsidP="00C7593A">
            <w:pPr>
              <w:rPr>
                <w:rFonts w:ascii="Times New Roman" w:hAnsi="Times New Roman" w:cs="Times New Roman"/>
                <w:sz w:val="18"/>
                <w:szCs w:val="18"/>
                <w:lang w:val="en-US"/>
              </w:rPr>
            </w:pPr>
            <w:r w:rsidRPr="00F91280">
              <w:rPr>
                <w:rFonts w:ascii="Times New Roman" w:hAnsi="Times New Roman" w:cs="Times New Roman"/>
                <w:sz w:val="18"/>
                <w:szCs w:val="18"/>
                <w:u w:val="single"/>
                <w:lang w:val="en-US"/>
              </w:rPr>
              <w:t>Age:</w:t>
            </w:r>
            <w:r w:rsidR="00F91280" w:rsidRPr="00F91280">
              <w:rPr>
                <w:rFonts w:ascii="Times New Roman" w:hAnsi="Times New Roman" w:cs="Times New Roman"/>
                <w:sz w:val="18"/>
                <w:szCs w:val="18"/>
                <w:lang w:val="en-US"/>
              </w:rPr>
              <w:t xml:space="preserve"> not reported</w:t>
            </w:r>
          </w:p>
          <w:p w14:paraId="19352D46" w14:textId="4896D1C9" w:rsidR="00C7593A" w:rsidRPr="0073069B" w:rsidRDefault="00C7593A" w:rsidP="0073346C">
            <w:pPr>
              <w:rPr>
                <w:rFonts w:ascii="Times New Roman" w:hAnsi="Times New Roman" w:cs="Times New Roman"/>
                <w:sz w:val="18"/>
                <w:szCs w:val="18"/>
                <w:u w:val="single"/>
                <w:lang w:val="en-US"/>
              </w:rPr>
            </w:pPr>
            <w:r w:rsidRPr="00503D61">
              <w:rPr>
                <w:rFonts w:ascii="Times New Roman" w:hAnsi="Times New Roman" w:cs="Times New Roman"/>
                <w:sz w:val="18"/>
                <w:szCs w:val="18"/>
                <w:u w:val="single"/>
                <w:lang w:val="en-US"/>
              </w:rPr>
              <w:t>Gender:</w:t>
            </w:r>
            <w:r w:rsidRPr="00503D61">
              <w:rPr>
                <w:rFonts w:ascii="Times New Roman" w:hAnsi="Times New Roman" w:cs="Times New Roman"/>
                <w:sz w:val="18"/>
                <w:szCs w:val="18"/>
                <w:lang w:val="en-US"/>
              </w:rPr>
              <w:t xml:space="preserve"> Male = </w:t>
            </w:r>
            <w:r w:rsidR="00503D61" w:rsidRPr="00503D61">
              <w:rPr>
                <w:rFonts w:ascii="Times New Roman" w:hAnsi="Times New Roman" w:cs="Times New Roman"/>
                <w:sz w:val="18"/>
                <w:szCs w:val="18"/>
                <w:lang w:val="en-US"/>
              </w:rPr>
              <w:t>10</w:t>
            </w:r>
            <w:r w:rsidRPr="00503D61">
              <w:rPr>
                <w:rFonts w:ascii="Times New Roman" w:hAnsi="Times New Roman" w:cs="Times New Roman"/>
                <w:sz w:val="18"/>
                <w:szCs w:val="18"/>
                <w:lang w:val="en-US"/>
              </w:rPr>
              <w:t xml:space="preserve">%, Female = </w:t>
            </w:r>
            <w:r w:rsidR="00503D61" w:rsidRPr="00503D61">
              <w:rPr>
                <w:rFonts w:ascii="Times New Roman" w:hAnsi="Times New Roman" w:cs="Times New Roman"/>
                <w:sz w:val="18"/>
                <w:szCs w:val="18"/>
                <w:lang w:val="en-US"/>
              </w:rPr>
              <w:t>90</w:t>
            </w:r>
            <w:r w:rsidRPr="00503D61">
              <w:rPr>
                <w:rFonts w:ascii="Times New Roman" w:hAnsi="Times New Roman" w:cs="Times New Roman"/>
                <w:sz w:val="18"/>
                <w:szCs w:val="18"/>
                <w:lang w:val="en-US"/>
              </w:rPr>
              <w:t>%</w:t>
            </w:r>
          </w:p>
        </w:tc>
        <w:tc>
          <w:tcPr>
            <w:tcW w:w="851" w:type="dxa"/>
          </w:tcPr>
          <w:p w14:paraId="28169CCA" w14:textId="79919F6B" w:rsidR="00DF0D2C" w:rsidRPr="00902D87" w:rsidRDefault="00066ABE"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tcPr>
          <w:p w14:paraId="2C7A796F" w14:textId="5B21F3DE" w:rsidR="005C0785" w:rsidRPr="005C0785" w:rsidRDefault="005C0785" w:rsidP="005C0785">
            <w:pPr>
              <w:widowControl w:val="0"/>
              <w:numPr>
                <w:ilvl w:val="0"/>
                <w:numId w:val="44"/>
              </w:numPr>
              <w:autoSpaceDE w:val="0"/>
              <w:autoSpaceDN w:val="0"/>
              <w:adjustRightInd w:val="0"/>
              <w:spacing w:after="0" w:line="240" w:lineRule="auto"/>
              <w:contextualSpacing/>
              <w:rPr>
                <w:rFonts w:ascii="Times New Roman" w:hAnsi="Times New Roman" w:cs="Times New Roman"/>
                <w:sz w:val="18"/>
                <w:szCs w:val="18"/>
                <w:lang w:val="en-US"/>
              </w:rPr>
            </w:pPr>
            <w:r w:rsidRPr="005C0785">
              <w:rPr>
                <w:rFonts w:ascii="Times New Roman" w:hAnsi="Times New Roman" w:cs="Times New Roman"/>
                <w:sz w:val="18"/>
                <w:szCs w:val="18"/>
                <w:lang w:val="en-US"/>
              </w:rPr>
              <w:t>50% of respondents state that they rarely or never feel under time pressure, whereas only 13% experience this frequently or constantly</w:t>
            </w:r>
          </w:p>
          <w:p w14:paraId="6EB2E359" w14:textId="019563CA" w:rsidR="005C0785" w:rsidRPr="005C0785" w:rsidRDefault="005C0785" w:rsidP="005C0785">
            <w:pPr>
              <w:widowControl w:val="0"/>
              <w:numPr>
                <w:ilvl w:val="0"/>
                <w:numId w:val="44"/>
              </w:numPr>
              <w:autoSpaceDE w:val="0"/>
              <w:autoSpaceDN w:val="0"/>
              <w:adjustRightInd w:val="0"/>
              <w:spacing w:after="0" w:line="240" w:lineRule="auto"/>
              <w:contextualSpacing/>
              <w:rPr>
                <w:rFonts w:ascii="Times New Roman" w:hAnsi="Times New Roman" w:cs="Times New Roman"/>
                <w:sz w:val="18"/>
                <w:szCs w:val="18"/>
                <w:lang w:val="en-US"/>
              </w:rPr>
            </w:pPr>
            <w:r w:rsidRPr="005C0785">
              <w:rPr>
                <w:rFonts w:ascii="Times New Roman" w:hAnsi="Times New Roman" w:cs="Times New Roman"/>
                <w:sz w:val="18"/>
                <w:szCs w:val="18"/>
                <w:lang w:val="en-US"/>
              </w:rPr>
              <w:t>61% of nurses report that they rarely or never have to care for too many clients; only 13% perceive this as a frequent or permanent burden</w:t>
            </w:r>
          </w:p>
          <w:p w14:paraId="33B5E736" w14:textId="05935E4D" w:rsidR="005C0785" w:rsidRPr="005C0785" w:rsidRDefault="005C0785" w:rsidP="005C0785">
            <w:pPr>
              <w:widowControl w:val="0"/>
              <w:numPr>
                <w:ilvl w:val="0"/>
                <w:numId w:val="44"/>
              </w:numPr>
              <w:autoSpaceDE w:val="0"/>
              <w:autoSpaceDN w:val="0"/>
              <w:adjustRightInd w:val="0"/>
              <w:spacing w:after="0" w:line="240" w:lineRule="auto"/>
              <w:contextualSpacing/>
              <w:rPr>
                <w:rFonts w:ascii="Times New Roman" w:hAnsi="Times New Roman" w:cs="Times New Roman"/>
                <w:sz w:val="18"/>
                <w:szCs w:val="18"/>
                <w:lang w:val="en-US"/>
              </w:rPr>
            </w:pPr>
            <w:r w:rsidRPr="005C0785">
              <w:rPr>
                <w:rFonts w:ascii="Times New Roman" w:hAnsi="Times New Roman" w:cs="Times New Roman"/>
                <w:sz w:val="18"/>
                <w:szCs w:val="18"/>
                <w:lang w:val="en-US"/>
              </w:rPr>
              <w:t>56% of participants feel frequently or always sufficiently informed about their work tasks, while only 8% perceive a lack of information</w:t>
            </w:r>
          </w:p>
          <w:p w14:paraId="482B90B9" w14:textId="024F40B4" w:rsidR="005C0785" w:rsidRPr="005C0785" w:rsidRDefault="005C0785" w:rsidP="005C0785">
            <w:pPr>
              <w:widowControl w:val="0"/>
              <w:numPr>
                <w:ilvl w:val="0"/>
                <w:numId w:val="44"/>
              </w:numPr>
              <w:autoSpaceDE w:val="0"/>
              <w:autoSpaceDN w:val="0"/>
              <w:adjustRightInd w:val="0"/>
              <w:spacing w:after="0" w:line="240" w:lineRule="auto"/>
              <w:contextualSpacing/>
              <w:rPr>
                <w:rFonts w:ascii="Times New Roman" w:hAnsi="Times New Roman" w:cs="Times New Roman"/>
                <w:sz w:val="18"/>
                <w:szCs w:val="18"/>
                <w:lang w:val="en-US"/>
              </w:rPr>
            </w:pPr>
            <w:r w:rsidRPr="005C0785">
              <w:rPr>
                <w:rFonts w:ascii="Times New Roman" w:hAnsi="Times New Roman" w:cs="Times New Roman"/>
                <w:sz w:val="18"/>
                <w:szCs w:val="18"/>
                <w:lang w:val="en-US"/>
              </w:rPr>
              <w:t>71% of respondents indicate that the wishes and needs of clients are often or always considered</w:t>
            </w:r>
          </w:p>
          <w:p w14:paraId="009A9721" w14:textId="4A5BEFB5" w:rsidR="005C0785" w:rsidRDefault="005C0785" w:rsidP="005C0785">
            <w:pPr>
              <w:widowControl w:val="0"/>
              <w:numPr>
                <w:ilvl w:val="0"/>
                <w:numId w:val="44"/>
              </w:numPr>
              <w:autoSpaceDE w:val="0"/>
              <w:autoSpaceDN w:val="0"/>
              <w:adjustRightInd w:val="0"/>
              <w:spacing w:after="0" w:line="240" w:lineRule="auto"/>
              <w:contextualSpacing/>
              <w:rPr>
                <w:rFonts w:ascii="Times New Roman" w:hAnsi="Times New Roman" w:cs="Times New Roman"/>
                <w:sz w:val="18"/>
                <w:szCs w:val="18"/>
                <w:lang w:val="en-US"/>
              </w:rPr>
            </w:pPr>
            <w:r w:rsidRPr="005C0785">
              <w:rPr>
                <w:rFonts w:ascii="Times New Roman" w:hAnsi="Times New Roman" w:cs="Times New Roman"/>
                <w:sz w:val="18"/>
                <w:szCs w:val="18"/>
                <w:lang w:val="en-US"/>
              </w:rPr>
              <w:t>79% of nurses rarely or never fear legal consequences from making wrong decisions; only 11% experience this fear frequently or continuously</w:t>
            </w:r>
          </w:p>
          <w:p w14:paraId="14F97D32" w14:textId="7C1BA34D" w:rsidR="001F6046" w:rsidRPr="001F6046" w:rsidRDefault="001F6046" w:rsidP="001F6046">
            <w:pPr>
              <w:widowControl w:val="0"/>
              <w:numPr>
                <w:ilvl w:val="0"/>
                <w:numId w:val="44"/>
              </w:numPr>
              <w:autoSpaceDE w:val="0"/>
              <w:autoSpaceDN w:val="0"/>
              <w:adjustRightInd w:val="0"/>
              <w:spacing w:after="0" w:line="240" w:lineRule="auto"/>
              <w:contextualSpacing/>
              <w:rPr>
                <w:rFonts w:ascii="Times New Roman" w:hAnsi="Times New Roman" w:cs="Times New Roman"/>
                <w:sz w:val="18"/>
                <w:szCs w:val="18"/>
                <w:lang w:val="en-US"/>
              </w:rPr>
            </w:pPr>
            <w:r w:rsidRPr="005C0785">
              <w:rPr>
                <w:rFonts w:ascii="Times New Roman" w:hAnsi="Times New Roman" w:cs="Times New Roman"/>
                <w:sz w:val="18"/>
                <w:szCs w:val="18"/>
                <w:lang w:val="en-US"/>
              </w:rPr>
              <w:t>95% report a very good subjective state of health</w:t>
            </w:r>
          </w:p>
          <w:p w14:paraId="7F0CB5BD" w14:textId="77777777" w:rsidR="001F6046" w:rsidRDefault="001F6046" w:rsidP="00BD0708">
            <w:pPr>
              <w:widowControl w:val="0"/>
              <w:numPr>
                <w:ilvl w:val="0"/>
                <w:numId w:val="44"/>
              </w:numPr>
              <w:autoSpaceDE w:val="0"/>
              <w:autoSpaceDN w:val="0"/>
              <w:adjustRightInd w:val="0"/>
              <w:spacing w:after="0" w:line="240" w:lineRule="auto"/>
              <w:contextualSpacing/>
              <w:rPr>
                <w:rFonts w:ascii="Times New Roman" w:hAnsi="Times New Roman" w:cs="Times New Roman"/>
                <w:sz w:val="18"/>
                <w:szCs w:val="18"/>
                <w:lang w:val="en-US"/>
              </w:rPr>
            </w:pPr>
            <w:r w:rsidRPr="001F6046">
              <w:rPr>
                <w:rFonts w:ascii="Times New Roman" w:hAnsi="Times New Roman" w:cs="Times New Roman"/>
                <w:sz w:val="18"/>
                <w:szCs w:val="18"/>
                <w:lang w:val="en-US"/>
              </w:rPr>
              <w:t>Overall, a large proportion of the nurses surveyed rated the work requirements, their satisfaction, the duty roster model, the team atmosphere, and the leadership behavior of the managers as positive and less stressful</w:t>
            </w:r>
          </w:p>
          <w:p w14:paraId="62340D3C" w14:textId="77777777" w:rsidR="001E1EB2" w:rsidRDefault="00DF0D2C" w:rsidP="001E1EB2">
            <w:pPr>
              <w:widowControl w:val="0"/>
              <w:numPr>
                <w:ilvl w:val="0"/>
                <w:numId w:val="44"/>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Nevertheless, only a third of those surveyed can imagine continuing to carry out the job until retirement age</w:t>
            </w:r>
          </w:p>
          <w:p w14:paraId="6CBF587A" w14:textId="1CEB510D" w:rsidR="00450E42" w:rsidRPr="001E1EB2" w:rsidRDefault="00FA4FDF" w:rsidP="001E1EB2">
            <w:pPr>
              <w:widowControl w:val="0"/>
              <w:numPr>
                <w:ilvl w:val="0"/>
                <w:numId w:val="44"/>
              </w:numPr>
              <w:autoSpaceDE w:val="0"/>
              <w:autoSpaceDN w:val="0"/>
              <w:adjustRightInd w:val="0"/>
              <w:spacing w:after="0" w:line="240" w:lineRule="auto"/>
              <w:contextualSpacing/>
              <w:rPr>
                <w:rFonts w:ascii="Times New Roman" w:hAnsi="Times New Roman" w:cs="Times New Roman"/>
                <w:sz w:val="18"/>
                <w:szCs w:val="18"/>
                <w:lang w:val="en-US"/>
              </w:rPr>
            </w:pPr>
            <w:r w:rsidRPr="001E1EB2">
              <w:rPr>
                <w:rFonts w:ascii="Times New Roman" w:hAnsi="Times New Roman" w:cs="Times New Roman"/>
                <w:sz w:val="18"/>
                <w:szCs w:val="18"/>
                <w:lang w:val="en-US"/>
              </w:rPr>
              <w:t>A high level of satisfaction with the rotating shift schedule model was significantly associated with positive team dynamics, supportive leadership, reduced psychological strain, a stable social work environment, and improved work–life balance</w:t>
            </w:r>
          </w:p>
        </w:tc>
      </w:tr>
      <w:tr w:rsidR="004C27D6" w:rsidRPr="0071414C" w14:paraId="79DA63EB" w14:textId="77777777" w:rsidTr="0080084A">
        <w:trPr>
          <w:trHeight w:val="378"/>
        </w:trPr>
        <w:tc>
          <w:tcPr>
            <w:tcW w:w="1691" w:type="dxa"/>
          </w:tcPr>
          <w:p w14:paraId="638B3E17" w14:textId="0D38C503"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Isfort M (2017)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&lt;EndNote&gt;&lt;Cite&gt;&lt;Author&gt;Isfort&lt;/Author&gt;&lt;Year&gt;2017&lt;/Year&gt;&lt;RecNum&gt;5567&lt;/RecNum&gt;&lt;DisplayText&gt;[12]&lt;/DisplayText&gt;&lt;record&gt;&lt;rec-number&gt;5567&lt;/rec-number&gt;&lt;foreign-keys&gt;&lt;key app="EN" db-id="tzrxdvd0k2pevpeatfov9dx000t5r5paxsfd" timestamp="1741502531"&gt;5567&lt;/key&gt;&lt;/foreign-keys&gt;&lt;ref-type name="Journal Article"&gt;17&lt;/ref-type&gt;&lt;contributors&gt;&lt;authors&gt;&lt;author&gt;Isfort, M.&lt;/author&gt;&lt;/authors&gt;&lt;/contributors&gt;&lt;auth-address&gt;Deutsches Institut für angewandte Pflegeforschung e.V., Hülchrather Straße 15, 50670, Köln, Deutschland. m.isfort@dip.de.&lt;/auth-address&gt;&lt;titles&gt;&lt;title&gt;Evaluation of care conditions in intensive care units : Results of an online questionnaire of critical care nurses&lt;/title&gt;&lt;secondary-title&gt;Med Klin Intensivmed Notfmed&lt;/secondary-title&gt;&lt;/titles&gt;&lt;periodical&gt;&lt;full-title&gt;Med Klin Intensivmed Notfmed&lt;/full-title&gt;&lt;/periodical&gt;&lt;pages&gt;543-549&lt;/pages&gt;&lt;volume&gt;112&lt;/volume&gt;&lt;number&gt;6&lt;/number&gt;&lt;edition&gt;20170502&lt;/edition&gt;&lt;keywords&gt;&lt;keyword&gt;*Critical Care/standards&lt;/keyword&gt;&lt;keyword&gt;Germany&lt;/keyword&gt;&lt;keyword&gt;Humans&lt;/keyword&gt;&lt;keyword&gt;*Intensive Care Units&lt;/keyword&gt;&lt;keyword&gt;Job Satisfaction&lt;/keyword&gt;&lt;keyword&gt;*Nursing Staff, Hospital&lt;/keyword&gt;&lt;keyword&gt;Personnel Staffing and Scheduling&lt;/keyword&gt;&lt;keyword&gt;Surveys and Questionnaires&lt;/keyword&gt;&lt;keyword&gt;Hospitals&lt;/keyword&gt;&lt;keyword&gt;Nursing staff&lt;/keyword&gt;&lt;keyword&gt;Patient safety&lt;/keyword&gt;&lt;keyword&gt;Public health&lt;/keyword&gt;&lt;/keywords&gt;&lt;dates&gt;&lt;year&gt;2017&lt;/year&gt;&lt;pub-dates&gt;&lt;date&gt;Sep&lt;/date&gt;&lt;/pub-dates&gt;&lt;/dates&gt;&lt;orig-pub&gt;Evaluation der Pflegebedingungen auf Intensivstationen : Ergebnisse einer Onlinebefragung von Intensivpflegenden.&lt;/orig-pub&gt;&lt;isbn&gt;2193-6218&lt;/isbn&gt;&lt;accession-num&gt;28466290&lt;/accession-num&gt;&lt;urls&gt;&lt;/urls&gt;&lt;electronic-resource-num&gt;10.1007/s00063-017-0292-y&lt;/electronic-resource-num&gt;&lt;remote-database-provider&gt;NLM&lt;/remote-database-provider&gt;&lt;language&gt;ger&lt;/language&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[12]</w:t>
            </w:r>
            <w:r w:rsidRPr="00902D87">
              <w:rPr>
                <w:rFonts w:ascii="Times New Roman" w:hAnsi="Times New Roman" w:cs="Times New Roman"/>
                <w:sz w:val="18"/>
                <w:szCs w:val="18"/>
              </w:rPr>
              <w:fldChar w:fldCharType="end"/>
            </w:r>
          </w:p>
        </w:tc>
        <w:tc>
          <w:tcPr>
            <w:tcW w:w="1418" w:type="dxa"/>
          </w:tcPr>
          <w:p w14:paraId="6FD9DD35"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tcPr>
          <w:p w14:paraId="140826D4" w14:textId="057ABDD3" w:rsidR="00DF0D2C" w:rsidRDefault="00DF0D2C" w:rsidP="00BD0708">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study to investigate the work situation, staffing, job and job satisfaction and patient care</w:t>
            </w:r>
            <w:r w:rsidR="00F21D7E">
              <w:rPr>
                <w:rFonts w:ascii="Times New Roman" w:hAnsi="Times New Roman" w:cs="Times New Roman"/>
                <w:sz w:val="18"/>
                <w:szCs w:val="18"/>
                <w:lang w:val="en-US"/>
              </w:rPr>
              <w:t>.</w:t>
            </w:r>
          </w:p>
          <w:p w14:paraId="4592A09C" w14:textId="77777777" w:rsidR="00B27601" w:rsidRPr="00902D87" w:rsidRDefault="00B27601" w:rsidP="00BD0708">
            <w:pPr>
              <w:widowControl w:val="0"/>
              <w:autoSpaceDE w:val="0"/>
              <w:autoSpaceDN w:val="0"/>
              <w:adjustRightInd w:val="0"/>
              <w:spacing w:line="240" w:lineRule="auto"/>
              <w:rPr>
                <w:rFonts w:ascii="Times New Roman" w:hAnsi="Times New Roman" w:cs="Times New Roman"/>
                <w:sz w:val="18"/>
                <w:szCs w:val="18"/>
                <w:lang w:val="en-US"/>
              </w:rPr>
            </w:pPr>
          </w:p>
          <w:p w14:paraId="52665D34" w14:textId="77777777" w:rsidR="00DF0D2C" w:rsidRPr="00F21D7E" w:rsidRDefault="00DF0D2C" w:rsidP="00F06C70">
            <w:pPr>
              <w:widowControl w:val="0"/>
              <w:autoSpaceDE w:val="0"/>
              <w:autoSpaceDN w:val="0"/>
              <w:adjustRightInd w:val="0"/>
              <w:spacing w:line="240" w:lineRule="auto"/>
              <w:rPr>
                <w:rFonts w:ascii="Times New Roman" w:hAnsi="Times New Roman" w:cs="Times New Roman"/>
                <w:sz w:val="18"/>
                <w:szCs w:val="18"/>
                <w:lang w:val="en-US"/>
              </w:rPr>
            </w:pPr>
          </w:p>
        </w:tc>
        <w:tc>
          <w:tcPr>
            <w:tcW w:w="993" w:type="dxa"/>
          </w:tcPr>
          <w:p w14:paraId="2AA0D326" w14:textId="06F7D78D" w:rsidR="00DF0D2C" w:rsidRPr="00902D87" w:rsidRDefault="00F06C70" w:rsidP="00BD0708">
            <w:pPr>
              <w:rPr>
                <w:rFonts w:ascii="Times New Roman" w:hAnsi="Times New Roman" w:cs="Times New Roman"/>
                <w:sz w:val="18"/>
                <w:szCs w:val="18"/>
              </w:rPr>
            </w:pPr>
            <w:r>
              <w:rPr>
                <w:rFonts w:ascii="Times New Roman" w:hAnsi="Times New Roman" w:cs="Times New Roman"/>
                <w:sz w:val="18"/>
                <w:szCs w:val="18"/>
              </w:rPr>
              <w:t>January to February 2017</w:t>
            </w:r>
          </w:p>
        </w:tc>
        <w:tc>
          <w:tcPr>
            <w:tcW w:w="1984" w:type="dxa"/>
          </w:tcPr>
          <w:p w14:paraId="7A8F82E1" w14:textId="2317888A" w:rsidR="00DF0D2C" w:rsidRPr="00F20E6E" w:rsidRDefault="0090589B" w:rsidP="00F20E6E">
            <w:pPr>
              <w:rPr>
                <w:rFonts w:ascii="Times New Roman" w:hAnsi="Times New Roman" w:cs="Times New Roman"/>
                <w:sz w:val="18"/>
                <w:szCs w:val="18"/>
                <w:lang w:val="en-US"/>
              </w:rPr>
            </w:pPr>
            <w:r w:rsidRPr="00F20E6E">
              <w:rPr>
                <w:rFonts w:ascii="Times New Roman" w:hAnsi="Times New Roman" w:cs="Times New Roman"/>
                <w:sz w:val="18"/>
                <w:szCs w:val="18"/>
                <w:lang w:val="en-US"/>
              </w:rPr>
              <w:t>Literature-based individual items to assess demographic information, work environment</w:t>
            </w:r>
            <w:r w:rsidR="00EE5F5B" w:rsidRPr="00F20E6E">
              <w:rPr>
                <w:rFonts w:ascii="Times New Roman" w:hAnsi="Times New Roman" w:cs="Times New Roman"/>
                <w:sz w:val="18"/>
                <w:szCs w:val="18"/>
                <w:lang w:val="en-US"/>
              </w:rPr>
              <w:t>,</w:t>
            </w:r>
            <w:r w:rsidRPr="00F20E6E">
              <w:rPr>
                <w:rFonts w:ascii="Times New Roman" w:hAnsi="Times New Roman" w:cs="Times New Roman"/>
                <w:sz w:val="18"/>
                <w:szCs w:val="18"/>
                <w:lang w:val="en-US"/>
              </w:rPr>
              <w:t xml:space="preserve"> and occupational stress </w:t>
            </w:r>
          </w:p>
        </w:tc>
        <w:tc>
          <w:tcPr>
            <w:tcW w:w="1701" w:type="dxa"/>
          </w:tcPr>
          <w:p w14:paraId="08072407" w14:textId="546E1FC4" w:rsidR="0073346C" w:rsidRPr="006E38D7" w:rsidRDefault="007C5509" w:rsidP="00702F3A">
            <w:pPr>
              <w:rPr>
                <w:rFonts w:ascii="Times New Roman" w:hAnsi="Times New Roman" w:cs="Times New Roman"/>
                <w:sz w:val="18"/>
                <w:szCs w:val="18"/>
                <w:lang w:val="en-US"/>
              </w:rPr>
            </w:pPr>
            <w:r w:rsidRPr="006E38D7">
              <w:rPr>
                <w:rFonts w:ascii="Times New Roman" w:hAnsi="Times New Roman" w:cs="Times New Roman"/>
                <w:sz w:val="18"/>
                <w:szCs w:val="18"/>
                <w:u w:val="single"/>
                <w:lang w:val="en-US"/>
              </w:rPr>
              <w:t>Sample size:</w:t>
            </w:r>
            <w:r w:rsidRPr="006E38D7">
              <w:rPr>
                <w:rFonts w:ascii="Times New Roman" w:hAnsi="Times New Roman" w:cs="Times New Roman"/>
                <w:sz w:val="18"/>
                <w:szCs w:val="18"/>
                <w:lang w:val="en-US"/>
              </w:rPr>
              <w:t xml:space="preserve"> </w:t>
            </w:r>
            <w:r w:rsidR="00487425" w:rsidRPr="006E38D7">
              <w:rPr>
                <w:rFonts w:ascii="Times New Roman" w:hAnsi="Times New Roman" w:cs="Times New Roman"/>
                <w:sz w:val="18"/>
                <w:szCs w:val="18"/>
                <w:lang w:val="en-US"/>
              </w:rPr>
              <w:t>N</w:t>
            </w:r>
            <w:r w:rsidR="00DF0D2C" w:rsidRPr="006E38D7">
              <w:rPr>
                <w:rFonts w:ascii="Times New Roman" w:hAnsi="Times New Roman" w:cs="Times New Roman"/>
                <w:sz w:val="18"/>
                <w:szCs w:val="18"/>
                <w:lang w:val="en-US"/>
              </w:rPr>
              <w:t xml:space="preserve"> = 2233 </w:t>
            </w:r>
            <w:r w:rsidR="00F94AF0">
              <w:rPr>
                <w:rFonts w:ascii="Times New Roman" w:hAnsi="Times New Roman" w:cs="Times New Roman"/>
                <w:sz w:val="18"/>
                <w:szCs w:val="18"/>
                <w:lang w:val="en-US"/>
              </w:rPr>
              <w:t>ICU</w:t>
            </w:r>
            <w:r w:rsidR="00702F3A" w:rsidRPr="006E38D7">
              <w:rPr>
                <w:rFonts w:ascii="Times New Roman" w:hAnsi="Times New Roman" w:cs="Times New Roman"/>
                <w:sz w:val="18"/>
                <w:szCs w:val="18"/>
                <w:lang w:val="en-US"/>
              </w:rPr>
              <w:t xml:space="preserve"> </w:t>
            </w:r>
          </w:p>
          <w:p w14:paraId="14FDD6F2" w14:textId="218C3BD6" w:rsidR="00C7593A" w:rsidRDefault="00C7593A" w:rsidP="00C7593A">
            <w:pPr>
              <w:rPr>
                <w:rFonts w:ascii="Times New Roman" w:hAnsi="Times New Roman" w:cs="Times New Roman"/>
                <w:sz w:val="18"/>
                <w:szCs w:val="18"/>
                <w:lang w:val="en-US"/>
              </w:rPr>
            </w:pPr>
            <w:r w:rsidRPr="006E38D7">
              <w:rPr>
                <w:rFonts w:ascii="Times New Roman" w:hAnsi="Times New Roman" w:cs="Times New Roman"/>
                <w:sz w:val="18"/>
                <w:szCs w:val="18"/>
                <w:u w:val="single"/>
                <w:lang w:val="en-US"/>
              </w:rPr>
              <w:t>Age:</w:t>
            </w:r>
            <w:r w:rsidR="006E38D7">
              <w:rPr>
                <w:rFonts w:ascii="Times New Roman" w:hAnsi="Times New Roman" w:cs="Times New Roman"/>
                <w:sz w:val="18"/>
                <w:szCs w:val="18"/>
                <w:u w:val="single"/>
                <w:lang w:val="en-US"/>
              </w:rPr>
              <w:t xml:space="preserve"> </w:t>
            </w:r>
          </w:p>
          <w:p w14:paraId="70299CA2" w14:textId="7D23DCAA" w:rsidR="006E38D7" w:rsidRPr="0035607B" w:rsidRDefault="006E38D7" w:rsidP="006E38D7">
            <w:pPr>
              <w:rPr>
                <w:rFonts w:ascii="Times New Roman" w:hAnsi="Times New Roman" w:cs="Times New Roman"/>
                <w:sz w:val="18"/>
                <w:szCs w:val="18"/>
                <w:lang w:val="en-US"/>
              </w:rPr>
            </w:pPr>
            <w:r>
              <w:rPr>
                <w:rFonts w:ascii="Times New Roman" w:hAnsi="Times New Roman" w:cs="Times New Roman"/>
                <w:sz w:val="18"/>
                <w:szCs w:val="18"/>
                <w:lang w:val="en-US"/>
              </w:rPr>
              <w:t>26</w:t>
            </w:r>
            <w:r w:rsidRPr="0035607B">
              <w:rPr>
                <w:rFonts w:ascii="Times New Roman" w:hAnsi="Times New Roman" w:cs="Times New Roman"/>
                <w:sz w:val="18"/>
                <w:szCs w:val="18"/>
                <w:lang w:val="en-US"/>
              </w:rPr>
              <w:t>–3</w:t>
            </w:r>
            <w:r>
              <w:rPr>
                <w:rFonts w:ascii="Times New Roman" w:hAnsi="Times New Roman" w:cs="Times New Roman"/>
                <w:sz w:val="18"/>
                <w:szCs w:val="18"/>
                <w:lang w:val="en-US"/>
              </w:rPr>
              <w:t>0</w:t>
            </w:r>
            <w:r w:rsidRPr="0035607B">
              <w:rPr>
                <w:rFonts w:ascii="Times New Roman" w:hAnsi="Times New Roman" w:cs="Times New Roman"/>
                <w:sz w:val="18"/>
                <w:szCs w:val="18"/>
                <w:lang w:val="en-US"/>
              </w:rPr>
              <w:t xml:space="preserve"> years = </w:t>
            </w:r>
            <w:r>
              <w:rPr>
                <w:rFonts w:ascii="Times New Roman" w:hAnsi="Times New Roman" w:cs="Times New Roman"/>
                <w:sz w:val="18"/>
                <w:szCs w:val="18"/>
                <w:lang w:val="en-US"/>
              </w:rPr>
              <w:t>21</w:t>
            </w:r>
            <w:r w:rsidRPr="0035607B">
              <w:rPr>
                <w:rFonts w:ascii="Times New Roman" w:hAnsi="Times New Roman" w:cs="Times New Roman"/>
                <w:sz w:val="18"/>
                <w:szCs w:val="18"/>
                <w:lang w:val="en-US"/>
              </w:rPr>
              <w:t>%</w:t>
            </w:r>
          </w:p>
          <w:p w14:paraId="076AD503" w14:textId="14A9EE98" w:rsidR="006E38D7" w:rsidRPr="0035607B" w:rsidRDefault="006E38D7" w:rsidP="006E38D7">
            <w:pPr>
              <w:rPr>
                <w:rFonts w:ascii="Times New Roman" w:hAnsi="Times New Roman" w:cs="Times New Roman"/>
                <w:sz w:val="18"/>
                <w:szCs w:val="18"/>
                <w:lang w:val="en-US"/>
              </w:rPr>
            </w:pPr>
            <w:r>
              <w:rPr>
                <w:rFonts w:ascii="Times New Roman" w:hAnsi="Times New Roman" w:cs="Times New Roman"/>
                <w:sz w:val="18"/>
                <w:szCs w:val="18"/>
                <w:lang w:val="en-US"/>
              </w:rPr>
              <w:t>31</w:t>
            </w:r>
            <w:r w:rsidRPr="0035607B">
              <w:rPr>
                <w:rFonts w:ascii="Times New Roman" w:hAnsi="Times New Roman" w:cs="Times New Roman"/>
                <w:sz w:val="18"/>
                <w:szCs w:val="18"/>
                <w:lang w:val="en-US"/>
              </w:rPr>
              <w:t>–4</w:t>
            </w:r>
            <w:r>
              <w:rPr>
                <w:rFonts w:ascii="Times New Roman" w:hAnsi="Times New Roman" w:cs="Times New Roman"/>
                <w:sz w:val="18"/>
                <w:szCs w:val="18"/>
                <w:lang w:val="en-US"/>
              </w:rPr>
              <w:t>0</w:t>
            </w:r>
            <w:r w:rsidRPr="0035607B">
              <w:rPr>
                <w:rFonts w:ascii="Times New Roman" w:hAnsi="Times New Roman" w:cs="Times New Roman"/>
                <w:sz w:val="18"/>
                <w:szCs w:val="18"/>
                <w:lang w:val="en-US"/>
              </w:rPr>
              <w:t> years = 2</w:t>
            </w:r>
            <w:r>
              <w:rPr>
                <w:rFonts w:ascii="Times New Roman" w:hAnsi="Times New Roman" w:cs="Times New Roman"/>
                <w:sz w:val="18"/>
                <w:szCs w:val="18"/>
                <w:lang w:val="en-US"/>
              </w:rPr>
              <w:t>9</w:t>
            </w:r>
            <w:r w:rsidRPr="0035607B">
              <w:rPr>
                <w:rFonts w:ascii="Times New Roman" w:hAnsi="Times New Roman" w:cs="Times New Roman"/>
                <w:sz w:val="18"/>
                <w:szCs w:val="18"/>
                <w:lang w:val="en-US"/>
              </w:rPr>
              <w:t>%</w:t>
            </w:r>
          </w:p>
          <w:p w14:paraId="0625B8A7" w14:textId="78754A70" w:rsidR="006E38D7" w:rsidRPr="006E38D7" w:rsidRDefault="006E38D7" w:rsidP="006E38D7">
            <w:pPr>
              <w:rPr>
                <w:rFonts w:ascii="Times New Roman" w:hAnsi="Times New Roman" w:cs="Times New Roman"/>
                <w:sz w:val="18"/>
                <w:szCs w:val="18"/>
                <w:lang w:val="en-US"/>
              </w:rPr>
            </w:pPr>
            <w:r>
              <w:rPr>
                <w:rFonts w:ascii="Times New Roman" w:hAnsi="Times New Roman" w:cs="Times New Roman"/>
                <w:sz w:val="18"/>
                <w:szCs w:val="18"/>
                <w:lang w:val="en-US"/>
              </w:rPr>
              <w:t>41-</w:t>
            </w:r>
            <w:r w:rsidRPr="0035607B">
              <w:rPr>
                <w:rFonts w:ascii="Times New Roman" w:hAnsi="Times New Roman" w:cs="Times New Roman"/>
                <w:sz w:val="18"/>
                <w:szCs w:val="18"/>
                <w:lang w:val="en-US"/>
              </w:rPr>
              <w:t>50</w:t>
            </w:r>
            <w:r w:rsidRPr="00F200DB">
              <w:rPr>
                <w:rFonts w:ascii="Times New Roman" w:hAnsi="Times New Roman" w:cs="Times New Roman"/>
                <w:sz w:val="18"/>
                <w:szCs w:val="18"/>
                <w:lang w:val="en-US"/>
              </w:rPr>
              <w:t xml:space="preserve"> years = </w:t>
            </w:r>
            <w:r>
              <w:rPr>
                <w:rFonts w:ascii="Times New Roman" w:hAnsi="Times New Roman" w:cs="Times New Roman"/>
                <w:sz w:val="18"/>
                <w:szCs w:val="18"/>
                <w:lang w:val="en-US"/>
              </w:rPr>
              <w:t>20</w:t>
            </w:r>
            <w:r w:rsidRPr="00F200DB">
              <w:rPr>
                <w:rFonts w:ascii="Times New Roman" w:hAnsi="Times New Roman" w:cs="Times New Roman"/>
                <w:sz w:val="18"/>
                <w:szCs w:val="18"/>
                <w:lang w:val="en-US"/>
              </w:rPr>
              <w:t>%</w:t>
            </w:r>
          </w:p>
          <w:p w14:paraId="3C12681C" w14:textId="37B41D59" w:rsidR="00C7593A" w:rsidRPr="006E38D7" w:rsidRDefault="00C7593A" w:rsidP="00702F3A">
            <w:pPr>
              <w:rPr>
                <w:rFonts w:ascii="Times New Roman" w:hAnsi="Times New Roman" w:cs="Times New Roman"/>
                <w:sz w:val="18"/>
                <w:szCs w:val="18"/>
                <w:u w:val="single"/>
                <w:lang w:val="en-US"/>
              </w:rPr>
            </w:pPr>
            <w:r w:rsidRPr="006E38D7">
              <w:rPr>
                <w:rFonts w:ascii="Times New Roman" w:hAnsi="Times New Roman" w:cs="Times New Roman"/>
                <w:sz w:val="18"/>
                <w:szCs w:val="18"/>
                <w:u w:val="single"/>
                <w:lang w:val="en-US"/>
              </w:rPr>
              <w:lastRenderedPageBreak/>
              <w:t>Gender:</w:t>
            </w:r>
            <w:r w:rsidRPr="006E38D7">
              <w:rPr>
                <w:rFonts w:ascii="Times New Roman" w:hAnsi="Times New Roman" w:cs="Times New Roman"/>
                <w:sz w:val="18"/>
                <w:szCs w:val="18"/>
                <w:lang w:val="en-US"/>
              </w:rPr>
              <w:t xml:space="preserve"> Male = </w:t>
            </w:r>
            <w:r w:rsidR="006E38D7" w:rsidRPr="006E38D7">
              <w:rPr>
                <w:rFonts w:ascii="Times New Roman" w:hAnsi="Times New Roman" w:cs="Times New Roman"/>
                <w:sz w:val="18"/>
                <w:szCs w:val="18"/>
                <w:lang w:val="en-US"/>
              </w:rPr>
              <w:t>35</w:t>
            </w:r>
            <w:r w:rsidRPr="006E38D7">
              <w:rPr>
                <w:rFonts w:ascii="Times New Roman" w:hAnsi="Times New Roman" w:cs="Times New Roman"/>
                <w:sz w:val="18"/>
                <w:szCs w:val="18"/>
                <w:lang w:val="en-US"/>
              </w:rPr>
              <w:t xml:space="preserve">%, Female = </w:t>
            </w:r>
            <w:r w:rsidR="006E38D7" w:rsidRPr="006E38D7">
              <w:rPr>
                <w:rFonts w:ascii="Times New Roman" w:hAnsi="Times New Roman" w:cs="Times New Roman"/>
                <w:sz w:val="18"/>
                <w:szCs w:val="18"/>
                <w:lang w:val="en-US"/>
              </w:rPr>
              <w:t>65</w:t>
            </w:r>
            <w:r w:rsidRPr="006E38D7">
              <w:rPr>
                <w:rFonts w:ascii="Times New Roman" w:hAnsi="Times New Roman" w:cs="Times New Roman"/>
                <w:sz w:val="18"/>
                <w:szCs w:val="18"/>
                <w:lang w:val="en-US"/>
              </w:rPr>
              <w:t>%</w:t>
            </w:r>
          </w:p>
        </w:tc>
        <w:tc>
          <w:tcPr>
            <w:tcW w:w="851" w:type="dxa"/>
          </w:tcPr>
          <w:p w14:paraId="2930DA4E" w14:textId="5BB05AF4" w:rsidR="00DF0D2C" w:rsidRPr="00902D87" w:rsidRDefault="00066ABE"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Work</w:t>
            </w:r>
            <w:r>
              <w:rPr>
                <w:rFonts w:ascii="Times New Roman" w:hAnsi="Times New Roman" w:cs="Times New Roman"/>
                <w:sz w:val="18"/>
                <w:szCs w:val="18"/>
              </w:rPr>
              <w:t>-related stress</w:t>
            </w:r>
          </w:p>
        </w:tc>
        <w:tc>
          <w:tcPr>
            <w:tcW w:w="5670" w:type="dxa"/>
          </w:tcPr>
          <w:p w14:paraId="7150FD9D" w14:textId="20D245BA" w:rsidR="00B37511" w:rsidRPr="00B37511" w:rsidRDefault="00B37511" w:rsidP="00B37511">
            <w:pPr>
              <w:widowControl w:val="0"/>
              <w:numPr>
                <w:ilvl w:val="0"/>
                <w:numId w:val="49"/>
              </w:numPr>
              <w:autoSpaceDE w:val="0"/>
              <w:autoSpaceDN w:val="0"/>
              <w:adjustRightInd w:val="0"/>
              <w:spacing w:after="0" w:line="240" w:lineRule="auto"/>
              <w:contextualSpacing/>
              <w:rPr>
                <w:rFonts w:ascii="Times New Roman" w:hAnsi="Times New Roman" w:cs="Times New Roman"/>
                <w:sz w:val="18"/>
                <w:szCs w:val="18"/>
                <w:lang w:val="en-US"/>
              </w:rPr>
            </w:pPr>
            <w:r w:rsidRPr="00B37511">
              <w:rPr>
                <w:rFonts w:ascii="Times New Roman" w:hAnsi="Times New Roman" w:cs="Times New Roman"/>
                <w:sz w:val="18"/>
                <w:szCs w:val="18"/>
                <w:lang w:val="en-US"/>
              </w:rPr>
              <w:t>This study found that shift staffing in German intensive care units was predominantly above a nurse-to-patient ratio of 1:2</w:t>
            </w:r>
          </w:p>
          <w:p w14:paraId="2EB06F7F" w14:textId="2298CFE4" w:rsidR="00B37511" w:rsidRPr="00B37511" w:rsidRDefault="00B37511" w:rsidP="00B37511">
            <w:pPr>
              <w:widowControl w:val="0"/>
              <w:numPr>
                <w:ilvl w:val="0"/>
                <w:numId w:val="49"/>
              </w:numPr>
              <w:autoSpaceDE w:val="0"/>
              <w:autoSpaceDN w:val="0"/>
              <w:adjustRightInd w:val="0"/>
              <w:spacing w:after="0" w:line="240" w:lineRule="auto"/>
              <w:contextualSpacing/>
              <w:rPr>
                <w:rFonts w:ascii="Times New Roman" w:hAnsi="Times New Roman" w:cs="Times New Roman"/>
                <w:sz w:val="18"/>
                <w:szCs w:val="18"/>
                <w:lang w:val="en-US"/>
              </w:rPr>
            </w:pPr>
            <w:r w:rsidRPr="00B37511">
              <w:rPr>
                <w:rFonts w:ascii="Times New Roman" w:hAnsi="Times New Roman" w:cs="Times New Roman"/>
                <w:sz w:val="18"/>
                <w:szCs w:val="18"/>
                <w:lang w:val="en-US"/>
              </w:rPr>
              <w:t>Findings suggest that essential aspects of nursing care were more frequently left undone when higher nurse-to-patient ratios (≥1:3) were reported</w:t>
            </w:r>
          </w:p>
          <w:p w14:paraId="414708B1" w14:textId="6B477069" w:rsidR="00DF0D2C" w:rsidRPr="00902D87" w:rsidRDefault="00DF0D2C" w:rsidP="00B37511">
            <w:pPr>
              <w:widowControl w:val="0"/>
              <w:numPr>
                <w:ilvl w:val="0"/>
                <w:numId w:val="4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Lower staffing goes hand in hand with higher intention to leave</w:t>
            </w:r>
          </w:p>
          <w:p w14:paraId="5D254524" w14:textId="7FAEB78B" w:rsidR="00DF0D2C" w:rsidRPr="00B37511" w:rsidRDefault="00B37511" w:rsidP="00B37511">
            <w:pPr>
              <w:widowControl w:val="0"/>
              <w:numPr>
                <w:ilvl w:val="0"/>
                <w:numId w:val="49"/>
              </w:numPr>
              <w:autoSpaceDE w:val="0"/>
              <w:autoSpaceDN w:val="0"/>
              <w:adjustRightInd w:val="0"/>
              <w:spacing w:after="0" w:line="240" w:lineRule="auto"/>
              <w:contextualSpacing/>
              <w:rPr>
                <w:rFonts w:ascii="Times New Roman" w:hAnsi="Times New Roman" w:cs="Times New Roman"/>
                <w:sz w:val="18"/>
                <w:szCs w:val="18"/>
                <w:lang w:val="en-US"/>
              </w:rPr>
            </w:pPr>
            <w:r w:rsidRPr="00B37511">
              <w:rPr>
                <w:rFonts w:ascii="Times New Roman" w:hAnsi="Times New Roman" w:cs="Times New Roman"/>
                <w:sz w:val="18"/>
                <w:szCs w:val="18"/>
                <w:lang w:val="en-US"/>
              </w:rPr>
              <w:t xml:space="preserve">All measured indicators of job and professional satisfaction showed significantly lower agreement in the group working under higher patient loads (≥1:3 ratio) </w:t>
            </w:r>
          </w:p>
        </w:tc>
      </w:tr>
      <w:tr w:rsidR="004C27D6" w:rsidRPr="0071414C" w14:paraId="038AA6C2" w14:textId="77777777" w:rsidTr="00F3745B">
        <w:trPr>
          <w:trHeight w:val="6473"/>
        </w:trPr>
        <w:tc>
          <w:tcPr>
            <w:tcW w:w="1691" w:type="dxa"/>
            <w:shd w:val="clear" w:color="auto" w:fill="D1D1D1" w:themeFill="background2" w:themeFillShade="E6"/>
          </w:tcPr>
          <w:p w14:paraId="4A383983" w14:textId="4EFACBDB"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Mehlis K, Bierwirth E, Laryionava K, Mumm FHA, Hiddemann W, Heußner P, Winkler EC (2018)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lang w:val="en-US"/>
              </w:rPr>
              <w:instrText xml:space="preserve"> ADDIN EN.CITE &lt;EndNote&gt;&lt;Cite&gt;&lt;Author&gt;Mehlis&lt;/Author&gt;&lt;Year&gt;2018&lt;/Year&gt;&lt;RecNum&gt;3037&lt;/RecNum&gt;&lt;DisplayText&gt;[13]&lt;/DisplayText&gt;&lt;record&gt;&lt;rec-number&gt;3037&lt;/rec-number&gt;&lt;foreign-keys&gt;&lt;key app="EN" db-id="tzrxdvd0k2pevpeatfov9dx000t5r5paxsfd" timestamp="1741152171"&gt;3037&lt;/key&gt;&lt;/foreign-keys&gt;&lt;ref-type name="Journal Article"&gt;17&lt;/ref-type&gt;&lt;contributors&gt;&lt;authors&gt;&lt;author&gt;Mehlis, Katja&lt;/author&gt;&lt;author&gt;Bierwirth, Elena&lt;/author&gt;&lt;author&gt;Laryionava, Katsiaryna&lt;/author&gt;&lt;author&gt;Mumm, Friederike H. A.&lt;/author&gt;&lt;author&gt;Hiddemann, Wolfgang&lt;/author&gt;&lt;author&gt;Heußner, Pia&lt;/author&gt;&lt;author&gt;Winkler, Eva C.&lt;/author&gt;&lt;/authors&gt;&lt;/contributors&gt;&lt;titles&gt;&lt;title&gt;High prevalence of moral distress reported by oncologists and oncology nurses in end-of-life decision making&lt;/title&gt;&lt;secondary-title&gt;Psycho-Oncology&lt;/secondary-title&gt;&lt;/titles&gt;&lt;periodical&gt;&lt;full-title&gt;Psycho-Oncology&lt;/full-title&gt;&lt;/periodical&gt;&lt;pages&gt;2733-2739&lt;/pages&gt;&lt;volume&gt;27&lt;/volume&gt;&lt;number&gt;12&lt;/number&gt;&lt;keywords&gt;&lt;keyword&gt;Adult&lt;/keyword&gt;&lt;keyword&gt;Adult: 19-44 years&lt;/keyword&gt;&lt;keyword&gt;Burnout&lt;/keyword&gt;&lt;keyword&gt;Human&lt;/keyword&gt;&lt;keyword&gt;Male&lt;/keyword&gt;&lt;keyword&gt;Middle Age&lt;/keyword&gt;&lt;keyword&gt;Middle Aged: 45-64 years&lt;/keyword&gt;&lt;keyword&gt;Nurses Psychosocial Factors&lt;/keyword&gt;&lt;keyword&gt;Multicenter Studies&lt;/keyword&gt;&lt;keyword&gt;Comparative Studies&lt;/keyword&gt;&lt;keyword&gt;Prospective Studies&lt;/keyword&gt;&lt;keyword&gt;Physicians Psychosocial Factors&lt;/keyword&gt;&lt;keyword&gt;Prevalence&lt;/keyword&gt;&lt;keyword&gt;Attitude of Health Personnel&lt;/keyword&gt;&lt;keyword&gt;Attitude to Death&lt;/keyword&gt;&lt;keyword&gt;Decision Making&lt;/keyword&gt;&lt;keyword&gt;Evaluation Research&lt;/keyword&gt;&lt;keyword&gt;Ferrans and Powers Quality of Life Index&lt;/keyword&gt;&lt;keyword&gt;Morals&lt;/keyword&gt;&lt;keyword&gt;Oncology Methods&lt;/keyword&gt;&lt;keyword&gt;Professional Psychosocial Factors&lt;/keyword&gt;&lt;keyword&gt;Terminal Care Psychosocial Factors&lt;/keyword&gt;&lt;keyword&gt;Validation Studies&lt;/keyword&gt;&lt;/keywords&gt;&lt;dates&gt;&lt;year&gt;2018&lt;/year&gt;&lt;pub-dates&gt;&lt;date&gt;2018&lt;/date&gt;&lt;/pub-dates&gt;&lt;/dates&gt;&lt;isbn&gt;1057-9249&lt;/isbn&gt;&lt;urls&gt;&lt;related-urls&gt;&lt;url&gt;https://doi.org/10.1002/pon.4868&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lang w:val="en-US"/>
              </w:rPr>
              <w:t>[13]</w:t>
            </w:r>
            <w:r w:rsidRPr="00902D87">
              <w:rPr>
                <w:rFonts w:ascii="Times New Roman" w:hAnsi="Times New Roman" w:cs="Times New Roman"/>
                <w:sz w:val="18"/>
                <w:szCs w:val="18"/>
              </w:rPr>
              <w:fldChar w:fldCharType="end"/>
            </w:r>
          </w:p>
        </w:tc>
        <w:tc>
          <w:tcPr>
            <w:tcW w:w="1418" w:type="dxa"/>
            <w:shd w:val="clear" w:color="auto" w:fill="D1D1D1" w:themeFill="background2" w:themeFillShade="E6"/>
          </w:tcPr>
          <w:p w14:paraId="6A033C44"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(Munich)</w:t>
            </w:r>
          </w:p>
        </w:tc>
        <w:tc>
          <w:tcPr>
            <w:tcW w:w="1984" w:type="dxa"/>
            <w:shd w:val="clear" w:color="auto" w:fill="D1D1D1" w:themeFill="background2" w:themeFillShade="E6"/>
          </w:tcPr>
          <w:p w14:paraId="463A0726" w14:textId="0B9283BC" w:rsidR="00DF0D2C" w:rsidRDefault="00394866" w:rsidP="00F06C70">
            <w:pPr>
              <w:widowControl w:val="0"/>
              <w:autoSpaceDE w:val="0"/>
              <w:autoSpaceDN w:val="0"/>
              <w:adjustRightInd w:val="0"/>
              <w:spacing w:line="240" w:lineRule="auto"/>
              <w:rPr>
                <w:rFonts w:ascii="Times New Roman" w:hAnsi="Times New Roman" w:cs="Times New Roman"/>
                <w:sz w:val="18"/>
                <w:szCs w:val="18"/>
                <w:lang w:val="en-US"/>
              </w:rPr>
            </w:pPr>
            <w:r>
              <w:rPr>
                <w:rFonts w:ascii="Times New Roman" w:hAnsi="Times New Roman" w:cs="Times New Roman"/>
                <w:sz w:val="18"/>
                <w:szCs w:val="18"/>
                <w:lang w:val="en-US"/>
              </w:rPr>
              <w:t>Mixed-methods</w:t>
            </w:r>
            <w:r w:rsidR="00DF0D2C" w:rsidRPr="00902D87">
              <w:rPr>
                <w:rFonts w:ascii="Times New Roman" w:hAnsi="Times New Roman" w:cs="Times New Roman"/>
                <w:sz w:val="18"/>
                <w:szCs w:val="18"/>
                <w:lang w:val="en-US"/>
              </w:rPr>
              <w:t xml:space="preserve"> study to investigate the prevalence and intensity of moral stress (MD) as well as possible causes experienced by oncology physicians and nurses in situations of treatment limitation decision (DLT situations)</w:t>
            </w:r>
            <w:r w:rsidR="00F21D7E">
              <w:rPr>
                <w:rFonts w:ascii="Times New Roman" w:hAnsi="Times New Roman" w:cs="Times New Roman"/>
                <w:sz w:val="18"/>
                <w:szCs w:val="18"/>
                <w:lang w:val="en-US"/>
              </w:rPr>
              <w:t>.</w:t>
            </w:r>
          </w:p>
          <w:p w14:paraId="34444A94" w14:textId="636BF63A" w:rsidR="00F21D7E" w:rsidRPr="00F06C70" w:rsidRDefault="00F21D7E" w:rsidP="00284367">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shd w:val="clear" w:color="auto" w:fill="D1D1D1" w:themeFill="background2" w:themeFillShade="E6"/>
          </w:tcPr>
          <w:p w14:paraId="5209F795" w14:textId="77777777" w:rsidR="00F06C70" w:rsidRPr="00902D87" w:rsidRDefault="00F06C70" w:rsidP="00F06C70">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Not specified</w:t>
            </w:r>
          </w:p>
          <w:p w14:paraId="514064BE" w14:textId="77777777" w:rsidR="00DF0D2C" w:rsidRPr="00902D87" w:rsidRDefault="00DF0D2C" w:rsidP="00BD0708">
            <w:pPr>
              <w:rPr>
                <w:rFonts w:ascii="Times New Roman" w:hAnsi="Times New Roman" w:cs="Times New Roman"/>
                <w:sz w:val="18"/>
                <w:szCs w:val="18"/>
              </w:rPr>
            </w:pPr>
          </w:p>
        </w:tc>
        <w:tc>
          <w:tcPr>
            <w:tcW w:w="1984" w:type="dxa"/>
            <w:shd w:val="clear" w:color="auto" w:fill="D1D1D1" w:themeFill="background2" w:themeFillShade="E6"/>
          </w:tcPr>
          <w:p w14:paraId="6F611865" w14:textId="77777777" w:rsidR="00F06C70" w:rsidRPr="00902D87" w:rsidRDefault="00F06C70" w:rsidP="00F06C70">
            <w:pPr>
              <w:widowControl w:val="0"/>
              <w:numPr>
                <w:ilvl w:val="0"/>
                <w:numId w:val="13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Moral Distress Thermometer (MDT)</w:t>
            </w:r>
          </w:p>
          <w:p w14:paraId="17844A82" w14:textId="312CE9F1" w:rsidR="00DF0D2C" w:rsidRPr="006E38D7" w:rsidRDefault="00F06C70" w:rsidP="00BD0708">
            <w:pPr>
              <w:widowControl w:val="0"/>
              <w:numPr>
                <w:ilvl w:val="0"/>
                <w:numId w:val="132"/>
              </w:numPr>
              <w:autoSpaceDE w:val="0"/>
              <w:autoSpaceDN w:val="0"/>
              <w:adjustRightInd w:val="0"/>
              <w:spacing w:after="0" w:line="240" w:lineRule="auto"/>
              <w:contextualSpacing/>
              <w:rPr>
                <w:rFonts w:ascii="Times New Roman" w:hAnsi="Times New Roman" w:cs="Times New Roman"/>
                <w:color w:val="EE0000"/>
                <w:sz w:val="18"/>
                <w:szCs w:val="18"/>
                <w:u w:val="single"/>
                <w:lang w:val="en-US"/>
              </w:rPr>
            </w:pPr>
            <w:r w:rsidRPr="00875280">
              <w:rPr>
                <w:rFonts w:ascii="Times New Roman" w:hAnsi="Times New Roman" w:cs="Times New Roman"/>
                <w:sz w:val="18"/>
                <w:szCs w:val="18"/>
                <w:lang w:val="en-US"/>
              </w:rPr>
              <w:t>Literature-based individual items</w:t>
            </w:r>
            <w:r w:rsidR="00875280" w:rsidRPr="00503D61">
              <w:rPr>
                <w:rFonts w:ascii="Times New Roman" w:hAnsi="Times New Roman" w:cs="Times New Roman"/>
                <w:sz w:val="18"/>
                <w:szCs w:val="18"/>
                <w:lang w:val="en-US"/>
              </w:rPr>
              <w:t xml:space="preserve"> to assess demographic information, work environment</w:t>
            </w:r>
            <w:r w:rsidR="00EE5F5B">
              <w:rPr>
                <w:rFonts w:ascii="Times New Roman" w:hAnsi="Times New Roman" w:cs="Times New Roman"/>
                <w:sz w:val="18"/>
                <w:szCs w:val="18"/>
                <w:lang w:val="en-US"/>
              </w:rPr>
              <w:t>,</w:t>
            </w:r>
            <w:r w:rsidR="00875280" w:rsidRPr="00503D61">
              <w:rPr>
                <w:rFonts w:ascii="Times New Roman" w:hAnsi="Times New Roman" w:cs="Times New Roman"/>
                <w:sz w:val="18"/>
                <w:szCs w:val="18"/>
                <w:lang w:val="en-US"/>
              </w:rPr>
              <w:t xml:space="preserve"> and</w:t>
            </w:r>
            <w:r w:rsidR="00875280">
              <w:rPr>
                <w:rFonts w:ascii="Times New Roman" w:hAnsi="Times New Roman" w:cs="Times New Roman"/>
                <w:sz w:val="18"/>
                <w:szCs w:val="18"/>
                <w:lang w:val="en-US"/>
              </w:rPr>
              <w:t xml:space="preserve"> </w:t>
            </w:r>
            <w:r w:rsidR="00875280" w:rsidRPr="00875280">
              <w:rPr>
                <w:rFonts w:ascii="Times New Roman" w:hAnsi="Times New Roman" w:cs="Times New Roman"/>
                <w:sz w:val="18"/>
                <w:szCs w:val="18"/>
                <w:lang w:val="en-US"/>
              </w:rPr>
              <w:t>Nurses' involvement into decision‐making</w:t>
            </w:r>
          </w:p>
        </w:tc>
        <w:tc>
          <w:tcPr>
            <w:tcW w:w="1701" w:type="dxa"/>
            <w:shd w:val="clear" w:color="auto" w:fill="D1D1D1" w:themeFill="background2" w:themeFillShade="E6"/>
          </w:tcPr>
          <w:p w14:paraId="1C071AFD" w14:textId="29683B98" w:rsidR="0073346C" w:rsidRPr="009C6109" w:rsidRDefault="007C5509" w:rsidP="0073346C">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0073069B">
              <w:rPr>
                <w:rFonts w:ascii="Times New Roman" w:hAnsi="Times New Roman" w:cs="Times New Roman"/>
                <w:sz w:val="18"/>
                <w:szCs w:val="18"/>
                <w:u w:val="single"/>
                <w:lang w:val="en-US"/>
              </w:rPr>
              <w:t>*</w:t>
            </w:r>
            <w:r w:rsidRPr="00C7593A">
              <w:rPr>
                <w:rFonts w:ascii="Times New Roman" w:hAnsi="Times New Roman" w:cs="Times New Roman"/>
                <w:sz w:val="18"/>
                <w:szCs w:val="18"/>
                <w:u w:val="single"/>
                <w:lang w:val="en-US"/>
              </w:rPr>
              <w:t>:</w:t>
            </w:r>
            <w:r w:rsidRPr="007C5509">
              <w:rPr>
                <w:rFonts w:ascii="Times New Roman" w:hAnsi="Times New Roman" w:cs="Times New Roman"/>
                <w:sz w:val="18"/>
                <w:szCs w:val="18"/>
                <w:lang w:val="en-US"/>
              </w:rPr>
              <w:t xml:space="preserve"> </w:t>
            </w:r>
            <w:r w:rsidR="00DF0D2C" w:rsidRPr="009C6109">
              <w:rPr>
                <w:rFonts w:ascii="Times New Roman" w:hAnsi="Times New Roman" w:cs="Times New Roman"/>
                <w:sz w:val="18"/>
                <w:szCs w:val="18"/>
                <w:lang w:val="en-US"/>
              </w:rPr>
              <w:t>n = 50 nurses</w:t>
            </w:r>
            <w:r w:rsidR="009C6109" w:rsidRPr="009C6109">
              <w:rPr>
                <w:rFonts w:ascii="Times New Roman" w:hAnsi="Times New Roman" w:cs="Times New Roman"/>
                <w:sz w:val="18"/>
                <w:szCs w:val="18"/>
                <w:lang w:val="en-US"/>
              </w:rPr>
              <w:t xml:space="preserve"> a</w:t>
            </w:r>
            <w:r w:rsidR="009C6109">
              <w:rPr>
                <w:rFonts w:ascii="Times New Roman" w:hAnsi="Times New Roman" w:cs="Times New Roman"/>
                <w:sz w:val="18"/>
                <w:szCs w:val="18"/>
                <w:lang w:val="en-US"/>
              </w:rPr>
              <w:t xml:space="preserve">nd n = 39 </w:t>
            </w:r>
            <w:r w:rsidR="009C6109" w:rsidRPr="009C6109">
              <w:rPr>
                <w:rFonts w:ascii="Times New Roman" w:hAnsi="Times New Roman" w:cs="Times New Roman"/>
                <w:sz w:val="18"/>
                <w:szCs w:val="18"/>
                <w:lang w:val="en-US"/>
              </w:rPr>
              <w:t>physicians</w:t>
            </w:r>
          </w:p>
          <w:p w14:paraId="57A312C2" w14:textId="1713EF94" w:rsidR="00C7593A" w:rsidRPr="009C6109" w:rsidRDefault="00C7593A" w:rsidP="00C7593A">
            <w:pPr>
              <w:rPr>
                <w:rFonts w:ascii="Times New Roman" w:hAnsi="Times New Roman" w:cs="Times New Roman"/>
                <w:sz w:val="18"/>
                <w:szCs w:val="18"/>
                <w:u w:val="single"/>
                <w:lang w:val="en-US"/>
              </w:rPr>
            </w:pPr>
            <w:r w:rsidRPr="009C6109">
              <w:rPr>
                <w:rFonts w:ascii="Times New Roman" w:hAnsi="Times New Roman" w:cs="Times New Roman"/>
                <w:sz w:val="18"/>
                <w:szCs w:val="18"/>
                <w:u w:val="single"/>
                <w:lang w:val="en-US"/>
              </w:rPr>
              <w:t>Age</w:t>
            </w:r>
            <w:r w:rsidR="009C6109" w:rsidRPr="009C6109">
              <w:rPr>
                <w:rFonts w:ascii="Times New Roman" w:hAnsi="Times New Roman" w:cs="Times New Roman"/>
                <w:sz w:val="18"/>
                <w:szCs w:val="18"/>
                <w:u w:val="single"/>
                <w:lang w:val="en-US"/>
              </w:rPr>
              <w:t xml:space="preserve"> (nurses</w:t>
            </w:r>
            <w:r w:rsidR="009C6109" w:rsidRPr="009C6109">
              <w:rPr>
                <w:rFonts w:ascii="Times New Roman" w:hAnsi="Times New Roman" w:cs="Times New Roman"/>
                <w:sz w:val="18"/>
                <w:szCs w:val="18"/>
                <w:lang w:val="en-US"/>
              </w:rPr>
              <w:t>)</w:t>
            </w:r>
            <w:r w:rsidRPr="009C6109">
              <w:rPr>
                <w:rFonts w:ascii="Times New Roman" w:hAnsi="Times New Roman" w:cs="Times New Roman"/>
                <w:sz w:val="18"/>
                <w:szCs w:val="18"/>
                <w:lang w:val="en-US"/>
              </w:rPr>
              <w:t>:</w:t>
            </w:r>
            <w:r w:rsidR="009C6109" w:rsidRPr="009C6109">
              <w:rPr>
                <w:rFonts w:ascii="Times New Roman" w:hAnsi="Times New Roman" w:cs="Times New Roman"/>
                <w:sz w:val="18"/>
                <w:szCs w:val="18"/>
                <w:lang w:val="en-US"/>
              </w:rPr>
              <w:t xml:space="preserve"> Mean = 34.2</w:t>
            </w:r>
            <w:r w:rsidR="009E3D42" w:rsidRPr="00346DA3">
              <w:rPr>
                <w:rFonts w:ascii="Times New Roman" w:hAnsi="Times New Roman" w:cs="Times New Roman"/>
                <w:sz w:val="18"/>
                <w:szCs w:val="18"/>
                <w:lang w:val="en-US"/>
              </w:rPr>
              <w:t xml:space="preserve"> years </w:t>
            </w:r>
            <w:r w:rsidR="009C6109" w:rsidRPr="009C6109">
              <w:rPr>
                <w:rFonts w:ascii="Times New Roman" w:hAnsi="Times New Roman" w:cs="Times New Roman"/>
                <w:sz w:val="18"/>
                <w:szCs w:val="18"/>
                <w:lang w:val="en-US"/>
              </w:rPr>
              <w:t>(SD</w:t>
            </w:r>
            <w:r w:rsidR="009C6109" w:rsidRPr="00EB0654">
              <w:rPr>
                <w:rFonts w:ascii="Times New Roman" w:hAnsi="Times New Roman" w:cs="Times New Roman"/>
                <w:sz w:val="18"/>
                <w:szCs w:val="18"/>
                <w:lang w:val="en-US"/>
              </w:rPr>
              <w:t xml:space="preserve"> = 8.8)</w:t>
            </w:r>
          </w:p>
          <w:p w14:paraId="3A88956D" w14:textId="1A018D4F" w:rsidR="00C7593A" w:rsidRDefault="00C7593A" w:rsidP="0073346C">
            <w:pPr>
              <w:rPr>
                <w:rFonts w:ascii="Times New Roman" w:hAnsi="Times New Roman" w:cs="Times New Roman"/>
                <w:sz w:val="18"/>
                <w:szCs w:val="18"/>
                <w:lang w:val="en-US"/>
              </w:rPr>
            </w:pPr>
            <w:r w:rsidRPr="009C6109">
              <w:rPr>
                <w:rFonts w:ascii="Times New Roman" w:hAnsi="Times New Roman" w:cs="Times New Roman"/>
                <w:sz w:val="18"/>
                <w:szCs w:val="18"/>
                <w:u w:val="single"/>
                <w:lang w:val="en-US"/>
              </w:rPr>
              <w:t>Gender</w:t>
            </w:r>
            <w:r w:rsidR="009C6109" w:rsidRPr="009C6109">
              <w:rPr>
                <w:rFonts w:ascii="Times New Roman" w:hAnsi="Times New Roman" w:cs="Times New Roman"/>
                <w:sz w:val="18"/>
                <w:szCs w:val="18"/>
                <w:u w:val="single"/>
                <w:lang w:val="en-US"/>
              </w:rPr>
              <w:t xml:space="preserve"> (nurses)</w:t>
            </w:r>
            <w:r w:rsidRPr="009C6109">
              <w:rPr>
                <w:rFonts w:ascii="Times New Roman" w:hAnsi="Times New Roman" w:cs="Times New Roman"/>
                <w:sz w:val="18"/>
                <w:szCs w:val="18"/>
                <w:u w:val="single"/>
                <w:lang w:val="en-US"/>
              </w:rPr>
              <w:t xml:space="preserve">: </w:t>
            </w:r>
            <w:r w:rsidRPr="009C6109">
              <w:rPr>
                <w:rFonts w:ascii="Times New Roman" w:hAnsi="Times New Roman" w:cs="Times New Roman"/>
                <w:sz w:val="18"/>
                <w:szCs w:val="18"/>
                <w:lang w:val="en-US"/>
              </w:rPr>
              <w:t xml:space="preserve">Male = </w:t>
            </w:r>
            <w:r w:rsidR="0073069B">
              <w:rPr>
                <w:rFonts w:ascii="Times New Roman" w:hAnsi="Times New Roman" w:cs="Times New Roman"/>
                <w:sz w:val="18"/>
                <w:szCs w:val="18"/>
                <w:lang w:val="en-US"/>
              </w:rPr>
              <w:t>40</w:t>
            </w:r>
            <w:r w:rsidRPr="009C6109">
              <w:rPr>
                <w:rFonts w:ascii="Times New Roman" w:hAnsi="Times New Roman" w:cs="Times New Roman"/>
                <w:sz w:val="18"/>
                <w:szCs w:val="18"/>
                <w:lang w:val="en-US"/>
              </w:rPr>
              <w:t xml:space="preserve">%, Female = </w:t>
            </w:r>
            <w:r w:rsidR="0073069B">
              <w:rPr>
                <w:rFonts w:ascii="Times New Roman" w:hAnsi="Times New Roman" w:cs="Times New Roman"/>
                <w:sz w:val="18"/>
                <w:szCs w:val="18"/>
                <w:lang w:val="en-US"/>
              </w:rPr>
              <w:t>6</w:t>
            </w:r>
            <w:r w:rsidR="009C6109" w:rsidRPr="009C6109">
              <w:rPr>
                <w:rFonts w:ascii="Times New Roman" w:hAnsi="Times New Roman" w:cs="Times New Roman"/>
                <w:sz w:val="18"/>
                <w:szCs w:val="18"/>
                <w:lang w:val="en-US"/>
              </w:rPr>
              <w:t>0</w:t>
            </w:r>
            <w:r w:rsidRPr="009C6109">
              <w:rPr>
                <w:rFonts w:ascii="Times New Roman" w:hAnsi="Times New Roman" w:cs="Times New Roman"/>
                <w:sz w:val="18"/>
                <w:szCs w:val="18"/>
                <w:lang w:val="en-US"/>
              </w:rPr>
              <w:t>%</w:t>
            </w:r>
          </w:p>
          <w:p w14:paraId="3AEDDA18" w14:textId="3F18140F" w:rsidR="0073069B" w:rsidRPr="006E38D7" w:rsidRDefault="0073069B" w:rsidP="0073346C">
            <w:pPr>
              <w:rPr>
                <w:rFonts w:ascii="Times New Roman" w:hAnsi="Times New Roman" w:cs="Times New Roman"/>
                <w:sz w:val="18"/>
                <w:szCs w:val="18"/>
                <w:u w:val="single"/>
                <w:lang w:val="en-US"/>
              </w:rPr>
            </w:pPr>
            <w:r w:rsidRPr="00200285">
              <w:rPr>
                <w:rFonts w:ascii="Times New Roman" w:hAnsi="Times New Roman" w:cs="Times New Roman"/>
                <w:sz w:val="16"/>
                <w:szCs w:val="16"/>
                <w:lang w:val="en-US"/>
              </w:rPr>
              <w:t>*Subgroup</w:t>
            </w:r>
            <w:r>
              <w:rPr>
                <w:rFonts w:ascii="Times New Roman" w:hAnsi="Times New Roman" w:cs="Times New Roman"/>
                <w:sz w:val="16"/>
                <w:szCs w:val="16"/>
                <w:lang w:val="en-US"/>
              </w:rPr>
              <w:t>s</w:t>
            </w:r>
            <w:r w:rsidRPr="00200285">
              <w:rPr>
                <w:rFonts w:ascii="Times New Roman" w:hAnsi="Times New Roman" w:cs="Times New Roman"/>
                <w:sz w:val="16"/>
                <w:szCs w:val="16"/>
                <w:lang w:val="en-US"/>
              </w:rPr>
              <w:t xml:space="preserve"> of a cross-setting study</w:t>
            </w:r>
          </w:p>
        </w:tc>
        <w:tc>
          <w:tcPr>
            <w:tcW w:w="851" w:type="dxa"/>
            <w:shd w:val="clear" w:color="auto" w:fill="D1D1D1" w:themeFill="background2" w:themeFillShade="E6"/>
          </w:tcPr>
          <w:p w14:paraId="51D4ABC0" w14:textId="2B076635" w:rsidR="00DF0D2C" w:rsidRPr="00902D87" w:rsidRDefault="00066ABE"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shd w:val="clear" w:color="auto" w:fill="D1D1D1" w:themeFill="background2" w:themeFillShade="E6"/>
          </w:tcPr>
          <w:p w14:paraId="66CDC734" w14:textId="6FD1CC3C" w:rsidR="00DF0D2C" w:rsidRPr="00902D87" w:rsidRDefault="00DF0D2C" w:rsidP="00BD0708">
            <w:pPr>
              <w:widowControl w:val="0"/>
              <w:numPr>
                <w:ilvl w:val="0"/>
                <w:numId w:val="4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Oncologists</w:t>
            </w:r>
            <w:r w:rsidR="00927951">
              <w:rPr>
                <w:rFonts w:ascii="Times New Roman" w:hAnsi="Times New Roman" w:cs="Times New Roman"/>
                <w:sz w:val="18"/>
                <w:szCs w:val="18"/>
                <w:lang w:val="en-US"/>
              </w:rPr>
              <w:t xml:space="preserve"> (67%)</w:t>
            </w:r>
            <w:r w:rsidRPr="00902D87">
              <w:rPr>
                <w:rFonts w:ascii="Times New Roman" w:hAnsi="Times New Roman" w:cs="Times New Roman"/>
                <w:sz w:val="18"/>
                <w:szCs w:val="18"/>
                <w:lang w:val="en-US"/>
              </w:rPr>
              <w:t xml:space="preserve"> and oncology nurses</w:t>
            </w:r>
            <w:r w:rsidR="00927951">
              <w:rPr>
                <w:rFonts w:ascii="Times New Roman" w:hAnsi="Times New Roman" w:cs="Times New Roman"/>
                <w:sz w:val="18"/>
                <w:szCs w:val="18"/>
                <w:lang w:val="en-US"/>
              </w:rPr>
              <w:t xml:space="preserve"> (74%)</w:t>
            </w:r>
            <w:r w:rsidRPr="00902D87">
              <w:rPr>
                <w:rFonts w:ascii="Times New Roman" w:hAnsi="Times New Roman" w:cs="Times New Roman"/>
                <w:sz w:val="18"/>
                <w:szCs w:val="18"/>
                <w:lang w:val="en-US"/>
              </w:rPr>
              <w:t xml:space="preserve"> experience moral stress (MD) in most cases of treatment limitations</w:t>
            </w:r>
          </w:p>
          <w:p w14:paraId="7F6009A7" w14:textId="305D71C9" w:rsidR="00DF0D2C" w:rsidRPr="00902D87" w:rsidRDefault="00DF0D2C" w:rsidP="00BD0708">
            <w:pPr>
              <w:widowControl w:val="0"/>
              <w:numPr>
                <w:ilvl w:val="0"/>
                <w:numId w:val="4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Nurses report greater MD intensity than physicians</w:t>
            </w:r>
            <w:r w:rsidR="0071722B">
              <w:rPr>
                <w:rFonts w:ascii="Times New Roman" w:hAnsi="Times New Roman" w:cs="Times New Roman"/>
                <w:sz w:val="18"/>
                <w:szCs w:val="18"/>
                <w:lang w:val="en-US"/>
              </w:rPr>
              <w:t xml:space="preserve"> (</w:t>
            </w:r>
            <w:r w:rsidR="0071722B" w:rsidRPr="0071722B">
              <w:rPr>
                <w:rFonts w:ascii="Times New Roman" w:hAnsi="Times New Roman" w:cs="Times New Roman"/>
                <w:sz w:val="18"/>
                <w:szCs w:val="18"/>
                <w:lang w:val="en-US"/>
              </w:rPr>
              <w:t>mean 2.3; SD 2.3</w:t>
            </w:r>
            <w:r w:rsidR="0071722B">
              <w:rPr>
                <w:rFonts w:ascii="Times New Roman" w:hAnsi="Times New Roman" w:cs="Times New Roman"/>
                <w:sz w:val="18"/>
                <w:szCs w:val="18"/>
                <w:lang w:val="en-US"/>
              </w:rPr>
              <w:t xml:space="preserve"> vs. </w:t>
            </w:r>
            <w:r w:rsidR="0071722B" w:rsidRPr="0071722B">
              <w:rPr>
                <w:rFonts w:ascii="Times New Roman" w:hAnsi="Times New Roman" w:cs="Times New Roman"/>
                <w:sz w:val="18"/>
                <w:szCs w:val="18"/>
                <w:lang w:val="en-US"/>
              </w:rPr>
              <w:t>mean 1.5; SD 1.4)</w:t>
            </w:r>
            <w:r w:rsidRPr="00902D87">
              <w:rPr>
                <w:rFonts w:ascii="Times New Roman" w:hAnsi="Times New Roman" w:cs="Times New Roman"/>
                <w:sz w:val="18"/>
                <w:szCs w:val="18"/>
                <w:lang w:val="en-US"/>
              </w:rPr>
              <w:t xml:space="preserve"> even though the responsibility for end-of-life decisions lies with physicians</w:t>
            </w:r>
          </w:p>
          <w:p w14:paraId="225F3DDC"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lang w:val="en-US"/>
              </w:rPr>
            </w:pPr>
          </w:p>
          <w:p w14:paraId="3AD4F3DE"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The causes of MD differ depending on the occupational group:</w:t>
            </w:r>
          </w:p>
          <w:p w14:paraId="169C686A" w14:textId="6469DC1F" w:rsidR="00DF0D2C" w:rsidRPr="00902D87" w:rsidRDefault="00F3745B" w:rsidP="00BD0708">
            <w:pPr>
              <w:widowControl w:val="0"/>
              <w:numPr>
                <w:ilvl w:val="0"/>
                <w:numId w:val="49"/>
              </w:numPr>
              <w:autoSpaceDE w:val="0"/>
              <w:autoSpaceDN w:val="0"/>
              <w:adjustRightInd w:val="0"/>
              <w:spacing w:after="0" w:line="240"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Physicians</w:t>
            </w:r>
            <w:r w:rsidR="00DF0D2C" w:rsidRPr="00902D87">
              <w:rPr>
                <w:rFonts w:ascii="Times New Roman" w:hAnsi="Times New Roman" w:cs="Times New Roman"/>
                <w:sz w:val="18"/>
                <w:szCs w:val="18"/>
                <w:lang w:val="en-US"/>
              </w:rPr>
              <w:t xml:space="preserve"> experience MD primarily because of the challenging decision-making</w:t>
            </w:r>
          </w:p>
          <w:p w14:paraId="095E590B" w14:textId="15CE633E" w:rsidR="00DF0D2C" w:rsidRPr="00902D87" w:rsidRDefault="00984927" w:rsidP="00BD0708">
            <w:pPr>
              <w:widowControl w:val="0"/>
              <w:numPr>
                <w:ilvl w:val="0"/>
                <w:numId w:val="49"/>
              </w:numPr>
              <w:autoSpaceDE w:val="0"/>
              <w:autoSpaceDN w:val="0"/>
              <w:adjustRightInd w:val="0"/>
              <w:spacing w:after="0" w:line="240"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w:t>
            </w:r>
            <w:r w:rsidR="00DF0D2C" w:rsidRPr="00902D87">
              <w:rPr>
                <w:rFonts w:ascii="Times New Roman" w:hAnsi="Times New Roman" w:cs="Times New Roman"/>
                <w:sz w:val="18"/>
                <w:szCs w:val="18"/>
                <w:lang w:val="en-US"/>
              </w:rPr>
              <w:t>experience MD through compassion for patients and an unmet need to participate in end-of-life decisions</w:t>
            </w:r>
          </w:p>
        </w:tc>
      </w:tr>
      <w:tr w:rsidR="004C27D6" w:rsidRPr="0071414C" w14:paraId="2846BEC6" w14:textId="77777777" w:rsidTr="00BF04F3">
        <w:trPr>
          <w:trHeight w:val="2729"/>
        </w:trPr>
        <w:tc>
          <w:tcPr>
            <w:tcW w:w="1691" w:type="dxa"/>
          </w:tcPr>
          <w:p w14:paraId="792C16F2" w14:textId="4775056C"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Wagner A, Rieger MA, Manser T, Sturm H, Hardt J, Martus P, Lessing C et al. (2019)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&lt;EndNote&gt;&lt;Cite&gt;&lt;Author&gt;Wagner&lt;/Author&gt;&lt;Year&gt;2019&lt;/Year&gt;&lt;RecNum&gt;3307&lt;/RecNum&gt;&lt;DisplayText&gt;[14]&lt;/DisplayText&gt;&lt;record&gt;&lt;rec-number&gt;3307&lt;/rec-number&gt;&lt;foreign-keys&gt;&lt;key app="EN" db-id="tzrxdvd0k2pevpeatfov9dx000t5r5paxsfd" timestamp="1741153151"&gt;3307&lt;/key&gt;&lt;/foreign-keys&gt;&lt;ref-type name="Journal Article"&gt;17&lt;/ref-type&gt;&lt;contributors&gt;&lt;authors&gt;&lt;author&gt;Wagner, Anke&lt;/author&gt;&lt;author&gt;Rieger, Monika A.&lt;/author&gt;&lt;author&gt;Manser, Tanja&lt;/author&gt;&lt;author&gt;Sturm, Heidrun&lt;/author&gt;&lt;author&gt;Hardt, Juliane&lt;/author&gt;&lt;author&gt;Martus, Peter&lt;/author&gt;&lt;author&gt;Lessing, Constanze&lt;/author&gt;&lt;author&gt;Hammer, Antje&lt;/author&gt;&lt;author&gt;Consortium, WorkSafeMed&lt;/author&gt;&lt;/authors&gt;&lt;/contributors&gt;&lt;titles&gt;&lt;title&gt;Healthcare professionals&amp;apos; perspectives on working conditions, leadership, and safety climate: a cross-sectional study&lt;/title&gt;&lt;secondary-title&gt;BMC Health Serv Res&lt;/secondary-title&gt;&lt;/titles&gt;&lt;periodical&gt;&lt;full-title&gt;BMC Health Serv Res&lt;/full-title&gt;&lt;/periodical&gt;&lt;pages&gt;1-14&lt;/pages&gt;&lt;volume&gt;19&lt;/volume&gt;&lt;number&gt;1&lt;/number&gt;&lt;keywords&gt;&lt;keyword&gt;Adult&lt;/keyword&gt;&lt;keyword&gt;Adult: 19-44 years&lt;/keyword&gt;&lt;keyword&gt;Burnout&lt;/keyword&gt;&lt;keyword&gt;Cross Sectional Studies&lt;/keyword&gt;&lt;keyword&gt;Female&lt;/keyword&gt;&lt;keyword&gt;Funding Source&lt;/keyword&gt;&lt;keyword&gt;Human&lt;/keyword&gt;&lt;keyword&gt;Male&lt;/keyword&gt;&lt;keyword&gt;Middle Age&lt;/keyword&gt;&lt;keyword&gt;Middle Aged: 45-64 years&lt;/keyword&gt;&lt;keyword&gt;Questionnaires&lt;/keyword&gt;&lt;keyword&gt;Professional&lt;/keyword&gt;&lt;keyword&gt;Patient Safety&lt;/keyword&gt;&lt;keyword&gt;Aged&lt;/keyword&gt;&lt;keyword&gt;Aged: 65+ years&lt;/keyword&gt;&lt;keyword&gt;Leadership&lt;/keyword&gt;&lt;keyword&gt;Health Personnel Psychosocial Factors&lt;/keyword&gt;&lt;keyword&gt;Attitude to Health&lt;/keyword&gt;&lt;keyword&gt;Young Adult&lt;/keyword&gt;&lt;keyword&gt;Safety&lt;/keyword&gt;&lt;/keywords&gt;&lt;dates&gt;&lt;year&gt;2019&lt;/year&gt;&lt;pub-dates&gt;&lt;date&gt;2019&lt;/date&gt;&lt;/pub-dates&gt;&lt;/dates&gt;&lt;isbn&gt;1472-6963&lt;/isbn&gt;&lt;urls&gt;&lt;related-urls&gt;&lt;url&gt;https://doi.org/10.1186/s12913-018-3862-7&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[14]</w:t>
            </w:r>
            <w:r w:rsidRPr="00902D87">
              <w:rPr>
                <w:rFonts w:ascii="Times New Roman" w:hAnsi="Times New Roman" w:cs="Times New Roman"/>
                <w:sz w:val="18"/>
                <w:szCs w:val="18"/>
              </w:rPr>
              <w:fldChar w:fldCharType="end"/>
            </w:r>
          </w:p>
        </w:tc>
        <w:tc>
          <w:tcPr>
            <w:tcW w:w="1418" w:type="dxa"/>
          </w:tcPr>
          <w:p w14:paraId="2B794424"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Germany (not specifically defined region)</w:t>
            </w:r>
          </w:p>
        </w:tc>
        <w:tc>
          <w:tcPr>
            <w:tcW w:w="1984" w:type="dxa"/>
          </w:tcPr>
          <w:p w14:paraId="3A68C16A" w14:textId="4513764B" w:rsidR="00DF0D2C" w:rsidRPr="00284367" w:rsidRDefault="00DF0D2C" w:rsidP="00284367">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Cross-sectional study conducted as an employee survey using a standardized, paper-based questionnaire. Comparative analysis of the perception of hospital staff (doctors and nurses) of psychosocial working conditions, leadership, patient safety climate and occupational safety climate. </w:t>
            </w:r>
          </w:p>
          <w:p w14:paraId="5FD0E290" w14:textId="77777777" w:rsidR="00DF0D2C" w:rsidRPr="00C7593A" w:rsidRDefault="00DF0D2C" w:rsidP="00BD0708">
            <w:pPr>
              <w:widowControl w:val="0"/>
              <w:autoSpaceDE w:val="0"/>
              <w:autoSpaceDN w:val="0"/>
              <w:adjustRightInd w:val="0"/>
              <w:spacing w:line="240" w:lineRule="auto"/>
              <w:rPr>
                <w:rFonts w:ascii="Times New Roman" w:hAnsi="Times New Roman" w:cs="Times New Roman"/>
                <w:sz w:val="18"/>
                <w:szCs w:val="18"/>
                <w:lang w:val="en-US"/>
              </w:rPr>
            </w:pPr>
          </w:p>
        </w:tc>
        <w:tc>
          <w:tcPr>
            <w:tcW w:w="993" w:type="dxa"/>
          </w:tcPr>
          <w:p w14:paraId="6872D6C5" w14:textId="77777777" w:rsidR="00E026D6" w:rsidRPr="00902D87" w:rsidRDefault="00E026D6" w:rsidP="00E026D6">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April 2015 to July 2015</w:t>
            </w:r>
          </w:p>
          <w:p w14:paraId="0FF558F9" w14:textId="77777777" w:rsidR="00DF0D2C" w:rsidRPr="00902D87" w:rsidRDefault="00DF0D2C" w:rsidP="00BD0708">
            <w:pPr>
              <w:rPr>
                <w:rFonts w:ascii="Times New Roman" w:hAnsi="Times New Roman" w:cs="Times New Roman"/>
                <w:sz w:val="18"/>
                <w:szCs w:val="18"/>
              </w:rPr>
            </w:pPr>
          </w:p>
        </w:tc>
        <w:tc>
          <w:tcPr>
            <w:tcW w:w="1984" w:type="dxa"/>
          </w:tcPr>
          <w:p w14:paraId="7843F54D" w14:textId="77777777" w:rsidR="00E026D6" w:rsidRPr="00902D87" w:rsidRDefault="00E026D6" w:rsidP="00E026D6">
            <w:pPr>
              <w:widowControl w:val="0"/>
              <w:numPr>
                <w:ilvl w:val="0"/>
                <w:numId w:val="87"/>
              </w:numPr>
              <w:autoSpaceDE w:val="0"/>
              <w:autoSpaceDN w:val="0"/>
              <w:adjustRightInd w:val="0"/>
              <w:spacing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COPSOQ</w:t>
            </w:r>
          </w:p>
          <w:p w14:paraId="62267A04" w14:textId="77777777" w:rsidR="00E026D6" w:rsidRPr="00902D87" w:rsidRDefault="00E026D6" w:rsidP="00E026D6">
            <w:pPr>
              <w:widowControl w:val="0"/>
              <w:numPr>
                <w:ilvl w:val="0"/>
                <w:numId w:val="87"/>
              </w:numPr>
              <w:autoSpaceDE w:val="0"/>
              <w:autoSpaceDN w:val="0"/>
              <w:adjustRightInd w:val="0"/>
              <w:spacing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Adaptation of Copenhagen Burnout Inventory (CBI)</w:t>
            </w:r>
          </w:p>
          <w:p w14:paraId="7923CCC8" w14:textId="77777777" w:rsidR="00E026D6" w:rsidRPr="00902D87" w:rsidRDefault="00E026D6" w:rsidP="00E026D6">
            <w:pPr>
              <w:widowControl w:val="0"/>
              <w:numPr>
                <w:ilvl w:val="0"/>
                <w:numId w:val="87"/>
              </w:numPr>
              <w:autoSpaceDE w:val="0"/>
              <w:autoSpaceDN w:val="0"/>
              <w:adjustRightInd w:val="0"/>
              <w:spacing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Transformational Leadership Inventory (TLI short)</w:t>
            </w:r>
          </w:p>
          <w:p w14:paraId="6D7412FC" w14:textId="77777777" w:rsidR="00E026D6" w:rsidRPr="00902D87" w:rsidRDefault="00E026D6" w:rsidP="00E026D6">
            <w:pPr>
              <w:widowControl w:val="0"/>
              <w:numPr>
                <w:ilvl w:val="0"/>
                <w:numId w:val="87"/>
              </w:numPr>
              <w:autoSpaceDE w:val="0"/>
              <w:autoSpaceDN w:val="0"/>
              <w:adjustRightInd w:val="0"/>
              <w:spacing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Hospital Survey on Patient Safety Culture (HSPSC-D)</w:t>
            </w:r>
          </w:p>
          <w:p w14:paraId="190930FB" w14:textId="77777777" w:rsidR="00E026D6" w:rsidRPr="006E0097" w:rsidRDefault="00E026D6" w:rsidP="00E026D6">
            <w:pPr>
              <w:widowControl w:val="0"/>
              <w:numPr>
                <w:ilvl w:val="0"/>
                <w:numId w:val="87"/>
              </w:numPr>
              <w:autoSpaceDE w:val="0"/>
              <w:autoSpaceDN w:val="0"/>
              <w:adjustRightInd w:val="0"/>
              <w:spacing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rPr>
              <w:t xml:space="preserve">TWINS </w:t>
            </w:r>
            <w:r w:rsidRPr="006E0097">
              <w:rPr>
                <w:rFonts w:ascii="Times New Roman" w:hAnsi="Times New Roman" w:cs="Times New Roman"/>
                <w:sz w:val="18"/>
                <w:szCs w:val="18"/>
              </w:rPr>
              <w:t xml:space="preserve">Occupational Safety </w:t>
            </w:r>
          </w:p>
          <w:p w14:paraId="10A8C229" w14:textId="01E10942" w:rsidR="00E026D6" w:rsidRPr="00E026D6" w:rsidRDefault="00E026D6" w:rsidP="00E026D6">
            <w:pPr>
              <w:widowControl w:val="0"/>
              <w:numPr>
                <w:ilvl w:val="0"/>
                <w:numId w:val="87"/>
              </w:numPr>
              <w:autoSpaceDE w:val="0"/>
              <w:autoSpaceDN w:val="0"/>
              <w:adjustRightInd w:val="0"/>
              <w:spacing w:line="240" w:lineRule="auto"/>
              <w:contextualSpacing/>
              <w:rPr>
                <w:rFonts w:ascii="Times New Roman" w:hAnsi="Times New Roman" w:cs="Times New Roman"/>
                <w:color w:val="EE0000"/>
                <w:sz w:val="18"/>
                <w:szCs w:val="18"/>
                <w:lang w:val="en-US"/>
              </w:rPr>
            </w:pPr>
            <w:r w:rsidRPr="006E0097">
              <w:rPr>
                <w:rFonts w:ascii="Times New Roman" w:hAnsi="Times New Roman" w:cs="Times New Roman"/>
                <w:sz w:val="18"/>
                <w:szCs w:val="18"/>
                <w:lang w:val="en-US"/>
              </w:rPr>
              <w:t>Literature-based individual items</w:t>
            </w:r>
            <w:r w:rsidR="006E0097" w:rsidRPr="006E0097">
              <w:rPr>
                <w:rFonts w:ascii="Times New Roman" w:hAnsi="Times New Roman" w:cs="Times New Roman"/>
                <w:sz w:val="18"/>
                <w:szCs w:val="18"/>
                <w:lang w:val="en-US"/>
              </w:rPr>
              <w:t xml:space="preserve"> to assess demographic information</w:t>
            </w:r>
            <w:r w:rsidR="00EE5F5B">
              <w:rPr>
                <w:rFonts w:ascii="Times New Roman" w:hAnsi="Times New Roman" w:cs="Times New Roman"/>
                <w:sz w:val="18"/>
                <w:szCs w:val="18"/>
                <w:lang w:val="en-US"/>
              </w:rPr>
              <w:t>,</w:t>
            </w:r>
            <w:r w:rsidR="006E0097" w:rsidRPr="006E0097">
              <w:rPr>
                <w:rFonts w:ascii="Times New Roman" w:hAnsi="Times New Roman" w:cs="Times New Roman"/>
                <w:sz w:val="18"/>
                <w:szCs w:val="18"/>
                <w:lang w:val="en-US"/>
              </w:rPr>
              <w:t xml:space="preserve"> </w:t>
            </w:r>
            <w:r w:rsidR="006E0097">
              <w:rPr>
                <w:rFonts w:ascii="Times New Roman" w:hAnsi="Times New Roman" w:cs="Times New Roman"/>
                <w:sz w:val="18"/>
                <w:szCs w:val="18"/>
                <w:lang w:val="en-US"/>
              </w:rPr>
              <w:t>and</w:t>
            </w:r>
            <w:r w:rsidR="006E0097" w:rsidRPr="00503D61">
              <w:rPr>
                <w:rFonts w:ascii="Times New Roman" w:hAnsi="Times New Roman" w:cs="Times New Roman"/>
                <w:sz w:val="18"/>
                <w:szCs w:val="18"/>
                <w:lang w:val="en-US"/>
              </w:rPr>
              <w:t xml:space="preserve"> work environment</w:t>
            </w:r>
          </w:p>
          <w:p w14:paraId="15BF08F6" w14:textId="2E65BC4B" w:rsidR="00DF0D2C" w:rsidRPr="006E0097" w:rsidRDefault="00DF0D2C" w:rsidP="00BD0708">
            <w:pPr>
              <w:rPr>
                <w:rFonts w:ascii="Times New Roman" w:hAnsi="Times New Roman" w:cs="Times New Roman"/>
                <w:sz w:val="18"/>
                <w:szCs w:val="18"/>
                <w:lang w:val="en-US"/>
              </w:rPr>
            </w:pPr>
          </w:p>
        </w:tc>
        <w:tc>
          <w:tcPr>
            <w:tcW w:w="1701" w:type="dxa"/>
          </w:tcPr>
          <w:p w14:paraId="0B7BC484" w14:textId="5CFAEDCD" w:rsidR="007C5509" w:rsidRDefault="007C5509" w:rsidP="00BD0708">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0073069B">
              <w:rPr>
                <w:rFonts w:ascii="Times New Roman" w:hAnsi="Times New Roman" w:cs="Times New Roman"/>
                <w:sz w:val="18"/>
                <w:szCs w:val="18"/>
                <w:u w:val="single"/>
                <w:lang w:val="en-US"/>
              </w:rPr>
              <w:t>*</w:t>
            </w:r>
            <w:r w:rsidRPr="00C7593A">
              <w:rPr>
                <w:rFonts w:ascii="Times New Roman" w:hAnsi="Times New Roman" w:cs="Times New Roman"/>
                <w:sz w:val="18"/>
                <w:szCs w:val="18"/>
                <w:u w:val="single"/>
                <w:lang w:val="en-US"/>
              </w:rPr>
              <w:t>:</w:t>
            </w:r>
            <w:r w:rsidRPr="007C5509">
              <w:rPr>
                <w:rFonts w:ascii="Times New Roman" w:hAnsi="Times New Roman" w:cs="Times New Roman"/>
                <w:sz w:val="18"/>
                <w:szCs w:val="18"/>
                <w:lang w:val="en-US"/>
              </w:rPr>
              <w:t xml:space="preserve"> </w:t>
            </w:r>
          </w:p>
          <w:p w14:paraId="6B908D18" w14:textId="5082F314" w:rsidR="00DF0D2C" w:rsidRPr="001E35EC" w:rsidRDefault="00DF0D2C" w:rsidP="00BD0708">
            <w:pPr>
              <w:rPr>
                <w:rFonts w:ascii="Times New Roman" w:hAnsi="Times New Roman" w:cs="Times New Roman"/>
                <w:sz w:val="18"/>
                <w:szCs w:val="18"/>
                <w:lang w:val="en-US"/>
              </w:rPr>
            </w:pPr>
            <w:r w:rsidRPr="001E35EC">
              <w:rPr>
                <w:rFonts w:ascii="Times New Roman" w:hAnsi="Times New Roman" w:cs="Times New Roman"/>
                <w:sz w:val="18"/>
                <w:szCs w:val="18"/>
                <w:lang w:val="en-US"/>
              </w:rPr>
              <w:t xml:space="preserve">n = 381 </w:t>
            </w:r>
            <w:r w:rsidR="001E35EC" w:rsidRPr="001E35EC">
              <w:rPr>
                <w:rFonts w:ascii="Times New Roman" w:hAnsi="Times New Roman" w:cs="Times New Roman"/>
                <w:sz w:val="18"/>
                <w:szCs w:val="18"/>
                <w:lang w:val="en-US"/>
              </w:rPr>
              <w:t>ph</w:t>
            </w:r>
            <w:r w:rsidR="001E35EC">
              <w:rPr>
                <w:rFonts w:ascii="Times New Roman" w:hAnsi="Times New Roman" w:cs="Times New Roman"/>
                <w:sz w:val="18"/>
                <w:szCs w:val="18"/>
                <w:lang w:val="en-US"/>
              </w:rPr>
              <w:t>ysicians</w:t>
            </w:r>
          </w:p>
          <w:p w14:paraId="47D59000" w14:textId="77777777" w:rsidR="00DF0D2C" w:rsidRDefault="00DF0D2C" w:rsidP="00BD0708">
            <w:pPr>
              <w:rPr>
                <w:rFonts w:ascii="Times New Roman" w:hAnsi="Times New Roman" w:cs="Times New Roman"/>
                <w:sz w:val="18"/>
                <w:szCs w:val="18"/>
                <w:lang w:val="en-US"/>
              </w:rPr>
            </w:pPr>
            <w:r w:rsidRPr="00902D87">
              <w:rPr>
                <w:rFonts w:ascii="Times New Roman" w:hAnsi="Times New Roman" w:cs="Times New Roman"/>
                <w:sz w:val="18"/>
                <w:szCs w:val="18"/>
                <w:lang w:val="en-US"/>
              </w:rPr>
              <w:t>n = 567 nurses from 2 university hospitals</w:t>
            </w:r>
          </w:p>
          <w:p w14:paraId="1AC4EF0E" w14:textId="695E8C62" w:rsidR="001E35EC" w:rsidRDefault="001E35EC" w:rsidP="00BD0708">
            <w:pPr>
              <w:rPr>
                <w:rFonts w:ascii="Times New Roman" w:hAnsi="Times New Roman" w:cs="Times New Roman"/>
                <w:sz w:val="18"/>
                <w:szCs w:val="18"/>
                <w:lang w:val="en-US"/>
              </w:rPr>
            </w:pPr>
            <w:r>
              <w:rPr>
                <w:rFonts w:ascii="Times New Roman" w:hAnsi="Times New Roman" w:cs="Times New Roman"/>
                <w:sz w:val="18"/>
                <w:szCs w:val="18"/>
                <w:lang w:val="en-US"/>
              </w:rPr>
              <w:t>n = 19 other</w:t>
            </w:r>
          </w:p>
          <w:p w14:paraId="06D24B06" w14:textId="77777777" w:rsidR="0073346C" w:rsidRDefault="001E35EC" w:rsidP="001E35EC">
            <w:pPr>
              <w:rPr>
                <w:rFonts w:ascii="Times New Roman" w:hAnsi="Times New Roman" w:cs="Times New Roman"/>
                <w:sz w:val="18"/>
                <w:szCs w:val="18"/>
                <w:lang w:val="en-US"/>
              </w:rPr>
            </w:pPr>
            <w:r w:rsidRPr="001E35EC">
              <w:rPr>
                <w:rFonts w:ascii="Times New Roman" w:hAnsi="Times New Roman" w:cs="Times New Roman"/>
                <w:sz w:val="18"/>
                <w:szCs w:val="18"/>
                <w:lang w:val="en-US"/>
              </w:rPr>
              <w:t>Age and gender were not reported for the subgroup of nurses</w:t>
            </w:r>
          </w:p>
          <w:p w14:paraId="2AB3C184" w14:textId="77777777" w:rsidR="0073069B" w:rsidRDefault="0073069B" w:rsidP="001E35EC">
            <w:pPr>
              <w:rPr>
                <w:rFonts w:ascii="Times New Roman" w:hAnsi="Times New Roman" w:cs="Times New Roman"/>
                <w:sz w:val="18"/>
                <w:szCs w:val="18"/>
                <w:lang w:val="en-US"/>
              </w:rPr>
            </w:pPr>
          </w:p>
          <w:p w14:paraId="2381C94E" w14:textId="4D13ACBC" w:rsidR="0073069B" w:rsidRPr="001E35EC" w:rsidRDefault="0073069B" w:rsidP="001E35EC">
            <w:pPr>
              <w:rPr>
                <w:rFonts w:ascii="Times New Roman" w:hAnsi="Times New Roman" w:cs="Times New Roman"/>
                <w:color w:val="EE0000"/>
                <w:sz w:val="18"/>
                <w:szCs w:val="18"/>
                <w:lang w:val="en-US"/>
              </w:rPr>
            </w:pPr>
            <w:r w:rsidRPr="00200285">
              <w:rPr>
                <w:rFonts w:ascii="Times New Roman" w:hAnsi="Times New Roman" w:cs="Times New Roman"/>
                <w:sz w:val="16"/>
                <w:szCs w:val="16"/>
                <w:lang w:val="en-US"/>
              </w:rPr>
              <w:t>*Subgroup of a cross-setting study</w:t>
            </w:r>
          </w:p>
        </w:tc>
        <w:tc>
          <w:tcPr>
            <w:tcW w:w="851" w:type="dxa"/>
          </w:tcPr>
          <w:p w14:paraId="45148B47" w14:textId="5CD54DD1" w:rsidR="00DF0D2C" w:rsidRPr="00902D87" w:rsidRDefault="00066ABE"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tcPr>
          <w:p w14:paraId="403009BF"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Psychosocial working conditions:</w:t>
            </w:r>
          </w:p>
          <w:p w14:paraId="0DF2ADE5" w14:textId="77777777" w:rsidR="00DF0D2C" w:rsidRPr="00902D87" w:rsidRDefault="00DF0D2C" w:rsidP="00BD0708">
            <w:pPr>
              <w:widowControl w:val="0"/>
              <w:numPr>
                <w:ilvl w:val="0"/>
                <w:numId w:val="5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study showed significant differences between the two occupational groups in 12 out of 17 scales</w:t>
            </w:r>
          </w:p>
          <w:p w14:paraId="3205E4F0" w14:textId="77777777" w:rsidR="00DF0D2C" w:rsidRPr="00902D87" w:rsidRDefault="00DF0D2C" w:rsidP="00BD0708">
            <w:pPr>
              <w:widowControl w:val="0"/>
              <w:numPr>
                <w:ilvl w:val="0"/>
                <w:numId w:val="5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Physicians rated 9 scales significantly more positively, including: impact at work, degree of freedom, development opportunities, purpose of work, engagement, social relationships, and job satisfaction</w:t>
            </w:r>
          </w:p>
          <w:p w14:paraId="272C8E40" w14:textId="5183CFF0" w:rsidR="00DF0D2C" w:rsidRPr="00902D87" w:rsidRDefault="00984927" w:rsidP="00BD0708">
            <w:pPr>
              <w:widowControl w:val="0"/>
              <w:numPr>
                <w:ilvl w:val="0"/>
                <w:numId w:val="50"/>
              </w:numPr>
              <w:autoSpaceDE w:val="0"/>
              <w:autoSpaceDN w:val="0"/>
              <w:adjustRightInd w:val="0"/>
              <w:spacing w:after="0" w:line="240"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w:t>
            </w:r>
            <w:r w:rsidR="00DF0D2C" w:rsidRPr="00902D87">
              <w:rPr>
                <w:rFonts w:ascii="Times New Roman" w:hAnsi="Times New Roman" w:cs="Times New Roman"/>
                <w:sz w:val="18"/>
                <w:szCs w:val="18"/>
                <w:lang w:val="en-US"/>
              </w:rPr>
              <w:t>rated 3 scales more positively: quantitative demands, work-privacy conflict, and social support</w:t>
            </w:r>
          </w:p>
          <w:p w14:paraId="7359F687" w14:textId="77777777" w:rsidR="00DF0D2C" w:rsidRPr="00902D87" w:rsidRDefault="00DF0D2C" w:rsidP="00BD0708">
            <w:pPr>
              <w:widowControl w:val="0"/>
              <w:numPr>
                <w:ilvl w:val="0"/>
                <w:numId w:val="5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The results imply that doctors rated their psychosocial working conditions more </w:t>
            </w:r>
            <w:proofErr w:type="gramStart"/>
            <w:r w:rsidRPr="00902D87">
              <w:rPr>
                <w:rFonts w:ascii="Times New Roman" w:hAnsi="Times New Roman" w:cs="Times New Roman"/>
                <w:sz w:val="18"/>
                <w:szCs w:val="18"/>
                <w:lang w:val="en-US"/>
              </w:rPr>
              <w:t>positively overall</w:t>
            </w:r>
            <w:proofErr w:type="gramEnd"/>
            <w:r w:rsidRPr="00902D87">
              <w:rPr>
                <w:rFonts w:ascii="Times New Roman" w:hAnsi="Times New Roman" w:cs="Times New Roman"/>
                <w:sz w:val="18"/>
                <w:szCs w:val="18"/>
                <w:lang w:val="en-US"/>
              </w:rPr>
              <w:t xml:space="preserve"> than nurses</w:t>
            </w:r>
          </w:p>
          <w:p w14:paraId="5D538B9B" w14:textId="77777777" w:rsidR="00DF0D2C" w:rsidRPr="00902D87" w:rsidRDefault="00DF0D2C" w:rsidP="00BD0708">
            <w:pPr>
              <w:widowControl w:val="0"/>
              <w:autoSpaceDE w:val="0"/>
              <w:autoSpaceDN w:val="0"/>
              <w:adjustRightInd w:val="0"/>
              <w:spacing w:after="0" w:line="240" w:lineRule="auto"/>
              <w:ind w:left="360"/>
              <w:contextualSpacing/>
              <w:rPr>
                <w:rFonts w:ascii="Times New Roman" w:hAnsi="Times New Roman" w:cs="Times New Roman"/>
                <w:sz w:val="18"/>
                <w:szCs w:val="18"/>
                <w:lang w:val="en-US"/>
              </w:rPr>
            </w:pPr>
          </w:p>
          <w:p w14:paraId="691FAF2B"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Management:</w:t>
            </w:r>
          </w:p>
          <w:p w14:paraId="7F8FFA1B" w14:textId="77777777" w:rsidR="00DF0D2C" w:rsidRPr="00902D87" w:rsidRDefault="00DF0D2C" w:rsidP="00BD0708">
            <w:pPr>
              <w:widowControl w:val="0"/>
              <w:numPr>
                <w:ilvl w:val="0"/>
                <w:numId w:val="5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Leadership quality and transformational leadership were rated moderately</w:t>
            </w:r>
          </w:p>
          <w:p w14:paraId="517AD6D1" w14:textId="77777777" w:rsidR="00DF0D2C" w:rsidRPr="00902D87" w:rsidRDefault="00DF0D2C" w:rsidP="00BD0708">
            <w:pPr>
              <w:widowControl w:val="0"/>
              <w:numPr>
                <w:ilvl w:val="0"/>
                <w:numId w:val="5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Nurses rated leadership quality more positively than doctors, which may be related to more direct supervisor structures</w:t>
            </w:r>
          </w:p>
          <w:p w14:paraId="708FF740" w14:textId="77777777" w:rsidR="00DF0D2C" w:rsidRPr="00902D87" w:rsidRDefault="00DF0D2C" w:rsidP="00BD0708">
            <w:pPr>
              <w:widowControl w:val="0"/>
              <w:autoSpaceDE w:val="0"/>
              <w:autoSpaceDN w:val="0"/>
              <w:adjustRightInd w:val="0"/>
              <w:spacing w:after="0" w:line="240" w:lineRule="auto"/>
              <w:ind w:left="360"/>
              <w:contextualSpacing/>
              <w:rPr>
                <w:rFonts w:ascii="Times New Roman" w:hAnsi="Times New Roman" w:cs="Times New Roman"/>
                <w:sz w:val="18"/>
                <w:szCs w:val="18"/>
                <w:u w:val="single"/>
                <w:lang w:val="en-US"/>
              </w:rPr>
            </w:pPr>
          </w:p>
          <w:p w14:paraId="5E0D3E98"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Patient safety climate:</w:t>
            </w:r>
          </w:p>
          <w:p w14:paraId="3D27403C" w14:textId="77777777" w:rsidR="00DF0D2C" w:rsidRPr="00902D87" w:rsidRDefault="00DF0D2C" w:rsidP="00BD0708">
            <w:pPr>
              <w:widowControl w:val="0"/>
              <w:numPr>
                <w:ilvl w:val="0"/>
                <w:numId w:val="5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Physicians rated 7 scales more positively, including staffing, teamwork, management support, and overall patient safety</w:t>
            </w:r>
          </w:p>
          <w:p w14:paraId="25D810AB" w14:textId="77777777" w:rsidR="00DF0D2C" w:rsidRPr="00902D87" w:rsidRDefault="00DF0D2C" w:rsidP="00BD0708">
            <w:pPr>
              <w:widowControl w:val="0"/>
              <w:numPr>
                <w:ilvl w:val="0"/>
                <w:numId w:val="5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Nurses rated 2 scales more positively: openness of communication and handovers and transitions</w:t>
            </w:r>
          </w:p>
          <w:p w14:paraId="6D0445E9" w14:textId="77777777" w:rsidR="00DF0D2C" w:rsidRPr="00902D87" w:rsidRDefault="00DF0D2C" w:rsidP="00BD0708">
            <w:pPr>
              <w:widowControl w:val="0"/>
              <w:numPr>
                <w:ilvl w:val="0"/>
                <w:numId w:val="5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Poor working conditions for nurses may affect their perception of patient safety</w:t>
            </w:r>
          </w:p>
          <w:p w14:paraId="57FAFB06"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lang w:val="en-US"/>
              </w:rPr>
            </w:pPr>
          </w:p>
          <w:p w14:paraId="527CE6ED"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u w:val="single"/>
                <w:lang w:val="en-US"/>
              </w:rPr>
              <w:t>Occupational health and safety climate:</w:t>
            </w:r>
          </w:p>
          <w:p w14:paraId="1CB3F275" w14:textId="33CCBE58" w:rsidR="00DF0D2C" w:rsidRPr="00902D87" w:rsidRDefault="00E2072D" w:rsidP="00BD0708">
            <w:pPr>
              <w:widowControl w:val="0"/>
              <w:numPr>
                <w:ilvl w:val="0"/>
                <w:numId w:val="54"/>
              </w:numPr>
              <w:autoSpaceDE w:val="0"/>
              <w:autoSpaceDN w:val="0"/>
              <w:adjustRightInd w:val="0"/>
              <w:spacing w:after="0" w:line="240"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Physicians</w:t>
            </w:r>
            <w:r w:rsidR="00DF0D2C" w:rsidRPr="00902D87">
              <w:rPr>
                <w:rFonts w:ascii="Times New Roman" w:hAnsi="Times New Roman" w:cs="Times New Roman"/>
                <w:sz w:val="18"/>
                <w:szCs w:val="18"/>
                <w:lang w:val="en-US"/>
              </w:rPr>
              <w:t xml:space="preserve"> rated management more positively than nurses, while nurses rated their direct supervisors more positively</w:t>
            </w:r>
          </w:p>
          <w:p w14:paraId="3E693C9C" w14:textId="77777777" w:rsidR="00DF0D2C" w:rsidRPr="00902D87" w:rsidRDefault="00DF0D2C" w:rsidP="00BD0708">
            <w:pPr>
              <w:widowControl w:val="0"/>
              <w:numPr>
                <w:ilvl w:val="0"/>
                <w:numId w:val="54"/>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Nurses considered occupational health and safety measures to be more important than doctors and reported occupational risks more often</w:t>
            </w:r>
          </w:p>
          <w:p w14:paraId="6646F8CC"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u w:val="single"/>
                <w:lang w:val="en-US"/>
              </w:rPr>
            </w:pPr>
          </w:p>
          <w:p w14:paraId="4BC398EE"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Potential for improvement:</w:t>
            </w:r>
          </w:p>
          <w:p w14:paraId="29CEAEBD" w14:textId="630BBD53" w:rsidR="00DF0D2C" w:rsidRPr="00902D87" w:rsidRDefault="00DF0D2C" w:rsidP="00BD0708">
            <w:pPr>
              <w:widowControl w:val="0"/>
              <w:numPr>
                <w:ilvl w:val="0"/>
                <w:numId w:val="5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Measures to improve conditions for </w:t>
            </w:r>
            <w:r w:rsidR="00984927">
              <w:rPr>
                <w:rFonts w:ascii="Times New Roman" w:hAnsi="Times New Roman" w:cs="Times New Roman"/>
                <w:sz w:val="18"/>
                <w:szCs w:val="18"/>
                <w:lang w:val="en-US"/>
              </w:rPr>
              <w:t>nurses</w:t>
            </w:r>
            <w:r w:rsidR="00984927" w:rsidRPr="00902D87">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 xml:space="preserve">are necessary, especially </w:t>
            </w:r>
            <w:proofErr w:type="gramStart"/>
            <w:r w:rsidRPr="00902D87">
              <w:rPr>
                <w:rFonts w:ascii="Times New Roman" w:hAnsi="Times New Roman" w:cs="Times New Roman"/>
                <w:sz w:val="18"/>
                <w:szCs w:val="18"/>
                <w:lang w:val="en-US"/>
              </w:rPr>
              <w:t>with regard to</w:t>
            </w:r>
            <w:proofErr w:type="gramEnd"/>
            <w:r w:rsidRPr="00902D87">
              <w:rPr>
                <w:rFonts w:ascii="Times New Roman" w:hAnsi="Times New Roman" w:cs="Times New Roman"/>
                <w:sz w:val="18"/>
                <w:szCs w:val="18"/>
                <w:lang w:val="en-US"/>
              </w:rPr>
              <w:t xml:space="preserve"> workload, role conflicts and work-life balance</w:t>
            </w:r>
          </w:p>
          <w:p w14:paraId="79125F0D" w14:textId="77777777" w:rsidR="00DF0D2C" w:rsidRPr="00902D87" w:rsidRDefault="00DF0D2C" w:rsidP="00BD0708">
            <w:pPr>
              <w:widowControl w:val="0"/>
              <w:numPr>
                <w:ilvl w:val="0"/>
                <w:numId w:val="5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Improvements in leadership quality appear necessary</w:t>
            </w:r>
          </w:p>
          <w:p w14:paraId="24D55C68" w14:textId="27D95233" w:rsidR="00DF0D2C" w:rsidRPr="00005CEE" w:rsidRDefault="00DF0D2C" w:rsidP="00BD0708">
            <w:pPr>
              <w:widowControl w:val="0"/>
              <w:numPr>
                <w:ilvl w:val="0"/>
                <w:numId w:val="5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It should be intensified in communication between management and </w:t>
            </w:r>
            <w:r w:rsidR="00984927">
              <w:rPr>
                <w:rFonts w:ascii="Times New Roman" w:hAnsi="Times New Roman" w:cs="Times New Roman"/>
                <w:sz w:val="18"/>
                <w:szCs w:val="18"/>
                <w:lang w:val="en-US"/>
              </w:rPr>
              <w:t>nurses</w:t>
            </w:r>
            <w:r w:rsidR="00984927" w:rsidRPr="00902D87">
              <w:rPr>
                <w:rFonts w:ascii="Times New Roman" w:hAnsi="Times New Roman" w:cs="Times New Roman"/>
                <w:sz w:val="18"/>
                <w:szCs w:val="18"/>
                <w:lang w:val="en-US"/>
              </w:rPr>
              <w:t xml:space="preserve"> </w:t>
            </w:r>
            <w:proofErr w:type="gramStart"/>
            <w:r w:rsidRPr="00902D87">
              <w:rPr>
                <w:rFonts w:ascii="Times New Roman" w:hAnsi="Times New Roman" w:cs="Times New Roman"/>
                <w:sz w:val="18"/>
                <w:szCs w:val="18"/>
                <w:lang w:val="en-US"/>
              </w:rPr>
              <w:t>in order to</w:t>
            </w:r>
            <w:proofErr w:type="gramEnd"/>
            <w:r w:rsidRPr="00902D87">
              <w:rPr>
                <w:rFonts w:ascii="Times New Roman" w:hAnsi="Times New Roman" w:cs="Times New Roman"/>
                <w:sz w:val="18"/>
                <w:szCs w:val="18"/>
                <w:lang w:val="en-US"/>
              </w:rPr>
              <w:t xml:space="preserve"> promote trust and a safety climate</w:t>
            </w:r>
          </w:p>
        </w:tc>
      </w:tr>
      <w:tr w:rsidR="004C27D6" w:rsidRPr="0071414C" w14:paraId="270AB7C2" w14:textId="77777777" w:rsidTr="006433D9">
        <w:trPr>
          <w:trHeight w:val="7527"/>
        </w:trPr>
        <w:tc>
          <w:tcPr>
            <w:tcW w:w="1691" w:type="dxa"/>
            <w:shd w:val="clear" w:color="auto" w:fill="F2F2F2" w:themeFill="background1" w:themeFillShade="F2"/>
          </w:tcPr>
          <w:p w14:paraId="3D118639" w14:textId="0DE7588E"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Lauxen O, Blattert B (2021)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&lt;EndNote&gt;&lt;Cite&gt;&lt;Author&gt;Lauxen&lt;/Author&gt;&lt;Year&gt;2021&lt;/Year&gt;&lt;RecNum&gt;3244&lt;/RecNum&gt;&lt;DisplayText&gt;[15]&lt;/DisplayText&gt;&lt;record&gt;&lt;rec-number&gt;3244&lt;/rec-number&gt;&lt;foreign-keys&gt;&lt;key app="EN" db-id="tzrxdvd0k2pevpeatfov9dx000t5r5paxsfd" timestamp="1741152956"&gt;3244&lt;/key&gt;&lt;/foreign-keys&gt;&lt;ref-type name="Journal Article"&gt;17&lt;/ref-type&gt;&lt;contributors&gt;&lt;authors&gt;&lt;author&gt;Lauxen, Oliver&lt;/author&gt;&lt;author&gt;Blattert, Barbara&lt;/author&gt;&lt;/authors&gt;&lt;/contributors&gt;&lt;titles&gt;&lt;title&gt;Irritationen und Brüche in der beruflichen Identität internationaler Pflegefachpersonen: Eine qualitative Untersuchung&lt;/title&gt;&lt;secondary-title&gt;Pflegewissenschaft&lt;/secondary-title&gt;&lt;/titles&gt;&lt;periodical&gt;&lt;full-title&gt;Pflegewissenschaft&lt;/full-title&gt;&lt;/periodical&gt;&lt;pages&gt;75-82&lt;/pages&gt;&lt;volume&gt;23&lt;/volume&gt;&lt;number&gt;2&lt;/number&gt;&lt;keywords&gt;&lt;keyword&gt;Germany&lt;/keyword&gt;&lt;keyword&gt;Human&lt;/keyword&gt;&lt;keyword&gt;Nursing Knowledge&lt;/keyword&gt;&lt;keyword&gt;Foreign Nurses Psychosocial Factors&lt;/keyword&gt;&lt;keyword&gt;Work Environment&lt;/keyword&gt;&lt;keyword&gt;Commitment&lt;/keyword&gt;&lt;keyword&gt;Interviews&lt;/keyword&gt;&lt;keyword&gt;Qualitative Studies&lt;/keyword&gt;&lt;keyword&gt;Nursing Role&lt;/keyword&gt;&lt;keyword&gt;Professional Identity&lt;/keyword&gt;&lt;/keywords&gt;&lt;dates&gt;&lt;year&gt;2021&lt;/year&gt;&lt;pub-dates&gt;&lt;date&gt;2021&lt;/date&gt;&lt;/pub-dates&gt;&lt;/dates&gt;&lt;isbn&gt;1662-3029&lt;/isbn&gt;&lt;urls&gt;&lt;related-urls&gt;&lt;url&gt;https://doi.org/10.3936/1864&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[15]</w:t>
            </w:r>
            <w:r w:rsidRPr="00902D87">
              <w:rPr>
                <w:rFonts w:ascii="Times New Roman" w:hAnsi="Times New Roman" w:cs="Times New Roman"/>
                <w:sz w:val="18"/>
                <w:szCs w:val="18"/>
              </w:rPr>
              <w:fldChar w:fldCharType="end"/>
            </w:r>
          </w:p>
        </w:tc>
        <w:tc>
          <w:tcPr>
            <w:tcW w:w="1418" w:type="dxa"/>
            <w:shd w:val="clear" w:color="auto" w:fill="F2F2F2" w:themeFill="background1" w:themeFillShade="F2"/>
          </w:tcPr>
          <w:p w14:paraId="64571FCE"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(Wiesbaden, Offenbach/Main)</w:t>
            </w:r>
          </w:p>
        </w:tc>
        <w:tc>
          <w:tcPr>
            <w:tcW w:w="1984" w:type="dxa"/>
            <w:shd w:val="clear" w:color="auto" w:fill="F2F2F2" w:themeFill="background1" w:themeFillShade="F2"/>
          </w:tcPr>
          <w:p w14:paraId="7D6C1FA3" w14:textId="07A59E0F" w:rsidR="00DF0D2C" w:rsidRPr="00902D87" w:rsidRDefault="00DF0D2C" w:rsidP="00BD0708">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Qualitative study conducted using narrative interviews to investigate irritations and ruptures in the professional identity of these nurses during their induction</w:t>
            </w:r>
            <w:r w:rsidR="00B27601">
              <w:rPr>
                <w:rFonts w:ascii="Times New Roman" w:hAnsi="Times New Roman" w:cs="Times New Roman"/>
                <w:sz w:val="18"/>
                <w:szCs w:val="18"/>
                <w:lang w:val="en-US"/>
              </w:rPr>
              <w:t>.</w:t>
            </w:r>
            <w:r w:rsidRPr="00902D87">
              <w:rPr>
                <w:rFonts w:ascii="Times New Roman" w:hAnsi="Times New Roman" w:cs="Times New Roman"/>
                <w:sz w:val="18"/>
                <w:szCs w:val="18"/>
                <w:lang w:val="en-US"/>
              </w:rPr>
              <w:t xml:space="preserve"> </w:t>
            </w:r>
          </w:p>
          <w:p w14:paraId="50788AEC" w14:textId="77777777" w:rsidR="00DF0D2C" w:rsidRDefault="00DF0D2C" w:rsidP="00BD0708">
            <w:pPr>
              <w:widowControl w:val="0"/>
              <w:autoSpaceDE w:val="0"/>
              <w:autoSpaceDN w:val="0"/>
              <w:adjustRightInd w:val="0"/>
              <w:spacing w:line="240" w:lineRule="auto"/>
              <w:rPr>
                <w:rFonts w:ascii="Times New Roman" w:hAnsi="Times New Roman" w:cs="Times New Roman"/>
                <w:sz w:val="18"/>
                <w:szCs w:val="18"/>
                <w:lang w:val="en-US"/>
              </w:rPr>
            </w:pPr>
          </w:p>
          <w:p w14:paraId="73856C5F" w14:textId="070CE34B" w:rsidR="00B27601" w:rsidRPr="00902D87" w:rsidRDefault="00B27601" w:rsidP="00284367">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shd w:val="clear" w:color="auto" w:fill="F2F2F2" w:themeFill="background1" w:themeFillShade="F2"/>
          </w:tcPr>
          <w:p w14:paraId="3BEEBFE9" w14:textId="2F27058E" w:rsidR="00DF0D2C" w:rsidRPr="00902D87" w:rsidRDefault="00E026D6" w:rsidP="00BD0708">
            <w:pPr>
              <w:rPr>
                <w:rFonts w:ascii="Times New Roman" w:hAnsi="Times New Roman" w:cs="Times New Roman"/>
                <w:sz w:val="18"/>
                <w:szCs w:val="18"/>
                <w:lang w:val="en-US"/>
              </w:rPr>
            </w:pPr>
            <w:r w:rsidRPr="00902D87">
              <w:rPr>
                <w:rFonts w:ascii="Times New Roman" w:hAnsi="Times New Roman" w:cs="Times New Roman"/>
                <w:sz w:val="18"/>
                <w:szCs w:val="18"/>
                <w:lang w:val="en-US"/>
              </w:rPr>
              <w:t>November 2018 to January 2019</w:t>
            </w:r>
          </w:p>
        </w:tc>
        <w:tc>
          <w:tcPr>
            <w:tcW w:w="1984" w:type="dxa"/>
            <w:shd w:val="clear" w:color="auto" w:fill="F2F2F2" w:themeFill="background1" w:themeFillShade="F2"/>
          </w:tcPr>
          <w:p w14:paraId="1D490B0F" w14:textId="77777777" w:rsidR="00DF0D2C" w:rsidRDefault="001E63E1" w:rsidP="00BD0708">
            <w:pPr>
              <w:rPr>
                <w:rFonts w:ascii="Times New Roman" w:hAnsi="Times New Roman" w:cs="Times New Roman"/>
                <w:sz w:val="18"/>
                <w:szCs w:val="18"/>
                <w:lang w:val="en-US"/>
              </w:rPr>
            </w:pPr>
            <w:r>
              <w:rPr>
                <w:rFonts w:ascii="Times New Roman" w:hAnsi="Times New Roman" w:cs="Times New Roman"/>
                <w:sz w:val="18"/>
                <w:szCs w:val="18"/>
                <w:lang w:val="en-US"/>
              </w:rPr>
              <w:t>N</w:t>
            </w:r>
            <w:r w:rsidRPr="00902D87">
              <w:rPr>
                <w:rFonts w:ascii="Times New Roman" w:hAnsi="Times New Roman" w:cs="Times New Roman"/>
                <w:sz w:val="18"/>
                <w:szCs w:val="18"/>
                <w:lang w:val="en-US"/>
              </w:rPr>
              <w:t>arrative interviews</w:t>
            </w:r>
          </w:p>
          <w:p w14:paraId="4C24B32D" w14:textId="77777777" w:rsidR="00F90E73" w:rsidRPr="00F90E73" w:rsidRDefault="00F90E73" w:rsidP="00F90E73">
            <w:pPr>
              <w:rPr>
                <w:rFonts w:ascii="Times New Roman" w:hAnsi="Times New Roman" w:cs="Times New Roman"/>
                <w:sz w:val="18"/>
                <w:szCs w:val="18"/>
                <w:lang w:val="en-US"/>
              </w:rPr>
            </w:pPr>
          </w:p>
          <w:p w14:paraId="4A5A67D9" w14:textId="77777777" w:rsidR="00F90E73" w:rsidRPr="00F90E73" w:rsidRDefault="00F90E73" w:rsidP="00F90E73">
            <w:pPr>
              <w:rPr>
                <w:rFonts w:ascii="Times New Roman" w:hAnsi="Times New Roman" w:cs="Times New Roman"/>
                <w:sz w:val="18"/>
                <w:szCs w:val="18"/>
                <w:lang w:val="en-US"/>
              </w:rPr>
            </w:pPr>
          </w:p>
          <w:p w14:paraId="2DC126FD" w14:textId="77777777" w:rsidR="00F90E73" w:rsidRPr="00F90E73" w:rsidRDefault="00F90E73" w:rsidP="00F90E73">
            <w:pPr>
              <w:rPr>
                <w:rFonts w:ascii="Times New Roman" w:hAnsi="Times New Roman" w:cs="Times New Roman"/>
                <w:sz w:val="18"/>
                <w:szCs w:val="18"/>
                <w:lang w:val="en-US"/>
              </w:rPr>
            </w:pPr>
          </w:p>
          <w:p w14:paraId="6061BC8C" w14:textId="77777777" w:rsidR="00F90E73" w:rsidRPr="00F90E73" w:rsidRDefault="00F90E73" w:rsidP="00F90E73">
            <w:pPr>
              <w:rPr>
                <w:rFonts w:ascii="Times New Roman" w:hAnsi="Times New Roman" w:cs="Times New Roman"/>
                <w:sz w:val="18"/>
                <w:szCs w:val="18"/>
                <w:lang w:val="en-US"/>
              </w:rPr>
            </w:pPr>
          </w:p>
          <w:p w14:paraId="17F31C5A" w14:textId="77777777" w:rsidR="00F90E73" w:rsidRPr="00F90E73" w:rsidRDefault="00F90E73" w:rsidP="00F90E73">
            <w:pPr>
              <w:rPr>
                <w:rFonts w:ascii="Times New Roman" w:hAnsi="Times New Roman" w:cs="Times New Roman"/>
                <w:sz w:val="18"/>
                <w:szCs w:val="18"/>
                <w:lang w:val="en-US"/>
              </w:rPr>
            </w:pPr>
          </w:p>
          <w:p w14:paraId="06FB765D" w14:textId="77777777" w:rsidR="00F90E73" w:rsidRPr="00F90E73" w:rsidRDefault="00F90E73" w:rsidP="00F90E73">
            <w:pPr>
              <w:rPr>
                <w:rFonts w:ascii="Times New Roman" w:hAnsi="Times New Roman" w:cs="Times New Roman"/>
                <w:sz w:val="18"/>
                <w:szCs w:val="18"/>
                <w:lang w:val="en-US"/>
              </w:rPr>
            </w:pPr>
          </w:p>
          <w:p w14:paraId="13783988" w14:textId="77777777" w:rsidR="00F90E73" w:rsidRPr="00F90E73" w:rsidRDefault="00F90E73" w:rsidP="00F90E73">
            <w:pPr>
              <w:rPr>
                <w:rFonts w:ascii="Times New Roman" w:hAnsi="Times New Roman" w:cs="Times New Roman"/>
                <w:sz w:val="18"/>
                <w:szCs w:val="18"/>
                <w:lang w:val="en-US"/>
              </w:rPr>
            </w:pPr>
          </w:p>
          <w:p w14:paraId="741198D6" w14:textId="77777777" w:rsidR="00F90E73" w:rsidRPr="00F90E73" w:rsidRDefault="00F90E73" w:rsidP="00F90E73">
            <w:pPr>
              <w:rPr>
                <w:rFonts w:ascii="Times New Roman" w:hAnsi="Times New Roman" w:cs="Times New Roman"/>
                <w:sz w:val="18"/>
                <w:szCs w:val="18"/>
                <w:lang w:val="en-US"/>
              </w:rPr>
            </w:pPr>
          </w:p>
          <w:p w14:paraId="30E268E3" w14:textId="77777777" w:rsidR="00F90E73" w:rsidRPr="00F90E73" w:rsidRDefault="00F90E73" w:rsidP="00F90E73">
            <w:pPr>
              <w:rPr>
                <w:rFonts w:ascii="Times New Roman" w:hAnsi="Times New Roman" w:cs="Times New Roman"/>
                <w:sz w:val="18"/>
                <w:szCs w:val="18"/>
                <w:lang w:val="en-US"/>
              </w:rPr>
            </w:pPr>
          </w:p>
          <w:p w14:paraId="108AB0EB" w14:textId="77777777" w:rsidR="00F90E73" w:rsidRPr="00F90E73" w:rsidRDefault="00F90E73" w:rsidP="00F90E73">
            <w:pPr>
              <w:rPr>
                <w:rFonts w:ascii="Times New Roman" w:hAnsi="Times New Roman" w:cs="Times New Roman"/>
                <w:sz w:val="18"/>
                <w:szCs w:val="18"/>
                <w:lang w:val="en-US"/>
              </w:rPr>
            </w:pPr>
          </w:p>
          <w:p w14:paraId="47AA1993" w14:textId="77777777" w:rsidR="00F90E73" w:rsidRPr="00F90E73" w:rsidRDefault="00F90E73" w:rsidP="00F90E73">
            <w:pPr>
              <w:rPr>
                <w:rFonts w:ascii="Times New Roman" w:hAnsi="Times New Roman" w:cs="Times New Roman"/>
                <w:sz w:val="18"/>
                <w:szCs w:val="18"/>
                <w:lang w:val="en-US"/>
              </w:rPr>
            </w:pPr>
          </w:p>
          <w:p w14:paraId="2521AF13" w14:textId="77777777" w:rsidR="00F90E73" w:rsidRDefault="00F90E73" w:rsidP="00F90E73">
            <w:pPr>
              <w:rPr>
                <w:rFonts w:ascii="Times New Roman" w:hAnsi="Times New Roman" w:cs="Times New Roman"/>
                <w:sz w:val="18"/>
                <w:szCs w:val="18"/>
                <w:lang w:val="en-US"/>
              </w:rPr>
            </w:pPr>
          </w:p>
          <w:p w14:paraId="597E6C3F" w14:textId="77777777" w:rsidR="00F90E73" w:rsidRDefault="00F90E73" w:rsidP="00F90E73">
            <w:pPr>
              <w:rPr>
                <w:rFonts w:ascii="Times New Roman" w:hAnsi="Times New Roman" w:cs="Times New Roman"/>
                <w:sz w:val="18"/>
                <w:szCs w:val="18"/>
                <w:lang w:val="en-US"/>
              </w:rPr>
            </w:pPr>
          </w:p>
          <w:p w14:paraId="6B290B80" w14:textId="50492394" w:rsidR="00F90E73" w:rsidRPr="00F90E73" w:rsidRDefault="00F90E73" w:rsidP="00F90E73">
            <w:pPr>
              <w:jc w:val="center"/>
              <w:rPr>
                <w:rFonts w:ascii="Times New Roman" w:hAnsi="Times New Roman" w:cs="Times New Roman"/>
                <w:sz w:val="18"/>
                <w:szCs w:val="18"/>
                <w:lang w:val="en-US"/>
              </w:rPr>
            </w:pPr>
          </w:p>
        </w:tc>
        <w:tc>
          <w:tcPr>
            <w:tcW w:w="1701" w:type="dxa"/>
            <w:shd w:val="clear" w:color="auto" w:fill="F2F2F2" w:themeFill="background1" w:themeFillShade="F2"/>
          </w:tcPr>
          <w:p w14:paraId="17F24CFC" w14:textId="015BF497" w:rsidR="00DF0D2C" w:rsidRDefault="007C5509" w:rsidP="00BD0708">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5974A0">
              <w:rPr>
                <w:rFonts w:ascii="Times New Roman" w:hAnsi="Times New Roman" w:cs="Times New Roman"/>
                <w:sz w:val="18"/>
                <w:szCs w:val="18"/>
                <w:lang w:val="en-US"/>
              </w:rPr>
              <w:t>N</w:t>
            </w:r>
            <w:r w:rsidR="00DF0D2C" w:rsidRPr="00902D87">
              <w:rPr>
                <w:rFonts w:ascii="Times New Roman" w:hAnsi="Times New Roman" w:cs="Times New Roman"/>
                <w:sz w:val="18"/>
                <w:szCs w:val="18"/>
                <w:lang w:val="en-US"/>
              </w:rPr>
              <w:t xml:space="preserve"> = 14 immigrant nurses from hospitals</w:t>
            </w:r>
          </w:p>
          <w:p w14:paraId="609B6F0C" w14:textId="193DE9EE" w:rsidR="0073346C" w:rsidRPr="00D50872" w:rsidRDefault="00D50872" w:rsidP="00D50872">
            <w:pPr>
              <w:rPr>
                <w:rFonts w:ascii="Times New Roman" w:hAnsi="Times New Roman" w:cs="Times New Roman"/>
                <w:sz w:val="18"/>
                <w:szCs w:val="18"/>
                <w:lang w:val="en-US"/>
              </w:rPr>
            </w:pPr>
            <w:r w:rsidRPr="00D50872">
              <w:rPr>
                <w:rFonts w:ascii="Times New Roman" w:hAnsi="Times New Roman" w:cs="Times New Roman"/>
                <w:sz w:val="18"/>
                <w:szCs w:val="18"/>
                <w:lang w:val="en-US"/>
              </w:rPr>
              <w:t>Age and gender were not reported</w:t>
            </w:r>
            <w:r>
              <w:rPr>
                <w:rFonts w:ascii="Times New Roman" w:hAnsi="Times New Roman" w:cs="Times New Roman"/>
                <w:sz w:val="18"/>
                <w:szCs w:val="18"/>
                <w:lang w:val="en-US"/>
              </w:rPr>
              <w:t>.</w:t>
            </w:r>
          </w:p>
        </w:tc>
        <w:tc>
          <w:tcPr>
            <w:tcW w:w="851" w:type="dxa"/>
            <w:shd w:val="clear" w:color="auto" w:fill="F2F2F2" w:themeFill="background1" w:themeFillShade="F2"/>
          </w:tcPr>
          <w:p w14:paraId="460006FC" w14:textId="5C17C046" w:rsidR="00DF0D2C" w:rsidRPr="00902D87" w:rsidRDefault="00066ABE"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shd w:val="clear" w:color="auto" w:fill="F2F2F2" w:themeFill="background1" w:themeFillShade="F2"/>
          </w:tcPr>
          <w:p w14:paraId="0A18D368"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The study shows that international nurses in Germany experience irritations and fractures in their professional identity on four levels:</w:t>
            </w:r>
          </w:p>
          <w:p w14:paraId="7572F8CC"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lang w:val="en-US"/>
              </w:rPr>
            </w:pPr>
          </w:p>
          <w:p w14:paraId="56BF96E7" w14:textId="48BC5165" w:rsidR="00DF0D2C" w:rsidRPr="00902D87" w:rsidRDefault="00AC0D16" w:rsidP="00BD0708">
            <w:pPr>
              <w:widowControl w:val="0"/>
              <w:autoSpaceDE w:val="0"/>
              <w:autoSpaceDN w:val="0"/>
              <w:adjustRightInd w:val="0"/>
              <w:spacing w:after="0" w:line="240" w:lineRule="auto"/>
              <w:rPr>
                <w:rFonts w:ascii="Times New Roman" w:hAnsi="Times New Roman" w:cs="Times New Roman"/>
                <w:sz w:val="18"/>
                <w:szCs w:val="18"/>
                <w:u w:val="single"/>
                <w:lang w:val="en-US"/>
              </w:rPr>
            </w:pPr>
            <w:r>
              <w:rPr>
                <w:rFonts w:ascii="Times New Roman" w:hAnsi="Times New Roman" w:cs="Times New Roman"/>
                <w:sz w:val="18"/>
                <w:szCs w:val="18"/>
                <w:u w:val="single"/>
                <w:lang w:val="en-US"/>
              </w:rPr>
              <w:t>A</w:t>
            </w:r>
            <w:r w:rsidR="00DF0D2C" w:rsidRPr="00902D87">
              <w:rPr>
                <w:rFonts w:ascii="Times New Roman" w:hAnsi="Times New Roman" w:cs="Times New Roman"/>
                <w:sz w:val="18"/>
                <w:szCs w:val="18"/>
                <w:u w:val="single"/>
                <w:lang w:val="en-US"/>
              </w:rPr>
              <w:t>ction</w:t>
            </w:r>
            <w:r>
              <w:rPr>
                <w:rFonts w:ascii="Times New Roman" w:hAnsi="Times New Roman" w:cs="Times New Roman"/>
                <w:sz w:val="18"/>
                <w:szCs w:val="18"/>
                <w:u w:val="single"/>
                <w:lang w:val="en-US"/>
              </w:rPr>
              <w:t xml:space="preserve"> Level</w:t>
            </w:r>
            <w:r w:rsidR="00DF0D2C" w:rsidRPr="00902D87">
              <w:rPr>
                <w:rFonts w:ascii="Times New Roman" w:hAnsi="Times New Roman" w:cs="Times New Roman"/>
                <w:sz w:val="18"/>
                <w:szCs w:val="18"/>
                <w:u w:val="single"/>
                <w:lang w:val="en-US"/>
              </w:rPr>
              <w:t>:</w:t>
            </w:r>
          </w:p>
          <w:p w14:paraId="5ED03C7E" w14:textId="2467F261" w:rsidR="00AC0D16" w:rsidRPr="00AC0D16" w:rsidRDefault="00AC0D16" w:rsidP="00AC0D16">
            <w:pPr>
              <w:widowControl w:val="0"/>
              <w:numPr>
                <w:ilvl w:val="0"/>
                <w:numId w:val="151"/>
              </w:numPr>
              <w:autoSpaceDE w:val="0"/>
              <w:autoSpaceDN w:val="0"/>
              <w:adjustRightInd w:val="0"/>
              <w:spacing w:after="0" w:line="240" w:lineRule="auto"/>
              <w:contextualSpacing/>
              <w:rPr>
                <w:rFonts w:ascii="Times New Roman" w:hAnsi="Times New Roman" w:cs="Times New Roman"/>
                <w:sz w:val="18"/>
                <w:szCs w:val="18"/>
                <w:lang w:val="en-US"/>
              </w:rPr>
            </w:pPr>
            <w:r w:rsidRPr="00AC0D16">
              <w:rPr>
                <w:rFonts w:ascii="Times New Roman" w:hAnsi="Times New Roman" w:cs="Times New Roman"/>
                <w:sz w:val="18"/>
                <w:szCs w:val="18"/>
                <w:lang w:val="en-US"/>
              </w:rPr>
              <w:t>Nurses from abroad rarely perform close-contact care in their home countries, which leads to confusion in Germany</w:t>
            </w:r>
          </w:p>
          <w:p w14:paraId="0EB4EAA6" w14:textId="2182724F" w:rsidR="00DF0D2C" w:rsidRDefault="00AC0D16" w:rsidP="00AC0D16">
            <w:pPr>
              <w:widowControl w:val="0"/>
              <w:numPr>
                <w:ilvl w:val="0"/>
                <w:numId w:val="151"/>
              </w:numPr>
              <w:autoSpaceDE w:val="0"/>
              <w:autoSpaceDN w:val="0"/>
              <w:adjustRightInd w:val="0"/>
              <w:spacing w:after="0" w:line="240" w:lineRule="auto"/>
              <w:rPr>
                <w:rFonts w:ascii="Times New Roman" w:hAnsi="Times New Roman" w:cs="Times New Roman"/>
                <w:sz w:val="18"/>
                <w:szCs w:val="18"/>
                <w:lang w:val="en-US"/>
              </w:rPr>
            </w:pPr>
            <w:r w:rsidRPr="00AC0D16">
              <w:rPr>
                <w:rFonts w:ascii="Times New Roman" w:hAnsi="Times New Roman" w:cs="Times New Roman"/>
                <w:sz w:val="18"/>
                <w:szCs w:val="18"/>
                <w:lang w:val="en-US"/>
              </w:rPr>
              <w:t>The restriction of certain tasks (e.g., drawing blood, inserting feeding tubes) is perceived as a limitation of their professional role</w:t>
            </w:r>
          </w:p>
          <w:p w14:paraId="62B18FD4" w14:textId="77777777" w:rsidR="00AC0D16" w:rsidRPr="00902D87" w:rsidRDefault="00AC0D16" w:rsidP="00AC0D16">
            <w:pPr>
              <w:widowControl w:val="0"/>
              <w:autoSpaceDE w:val="0"/>
              <w:autoSpaceDN w:val="0"/>
              <w:adjustRightInd w:val="0"/>
              <w:spacing w:after="0" w:line="240" w:lineRule="auto"/>
              <w:ind w:left="360"/>
              <w:rPr>
                <w:rFonts w:ascii="Times New Roman" w:hAnsi="Times New Roman" w:cs="Times New Roman"/>
                <w:sz w:val="18"/>
                <w:szCs w:val="18"/>
                <w:lang w:val="en-US"/>
              </w:rPr>
            </w:pPr>
          </w:p>
          <w:p w14:paraId="4D9AA571"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u w:val="single"/>
                <w:lang w:val="en-US"/>
              </w:rPr>
              <w:t>Knowledge level:</w:t>
            </w:r>
          </w:p>
          <w:p w14:paraId="1F44A18C" w14:textId="0AB2C813" w:rsidR="00AC0D16" w:rsidRPr="00AC0D16" w:rsidRDefault="00AC0D16" w:rsidP="00AC0D16">
            <w:pPr>
              <w:widowControl w:val="0"/>
              <w:numPr>
                <w:ilvl w:val="0"/>
                <w:numId w:val="150"/>
              </w:numPr>
              <w:autoSpaceDE w:val="0"/>
              <w:autoSpaceDN w:val="0"/>
              <w:adjustRightInd w:val="0"/>
              <w:spacing w:after="0" w:line="240" w:lineRule="auto"/>
              <w:contextualSpacing/>
              <w:rPr>
                <w:rFonts w:ascii="Times New Roman" w:hAnsi="Times New Roman" w:cs="Times New Roman"/>
                <w:sz w:val="18"/>
                <w:szCs w:val="18"/>
                <w:lang w:val="en-US"/>
              </w:rPr>
            </w:pPr>
            <w:r w:rsidRPr="00AC0D16">
              <w:rPr>
                <w:rFonts w:ascii="Times New Roman" w:hAnsi="Times New Roman" w:cs="Times New Roman"/>
                <w:sz w:val="18"/>
                <w:szCs w:val="18"/>
                <w:lang w:val="en-US"/>
              </w:rPr>
              <w:t>Foreign nurses are largely unfamiliar with nursing theories and the extensive documentation required in Germany</w:t>
            </w:r>
          </w:p>
          <w:p w14:paraId="245BE2E3" w14:textId="4DA9EB40" w:rsidR="00DF0D2C" w:rsidRDefault="00AC0D16" w:rsidP="00AC0D16">
            <w:pPr>
              <w:widowControl w:val="0"/>
              <w:numPr>
                <w:ilvl w:val="0"/>
                <w:numId w:val="150"/>
              </w:numPr>
              <w:autoSpaceDE w:val="0"/>
              <w:autoSpaceDN w:val="0"/>
              <w:adjustRightInd w:val="0"/>
              <w:spacing w:after="0" w:line="240" w:lineRule="auto"/>
              <w:rPr>
                <w:rFonts w:ascii="Times New Roman" w:hAnsi="Times New Roman" w:cs="Times New Roman"/>
                <w:sz w:val="18"/>
                <w:szCs w:val="18"/>
                <w:lang w:val="en-US"/>
              </w:rPr>
            </w:pPr>
            <w:r w:rsidRPr="00AC0D16">
              <w:rPr>
                <w:rFonts w:ascii="Times New Roman" w:hAnsi="Times New Roman" w:cs="Times New Roman"/>
                <w:sz w:val="18"/>
                <w:szCs w:val="18"/>
                <w:lang w:val="en-US"/>
              </w:rPr>
              <w:t>The high technical standards are seen positively, while bureaucratic requirements are perceived as burdensome</w:t>
            </w:r>
          </w:p>
          <w:p w14:paraId="5C95A7A1" w14:textId="77777777" w:rsidR="00AC0D16" w:rsidRPr="00902D87" w:rsidRDefault="00AC0D16" w:rsidP="00AC0D16">
            <w:pPr>
              <w:widowControl w:val="0"/>
              <w:autoSpaceDE w:val="0"/>
              <w:autoSpaceDN w:val="0"/>
              <w:adjustRightInd w:val="0"/>
              <w:spacing w:after="0" w:line="240" w:lineRule="auto"/>
              <w:ind w:left="360"/>
              <w:rPr>
                <w:rFonts w:ascii="Times New Roman" w:hAnsi="Times New Roman" w:cs="Times New Roman"/>
                <w:sz w:val="18"/>
                <w:szCs w:val="18"/>
                <w:lang w:val="en-US"/>
              </w:rPr>
            </w:pPr>
          </w:p>
          <w:p w14:paraId="741BE319" w14:textId="72B97783" w:rsidR="00DF0D2C" w:rsidRPr="00902D87" w:rsidRDefault="00AC0D16" w:rsidP="00BD0708">
            <w:pPr>
              <w:widowControl w:val="0"/>
              <w:autoSpaceDE w:val="0"/>
              <w:autoSpaceDN w:val="0"/>
              <w:adjustRightInd w:val="0"/>
              <w:spacing w:after="0" w:line="240" w:lineRule="auto"/>
              <w:rPr>
                <w:rFonts w:ascii="Times New Roman" w:hAnsi="Times New Roman" w:cs="Times New Roman"/>
                <w:sz w:val="18"/>
                <w:szCs w:val="18"/>
                <w:u w:val="single"/>
                <w:lang w:val="en-US"/>
              </w:rPr>
            </w:pPr>
            <w:r>
              <w:rPr>
                <w:rFonts w:ascii="Times New Roman" w:hAnsi="Times New Roman" w:cs="Times New Roman"/>
                <w:sz w:val="18"/>
                <w:szCs w:val="18"/>
                <w:u w:val="single"/>
                <w:lang w:val="en-US"/>
              </w:rPr>
              <w:t>Normative Level</w:t>
            </w:r>
            <w:r w:rsidR="00DF0D2C" w:rsidRPr="00902D87">
              <w:rPr>
                <w:rFonts w:ascii="Times New Roman" w:hAnsi="Times New Roman" w:cs="Times New Roman"/>
                <w:sz w:val="18"/>
                <w:szCs w:val="18"/>
                <w:u w:val="single"/>
                <w:lang w:val="en-US"/>
              </w:rPr>
              <w:t>:</w:t>
            </w:r>
          </w:p>
          <w:p w14:paraId="7446393F" w14:textId="267FACFB" w:rsidR="00AC0D16" w:rsidRPr="00AC0D16" w:rsidRDefault="00AC0D16" w:rsidP="00AC0D16">
            <w:pPr>
              <w:widowControl w:val="0"/>
              <w:numPr>
                <w:ilvl w:val="0"/>
                <w:numId w:val="152"/>
              </w:numPr>
              <w:autoSpaceDE w:val="0"/>
              <w:autoSpaceDN w:val="0"/>
              <w:adjustRightInd w:val="0"/>
              <w:spacing w:after="0" w:line="240" w:lineRule="auto"/>
              <w:contextualSpacing/>
              <w:rPr>
                <w:rFonts w:ascii="Times New Roman" w:hAnsi="Times New Roman" w:cs="Times New Roman"/>
                <w:sz w:val="18"/>
                <w:szCs w:val="18"/>
                <w:lang w:val="en-US"/>
              </w:rPr>
            </w:pPr>
            <w:r w:rsidRPr="00AC0D16">
              <w:rPr>
                <w:rFonts w:ascii="Times New Roman" w:hAnsi="Times New Roman" w:cs="Times New Roman"/>
                <w:sz w:val="18"/>
                <w:szCs w:val="18"/>
                <w:lang w:val="en-US"/>
              </w:rPr>
              <w:t>The high degree of patient autonomy in Germany contrasts sharply with the nurses’ home countries, where physicians’ instructions tend to dominate</w:t>
            </w:r>
          </w:p>
          <w:p w14:paraId="1FA63BB0" w14:textId="6D63BE12" w:rsidR="00DF0D2C" w:rsidRDefault="00AC0D16" w:rsidP="00AC0D16">
            <w:pPr>
              <w:widowControl w:val="0"/>
              <w:numPr>
                <w:ilvl w:val="0"/>
                <w:numId w:val="152"/>
              </w:numPr>
              <w:autoSpaceDE w:val="0"/>
              <w:autoSpaceDN w:val="0"/>
              <w:adjustRightInd w:val="0"/>
              <w:spacing w:after="0" w:line="240" w:lineRule="auto"/>
              <w:rPr>
                <w:rFonts w:ascii="Times New Roman" w:hAnsi="Times New Roman" w:cs="Times New Roman"/>
                <w:sz w:val="18"/>
                <w:szCs w:val="18"/>
                <w:lang w:val="en-US"/>
              </w:rPr>
            </w:pPr>
            <w:r w:rsidRPr="00AC0D16">
              <w:rPr>
                <w:rFonts w:ascii="Times New Roman" w:hAnsi="Times New Roman" w:cs="Times New Roman"/>
                <w:sz w:val="18"/>
                <w:szCs w:val="18"/>
                <w:lang w:val="en-US"/>
              </w:rPr>
              <w:t>Appreciation for nurses is often greater in their countries of origin than in Germany</w:t>
            </w:r>
          </w:p>
          <w:p w14:paraId="4619AEF6" w14:textId="77777777" w:rsidR="00AC0D16" w:rsidRPr="00902D87" w:rsidRDefault="00AC0D16" w:rsidP="00AC0D16">
            <w:pPr>
              <w:widowControl w:val="0"/>
              <w:autoSpaceDE w:val="0"/>
              <w:autoSpaceDN w:val="0"/>
              <w:adjustRightInd w:val="0"/>
              <w:spacing w:after="0" w:line="240" w:lineRule="auto"/>
              <w:ind w:left="360"/>
              <w:rPr>
                <w:rFonts w:ascii="Times New Roman" w:hAnsi="Times New Roman" w:cs="Times New Roman"/>
                <w:sz w:val="18"/>
                <w:szCs w:val="18"/>
                <w:lang w:val="en-US"/>
              </w:rPr>
            </w:pPr>
          </w:p>
          <w:p w14:paraId="474C9CB7"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u w:val="single"/>
                <w:lang w:val="en-US"/>
              </w:rPr>
              <w:t>Role expectations:</w:t>
            </w:r>
          </w:p>
          <w:p w14:paraId="4EEFDA6A" w14:textId="6E462C06" w:rsidR="00AC0D16" w:rsidRPr="00AC0D16" w:rsidRDefault="00AC0D16" w:rsidP="00AC0D16">
            <w:pPr>
              <w:widowControl w:val="0"/>
              <w:numPr>
                <w:ilvl w:val="0"/>
                <w:numId w:val="153"/>
              </w:numPr>
              <w:autoSpaceDE w:val="0"/>
              <w:autoSpaceDN w:val="0"/>
              <w:adjustRightInd w:val="0"/>
              <w:spacing w:after="0" w:line="240" w:lineRule="auto"/>
              <w:contextualSpacing/>
              <w:rPr>
                <w:rFonts w:ascii="Times New Roman" w:hAnsi="Times New Roman" w:cs="Times New Roman"/>
                <w:sz w:val="18"/>
                <w:szCs w:val="18"/>
                <w:lang w:val="en-US"/>
              </w:rPr>
            </w:pPr>
            <w:r w:rsidRPr="00AC0D16">
              <w:rPr>
                <w:rFonts w:ascii="Times New Roman" w:hAnsi="Times New Roman" w:cs="Times New Roman"/>
                <w:sz w:val="18"/>
                <w:szCs w:val="18"/>
                <w:lang w:val="en-US"/>
              </w:rPr>
              <w:t>Nurses are unsettled by the wide range of duties in Germany, which includes tasks perceived as "non-nursing" (e.g., serving meals)</w:t>
            </w:r>
          </w:p>
          <w:p w14:paraId="7B8E8ED7" w14:textId="629AF8C3" w:rsidR="00DF0D2C" w:rsidRPr="00902D87" w:rsidRDefault="00AC0D16" w:rsidP="00AC0D16">
            <w:pPr>
              <w:widowControl w:val="0"/>
              <w:numPr>
                <w:ilvl w:val="0"/>
                <w:numId w:val="153"/>
              </w:numPr>
              <w:autoSpaceDE w:val="0"/>
              <w:autoSpaceDN w:val="0"/>
              <w:adjustRightInd w:val="0"/>
              <w:spacing w:after="0" w:line="240" w:lineRule="auto"/>
              <w:rPr>
                <w:rFonts w:ascii="Times New Roman" w:hAnsi="Times New Roman" w:cs="Times New Roman"/>
                <w:sz w:val="18"/>
                <w:szCs w:val="18"/>
                <w:u w:val="single"/>
                <w:lang w:val="en-US"/>
              </w:rPr>
            </w:pPr>
            <w:r w:rsidRPr="00AC0D16">
              <w:rPr>
                <w:rFonts w:ascii="Times New Roman" w:hAnsi="Times New Roman" w:cs="Times New Roman"/>
                <w:sz w:val="18"/>
                <w:szCs w:val="18"/>
                <w:lang w:val="en-US"/>
              </w:rPr>
              <w:t xml:space="preserve">High workload and lack of time for individual patient care </w:t>
            </w:r>
            <w:proofErr w:type="gramStart"/>
            <w:r w:rsidRPr="00AC0D16">
              <w:rPr>
                <w:rFonts w:ascii="Times New Roman" w:hAnsi="Times New Roman" w:cs="Times New Roman"/>
                <w:sz w:val="18"/>
                <w:szCs w:val="18"/>
                <w:lang w:val="en-US"/>
              </w:rPr>
              <w:t>lead</w:t>
            </w:r>
            <w:proofErr w:type="gramEnd"/>
            <w:r w:rsidRPr="00AC0D16">
              <w:rPr>
                <w:rFonts w:ascii="Times New Roman" w:hAnsi="Times New Roman" w:cs="Times New Roman"/>
                <w:sz w:val="18"/>
                <w:szCs w:val="18"/>
                <w:lang w:val="en-US"/>
              </w:rPr>
              <w:t xml:space="preserve"> to frustration</w:t>
            </w:r>
          </w:p>
        </w:tc>
      </w:tr>
      <w:tr w:rsidR="004C27D6" w:rsidRPr="0071414C" w14:paraId="54288B07" w14:textId="77777777" w:rsidTr="006433D9">
        <w:trPr>
          <w:trHeight w:val="723"/>
        </w:trPr>
        <w:tc>
          <w:tcPr>
            <w:tcW w:w="1691" w:type="dxa"/>
            <w:shd w:val="clear" w:color="auto" w:fill="F2F2F2" w:themeFill="background1" w:themeFillShade="F2"/>
          </w:tcPr>
          <w:p w14:paraId="61384572" w14:textId="4509A595"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Schilgen B, Handtke O, Nienhaus A, Mösko M (2019) </w:t>
            </w:r>
            <w:r w:rsidRPr="00902D87">
              <w:rPr>
                <w:rFonts w:ascii="Times New Roman" w:hAnsi="Times New Roman" w:cs="Times New Roman"/>
                <w:sz w:val="18"/>
                <w:szCs w:val="18"/>
              </w:rPr>
              <w:fldChar w:fldCharType="begin">
                <w:fldData xml:space="preserve">PEVuZE5vdGU+PENpdGU+PEF1dGhvcj5TY2hpbGdlbjwvQXV0aG9yPjxZZWFyPjIwMTk8L1llYXI+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</w:fldData>
              </w:fldChar>
            </w:r>
            <w:r w:rsidRPr="00902D87">
              <w:rPr>
                <w:rFonts w:ascii="Times New Roman" w:hAnsi="Times New Roman" w:cs="Times New Roman"/>
                <w:sz w:val="18"/>
                <w:szCs w:val="18"/>
              </w:rPr>
              <w:instrText xml:space="preserve"> ADDIN EN.CITE </w:instrText>
            </w:r>
            <w:r w:rsidRPr="00902D87">
              <w:rPr>
                <w:rFonts w:ascii="Times New Roman" w:hAnsi="Times New Roman" w:cs="Times New Roman"/>
                <w:sz w:val="18"/>
                <w:szCs w:val="18"/>
              </w:rPr>
              <w:fldChar w:fldCharType="begin">
                <w:fldData xml:space="preserve">PEVuZE5vdGU+PENpdGU+PEF1dGhvcj5TY2hpbGdlbjwvQXV0aG9yPjxZZWFyPjIwMTk8L1llYXI+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</w:fldData>
              </w:fldChar>
            </w:r>
            <w:r w:rsidRPr="00902D87">
              <w:rPr>
                <w:rFonts w:ascii="Times New Roman" w:hAnsi="Times New Roman" w:cs="Times New Roman"/>
                <w:sz w:val="18"/>
                <w:szCs w:val="18"/>
              </w:rPr>
              <w:instrText xml:space="preserve"> ADDIN EN.CITE.DATA </w:instrText>
            </w:r>
            <w:r w:rsidRPr="00902D87">
              <w:rPr>
                <w:rFonts w:ascii="Times New Roman" w:hAnsi="Times New Roman" w:cs="Times New Roman"/>
                <w:sz w:val="18"/>
                <w:szCs w:val="18"/>
              </w:rPr>
            </w:r>
            <w:r w:rsidRPr="00902D87">
              <w:rPr>
                <w:rFonts w:ascii="Times New Roman" w:hAnsi="Times New Roman" w:cs="Times New Roman"/>
                <w:sz w:val="18"/>
                <w:szCs w:val="18"/>
              </w:rPr>
              <w:fldChar w:fldCharType="end"/>
            </w:r>
            <w:r w:rsidRPr="00902D87">
              <w:rPr>
                <w:rFonts w:ascii="Times New Roman" w:hAnsi="Times New Roman" w:cs="Times New Roman"/>
                <w:sz w:val="18"/>
                <w:szCs w:val="18"/>
              </w:rPr>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[16]</w:t>
            </w:r>
            <w:r w:rsidRPr="00902D87">
              <w:rPr>
                <w:rFonts w:ascii="Times New Roman" w:hAnsi="Times New Roman" w:cs="Times New Roman"/>
                <w:sz w:val="18"/>
                <w:szCs w:val="18"/>
              </w:rPr>
              <w:fldChar w:fldCharType="end"/>
            </w:r>
          </w:p>
        </w:tc>
        <w:tc>
          <w:tcPr>
            <w:tcW w:w="1418" w:type="dxa"/>
            <w:shd w:val="clear" w:color="auto" w:fill="F2F2F2" w:themeFill="background1" w:themeFillShade="F2"/>
          </w:tcPr>
          <w:p w14:paraId="46CD1A8E"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(Hamburg)</w:t>
            </w:r>
          </w:p>
        </w:tc>
        <w:tc>
          <w:tcPr>
            <w:tcW w:w="1984" w:type="dxa"/>
            <w:shd w:val="clear" w:color="auto" w:fill="F2F2F2" w:themeFill="background1" w:themeFillShade="F2"/>
          </w:tcPr>
          <w:p w14:paraId="458081E4" w14:textId="1F4623D9" w:rsidR="00DF0D2C" w:rsidRDefault="00DF0D2C" w:rsidP="00BD0708">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Qualitative interview study according to the guidelines "Consolidated criteria for reporting qualitative research" (COREQ) to investigate work-related barriers and resources of migrant and local</w:t>
            </w:r>
            <w:r w:rsidR="00DA4995">
              <w:rPr>
                <w:rFonts w:ascii="Times New Roman" w:hAnsi="Times New Roman" w:cs="Times New Roman"/>
                <w:sz w:val="18"/>
                <w:szCs w:val="18"/>
                <w:lang w:val="en-US"/>
              </w:rPr>
              <w:t xml:space="preserve"> nurses</w:t>
            </w:r>
            <w:r w:rsidR="00DA4995" w:rsidRPr="00902D87">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in home care</w:t>
            </w:r>
            <w:r w:rsidR="00B27601">
              <w:rPr>
                <w:rFonts w:ascii="Times New Roman" w:hAnsi="Times New Roman" w:cs="Times New Roman"/>
                <w:sz w:val="18"/>
                <w:szCs w:val="18"/>
                <w:lang w:val="en-US"/>
              </w:rPr>
              <w:t>.</w:t>
            </w:r>
          </w:p>
          <w:p w14:paraId="56EACAC9" w14:textId="77777777" w:rsidR="00B27601" w:rsidRPr="00902D87" w:rsidRDefault="00B27601" w:rsidP="00BD0708">
            <w:pPr>
              <w:widowControl w:val="0"/>
              <w:autoSpaceDE w:val="0"/>
              <w:autoSpaceDN w:val="0"/>
              <w:adjustRightInd w:val="0"/>
              <w:spacing w:line="240" w:lineRule="auto"/>
              <w:rPr>
                <w:rFonts w:ascii="Times New Roman" w:hAnsi="Times New Roman" w:cs="Times New Roman"/>
                <w:sz w:val="18"/>
                <w:szCs w:val="18"/>
                <w:lang w:val="en-US"/>
              </w:rPr>
            </w:pPr>
          </w:p>
          <w:p w14:paraId="2795FC0B" w14:textId="1293BC03" w:rsidR="00DF0D2C" w:rsidRPr="00902D87" w:rsidRDefault="00DF0D2C" w:rsidP="00BD0708">
            <w:pPr>
              <w:widowControl w:val="0"/>
              <w:autoSpaceDE w:val="0"/>
              <w:autoSpaceDN w:val="0"/>
              <w:adjustRightInd w:val="0"/>
              <w:spacing w:line="240" w:lineRule="auto"/>
              <w:rPr>
                <w:rFonts w:ascii="Times New Roman" w:hAnsi="Times New Roman" w:cs="Times New Roman"/>
                <w:sz w:val="18"/>
                <w:szCs w:val="18"/>
                <w:lang w:val="en-US"/>
              </w:rPr>
            </w:pPr>
          </w:p>
        </w:tc>
        <w:tc>
          <w:tcPr>
            <w:tcW w:w="993" w:type="dxa"/>
            <w:shd w:val="clear" w:color="auto" w:fill="F2F2F2" w:themeFill="background1" w:themeFillShade="F2"/>
          </w:tcPr>
          <w:p w14:paraId="61767AD8" w14:textId="4D38AEB9" w:rsidR="00DF0D2C" w:rsidRPr="00564AB0" w:rsidRDefault="00E026D6" w:rsidP="00BD0708">
            <w:pPr>
              <w:rPr>
                <w:rFonts w:ascii="Times New Roman" w:hAnsi="Times New Roman" w:cs="Times New Roman"/>
                <w:sz w:val="18"/>
                <w:szCs w:val="18"/>
                <w:lang w:val="en-US"/>
              </w:rPr>
            </w:pPr>
            <w:r w:rsidRPr="00564AB0">
              <w:rPr>
                <w:rFonts w:ascii="Times New Roman" w:hAnsi="Times New Roman" w:cs="Times New Roman"/>
                <w:sz w:val="18"/>
                <w:szCs w:val="18"/>
                <w:lang w:val="en-US"/>
              </w:rPr>
              <w:t>February to July 2017</w:t>
            </w:r>
          </w:p>
        </w:tc>
        <w:tc>
          <w:tcPr>
            <w:tcW w:w="1984" w:type="dxa"/>
            <w:shd w:val="clear" w:color="auto" w:fill="F2F2F2" w:themeFill="background1" w:themeFillShade="F2"/>
          </w:tcPr>
          <w:p w14:paraId="60C3329F" w14:textId="7838BBA1" w:rsidR="00DF0D2C" w:rsidRPr="00564AB0" w:rsidRDefault="001E63E1" w:rsidP="00BD0708">
            <w:pPr>
              <w:rPr>
                <w:rFonts w:ascii="Times New Roman" w:hAnsi="Times New Roman" w:cs="Times New Roman"/>
                <w:sz w:val="18"/>
                <w:szCs w:val="18"/>
                <w:lang w:val="en-US"/>
              </w:rPr>
            </w:pPr>
            <w:r w:rsidRPr="00564AB0">
              <w:rPr>
                <w:rFonts w:ascii="Times New Roman" w:hAnsi="Times New Roman" w:cs="Times New Roman"/>
                <w:sz w:val="18"/>
                <w:szCs w:val="18"/>
                <w:lang w:val="en-US"/>
              </w:rPr>
              <w:t>Interviews</w:t>
            </w:r>
          </w:p>
        </w:tc>
        <w:tc>
          <w:tcPr>
            <w:tcW w:w="1701" w:type="dxa"/>
            <w:shd w:val="clear" w:color="auto" w:fill="F2F2F2" w:themeFill="background1" w:themeFillShade="F2"/>
          </w:tcPr>
          <w:p w14:paraId="086AA17F" w14:textId="6AE59330" w:rsidR="00DF0D2C" w:rsidRDefault="007C5509" w:rsidP="00BD0708">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73346C">
              <w:rPr>
                <w:rFonts w:ascii="Times New Roman" w:hAnsi="Times New Roman" w:cs="Times New Roman"/>
                <w:sz w:val="18"/>
                <w:szCs w:val="18"/>
                <w:lang w:val="en-US"/>
              </w:rPr>
              <w:t>N</w:t>
            </w:r>
            <w:r w:rsidR="00DF0D2C" w:rsidRPr="00902D87">
              <w:rPr>
                <w:rFonts w:ascii="Times New Roman" w:hAnsi="Times New Roman" w:cs="Times New Roman"/>
                <w:sz w:val="18"/>
                <w:szCs w:val="18"/>
                <w:lang w:val="en-US"/>
              </w:rPr>
              <w:t xml:space="preserve"> = 48 outpatient nurses (n = 24 migra</w:t>
            </w:r>
            <w:r w:rsidR="00564AB0">
              <w:rPr>
                <w:rFonts w:ascii="Times New Roman" w:hAnsi="Times New Roman" w:cs="Times New Roman"/>
                <w:sz w:val="18"/>
                <w:szCs w:val="18"/>
                <w:lang w:val="en-US"/>
              </w:rPr>
              <w:t>nt</w:t>
            </w:r>
            <w:r w:rsidR="00DF0D2C" w:rsidRPr="00902D87">
              <w:rPr>
                <w:rFonts w:ascii="Times New Roman" w:hAnsi="Times New Roman" w:cs="Times New Roman"/>
                <w:sz w:val="18"/>
                <w:szCs w:val="18"/>
                <w:lang w:val="en-US"/>
              </w:rPr>
              <w:t xml:space="preserve"> </w:t>
            </w:r>
            <w:r w:rsidR="00564AB0">
              <w:rPr>
                <w:rFonts w:ascii="Times New Roman" w:hAnsi="Times New Roman" w:cs="Times New Roman"/>
                <w:sz w:val="18"/>
                <w:szCs w:val="18"/>
                <w:lang w:val="en-US"/>
              </w:rPr>
              <w:t>nurse</w:t>
            </w:r>
            <w:r w:rsidR="00E310EF" w:rsidRPr="00E310EF">
              <w:rPr>
                <w:rFonts w:ascii="Times New Roman" w:hAnsi="Times New Roman" w:cs="Times New Roman"/>
                <w:sz w:val="18"/>
                <w:szCs w:val="18"/>
                <w:vertAlign w:val="superscript"/>
                <w:lang w:val="en-US"/>
              </w:rPr>
              <w:t>1</w:t>
            </w:r>
            <w:r w:rsidR="00DF0D2C" w:rsidRPr="00902D87">
              <w:rPr>
                <w:rFonts w:ascii="Times New Roman" w:hAnsi="Times New Roman" w:cs="Times New Roman"/>
                <w:sz w:val="18"/>
                <w:szCs w:val="18"/>
                <w:lang w:val="en-US"/>
              </w:rPr>
              <w:t xml:space="preserve"> and n = 24</w:t>
            </w:r>
            <w:r w:rsidR="00564AB0">
              <w:rPr>
                <w:rFonts w:ascii="Times New Roman" w:hAnsi="Times New Roman" w:cs="Times New Roman"/>
                <w:sz w:val="18"/>
                <w:szCs w:val="18"/>
                <w:lang w:val="en-US"/>
              </w:rPr>
              <w:t xml:space="preserve"> </w:t>
            </w:r>
            <w:r w:rsidR="00564AB0" w:rsidRPr="00564AB0">
              <w:rPr>
                <w:rFonts w:ascii="Times New Roman" w:hAnsi="Times New Roman" w:cs="Times New Roman"/>
                <w:sz w:val="18"/>
                <w:szCs w:val="18"/>
                <w:lang w:val="en-US"/>
              </w:rPr>
              <w:t>Autochthonous</w:t>
            </w:r>
            <w:r w:rsidR="00E310EF" w:rsidRPr="00E310EF">
              <w:rPr>
                <w:rFonts w:ascii="Times New Roman" w:hAnsi="Times New Roman" w:cs="Times New Roman"/>
                <w:sz w:val="18"/>
                <w:szCs w:val="18"/>
                <w:vertAlign w:val="superscript"/>
                <w:lang w:val="en-US"/>
              </w:rPr>
              <w:t>2</w:t>
            </w:r>
            <w:r w:rsidR="00DF0D2C" w:rsidRPr="00564AB0">
              <w:rPr>
                <w:rFonts w:ascii="Times New Roman" w:hAnsi="Times New Roman" w:cs="Times New Roman"/>
                <w:sz w:val="18"/>
                <w:szCs w:val="18"/>
                <w:lang w:val="en-US"/>
              </w:rPr>
              <w:t>)</w:t>
            </w:r>
          </w:p>
          <w:p w14:paraId="1C738AF6" w14:textId="17A6C43B" w:rsidR="00E310EF" w:rsidRDefault="00C7593A" w:rsidP="00564AB0">
            <w:pPr>
              <w:rPr>
                <w:rFonts w:ascii="Times New Roman" w:hAnsi="Times New Roman" w:cs="Times New Roman"/>
                <w:sz w:val="18"/>
                <w:szCs w:val="18"/>
                <w:u w:val="single"/>
                <w:lang w:val="en-US"/>
              </w:rPr>
            </w:pPr>
            <w:r w:rsidRPr="00564AB0">
              <w:rPr>
                <w:rFonts w:ascii="Times New Roman" w:hAnsi="Times New Roman" w:cs="Times New Roman"/>
                <w:sz w:val="18"/>
                <w:szCs w:val="18"/>
                <w:u w:val="single"/>
                <w:lang w:val="en-US"/>
              </w:rPr>
              <w:t>Age</w:t>
            </w:r>
            <w:r w:rsidR="00E310EF">
              <w:rPr>
                <w:rFonts w:ascii="Times New Roman" w:hAnsi="Times New Roman" w:cs="Times New Roman"/>
                <w:sz w:val="18"/>
                <w:szCs w:val="18"/>
                <w:u w:val="single"/>
                <w:lang w:val="en-US"/>
              </w:rPr>
              <w:t xml:space="preserve">: </w:t>
            </w:r>
          </w:p>
          <w:p w14:paraId="6B752AA2" w14:textId="6008CCA7" w:rsidR="00564AB0" w:rsidRPr="00564AB0" w:rsidRDefault="00E310EF" w:rsidP="00564AB0">
            <w:pPr>
              <w:rPr>
                <w:rFonts w:ascii="Times New Roman" w:hAnsi="Times New Roman" w:cs="Times New Roman"/>
                <w:sz w:val="18"/>
                <w:szCs w:val="18"/>
                <w:u w:val="single"/>
                <w:lang w:val="en-US"/>
              </w:rPr>
            </w:pPr>
            <w:r w:rsidRPr="00E310EF">
              <w:rPr>
                <w:rFonts w:ascii="Times New Roman" w:hAnsi="Times New Roman" w:cs="Times New Roman"/>
                <w:sz w:val="18"/>
                <w:szCs w:val="18"/>
                <w:vertAlign w:val="superscript"/>
                <w:lang w:val="en-US"/>
              </w:rPr>
              <w:t>1</w:t>
            </w:r>
            <w:r w:rsidR="00564AB0">
              <w:rPr>
                <w:rFonts w:ascii="Times New Roman" w:hAnsi="Times New Roman" w:cs="Times New Roman"/>
                <w:sz w:val="18"/>
                <w:szCs w:val="18"/>
                <w:u w:val="single"/>
                <w:lang w:val="en-US"/>
              </w:rPr>
              <w:t xml:space="preserve"> </w:t>
            </w:r>
            <w:r w:rsidR="00564AB0" w:rsidRPr="009C6109">
              <w:rPr>
                <w:rFonts w:ascii="Times New Roman" w:hAnsi="Times New Roman" w:cs="Times New Roman"/>
                <w:sz w:val="18"/>
                <w:szCs w:val="18"/>
                <w:lang w:val="en-US"/>
              </w:rPr>
              <w:t xml:space="preserve">Mean = </w:t>
            </w:r>
            <w:r w:rsidR="00564AB0">
              <w:rPr>
                <w:rFonts w:ascii="Times New Roman" w:hAnsi="Times New Roman" w:cs="Times New Roman"/>
                <w:sz w:val="18"/>
                <w:szCs w:val="18"/>
                <w:lang w:val="en-US"/>
              </w:rPr>
              <w:t>42.9</w:t>
            </w:r>
            <w:r w:rsidR="009E3D42" w:rsidRPr="00346DA3">
              <w:rPr>
                <w:rFonts w:ascii="Times New Roman" w:hAnsi="Times New Roman" w:cs="Times New Roman"/>
                <w:sz w:val="18"/>
                <w:szCs w:val="18"/>
                <w:lang w:val="en-US"/>
              </w:rPr>
              <w:t xml:space="preserve"> years </w:t>
            </w:r>
            <w:r w:rsidR="00564AB0" w:rsidRPr="009C6109">
              <w:rPr>
                <w:rFonts w:ascii="Times New Roman" w:hAnsi="Times New Roman" w:cs="Times New Roman"/>
                <w:sz w:val="18"/>
                <w:szCs w:val="18"/>
                <w:lang w:val="en-US"/>
              </w:rPr>
              <w:t>(SD</w:t>
            </w:r>
            <w:r w:rsidR="00564AB0" w:rsidRPr="00564AB0">
              <w:rPr>
                <w:rFonts w:ascii="Times New Roman" w:hAnsi="Times New Roman" w:cs="Times New Roman"/>
                <w:sz w:val="18"/>
                <w:szCs w:val="18"/>
                <w:lang w:val="en-US"/>
              </w:rPr>
              <w:t xml:space="preserve"> = </w:t>
            </w:r>
            <w:r w:rsidR="00564AB0">
              <w:rPr>
                <w:rFonts w:ascii="Times New Roman" w:hAnsi="Times New Roman" w:cs="Times New Roman"/>
                <w:sz w:val="18"/>
                <w:szCs w:val="18"/>
                <w:lang w:val="en-US"/>
              </w:rPr>
              <w:t>12</w:t>
            </w:r>
            <w:r w:rsidR="00564AB0" w:rsidRPr="00564AB0">
              <w:rPr>
                <w:rFonts w:ascii="Times New Roman" w:hAnsi="Times New Roman" w:cs="Times New Roman"/>
                <w:sz w:val="18"/>
                <w:szCs w:val="18"/>
                <w:lang w:val="en-US"/>
              </w:rPr>
              <w:t>)</w:t>
            </w:r>
            <w:r>
              <w:rPr>
                <w:rFonts w:ascii="Times New Roman" w:hAnsi="Times New Roman" w:cs="Times New Roman"/>
                <w:sz w:val="18"/>
                <w:szCs w:val="18"/>
                <w:u w:val="single"/>
                <w:lang w:val="en-US"/>
              </w:rPr>
              <w:t xml:space="preserve">; </w:t>
            </w:r>
            <w:r w:rsidRPr="00E310EF">
              <w:rPr>
                <w:rFonts w:ascii="Times New Roman" w:hAnsi="Times New Roman" w:cs="Times New Roman"/>
                <w:sz w:val="18"/>
                <w:szCs w:val="18"/>
                <w:vertAlign w:val="superscript"/>
                <w:lang w:val="en-US"/>
              </w:rPr>
              <w:t>2</w:t>
            </w:r>
            <w:r w:rsidR="00564AB0">
              <w:rPr>
                <w:rFonts w:ascii="Times New Roman" w:hAnsi="Times New Roman" w:cs="Times New Roman"/>
                <w:sz w:val="18"/>
                <w:szCs w:val="18"/>
                <w:u w:val="single"/>
                <w:lang w:val="en-US"/>
              </w:rPr>
              <w:t xml:space="preserve"> </w:t>
            </w:r>
            <w:r w:rsidR="00564AB0" w:rsidRPr="009C6109">
              <w:rPr>
                <w:rFonts w:ascii="Times New Roman" w:hAnsi="Times New Roman" w:cs="Times New Roman"/>
                <w:sz w:val="18"/>
                <w:szCs w:val="18"/>
                <w:lang w:val="en-US"/>
              </w:rPr>
              <w:t xml:space="preserve">Mean = </w:t>
            </w:r>
            <w:r w:rsidR="00564AB0">
              <w:rPr>
                <w:rFonts w:ascii="Times New Roman" w:hAnsi="Times New Roman" w:cs="Times New Roman"/>
                <w:sz w:val="18"/>
                <w:szCs w:val="18"/>
                <w:lang w:val="en-US"/>
              </w:rPr>
              <w:t>45.2</w:t>
            </w:r>
            <w:r w:rsidR="009E3D42">
              <w:rPr>
                <w:rFonts w:ascii="Times New Roman" w:hAnsi="Times New Roman" w:cs="Times New Roman"/>
                <w:sz w:val="18"/>
                <w:szCs w:val="18"/>
                <w:lang w:val="en-US"/>
              </w:rPr>
              <w:t xml:space="preserve"> </w:t>
            </w:r>
            <w:r w:rsidR="009E3D42" w:rsidRPr="00346DA3">
              <w:rPr>
                <w:rFonts w:ascii="Times New Roman" w:hAnsi="Times New Roman" w:cs="Times New Roman"/>
                <w:sz w:val="18"/>
                <w:szCs w:val="18"/>
                <w:lang w:val="en-US"/>
              </w:rPr>
              <w:t xml:space="preserve">years </w:t>
            </w:r>
            <w:r w:rsidR="00564AB0" w:rsidRPr="009C6109">
              <w:rPr>
                <w:rFonts w:ascii="Times New Roman" w:hAnsi="Times New Roman" w:cs="Times New Roman"/>
                <w:sz w:val="18"/>
                <w:szCs w:val="18"/>
                <w:lang w:val="en-US"/>
              </w:rPr>
              <w:t>(SD</w:t>
            </w:r>
            <w:r w:rsidR="00564AB0" w:rsidRPr="00564AB0">
              <w:rPr>
                <w:rFonts w:ascii="Times New Roman" w:hAnsi="Times New Roman" w:cs="Times New Roman"/>
                <w:sz w:val="18"/>
                <w:szCs w:val="18"/>
                <w:lang w:val="en-US"/>
              </w:rPr>
              <w:t xml:space="preserve"> = </w:t>
            </w:r>
            <w:r w:rsidR="00564AB0">
              <w:rPr>
                <w:rFonts w:ascii="Times New Roman" w:hAnsi="Times New Roman" w:cs="Times New Roman"/>
                <w:sz w:val="18"/>
                <w:szCs w:val="18"/>
                <w:lang w:val="en-US"/>
              </w:rPr>
              <w:t>9.8</w:t>
            </w:r>
            <w:r w:rsidR="00564AB0" w:rsidRPr="00564AB0">
              <w:rPr>
                <w:rFonts w:ascii="Times New Roman" w:hAnsi="Times New Roman" w:cs="Times New Roman"/>
                <w:sz w:val="18"/>
                <w:szCs w:val="18"/>
                <w:lang w:val="en-US"/>
              </w:rPr>
              <w:t>)</w:t>
            </w:r>
          </w:p>
          <w:p w14:paraId="408C559F" w14:textId="77777777" w:rsidR="00E310EF" w:rsidRPr="00E310EF" w:rsidRDefault="00C7593A" w:rsidP="00BD0708">
            <w:pPr>
              <w:rPr>
                <w:rFonts w:ascii="Times New Roman" w:hAnsi="Times New Roman" w:cs="Times New Roman"/>
                <w:sz w:val="18"/>
                <w:szCs w:val="18"/>
                <w:lang w:val="en-US"/>
              </w:rPr>
            </w:pPr>
            <w:r w:rsidRPr="00E310EF">
              <w:rPr>
                <w:rFonts w:ascii="Times New Roman" w:hAnsi="Times New Roman" w:cs="Times New Roman"/>
                <w:sz w:val="18"/>
                <w:szCs w:val="18"/>
                <w:u w:val="single"/>
                <w:lang w:val="en-US"/>
              </w:rPr>
              <w:t>Gender</w:t>
            </w:r>
            <w:r w:rsidR="00564AB0" w:rsidRPr="00E310EF">
              <w:rPr>
                <w:rFonts w:ascii="Times New Roman" w:hAnsi="Times New Roman" w:cs="Times New Roman"/>
                <w:sz w:val="18"/>
                <w:szCs w:val="18"/>
                <w:lang w:val="en-US"/>
              </w:rPr>
              <w:t xml:space="preserve">: </w:t>
            </w:r>
          </w:p>
          <w:p w14:paraId="3FF2F55B" w14:textId="49EDFA7A" w:rsidR="00C7593A" w:rsidRPr="00E310EF" w:rsidRDefault="00E310EF" w:rsidP="00BD0708">
            <w:pPr>
              <w:rPr>
                <w:rFonts w:ascii="Times New Roman" w:hAnsi="Times New Roman" w:cs="Times New Roman"/>
                <w:color w:val="EE0000"/>
                <w:sz w:val="18"/>
                <w:szCs w:val="18"/>
                <w:u w:val="single"/>
                <w:lang w:val="en-US"/>
              </w:rPr>
            </w:pPr>
            <w:r w:rsidRPr="00E310EF">
              <w:rPr>
                <w:rFonts w:ascii="Times New Roman" w:hAnsi="Times New Roman" w:cs="Times New Roman"/>
                <w:sz w:val="18"/>
                <w:szCs w:val="18"/>
                <w:vertAlign w:val="superscript"/>
                <w:lang w:val="en-US"/>
              </w:rPr>
              <w:t>1</w:t>
            </w:r>
            <w:r w:rsidR="00C7593A" w:rsidRPr="00E310EF">
              <w:rPr>
                <w:rFonts w:ascii="Times New Roman" w:hAnsi="Times New Roman" w:cs="Times New Roman"/>
                <w:sz w:val="18"/>
                <w:szCs w:val="18"/>
                <w:lang w:val="en-US"/>
              </w:rPr>
              <w:t xml:space="preserve">Male = </w:t>
            </w:r>
            <w:r w:rsidRPr="00E310EF">
              <w:rPr>
                <w:rFonts w:ascii="Times New Roman" w:hAnsi="Times New Roman" w:cs="Times New Roman"/>
                <w:sz w:val="18"/>
                <w:szCs w:val="18"/>
                <w:lang w:val="en-US"/>
              </w:rPr>
              <w:t>12</w:t>
            </w:r>
            <w:r w:rsidR="00C7593A" w:rsidRPr="00E310EF">
              <w:rPr>
                <w:rFonts w:ascii="Times New Roman" w:hAnsi="Times New Roman" w:cs="Times New Roman"/>
                <w:sz w:val="18"/>
                <w:szCs w:val="18"/>
                <w:lang w:val="en-US"/>
              </w:rPr>
              <w:t xml:space="preserve">%, Female = </w:t>
            </w:r>
            <w:r w:rsidRPr="00E310EF">
              <w:rPr>
                <w:rFonts w:ascii="Times New Roman" w:hAnsi="Times New Roman" w:cs="Times New Roman"/>
                <w:sz w:val="18"/>
                <w:szCs w:val="18"/>
                <w:lang w:val="en-US"/>
              </w:rPr>
              <w:t>88</w:t>
            </w:r>
            <w:r w:rsidR="00C7593A" w:rsidRPr="00E310EF">
              <w:rPr>
                <w:rFonts w:ascii="Times New Roman" w:hAnsi="Times New Roman" w:cs="Times New Roman"/>
                <w:sz w:val="18"/>
                <w:szCs w:val="18"/>
                <w:lang w:val="en-US"/>
              </w:rPr>
              <w:t>%</w:t>
            </w:r>
            <w:r w:rsidRPr="00E310EF">
              <w:rPr>
                <w:rFonts w:ascii="Times New Roman" w:hAnsi="Times New Roman" w:cs="Times New Roman"/>
                <w:sz w:val="18"/>
                <w:szCs w:val="18"/>
                <w:lang w:val="en-US"/>
              </w:rPr>
              <w:t xml:space="preserve">; </w:t>
            </w:r>
            <w:r w:rsidRPr="00E310EF">
              <w:rPr>
                <w:rFonts w:ascii="Times New Roman" w:hAnsi="Times New Roman" w:cs="Times New Roman"/>
                <w:sz w:val="18"/>
                <w:szCs w:val="18"/>
                <w:vertAlign w:val="superscript"/>
                <w:lang w:val="en-US"/>
              </w:rPr>
              <w:t>2</w:t>
            </w:r>
            <w:r w:rsidRPr="00E310EF">
              <w:rPr>
                <w:rFonts w:ascii="Times New Roman" w:hAnsi="Times New Roman" w:cs="Times New Roman"/>
                <w:sz w:val="18"/>
                <w:szCs w:val="18"/>
                <w:lang w:val="en-US"/>
              </w:rPr>
              <w:t>Male = 17%, Female = 83%</w:t>
            </w:r>
          </w:p>
        </w:tc>
        <w:tc>
          <w:tcPr>
            <w:tcW w:w="851" w:type="dxa"/>
            <w:shd w:val="clear" w:color="auto" w:fill="F2F2F2" w:themeFill="background1" w:themeFillShade="F2"/>
          </w:tcPr>
          <w:p w14:paraId="66BB8936" w14:textId="04459CB0" w:rsidR="00DF0D2C" w:rsidRPr="00902D87" w:rsidRDefault="00066ABE"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shd w:val="clear" w:color="auto" w:fill="F2F2F2" w:themeFill="background1" w:themeFillShade="F2"/>
          </w:tcPr>
          <w:p w14:paraId="438BBEB3" w14:textId="77777777" w:rsidR="00DF0D2C" w:rsidRPr="00902D87" w:rsidRDefault="00DF0D2C" w:rsidP="00BD0708">
            <w:pPr>
              <w:widowControl w:val="0"/>
              <w:numPr>
                <w:ilvl w:val="0"/>
                <w:numId w:val="7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Regardless of their origin or cultural background, nurses find time pressure, lifting patients, lack of recognition and the personal fates of clients stressful</w:t>
            </w:r>
          </w:p>
          <w:p w14:paraId="631FA9F3" w14:textId="77777777" w:rsidR="00DF0D2C" w:rsidRPr="00902D87" w:rsidRDefault="00DF0D2C" w:rsidP="00BD0708">
            <w:pPr>
              <w:widowControl w:val="0"/>
              <w:numPr>
                <w:ilvl w:val="0"/>
                <w:numId w:val="7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In intercultural teams, different perceptions of care and behavior as well as a lack of communication make cooperation difficult</w:t>
            </w:r>
          </w:p>
          <w:p w14:paraId="50C7AFB6" w14:textId="77777777" w:rsidR="00DF0D2C" w:rsidRPr="00902D87" w:rsidRDefault="00DF0D2C" w:rsidP="00BD0708">
            <w:pPr>
              <w:widowControl w:val="0"/>
              <w:numPr>
                <w:ilvl w:val="0"/>
                <w:numId w:val="7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Language differences are a major stressor that hinders functioning team collaboration as well as a positive care-patient relationship</w:t>
            </w:r>
          </w:p>
          <w:p w14:paraId="17ACAA31" w14:textId="092CE216" w:rsidR="00DF0D2C" w:rsidRPr="00902D87" w:rsidRDefault="00984927" w:rsidP="00BD0708">
            <w:pPr>
              <w:widowControl w:val="0"/>
              <w:numPr>
                <w:ilvl w:val="0"/>
                <w:numId w:val="73"/>
              </w:numPr>
              <w:autoSpaceDE w:val="0"/>
              <w:autoSpaceDN w:val="0"/>
              <w:adjustRightInd w:val="0"/>
              <w:spacing w:after="0" w:line="240"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w:t>
            </w:r>
            <w:r w:rsidR="00DF0D2C" w:rsidRPr="00902D87">
              <w:rPr>
                <w:rFonts w:ascii="Times New Roman" w:hAnsi="Times New Roman" w:cs="Times New Roman"/>
                <w:sz w:val="18"/>
                <w:szCs w:val="18"/>
                <w:lang w:val="en-US"/>
              </w:rPr>
              <w:t>with a migrant background or from minorities are also often exposed to prejudice as well as verbal and sexual harassment by clients. Nevertheless, they do not address these experiences to superiors or colleagues</w:t>
            </w:r>
          </w:p>
          <w:p w14:paraId="5609E1CE" w14:textId="77777777" w:rsidR="00DF0D2C" w:rsidRPr="00902D87" w:rsidRDefault="00DF0D2C" w:rsidP="00BD0708">
            <w:pPr>
              <w:widowControl w:val="0"/>
              <w:numPr>
                <w:ilvl w:val="0"/>
                <w:numId w:val="7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Personal contact with people, a respectful exchange with colleagues and managers as well as the experience of meaningfulness in the workplace contribute to better coping with professional stress</w:t>
            </w:r>
          </w:p>
        </w:tc>
      </w:tr>
      <w:tr w:rsidR="004C27D6" w:rsidRPr="0071414C" w14:paraId="3E597BBF" w14:textId="77777777" w:rsidTr="00BF04F3">
        <w:trPr>
          <w:trHeight w:val="723"/>
        </w:trPr>
        <w:tc>
          <w:tcPr>
            <w:tcW w:w="1691" w:type="dxa"/>
          </w:tcPr>
          <w:p w14:paraId="326A7AAA" w14:textId="16ABE8EC"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Gencer D, Meffert C, Herschbach P, Hipp M, Becker G (2019)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&lt;EndNote&gt;&lt;Cite&gt;&lt;Author&gt;Gencer&lt;/Author&gt;&lt;Year&gt;2019&lt;/Year&gt;&lt;RecNum&gt;5332&lt;/RecNum&gt;&lt;DisplayText&gt;[17]&lt;/DisplayText&gt;&lt;record&gt;&lt;rec-number&gt;5332&lt;/rec-number&gt;&lt;foreign-keys&gt;&lt;key app="EN" db-id="tzrxdvd0k2pevpeatfov9dx000t5r5paxsfd" timestamp="1741160521"&gt;5332&lt;/key&gt;&lt;/foreign-keys&gt;&lt;ref-type name="Journal Article"&gt;17&lt;/ref-type&gt;&lt;contributors&gt;&lt;authors&gt;&lt;author&gt;Gencer, Deniz&lt;/author&gt;&lt;author&gt;Meffert, Cornelia&lt;/author&gt;&lt;author&gt;Herschbach, Peter&lt;/author&gt;&lt;author&gt;Hipp, Matthias&lt;/author&gt;&lt;author&gt;Becker, Gerhild&lt;/author&gt;&lt;/authors&gt;&lt;/contributors&gt;&lt;titles&gt;&lt;title&gt;Belastungen im Berufsalltag von Palliativpflegekräften – eine Befragung in Kooperation mit dem KompetenzZentrum Palliative Care Baden-Württemberg (KOMPACT)&lt;/title&gt;&lt;secondary-title&gt;Gesundheitswesen&lt;/secondary-title&gt;&lt;translated-title&gt;Quality of life and Potential Incriminating Factors Among Palliative Care Givers: A German Survey of the KOMPACT Working Group&lt;/translated-title&gt;&lt;/titles&gt;&lt;periodical&gt;&lt;full-title&gt;Gesundheitswesen&lt;/full-title&gt;&lt;/periodical&gt;&lt;pages&gt;92-98&lt;/pages&gt;&lt;volume&gt;81&lt;/volume&gt;&lt;number&gt;02&lt;/number&gt;&lt;edition&gt;2017/06/14&lt;/edition&gt;&lt;keywords&gt;&lt;keyword&gt;Palliativstation&lt;/keyword&gt;&lt;keyword&gt;Zufriedenheit&lt;/keyword&gt;&lt;keyword&gt;Belastung&lt;/keyword&gt;&lt;keyword&gt;Pflegekräfte&lt;/keyword&gt;&lt;keyword&gt;Strukturelle Bedingungen&lt;/keyword&gt;&lt;/keywords&gt;&lt;dates&gt;&lt;year&gt;2019&lt;/year&gt;&lt;pub-dates&gt;&lt;date&gt;2019/02/20&lt;/date&gt;&lt;/pub-dates&gt;&lt;/dates&gt;&lt;publisher&gt;© Georg Thieme Verlag KG&lt;/publisher&gt;&lt;isbn&gt;0941-3790&amp;#xD;1439-4421&lt;/isbn&gt;&lt;urls&gt;&lt;related-urls&gt;&lt;url&gt;https://doi.org/10.1055/s-0043-109429&lt;/url&gt;&lt;/related-urls&gt;&lt;/urls&gt;&lt;electronic-resource-num&gt;10.1055/s-0043-109429&lt;/electronic-resource-num&gt;&lt;language&gt;De&lt;/language&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[17]</w:t>
            </w:r>
            <w:r w:rsidRPr="00902D87">
              <w:rPr>
                <w:rFonts w:ascii="Times New Roman" w:hAnsi="Times New Roman" w:cs="Times New Roman"/>
                <w:sz w:val="18"/>
                <w:szCs w:val="18"/>
              </w:rPr>
              <w:fldChar w:fldCharType="end"/>
            </w:r>
          </w:p>
        </w:tc>
        <w:tc>
          <w:tcPr>
            <w:tcW w:w="1418" w:type="dxa"/>
          </w:tcPr>
          <w:p w14:paraId="39F08D8C"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(Baden-Wurttemberg)</w:t>
            </w:r>
          </w:p>
        </w:tc>
        <w:tc>
          <w:tcPr>
            <w:tcW w:w="1984" w:type="dxa"/>
          </w:tcPr>
          <w:p w14:paraId="1447612F" w14:textId="77777777" w:rsidR="00B27601" w:rsidRDefault="00DF0D2C" w:rsidP="001E63E1">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study conducted as an anonymous paper-based survey to investigate the stresses and strains of palliative care nurses in their everyday work</w:t>
            </w:r>
            <w:r w:rsidR="00B27601">
              <w:rPr>
                <w:rFonts w:ascii="Times New Roman" w:hAnsi="Times New Roman" w:cs="Times New Roman"/>
                <w:sz w:val="18"/>
                <w:szCs w:val="18"/>
                <w:lang w:val="en-US"/>
              </w:rPr>
              <w:t>.</w:t>
            </w:r>
          </w:p>
          <w:p w14:paraId="7D697D05" w14:textId="1167F196" w:rsidR="00DF0D2C" w:rsidRPr="001E63E1" w:rsidRDefault="00DF0D2C" w:rsidP="001E63E1">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 </w:t>
            </w:r>
          </w:p>
        </w:tc>
        <w:tc>
          <w:tcPr>
            <w:tcW w:w="993" w:type="dxa"/>
          </w:tcPr>
          <w:p w14:paraId="6DF1E0AB" w14:textId="77777777" w:rsidR="00E026D6" w:rsidRPr="00902D87" w:rsidRDefault="00E026D6" w:rsidP="00E026D6">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July to October 2015</w:t>
            </w:r>
          </w:p>
          <w:p w14:paraId="35C8408B" w14:textId="77777777" w:rsidR="00DF0D2C" w:rsidRPr="00902D87" w:rsidRDefault="00DF0D2C" w:rsidP="00BD0708">
            <w:pPr>
              <w:rPr>
                <w:rFonts w:ascii="Times New Roman" w:hAnsi="Times New Roman" w:cs="Times New Roman"/>
                <w:sz w:val="18"/>
                <w:szCs w:val="18"/>
              </w:rPr>
            </w:pPr>
          </w:p>
        </w:tc>
        <w:tc>
          <w:tcPr>
            <w:tcW w:w="1984" w:type="dxa"/>
          </w:tcPr>
          <w:p w14:paraId="7BDC3AA9" w14:textId="77777777" w:rsidR="00E026D6" w:rsidRPr="00902D87" w:rsidRDefault="00E026D6" w:rsidP="00E026D6">
            <w:pPr>
              <w:widowControl w:val="0"/>
              <w:numPr>
                <w:ilvl w:val="0"/>
                <w:numId w:val="87"/>
              </w:numPr>
              <w:autoSpaceDE w:val="0"/>
              <w:autoSpaceDN w:val="0"/>
              <w:adjustRightInd w:val="0"/>
              <w:spacing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Questionnaire on the Stress of Doctors and Nurses (FBAS1)</w:t>
            </w:r>
          </w:p>
          <w:p w14:paraId="4AC3527D" w14:textId="77777777" w:rsidR="00E026D6" w:rsidRPr="00902D87" w:rsidRDefault="00E026D6" w:rsidP="00E026D6">
            <w:pPr>
              <w:widowControl w:val="0"/>
              <w:numPr>
                <w:ilvl w:val="0"/>
                <w:numId w:val="87"/>
              </w:numPr>
              <w:autoSpaceDE w:val="0"/>
              <w:autoSpaceDN w:val="0"/>
              <w:adjustRightInd w:val="0"/>
              <w:spacing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Scale "Mental Health" from the IRES-24 questionnaire</w:t>
            </w:r>
          </w:p>
          <w:p w14:paraId="1E1E93BF" w14:textId="77777777" w:rsidR="00E026D6" w:rsidRDefault="00E026D6" w:rsidP="00E026D6">
            <w:pPr>
              <w:widowControl w:val="0"/>
              <w:numPr>
                <w:ilvl w:val="0"/>
                <w:numId w:val="87"/>
              </w:numPr>
              <w:autoSpaceDE w:val="0"/>
              <w:autoSpaceDN w:val="0"/>
              <w:adjustRightInd w:val="0"/>
              <w:spacing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ALLBUS (A German General Social Survey) question on self-assessment of the state of health</w:t>
            </w:r>
          </w:p>
          <w:p w14:paraId="4D79134C" w14:textId="521D3C8D" w:rsidR="00DF0D2C" w:rsidRPr="00E026D6" w:rsidRDefault="00E026D6" w:rsidP="00E026D6">
            <w:pPr>
              <w:widowControl w:val="0"/>
              <w:numPr>
                <w:ilvl w:val="0"/>
                <w:numId w:val="87"/>
              </w:numPr>
              <w:autoSpaceDE w:val="0"/>
              <w:autoSpaceDN w:val="0"/>
              <w:adjustRightInd w:val="0"/>
              <w:spacing w:line="240" w:lineRule="auto"/>
              <w:contextualSpacing/>
              <w:rPr>
                <w:rFonts w:ascii="Times New Roman" w:hAnsi="Times New Roman" w:cs="Times New Roman"/>
                <w:sz w:val="18"/>
                <w:szCs w:val="18"/>
                <w:lang w:val="en-US"/>
              </w:rPr>
            </w:pPr>
            <w:r w:rsidRPr="00D43D4F">
              <w:rPr>
                <w:rFonts w:ascii="Times New Roman" w:hAnsi="Times New Roman" w:cs="Times New Roman"/>
                <w:sz w:val="18"/>
                <w:szCs w:val="18"/>
                <w:lang w:val="en-US"/>
              </w:rPr>
              <w:t>Literature-based individual items</w:t>
            </w:r>
            <w:r w:rsidR="00D43D4F" w:rsidRPr="00D43D4F">
              <w:rPr>
                <w:rFonts w:ascii="Times New Roman" w:hAnsi="Times New Roman" w:cs="Times New Roman"/>
                <w:sz w:val="18"/>
                <w:szCs w:val="18"/>
                <w:lang w:val="en-US"/>
              </w:rPr>
              <w:t xml:space="preserve"> to assess demographic information</w:t>
            </w:r>
            <w:r w:rsidR="00EE5F5B">
              <w:rPr>
                <w:rFonts w:ascii="Times New Roman" w:hAnsi="Times New Roman" w:cs="Times New Roman"/>
                <w:sz w:val="18"/>
                <w:szCs w:val="18"/>
                <w:lang w:val="en-US"/>
              </w:rPr>
              <w:t>,</w:t>
            </w:r>
            <w:r w:rsidR="00D43D4F" w:rsidRPr="00D43D4F">
              <w:rPr>
                <w:rFonts w:ascii="Times New Roman" w:hAnsi="Times New Roman" w:cs="Times New Roman"/>
                <w:sz w:val="18"/>
                <w:szCs w:val="18"/>
                <w:lang w:val="en-US"/>
              </w:rPr>
              <w:t xml:space="preserve"> and work environment</w:t>
            </w:r>
          </w:p>
        </w:tc>
        <w:tc>
          <w:tcPr>
            <w:tcW w:w="1701" w:type="dxa"/>
          </w:tcPr>
          <w:p w14:paraId="578BF2C9" w14:textId="136E263B" w:rsidR="00DF0D2C" w:rsidRPr="00E77664" w:rsidRDefault="007C5509" w:rsidP="00BD0708">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762329">
              <w:rPr>
                <w:rFonts w:ascii="Times New Roman" w:hAnsi="Times New Roman" w:cs="Times New Roman"/>
                <w:sz w:val="18"/>
                <w:szCs w:val="18"/>
                <w:lang w:val="en-US"/>
              </w:rPr>
              <w:t>N</w:t>
            </w:r>
            <w:r w:rsidR="00DF0D2C" w:rsidRPr="007C5509">
              <w:rPr>
                <w:rFonts w:ascii="Times New Roman" w:hAnsi="Times New Roman" w:cs="Times New Roman"/>
                <w:sz w:val="18"/>
                <w:szCs w:val="18"/>
                <w:lang w:val="en-US"/>
              </w:rPr>
              <w:t xml:space="preserve"> = 167 </w:t>
            </w:r>
            <w:r w:rsidR="00DF0D2C" w:rsidRPr="00E77664">
              <w:rPr>
                <w:rFonts w:ascii="Times New Roman" w:hAnsi="Times New Roman" w:cs="Times New Roman"/>
                <w:sz w:val="18"/>
                <w:szCs w:val="18"/>
                <w:lang w:val="en-US"/>
              </w:rPr>
              <w:t>palliative care nurses</w:t>
            </w:r>
          </w:p>
          <w:p w14:paraId="2E0CFFD0" w14:textId="1140B6BB" w:rsidR="00C7593A" w:rsidRPr="00E77664" w:rsidRDefault="00C7593A" w:rsidP="00C7593A">
            <w:pPr>
              <w:rPr>
                <w:rFonts w:ascii="Times New Roman" w:hAnsi="Times New Roman" w:cs="Times New Roman"/>
                <w:sz w:val="18"/>
                <w:szCs w:val="18"/>
                <w:u w:val="single"/>
                <w:lang w:val="en-US"/>
              </w:rPr>
            </w:pPr>
            <w:r w:rsidRPr="00E77664">
              <w:rPr>
                <w:rFonts w:ascii="Times New Roman" w:hAnsi="Times New Roman" w:cs="Times New Roman"/>
                <w:sz w:val="18"/>
                <w:szCs w:val="18"/>
                <w:u w:val="single"/>
                <w:lang w:val="en-US"/>
              </w:rPr>
              <w:t>Age:</w:t>
            </w:r>
            <w:r w:rsidR="00E77664" w:rsidRPr="00E77664">
              <w:rPr>
                <w:rFonts w:ascii="Times New Roman" w:hAnsi="Times New Roman" w:cs="Times New Roman"/>
                <w:sz w:val="18"/>
                <w:szCs w:val="18"/>
                <w:lang w:val="en-US"/>
              </w:rPr>
              <w:t xml:space="preserve"> Median (min-max) = 48</w:t>
            </w:r>
            <w:r w:rsidR="009E3D42">
              <w:rPr>
                <w:rFonts w:ascii="Times New Roman" w:hAnsi="Times New Roman" w:cs="Times New Roman"/>
                <w:sz w:val="18"/>
                <w:szCs w:val="18"/>
                <w:lang w:val="en-US"/>
              </w:rPr>
              <w:t xml:space="preserve"> </w:t>
            </w:r>
            <w:r w:rsidR="009E3D42" w:rsidRPr="00346DA3">
              <w:rPr>
                <w:rFonts w:ascii="Times New Roman" w:hAnsi="Times New Roman" w:cs="Times New Roman"/>
                <w:sz w:val="18"/>
                <w:szCs w:val="18"/>
                <w:lang w:val="en-US"/>
              </w:rPr>
              <w:t xml:space="preserve">years </w:t>
            </w:r>
            <w:r w:rsidR="00E77664" w:rsidRPr="00E77664">
              <w:rPr>
                <w:rFonts w:ascii="Times New Roman" w:hAnsi="Times New Roman" w:cs="Times New Roman"/>
                <w:sz w:val="18"/>
                <w:szCs w:val="18"/>
                <w:lang w:val="en-US"/>
              </w:rPr>
              <w:t>(23-62)</w:t>
            </w:r>
            <w:r w:rsidR="00E77664" w:rsidRPr="00E77664">
              <w:rPr>
                <w:rFonts w:ascii="Times New Roman" w:hAnsi="Times New Roman" w:cs="Times New Roman"/>
                <w:sz w:val="18"/>
                <w:szCs w:val="18"/>
                <w:u w:val="single"/>
                <w:lang w:val="en-US"/>
              </w:rPr>
              <w:t xml:space="preserve"> </w:t>
            </w:r>
          </w:p>
          <w:p w14:paraId="43BE8A6E" w14:textId="378B820B" w:rsidR="00C7593A" w:rsidRPr="00BA07B2" w:rsidRDefault="00C7593A" w:rsidP="00C7593A">
            <w:pPr>
              <w:rPr>
                <w:rFonts w:ascii="Times New Roman" w:hAnsi="Times New Roman" w:cs="Times New Roman"/>
                <w:sz w:val="18"/>
                <w:szCs w:val="18"/>
                <w:u w:val="single"/>
                <w:lang w:val="en-US"/>
              </w:rPr>
            </w:pPr>
            <w:r w:rsidRPr="00BA07B2">
              <w:rPr>
                <w:rFonts w:ascii="Times New Roman" w:hAnsi="Times New Roman" w:cs="Times New Roman"/>
                <w:sz w:val="18"/>
                <w:szCs w:val="18"/>
                <w:u w:val="single"/>
                <w:lang w:val="en-US"/>
              </w:rPr>
              <w:t>Gender:</w:t>
            </w:r>
            <w:r w:rsidRPr="00BA07B2">
              <w:rPr>
                <w:rFonts w:ascii="Times New Roman" w:hAnsi="Times New Roman" w:cs="Times New Roman"/>
                <w:sz w:val="18"/>
                <w:szCs w:val="18"/>
                <w:lang w:val="en-US"/>
              </w:rPr>
              <w:t xml:space="preserve"> Male = </w:t>
            </w:r>
            <w:r w:rsidR="00BA07B2" w:rsidRPr="00BA07B2">
              <w:rPr>
                <w:rFonts w:ascii="Times New Roman" w:hAnsi="Times New Roman" w:cs="Times New Roman"/>
                <w:sz w:val="18"/>
                <w:szCs w:val="18"/>
                <w:lang w:val="en-US"/>
              </w:rPr>
              <w:t>10</w:t>
            </w:r>
            <w:r w:rsidRPr="00BA07B2">
              <w:rPr>
                <w:rFonts w:ascii="Times New Roman" w:hAnsi="Times New Roman" w:cs="Times New Roman"/>
                <w:sz w:val="18"/>
                <w:szCs w:val="18"/>
                <w:lang w:val="en-US"/>
              </w:rPr>
              <w:t xml:space="preserve">%, Female = </w:t>
            </w:r>
            <w:r w:rsidR="00BA07B2" w:rsidRPr="00BA07B2">
              <w:rPr>
                <w:rFonts w:ascii="Times New Roman" w:hAnsi="Times New Roman" w:cs="Times New Roman"/>
                <w:sz w:val="18"/>
                <w:szCs w:val="18"/>
                <w:lang w:val="en-US"/>
              </w:rPr>
              <w:t>90</w:t>
            </w:r>
            <w:r w:rsidRPr="00BA07B2">
              <w:rPr>
                <w:rFonts w:ascii="Times New Roman" w:hAnsi="Times New Roman" w:cs="Times New Roman"/>
                <w:sz w:val="18"/>
                <w:szCs w:val="18"/>
                <w:lang w:val="en-US"/>
              </w:rPr>
              <w:t>%,</w:t>
            </w:r>
          </w:p>
          <w:p w14:paraId="52EE3262" w14:textId="72186CA6" w:rsidR="0073346C" w:rsidRPr="00C7593A" w:rsidRDefault="0073346C" w:rsidP="00702F3A">
            <w:pPr>
              <w:jc w:val="both"/>
              <w:rPr>
                <w:rFonts w:ascii="Times New Roman" w:hAnsi="Times New Roman" w:cs="Times New Roman"/>
                <w:sz w:val="18"/>
                <w:szCs w:val="18"/>
                <w:lang w:val="en-US"/>
              </w:rPr>
            </w:pPr>
          </w:p>
        </w:tc>
        <w:tc>
          <w:tcPr>
            <w:tcW w:w="851" w:type="dxa"/>
          </w:tcPr>
          <w:p w14:paraId="170FC653" w14:textId="6559352E" w:rsidR="00DF0D2C" w:rsidRPr="00902D87" w:rsidRDefault="00066ABE"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 xml:space="preserve">-related stress </w:t>
            </w:r>
            <w:r w:rsidR="00DF0D2C" w:rsidRPr="00902D87">
              <w:rPr>
                <w:rFonts w:ascii="Times New Roman" w:hAnsi="Times New Roman" w:cs="Times New Roman"/>
                <w:sz w:val="18"/>
                <w:szCs w:val="18"/>
              </w:rPr>
              <w:t>/Health</w:t>
            </w:r>
          </w:p>
        </w:tc>
        <w:tc>
          <w:tcPr>
            <w:tcW w:w="5670" w:type="dxa"/>
          </w:tcPr>
          <w:p w14:paraId="53382722" w14:textId="2E67AF0A" w:rsidR="00DF0D2C" w:rsidRPr="00902D87" w:rsidRDefault="00DF0D2C" w:rsidP="00BD0708">
            <w:pPr>
              <w:widowControl w:val="0"/>
              <w:numPr>
                <w:ilvl w:val="0"/>
                <w:numId w:val="6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results show a high psychological burden on the study population: 2</w:t>
            </w:r>
            <w:r w:rsidR="004361DA">
              <w:rPr>
                <w:rFonts w:ascii="Times New Roman" w:hAnsi="Times New Roman" w:cs="Times New Roman"/>
                <w:sz w:val="18"/>
                <w:szCs w:val="18"/>
                <w:lang w:val="en-US"/>
              </w:rPr>
              <w:t>8</w:t>
            </w:r>
            <w:r w:rsidRPr="00902D87">
              <w:rPr>
                <w:rFonts w:ascii="Times New Roman" w:hAnsi="Times New Roman" w:cs="Times New Roman"/>
                <w:sz w:val="18"/>
                <w:szCs w:val="18"/>
                <w:lang w:val="en-US"/>
              </w:rPr>
              <w:t>% of the nurses surveyed were "conspicuously" highly stressed, and a further 2</w:t>
            </w:r>
            <w:r w:rsidR="004361DA">
              <w:rPr>
                <w:rFonts w:ascii="Times New Roman" w:hAnsi="Times New Roman" w:cs="Times New Roman"/>
                <w:sz w:val="18"/>
                <w:szCs w:val="18"/>
                <w:lang w:val="en-US"/>
              </w:rPr>
              <w:t>8</w:t>
            </w:r>
            <w:r w:rsidRPr="00902D87">
              <w:rPr>
                <w:rFonts w:ascii="Times New Roman" w:hAnsi="Times New Roman" w:cs="Times New Roman"/>
                <w:sz w:val="18"/>
                <w:szCs w:val="18"/>
                <w:lang w:val="en-US"/>
              </w:rPr>
              <w:t>% were even "severely" highly stressed</w:t>
            </w:r>
          </w:p>
          <w:p w14:paraId="2C421A0C" w14:textId="77777777" w:rsidR="00DF0D2C" w:rsidRPr="00902D87" w:rsidRDefault="00DF0D2C" w:rsidP="00BD0708">
            <w:pPr>
              <w:widowControl w:val="0"/>
              <w:numPr>
                <w:ilvl w:val="0"/>
                <w:numId w:val="6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There was a significant difference between inpatient and outpatient palliative care nurses in terms of the type and intensity of stress</w:t>
            </w:r>
          </w:p>
          <w:p w14:paraId="7EEDF7E7" w14:textId="77777777" w:rsidR="00DF0D2C" w:rsidRPr="00902D87" w:rsidRDefault="00DF0D2C" w:rsidP="00BD0708">
            <w:pPr>
              <w:widowControl w:val="0"/>
              <w:numPr>
                <w:ilvl w:val="0"/>
                <w:numId w:val="6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total stress value determined was significantly worse for nurses in palliative care units compared to the outpatient setting</w:t>
            </w:r>
          </w:p>
          <w:p w14:paraId="0A4C45F1" w14:textId="77777777" w:rsidR="00DF0D2C" w:rsidRPr="00902D87" w:rsidRDefault="00DF0D2C" w:rsidP="00BD0708">
            <w:pPr>
              <w:widowControl w:val="0"/>
              <w:numPr>
                <w:ilvl w:val="0"/>
                <w:numId w:val="6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Higher stress levels </w:t>
            </w:r>
            <w:proofErr w:type="gramStart"/>
            <w:r w:rsidRPr="00902D87">
              <w:rPr>
                <w:rFonts w:ascii="Times New Roman" w:hAnsi="Times New Roman" w:cs="Times New Roman"/>
                <w:sz w:val="18"/>
                <w:szCs w:val="18"/>
                <w:lang w:val="en-US"/>
              </w:rPr>
              <w:t>led</w:t>
            </w:r>
            <w:proofErr w:type="gramEnd"/>
            <w:r w:rsidRPr="00902D87">
              <w:rPr>
                <w:rFonts w:ascii="Times New Roman" w:hAnsi="Times New Roman" w:cs="Times New Roman"/>
                <w:sz w:val="18"/>
                <w:szCs w:val="18"/>
                <w:lang w:val="en-US"/>
              </w:rPr>
              <w:t xml:space="preserve"> to lower satisfaction with the professional situation.</w:t>
            </w:r>
          </w:p>
          <w:p w14:paraId="2B23ED1E" w14:textId="77777777" w:rsidR="00DF0D2C" w:rsidRPr="00902D87" w:rsidRDefault="00DF0D2C" w:rsidP="00BD0708">
            <w:pPr>
              <w:widowControl w:val="0"/>
              <w:numPr>
                <w:ilvl w:val="0"/>
                <w:numId w:val="6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Dissatisfied nurses who had chosen scores of 5 or worse when asked about satisfaction were significantly more likely to </w:t>
            </w:r>
            <w:proofErr w:type="gramStart"/>
            <w:r w:rsidRPr="00902D87">
              <w:rPr>
                <w:rFonts w:ascii="Times New Roman" w:hAnsi="Times New Roman" w:cs="Times New Roman"/>
                <w:sz w:val="18"/>
                <w:szCs w:val="18"/>
                <w:lang w:val="en-US"/>
              </w:rPr>
              <w:t>report</w:t>
            </w:r>
            <w:proofErr w:type="gramEnd"/>
            <w:r w:rsidRPr="00902D87">
              <w:rPr>
                <w:rFonts w:ascii="Times New Roman" w:hAnsi="Times New Roman" w:cs="Times New Roman"/>
                <w:sz w:val="18"/>
                <w:szCs w:val="18"/>
                <w:lang w:val="en-US"/>
              </w:rPr>
              <w:t xml:space="preserve"> a poorer state of health</w:t>
            </w:r>
          </w:p>
          <w:p w14:paraId="1C4C6514" w14:textId="1C99D5F8" w:rsidR="00DF0D2C" w:rsidRPr="00902D87" w:rsidRDefault="00DF0D2C" w:rsidP="00BD0708">
            <w:pPr>
              <w:widowControl w:val="0"/>
              <w:numPr>
                <w:ilvl w:val="0"/>
                <w:numId w:val="6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Nevertheless, </w:t>
            </w:r>
            <w:proofErr w:type="gramStart"/>
            <w:r w:rsidRPr="00902D87">
              <w:rPr>
                <w:rFonts w:ascii="Times New Roman" w:hAnsi="Times New Roman" w:cs="Times New Roman"/>
                <w:sz w:val="18"/>
                <w:szCs w:val="18"/>
                <w:lang w:val="en-US"/>
              </w:rPr>
              <w:t>the majority of</w:t>
            </w:r>
            <w:proofErr w:type="gramEnd"/>
            <w:r w:rsidRPr="00902D87">
              <w:rPr>
                <w:rFonts w:ascii="Times New Roman" w:hAnsi="Times New Roman" w:cs="Times New Roman"/>
                <w:sz w:val="18"/>
                <w:szCs w:val="18"/>
                <w:lang w:val="en-US"/>
              </w:rPr>
              <w:t xml:space="preserve"> nurses (64%) stated that they were in very good or good health</w:t>
            </w:r>
          </w:p>
          <w:p w14:paraId="39CE6730" w14:textId="4984E92D" w:rsidR="00DF0D2C" w:rsidRPr="00902D87" w:rsidRDefault="00DF0D2C" w:rsidP="00BD0708">
            <w:pPr>
              <w:widowControl w:val="0"/>
              <w:numPr>
                <w:ilvl w:val="0"/>
                <w:numId w:val="6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There was a clear correlation between psychological well-being and overall stress score: low psychological stress occurred in</w:t>
            </w:r>
            <w:r w:rsidR="00984927">
              <w:rPr>
                <w:rFonts w:ascii="Times New Roman" w:hAnsi="Times New Roman" w:cs="Times New Roman"/>
                <w:sz w:val="18"/>
                <w:szCs w:val="18"/>
                <w:lang w:val="en-US"/>
              </w:rPr>
              <w:t xml:space="preserve"> nurses</w:t>
            </w:r>
            <w:r w:rsidR="00984927" w:rsidRPr="00902D87">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with low overall stress, while high psychological stress was associated with high overall stress</w:t>
            </w:r>
          </w:p>
        </w:tc>
      </w:tr>
      <w:tr w:rsidR="004C27D6" w:rsidRPr="0071414C" w14:paraId="240F442A" w14:textId="77777777" w:rsidTr="001E556A">
        <w:trPr>
          <w:trHeight w:val="2221"/>
        </w:trPr>
        <w:tc>
          <w:tcPr>
            <w:tcW w:w="1691" w:type="dxa"/>
          </w:tcPr>
          <w:p w14:paraId="09ED2A07" w14:textId="1FD7188E"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Claaßen AC, Jeiler K, Martens D, Oetting-Roß C (2021)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&lt;EndNote&gt;&lt;Cite&gt;&lt;Author&gt;Claaßen&lt;/Author&gt;&lt;Year&gt;2021&lt;/Year&gt;&lt;RecNum&gt;3270&lt;/RecNum&gt;&lt;DisplayText&gt;[18]&lt;/DisplayText&gt;&lt;record&gt;&lt;rec-number&gt;3270&lt;/rec-number&gt;&lt;foreign-keys&gt;&lt;key app="EN" db-id="tzrxdvd0k2pevpeatfov9dx000t5r5paxsfd" timestamp="1741153050"&gt;3270&lt;/key&gt;&lt;/foreign-keys&gt;&lt;ref-type name="Journal Article"&gt;17&lt;/ref-type&gt;&lt;contributors&gt;&lt;authors&gt;&lt;author&gt;Claaßen, Ailina Christina&lt;/author&gt;&lt;author&gt;Jeiler, Katharina&lt;/author&gt;&lt;author&gt;Martens, Dorothee&lt;/author&gt;&lt;author&gt;Oetting-Roß, Claudia&lt;/author&gt;&lt;/authors&gt;&lt;/contributors&gt;&lt;titles&gt;&lt;title&gt;Handlungsfelder und Arbeitsbereiche nach dem dualen Pflegestudium – Eine Verbleibstudie an der FH Münster&lt;/title&gt;&lt;secondary-title&gt;HeilberufeSCIENCE&lt;/secondary-title&gt;&lt;/titles&gt;&lt;periodical&gt;&lt;full-title&gt;HeilberufeScience&lt;/full-title&gt;&lt;/periodical&gt;&lt;pages&gt;30-38&lt;/pages&gt;&lt;volume&gt;12&lt;/volume&gt;&lt;number&gt;1/2&lt;/number&gt;&lt;keywords&gt;&lt;keyword&gt;Germany&lt;/keyword&gt;&lt;keyword&gt;Human&lt;/keyword&gt;&lt;keyword&gt;Questionnaires&lt;/keyword&gt;&lt;keyword&gt;Nurse Attitudes&lt;/keyword&gt;&lt;keyword&gt;Job Satisfaction&lt;/keyword&gt;&lt;keyword&gt;Personnel Retention&lt;/keyword&gt;&lt;keyword&gt;Employment&lt;/keyword&gt;&lt;keyword&gt;Education&lt;/keyword&gt;&lt;keyword&gt;Job Characteristics&lt;/keyword&gt;&lt;keyword&gt;Nursing Practice&lt;/keyword&gt;&lt;keyword&gt;Nursing&lt;/keyword&gt;&lt;keyword&gt;New Graduate Nurses&lt;/keyword&gt;&lt;keyword&gt;Career Planning and Development&lt;/keyword&gt;&lt;keyword&gt;Colleges and Universities Germany&lt;/keyword&gt;&lt;keyword&gt;Continuing&lt;/keyword&gt;&lt;keyword&gt;Integrated Curriculum&lt;/keyword&gt;&lt;keyword&gt;Work Assignments&lt;/keyword&gt;&lt;/keywords&gt;&lt;dates&gt;&lt;year&gt;2021&lt;/year&gt;&lt;pub-dates&gt;&lt;date&gt;2021&lt;/date&gt;&lt;/pub-dates&gt;&lt;/dates&gt;&lt;isbn&gt;2190-2100&lt;/isbn&gt;&lt;urls&gt;&lt;related-urls&gt;&lt;url&gt;https://doi.org/10.1007/s16024-021-00350-2&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[18]</w:t>
            </w:r>
            <w:r w:rsidRPr="00902D87">
              <w:rPr>
                <w:rFonts w:ascii="Times New Roman" w:hAnsi="Times New Roman" w:cs="Times New Roman"/>
                <w:sz w:val="18"/>
                <w:szCs w:val="18"/>
              </w:rPr>
              <w:fldChar w:fldCharType="end"/>
            </w:r>
          </w:p>
        </w:tc>
        <w:tc>
          <w:tcPr>
            <w:tcW w:w="1418" w:type="dxa"/>
          </w:tcPr>
          <w:p w14:paraId="6A7207A3"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(Münster)</w:t>
            </w:r>
          </w:p>
        </w:tc>
        <w:tc>
          <w:tcPr>
            <w:tcW w:w="1984" w:type="dxa"/>
          </w:tcPr>
          <w:p w14:paraId="75D65478" w14:textId="77777777" w:rsidR="00DF0D2C" w:rsidRDefault="00DF0D2C" w:rsidP="00E026D6">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study conducted as an anonymous online survey to investigate the retention of the profession after completing nursing studies</w:t>
            </w:r>
            <w:r w:rsidR="00B27601">
              <w:rPr>
                <w:rFonts w:ascii="Times New Roman" w:hAnsi="Times New Roman" w:cs="Times New Roman"/>
                <w:sz w:val="18"/>
                <w:szCs w:val="18"/>
                <w:lang w:val="en-US"/>
              </w:rPr>
              <w:t>.</w:t>
            </w:r>
          </w:p>
          <w:p w14:paraId="7CC1F97C" w14:textId="2AFE83BC" w:rsidR="00B27601" w:rsidRPr="00E026D6" w:rsidRDefault="00B27601" w:rsidP="00284367">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tcPr>
          <w:p w14:paraId="1970412A" w14:textId="77777777" w:rsidR="00E026D6" w:rsidRPr="00902D87" w:rsidRDefault="00E026D6" w:rsidP="00E026D6">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February 2019</w:t>
            </w:r>
          </w:p>
          <w:p w14:paraId="46A1768E" w14:textId="77777777" w:rsidR="00DF0D2C" w:rsidRPr="00902D87" w:rsidRDefault="00DF0D2C" w:rsidP="00BD0708">
            <w:pPr>
              <w:rPr>
                <w:rFonts w:ascii="Times New Roman" w:hAnsi="Times New Roman" w:cs="Times New Roman"/>
                <w:sz w:val="18"/>
                <w:szCs w:val="18"/>
                <w:lang w:val="en-US"/>
              </w:rPr>
            </w:pPr>
          </w:p>
        </w:tc>
        <w:tc>
          <w:tcPr>
            <w:tcW w:w="1984" w:type="dxa"/>
          </w:tcPr>
          <w:p w14:paraId="6FA1067E" w14:textId="5282E03B" w:rsidR="00DF0D2C" w:rsidRPr="00F20E6E" w:rsidRDefault="00E026D6" w:rsidP="00F20E6E">
            <w:pPr>
              <w:rPr>
                <w:rFonts w:ascii="Times New Roman" w:hAnsi="Times New Roman" w:cs="Times New Roman"/>
                <w:sz w:val="18"/>
                <w:szCs w:val="18"/>
                <w:lang w:val="en-US"/>
              </w:rPr>
            </w:pPr>
            <w:r w:rsidRPr="00F20E6E">
              <w:rPr>
                <w:rFonts w:ascii="Times New Roman" w:hAnsi="Times New Roman" w:cs="Times New Roman"/>
                <w:sz w:val="18"/>
                <w:szCs w:val="18"/>
                <w:lang w:val="en-US"/>
              </w:rPr>
              <w:t>Literature-based individual items</w:t>
            </w:r>
            <w:r w:rsidR="00EE5F5B" w:rsidRPr="00F20E6E">
              <w:rPr>
                <w:rFonts w:ascii="Times New Roman" w:hAnsi="Times New Roman" w:cs="Times New Roman"/>
                <w:sz w:val="18"/>
                <w:szCs w:val="18"/>
                <w:lang w:val="en-US"/>
              </w:rPr>
              <w:t xml:space="preserve"> to assess demographic information, work environment, and job satisfaction</w:t>
            </w:r>
          </w:p>
        </w:tc>
        <w:tc>
          <w:tcPr>
            <w:tcW w:w="1701" w:type="dxa"/>
          </w:tcPr>
          <w:p w14:paraId="161EAC95" w14:textId="0267205F" w:rsidR="00DF0D2C" w:rsidRPr="00C05532" w:rsidRDefault="007C5509" w:rsidP="00BD0708">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C05532">
              <w:rPr>
                <w:rFonts w:ascii="Times New Roman" w:hAnsi="Times New Roman" w:cs="Times New Roman"/>
                <w:sz w:val="18"/>
                <w:szCs w:val="18"/>
                <w:lang w:val="en-US"/>
              </w:rPr>
              <w:t>N</w:t>
            </w:r>
            <w:r w:rsidR="00DF0D2C" w:rsidRPr="00902D87">
              <w:rPr>
                <w:rFonts w:ascii="Times New Roman" w:hAnsi="Times New Roman" w:cs="Times New Roman"/>
                <w:sz w:val="18"/>
                <w:szCs w:val="18"/>
                <w:lang w:val="en-US"/>
              </w:rPr>
              <w:t xml:space="preserve"> = </w:t>
            </w:r>
            <w:r w:rsidR="007E7455" w:rsidRPr="007E7455">
              <w:rPr>
                <w:rFonts w:ascii="Times New Roman" w:hAnsi="Times New Roman" w:cs="Times New Roman"/>
                <w:sz w:val="18"/>
                <w:szCs w:val="18"/>
                <w:lang w:val="en-US"/>
              </w:rPr>
              <w:t xml:space="preserve">30 graduates of a BSc in Nursing at a university of applied </w:t>
            </w:r>
            <w:r w:rsidR="007E7455" w:rsidRPr="00C05532">
              <w:rPr>
                <w:rFonts w:ascii="Times New Roman" w:hAnsi="Times New Roman" w:cs="Times New Roman"/>
                <w:sz w:val="18"/>
                <w:szCs w:val="18"/>
                <w:lang w:val="en-US"/>
              </w:rPr>
              <w:t>sciences</w:t>
            </w:r>
            <w:r w:rsidR="00702F3A" w:rsidRPr="00C05532">
              <w:rPr>
                <w:rFonts w:ascii="Times New Roman" w:hAnsi="Times New Roman" w:cs="Times New Roman"/>
                <w:sz w:val="18"/>
                <w:szCs w:val="18"/>
                <w:lang w:val="en-US"/>
              </w:rPr>
              <w:t xml:space="preserve"> </w:t>
            </w:r>
          </w:p>
          <w:p w14:paraId="31CF9810" w14:textId="6F078AD3" w:rsidR="00C7593A" w:rsidRPr="00E62F33" w:rsidRDefault="00C7593A" w:rsidP="00C7593A">
            <w:pPr>
              <w:rPr>
                <w:rFonts w:ascii="Times New Roman" w:hAnsi="Times New Roman" w:cs="Times New Roman"/>
                <w:sz w:val="18"/>
                <w:szCs w:val="18"/>
                <w:lang w:val="en-US"/>
              </w:rPr>
            </w:pPr>
            <w:r w:rsidRPr="00C05532">
              <w:rPr>
                <w:rFonts w:ascii="Times New Roman" w:hAnsi="Times New Roman" w:cs="Times New Roman"/>
                <w:sz w:val="18"/>
                <w:szCs w:val="18"/>
                <w:u w:val="single"/>
                <w:lang w:val="en-US"/>
              </w:rPr>
              <w:t>Age:</w:t>
            </w:r>
            <w:r w:rsidR="00C05532" w:rsidRPr="00C05532">
              <w:rPr>
                <w:rFonts w:ascii="Times New Roman" w:hAnsi="Times New Roman" w:cs="Times New Roman"/>
                <w:sz w:val="18"/>
                <w:szCs w:val="18"/>
                <w:lang w:val="en-US"/>
              </w:rPr>
              <w:t xml:space="preserve"> Mean = </w:t>
            </w:r>
            <w:r w:rsidR="00C05532" w:rsidRPr="00E62F33">
              <w:rPr>
                <w:rFonts w:ascii="Times New Roman" w:hAnsi="Times New Roman" w:cs="Times New Roman"/>
                <w:sz w:val="18"/>
                <w:szCs w:val="18"/>
                <w:lang w:val="en-US"/>
              </w:rPr>
              <w:t>26,4</w:t>
            </w:r>
            <w:r w:rsidR="00E62F33" w:rsidRPr="00E62F33">
              <w:rPr>
                <w:rFonts w:ascii="Times New Roman" w:hAnsi="Times New Roman" w:cs="Times New Roman"/>
                <w:sz w:val="18"/>
                <w:szCs w:val="18"/>
                <w:lang w:val="en-US"/>
              </w:rPr>
              <w:t xml:space="preserve"> </w:t>
            </w:r>
            <w:r w:rsidR="009E3D42" w:rsidRPr="00346DA3">
              <w:rPr>
                <w:rFonts w:ascii="Times New Roman" w:hAnsi="Times New Roman" w:cs="Times New Roman"/>
                <w:sz w:val="18"/>
                <w:szCs w:val="18"/>
                <w:lang w:val="en-US"/>
              </w:rPr>
              <w:t xml:space="preserve">years </w:t>
            </w:r>
            <w:r w:rsidR="00E62F33" w:rsidRPr="00E62F33">
              <w:rPr>
                <w:rFonts w:ascii="Times New Roman" w:hAnsi="Times New Roman" w:cs="Times New Roman"/>
                <w:sz w:val="18"/>
                <w:szCs w:val="18"/>
                <w:lang w:val="en-US"/>
              </w:rPr>
              <w:t>(Range: 20-34</w:t>
            </w:r>
            <w:r w:rsidR="00E62F33">
              <w:rPr>
                <w:rFonts w:ascii="Times New Roman" w:hAnsi="Times New Roman" w:cs="Times New Roman"/>
                <w:sz w:val="18"/>
                <w:szCs w:val="18"/>
                <w:lang w:val="en-US"/>
              </w:rPr>
              <w:t>)</w:t>
            </w:r>
          </w:p>
          <w:p w14:paraId="388D0036" w14:textId="75195E11" w:rsidR="00C7593A" w:rsidRPr="00E62F33" w:rsidRDefault="00C7593A" w:rsidP="00BD0708">
            <w:pPr>
              <w:rPr>
                <w:rFonts w:ascii="Times New Roman" w:hAnsi="Times New Roman" w:cs="Times New Roman"/>
                <w:sz w:val="18"/>
                <w:szCs w:val="18"/>
                <w:u w:val="single"/>
                <w:lang w:val="en-US"/>
              </w:rPr>
            </w:pPr>
            <w:r w:rsidRPr="00C05532">
              <w:rPr>
                <w:rFonts w:ascii="Times New Roman" w:hAnsi="Times New Roman" w:cs="Times New Roman"/>
                <w:sz w:val="18"/>
                <w:szCs w:val="18"/>
                <w:u w:val="single"/>
                <w:lang w:val="en-US"/>
              </w:rPr>
              <w:t>Gender:</w:t>
            </w:r>
            <w:r w:rsidRPr="00C05532">
              <w:rPr>
                <w:rFonts w:ascii="Times New Roman" w:hAnsi="Times New Roman" w:cs="Times New Roman"/>
                <w:sz w:val="18"/>
                <w:szCs w:val="18"/>
                <w:lang w:val="en-US"/>
              </w:rPr>
              <w:t xml:space="preserve"> Male = </w:t>
            </w:r>
            <w:r w:rsidR="00C05532" w:rsidRPr="00C05532">
              <w:rPr>
                <w:rFonts w:ascii="Times New Roman" w:hAnsi="Times New Roman" w:cs="Times New Roman"/>
                <w:sz w:val="18"/>
                <w:szCs w:val="18"/>
                <w:lang w:val="en-US"/>
              </w:rPr>
              <w:t>17</w:t>
            </w:r>
            <w:r w:rsidRPr="00C05532">
              <w:rPr>
                <w:rFonts w:ascii="Times New Roman" w:hAnsi="Times New Roman" w:cs="Times New Roman"/>
                <w:sz w:val="18"/>
                <w:szCs w:val="18"/>
                <w:lang w:val="en-US"/>
              </w:rPr>
              <w:t xml:space="preserve">%, Female = </w:t>
            </w:r>
            <w:r w:rsidR="00C05532" w:rsidRPr="00C05532">
              <w:rPr>
                <w:rFonts w:ascii="Times New Roman" w:hAnsi="Times New Roman" w:cs="Times New Roman"/>
                <w:sz w:val="18"/>
                <w:szCs w:val="18"/>
                <w:lang w:val="en-US"/>
              </w:rPr>
              <w:t>83</w:t>
            </w:r>
            <w:r w:rsidRPr="00C05532">
              <w:rPr>
                <w:rFonts w:ascii="Times New Roman" w:hAnsi="Times New Roman" w:cs="Times New Roman"/>
                <w:sz w:val="18"/>
                <w:szCs w:val="18"/>
                <w:lang w:val="en-US"/>
              </w:rPr>
              <w:t>%</w:t>
            </w:r>
          </w:p>
        </w:tc>
        <w:tc>
          <w:tcPr>
            <w:tcW w:w="851" w:type="dxa"/>
          </w:tcPr>
          <w:p w14:paraId="144DDC54" w14:textId="5EEED95E" w:rsidR="00DF0D2C" w:rsidRPr="00902D87" w:rsidRDefault="00066ABE"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tcPr>
          <w:p w14:paraId="0A0A4BA6" w14:textId="73F6D368" w:rsidR="00DF0D2C" w:rsidRPr="00902D87" w:rsidRDefault="00DF0D2C" w:rsidP="00BD0708">
            <w:pPr>
              <w:widowControl w:val="0"/>
              <w:numPr>
                <w:ilvl w:val="0"/>
                <w:numId w:val="6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More than half of the respondents (55% of n = 29) expressed the concrete intention to change their professional situation</w:t>
            </w:r>
          </w:p>
          <w:p w14:paraId="4804DD92" w14:textId="648215AC" w:rsidR="00DF0D2C" w:rsidRPr="00902D87" w:rsidRDefault="00DF0D2C" w:rsidP="00BD0708">
            <w:pPr>
              <w:widowControl w:val="0"/>
              <w:numPr>
                <w:ilvl w:val="0"/>
                <w:numId w:val="6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One reason for this was, among other things, the lack of opportunity to integrate study content into nursing practice (21% of n = 14)</w:t>
            </w:r>
          </w:p>
          <w:p w14:paraId="7DB501B4" w14:textId="53C3F078" w:rsidR="00DF0D2C" w:rsidRPr="00902D87" w:rsidRDefault="00DF0D2C" w:rsidP="00BD0708">
            <w:pPr>
              <w:widowControl w:val="0"/>
              <w:numPr>
                <w:ilvl w:val="0"/>
                <w:numId w:val="6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In addition, 57% cited the desire to escape the challenging everyday care routine as a motive</w:t>
            </w:r>
          </w:p>
        </w:tc>
      </w:tr>
      <w:tr w:rsidR="004C27D6" w:rsidRPr="0071414C" w14:paraId="049AA09E" w14:textId="77777777" w:rsidTr="006433D9">
        <w:trPr>
          <w:trHeight w:val="723"/>
        </w:trPr>
        <w:tc>
          <w:tcPr>
            <w:tcW w:w="1691" w:type="dxa"/>
            <w:shd w:val="clear" w:color="auto" w:fill="F2F2F2" w:themeFill="background1" w:themeFillShade="F2"/>
          </w:tcPr>
          <w:p w14:paraId="78B6B6C7" w14:textId="2374A395"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Petersen J, Rösler U, Meyer G, Luderer C (2024)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&lt;EndNote&gt;&lt;Cite&gt;&lt;Author&gt;Petersen&lt;/Author&gt;&lt;Year&gt;2024&lt;/Year&gt;&lt;RecNum&gt;3238&lt;/RecNum&gt;&lt;DisplayText&gt;[19]&lt;/DisplayText&gt;&lt;record&gt;&lt;rec-number&gt;3238&lt;/rec-number&gt;&lt;foreign-keys&gt;&lt;key app="EN" db-id="tzrxdvd0k2pevpeatfov9dx000t5r5paxsfd" timestamp="1741152956"&gt;3238&lt;/key&gt;&lt;/foreign-keys&gt;&lt;ref-type name="Journal Article"&gt;17&lt;/ref-type&gt;&lt;contributors&gt;&lt;authors&gt;&lt;author&gt;Petersen, Julia&lt;/author&gt;&lt;author&gt;Rösler, Ulrike&lt;/author&gt;&lt;author&gt;Meyer, Gabriele&lt;/author&gt;&lt;author&gt;Luderer, Christiane&lt;/author&gt;&lt;/authors&gt;&lt;/contributors&gt;&lt;titles&gt;&lt;title&gt;Understanding moral distress in home-care nursing: An interview study&lt;/title&gt;&lt;secondary-title&gt;Nursing Ethics&lt;/secondary-title&gt;&lt;/titles&gt;&lt;periodical&gt;&lt;full-title&gt;Nursing Ethics&lt;/full-title&gt;&lt;/periodical&gt;&lt;pages&gt;1568-1585&lt;/pages&gt;&lt;volume&gt;31&lt;/volume&gt;&lt;number&gt;8&lt;/number&gt;&lt;keywords&gt;&lt;keyword&gt;Adult&lt;/keyword&gt;&lt;keyword&gt;Adult: 19-44 years&lt;/keyword&gt;&lt;keyword&gt;Female&lt;/keyword&gt;&lt;keyword&gt;Funding Source&lt;/keyword&gt;&lt;keyword&gt;Human&lt;/keyword&gt;&lt;keyword&gt;Male&lt;/keyword&gt;&lt;keyword&gt;Middle Age&lt;/keyword&gt;&lt;keyword&gt;Middle Aged: 45-64 years&lt;/keyword&gt;&lt;keyword&gt;Work Environment&lt;/keyword&gt;&lt;keyword&gt;Psychological Distress&lt;/keyword&gt;&lt;keyword&gt;Coping&lt;/keyword&gt;&lt;keyword&gt;Emotions&lt;/keyword&gt;&lt;keyword&gt;Job Performance&lt;/keyword&gt;&lt;keyword&gt;Cognition&lt;/keyword&gt;&lt;keyword&gt;Morals&lt;/keyword&gt;&lt;keyword&gt;Home Health Nurses Psychosocial Factors&lt;/keyword&gt;&lt;keyword&gt;Home Health Nursing&lt;/keyword&gt;&lt;keyword&gt;Home Health Care&lt;/keyword&gt;&lt;keyword&gt;Qualitative Studies&lt;/keyword&gt;&lt;keyword&gt;Semi-Structured Interview&lt;/keyword&gt;&lt;keyword&gt;Thematic Analysis&lt;/keyword&gt;&lt;keyword&gt;Patient Care&lt;/keyword&gt;&lt;keyword&gt;Descriptive Research&lt;/keyword&gt;&lt;keyword&gt;Billing and Claims&lt;/keyword&gt;&lt;keyword&gt;Ethics&lt;/keyword&gt;&lt;keyword&gt;Privacy and Confidentiality&lt;/keyword&gt;&lt;/keywords&gt;&lt;dates&gt;&lt;year&gt;2024&lt;/year&gt;&lt;pub-dates&gt;&lt;date&gt;2024&lt;/date&gt;&lt;/pub-dates&gt;&lt;/dates&gt;&lt;isbn&gt;0969-7330&lt;/isbn&gt;&lt;urls&gt;&lt;related-urls&gt;&lt;url&gt;https://doi.org/10.1177/09697330241238338&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[19]</w:t>
            </w:r>
            <w:r w:rsidRPr="00902D87">
              <w:rPr>
                <w:rFonts w:ascii="Times New Roman" w:hAnsi="Times New Roman" w:cs="Times New Roman"/>
                <w:sz w:val="18"/>
                <w:szCs w:val="18"/>
              </w:rPr>
              <w:fldChar w:fldCharType="end"/>
            </w:r>
          </w:p>
        </w:tc>
        <w:tc>
          <w:tcPr>
            <w:tcW w:w="1418" w:type="dxa"/>
            <w:shd w:val="clear" w:color="auto" w:fill="F2F2F2" w:themeFill="background1" w:themeFillShade="F2"/>
          </w:tcPr>
          <w:p w14:paraId="148EE0FD"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(selected federal states)</w:t>
            </w:r>
          </w:p>
        </w:tc>
        <w:tc>
          <w:tcPr>
            <w:tcW w:w="1984" w:type="dxa"/>
            <w:shd w:val="clear" w:color="auto" w:fill="F2F2F2" w:themeFill="background1" w:themeFillShade="F2"/>
          </w:tcPr>
          <w:p w14:paraId="1196E5F7" w14:textId="77777777" w:rsidR="00DF0D2C" w:rsidRDefault="00DF0D2C" w:rsidP="00BD0708">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Qualitative Study Conducted Using Semi-Structured Interviews to Investigate Moral Burdens in Home Care</w:t>
            </w:r>
            <w:r w:rsidR="00B27601">
              <w:rPr>
                <w:rFonts w:ascii="Times New Roman" w:hAnsi="Times New Roman" w:cs="Times New Roman"/>
                <w:sz w:val="18"/>
                <w:szCs w:val="18"/>
                <w:lang w:val="en-US"/>
              </w:rPr>
              <w:t>.</w:t>
            </w:r>
          </w:p>
          <w:p w14:paraId="6FF2BE40" w14:textId="77777777" w:rsidR="00B27601" w:rsidRDefault="00B27601" w:rsidP="00BD0708">
            <w:pPr>
              <w:widowControl w:val="0"/>
              <w:autoSpaceDE w:val="0"/>
              <w:autoSpaceDN w:val="0"/>
              <w:adjustRightInd w:val="0"/>
              <w:spacing w:line="240" w:lineRule="auto"/>
              <w:rPr>
                <w:rFonts w:ascii="Times New Roman" w:hAnsi="Times New Roman" w:cs="Times New Roman"/>
                <w:sz w:val="18"/>
                <w:szCs w:val="18"/>
                <w:lang w:val="en-US"/>
              </w:rPr>
            </w:pPr>
          </w:p>
          <w:p w14:paraId="6AD34C1B" w14:textId="299B3140" w:rsidR="00B27601" w:rsidRPr="00902D87" w:rsidRDefault="00B27601" w:rsidP="00284367">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shd w:val="clear" w:color="auto" w:fill="F2F2F2" w:themeFill="background1" w:themeFillShade="F2"/>
          </w:tcPr>
          <w:p w14:paraId="3852E108" w14:textId="33B205D8" w:rsidR="00DF0D2C" w:rsidRPr="00DF0D2C" w:rsidRDefault="00E026D6" w:rsidP="00BD0708">
            <w:pPr>
              <w:rPr>
                <w:rFonts w:ascii="Times New Roman" w:hAnsi="Times New Roman" w:cs="Times New Roman"/>
                <w:sz w:val="18"/>
                <w:szCs w:val="18"/>
                <w:lang w:val="en-US"/>
              </w:rPr>
            </w:pPr>
            <w:r w:rsidRPr="00902D87">
              <w:rPr>
                <w:rFonts w:ascii="Times New Roman" w:hAnsi="Times New Roman" w:cs="Times New Roman"/>
                <w:sz w:val="18"/>
                <w:szCs w:val="18"/>
                <w:lang w:val="en-US"/>
              </w:rPr>
              <w:t>April to August 2023</w:t>
            </w:r>
          </w:p>
        </w:tc>
        <w:tc>
          <w:tcPr>
            <w:tcW w:w="1984" w:type="dxa"/>
            <w:shd w:val="clear" w:color="auto" w:fill="F2F2F2" w:themeFill="background1" w:themeFillShade="F2"/>
          </w:tcPr>
          <w:p w14:paraId="2D4E9217" w14:textId="5D0D0753" w:rsidR="00DF0D2C" w:rsidRPr="00DF0D2C" w:rsidRDefault="003A0F2C" w:rsidP="00BD0708">
            <w:pPr>
              <w:rPr>
                <w:rFonts w:ascii="Times New Roman" w:hAnsi="Times New Roman" w:cs="Times New Roman"/>
                <w:sz w:val="18"/>
                <w:szCs w:val="18"/>
                <w:lang w:val="en-US"/>
              </w:rPr>
            </w:pPr>
            <w:r w:rsidRPr="003A0F2C">
              <w:rPr>
                <w:rFonts w:ascii="Times New Roman" w:hAnsi="Times New Roman" w:cs="Times New Roman"/>
                <w:sz w:val="18"/>
                <w:szCs w:val="18"/>
                <w:lang w:val="en-US"/>
              </w:rPr>
              <w:t>Semi-structured interviews</w:t>
            </w:r>
          </w:p>
        </w:tc>
        <w:tc>
          <w:tcPr>
            <w:tcW w:w="1701" w:type="dxa"/>
            <w:shd w:val="clear" w:color="auto" w:fill="F2F2F2" w:themeFill="background1" w:themeFillShade="F2"/>
          </w:tcPr>
          <w:p w14:paraId="7084F568" w14:textId="1ADBA9EA" w:rsidR="00DF0D2C" w:rsidRPr="003A0F2C" w:rsidRDefault="007C5509" w:rsidP="00BD0708">
            <w:pPr>
              <w:rPr>
                <w:rFonts w:ascii="Times New Roman" w:hAnsi="Times New Roman" w:cs="Times New Roman"/>
                <w:sz w:val="18"/>
                <w:szCs w:val="18"/>
                <w:lang w:val="en-US"/>
              </w:rPr>
            </w:pPr>
            <w:r w:rsidRPr="003A0F2C">
              <w:rPr>
                <w:rFonts w:ascii="Times New Roman" w:hAnsi="Times New Roman" w:cs="Times New Roman"/>
                <w:sz w:val="18"/>
                <w:szCs w:val="18"/>
                <w:u w:val="single"/>
                <w:lang w:val="en-US"/>
              </w:rPr>
              <w:t>Sample size:</w:t>
            </w:r>
            <w:r w:rsidRPr="003A0F2C">
              <w:rPr>
                <w:rFonts w:ascii="Times New Roman" w:hAnsi="Times New Roman" w:cs="Times New Roman"/>
                <w:sz w:val="18"/>
                <w:szCs w:val="18"/>
                <w:lang w:val="en-US"/>
              </w:rPr>
              <w:t xml:space="preserve"> </w:t>
            </w:r>
            <w:r w:rsidR="0073346C" w:rsidRPr="003A0F2C">
              <w:rPr>
                <w:rFonts w:ascii="Times New Roman" w:hAnsi="Times New Roman" w:cs="Times New Roman"/>
                <w:sz w:val="18"/>
                <w:szCs w:val="18"/>
                <w:lang w:val="en-US"/>
              </w:rPr>
              <w:t>N</w:t>
            </w:r>
            <w:r w:rsidR="00DF0D2C" w:rsidRPr="003A0F2C">
              <w:rPr>
                <w:rFonts w:ascii="Times New Roman" w:hAnsi="Times New Roman" w:cs="Times New Roman"/>
                <w:sz w:val="18"/>
                <w:szCs w:val="18"/>
                <w:lang w:val="en-US"/>
              </w:rPr>
              <w:t xml:space="preserve"> = 20 outpatient nurses</w:t>
            </w:r>
          </w:p>
          <w:p w14:paraId="2F2E6CFC" w14:textId="0F65B1B9" w:rsidR="00C7593A" w:rsidRPr="003A0F2C" w:rsidRDefault="00C7593A" w:rsidP="00C7593A">
            <w:pPr>
              <w:rPr>
                <w:rFonts w:ascii="Times New Roman" w:hAnsi="Times New Roman" w:cs="Times New Roman"/>
                <w:sz w:val="18"/>
                <w:szCs w:val="18"/>
                <w:u w:val="single"/>
                <w:lang w:val="en-US"/>
              </w:rPr>
            </w:pPr>
            <w:r w:rsidRPr="003A0F2C">
              <w:rPr>
                <w:rFonts w:ascii="Times New Roman" w:hAnsi="Times New Roman" w:cs="Times New Roman"/>
                <w:sz w:val="18"/>
                <w:szCs w:val="18"/>
                <w:u w:val="single"/>
                <w:lang w:val="en-US"/>
              </w:rPr>
              <w:t>Age:</w:t>
            </w:r>
            <w:r w:rsidR="003A0F2C" w:rsidRPr="003A0F2C">
              <w:rPr>
                <w:rFonts w:ascii="Times New Roman" w:hAnsi="Times New Roman" w:cs="Times New Roman"/>
                <w:sz w:val="18"/>
                <w:szCs w:val="18"/>
                <w:u w:val="single"/>
                <w:lang w:val="en-US"/>
              </w:rPr>
              <w:t xml:space="preserve"> </w:t>
            </w:r>
            <w:r w:rsidR="003A0F2C" w:rsidRPr="003A0F2C">
              <w:rPr>
                <w:rFonts w:ascii="Times New Roman" w:hAnsi="Times New Roman" w:cs="Times New Roman"/>
                <w:sz w:val="18"/>
                <w:szCs w:val="18"/>
                <w:lang w:val="en-US"/>
              </w:rPr>
              <w:t xml:space="preserve">Mean = 43.2 </w:t>
            </w:r>
            <w:r w:rsidR="009E3D42" w:rsidRPr="00346DA3">
              <w:rPr>
                <w:rFonts w:ascii="Times New Roman" w:hAnsi="Times New Roman" w:cs="Times New Roman"/>
                <w:sz w:val="18"/>
                <w:szCs w:val="18"/>
                <w:lang w:val="en-US"/>
              </w:rPr>
              <w:t xml:space="preserve">years </w:t>
            </w:r>
            <w:r w:rsidR="003A0F2C" w:rsidRPr="003A0F2C">
              <w:rPr>
                <w:rFonts w:ascii="Times New Roman" w:hAnsi="Times New Roman" w:cs="Times New Roman"/>
                <w:sz w:val="18"/>
                <w:szCs w:val="18"/>
                <w:lang w:val="en-US"/>
              </w:rPr>
              <w:t>(Range: 28-58)</w:t>
            </w:r>
          </w:p>
          <w:p w14:paraId="2317C90E" w14:textId="77B3F86F" w:rsidR="00C7593A" w:rsidRPr="003A0F2C" w:rsidRDefault="00C7593A" w:rsidP="00C7593A">
            <w:pPr>
              <w:rPr>
                <w:rFonts w:ascii="Times New Roman" w:hAnsi="Times New Roman" w:cs="Times New Roman"/>
                <w:sz w:val="18"/>
                <w:szCs w:val="18"/>
                <w:u w:val="single"/>
                <w:lang w:val="en-US"/>
              </w:rPr>
            </w:pPr>
            <w:r w:rsidRPr="003A0F2C">
              <w:rPr>
                <w:rFonts w:ascii="Times New Roman" w:hAnsi="Times New Roman" w:cs="Times New Roman"/>
                <w:sz w:val="18"/>
                <w:szCs w:val="18"/>
                <w:u w:val="single"/>
                <w:lang w:val="en-US"/>
              </w:rPr>
              <w:t xml:space="preserve">Gender: </w:t>
            </w:r>
            <w:r w:rsidRPr="003A0F2C">
              <w:rPr>
                <w:rFonts w:ascii="Times New Roman" w:hAnsi="Times New Roman" w:cs="Times New Roman"/>
                <w:sz w:val="18"/>
                <w:szCs w:val="18"/>
                <w:lang w:val="en-US"/>
              </w:rPr>
              <w:t xml:space="preserve">Male = </w:t>
            </w:r>
            <w:r w:rsidR="003A0F2C">
              <w:rPr>
                <w:rFonts w:ascii="Times New Roman" w:hAnsi="Times New Roman" w:cs="Times New Roman"/>
                <w:sz w:val="18"/>
                <w:szCs w:val="18"/>
                <w:lang w:val="en-US"/>
              </w:rPr>
              <w:t>30</w:t>
            </w:r>
            <w:r w:rsidRPr="003A0F2C">
              <w:rPr>
                <w:rFonts w:ascii="Times New Roman" w:hAnsi="Times New Roman" w:cs="Times New Roman"/>
                <w:sz w:val="18"/>
                <w:szCs w:val="18"/>
                <w:lang w:val="en-US"/>
              </w:rPr>
              <w:t xml:space="preserve">%, Female = </w:t>
            </w:r>
            <w:r w:rsidR="003A0F2C">
              <w:rPr>
                <w:rFonts w:ascii="Times New Roman" w:hAnsi="Times New Roman" w:cs="Times New Roman"/>
                <w:sz w:val="18"/>
                <w:szCs w:val="18"/>
                <w:lang w:val="en-US"/>
              </w:rPr>
              <w:t>70</w:t>
            </w:r>
            <w:r w:rsidRPr="003A0F2C">
              <w:rPr>
                <w:rFonts w:ascii="Times New Roman" w:hAnsi="Times New Roman" w:cs="Times New Roman"/>
                <w:sz w:val="18"/>
                <w:szCs w:val="18"/>
                <w:lang w:val="en-US"/>
              </w:rPr>
              <w:t>%</w:t>
            </w:r>
          </w:p>
          <w:p w14:paraId="471B9A00" w14:textId="76A83CB9" w:rsidR="0073346C" w:rsidRPr="003A0F2C" w:rsidRDefault="0073346C" w:rsidP="00702F3A">
            <w:pPr>
              <w:jc w:val="both"/>
              <w:rPr>
                <w:rFonts w:ascii="Times New Roman" w:hAnsi="Times New Roman" w:cs="Times New Roman"/>
                <w:sz w:val="18"/>
                <w:szCs w:val="18"/>
                <w:lang w:val="en-US"/>
              </w:rPr>
            </w:pPr>
          </w:p>
        </w:tc>
        <w:tc>
          <w:tcPr>
            <w:tcW w:w="851" w:type="dxa"/>
            <w:shd w:val="clear" w:color="auto" w:fill="F2F2F2" w:themeFill="background1" w:themeFillShade="F2"/>
          </w:tcPr>
          <w:p w14:paraId="08EFC4F3" w14:textId="3E4F0040" w:rsidR="00DF0D2C" w:rsidRPr="00902D87" w:rsidRDefault="00066ABE"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shd w:val="clear" w:color="auto" w:fill="F2F2F2" w:themeFill="background1" w:themeFillShade="F2"/>
          </w:tcPr>
          <w:p w14:paraId="716354AC" w14:textId="36FEC7DC"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The research highlights that the tension between the ethical requirements of nursing and the practical </w:t>
            </w:r>
            <w:proofErr w:type="gramStart"/>
            <w:r w:rsidRPr="00902D87">
              <w:rPr>
                <w:rFonts w:ascii="Times New Roman" w:hAnsi="Times New Roman" w:cs="Times New Roman"/>
                <w:sz w:val="18"/>
                <w:szCs w:val="18"/>
                <w:lang w:val="en-US"/>
              </w:rPr>
              <w:t>limitations</w:t>
            </w:r>
            <w:proofErr w:type="gramEnd"/>
            <w:r w:rsidRPr="00902D87">
              <w:rPr>
                <w:rFonts w:ascii="Times New Roman" w:hAnsi="Times New Roman" w:cs="Times New Roman"/>
                <w:sz w:val="18"/>
                <w:szCs w:val="18"/>
                <w:lang w:val="en-US"/>
              </w:rPr>
              <w:t xml:space="preserve"> of the system leads to moral stress that affects both the health of</w:t>
            </w:r>
            <w:r w:rsidR="00C90F11">
              <w:rPr>
                <w:rFonts w:ascii="Times New Roman" w:hAnsi="Times New Roman" w:cs="Times New Roman"/>
                <w:sz w:val="18"/>
                <w:szCs w:val="18"/>
                <w:lang w:val="en-US"/>
              </w:rPr>
              <w:t xml:space="preserve"> nurses</w:t>
            </w:r>
            <w:r w:rsidR="00C90F11" w:rsidRPr="00902D87">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and the quality of patient care.</w:t>
            </w:r>
          </w:p>
          <w:p w14:paraId="0AB445BF"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lang w:val="en-US"/>
              </w:rPr>
            </w:pPr>
          </w:p>
          <w:p w14:paraId="40E45C38"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u w:val="single"/>
                <w:lang w:val="en-US"/>
              </w:rPr>
              <w:t>Situations that lead to moral stress:</w:t>
            </w:r>
          </w:p>
          <w:p w14:paraId="13B2B427" w14:textId="77777777" w:rsidR="00DF0D2C" w:rsidRPr="00902D87" w:rsidRDefault="00DF0D2C" w:rsidP="00BD0708">
            <w:pPr>
              <w:widowControl w:val="0"/>
              <w:numPr>
                <w:ilvl w:val="0"/>
                <w:numId w:val="6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Inadequate care due to financial constraints or patients' refusal to accept support</w:t>
            </w:r>
          </w:p>
          <w:p w14:paraId="49B5ED8C" w14:textId="77777777" w:rsidR="00DF0D2C" w:rsidRPr="00902D87" w:rsidRDefault="00DF0D2C" w:rsidP="00BD0708">
            <w:pPr>
              <w:widowControl w:val="0"/>
              <w:numPr>
                <w:ilvl w:val="0"/>
                <w:numId w:val="6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Inability to protect one's own health and increased responsibility for all care</w:t>
            </w:r>
          </w:p>
          <w:p w14:paraId="6366E23C" w14:textId="77777777" w:rsidR="00DF0D2C" w:rsidRPr="00902D87" w:rsidRDefault="00DF0D2C" w:rsidP="00BD0708">
            <w:pPr>
              <w:widowControl w:val="0"/>
              <w:numPr>
                <w:ilvl w:val="0"/>
                <w:numId w:val="6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Conflicts between work and private life as well as between care ethics and the specifications of the benefit and billing system</w:t>
            </w:r>
          </w:p>
          <w:p w14:paraId="7D01F17C"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lang w:val="en-US"/>
              </w:rPr>
            </w:pPr>
          </w:p>
          <w:p w14:paraId="4E9A0C25"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Consequences of moral burdens:</w:t>
            </w:r>
          </w:p>
          <w:p w14:paraId="06D0C914" w14:textId="77777777" w:rsidR="00DF0D2C" w:rsidRPr="00902D87" w:rsidRDefault="00DF0D2C" w:rsidP="00BD0708">
            <w:pPr>
              <w:widowControl w:val="0"/>
              <w:numPr>
                <w:ilvl w:val="0"/>
                <w:numId w:val="66"/>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nurses reported destructive cognitions (e.g., desire to leave the profession), negative emotions (e.g., helplessness, anger, sadness), and physical symptoms (e.g., stomach pain)</w:t>
            </w:r>
          </w:p>
          <w:p w14:paraId="12BEAB62" w14:textId="77777777" w:rsidR="00DF0D2C" w:rsidRPr="00902D87" w:rsidRDefault="00DF0D2C" w:rsidP="00BD0708">
            <w:pPr>
              <w:widowControl w:val="0"/>
              <w:numPr>
                <w:ilvl w:val="0"/>
                <w:numId w:val="66"/>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Long-term health consequences such as rumination, absenteeism, burnout and depression were also named</w:t>
            </w:r>
          </w:p>
          <w:p w14:paraId="37C17B09"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lang w:val="en-US"/>
              </w:rPr>
            </w:pPr>
          </w:p>
          <w:p w14:paraId="1499D719"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u w:val="single"/>
              </w:rPr>
              <w:t>Systemic and individual challenges</w:t>
            </w:r>
            <w:r w:rsidRPr="00902D87">
              <w:rPr>
                <w:rFonts w:ascii="Times New Roman" w:hAnsi="Times New Roman" w:cs="Times New Roman"/>
                <w:sz w:val="18"/>
                <w:szCs w:val="18"/>
              </w:rPr>
              <w:t>:</w:t>
            </w:r>
          </w:p>
          <w:p w14:paraId="6CDD90DA" w14:textId="77777777" w:rsidR="00DF0D2C" w:rsidRPr="00902D87" w:rsidRDefault="00DF0D2C" w:rsidP="00BD0708">
            <w:pPr>
              <w:widowControl w:val="0"/>
              <w:numPr>
                <w:ilvl w:val="0"/>
                <w:numId w:val="6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Care system conditions that require objectively limited care time and economic pressure exacerbate moral burdens</w:t>
            </w:r>
          </w:p>
          <w:p w14:paraId="0B0AF2EF" w14:textId="675EEAAB" w:rsidR="00DF0D2C" w:rsidRPr="00902D87" w:rsidRDefault="00DF0D2C" w:rsidP="00BD0708">
            <w:pPr>
              <w:widowControl w:val="0"/>
              <w:numPr>
                <w:ilvl w:val="0"/>
                <w:numId w:val="6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Home care</w:t>
            </w:r>
            <w:r w:rsidR="00C90F11">
              <w:rPr>
                <w:rFonts w:ascii="Times New Roman" w:hAnsi="Times New Roman" w:cs="Times New Roman"/>
                <w:sz w:val="18"/>
                <w:szCs w:val="18"/>
                <w:lang w:val="en-US"/>
              </w:rPr>
              <w:t xml:space="preserve"> nurses</w:t>
            </w:r>
            <w:r w:rsidR="00C90F11" w:rsidRPr="00902D87">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are caught between the demands of the health service, the needs of patients, and their own family obligations</w:t>
            </w:r>
          </w:p>
          <w:p w14:paraId="3E16787E"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lang w:val="en-US"/>
              </w:rPr>
            </w:pPr>
          </w:p>
          <w:p w14:paraId="7F19400D"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lastRenderedPageBreak/>
              <w:t>Coping:</w:t>
            </w:r>
          </w:p>
          <w:p w14:paraId="06BB4177" w14:textId="77777777" w:rsidR="00DF0D2C" w:rsidRPr="00902D87" w:rsidRDefault="00DF0D2C" w:rsidP="00BD0708">
            <w:pPr>
              <w:widowControl w:val="0"/>
              <w:numPr>
                <w:ilvl w:val="0"/>
                <w:numId w:val="6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At the institutional level, nurses used team meetings and teamwork to deal with the moral burden</w:t>
            </w:r>
          </w:p>
          <w:p w14:paraId="58CB26C1" w14:textId="77777777" w:rsidR="00DF0D2C" w:rsidRPr="00902D87" w:rsidRDefault="00DF0D2C" w:rsidP="00BD0708">
            <w:pPr>
              <w:widowControl w:val="0"/>
              <w:numPr>
                <w:ilvl w:val="0"/>
                <w:numId w:val="6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Exchange with colleagues was the main method of coping with moral stress (but showed limited effectiveness)</w:t>
            </w:r>
          </w:p>
        </w:tc>
      </w:tr>
      <w:tr w:rsidR="004C27D6" w:rsidRPr="0071414C" w14:paraId="60BA2AFA" w14:textId="77777777" w:rsidTr="0085456D">
        <w:trPr>
          <w:trHeight w:val="2597"/>
        </w:trPr>
        <w:tc>
          <w:tcPr>
            <w:tcW w:w="1691" w:type="dxa"/>
          </w:tcPr>
          <w:p w14:paraId="3B109375" w14:textId="43C99198"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Ibenthal E, Hinricher N, Nienhaus A, Backhaus C (2024)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&lt;EndNote&gt;&lt;Cite&gt;&lt;Author&gt;Ibenthal&lt;/Author&gt;&lt;Year&gt;2024&lt;/Year&gt;&lt;RecNum&gt;3035&lt;/RecNum&gt;&lt;DisplayText&gt;[20]&lt;/DisplayText&gt;&lt;record&gt;&lt;rec-number&gt;3035&lt;/rec-number&gt;&lt;foreign-keys&gt;&lt;key app="EN" db-id="tzrxdvd0k2pevpeatfov9dx000t5r5paxsfd" timestamp="1741152171"&gt;3035&lt;/key&gt;&lt;/foreign-keys&gt;&lt;ref-type name="Journal Article"&gt;17&lt;/ref-type&gt;&lt;contributors&gt;&lt;authors&gt;&lt;author&gt;Ibenthal, Elisabeth&lt;/author&gt;&lt;author&gt;Hinricher, Niels&lt;/author&gt;&lt;author&gt;Nienhaus, Albert&lt;/author&gt;&lt;author&gt;Backhaus, Claus&lt;/author&gt;&lt;/authors&gt;&lt;/contributors&gt;&lt;titles&gt;&lt;title&gt;Hand and wrist complaints in dialysis nurses in Germany: a survey of prevalence, severity, and occupational associations&lt;/title&gt;&lt;secondary-title&gt;Annals of Work Exposures &amp;amp;amp; Health&lt;/secondary-title&gt;&lt;/titles&gt;&lt;periodical&gt;&lt;full-title&gt;Annals of Work Exposures &amp;amp;amp; Health&lt;/full-title&gt;&lt;/periodical&gt;&lt;pages&gt;136-145&lt;/pages&gt;&lt;volume&gt;68&lt;/volume&gt;&lt;number&gt;2&lt;/number&gt;&lt;keywords&gt;&lt;keyword&gt;Adult&lt;/keyword&gt;&lt;keyword&gt;Adult: 19-44 years&lt;/keyword&gt;&lt;keyword&gt;Descriptive Statistics&lt;/keyword&gt;&lt;keyword&gt;Female&lt;/keyword&gt;&lt;keyword&gt;Funding Source&lt;/keyword&gt;&lt;keyword&gt;Germany&lt;/keyword&gt;&lt;keyword&gt;Human&lt;/keyword&gt;&lt;keyword&gt;Male&lt;/keyword&gt;&lt;keyword&gt;Middle Age&lt;/keyword&gt;&lt;keyword&gt;Middle Aged: 45-64 years&lt;/keyword&gt;&lt;keyword&gt;Questionnaires&lt;/keyword&gt;&lt;keyword&gt;Scales&lt;/keyword&gt;&lt;keyword&gt;Work Environment&lt;/keyword&gt;&lt;keyword&gt;Dialysis Nurses&lt;/keyword&gt;&lt;keyword&gt;Hand Pathology&lt;/keyword&gt;&lt;keyword&gt;Musculoskeletal Diseases Epidemiology&lt;/keyword&gt;&lt;keyword&gt;Musculoskeletal Diseases Symptoms&lt;/keyword&gt;&lt;keyword&gt;Occupational Exposure Adverse Effects&lt;/keyword&gt;&lt;keyword&gt;Prevalence&lt;/keyword&gt;&lt;keyword&gt;Severity of Illness&lt;/keyword&gt;&lt;keyword&gt;Wrist Pathology&lt;/keyword&gt;&lt;/keywords&gt;&lt;dates&gt;&lt;year&gt;2024&lt;/year&gt;&lt;pub-dates&gt;&lt;date&gt;2024&lt;/date&gt;&lt;/pub-dates&gt;&lt;/dates&gt;&lt;isbn&gt;2398-7308&lt;/isbn&gt;&lt;urls&gt;&lt;related-urls&gt;&lt;url&gt;https://doi.org/10.1093/annweh/wxad075&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[20]</w:t>
            </w:r>
            <w:r w:rsidRPr="00902D87">
              <w:rPr>
                <w:rFonts w:ascii="Times New Roman" w:hAnsi="Times New Roman" w:cs="Times New Roman"/>
                <w:sz w:val="18"/>
                <w:szCs w:val="18"/>
              </w:rPr>
              <w:fldChar w:fldCharType="end"/>
            </w:r>
          </w:p>
        </w:tc>
        <w:tc>
          <w:tcPr>
            <w:tcW w:w="1418" w:type="dxa"/>
          </w:tcPr>
          <w:p w14:paraId="05F5C2FA"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tcPr>
          <w:p w14:paraId="649442F1" w14:textId="74487D66" w:rsidR="00DF0D2C" w:rsidRPr="00902D87" w:rsidRDefault="00DF0D2C" w:rsidP="00E026D6">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study conducted as an anonymous online survey to investigate the prevalence, severity and occupational associations of hand and wrist complaints among dialysis nurses</w:t>
            </w:r>
            <w:r w:rsidR="00B27601">
              <w:rPr>
                <w:rFonts w:ascii="Times New Roman" w:hAnsi="Times New Roman" w:cs="Times New Roman"/>
                <w:sz w:val="18"/>
                <w:szCs w:val="18"/>
                <w:lang w:val="en-US"/>
              </w:rPr>
              <w:t>.</w:t>
            </w:r>
          </w:p>
        </w:tc>
        <w:tc>
          <w:tcPr>
            <w:tcW w:w="993" w:type="dxa"/>
          </w:tcPr>
          <w:p w14:paraId="6F55F9E7" w14:textId="77777777" w:rsidR="00E026D6" w:rsidRPr="00902D87" w:rsidRDefault="00E026D6" w:rsidP="00E026D6">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October 2022 to March 2023</w:t>
            </w:r>
          </w:p>
          <w:p w14:paraId="4CA03D0B" w14:textId="77777777" w:rsidR="00DF0D2C" w:rsidRPr="00DF0D2C" w:rsidRDefault="00DF0D2C" w:rsidP="00BD0708">
            <w:pPr>
              <w:rPr>
                <w:rFonts w:ascii="Times New Roman" w:hAnsi="Times New Roman" w:cs="Times New Roman"/>
                <w:sz w:val="18"/>
                <w:szCs w:val="18"/>
                <w:lang w:val="en-US"/>
              </w:rPr>
            </w:pPr>
          </w:p>
        </w:tc>
        <w:tc>
          <w:tcPr>
            <w:tcW w:w="1984" w:type="dxa"/>
          </w:tcPr>
          <w:p w14:paraId="2AAD9962" w14:textId="77777777" w:rsidR="00E026D6" w:rsidRPr="00902D87" w:rsidRDefault="00E026D6" w:rsidP="00E026D6">
            <w:pPr>
              <w:widowControl w:val="0"/>
              <w:numPr>
                <w:ilvl w:val="0"/>
                <w:numId w:val="134"/>
              </w:numPr>
              <w:autoSpaceDE w:val="0"/>
              <w:autoSpaceDN w:val="0"/>
              <w:adjustRightInd w:val="0"/>
              <w:spacing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BORG-CR10 scale</w:t>
            </w:r>
          </w:p>
          <w:p w14:paraId="3B5E3E24" w14:textId="77777777" w:rsidR="00E026D6" w:rsidRDefault="00E026D6" w:rsidP="00E026D6">
            <w:pPr>
              <w:widowControl w:val="0"/>
              <w:numPr>
                <w:ilvl w:val="0"/>
                <w:numId w:val="134"/>
              </w:numPr>
              <w:autoSpaceDE w:val="0"/>
              <w:autoSpaceDN w:val="0"/>
              <w:adjustRightInd w:val="0"/>
              <w:spacing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Nordic Musculoskeletal Questionnaire (NMQ)</w:t>
            </w:r>
          </w:p>
          <w:p w14:paraId="5B52C9E6" w14:textId="720EC310" w:rsidR="00DF0D2C" w:rsidRPr="00E026D6" w:rsidRDefault="00E026D6" w:rsidP="00E026D6">
            <w:pPr>
              <w:widowControl w:val="0"/>
              <w:numPr>
                <w:ilvl w:val="0"/>
                <w:numId w:val="134"/>
              </w:numPr>
              <w:autoSpaceDE w:val="0"/>
              <w:autoSpaceDN w:val="0"/>
              <w:adjustRightInd w:val="0"/>
              <w:spacing w:line="240" w:lineRule="auto"/>
              <w:contextualSpacing/>
              <w:rPr>
                <w:rFonts w:ascii="Times New Roman" w:hAnsi="Times New Roman" w:cs="Times New Roman"/>
                <w:sz w:val="18"/>
                <w:szCs w:val="18"/>
                <w:lang w:val="en-US"/>
              </w:rPr>
            </w:pPr>
            <w:r w:rsidRPr="00E026D6">
              <w:rPr>
                <w:rFonts w:ascii="Times New Roman" w:hAnsi="Times New Roman" w:cs="Times New Roman"/>
                <w:sz w:val="18"/>
                <w:szCs w:val="18"/>
                <w:lang w:val="en-US"/>
              </w:rPr>
              <w:t>Symptom scale of the Boston Carpal Tunnel Questionnaire (BCTQ)</w:t>
            </w:r>
          </w:p>
        </w:tc>
        <w:tc>
          <w:tcPr>
            <w:tcW w:w="1701" w:type="dxa"/>
          </w:tcPr>
          <w:p w14:paraId="0FD6CD79" w14:textId="6CF8D510" w:rsidR="00DF0D2C" w:rsidRPr="00C7593A" w:rsidRDefault="007C5509" w:rsidP="00BD0708">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AD4E2C">
              <w:rPr>
                <w:rFonts w:ascii="Times New Roman" w:hAnsi="Times New Roman" w:cs="Times New Roman"/>
                <w:sz w:val="18"/>
                <w:szCs w:val="18"/>
                <w:lang w:val="en-US"/>
              </w:rPr>
              <w:t>N</w:t>
            </w:r>
            <w:r w:rsidR="00DF0D2C" w:rsidRPr="00C7593A">
              <w:rPr>
                <w:rFonts w:ascii="Times New Roman" w:hAnsi="Times New Roman" w:cs="Times New Roman"/>
                <w:sz w:val="18"/>
                <w:szCs w:val="18"/>
                <w:lang w:val="en-US"/>
              </w:rPr>
              <w:t xml:space="preserve"> = 122 dialysis nurses</w:t>
            </w:r>
          </w:p>
          <w:p w14:paraId="36F32671" w14:textId="32F2F9C8" w:rsidR="00C7593A" w:rsidRPr="00545BB1" w:rsidRDefault="00C7593A" w:rsidP="00C7593A">
            <w:pPr>
              <w:rPr>
                <w:rFonts w:ascii="Times New Roman" w:hAnsi="Times New Roman" w:cs="Times New Roman"/>
                <w:sz w:val="18"/>
                <w:szCs w:val="18"/>
                <w:u w:val="single"/>
                <w:lang w:val="en-US"/>
              </w:rPr>
            </w:pPr>
            <w:r w:rsidRPr="003A2224">
              <w:rPr>
                <w:rFonts w:ascii="Times New Roman" w:hAnsi="Times New Roman" w:cs="Times New Roman"/>
                <w:sz w:val="18"/>
                <w:szCs w:val="18"/>
                <w:u w:val="single"/>
                <w:lang w:val="en-US"/>
              </w:rPr>
              <w:t>Age:</w:t>
            </w:r>
            <w:r w:rsidR="003A2224" w:rsidRPr="003A2224">
              <w:rPr>
                <w:rFonts w:ascii="Times New Roman" w:hAnsi="Times New Roman" w:cs="Times New Roman"/>
                <w:sz w:val="18"/>
                <w:szCs w:val="18"/>
                <w:lang w:val="en-US"/>
              </w:rPr>
              <w:t xml:space="preserve"> Mean = </w:t>
            </w:r>
            <w:proofErr w:type="gramStart"/>
            <w:r w:rsidR="003A2224" w:rsidRPr="003A2224">
              <w:rPr>
                <w:rFonts w:ascii="Times New Roman" w:hAnsi="Times New Roman" w:cs="Times New Roman"/>
                <w:sz w:val="18"/>
                <w:szCs w:val="18"/>
                <w:lang w:val="en-US"/>
              </w:rPr>
              <w:t xml:space="preserve">45 </w:t>
            </w:r>
            <w:r w:rsidR="009E3D42" w:rsidRPr="00346DA3">
              <w:rPr>
                <w:rFonts w:ascii="Times New Roman" w:hAnsi="Times New Roman" w:cs="Times New Roman"/>
                <w:sz w:val="18"/>
                <w:szCs w:val="18"/>
                <w:lang w:val="en-US"/>
              </w:rPr>
              <w:t xml:space="preserve"> years</w:t>
            </w:r>
            <w:proofErr w:type="gramEnd"/>
            <w:r w:rsidR="009E3D42" w:rsidRPr="00346DA3">
              <w:rPr>
                <w:rFonts w:ascii="Times New Roman" w:hAnsi="Times New Roman" w:cs="Times New Roman"/>
                <w:sz w:val="18"/>
                <w:szCs w:val="18"/>
                <w:lang w:val="en-US"/>
              </w:rPr>
              <w:t xml:space="preserve"> </w:t>
            </w:r>
            <w:r w:rsidR="003A2224" w:rsidRPr="003A2224">
              <w:rPr>
                <w:rFonts w:ascii="Times New Roman" w:hAnsi="Times New Roman" w:cs="Times New Roman"/>
                <w:sz w:val="18"/>
                <w:szCs w:val="18"/>
                <w:lang w:val="en-US"/>
              </w:rPr>
              <w:t xml:space="preserve">(SD </w:t>
            </w:r>
            <w:r w:rsidR="003A2224" w:rsidRPr="00545BB1">
              <w:rPr>
                <w:rFonts w:ascii="Times New Roman" w:hAnsi="Times New Roman" w:cs="Times New Roman"/>
                <w:sz w:val="18"/>
                <w:szCs w:val="18"/>
                <w:lang w:val="en-US"/>
              </w:rPr>
              <w:t>=12)</w:t>
            </w:r>
          </w:p>
          <w:p w14:paraId="29168655" w14:textId="17C78E19" w:rsidR="00C7593A" w:rsidRPr="00545BB1" w:rsidRDefault="00C7593A" w:rsidP="00C7593A">
            <w:pPr>
              <w:rPr>
                <w:rFonts w:ascii="Times New Roman" w:hAnsi="Times New Roman" w:cs="Times New Roman"/>
                <w:sz w:val="18"/>
                <w:szCs w:val="18"/>
                <w:u w:val="single"/>
                <w:lang w:val="en-US"/>
              </w:rPr>
            </w:pPr>
            <w:r w:rsidRPr="00545BB1">
              <w:rPr>
                <w:rFonts w:ascii="Times New Roman" w:hAnsi="Times New Roman" w:cs="Times New Roman"/>
                <w:sz w:val="18"/>
                <w:szCs w:val="18"/>
                <w:u w:val="single"/>
                <w:lang w:val="en-US"/>
              </w:rPr>
              <w:t>Gender</w:t>
            </w:r>
            <w:r w:rsidRPr="00545BB1">
              <w:rPr>
                <w:rFonts w:ascii="Times New Roman" w:hAnsi="Times New Roman" w:cs="Times New Roman"/>
                <w:sz w:val="18"/>
                <w:szCs w:val="18"/>
                <w:lang w:val="en-US"/>
              </w:rPr>
              <w:t xml:space="preserve">: Male = </w:t>
            </w:r>
            <w:r w:rsidR="00545BB1" w:rsidRPr="00545BB1">
              <w:rPr>
                <w:rFonts w:ascii="Times New Roman" w:hAnsi="Times New Roman" w:cs="Times New Roman"/>
                <w:sz w:val="18"/>
                <w:szCs w:val="18"/>
                <w:lang w:val="en-US"/>
              </w:rPr>
              <w:t>15</w:t>
            </w:r>
            <w:r w:rsidRPr="00545BB1">
              <w:rPr>
                <w:rFonts w:ascii="Times New Roman" w:hAnsi="Times New Roman" w:cs="Times New Roman"/>
                <w:sz w:val="18"/>
                <w:szCs w:val="18"/>
                <w:lang w:val="en-US"/>
              </w:rPr>
              <w:t xml:space="preserve">%, Female = </w:t>
            </w:r>
            <w:r w:rsidR="00545BB1" w:rsidRPr="00545BB1">
              <w:rPr>
                <w:rFonts w:ascii="Times New Roman" w:hAnsi="Times New Roman" w:cs="Times New Roman"/>
                <w:sz w:val="18"/>
                <w:szCs w:val="18"/>
                <w:lang w:val="en-US"/>
              </w:rPr>
              <w:t>85</w:t>
            </w:r>
            <w:r w:rsidRPr="00545BB1">
              <w:rPr>
                <w:rFonts w:ascii="Times New Roman" w:hAnsi="Times New Roman" w:cs="Times New Roman"/>
                <w:sz w:val="18"/>
                <w:szCs w:val="18"/>
                <w:lang w:val="en-US"/>
              </w:rPr>
              <w:t>%</w:t>
            </w:r>
          </w:p>
          <w:p w14:paraId="26D8F85C" w14:textId="6288D8D4" w:rsidR="0073346C" w:rsidRPr="00C7593A" w:rsidRDefault="0073346C" w:rsidP="00702F3A">
            <w:pPr>
              <w:jc w:val="both"/>
              <w:rPr>
                <w:rFonts w:ascii="Times New Roman" w:hAnsi="Times New Roman" w:cs="Times New Roman"/>
                <w:sz w:val="18"/>
                <w:szCs w:val="18"/>
                <w:lang w:val="en-US"/>
              </w:rPr>
            </w:pPr>
          </w:p>
        </w:tc>
        <w:tc>
          <w:tcPr>
            <w:tcW w:w="851" w:type="dxa"/>
          </w:tcPr>
          <w:p w14:paraId="6CBCAEF8"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1D916039" w14:textId="77777777" w:rsidR="00DF0D2C" w:rsidRPr="00902D87" w:rsidRDefault="00DF0D2C" w:rsidP="00BD0708">
            <w:pPr>
              <w:widowControl w:val="0"/>
              <w:numPr>
                <w:ilvl w:val="0"/>
                <w:numId w:val="6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results showed a high prevalence of hand and wrist complaints among dialysis nurses (59%)</w:t>
            </w:r>
          </w:p>
          <w:p w14:paraId="6D25358F" w14:textId="77777777" w:rsidR="00DF0D2C" w:rsidRPr="00902D87" w:rsidRDefault="00DF0D2C" w:rsidP="00BD0708">
            <w:pPr>
              <w:widowControl w:val="0"/>
              <w:numPr>
                <w:ilvl w:val="0"/>
                <w:numId w:val="6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16% were diagnosed with carpal tunnel syndrome (occupational disease) </w:t>
            </w:r>
          </w:p>
          <w:p w14:paraId="47849A65" w14:textId="77777777" w:rsidR="00DF0D2C" w:rsidRPr="00902D87" w:rsidRDefault="00DF0D2C" w:rsidP="00BD0708">
            <w:pPr>
              <w:widowControl w:val="0"/>
              <w:numPr>
                <w:ilvl w:val="0"/>
                <w:numId w:val="6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severity of hand and wrist discomfort increased with the number of setups performed by dialysis nurses per day</w:t>
            </w:r>
          </w:p>
          <w:p w14:paraId="452400D0" w14:textId="77777777" w:rsidR="00DF0D2C" w:rsidRPr="00902D87" w:rsidRDefault="00DF0D2C" w:rsidP="00BD0708">
            <w:pPr>
              <w:widowControl w:val="0"/>
              <w:numPr>
                <w:ilvl w:val="0"/>
                <w:numId w:val="6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The severity of symptoms increased significantly with the number of dialysis machine preparations performed by a dialysis nurse per day </w:t>
            </w:r>
          </w:p>
          <w:p w14:paraId="11400987" w14:textId="77777777" w:rsidR="00DF0D2C" w:rsidRPr="00902D87" w:rsidRDefault="00DF0D2C" w:rsidP="00BD0708">
            <w:pPr>
              <w:widowControl w:val="0"/>
              <w:numPr>
                <w:ilvl w:val="0"/>
                <w:numId w:val="6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Musculoskeletal complaints in the hands and wrists of dialysis nurses are primarily due to repetitive activities, while work equipment and the forces used are secondary factors</w:t>
            </w:r>
          </w:p>
        </w:tc>
      </w:tr>
      <w:tr w:rsidR="00BD0708" w:rsidRPr="0071414C" w14:paraId="350E0FD7" w14:textId="77777777" w:rsidTr="006433D9">
        <w:trPr>
          <w:trHeight w:val="20"/>
        </w:trPr>
        <w:tc>
          <w:tcPr>
            <w:tcW w:w="1691" w:type="dxa"/>
            <w:vMerge w:val="restart"/>
            <w:shd w:val="clear" w:color="auto" w:fill="F2F2F2" w:themeFill="background1" w:themeFillShade="F2"/>
          </w:tcPr>
          <w:p w14:paraId="610F95BB" w14:textId="51816DE4" w:rsidR="00BD0708" w:rsidRPr="00902D87" w:rsidRDefault="00BD0708"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Helaß M, Greinacher A, Genrich M, Müller A, Angerer P, Gündel H, Junne F et al. (2025) </w:t>
            </w:r>
            <w:r w:rsidRPr="00902D87">
              <w:rPr>
                <w:rFonts w:ascii="Times New Roman" w:hAnsi="Times New Roman" w:cs="Times New Roman"/>
                <w:sz w:val="18"/>
                <w:szCs w:val="18"/>
              </w:rPr>
              <w:fldChar w:fldCharType="begin">
                <w:fldData xml:space="preserve">PEVuZE5vdGU+PENpdGU+PEF1dGhvcj5IZWxhw588L0F1dGhvcj48WWVhcj4yMDI1PC9ZZWFyPjxS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</w:fldData>
              </w:fldChar>
            </w:r>
            <w:r w:rsidRPr="00902D87">
              <w:rPr>
                <w:rFonts w:ascii="Times New Roman" w:hAnsi="Times New Roman" w:cs="Times New Roman"/>
                <w:sz w:val="18"/>
                <w:szCs w:val="18"/>
              </w:rPr>
              <w:instrText xml:space="preserve"> ADDIN EN.CITE </w:instrText>
            </w:r>
            <w:r w:rsidRPr="00902D87">
              <w:rPr>
                <w:rFonts w:ascii="Times New Roman" w:hAnsi="Times New Roman" w:cs="Times New Roman"/>
                <w:sz w:val="18"/>
                <w:szCs w:val="18"/>
              </w:rPr>
              <w:fldChar w:fldCharType="begin">
                <w:fldData xml:space="preserve">PEVuZE5vdGU+PENpdGU+PEF1dGhvcj5IZWxhw588L0F1dGhvcj48WWVhcj4yMDI1PC9ZZWFyPjxS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</w:fldData>
              </w:fldChar>
            </w:r>
            <w:r w:rsidRPr="00902D87">
              <w:rPr>
                <w:rFonts w:ascii="Times New Roman" w:hAnsi="Times New Roman" w:cs="Times New Roman"/>
                <w:sz w:val="18"/>
                <w:szCs w:val="18"/>
              </w:rPr>
              <w:instrText xml:space="preserve"> ADDIN EN.CITE.DATA </w:instrText>
            </w:r>
            <w:r w:rsidRPr="00902D87">
              <w:rPr>
                <w:rFonts w:ascii="Times New Roman" w:hAnsi="Times New Roman" w:cs="Times New Roman"/>
                <w:sz w:val="18"/>
                <w:szCs w:val="18"/>
              </w:rPr>
            </w:r>
            <w:r w:rsidRPr="00902D87">
              <w:rPr>
                <w:rFonts w:ascii="Times New Roman" w:hAnsi="Times New Roman" w:cs="Times New Roman"/>
                <w:sz w:val="18"/>
                <w:szCs w:val="18"/>
              </w:rPr>
              <w:fldChar w:fldCharType="end"/>
            </w:r>
            <w:r w:rsidRPr="00902D87">
              <w:rPr>
                <w:rFonts w:ascii="Times New Roman" w:hAnsi="Times New Roman" w:cs="Times New Roman"/>
                <w:sz w:val="18"/>
                <w:szCs w:val="18"/>
              </w:rPr>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[21]</w:t>
            </w:r>
            <w:r w:rsidRPr="00902D87">
              <w:rPr>
                <w:rFonts w:ascii="Times New Roman" w:hAnsi="Times New Roman" w:cs="Times New Roman"/>
                <w:sz w:val="18"/>
                <w:szCs w:val="18"/>
              </w:rPr>
              <w:fldChar w:fldCharType="end"/>
            </w:r>
          </w:p>
        </w:tc>
        <w:tc>
          <w:tcPr>
            <w:tcW w:w="1418" w:type="dxa"/>
            <w:vMerge w:val="restart"/>
            <w:shd w:val="clear" w:color="auto" w:fill="F2F2F2" w:themeFill="background1" w:themeFillShade="F2"/>
          </w:tcPr>
          <w:p w14:paraId="2DF009C4" w14:textId="77777777" w:rsidR="00BD0708" w:rsidRPr="00902D87" w:rsidRDefault="00BD0708"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Germany (not specifically defined region)</w:t>
            </w:r>
          </w:p>
        </w:tc>
        <w:tc>
          <w:tcPr>
            <w:tcW w:w="1984" w:type="dxa"/>
            <w:vMerge w:val="restart"/>
            <w:shd w:val="clear" w:color="auto" w:fill="F2F2F2" w:themeFill="background1" w:themeFillShade="F2"/>
          </w:tcPr>
          <w:p w14:paraId="34A03C16" w14:textId="0EA418E7" w:rsidR="00B27601" w:rsidRPr="00284367" w:rsidRDefault="00BD0708" w:rsidP="00284367">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Qualitative interview study with focus group discussion to investigate the perception of stress and resilience by nursing staff and supervisors</w:t>
            </w:r>
            <w:r w:rsidR="00B27601">
              <w:rPr>
                <w:rFonts w:ascii="Times New Roman" w:hAnsi="Times New Roman" w:cs="Times New Roman"/>
                <w:sz w:val="18"/>
                <w:szCs w:val="18"/>
                <w:lang w:val="en-US"/>
              </w:rPr>
              <w:t>.</w:t>
            </w:r>
          </w:p>
          <w:p w14:paraId="336F87E0" w14:textId="2DAF354D" w:rsidR="00B27601" w:rsidRPr="00902D87" w:rsidRDefault="00B27601" w:rsidP="00BD0708">
            <w:pPr>
              <w:widowControl w:val="0"/>
              <w:autoSpaceDE w:val="0"/>
              <w:autoSpaceDN w:val="0"/>
              <w:adjustRightInd w:val="0"/>
              <w:spacing w:line="240" w:lineRule="auto"/>
              <w:rPr>
                <w:rFonts w:ascii="Times New Roman" w:hAnsi="Times New Roman" w:cs="Times New Roman"/>
                <w:sz w:val="18"/>
                <w:szCs w:val="18"/>
                <w:lang w:val="en-US"/>
              </w:rPr>
            </w:pPr>
          </w:p>
        </w:tc>
        <w:tc>
          <w:tcPr>
            <w:tcW w:w="993" w:type="dxa"/>
            <w:vMerge w:val="restart"/>
            <w:shd w:val="clear" w:color="auto" w:fill="F2F2F2" w:themeFill="background1" w:themeFillShade="F2"/>
          </w:tcPr>
          <w:p w14:paraId="0EED7962" w14:textId="4839F4FE" w:rsidR="00BD0708" w:rsidRPr="00902D87" w:rsidRDefault="00E026D6" w:rsidP="00BD0708">
            <w:pPr>
              <w:rPr>
                <w:rFonts w:ascii="Times New Roman" w:hAnsi="Times New Roman" w:cs="Times New Roman"/>
                <w:sz w:val="18"/>
                <w:szCs w:val="18"/>
                <w:lang w:val="en-US"/>
              </w:rPr>
            </w:pPr>
            <w:r w:rsidRPr="00902D87">
              <w:rPr>
                <w:rFonts w:ascii="Times New Roman" w:hAnsi="Times New Roman" w:cs="Times New Roman"/>
                <w:sz w:val="18"/>
                <w:szCs w:val="18"/>
                <w:lang w:val="en-US"/>
              </w:rPr>
              <w:t>August to November</w:t>
            </w:r>
            <w:r>
              <w:rPr>
                <w:rFonts w:ascii="Times New Roman" w:hAnsi="Times New Roman" w:cs="Times New Roman"/>
                <w:sz w:val="18"/>
                <w:szCs w:val="18"/>
                <w:lang w:val="en-US"/>
              </w:rPr>
              <w:t xml:space="preserve"> 2018</w:t>
            </w:r>
          </w:p>
        </w:tc>
        <w:tc>
          <w:tcPr>
            <w:tcW w:w="1984" w:type="dxa"/>
            <w:vMerge w:val="restart"/>
            <w:shd w:val="clear" w:color="auto" w:fill="F2F2F2" w:themeFill="background1" w:themeFillShade="F2"/>
          </w:tcPr>
          <w:p w14:paraId="4C6EFE93" w14:textId="37E5AB12" w:rsidR="00BD0708" w:rsidRPr="00902D87" w:rsidRDefault="00514E7F" w:rsidP="00BD0708">
            <w:pPr>
              <w:rPr>
                <w:rFonts w:ascii="Times New Roman" w:hAnsi="Times New Roman" w:cs="Times New Roman"/>
                <w:sz w:val="18"/>
                <w:szCs w:val="18"/>
                <w:lang w:val="en-US"/>
              </w:rPr>
            </w:pPr>
            <w:r>
              <w:rPr>
                <w:rFonts w:ascii="Times New Roman" w:hAnsi="Times New Roman" w:cs="Times New Roman"/>
                <w:sz w:val="18"/>
                <w:szCs w:val="18"/>
                <w:lang w:val="en-US"/>
              </w:rPr>
              <w:t>L</w:t>
            </w:r>
            <w:r w:rsidRPr="00514E7F">
              <w:rPr>
                <w:rFonts w:ascii="Times New Roman" w:hAnsi="Times New Roman" w:cs="Times New Roman"/>
                <w:sz w:val="18"/>
                <w:szCs w:val="18"/>
                <w:lang w:val="en-US"/>
              </w:rPr>
              <w:t>iterature-based semistructured interview</w:t>
            </w:r>
            <w:r>
              <w:rPr>
                <w:rFonts w:ascii="Times New Roman" w:hAnsi="Times New Roman" w:cs="Times New Roman"/>
                <w:sz w:val="18"/>
                <w:szCs w:val="18"/>
                <w:lang w:val="en-US"/>
              </w:rPr>
              <w:t>s</w:t>
            </w:r>
          </w:p>
        </w:tc>
        <w:tc>
          <w:tcPr>
            <w:tcW w:w="1701" w:type="dxa"/>
            <w:vMerge w:val="restart"/>
            <w:shd w:val="clear" w:color="auto" w:fill="F2F2F2" w:themeFill="background1" w:themeFillShade="F2"/>
          </w:tcPr>
          <w:p w14:paraId="4C0A91ED" w14:textId="6DC55516" w:rsidR="00BD0708" w:rsidRDefault="007C5509" w:rsidP="00BD0708">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73346C">
              <w:rPr>
                <w:rFonts w:ascii="Times New Roman" w:hAnsi="Times New Roman" w:cs="Times New Roman"/>
                <w:sz w:val="18"/>
                <w:szCs w:val="18"/>
                <w:lang w:val="en-US"/>
              </w:rPr>
              <w:t>N</w:t>
            </w:r>
            <w:r w:rsidR="00BD0708" w:rsidRPr="00902D87">
              <w:rPr>
                <w:rFonts w:ascii="Times New Roman" w:hAnsi="Times New Roman" w:cs="Times New Roman"/>
                <w:sz w:val="18"/>
                <w:szCs w:val="18"/>
                <w:lang w:val="en-US"/>
              </w:rPr>
              <w:t xml:space="preserve"> = 50 nurses of a German maximum care hospital </w:t>
            </w:r>
          </w:p>
          <w:p w14:paraId="1B49F00E" w14:textId="4505C201" w:rsidR="00C7593A" w:rsidRPr="002D16CD" w:rsidRDefault="00C7593A" w:rsidP="00C7593A">
            <w:pPr>
              <w:rPr>
                <w:rFonts w:ascii="Times New Roman" w:hAnsi="Times New Roman" w:cs="Times New Roman"/>
                <w:sz w:val="18"/>
                <w:szCs w:val="18"/>
                <w:u w:val="single"/>
                <w:lang w:val="en-US"/>
              </w:rPr>
            </w:pPr>
            <w:r w:rsidRPr="002D16CD">
              <w:rPr>
                <w:rFonts w:ascii="Times New Roman" w:hAnsi="Times New Roman" w:cs="Times New Roman"/>
                <w:sz w:val="18"/>
                <w:szCs w:val="18"/>
                <w:u w:val="single"/>
                <w:lang w:val="en-US"/>
              </w:rPr>
              <w:t>Age</w:t>
            </w:r>
            <w:r w:rsidRPr="002D16CD">
              <w:rPr>
                <w:rFonts w:ascii="Times New Roman" w:hAnsi="Times New Roman" w:cs="Times New Roman"/>
                <w:sz w:val="18"/>
                <w:szCs w:val="18"/>
                <w:lang w:val="en-US"/>
              </w:rPr>
              <w:t>:</w:t>
            </w:r>
            <w:r w:rsidR="002D16CD" w:rsidRPr="002D16CD">
              <w:rPr>
                <w:rFonts w:ascii="Times New Roman" w:hAnsi="Times New Roman" w:cs="Times New Roman"/>
                <w:sz w:val="18"/>
                <w:szCs w:val="18"/>
                <w:lang w:val="en-US"/>
              </w:rPr>
              <w:t xml:space="preserve"> Mean = 50.1</w:t>
            </w:r>
            <w:r w:rsidR="009E3D42" w:rsidRPr="00346DA3">
              <w:rPr>
                <w:rFonts w:ascii="Times New Roman" w:hAnsi="Times New Roman" w:cs="Times New Roman"/>
                <w:sz w:val="18"/>
                <w:szCs w:val="18"/>
                <w:lang w:val="en-US"/>
              </w:rPr>
              <w:t xml:space="preserve"> years</w:t>
            </w:r>
            <w:r w:rsidR="002D16CD" w:rsidRPr="002D16CD">
              <w:rPr>
                <w:rFonts w:ascii="Times New Roman" w:hAnsi="Times New Roman" w:cs="Times New Roman"/>
                <w:sz w:val="18"/>
                <w:szCs w:val="18"/>
                <w:lang w:val="en-US"/>
              </w:rPr>
              <w:t xml:space="preserve"> (SD =12.5)</w:t>
            </w:r>
          </w:p>
          <w:p w14:paraId="7E8B113D" w14:textId="202E4CC3" w:rsidR="00C7593A" w:rsidRPr="00514E7F" w:rsidRDefault="00C7593A" w:rsidP="00C7593A">
            <w:pPr>
              <w:rPr>
                <w:rFonts w:ascii="Times New Roman" w:hAnsi="Times New Roman" w:cs="Times New Roman"/>
                <w:sz w:val="18"/>
                <w:szCs w:val="18"/>
                <w:u w:val="single"/>
                <w:lang w:val="en-US"/>
              </w:rPr>
            </w:pPr>
            <w:r w:rsidRPr="00514E7F">
              <w:rPr>
                <w:rFonts w:ascii="Times New Roman" w:hAnsi="Times New Roman" w:cs="Times New Roman"/>
                <w:sz w:val="18"/>
                <w:szCs w:val="18"/>
                <w:u w:val="single"/>
                <w:lang w:val="en-US"/>
              </w:rPr>
              <w:t>Gender</w:t>
            </w:r>
            <w:r w:rsidRPr="00514E7F">
              <w:rPr>
                <w:rFonts w:ascii="Times New Roman" w:hAnsi="Times New Roman" w:cs="Times New Roman"/>
                <w:sz w:val="18"/>
                <w:szCs w:val="18"/>
                <w:lang w:val="en-US"/>
              </w:rPr>
              <w:t xml:space="preserve">: Male = </w:t>
            </w:r>
            <w:r w:rsidR="00514E7F" w:rsidRPr="00514E7F">
              <w:rPr>
                <w:rFonts w:ascii="Times New Roman" w:hAnsi="Times New Roman" w:cs="Times New Roman"/>
                <w:sz w:val="18"/>
                <w:szCs w:val="18"/>
                <w:lang w:val="en-US"/>
              </w:rPr>
              <w:t>48</w:t>
            </w:r>
            <w:r w:rsidRPr="00514E7F">
              <w:rPr>
                <w:rFonts w:ascii="Times New Roman" w:hAnsi="Times New Roman" w:cs="Times New Roman"/>
                <w:sz w:val="18"/>
                <w:szCs w:val="18"/>
                <w:lang w:val="en-US"/>
              </w:rPr>
              <w:t xml:space="preserve">%, Female = </w:t>
            </w:r>
            <w:r w:rsidR="00514E7F" w:rsidRPr="00514E7F">
              <w:rPr>
                <w:rFonts w:ascii="Times New Roman" w:hAnsi="Times New Roman" w:cs="Times New Roman"/>
                <w:sz w:val="18"/>
                <w:szCs w:val="18"/>
                <w:lang w:val="en-US"/>
              </w:rPr>
              <w:t>52</w:t>
            </w:r>
            <w:r w:rsidRPr="00514E7F">
              <w:rPr>
                <w:rFonts w:ascii="Times New Roman" w:hAnsi="Times New Roman" w:cs="Times New Roman"/>
                <w:sz w:val="18"/>
                <w:szCs w:val="18"/>
                <w:lang w:val="en-US"/>
              </w:rPr>
              <w:t>%</w:t>
            </w:r>
          </w:p>
          <w:p w14:paraId="58BC6E7F" w14:textId="602C3714" w:rsidR="0073346C" w:rsidRPr="00902D87" w:rsidRDefault="0073346C" w:rsidP="0073346C">
            <w:pPr>
              <w:rPr>
                <w:rFonts w:ascii="Times New Roman" w:hAnsi="Times New Roman" w:cs="Times New Roman"/>
                <w:sz w:val="18"/>
                <w:szCs w:val="18"/>
                <w:lang w:val="en-US"/>
              </w:rPr>
            </w:pPr>
          </w:p>
        </w:tc>
        <w:tc>
          <w:tcPr>
            <w:tcW w:w="851" w:type="dxa"/>
            <w:shd w:val="clear" w:color="auto" w:fill="F2F2F2" w:themeFill="background1" w:themeFillShade="F2"/>
          </w:tcPr>
          <w:p w14:paraId="4FE7DAF9" w14:textId="042166C2" w:rsidR="00BD0708" w:rsidRPr="00902D87" w:rsidRDefault="00066ABE"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shd w:val="clear" w:color="auto" w:fill="F2F2F2" w:themeFill="background1" w:themeFillShade="F2"/>
          </w:tcPr>
          <w:p w14:paraId="0CC85E53" w14:textId="77777777" w:rsidR="00BD0708" w:rsidRPr="00902D87" w:rsidRDefault="00BD0708"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The study shows that nurses are exposed to high stresses, which are exacerbated by a lack of resources and structural deficits.</w:t>
            </w:r>
          </w:p>
          <w:p w14:paraId="7DD73DC9" w14:textId="77777777" w:rsidR="00BD0708" w:rsidRPr="00902D87" w:rsidRDefault="00BD0708" w:rsidP="00BD0708">
            <w:pPr>
              <w:widowControl w:val="0"/>
              <w:numPr>
                <w:ilvl w:val="0"/>
                <w:numId w:val="7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Nurses experience a high workload due to short patient stays, high patient numbers, time pressure and increasing medical requirements, long working hours, on-call duty and lack of recovery periods </w:t>
            </w:r>
          </w:p>
          <w:p w14:paraId="456A4B98" w14:textId="77777777" w:rsidR="00BD0708" w:rsidRPr="00902D87" w:rsidRDefault="00BD0708" w:rsidP="00BD0708">
            <w:pPr>
              <w:widowControl w:val="0"/>
              <w:numPr>
                <w:ilvl w:val="0"/>
                <w:numId w:val="7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Nurses report little freedom of decision, a lack of a say and a high level of heteronomy</w:t>
            </w:r>
          </w:p>
          <w:p w14:paraId="19E2DE90" w14:textId="743074DD" w:rsidR="00BD0708" w:rsidRPr="00902D87" w:rsidRDefault="00BD0708" w:rsidP="00BD0708">
            <w:pPr>
              <w:widowControl w:val="0"/>
              <w:numPr>
                <w:ilvl w:val="0"/>
                <w:numId w:val="7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Lack of personnel and resources, high </w:t>
            </w:r>
            <w:r w:rsidR="000E5CAE" w:rsidRPr="00902D87">
              <w:rPr>
                <w:rFonts w:ascii="Times New Roman" w:hAnsi="Times New Roman" w:cs="Times New Roman"/>
                <w:sz w:val="18"/>
                <w:szCs w:val="18"/>
                <w:lang w:val="en-US"/>
              </w:rPr>
              <w:t>effort of documentation</w:t>
            </w:r>
            <w:r w:rsidRPr="00902D87">
              <w:rPr>
                <w:rFonts w:ascii="Times New Roman" w:hAnsi="Times New Roman" w:cs="Times New Roman"/>
                <w:sz w:val="18"/>
                <w:szCs w:val="18"/>
                <w:lang w:val="en-US"/>
              </w:rPr>
              <w:t xml:space="preserve"> and economic pressure increase </w:t>
            </w:r>
            <w:proofErr w:type="gramStart"/>
            <w:r w:rsidRPr="00902D87">
              <w:rPr>
                <w:rFonts w:ascii="Times New Roman" w:hAnsi="Times New Roman" w:cs="Times New Roman"/>
                <w:sz w:val="18"/>
                <w:szCs w:val="18"/>
                <w:lang w:val="en-US"/>
              </w:rPr>
              <w:t>the stress</w:t>
            </w:r>
            <w:proofErr w:type="gramEnd"/>
          </w:p>
          <w:p w14:paraId="011245D8" w14:textId="1B9D1557" w:rsidR="00BD0708" w:rsidRPr="0085456D" w:rsidRDefault="00BD0708" w:rsidP="00BD0708">
            <w:pPr>
              <w:widowControl w:val="0"/>
              <w:numPr>
                <w:ilvl w:val="0"/>
                <w:numId w:val="7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Poor interprofessional cooperation, a lack of appreciation by superiors and doctors, and a negative working atmosphere exacerbate psychological stress</w:t>
            </w:r>
          </w:p>
        </w:tc>
      </w:tr>
      <w:tr w:rsidR="00BD0708" w:rsidRPr="0071414C" w14:paraId="5A286169" w14:textId="77777777" w:rsidTr="006433D9">
        <w:trPr>
          <w:trHeight w:val="820"/>
        </w:trPr>
        <w:tc>
          <w:tcPr>
            <w:tcW w:w="1691" w:type="dxa"/>
            <w:vMerge/>
            <w:shd w:val="clear" w:color="auto" w:fill="F2F2F2" w:themeFill="background1" w:themeFillShade="F2"/>
          </w:tcPr>
          <w:p w14:paraId="77827090" w14:textId="77777777" w:rsidR="00BD0708" w:rsidRPr="00902D87" w:rsidRDefault="00BD0708" w:rsidP="00BD0708">
            <w:pPr>
              <w:widowControl w:val="0"/>
              <w:autoSpaceDE w:val="0"/>
              <w:autoSpaceDN w:val="0"/>
              <w:adjustRightInd w:val="0"/>
              <w:spacing w:after="0" w:line="240" w:lineRule="auto"/>
              <w:rPr>
                <w:rFonts w:ascii="Times New Roman" w:hAnsi="Times New Roman" w:cs="Times New Roman"/>
                <w:sz w:val="18"/>
                <w:szCs w:val="18"/>
                <w:lang w:val="en-US"/>
              </w:rPr>
            </w:pPr>
          </w:p>
        </w:tc>
        <w:tc>
          <w:tcPr>
            <w:tcW w:w="1418" w:type="dxa"/>
            <w:vMerge/>
            <w:shd w:val="clear" w:color="auto" w:fill="F2F2F2" w:themeFill="background1" w:themeFillShade="F2"/>
          </w:tcPr>
          <w:p w14:paraId="62253843" w14:textId="77777777" w:rsidR="00BD0708" w:rsidRPr="00902D87" w:rsidRDefault="00BD0708" w:rsidP="00BD0708">
            <w:pPr>
              <w:widowControl w:val="0"/>
              <w:autoSpaceDE w:val="0"/>
              <w:autoSpaceDN w:val="0"/>
              <w:adjustRightInd w:val="0"/>
              <w:spacing w:after="0" w:line="240" w:lineRule="auto"/>
              <w:rPr>
                <w:rFonts w:ascii="Times New Roman" w:hAnsi="Times New Roman" w:cs="Times New Roman"/>
                <w:sz w:val="18"/>
                <w:szCs w:val="18"/>
                <w:lang w:val="en-US"/>
              </w:rPr>
            </w:pPr>
          </w:p>
        </w:tc>
        <w:tc>
          <w:tcPr>
            <w:tcW w:w="1984" w:type="dxa"/>
            <w:vMerge/>
            <w:shd w:val="clear" w:color="auto" w:fill="F2F2F2" w:themeFill="background1" w:themeFillShade="F2"/>
          </w:tcPr>
          <w:p w14:paraId="48EC52CF" w14:textId="77777777" w:rsidR="00BD0708" w:rsidRPr="00902D87" w:rsidRDefault="00BD0708" w:rsidP="00BD0708">
            <w:pPr>
              <w:widowControl w:val="0"/>
              <w:autoSpaceDE w:val="0"/>
              <w:autoSpaceDN w:val="0"/>
              <w:adjustRightInd w:val="0"/>
              <w:spacing w:line="240" w:lineRule="auto"/>
              <w:rPr>
                <w:rFonts w:ascii="Times New Roman" w:hAnsi="Times New Roman" w:cs="Times New Roman"/>
                <w:sz w:val="18"/>
                <w:szCs w:val="18"/>
                <w:lang w:val="en-US"/>
              </w:rPr>
            </w:pPr>
          </w:p>
        </w:tc>
        <w:tc>
          <w:tcPr>
            <w:tcW w:w="993" w:type="dxa"/>
            <w:vMerge/>
            <w:shd w:val="clear" w:color="auto" w:fill="F2F2F2" w:themeFill="background1" w:themeFillShade="F2"/>
          </w:tcPr>
          <w:p w14:paraId="59E1E1E1" w14:textId="77777777" w:rsidR="00BD0708" w:rsidRPr="00902D87" w:rsidRDefault="00BD0708" w:rsidP="00BD0708">
            <w:pPr>
              <w:rPr>
                <w:rFonts w:ascii="Times New Roman" w:hAnsi="Times New Roman" w:cs="Times New Roman"/>
                <w:sz w:val="18"/>
                <w:szCs w:val="18"/>
                <w:lang w:val="en-US"/>
              </w:rPr>
            </w:pPr>
          </w:p>
        </w:tc>
        <w:tc>
          <w:tcPr>
            <w:tcW w:w="1984" w:type="dxa"/>
            <w:vMerge/>
            <w:shd w:val="clear" w:color="auto" w:fill="F2F2F2" w:themeFill="background1" w:themeFillShade="F2"/>
          </w:tcPr>
          <w:p w14:paraId="1E00C299" w14:textId="47566EB5" w:rsidR="00BD0708" w:rsidRPr="00902D87" w:rsidRDefault="00BD0708" w:rsidP="00BD0708">
            <w:pPr>
              <w:rPr>
                <w:rFonts w:ascii="Times New Roman" w:hAnsi="Times New Roman" w:cs="Times New Roman"/>
                <w:sz w:val="18"/>
                <w:szCs w:val="18"/>
                <w:lang w:val="en-US"/>
              </w:rPr>
            </w:pPr>
          </w:p>
        </w:tc>
        <w:tc>
          <w:tcPr>
            <w:tcW w:w="1701" w:type="dxa"/>
            <w:vMerge/>
            <w:shd w:val="clear" w:color="auto" w:fill="F2F2F2" w:themeFill="background1" w:themeFillShade="F2"/>
          </w:tcPr>
          <w:p w14:paraId="2D319B54" w14:textId="59293C72" w:rsidR="00BD0708" w:rsidRPr="00902D87" w:rsidRDefault="00BD0708" w:rsidP="00BD0708">
            <w:pPr>
              <w:rPr>
                <w:rFonts w:ascii="Times New Roman" w:hAnsi="Times New Roman" w:cs="Times New Roman"/>
                <w:sz w:val="18"/>
                <w:szCs w:val="18"/>
                <w:lang w:val="en-US"/>
              </w:rPr>
            </w:pPr>
          </w:p>
        </w:tc>
        <w:tc>
          <w:tcPr>
            <w:tcW w:w="851" w:type="dxa"/>
            <w:shd w:val="clear" w:color="auto" w:fill="F2F2F2" w:themeFill="background1" w:themeFillShade="F2"/>
          </w:tcPr>
          <w:p w14:paraId="6320ADF8" w14:textId="77777777" w:rsidR="00BD0708" w:rsidRPr="00902D87" w:rsidRDefault="00BD0708"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shd w:val="clear" w:color="auto" w:fill="F2F2F2" w:themeFill="background1" w:themeFillShade="F2"/>
          </w:tcPr>
          <w:p w14:paraId="77BEF5BB" w14:textId="2EF203D4" w:rsidR="00BD0708" w:rsidRPr="00902D87" w:rsidRDefault="00BD0708" w:rsidP="00BD0708">
            <w:pPr>
              <w:widowControl w:val="0"/>
              <w:numPr>
                <w:ilvl w:val="0"/>
                <w:numId w:val="7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64% of </w:t>
            </w:r>
            <w:r w:rsidR="00C90F11">
              <w:rPr>
                <w:rFonts w:ascii="Times New Roman" w:hAnsi="Times New Roman" w:cs="Times New Roman"/>
                <w:sz w:val="18"/>
                <w:szCs w:val="18"/>
                <w:lang w:val="en-US"/>
              </w:rPr>
              <w:t>nurses</w:t>
            </w:r>
            <w:r w:rsidR="00C90F11" w:rsidRPr="00902D87">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report physical complaints (e.g., back pain, exhaustion)</w:t>
            </w:r>
          </w:p>
          <w:p w14:paraId="73E603B0" w14:textId="1001C512" w:rsidR="00BD0708" w:rsidRPr="00902D87" w:rsidRDefault="00BD0708" w:rsidP="00BD0708">
            <w:pPr>
              <w:widowControl w:val="0"/>
              <w:numPr>
                <w:ilvl w:val="0"/>
                <w:numId w:val="7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8</w:t>
            </w:r>
            <w:r>
              <w:rPr>
                <w:rFonts w:ascii="Times New Roman" w:hAnsi="Times New Roman" w:cs="Times New Roman"/>
                <w:sz w:val="18"/>
                <w:szCs w:val="18"/>
                <w:lang w:val="en-US"/>
              </w:rPr>
              <w:t>5</w:t>
            </w:r>
            <w:r w:rsidRPr="00902D87">
              <w:rPr>
                <w:rFonts w:ascii="Times New Roman" w:hAnsi="Times New Roman" w:cs="Times New Roman"/>
                <w:sz w:val="18"/>
                <w:szCs w:val="18"/>
                <w:lang w:val="en-US"/>
              </w:rPr>
              <w:t xml:space="preserve">% of </w:t>
            </w:r>
            <w:r w:rsidR="00C90F11">
              <w:rPr>
                <w:rFonts w:ascii="Times New Roman" w:hAnsi="Times New Roman" w:cs="Times New Roman"/>
                <w:sz w:val="18"/>
                <w:szCs w:val="18"/>
                <w:lang w:val="en-US"/>
              </w:rPr>
              <w:t>nurses</w:t>
            </w:r>
            <w:r w:rsidR="00C90F11" w:rsidRPr="00902D87">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cite psychological stress (e.g., burnout, emotional exhaustion) as the main problem</w:t>
            </w:r>
          </w:p>
        </w:tc>
      </w:tr>
      <w:tr w:rsidR="00BD0708" w:rsidRPr="0071414C" w14:paraId="72F88248" w14:textId="77777777" w:rsidTr="00575060">
        <w:trPr>
          <w:trHeight w:val="8033"/>
        </w:trPr>
        <w:tc>
          <w:tcPr>
            <w:tcW w:w="1691" w:type="dxa"/>
            <w:vMerge w:val="restart"/>
          </w:tcPr>
          <w:p w14:paraId="50BB078B" w14:textId="77777777" w:rsidR="00BD0708" w:rsidRDefault="00BD0708"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Raiber L, Kaluscha R, Tepohl L (2024)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&lt;EndNote&gt;&lt;Cite&gt;&lt;Author&gt;Raiber&lt;/Author&gt;&lt;Year&gt;2024&lt;/Year&gt;&lt;RecNum&gt;3032&lt;/RecNum&gt;&lt;DisplayText&gt;[22]&lt;/DisplayText&gt;&lt;record&gt;&lt;rec-number&gt;3032&lt;/rec-number&gt;&lt;foreign-keys&gt;&lt;key app="EN" db-id="tzrxdvd0k2pevpeatfov9dx000t5r5paxsfd" timestamp="1741152171"&gt;3032&lt;/key&gt;&lt;/foreign-keys&gt;&lt;ref-type name="Journal Article"&gt;17&lt;/ref-type&gt;&lt;contributors&gt;&lt;authors&gt;&lt;author&gt;Raiber, Lea&lt;/author&gt;&lt;author&gt;Kaluscha, Rainer&lt;/author&gt;&lt;author&gt;Tepohl, Lena&lt;/author&gt;&lt;/authors&gt;&lt;/contributors&gt;&lt;titles&gt;&lt;title&gt;Berufsbezogener Ü45-Gesundheitscheck: Liegt ein Bedarf bei Beschäftigten in der Pflege vor?&lt;/title&gt;&lt;secondary-title&gt;Rehabilitation&lt;/secondary-title&gt;&lt;/titles&gt;&lt;periodical&gt;&lt;full-title&gt;Rehabilitation&lt;/full-title&gt;&lt;/periodical&gt;&lt;pages&gt;349-356&lt;/pages&gt;&lt;volume&gt;63&lt;/volume&gt;&lt;number&gt;6&lt;/number&gt;&lt;keywords&gt;&lt;keyword&gt;Germany&lt;/keyword&gt;&lt;keyword&gt;Human&lt;/keyword&gt;&lt;keyword&gt;Middle Age&lt;/keyword&gt;&lt;keyword&gt;Middle Aged: 45-64 years&lt;/keyword&gt;&lt;keyword&gt;Questionnaires&lt;/keyword&gt;&lt;keyword&gt;Scales&lt;/keyword&gt;&lt;keyword&gt;Chi Square Test&lt;/keyword&gt;&lt;keyword&gt;Stress&lt;/keyword&gt;&lt;keyword&gt;Nursing Staff&lt;/keyword&gt;&lt;keyword&gt;Hospital&lt;/keyword&gt;&lt;keyword&gt;Occupational Health&lt;/keyword&gt;&lt;keyword&gt;Occupational&lt;/keyword&gt;&lt;keyword&gt;Health Status&lt;/keyword&gt;&lt;keyword&gt;Employment&lt;/keyword&gt;&lt;keyword&gt;Health Screening In Middle Age&lt;/keyword&gt;&lt;keyword&gt;Job Performance&lt;/keyword&gt;&lt;keyword&gt;Self Assessment&lt;/keyword&gt;&lt;/keywords&gt;&lt;dates&gt;&lt;year&gt;2024&lt;/year&gt;&lt;pub-dates&gt;&lt;date&gt;2024&lt;/date&gt;&lt;/pub-dates&gt;&lt;/dates&gt;&lt;isbn&gt;0034-3536&lt;/isbn&gt;&lt;urls&gt;&lt;related-urls&gt;&lt;url&gt;https://doi.org/10.1055/a-2446-0262&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[22]</w:t>
            </w:r>
            <w:r w:rsidRPr="00902D87">
              <w:rPr>
                <w:rFonts w:ascii="Times New Roman" w:hAnsi="Times New Roman" w:cs="Times New Roman"/>
                <w:sz w:val="18"/>
                <w:szCs w:val="18"/>
              </w:rPr>
              <w:fldChar w:fldCharType="end"/>
            </w:r>
          </w:p>
          <w:p w14:paraId="281613EE"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2019CCC1"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1AE75F76"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4B08E0CB"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7E62B24C"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786DF8A2"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472BC6E7"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7550A19E"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29FCF6F4"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1426D293"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4AA77DFC"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06ED3D45"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792A3791"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7470272D"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2D596637"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4706EEBF"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5BCC1A67"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4F3589B1" w14:textId="77777777" w:rsidR="00C72C73" w:rsidRDefault="00C72C73" w:rsidP="00BD0708">
            <w:pPr>
              <w:widowControl w:val="0"/>
              <w:autoSpaceDE w:val="0"/>
              <w:autoSpaceDN w:val="0"/>
              <w:adjustRightInd w:val="0"/>
              <w:spacing w:after="0" w:line="240" w:lineRule="auto"/>
              <w:rPr>
                <w:rFonts w:ascii="Times New Roman" w:hAnsi="Times New Roman" w:cs="Times New Roman"/>
                <w:sz w:val="18"/>
                <w:szCs w:val="18"/>
              </w:rPr>
            </w:pPr>
          </w:p>
          <w:p w14:paraId="3FD33BFB" w14:textId="77777777" w:rsidR="00C72C73" w:rsidRDefault="00C72C73" w:rsidP="00BD0708">
            <w:pPr>
              <w:widowControl w:val="0"/>
              <w:autoSpaceDE w:val="0"/>
              <w:autoSpaceDN w:val="0"/>
              <w:adjustRightInd w:val="0"/>
              <w:spacing w:after="0" w:line="240" w:lineRule="auto"/>
              <w:rPr>
                <w:rFonts w:ascii="Times New Roman" w:hAnsi="Times New Roman" w:cs="Times New Roman"/>
                <w:sz w:val="18"/>
                <w:szCs w:val="18"/>
              </w:rPr>
            </w:pPr>
          </w:p>
          <w:p w14:paraId="0FAE97C2" w14:textId="77777777" w:rsidR="00C72C73" w:rsidRDefault="00C72C73" w:rsidP="00BD0708">
            <w:pPr>
              <w:widowControl w:val="0"/>
              <w:autoSpaceDE w:val="0"/>
              <w:autoSpaceDN w:val="0"/>
              <w:adjustRightInd w:val="0"/>
              <w:spacing w:after="0" w:line="240" w:lineRule="auto"/>
              <w:rPr>
                <w:rFonts w:ascii="Times New Roman" w:hAnsi="Times New Roman" w:cs="Times New Roman"/>
                <w:sz w:val="18"/>
                <w:szCs w:val="18"/>
              </w:rPr>
            </w:pPr>
          </w:p>
          <w:p w14:paraId="0CC68FD3" w14:textId="77777777" w:rsidR="00C72C73" w:rsidRDefault="00C72C73" w:rsidP="00BD0708">
            <w:pPr>
              <w:widowControl w:val="0"/>
              <w:autoSpaceDE w:val="0"/>
              <w:autoSpaceDN w:val="0"/>
              <w:adjustRightInd w:val="0"/>
              <w:spacing w:after="0" w:line="240" w:lineRule="auto"/>
              <w:rPr>
                <w:rFonts w:ascii="Times New Roman" w:hAnsi="Times New Roman" w:cs="Times New Roman"/>
                <w:sz w:val="18"/>
                <w:szCs w:val="18"/>
              </w:rPr>
            </w:pPr>
          </w:p>
          <w:p w14:paraId="5CABCD5C" w14:textId="77777777" w:rsidR="00C72C73" w:rsidRDefault="00C72C73" w:rsidP="00BD0708">
            <w:pPr>
              <w:widowControl w:val="0"/>
              <w:autoSpaceDE w:val="0"/>
              <w:autoSpaceDN w:val="0"/>
              <w:adjustRightInd w:val="0"/>
              <w:spacing w:after="0" w:line="240" w:lineRule="auto"/>
              <w:rPr>
                <w:rFonts w:ascii="Times New Roman" w:hAnsi="Times New Roman" w:cs="Times New Roman"/>
                <w:sz w:val="18"/>
                <w:szCs w:val="18"/>
              </w:rPr>
            </w:pPr>
          </w:p>
          <w:p w14:paraId="771B8683" w14:textId="77777777" w:rsidR="00C72C73" w:rsidRDefault="00C72C73" w:rsidP="00BD0708">
            <w:pPr>
              <w:widowControl w:val="0"/>
              <w:autoSpaceDE w:val="0"/>
              <w:autoSpaceDN w:val="0"/>
              <w:adjustRightInd w:val="0"/>
              <w:spacing w:after="0" w:line="240" w:lineRule="auto"/>
              <w:rPr>
                <w:rFonts w:ascii="Times New Roman" w:hAnsi="Times New Roman" w:cs="Times New Roman"/>
                <w:sz w:val="18"/>
                <w:szCs w:val="18"/>
              </w:rPr>
            </w:pPr>
          </w:p>
          <w:p w14:paraId="1F6A456D" w14:textId="77777777" w:rsidR="00C72C73" w:rsidRDefault="00C72C73" w:rsidP="00BD0708">
            <w:pPr>
              <w:widowControl w:val="0"/>
              <w:autoSpaceDE w:val="0"/>
              <w:autoSpaceDN w:val="0"/>
              <w:adjustRightInd w:val="0"/>
              <w:spacing w:after="0" w:line="240" w:lineRule="auto"/>
              <w:rPr>
                <w:rFonts w:ascii="Times New Roman" w:hAnsi="Times New Roman" w:cs="Times New Roman"/>
                <w:sz w:val="18"/>
                <w:szCs w:val="18"/>
              </w:rPr>
            </w:pPr>
          </w:p>
          <w:p w14:paraId="6343E3AB" w14:textId="77777777" w:rsidR="00C72C73" w:rsidRDefault="00C72C73" w:rsidP="00BD0708">
            <w:pPr>
              <w:widowControl w:val="0"/>
              <w:autoSpaceDE w:val="0"/>
              <w:autoSpaceDN w:val="0"/>
              <w:adjustRightInd w:val="0"/>
              <w:spacing w:after="0" w:line="240" w:lineRule="auto"/>
              <w:rPr>
                <w:rFonts w:ascii="Times New Roman" w:hAnsi="Times New Roman" w:cs="Times New Roman"/>
                <w:sz w:val="18"/>
                <w:szCs w:val="18"/>
              </w:rPr>
            </w:pPr>
          </w:p>
          <w:p w14:paraId="1E2D6F31" w14:textId="77777777" w:rsidR="00C72C73" w:rsidRDefault="00C72C73" w:rsidP="00BD0708">
            <w:pPr>
              <w:widowControl w:val="0"/>
              <w:autoSpaceDE w:val="0"/>
              <w:autoSpaceDN w:val="0"/>
              <w:adjustRightInd w:val="0"/>
              <w:spacing w:after="0" w:line="240" w:lineRule="auto"/>
              <w:rPr>
                <w:rFonts w:ascii="Times New Roman" w:hAnsi="Times New Roman" w:cs="Times New Roman"/>
                <w:sz w:val="18"/>
                <w:szCs w:val="18"/>
              </w:rPr>
            </w:pPr>
          </w:p>
          <w:p w14:paraId="7A050B6D" w14:textId="77777777" w:rsidR="00C72C73" w:rsidRDefault="00C72C73" w:rsidP="00BD0708">
            <w:pPr>
              <w:widowControl w:val="0"/>
              <w:autoSpaceDE w:val="0"/>
              <w:autoSpaceDN w:val="0"/>
              <w:adjustRightInd w:val="0"/>
              <w:spacing w:after="0" w:line="240" w:lineRule="auto"/>
              <w:rPr>
                <w:rFonts w:ascii="Times New Roman" w:hAnsi="Times New Roman" w:cs="Times New Roman"/>
                <w:sz w:val="18"/>
                <w:szCs w:val="18"/>
              </w:rPr>
            </w:pPr>
          </w:p>
          <w:p w14:paraId="099D6435" w14:textId="77777777" w:rsidR="00C72C73" w:rsidRDefault="00C72C73" w:rsidP="00BD0708">
            <w:pPr>
              <w:widowControl w:val="0"/>
              <w:autoSpaceDE w:val="0"/>
              <w:autoSpaceDN w:val="0"/>
              <w:adjustRightInd w:val="0"/>
              <w:spacing w:after="0" w:line="240" w:lineRule="auto"/>
              <w:rPr>
                <w:rFonts w:ascii="Times New Roman" w:hAnsi="Times New Roman" w:cs="Times New Roman"/>
                <w:sz w:val="18"/>
                <w:szCs w:val="18"/>
              </w:rPr>
            </w:pPr>
          </w:p>
          <w:p w14:paraId="5FE33306" w14:textId="77777777" w:rsidR="00C72C73" w:rsidRDefault="00C72C73" w:rsidP="00BD0708">
            <w:pPr>
              <w:widowControl w:val="0"/>
              <w:autoSpaceDE w:val="0"/>
              <w:autoSpaceDN w:val="0"/>
              <w:adjustRightInd w:val="0"/>
              <w:spacing w:after="0" w:line="240" w:lineRule="auto"/>
              <w:rPr>
                <w:rFonts w:ascii="Times New Roman" w:hAnsi="Times New Roman" w:cs="Times New Roman"/>
                <w:sz w:val="18"/>
                <w:szCs w:val="18"/>
              </w:rPr>
            </w:pPr>
          </w:p>
          <w:p w14:paraId="0E064BF0" w14:textId="77777777" w:rsidR="00C72C73" w:rsidRDefault="00C72C73" w:rsidP="00BD0708">
            <w:pPr>
              <w:widowControl w:val="0"/>
              <w:autoSpaceDE w:val="0"/>
              <w:autoSpaceDN w:val="0"/>
              <w:adjustRightInd w:val="0"/>
              <w:spacing w:after="0" w:line="240" w:lineRule="auto"/>
              <w:rPr>
                <w:rFonts w:ascii="Times New Roman" w:hAnsi="Times New Roman" w:cs="Times New Roman"/>
                <w:sz w:val="18"/>
                <w:szCs w:val="18"/>
              </w:rPr>
            </w:pPr>
          </w:p>
          <w:p w14:paraId="53BEA0A7" w14:textId="77777777" w:rsidR="00C72C73" w:rsidRDefault="00C72C73" w:rsidP="00BD0708">
            <w:pPr>
              <w:widowControl w:val="0"/>
              <w:autoSpaceDE w:val="0"/>
              <w:autoSpaceDN w:val="0"/>
              <w:adjustRightInd w:val="0"/>
              <w:spacing w:after="0" w:line="240" w:lineRule="auto"/>
              <w:rPr>
                <w:rFonts w:ascii="Times New Roman" w:hAnsi="Times New Roman" w:cs="Times New Roman"/>
                <w:sz w:val="18"/>
                <w:szCs w:val="18"/>
              </w:rPr>
            </w:pPr>
          </w:p>
          <w:p w14:paraId="7341D4A8" w14:textId="77777777" w:rsidR="00C72C73" w:rsidRDefault="00C72C73" w:rsidP="00BD0708">
            <w:pPr>
              <w:widowControl w:val="0"/>
              <w:autoSpaceDE w:val="0"/>
              <w:autoSpaceDN w:val="0"/>
              <w:adjustRightInd w:val="0"/>
              <w:spacing w:after="0" w:line="240" w:lineRule="auto"/>
              <w:rPr>
                <w:rFonts w:ascii="Times New Roman" w:hAnsi="Times New Roman" w:cs="Times New Roman"/>
                <w:sz w:val="18"/>
                <w:szCs w:val="18"/>
              </w:rPr>
            </w:pPr>
          </w:p>
          <w:p w14:paraId="6394020C" w14:textId="77777777" w:rsidR="00C72C73" w:rsidRDefault="00C72C73" w:rsidP="00BD0708">
            <w:pPr>
              <w:widowControl w:val="0"/>
              <w:autoSpaceDE w:val="0"/>
              <w:autoSpaceDN w:val="0"/>
              <w:adjustRightInd w:val="0"/>
              <w:spacing w:after="0" w:line="240" w:lineRule="auto"/>
              <w:rPr>
                <w:rFonts w:ascii="Times New Roman" w:hAnsi="Times New Roman" w:cs="Times New Roman"/>
                <w:sz w:val="18"/>
                <w:szCs w:val="18"/>
              </w:rPr>
            </w:pPr>
          </w:p>
          <w:p w14:paraId="1094A0DD" w14:textId="77777777" w:rsidR="00C72C73" w:rsidRDefault="00C72C73" w:rsidP="00BD0708">
            <w:pPr>
              <w:widowControl w:val="0"/>
              <w:autoSpaceDE w:val="0"/>
              <w:autoSpaceDN w:val="0"/>
              <w:adjustRightInd w:val="0"/>
              <w:spacing w:after="0" w:line="240" w:lineRule="auto"/>
              <w:rPr>
                <w:rFonts w:ascii="Times New Roman" w:hAnsi="Times New Roman" w:cs="Times New Roman"/>
                <w:sz w:val="18"/>
                <w:szCs w:val="18"/>
              </w:rPr>
            </w:pPr>
          </w:p>
          <w:p w14:paraId="682AA60D" w14:textId="77777777" w:rsidR="00C72C73" w:rsidRDefault="00C72C73" w:rsidP="00BD0708">
            <w:pPr>
              <w:widowControl w:val="0"/>
              <w:autoSpaceDE w:val="0"/>
              <w:autoSpaceDN w:val="0"/>
              <w:adjustRightInd w:val="0"/>
              <w:spacing w:after="0" w:line="240" w:lineRule="auto"/>
              <w:rPr>
                <w:rFonts w:ascii="Times New Roman" w:hAnsi="Times New Roman" w:cs="Times New Roman"/>
                <w:sz w:val="18"/>
                <w:szCs w:val="18"/>
              </w:rPr>
            </w:pPr>
          </w:p>
          <w:p w14:paraId="5A2DD754" w14:textId="5EAA6005" w:rsidR="00C72C73" w:rsidRPr="00902D87" w:rsidRDefault="00C72C73"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Raiber L, Kaluscha R, Tepohl L (2024)</w:t>
            </w:r>
            <w:r>
              <w:rPr>
                <w:rFonts w:ascii="Times New Roman" w:hAnsi="Times New Roman" w:cs="Times New Roman"/>
                <w:sz w:val="18"/>
                <w:szCs w:val="18"/>
              </w:rPr>
              <w:t xml:space="preserve"> [22]</w:t>
            </w:r>
          </w:p>
        </w:tc>
        <w:tc>
          <w:tcPr>
            <w:tcW w:w="1418" w:type="dxa"/>
            <w:vMerge w:val="restart"/>
          </w:tcPr>
          <w:p w14:paraId="2BAA97B8" w14:textId="77777777" w:rsidR="00BD0708" w:rsidRPr="00902D87" w:rsidRDefault="00BD0708"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Germany (Karlsruhe)</w:t>
            </w:r>
          </w:p>
        </w:tc>
        <w:tc>
          <w:tcPr>
            <w:tcW w:w="1984" w:type="dxa"/>
            <w:vMerge w:val="restart"/>
          </w:tcPr>
          <w:p w14:paraId="3189252F" w14:textId="20EABBA4" w:rsidR="00B27601" w:rsidRPr="00284367" w:rsidRDefault="00BD0708" w:rsidP="00284367">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survey by means of a written survey and subsequent intervention (job-related over-45 health check) in the event of a negative Work Ability Index (WAI)</w:t>
            </w:r>
            <w:r w:rsidR="00B27601">
              <w:rPr>
                <w:rFonts w:ascii="Times New Roman" w:hAnsi="Times New Roman" w:cs="Times New Roman"/>
                <w:sz w:val="18"/>
                <w:szCs w:val="18"/>
                <w:lang w:val="en-US"/>
              </w:rPr>
              <w:t>.</w:t>
            </w:r>
          </w:p>
        </w:tc>
        <w:tc>
          <w:tcPr>
            <w:tcW w:w="993" w:type="dxa"/>
            <w:vMerge w:val="restart"/>
          </w:tcPr>
          <w:p w14:paraId="0213C1B9" w14:textId="77777777" w:rsidR="004C27D6" w:rsidRPr="00902D87" w:rsidRDefault="004C27D6" w:rsidP="004C27D6">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Beginning in spring 2018</w:t>
            </w:r>
          </w:p>
          <w:p w14:paraId="1C2F313B" w14:textId="77777777" w:rsidR="00BD0708" w:rsidRPr="00902D87" w:rsidRDefault="00BD0708" w:rsidP="00BD0708">
            <w:pPr>
              <w:rPr>
                <w:rFonts w:ascii="Times New Roman" w:hAnsi="Times New Roman" w:cs="Times New Roman"/>
                <w:sz w:val="18"/>
                <w:szCs w:val="18"/>
                <w:lang w:val="en-US"/>
              </w:rPr>
            </w:pPr>
          </w:p>
        </w:tc>
        <w:tc>
          <w:tcPr>
            <w:tcW w:w="1984" w:type="dxa"/>
            <w:vMerge w:val="restart"/>
          </w:tcPr>
          <w:p w14:paraId="1F4FDC6E" w14:textId="77777777" w:rsidR="004C27D6" w:rsidRPr="00902D87" w:rsidRDefault="004C27D6" w:rsidP="004C27D6">
            <w:pPr>
              <w:widowControl w:val="0"/>
              <w:numPr>
                <w:ilvl w:val="0"/>
                <w:numId w:val="134"/>
              </w:numPr>
              <w:autoSpaceDE w:val="0"/>
              <w:autoSpaceDN w:val="0"/>
              <w:adjustRightInd w:val="0"/>
              <w:spacing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 xml:space="preserve">WAI </w:t>
            </w:r>
          </w:p>
          <w:p w14:paraId="0DDF23BB" w14:textId="7AAFE0B8" w:rsidR="004C27D6" w:rsidRPr="000D07F5" w:rsidRDefault="004C27D6" w:rsidP="004C27D6">
            <w:pPr>
              <w:widowControl w:val="0"/>
              <w:numPr>
                <w:ilvl w:val="0"/>
                <w:numId w:val="134"/>
              </w:numPr>
              <w:autoSpaceDE w:val="0"/>
              <w:autoSpaceDN w:val="0"/>
              <w:adjustRightInd w:val="0"/>
              <w:spacing w:line="240" w:lineRule="auto"/>
              <w:contextualSpacing/>
              <w:rPr>
                <w:rFonts w:ascii="Times New Roman" w:hAnsi="Times New Roman" w:cs="Times New Roman"/>
                <w:sz w:val="18"/>
                <w:szCs w:val="18"/>
                <w:lang w:val="en-US"/>
              </w:rPr>
            </w:pPr>
            <w:r w:rsidRPr="000D07F5">
              <w:rPr>
                <w:rFonts w:ascii="Times New Roman" w:hAnsi="Times New Roman" w:cs="Times New Roman"/>
                <w:sz w:val="18"/>
                <w:szCs w:val="18"/>
                <w:lang w:val="en-US"/>
              </w:rPr>
              <w:t>Literature-based individual items</w:t>
            </w:r>
            <w:r w:rsidR="000D07F5" w:rsidRPr="00EE5F5B">
              <w:rPr>
                <w:rFonts w:ascii="Times New Roman" w:hAnsi="Times New Roman" w:cs="Times New Roman"/>
                <w:sz w:val="18"/>
                <w:szCs w:val="18"/>
                <w:lang w:val="en-US"/>
              </w:rPr>
              <w:t xml:space="preserve"> to assess demographic information, </w:t>
            </w:r>
            <w:r w:rsidR="000D07F5">
              <w:rPr>
                <w:rFonts w:ascii="Times New Roman" w:hAnsi="Times New Roman" w:cs="Times New Roman"/>
                <w:sz w:val="18"/>
                <w:szCs w:val="18"/>
                <w:lang w:val="en-US"/>
              </w:rPr>
              <w:t xml:space="preserve">and </w:t>
            </w:r>
            <w:r w:rsidR="000D07F5" w:rsidRPr="00EE5F5B">
              <w:rPr>
                <w:rFonts w:ascii="Times New Roman" w:hAnsi="Times New Roman" w:cs="Times New Roman"/>
                <w:sz w:val="18"/>
                <w:szCs w:val="18"/>
                <w:lang w:val="en-US"/>
              </w:rPr>
              <w:t>work environment</w:t>
            </w:r>
          </w:p>
          <w:p w14:paraId="201A1932" w14:textId="1F5152B8" w:rsidR="00BD0708" w:rsidRPr="004C27D6" w:rsidRDefault="004C27D6" w:rsidP="004C27D6">
            <w:pPr>
              <w:widowControl w:val="0"/>
              <w:numPr>
                <w:ilvl w:val="0"/>
                <w:numId w:val="134"/>
              </w:numPr>
              <w:autoSpaceDE w:val="0"/>
              <w:autoSpaceDN w:val="0"/>
              <w:adjustRightInd w:val="0"/>
              <w:spacing w:line="240" w:lineRule="auto"/>
              <w:contextualSpacing/>
              <w:rPr>
                <w:rFonts w:ascii="Times New Roman" w:hAnsi="Times New Roman" w:cs="Times New Roman"/>
                <w:sz w:val="18"/>
                <w:szCs w:val="18"/>
                <w:lang w:val="en-US"/>
              </w:rPr>
            </w:pPr>
            <w:proofErr w:type="gramStart"/>
            <w:r w:rsidRPr="004C27D6">
              <w:rPr>
                <w:rFonts w:ascii="Times New Roman" w:hAnsi="Times New Roman" w:cs="Times New Roman"/>
                <w:sz w:val="18"/>
                <w:szCs w:val="18"/>
                <w:lang w:val="en-US"/>
              </w:rPr>
              <w:t>In the course of</w:t>
            </w:r>
            <w:proofErr w:type="gramEnd"/>
            <w:r w:rsidRPr="004C27D6">
              <w:rPr>
                <w:rFonts w:ascii="Times New Roman" w:hAnsi="Times New Roman" w:cs="Times New Roman"/>
                <w:sz w:val="18"/>
                <w:szCs w:val="18"/>
                <w:lang w:val="en-US"/>
              </w:rPr>
              <w:t xml:space="preserve"> the health check, a general, social and occupational anamnesis was taken (including on resources and risk factors)</w:t>
            </w:r>
          </w:p>
        </w:tc>
        <w:tc>
          <w:tcPr>
            <w:tcW w:w="1701" w:type="dxa"/>
            <w:vMerge w:val="restart"/>
          </w:tcPr>
          <w:p w14:paraId="79959444" w14:textId="77777777" w:rsidR="007C5509" w:rsidRDefault="007C5509" w:rsidP="00BD0708">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p>
          <w:p w14:paraId="0ADD5B5F" w14:textId="64BA3F87" w:rsidR="00BD0708" w:rsidRPr="009E4829" w:rsidRDefault="005422FD" w:rsidP="00BD0708">
            <w:pPr>
              <w:rPr>
                <w:rFonts w:ascii="Times New Roman" w:hAnsi="Times New Roman" w:cs="Times New Roman"/>
                <w:sz w:val="18"/>
                <w:szCs w:val="18"/>
                <w:lang w:val="en-US"/>
              </w:rPr>
            </w:pPr>
            <w:r>
              <w:rPr>
                <w:rFonts w:ascii="Times New Roman" w:hAnsi="Times New Roman" w:cs="Times New Roman"/>
                <w:sz w:val="18"/>
                <w:szCs w:val="18"/>
                <w:lang w:val="en-US"/>
              </w:rPr>
              <w:t>N</w:t>
            </w:r>
            <w:r w:rsidR="00BD0708" w:rsidRPr="00902D87">
              <w:rPr>
                <w:rFonts w:ascii="Times New Roman" w:hAnsi="Times New Roman" w:cs="Times New Roman"/>
                <w:sz w:val="18"/>
                <w:szCs w:val="18"/>
                <w:lang w:val="en-US"/>
              </w:rPr>
              <w:t xml:space="preserve"> = 202</w:t>
            </w:r>
            <w:r w:rsidR="00DA4995">
              <w:rPr>
                <w:rFonts w:ascii="Times New Roman" w:hAnsi="Times New Roman" w:cs="Times New Roman"/>
                <w:sz w:val="18"/>
                <w:szCs w:val="18"/>
                <w:lang w:val="en-US"/>
              </w:rPr>
              <w:t xml:space="preserve"> nurses</w:t>
            </w:r>
            <w:r w:rsidR="00DA4995" w:rsidRPr="00902D87">
              <w:rPr>
                <w:rFonts w:ascii="Times New Roman" w:hAnsi="Times New Roman" w:cs="Times New Roman"/>
                <w:sz w:val="18"/>
                <w:szCs w:val="18"/>
                <w:lang w:val="en-US"/>
              </w:rPr>
              <w:t xml:space="preserve"> </w:t>
            </w:r>
            <w:r w:rsidR="00BD0708" w:rsidRPr="00902D87">
              <w:rPr>
                <w:rFonts w:ascii="Times New Roman" w:hAnsi="Times New Roman" w:cs="Times New Roman"/>
                <w:sz w:val="18"/>
                <w:szCs w:val="18"/>
                <w:lang w:val="en-US"/>
              </w:rPr>
              <w:t xml:space="preserve">(of which n = 49 participants in the </w:t>
            </w:r>
            <w:r w:rsidR="00BD0708" w:rsidRPr="009E4829">
              <w:rPr>
                <w:rFonts w:ascii="Times New Roman" w:hAnsi="Times New Roman" w:cs="Times New Roman"/>
                <w:sz w:val="18"/>
                <w:szCs w:val="18"/>
                <w:lang w:val="en-US"/>
              </w:rPr>
              <w:t>health check)</w:t>
            </w:r>
          </w:p>
          <w:p w14:paraId="70C553E8" w14:textId="47D8D6EE" w:rsidR="00C7593A" w:rsidRPr="009E4829" w:rsidRDefault="00C7593A" w:rsidP="00C7593A">
            <w:pPr>
              <w:rPr>
                <w:rFonts w:ascii="Times New Roman" w:hAnsi="Times New Roman" w:cs="Times New Roman"/>
                <w:sz w:val="18"/>
                <w:szCs w:val="18"/>
                <w:lang w:val="en-US"/>
              </w:rPr>
            </w:pPr>
            <w:r w:rsidRPr="009E4829">
              <w:rPr>
                <w:rFonts w:ascii="Times New Roman" w:hAnsi="Times New Roman" w:cs="Times New Roman"/>
                <w:sz w:val="18"/>
                <w:szCs w:val="18"/>
                <w:u w:val="single"/>
                <w:lang w:val="en-US"/>
              </w:rPr>
              <w:t>Age:</w:t>
            </w:r>
            <w:r w:rsidR="009E4829" w:rsidRPr="009E4829">
              <w:rPr>
                <w:rFonts w:ascii="Times New Roman" w:hAnsi="Times New Roman" w:cs="Times New Roman"/>
                <w:sz w:val="18"/>
                <w:szCs w:val="18"/>
                <w:lang w:val="en-US"/>
              </w:rPr>
              <w:t xml:space="preserve"> between 45 and 52 years</w:t>
            </w:r>
          </w:p>
          <w:p w14:paraId="3AB35946" w14:textId="77777777" w:rsidR="009E4829" w:rsidRPr="009E4829" w:rsidRDefault="009E4829" w:rsidP="009E4829">
            <w:pPr>
              <w:rPr>
                <w:rFonts w:ascii="Times New Roman" w:hAnsi="Times New Roman" w:cs="Times New Roman"/>
                <w:sz w:val="18"/>
                <w:szCs w:val="18"/>
                <w:u w:val="single"/>
                <w:lang w:val="en-US"/>
              </w:rPr>
            </w:pPr>
            <w:r w:rsidRPr="009E4829">
              <w:rPr>
                <w:rFonts w:ascii="Times New Roman" w:hAnsi="Times New Roman" w:cs="Times New Roman"/>
                <w:sz w:val="18"/>
                <w:szCs w:val="18"/>
                <w:u w:val="single"/>
                <w:lang w:val="en-US"/>
              </w:rPr>
              <w:t>Gender</w:t>
            </w:r>
            <w:r w:rsidRPr="009E4829">
              <w:rPr>
                <w:rFonts w:ascii="Times New Roman" w:hAnsi="Times New Roman" w:cs="Times New Roman"/>
                <w:sz w:val="18"/>
                <w:szCs w:val="18"/>
                <w:lang w:val="en-US"/>
              </w:rPr>
              <w:t>: Male = 10%, Female = 90%</w:t>
            </w:r>
          </w:p>
          <w:p w14:paraId="23F6328E" w14:textId="38214E4B" w:rsidR="0073346C" w:rsidRPr="00902D87" w:rsidRDefault="0073346C" w:rsidP="0073346C">
            <w:pPr>
              <w:rPr>
                <w:rFonts w:ascii="Times New Roman" w:hAnsi="Times New Roman" w:cs="Times New Roman"/>
                <w:sz w:val="18"/>
                <w:szCs w:val="18"/>
                <w:lang w:val="en-US"/>
              </w:rPr>
            </w:pPr>
          </w:p>
        </w:tc>
        <w:tc>
          <w:tcPr>
            <w:tcW w:w="851" w:type="dxa"/>
          </w:tcPr>
          <w:p w14:paraId="36FE3240" w14:textId="2D5C86BA" w:rsidR="00BD0708" w:rsidRPr="00902D87" w:rsidRDefault="00066ABE"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tcPr>
          <w:p w14:paraId="50DA91B9" w14:textId="77777777" w:rsidR="00BD0708" w:rsidRPr="00902D87" w:rsidRDefault="00BD0708" w:rsidP="00BD0708">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Stress factors:</w:t>
            </w:r>
          </w:p>
          <w:p w14:paraId="6C154331" w14:textId="6FF87C1B" w:rsidR="00BD0708" w:rsidRPr="00902D87" w:rsidRDefault="00BD0708" w:rsidP="00BD0708">
            <w:pPr>
              <w:widowControl w:val="0"/>
              <w:numPr>
                <w:ilvl w:val="0"/>
                <w:numId w:val="7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59% of the nurses surveyed felt that organizational factors (e.g. understaffing, overcrowding) were stressful</w:t>
            </w:r>
          </w:p>
          <w:p w14:paraId="06BF989A" w14:textId="1615D6BB" w:rsidR="00BD0708" w:rsidRPr="00902D87" w:rsidRDefault="00BD0708" w:rsidP="00BD0708">
            <w:pPr>
              <w:widowControl w:val="0"/>
              <w:numPr>
                <w:ilvl w:val="0"/>
                <w:numId w:val="7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5</w:t>
            </w:r>
            <w:r>
              <w:rPr>
                <w:rFonts w:ascii="Times New Roman" w:hAnsi="Times New Roman" w:cs="Times New Roman"/>
                <w:sz w:val="18"/>
                <w:szCs w:val="18"/>
                <w:lang w:val="en-US"/>
              </w:rPr>
              <w:t>9</w:t>
            </w:r>
            <w:r w:rsidRPr="00902D87">
              <w:rPr>
                <w:rFonts w:ascii="Times New Roman" w:hAnsi="Times New Roman" w:cs="Times New Roman"/>
                <w:sz w:val="18"/>
                <w:szCs w:val="18"/>
                <w:lang w:val="en-US"/>
              </w:rPr>
              <w:t>% of those surveyed felt burdened by the high pace of work and constant time pressure</w:t>
            </w:r>
          </w:p>
          <w:p w14:paraId="7F4E11B3" w14:textId="6B37267E" w:rsidR="00BD0708" w:rsidRPr="00902D87" w:rsidRDefault="00BD0708" w:rsidP="00BD0708">
            <w:pPr>
              <w:widowControl w:val="0"/>
              <w:numPr>
                <w:ilvl w:val="0"/>
                <w:numId w:val="7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5</w:t>
            </w:r>
            <w:r>
              <w:rPr>
                <w:rFonts w:ascii="Times New Roman" w:hAnsi="Times New Roman" w:cs="Times New Roman"/>
                <w:sz w:val="18"/>
                <w:szCs w:val="18"/>
                <w:lang w:val="en-US"/>
              </w:rPr>
              <w:t>7</w:t>
            </w:r>
            <w:r w:rsidRPr="00902D87">
              <w:rPr>
                <w:rFonts w:ascii="Times New Roman" w:hAnsi="Times New Roman" w:cs="Times New Roman"/>
                <w:sz w:val="18"/>
                <w:szCs w:val="18"/>
                <w:lang w:val="en-US"/>
              </w:rPr>
              <w:t>% of those surveyed felt that the inadequate remuneration for their work was stressful</w:t>
            </w:r>
          </w:p>
          <w:p w14:paraId="710A0459" w14:textId="6E6E53AC" w:rsidR="00BD0708" w:rsidRPr="00902D87" w:rsidRDefault="00BD0708" w:rsidP="00BD0708">
            <w:pPr>
              <w:widowControl w:val="0"/>
              <w:numPr>
                <w:ilvl w:val="0"/>
                <w:numId w:val="7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53% of respondents felt burdened by many different tasks that they </w:t>
            </w:r>
            <w:proofErr w:type="gramStart"/>
            <w:r w:rsidRPr="00902D87">
              <w:rPr>
                <w:rFonts w:ascii="Times New Roman" w:hAnsi="Times New Roman" w:cs="Times New Roman"/>
                <w:sz w:val="18"/>
                <w:szCs w:val="18"/>
                <w:lang w:val="en-US"/>
              </w:rPr>
              <w:t>have to</w:t>
            </w:r>
            <w:proofErr w:type="gramEnd"/>
            <w:r w:rsidRPr="00902D87">
              <w:rPr>
                <w:rFonts w:ascii="Times New Roman" w:hAnsi="Times New Roman" w:cs="Times New Roman"/>
                <w:sz w:val="18"/>
                <w:szCs w:val="18"/>
                <w:lang w:val="en-US"/>
              </w:rPr>
              <w:t xml:space="preserve"> cope with at the same time</w:t>
            </w:r>
          </w:p>
          <w:p w14:paraId="2855C225" w14:textId="4EF765B7" w:rsidR="00BD0708" w:rsidRPr="00902D87" w:rsidRDefault="00BD0708" w:rsidP="00BD0708">
            <w:pPr>
              <w:widowControl w:val="0"/>
              <w:numPr>
                <w:ilvl w:val="0"/>
                <w:numId w:val="7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46% of those surveyed found physically strenuous activities (e.g. heavy lifting, carrying) to be stressful</w:t>
            </w:r>
          </w:p>
          <w:p w14:paraId="7D05C9FF" w14:textId="74DC6BB9" w:rsidR="00BD0708" w:rsidRPr="00902D87" w:rsidRDefault="00BD0708" w:rsidP="00BD0708">
            <w:pPr>
              <w:widowControl w:val="0"/>
              <w:numPr>
                <w:ilvl w:val="0"/>
                <w:numId w:val="7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43% of those surveyed felt burdened by the lack of recognition of their profession</w:t>
            </w:r>
          </w:p>
          <w:p w14:paraId="6223438E" w14:textId="6F89206E" w:rsidR="00BD0708" w:rsidRPr="00902D87" w:rsidRDefault="00BD0708" w:rsidP="00BD0708">
            <w:pPr>
              <w:widowControl w:val="0"/>
              <w:numPr>
                <w:ilvl w:val="0"/>
                <w:numId w:val="7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4</w:t>
            </w:r>
            <w:r>
              <w:rPr>
                <w:rFonts w:ascii="Times New Roman" w:hAnsi="Times New Roman" w:cs="Times New Roman"/>
                <w:sz w:val="18"/>
                <w:szCs w:val="18"/>
                <w:lang w:val="en-US"/>
              </w:rPr>
              <w:t>3</w:t>
            </w:r>
            <w:r w:rsidRPr="00902D87">
              <w:rPr>
                <w:rFonts w:ascii="Times New Roman" w:hAnsi="Times New Roman" w:cs="Times New Roman"/>
                <w:sz w:val="18"/>
                <w:szCs w:val="18"/>
                <w:lang w:val="en-US"/>
              </w:rPr>
              <w:t>% of those surveyed found dealing with difficult patients stressful</w:t>
            </w:r>
          </w:p>
          <w:p w14:paraId="7DE38B9A" w14:textId="302A132D" w:rsidR="00BD0708" w:rsidRPr="00902D87" w:rsidRDefault="00BD0708" w:rsidP="00BD0708">
            <w:pPr>
              <w:widowControl w:val="0"/>
              <w:numPr>
                <w:ilvl w:val="0"/>
                <w:numId w:val="7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4</w:t>
            </w:r>
            <w:r>
              <w:rPr>
                <w:rFonts w:ascii="Times New Roman" w:hAnsi="Times New Roman" w:cs="Times New Roman"/>
                <w:sz w:val="18"/>
                <w:szCs w:val="18"/>
                <w:lang w:val="en-US"/>
              </w:rPr>
              <w:t>3</w:t>
            </w:r>
            <w:r w:rsidRPr="00902D87">
              <w:rPr>
                <w:rFonts w:ascii="Times New Roman" w:hAnsi="Times New Roman" w:cs="Times New Roman"/>
                <w:sz w:val="18"/>
                <w:szCs w:val="18"/>
                <w:lang w:val="en-US"/>
              </w:rPr>
              <w:t>% of respondents felt burdened by weekend work</w:t>
            </w:r>
          </w:p>
          <w:p w14:paraId="1D6F9E2A" w14:textId="6517A589" w:rsidR="00BD0708" w:rsidRPr="00902D87" w:rsidRDefault="00BD0708" w:rsidP="00BD0708">
            <w:pPr>
              <w:widowControl w:val="0"/>
              <w:numPr>
                <w:ilvl w:val="0"/>
                <w:numId w:val="7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42% of those surveyed found dealing with cognitively impaired patients stressful</w:t>
            </w:r>
          </w:p>
          <w:p w14:paraId="5E13779D" w14:textId="5A931644" w:rsidR="00BD0708" w:rsidRPr="00902D87" w:rsidRDefault="00BD0708" w:rsidP="00BD0708">
            <w:pPr>
              <w:widowControl w:val="0"/>
              <w:numPr>
                <w:ilvl w:val="0"/>
                <w:numId w:val="7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41% of respondents felt burdened by administrative activities</w:t>
            </w:r>
          </w:p>
          <w:p w14:paraId="2BE0B161" w14:textId="3350AB5F" w:rsidR="00BD0708" w:rsidRPr="00902D87" w:rsidRDefault="00BD0708" w:rsidP="00BD0708">
            <w:pPr>
              <w:widowControl w:val="0"/>
              <w:numPr>
                <w:ilvl w:val="0"/>
                <w:numId w:val="71"/>
              </w:numPr>
              <w:autoSpaceDE w:val="0"/>
              <w:autoSpaceDN w:val="0"/>
              <w:adjustRightInd w:val="0"/>
              <w:spacing w:after="0" w:line="240"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40</w:t>
            </w:r>
            <w:r w:rsidRPr="00902D87">
              <w:rPr>
                <w:rFonts w:ascii="Times New Roman" w:hAnsi="Times New Roman" w:cs="Times New Roman"/>
                <w:sz w:val="18"/>
                <w:szCs w:val="18"/>
                <w:lang w:val="en-US"/>
              </w:rPr>
              <w:t>% of those surveyed found the lack of recovery breaks to be stressful</w:t>
            </w:r>
          </w:p>
          <w:p w14:paraId="6601ACEE" w14:textId="5252E333" w:rsidR="00BD0708" w:rsidRPr="00902D87" w:rsidRDefault="00BD0708" w:rsidP="00BD0708">
            <w:pPr>
              <w:widowControl w:val="0"/>
              <w:numPr>
                <w:ilvl w:val="0"/>
                <w:numId w:val="71"/>
              </w:numPr>
              <w:autoSpaceDE w:val="0"/>
              <w:autoSpaceDN w:val="0"/>
              <w:adjustRightInd w:val="0"/>
              <w:spacing w:after="0" w:line="240"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40</w:t>
            </w:r>
            <w:r w:rsidRPr="00902D87">
              <w:rPr>
                <w:rFonts w:ascii="Times New Roman" w:hAnsi="Times New Roman" w:cs="Times New Roman"/>
                <w:sz w:val="18"/>
                <w:szCs w:val="18"/>
                <w:lang w:val="en-US"/>
              </w:rPr>
              <w:t>% of respondents felt burdened by dealing with suffering or dying patients</w:t>
            </w:r>
          </w:p>
          <w:p w14:paraId="6954065E" w14:textId="3058CCE3" w:rsidR="00BD0708" w:rsidRPr="00902D87" w:rsidRDefault="00BD0708" w:rsidP="00BD0708">
            <w:pPr>
              <w:widowControl w:val="0"/>
              <w:numPr>
                <w:ilvl w:val="0"/>
                <w:numId w:val="7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36% of those surveyed found overtime stressful</w:t>
            </w:r>
          </w:p>
          <w:p w14:paraId="5785312B" w14:textId="272B223C" w:rsidR="00BD0708" w:rsidRPr="00902D87" w:rsidRDefault="00BD0708" w:rsidP="00BD0708">
            <w:pPr>
              <w:widowControl w:val="0"/>
              <w:numPr>
                <w:ilvl w:val="0"/>
                <w:numId w:val="7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30% of those surveyed felt burdened by non-nursing activities</w:t>
            </w:r>
          </w:p>
          <w:p w14:paraId="2BBC237A" w14:textId="25D698D2" w:rsidR="00BD0708" w:rsidRPr="00902D87" w:rsidRDefault="00BD0708" w:rsidP="00BD0708">
            <w:pPr>
              <w:widowControl w:val="0"/>
              <w:numPr>
                <w:ilvl w:val="0"/>
                <w:numId w:val="7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36% of those surveyed found the constant shift change stressful</w:t>
            </w:r>
          </w:p>
          <w:p w14:paraId="6BA9C587" w14:textId="77777777" w:rsidR="00BD0708" w:rsidRPr="00902D87" w:rsidRDefault="00BD0708" w:rsidP="00BD0708">
            <w:pPr>
              <w:widowControl w:val="0"/>
              <w:autoSpaceDE w:val="0"/>
              <w:autoSpaceDN w:val="0"/>
              <w:adjustRightInd w:val="0"/>
              <w:spacing w:after="0" w:line="240" w:lineRule="auto"/>
              <w:rPr>
                <w:rFonts w:ascii="Times New Roman" w:hAnsi="Times New Roman" w:cs="Times New Roman"/>
                <w:sz w:val="18"/>
                <w:szCs w:val="18"/>
                <w:u w:val="single"/>
                <w:lang w:val="en-US"/>
              </w:rPr>
            </w:pPr>
          </w:p>
          <w:p w14:paraId="6B0BAD73" w14:textId="77777777" w:rsidR="00BD0708" w:rsidRPr="00902D87" w:rsidRDefault="00BD0708" w:rsidP="00BD0708">
            <w:pPr>
              <w:widowControl w:val="0"/>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u w:val="single"/>
                <w:lang w:val="en-US"/>
              </w:rPr>
              <w:t>Assessment of the ability to work:</w:t>
            </w:r>
          </w:p>
          <w:p w14:paraId="3A09F3B6" w14:textId="15A27831" w:rsidR="00BD0708" w:rsidRPr="00902D87" w:rsidRDefault="00BD0708" w:rsidP="00BD0708">
            <w:pPr>
              <w:widowControl w:val="0"/>
              <w:numPr>
                <w:ilvl w:val="0"/>
                <w:numId w:val="7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2</w:t>
            </w:r>
            <w:r>
              <w:rPr>
                <w:rFonts w:ascii="Times New Roman" w:hAnsi="Times New Roman" w:cs="Times New Roman"/>
                <w:sz w:val="18"/>
                <w:szCs w:val="18"/>
                <w:lang w:val="en-US"/>
              </w:rPr>
              <w:t>6</w:t>
            </w:r>
            <w:r w:rsidRPr="00902D87">
              <w:rPr>
                <w:rFonts w:ascii="Times New Roman" w:hAnsi="Times New Roman" w:cs="Times New Roman"/>
                <w:sz w:val="18"/>
                <w:szCs w:val="18"/>
                <w:lang w:val="en-US"/>
              </w:rPr>
              <w:t>% of nurses considered it very unlikely and 32% rather unlikely that they would work in the care sector until they reached retirement age</w:t>
            </w:r>
          </w:p>
          <w:p w14:paraId="2AD76C5A" w14:textId="77777777" w:rsidR="00BD0708" w:rsidRPr="00902D87" w:rsidRDefault="00BD0708" w:rsidP="00BD0708">
            <w:pPr>
              <w:widowControl w:val="0"/>
              <w:autoSpaceDE w:val="0"/>
              <w:autoSpaceDN w:val="0"/>
              <w:adjustRightInd w:val="0"/>
              <w:spacing w:after="0" w:line="240" w:lineRule="auto"/>
              <w:ind w:left="360"/>
              <w:contextualSpacing/>
              <w:rPr>
                <w:rFonts w:ascii="Times New Roman" w:hAnsi="Times New Roman" w:cs="Times New Roman"/>
                <w:sz w:val="18"/>
                <w:szCs w:val="18"/>
                <w:lang w:val="en-US"/>
              </w:rPr>
            </w:pPr>
          </w:p>
          <w:p w14:paraId="25648D5E" w14:textId="77777777" w:rsidR="00BD0708" w:rsidRPr="00902D87" w:rsidRDefault="00BD0708" w:rsidP="00BD0708">
            <w:pPr>
              <w:widowControl w:val="0"/>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u w:val="single"/>
                <w:lang w:val="en-US"/>
              </w:rPr>
              <w:t xml:space="preserve">Subjective need for over-45 health </w:t>
            </w:r>
            <w:proofErr w:type="gramStart"/>
            <w:r w:rsidRPr="00902D87">
              <w:rPr>
                <w:rFonts w:ascii="Times New Roman" w:hAnsi="Times New Roman" w:cs="Times New Roman"/>
                <w:sz w:val="18"/>
                <w:szCs w:val="18"/>
                <w:u w:val="single"/>
                <w:lang w:val="en-US"/>
              </w:rPr>
              <w:t>check</w:t>
            </w:r>
            <w:proofErr w:type="gramEnd"/>
            <w:r w:rsidRPr="00902D87">
              <w:rPr>
                <w:rFonts w:ascii="Times New Roman" w:hAnsi="Times New Roman" w:cs="Times New Roman"/>
                <w:sz w:val="18"/>
                <w:szCs w:val="18"/>
                <w:u w:val="single"/>
                <w:lang w:val="en-US"/>
              </w:rPr>
              <w:t>:</w:t>
            </w:r>
          </w:p>
          <w:p w14:paraId="3A3734FC" w14:textId="680B7C4B" w:rsidR="00BD0708" w:rsidRPr="0085456D" w:rsidRDefault="00BD0708" w:rsidP="00BD0708">
            <w:pPr>
              <w:widowControl w:val="0"/>
              <w:numPr>
                <w:ilvl w:val="0"/>
                <w:numId w:val="7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63% saw a personal need for the offer of an over-45 health check </w:t>
            </w:r>
          </w:p>
        </w:tc>
      </w:tr>
      <w:tr w:rsidR="00BD0708" w:rsidRPr="0071414C" w14:paraId="2D2FD4EA" w14:textId="77777777" w:rsidTr="00575060">
        <w:trPr>
          <w:trHeight w:val="7465"/>
        </w:trPr>
        <w:tc>
          <w:tcPr>
            <w:tcW w:w="1691" w:type="dxa"/>
            <w:vMerge/>
          </w:tcPr>
          <w:p w14:paraId="42AB0316" w14:textId="77777777" w:rsidR="00BD0708" w:rsidRPr="00902D87" w:rsidRDefault="00BD0708" w:rsidP="00BD0708">
            <w:pPr>
              <w:widowControl w:val="0"/>
              <w:autoSpaceDE w:val="0"/>
              <w:autoSpaceDN w:val="0"/>
              <w:adjustRightInd w:val="0"/>
              <w:spacing w:after="0" w:line="240" w:lineRule="auto"/>
              <w:rPr>
                <w:rFonts w:ascii="Times New Roman" w:hAnsi="Times New Roman" w:cs="Times New Roman"/>
                <w:sz w:val="18"/>
                <w:szCs w:val="18"/>
                <w:lang w:val="en-US"/>
              </w:rPr>
            </w:pPr>
          </w:p>
        </w:tc>
        <w:tc>
          <w:tcPr>
            <w:tcW w:w="1418" w:type="dxa"/>
            <w:vMerge/>
          </w:tcPr>
          <w:p w14:paraId="35A23171" w14:textId="77777777" w:rsidR="00BD0708" w:rsidRPr="00902D87" w:rsidRDefault="00BD0708" w:rsidP="00BD0708">
            <w:pPr>
              <w:widowControl w:val="0"/>
              <w:autoSpaceDE w:val="0"/>
              <w:autoSpaceDN w:val="0"/>
              <w:adjustRightInd w:val="0"/>
              <w:spacing w:after="0" w:line="240" w:lineRule="auto"/>
              <w:rPr>
                <w:rFonts w:ascii="Times New Roman" w:hAnsi="Times New Roman" w:cs="Times New Roman"/>
                <w:sz w:val="18"/>
                <w:szCs w:val="18"/>
                <w:lang w:val="en-US"/>
              </w:rPr>
            </w:pPr>
          </w:p>
        </w:tc>
        <w:tc>
          <w:tcPr>
            <w:tcW w:w="1984" w:type="dxa"/>
            <w:vMerge/>
          </w:tcPr>
          <w:p w14:paraId="2A4F9CB6" w14:textId="77777777" w:rsidR="00BD0708" w:rsidRPr="00902D87" w:rsidRDefault="00BD0708" w:rsidP="00BD0708">
            <w:pPr>
              <w:widowControl w:val="0"/>
              <w:autoSpaceDE w:val="0"/>
              <w:autoSpaceDN w:val="0"/>
              <w:adjustRightInd w:val="0"/>
              <w:spacing w:line="240" w:lineRule="auto"/>
              <w:rPr>
                <w:rFonts w:ascii="Times New Roman" w:hAnsi="Times New Roman" w:cs="Times New Roman"/>
                <w:sz w:val="18"/>
                <w:szCs w:val="18"/>
                <w:lang w:val="en-US"/>
              </w:rPr>
            </w:pPr>
          </w:p>
        </w:tc>
        <w:tc>
          <w:tcPr>
            <w:tcW w:w="993" w:type="dxa"/>
            <w:vMerge/>
          </w:tcPr>
          <w:p w14:paraId="2B351D44" w14:textId="77777777" w:rsidR="00BD0708" w:rsidRPr="00902D87" w:rsidRDefault="00BD0708" w:rsidP="00BD0708">
            <w:pPr>
              <w:rPr>
                <w:rFonts w:ascii="Times New Roman" w:hAnsi="Times New Roman" w:cs="Times New Roman"/>
                <w:sz w:val="18"/>
                <w:szCs w:val="18"/>
                <w:lang w:val="en-US"/>
              </w:rPr>
            </w:pPr>
          </w:p>
        </w:tc>
        <w:tc>
          <w:tcPr>
            <w:tcW w:w="1984" w:type="dxa"/>
            <w:vMerge/>
          </w:tcPr>
          <w:p w14:paraId="1476C7EE" w14:textId="59805476" w:rsidR="00BD0708" w:rsidRPr="00902D87" w:rsidRDefault="00BD0708" w:rsidP="00BD0708">
            <w:pPr>
              <w:rPr>
                <w:rFonts w:ascii="Times New Roman" w:hAnsi="Times New Roman" w:cs="Times New Roman"/>
                <w:sz w:val="18"/>
                <w:szCs w:val="18"/>
                <w:lang w:val="en-US"/>
              </w:rPr>
            </w:pPr>
          </w:p>
        </w:tc>
        <w:tc>
          <w:tcPr>
            <w:tcW w:w="1701" w:type="dxa"/>
            <w:vMerge/>
          </w:tcPr>
          <w:p w14:paraId="4B3BB1BB" w14:textId="24455FBE" w:rsidR="00BD0708" w:rsidRPr="00902D87" w:rsidRDefault="00BD0708" w:rsidP="00BD0708">
            <w:pPr>
              <w:rPr>
                <w:rFonts w:ascii="Times New Roman" w:hAnsi="Times New Roman" w:cs="Times New Roman"/>
                <w:sz w:val="18"/>
                <w:szCs w:val="18"/>
                <w:lang w:val="en-US"/>
              </w:rPr>
            </w:pPr>
          </w:p>
        </w:tc>
        <w:tc>
          <w:tcPr>
            <w:tcW w:w="851" w:type="dxa"/>
          </w:tcPr>
          <w:p w14:paraId="4C1E34F0" w14:textId="77777777" w:rsidR="00BD0708" w:rsidRPr="00902D87" w:rsidRDefault="00BD0708"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3DE1CB81" w14:textId="77777777" w:rsidR="00BD0708" w:rsidRDefault="00BD0708"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The nurses most frequently reported diseases or complaints of the musculoskeletal system (e.g. back, head and neck pain) and the psyche (e.g. inner restlessness, irritability, sleep disorders)</w:t>
            </w:r>
          </w:p>
          <w:p w14:paraId="54D15C5E" w14:textId="77777777" w:rsidR="00575060" w:rsidRPr="00902D87" w:rsidRDefault="00575060" w:rsidP="00BD0708">
            <w:pPr>
              <w:widowControl w:val="0"/>
              <w:autoSpaceDE w:val="0"/>
              <w:autoSpaceDN w:val="0"/>
              <w:adjustRightInd w:val="0"/>
              <w:spacing w:after="0" w:line="240" w:lineRule="auto"/>
              <w:rPr>
                <w:rFonts w:ascii="Times New Roman" w:hAnsi="Times New Roman" w:cs="Times New Roman"/>
                <w:sz w:val="18"/>
                <w:szCs w:val="18"/>
                <w:lang w:val="en-US"/>
              </w:rPr>
            </w:pPr>
          </w:p>
          <w:p w14:paraId="1A48F86B" w14:textId="278CEFB1" w:rsidR="00BD0708" w:rsidRPr="00902D87" w:rsidRDefault="00BD0708" w:rsidP="00BD0708">
            <w:pPr>
              <w:widowControl w:val="0"/>
              <w:numPr>
                <w:ilvl w:val="0"/>
                <w:numId w:val="7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4</w:t>
            </w:r>
            <w:r w:rsidR="00EB206A">
              <w:rPr>
                <w:rFonts w:ascii="Times New Roman" w:hAnsi="Times New Roman" w:cs="Times New Roman"/>
                <w:sz w:val="18"/>
                <w:szCs w:val="18"/>
                <w:lang w:val="en-US"/>
              </w:rPr>
              <w:t>8</w:t>
            </w:r>
            <w:r w:rsidRPr="00902D87">
              <w:rPr>
                <w:rFonts w:ascii="Times New Roman" w:hAnsi="Times New Roman" w:cs="Times New Roman"/>
                <w:sz w:val="18"/>
                <w:szCs w:val="18"/>
                <w:lang w:val="en-US"/>
              </w:rPr>
              <w:t>% were severely or very severely affected by musculoskeletal disorders</w:t>
            </w:r>
          </w:p>
          <w:p w14:paraId="7C6EF191" w14:textId="5A1F2352" w:rsidR="00BD0708" w:rsidRPr="00902D87" w:rsidRDefault="00BD0708" w:rsidP="00BD0708">
            <w:pPr>
              <w:widowControl w:val="0"/>
              <w:numPr>
                <w:ilvl w:val="0"/>
                <w:numId w:val="71"/>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2</w:t>
            </w:r>
            <w:r w:rsidR="00EB206A">
              <w:rPr>
                <w:rFonts w:ascii="Times New Roman" w:hAnsi="Times New Roman" w:cs="Times New Roman"/>
                <w:sz w:val="18"/>
                <w:szCs w:val="18"/>
              </w:rPr>
              <w:t>6</w:t>
            </w:r>
            <w:r w:rsidRPr="00902D87">
              <w:rPr>
                <w:rFonts w:ascii="Times New Roman" w:hAnsi="Times New Roman" w:cs="Times New Roman"/>
                <w:sz w:val="18"/>
                <w:szCs w:val="18"/>
              </w:rPr>
              <w:t>% reported mental illness</w:t>
            </w:r>
          </w:p>
          <w:p w14:paraId="47363991" w14:textId="0C06F58D" w:rsidR="00BD0708" w:rsidRPr="00EB206A" w:rsidRDefault="00BD0708" w:rsidP="00BD0708">
            <w:pPr>
              <w:widowControl w:val="0"/>
              <w:numPr>
                <w:ilvl w:val="0"/>
                <w:numId w:val="71"/>
              </w:numPr>
              <w:autoSpaceDE w:val="0"/>
              <w:autoSpaceDN w:val="0"/>
              <w:adjustRightInd w:val="0"/>
              <w:spacing w:after="0" w:line="240" w:lineRule="auto"/>
              <w:contextualSpacing/>
              <w:rPr>
                <w:rFonts w:ascii="Times New Roman" w:hAnsi="Times New Roman" w:cs="Times New Roman"/>
                <w:sz w:val="18"/>
                <w:szCs w:val="18"/>
                <w:lang w:val="en-US"/>
              </w:rPr>
            </w:pPr>
            <w:r w:rsidRPr="00EB206A">
              <w:rPr>
                <w:rFonts w:ascii="Times New Roman" w:hAnsi="Times New Roman" w:cs="Times New Roman"/>
                <w:sz w:val="18"/>
                <w:szCs w:val="18"/>
                <w:lang w:val="en-US"/>
              </w:rPr>
              <w:t>8% reported an existing cardiovascular disease</w:t>
            </w:r>
          </w:p>
          <w:p w14:paraId="064B4D1D" w14:textId="77777777" w:rsidR="00BD0708" w:rsidRPr="00902D87" w:rsidRDefault="00BD0708" w:rsidP="00BD0708">
            <w:pPr>
              <w:widowControl w:val="0"/>
              <w:numPr>
                <w:ilvl w:val="0"/>
                <w:numId w:val="7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Other diseases played a smaller role</w:t>
            </w:r>
          </w:p>
          <w:p w14:paraId="11DA186C" w14:textId="1D8DAB19" w:rsidR="00BD0708" w:rsidRPr="00902D87" w:rsidRDefault="00BD0708" w:rsidP="00BD0708">
            <w:pPr>
              <w:widowControl w:val="0"/>
              <w:numPr>
                <w:ilvl w:val="0"/>
                <w:numId w:val="7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1</w:t>
            </w:r>
            <w:r w:rsidR="00EB206A">
              <w:rPr>
                <w:rFonts w:ascii="Times New Roman" w:hAnsi="Times New Roman" w:cs="Times New Roman"/>
                <w:sz w:val="18"/>
                <w:szCs w:val="18"/>
                <w:lang w:val="en-US"/>
              </w:rPr>
              <w:t>7</w:t>
            </w:r>
            <w:r w:rsidRPr="00902D87">
              <w:rPr>
                <w:rFonts w:ascii="Times New Roman" w:hAnsi="Times New Roman" w:cs="Times New Roman"/>
                <w:sz w:val="18"/>
                <w:szCs w:val="18"/>
                <w:lang w:val="en-US"/>
              </w:rPr>
              <w:t>% saw their mental health as being severely endangered by their current professional activity and 11% as very strongly endangered</w:t>
            </w:r>
          </w:p>
          <w:p w14:paraId="76E79443" w14:textId="02360C09" w:rsidR="00BD0708" w:rsidRPr="00902D87" w:rsidRDefault="00BD0708" w:rsidP="00BD0708">
            <w:pPr>
              <w:widowControl w:val="0"/>
              <w:numPr>
                <w:ilvl w:val="0"/>
                <w:numId w:val="7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1</w:t>
            </w:r>
            <w:r w:rsidR="00EB206A">
              <w:rPr>
                <w:rFonts w:ascii="Times New Roman" w:hAnsi="Times New Roman" w:cs="Times New Roman"/>
                <w:sz w:val="18"/>
                <w:szCs w:val="18"/>
                <w:lang w:val="en-US"/>
              </w:rPr>
              <w:t>2</w:t>
            </w:r>
            <w:r w:rsidRPr="00902D87">
              <w:rPr>
                <w:rFonts w:ascii="Times New Roman" w:hAnsi="Times New Roman" w:cs="Times New Roman"/>
                <w:sz w:val="18"/>
                <w:szCs w:val="18"/>
                <w:lang w:val="en-US"/>
              </w:rPr>
              <w:t>% saw their physical health as being severely endangered by their current professional activity, and 14% as very strongly endangered</w:t>
            </w:r>
          </w:p>
        </w:tc>
      </w:tr>
      <w:tr w:rsidR="004C27D6" w:rsidRPr="0071414C" w14:paraId="13DDE9C2" w14:textId="77777777" w:rsidTr="00BF04F3">
        <w:trPr>
          <w:trHeight w:val="581"/>
        </w:trPr>
        <w:tc>
          <w:tcPr>
            <w:tcW w:w="1691" w:type="dxa"/>
          </w:tcPr>
          <w:p w14:paraId="2F1BB0B0" w14:textId="77777777" w:rsidR="00DF0D2C"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Baumann A-L, Kugler C (2019)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&lt;EndNote&gt;&lt;Cite&gt;&lt;Author&gt;Baumann&lt;/Author&gt;&lt;Year&gt;2019&lt;/Year&gt;&lt;RecNum&gt;3241&lt;/RecNum&gt;&lt;DisplayText&gt;[23]&lt;/DisplayText&gt;&lt;record&gt;&lt;rec-number&gt;3241&lt;/rec-number&gt;&lt;foreign-keys&gt;&lt;key app="EN" db-id="tzrxdvd0k2pevpeatfov9dx000t5r5paxsfd" timestamp="1741152956"&gt;3241&lt;/key&gt;&lt;/foreign-keys&gt;&lt;ref-type name="Journal Article"&gt;17&lt;/ref-type&gt;&lt;contributors&gt;&lt;authors&gt;&lt;author&gt;Baumann, Anna-Lena&lt;/author&gt;&lt;author&gt;Kugler, Christiane&lt;/author&gt;&lt;/authors&gt;&lt;/contributors&gt;&lt;titles&gt;&lt;title&gt;Berufsperspektiven von Absolventinnen und Absolventen grundständig qualifizierender Pflegestudiengänge - Ergebnisse einer bundesweiten Verbleibstudie&lt;/title&gt;&lt;secondary-title&gt;Pflege&lt;/secondary-title&gt;&lt;/titles&gt;&lt;periodical&gt;&lt;full-title&gt;Pflege&lt;/full-title&gt;&lt;/periodical&gt;&lt;pages&gt;7-16&lt;/pages&gt;&lt;volume&gt;32&lt;/volume&gt;&lt;number&gt;1&lt;/number&gt;&lt;keywords&gt;&lt;keyword&gt;Cross Sectional Studies&lt;/keyword&gt;&lt;keyword&gt;Descriptive Statistics&lt;/keyword&gt;&lt;keyword&gt;Germany&lt;/keyword&gt;&lt;keyword&gt;Human&lt;/keyword&gt;&lt;keyword&gt;Questionnaires&lt;/keyword&gt;&lt;keyword&gt;Work Environment&lt;/keyword&gt;&lt;keyword&gt;Job Satisfaction&lt;/keyword&gt;&lt;keyword&gt;Education&lt;/keyword&gt;&lt;keyword&gt;Nursing&lt;/keyword&gt;&lt;keyword&gt;New Graduate Nurses&lt;/keyword&gt;&lt;keyword&gt;Career Planning and Development&lt;/keyword&gt;&lt;keyword&gt;Baccalaureate&lt;/keyword&gt;&lt;keyword&gt;Job Market&lt;/keyword&gt;&lt;keyword&gt;Masters&lt;/keyword&gt;&lt;/keywords&gt;&lt;dates&gt;&lt;year&gt;2019&lt;/year&gt;&lt;pub-dates&gt;&lt;date&gt;2019&lt;/date&gt;&lt;/pub-dates&gt;&lt;/dates&gt;&lt;isbn&gt;1012-5302&lt;/isbn&gt;&lt;urls&gt;&lt;related-urls&gt;&lt;url&gt;https://doi.org/10.1024/1012-5302/a000651&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[23]</w:t>
            </w:r>
            <w:r w:rsidRPr="00902D87">
              <w:rPr>
                <w:rFonts w:ascii="Times New Roman" w:hAnsi="Times New Roman" w:cs="Times New Roman"/>
                <w:sz w:val="18"/>
                <w:szCs w:val="18"/>
              </w:rPr>
              <w:fldChar w:fldCharType="end"/>
            </w:r>
          </w:p>
          <w:p w14:paraId="040FBCB3"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68473361"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04483BAA"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55E7D27D"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6D5C64AD"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6E972347"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799CAFE7"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469FE8DE"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6F09A57B"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089C15DA"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61CE0232"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58331118"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03316830"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769298AC"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75FAEBC9"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12C4D188"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5A8F9ACC"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719E6132"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7D7CFF5F"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1147CB31"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7224F8A0" w14:textId="77777777" w:rsidR="00575060" w:rsidRDefault="00575060" w:rsidP="00BD0708">
            <w:pPr>
              <w:widowControl w:val="0"/>
              <w:autoSpaceDE w:val="0"/>
              <w:autoSpaceDN w:val="0"/>
              <w:adjustRightInd w:val="0"/>
              <w:spacing w:after="0" w:line="240" w:lineRule="auto"/>
              <w:rPr>
                <w:rFonts w:ascii="Times New Roman" w:hAnsi="Times New Roman" w:cs="Times New Roman"/>
                <w:sz w:val="18"/>
                <w:szCs w:val="18"/>
              </w:rPr>
            </w:pPr>
          </w:p>
          <w:p w14:paraId="1F07D12D" w14:textId="0142058C" w:rsidR="00575060" w:rsidRPr="00902D87" w:rsidRDefault="00575060" w:rsidP="00BD0708">
            <w:pPr>
              <w:widowControl w:val="0"/>
              <w:autoSpaceDE w:val="0"/>
              <w:autoSpaceDN w:val="0"/>
              <w:adjustRightInd w:val="0"/>
              <w:spacing w:after="0" w:line="240" w:lineRule="auto"/>
              <w:rPr>
                <w:rFonts w:ascii="Times New Roman" w:hAnsi="Times New Roman" w:cs="Times New Roman"/>
                <w:sz w:val="18"/>
                <w:szCs w:val="18"/>
              </w:rPr>
            </w:pPr>
          </w:p>
        </w:tc>
        <w:tc>
          <w:tcPr>
            <w:tcW w:w="1418" w:type="dxa"/>
          </w:tcPr>
          <w:p w14:paraId="09F07FB8"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tcPr>
          <w:p w14:paraId="5ACA01F2" w14:textId="77777777" w:rsidR="00DF0D2C" w:rsidRDefault="00DF0D2C" w:rsidP="004C27D6">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study conducted as an anonymous online survey to investigate career prospects of graduates of undergraduate nursing courses</w:t>
            </w:r>
            <w:r w:rsidR="00B27601">
              <w:rPr>
                <w:rFonts w:ascii="Times New Roman" w:hAnsi="Times New Roman" w:cs="Times New Roman"/>
                <w:sz w:val="18"/>
                <w:szCs w:val="18"/>
                <w:lang w:val="en-US"/>
              </w:rPr>
              <w:t>.</w:t>
            </w:r>
          </w:p>
          <w:p w14:paraId="444D6E46" w14:textId="54A71DF6" w:rsidR="00B27601" w:rsidRPr="00902D87" w:rsidRDefault="00B27601" w:rsidP="00284367">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tcPr>
          <w:p w14:paraId="6BE25F67" w14:textId="77777777" w:rsidR="004C27D6" w:rsidRPr="00902D87" w:rsidRDefault="004C27D6" w:rsidP="004C27D6">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June to July 2016</w:t>
            </w:r>
          </w:p>
          <w:p w14:paraId="23B191D3" w14:textId="77777777" w:rsidR="00DF0D2C" w:rsidRPr="00902D87" w:rsidRDefault="00DF0D2C" w:rsidP="00BD0708">
            <w:pPr>
              <w:rPr>
                <w:rFonts w:ascii="Times New Roman" w:hAnsi="Times New Roman" w:cs="Times New Roman"/>
                <w:sz w:val="18"/>
                <w:szCs w:val="18"/>
                <w:lang w:val="en-US"/>
              </w:rPr>
            </w:pPr>
          </w:p>
        </w:tc>
        <w:tc>
          <w:tcPr>
            <w:tcW w:w="1984" w:type="dxa"/>
          </w:tcPr>
          <w:p w14:paraId="64C0B0BA" w14:textId="6EFC315E" w:rsidR="00DF0D2C" w:rsidRPr="00902D87" w:rsidRDefault="00E824D5" w:rsidP="00BD0708">
            <w:pPr>
              <w:rPr>
                <w:rFonts w:ascii="Times New Roman" w:hAnsi="Times New Roman" w:cs="Times New Roman"/>
                <w:sz w:val="18"/>
                <w:szCs w:val="18"/>
                <w:lang w:val="en-US"/>
              </w:rPr>
            </w:pPr>
            <w:r w:rsidRPr="00EE5F5B">
              <w:rPr>
                <w:rFonts w:ascii="Times New Roman" w:hAnsi="Times New Roman" w:cs="Times New Roman"/>
                <w:sz w:val="18"/>
                <w:szCs w:val="18"/>
                <w:lang w:val="en-US"/>
              </w:rPr>
              <w:t>Literature-based individual items to assess demographic information, work environment, and job satisfaction</w:t>
            </w:r>
            <w:r>
              <w:rPr>
                <w:rFonts w:ascii="Times New Roman" w:hAnsi="Times New Roman" w:cs="Times New Roman"/>
                <w:sz w:val="18"/>
                <w:szCs w:val="18"/>
                <w:lang w:val="en-US"/>
              </w:rPr>
              <w:t>.</w:t>
            </w:r>
          </w:p>
        </w:tc>
        <w:tc>
          <w:tcPr>
            <w:tcW w:w="1701" w:type="dxa"/>
          </w:tcPr>
          <w:p w14:paraId="4D20BF67" w14:textId="0F501246" w:rsidR="00DF0D2C" w:rsidRDefault="007C5509" w:rsidP="00BD0708">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E824D5">
              <w:rPr>
                <w:rFonts w:ascii="Times New Roman" w:hAnsi="Times New Roman" w:cs="Times New Roman"/>
                <w:sz w:val="18"/>
                <w:szCs w:val="18"/>
                <w:lang w:val="en-US"/>
              </w:rPr>
              <w:t>N</w:t>
            </w:r>
            <w:r w:rsidR="00DF0D2C" w:rsidRPr="00902D87">
              <w:rPr>
                <w:rFonts w:ascii="Times New Roman" w:hAnsi="Times New Roman" w:cs="Times New Roman"/>
                <w:sz w:val="18"/>
                <w:szCs w:val="18"/>
                <w:lang w:val="en-US"/>
              </w:rPr>
              <w:t xml:space="preserve"> = 237 graduates of nursing courses qualifying for a profession</w:t>
            </w:r>
          </w:p>
          <w:p w14:paraId="644008A4" w14:textId="11BBFE78" w:rsidR="00C7593A" w:rsidRPr="00E824D5" w:rsidRDefault="00C7593A" w:rsidP="00C7593A">
            <w:pPr>
              <w:rPr>
                <w:rFonts w:ascii="Times New Roman" w:hAnsi="Times New Roman" w:cs="Times New Roman"/>
                <w:sz w:val="18"/>
                <w:szCs w:val="18"/>
                <w:u w:val="single"/>
                <w:lang w:val="en-US"/>
              </w:rPr>
            </w:pPr>
            <w:r w:rsidRPr="00E824D5">
              <w:rPr>
                <w:rFonts w:ascii="Times New Roman" w:hAnsi="Times New Roman" w:cs="Times New Roman"/>
                <w:sz w:val="18"/>
                <w:szCs w:val="18"/>
                <w:u w:val="single"/>
                <w:lang w:val="en-US"/>
              </w:rPr>
              <w:t>Age</w:t>
            </w:r>
            <w:r w:rsidRPr="00E824D5">
              <w:rPr>
                <w:rFonts w:ascii="Times New Roman" w:hAnsi="Times New Roman" w:cs="Times New Roman"/>
                <w:sz w:val="18"/>
                <w:szCs w:val="18"/>
                <w:lang w:val="en-US"/>
              </w:rPr>
              <w:t>:</w:t>
            </w:r>
            <w:r w:rsidR="00E824D5" w:rsidRPr="00E824D5">
              <w:rPr>
                <w:rFonts w:ascii="Times New Roman" w:hAnsi="Times New Roman" w:cs="Times New Roman"/>
                <w:sz w:val="18"/>
                <w:szCs w:val="18"/>
                <w:lang w:val="en-US"/>
              </w:rPr>
              <w:t xml:space="preserve"> Mean = 27.9</w:t>
            </w:r>
            <w:r w:rsidR="009E3D42" w:rsidRPr="00346DA3">
              <w:rPr>
                <w:rFonts w:ascii="Times New Roman" w:hAnsi="Times New Roman" w:cs="Times New Roman"/>
                <w:sz w:val="18"/>
                <w:szCs w:val="18"/>
                <w:lang w:val="en-US"/>
              </w:rPr>
              <w:t xml:space="preserve"> years</w:t>
            </w:r>
            <w:r w:rsidR="00E824D5" w:rsidRPr="00E824D5">
              <w:rPr>
                <w:rFonts w:ascii="Times New Roman" w:hAnsi="Times New Roman" w:cs="Times New Roman"/>
                <w:sz w:val="18"/>
                <w:szCs w:val="18"/>
                <w:lang w:val="en-US"/>
              </w:rPr>
              <w:t xml:space="preserve"> (SD = 5.8)</w:t>
            </w:r>
          </w:p>
          <w:p w14:paraId="07985F76" w14:textId="0AF5B350" w:rsidR="00C7593A" w:rsidRPr="00E824D5" w:rsidRDefault="00C7593A" w:rsidP="00C7593A">
            <w:pPr>
              <w:rPr>
                <w:rFonts w:ascii="Times New Roman" w:hAnsi="Times New Roman" w:cs="Times New Roman"/>
                <w:sz w:val="18"/>
                <w:szCs w:val="18"/>
                <w:u w:val="single"/>
                <w:lang w:val="en-US"/>
              </w:rPr>
            </w:pPr>
            <w:r w:rsidRPr="00E824D5">
              <w:rPr>
                <w:rFonts w:ascii="Times New Roman" w:hAnsi="Times New Roman" w:cs="Times New Roman"/>
                <w:sz w:val="18"/>
                <w:szCs w:val="18"/>
                <w:u w:val="single"/>
                <w:lang w:val="en-US"/>
              </w:rPr>
              <w:t>Gender</w:t>
            </w:r>
            <w:r w:rsidRPr="00E824D5">
              <w:rPr>
                <w:rFonts w:ascii="Times New Roman" w:hAnsi="Times New Roman" w:cs="Times New Roman"/>
                <w:sz w:val="18"/>
                <w:szCs w:val="18"/>
                <w:lang w:val="en-US"/>
              </w:rPr>
              <w:t xml:space="preserve">: Male = </w:t>
            </w:r>
            <w:r w:rsidR="00E824D5" w:rsidRPr="00E824D5">
              <w:rPr>
                <w:rFonts w:ascii="Times New Roman" w:hAnsi="Times New Roman" w:cs="Times New Roman"/>
                <w:sz w:val="18"/>
                <w:szCs w:val="18"/>
                <w:lang w:val="en-US"/>
              </w:rPr>
              <w:t>15</w:t>
            </w:r>
            <w:r w:rsidRPr="00E824D5">
              <w:rPr>
                <w:rFonts w:ascii="Times New Roman" w:hAnsi="Times New Roman" w:cs="Times New Roman"/>
                <w:sz w:val="18"/>
                <w:szCs w:val="18"/>
                <w:lang w:val="en-US"/>
              </w:rPr>
              <w:t xml:space="preserve">%, Female = </w:t>
            </w:r>
            <w:r w:rsidR="00E824D5" w:rsidRPr="00E824D5">
              <w:rPr>
                <w:rFonts w:ascii="Times New Roman" w:hAnsi="Times New Roman" w:cs="Times New Roman"/>
                <w:sz w:val="18"/>
                <w:szCs w:val="18"/>
                <w:lang w:val="en-US"/>
              </w:rPr>
              <w:t>73</w:t>
            </w:r>
            <w:r w:rsidRPr="00E824D5">
              <w:rPr>
                <w:rFonts w:ascii="Times New Roman" w:hAnsi="Times New Roman" w:cs="Times New Roman"/>
                <w:sz w:val="18"/>
                <w:szCs w:val="18"/>
                <w:lang w:val="en-US"/>
              </w:rPr>
              <w:t xml:space="preserve">%, </w:t>
            </w:r>
            <w:r w:rsidR="00E824D5" w:rsidRPr="00E824D5">
              <w:rPr>
                <w:rFonts w:ascii="Times New Roman" w:hAnsi="Times New Roman" w:cs="Times New Roman"/>
                <w:sz w:val="18"/>
                <w:szCs w:val="18"/>
                <w:lang w:val="en-US"/>
              </w:rPr>
              <w:t>no response 12%</w:t>
            </w:r>
          </w:p>
          <w:p w14:paraId="698C3EA8" w14:textId="375F7609" w:rsidR="0073346C" w:rsidRPr="00902D87" w:rsidRDefault="0073346C" w:rsidP="0073346C">
            <w:pPr>
              <w:rPr>
                <w:rFonts w:ascii="Times New Roman" w:hAnsi="Times New Roman" w:cs="Times New Roman"/>
                <w:sz w:val="18"/>
                <w:szCs w:val="18"/>
                <w:lang w:val="en-US"/>
              </w:rPr>
            </w:pPr>
          </w:p>
        </w:tc>
        <w:tc>
          <w:tcPr>
            <w:tcW w:w="851" w:type="dxa"/>
          </w:tcPr>
          <w:p w14:paraId="444C9AF5" w14:textId="6A05436B" w:rsidR="00DF0D2C" w:rsidRPr="00902D87" w:rsidRDefault="00066ABE"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tcPr>
          <w:p w14:paraId="49E1805F" w14:textId="5EAC7461"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u w:val="single"/>
                <w:lang w:val="en-US"/>
              </w:rPr>
              <w:t>Situational satisfaction with qualification-related room for maneuver:</w:t>
            </w:r>
          </w:p>
          <w:p w14:paraId="6B068E68" w14:textId="7460E0CF" w:rsidR="00DF0D2C" w:rsidRPr="00902D87" w:rsidRDefault="00DF0D2C" w:rsidP="00BD0708">
            <w:pPr>
              <w:widowControl w:val="0"/>
              <w:numPr>
                <w:ilvl w:val="0"/>
                <w:numId w:val="8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51% of respondents are very satisfied with their work content</w:t>
            </w:r>
          </w:p>
          <w:p w14:paraId="75921A13" w14:textId="2598C00B" w:rsidR="00DF0D2C" w:rsidRPr="00902D87" w:rsidRDefault="00DF0D2C" w:rsidP="00BD0708">
            <w:pPr>
              <w:widowControl w:val="0"/>
              <w:numPr>
                <w:ilvl w:val="0"/>
                <w:numId w:val="8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There is a high level of dissatisfaction in the areas of income level (3</w:t>
            </w:r>
            <w:r w:rsidR="00D34094">
              <w:rPr>
                <w:rFonts w:ascii="Times New Roman" w:hAnsi="Times New Roman" w:cs="Times New Roman"/>
                <w:sz w:val="18"/>
                <w:szCs w:val="18"/>
                <w:lang w:val="en-US"/>
              </w:rPr>
              <w:t>9</w:t>
            </w:r>
            <w:r w:rsidRPr="00902D87">
              <w:rPr>
                <w:rFonts w:ascii="Times New Roman" w:hAnsi="Times New Roman" w:cs="Times New Roman"/>
                <w:sz w:val="18"/>
                <w:szCs w:val="18"/>
                <w:lang w:val="en-US"/>
              </w:rPr>
              <w:t>%), use of qualifications (3</w:t>
            </w:r>
            <w:r w:rsidR="00D34094">
              <w:rPr>
                <w:rFonts w:ascii="Times New Roman" w:hAnsi="Times New Roman" w:cs="Times New Roman"/>
                <w:sz w:val="18"/>
                <w:szCs w:val="18"/>
                <w:lang w:val="en-US"/>
              </w:rPr>
              <w:t>9</w:t>
            </w:r>
            <w:r w:rsidRPr="00902D87">
              <w:rPr>
                <w:rFonts w:ascii="Times New Roman" w:hAnsi="Times New Roman" w:cs="Times New Roman"/>
                <w:sz w:val="18"/>
                <w:szCs w:val="18"/>
                <w:lang w:val="en-US"/>
              </w:rPr>
              <w:t>%) and promotion opportunities (35%)</w:t>
            </w:r>
          </w:p>
          <w:p w14:paraId="00FF3322" w14:textId="77777777" w:rsidR="00DF0D2C" w:rsidRPr="00902D87" w:rsidRDefault="00DF0D2C" w:rsidP="00BD0708">
            <w:pPr>
              <w:widowControl w:val="0"/>
              <w:autoSpaceDE w:val="0"/>
              <w:autoSpaceDN w:val="0"/>
              <w:adjustRightInd w:val="0"/>
              <w:spacing w:after="0" w:line="240" w:lineRule="auto"/>
              <w:ind w:left="360"/>
              <w:contextualSpacing/>
              <w:rPr>
                <w:rFonts w:ascii="Times New Roman" w:hAnsi="Times New Roman" w:cs="Times New Roman"/>
                <w:sz w:val="18"/>
                <w:szCs w:val="18"/>
                <w:lang w:val="en-US"/>
              </w:rPr>
            </w:pPr>
          </w:p>
          <w:p w14:paraId="595945F0"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u w:val="single"/>
                <w:lang w:val="en-US"/>
              </w:rPr>
              <w:t>Satisfaction with the situational conditions:</w:t>
            </w:r>
          </w:p>
          <w:p w14:paraId="50DCF6EF" w14:textId="77777777" w:rsidR="00DF0D2C" w:rsidRPr="00902D87" w:rsidRDefault="00DF0D2C" w:rsidP="00BD0708">
            <w:pPr>
              <w:widowControl w:val="0"/>
              <w:numPr>
                <w:ilvl w:val="0"/>
                <w:numId w:val="84"/>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Two-thirds of those surveyed stated that they were very satisfied with job security and the working atmosphere</w:t>
            </w:r>
          </w:p>
          <w:p w14:paraId="47F9FF99" w14:textId="77777777" w:rsidR="00DF0D2C" w:rsidRPr="00902D87" w:rsidRDefault="00DF0D2C" w:rsidP="00BD0708">
            <w:pPr>
              <w:widowControl w:val="0"/>
              <w:numPr>
                <w:ilvl w:val="0"/>
                <w:numId w:val="84"/>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other items were also rated as very satisfactory by the majority</w:t>
            </w:r>
          </w:p>
          <w:p w14:paraId="5CCF6314" w14:textId="18E548B4" w:rsidR="00DF0D2C" w:rsidRPr="00902D87" w:rsidRDefault="00DF0D2C" w:rsidP="00BD0708">
            <w:pPr>
              <w:widowControl w:val="0"/>
              <w:numPr>
                <w:ilvl w:val="0"/>
                <w:numId w:val="84"/>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respondents experienced the most dissatisfaction in connection with the appreciation by superiors (</w:t>
            </w:r>
            <w:r w:rsidR="00D34094">
              <w:rPr>
                <w:rFonts w:ascii="Times New Roman" w:hAnsi="Times New Roman" w:cs="Times New Roman"/>
                <w:sz w:val="18"/>
                <w:szCs w:val="18"/>
                <w:lang w:val="en-US"/>
              </w:rPr>
              <w:t>20</w:t>
            </w:r>
            <w:r w:rsidRPr="00902D87">
              <w:rPr>
                <w:rFonts w:ascii="Times New Roman" w:hAnsi="Times New Roman" w:cs="Times New Roman"/>
                <w:sz w:val="18"/>
                <w:szCs w:val="18"/>
                <w:lang w:val="en-US"/>
              </w:rPr>
              <w:t>%) and the equipment of the workplace (18%)</w:t>
            </w:r>
          </w:p>
          <w:p w14:paraId="1B18CF95"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u w:val="single"/>
                <w:lang w:val="en-US"/>
              </w:rPr>
            </w:pPr>
          </w:p>
          <w:p w14:paraId="21E04E63"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u w:val="single"/>
                <w:lang w:val="en-US"/>
              </w:rPr>
              <w:t>Satisfaction with work-life balance:</w:t>
            </w:r>
          </w:p>
          <w:p w14:paraId="352BFBD7" w14:textId="77777777" w:rsidR="00DF0D2C" w:rsidRPr="00902D87" w:rsidRDefault="00DF0D2C" w:rsidP="00BD0708">
            <w:pPr>
              <w:widowControl w:val="0"/>
              <w:numPr>
                <w:ilvl w:val="0"/>
                <w:numId w:val="8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With the aspects related to work-life balance (leisure opportunities, working hours, work-life balance), around a third of those surveyed were not satisfied, medium or very satisfied</w:t>
            </w:r>
          </w:p>
          <w:p w14:paraId="736932B5"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lang w:val="en-US"/>
              </w:rPr>
            </w:pPr>
          </w:p>
          <w:p w14:paraId="25CB2E29"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u w:val="single"/>
                <w:lang w:val="en-US"/>
              </w:rPr>
              <w:t>Group comparison of job satisfaction:</w:t>
            </w:r>
          </w:p>
          <w:p w14:paraId="7EB69DA7" w14:textId="08CFEFE6" w:rsidR="00DF0D2C" w:rsidRPr="00902D87" w:rsidRDefault="00DF0D2C" w:rsidP="00BD0708">
            <w:pPr>
              <w:widowControl w:val="0"/>
              <w:numPr>
                <w:ilvl w:val="0"/>
                <w:numId w:val="8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Nurses with direct patient contact (health, pediatric nursing and geriatric care) are significantly less satisfied than those in extended nursing practice fields</w:t>
            </w:r>
          </w:p>
          <w:p w14:paraId="0E43DA50"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u w:val="single"/>
                <w:lang w:val="en-US"/>
              </w:rPr>
            </w:pPr>
          </w:p>
          <w:p w14:paraId="5C1AE48F"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u w:val="single"/>
                <w:lang w:val="en-US"/>
              </w:rPr>
            </w:pPr>
            <w:proofErr w:type="gramStart"/>
            <w:r w:rsidRPr="00902D87">
              <w:rPr>
                <w:rFonts w:ascii="Times New Roman" w:hAnsi="Times New Roman" w:cs="Times New Roman"/>
                <w:sz w:val="18"/>
                <w:szCs w:val="18"/>
                <w:u w:val="single"/>
                <w:lang w:val="en-US"/>
              </w:rPr>
              <w:t>Future prospects</w:t>
            </w:r>
            <w:proofErr w:type="gramEnd"/>
            <w:r w:rsidRPr="00902D87">
              <w:rPr>
                <w:rFonts w:ascii="Times New Roman" w:hAnsi="Times New Roman" w:cs="Times New Roman"/>
                <w:sz w:val="18"/>
                <w:szCs w:val="18"/>
                <w:u w:val="single"/>
                <w:lang w:val="en-US"/>
              </w:rPr>
              <w:t xml:space="preserve"> for nursing staff:</w:t>
            </w:r>
          </w:p>
          <w:p w14:paraId="0EBF3651" w14:textId="41AE99B0" w:rsidR="00DF0D2C" w:rsidRPr="00902D87" w:rsidRDefault="00DF0D2C" w:rsidP="00BD0708">
            <w:pPr>
              <w:widowControl w:val="0"/>
              <w:numPr>
                <w:ilvl w:val="0"/>
                <w:numId w:val="8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7</w:t>
            </w:r>
            <w:r w:rsidR="00D34094">
              <w:rPr>
                <w:rFonts w:ascii="Times New Roman" w:hAnsi="Times New Roman" w:cs="Times New Roman"/>
                <w:sz w:val="18"/>
                <w:szCs w:val="18"/>
                <w:lang w:val="en-US"/>
              </w:rPr>
              <w:t>8</w:t>
            </w:r>
            <w:r w:rsidRPr="00902D87">
              <w:rPr>
                <w:rFonts w:ascii="Times New Roman" w:hAnsi="Times New Roman" w:cs="Times New Roman"/>
                <w:sz w:val="18"/>
                <w:szCs w:val="18"/>
                <w:lang w:val="en-US"/>
              </w:rPr>
              <w:t>% of those surveyed cannot imagine staying in their current field of practice in the long term</w:t>
            </w:r>
          </w:p>
          <w:p w14:paraId="58937846" w14:textId="6B3BF657" w:rsidR="00DF0D2C" w:rsidRPr="00902D87" w:rsidRDefault="00DF0D2C" w:rsidP="00BD0708">
            <w:pPr>
              <w:widowControl w:val="0"/>
              <w:numPr>
                <w:ilvl w:val="0"/>
                <w:numId w:val="8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54% want to look for a new position in the medium term</w:t>
            </w:r>
          </w:p>
          <w:p w14:paraId="2C79EDC6" w14:textId="518C833D" w:rsidR="00DF0D2C" w:rsidRPr="00902D87" w:rsidRDefault="00DF0D2C" w:rsidP="00BD0708">
            <w:pPr>
              <w:widowControl w:val="0"/>
              <w:numPr>
                <w:ilvl w:val="0"/>
                <w:numId w:val="8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23% plan to change at short notice</w:t>
            </w:r>
          </w:p>
          <w:p w14:paraId="5CA37E53" w14:textId="38322261" w:rsidR="00DF0D2C" w:rsidRPr="00D34094" w:rsidRDefault="00DF0D2C" w:rsidP="00BD0708">
            <w:pPr>
              <w:widowControl w:val="0"/>
              <w:numPr>
                <w:ilvl w:val="0"/>
                <w:numId w:val="83"/>
              </w:numPr>
              <w:autoSpaceDE w:val="0"/>
              <w:autoSpaceDN w:val="0"/>
              <w:adjustRightInd w:val="0"/>
              <w:spacing w:after="0" w:line="240" w:lineRule="auto"/>
              <w:contextualSpacing/>
              <w:rPr>
                <w:rFonts w:ascii="Times New Roman" w:hAnsi="Times New Roman" w:cs="Times New Roman"/>
                <w:sz w:val="18"/>
                <w:szCs w:val="18"/>
                <w:lang w:val="en-US"/>
              </w:rPr>
            </w:pPr>
            <w:r w:rsidRPr="00D34094">
              <w:rPr>
                <w:rFonts w:ascii="Times New Roman" w:hAnsi="Times New Roman" w:cs="Times New Roman"/>
                <w:sz w:val="18"/>
                <w:szCs w:val="18"/>
                <w:lang w:val="en-US"/>
              </w:rPr>
              <w:t>31% are already in secondary studies</w:t>
            </w:r>
          </w:p>
          <w:p w14:paraId="0732153D" w14:textId="3AC89B6C" w:rsidR="00DF0D2C" w:rsidRPr="00902D87" w:rsidRDefault="00D34094" w:rsidP="00BD0708">
            <w:pPr>
              <w:widowControl w:val="0"/>
              <w:numPr>
                <w:ilvl w:val="0"/>
                <w:numId w:val="83"/>
              </w:numPr>
              <w:autoSpaceDE w:val="0"/>
              <w:autoSpaceDN w:val="0"/>
              <w:adjustRightInd w:val="0"/>
              <w:spacing w:after="0" w:line="240"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40</w:t>
            </w:r>
            <w:r w:rsidR="00DF0D2C" w:rsidRPr="00902D87">
              <w:rPr>
                <w:rFonts w:ascii="Times New Roman" w:hAnsi="Times New Roman" w:cs="Times New Roman"/>
                <w:sz w:val="18"/>
                <w:szCs w:val="18"/>
                <w:lang w:val="en-US"/>
              </w:rPr>
              <w:t>% plan to start a course of study</w:t>
            </w:r>
          </w:p>
          <w:p w14:paraId="27658BE5"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lang w:val="en-US"/>
              </w:rPr>
            </w:pPr>
          </w:p>
          <w:p w14:paraId="7DB495A6"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The results show that </w:t>
            </w:r>
            <w:proofErr w:type="gramStart"/>
            <w:r w:rsidRPr="00902D87">
              <w:rPr>
                <w:rFonts w:ascii="Times New Roman" w:hAnsi="Times New Roman" w:cs="Times New Roman"/>
                <w:sz w:val="18"/>
                <w:szCs w:val="18"/>
                <w:lang w:val="en-US"/>
              </w:rPr>
              <w:t>the majority of</w:t>
            </w:r>
            <w:proofErr w:type="gramEnd"/>
            <w:r w:rsidRPr="00902D87">
              <w:rPr>
                <w:rFonts w:ascii="Times New Roman" w:hAnsi="Times New Roman" w:cs="Times New Roman"/>
                <w:sz w:val="18"/>
                <w:szCs w:val="18"/>
                <w:lang w:val="en-US"/>
              </w:rPr>
              <w:t xml:space="preserve"> nurses with direct patient contact are dissatisfied with their work situation, especially in terms of income, career opportunities and use of their qualifications. Many nurses are looking for further training opportunities to improve their professional situation, and a large proportion are planning to change careers in the medium term</w:t>
            </w:r>
          </w:p>
        </w:tc>
      </w:tr>
      <w:tr w:rsidR="004C27D6" w:rsidRPr="0071414C" w14:paraId="72B15EA5" w14:textId="77777777" w:rsidTr="006433D9">
        <w:trPr>
          <w:trHeight w:val="1290"/>
        </w:trPr>
        <w:tc>
          <w:tcPr>
            <w:tcW w:w="1691" w:type="dxa"/>
            <w:shd w:val="clear" w:color="auto" w:fill="F2F2F2" w:themeFill="background1" w:themeFillShade="F2"/>
          </w:tcPr>
          <w:p w14:paraId="435D730B" w14:textId="2C011B0B"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Seemann A-K, Fischer H (2017)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&lt;EndNote&gt;&lt;Cite&gt;&lt;Author&gt;Seemann&lt;/Author&gt;&lt;Year&gt;2017&lt;/Year&gt;&lt;RecNum&gt;3275&lt;/RecNum&gt;&lt;DisplayText&gt;[24]&lt;/DisplayText&gt;&lt;record&gt;&lt;rec-number&gt;3275&lt;/rec-number&gt;&lt;foreign-keys&gt;&lt;key app="EN" db-id="tzrxdvd0k2pevpeatfov9dx000t5r5paxsfd" timestamp="1741153050"&gt;3275&lt;/key&gt;&lt;/foreign-keys&gt;&lt;ref-type name="Journal Article"&gt;17&lt;/ref-type&gt;&lt;contributors&gt;&lt;authors&gt;&lt;author&gt;Seemann, Ann-Kathrin&lt;/author&gt;&lt;author&gt;Fischer, Harald&lt;/author&gt;&lt;/authors&gt;&lt;/contributors&gt;&lt;titles&gt;&lt;title&gt;Was macht Freude im Arbeitsalltag, und was belastet?&lt;/title&gt;&lt;secondary-title&gt;HeilberufeSCIENCE&lt;/secondary-title&gt;&lt;/titles&gt;&lt;periodical&gt;&lt;full-title&gt;HeilberufeScience&lt;/full-title&gt;&lt;/periodical&gt;&lt;pages&gt;136-141&lt;/pages&gt;&lt;volume&gt;8&lt;/volume&gt;&lt;number&gt;3/4&lt;/number&gt;&lt;keywords&gt;&lt;keyword&gt;Germany&lt;/keyword&gt;&lt;keyword&gt;Human&lt;/keyword&gt;&lt;keyword&gt;Stress&lt;/keyword&gt;&lt;keyword&gt;Job Satisfaction&lt;/keyword&gt;&lt;keyword&gt;Communication&lt;/keyword&gt;&lt;keyword&gt;Occupational&lt;/keyword&gt;&lt;keyword&gt;Ambulatory Care&lt;/keyword&gt;&lt;keyword&gt;Interviews&lt;/keyword&gt;&lt;keyword&gt;Qualitative Studies&lt;/keyword&gt;&lt;keyword&gt;Professional-Family Relations&lt;/keyword&gt;&lt;keyword&gt;Survey Research&lt;/keyword&gt;&lt;keyword&gt;Case Management&lt;/keyword&gt;&lt;keyword&gt;Telephone&lt;/keyword&gt;&lt;/keywords&gt;&lt;dates&gt;&lt;year&gt;2017&lt;/year&gt;&lt;pub-dates&gt;&lt;date&gt;2017&lt;/date&gt;&lt;/pub-dates&gt;&lt;/dates&gt;&lt;isbn&gt;2190-2100&lt;/isbn&gt;&lt;urls&gt;&lt;related-urls&gt;&lt;url&gt;https://doi.org/10.1007/s16024-017-0308-9&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[24]</w:t>
            </w:r>
            <w:r w:rsidRPr="00902D87">
              <w:rPr>
                <w:rFonts w:ascii="Times New Roman" w:hAnsi="Times New Roman" w:cs="Times New Roman"/>
                <w:sz w:val="18"/>
                <w:szCs w:val="18"/>
              </w:rPr>
              <w:fldChar w:fldCharType="end"/>
            </w:r>
          </w:p>
        </w:tc>
        <w:tc>
          <w:tcPr>
            <w:tcW w:w="1418" w:type="dxa"/>
            <w:shd w:val="clear" w:color="auto" w:fill="F2F2F2" w:themeFill="background1" w:themeFillShade="F2"/>
          </w:tcPr>
          <w:p w14:paraId="73135658"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Germany (not specifically defined region)</w:t>
            </w:r>
          </w:p>
        </w:tc>
        <w:tc>
          <w:tcPr>
            <w:tcW w:w="1984" w:type="dxa"/>
            <w:shd w:val="clear" w:color="auto" w:fill="F2F2F2" w:themeFill="background1" w:themeFillShade="F2"/>
          </w:tcPr>
          <w:p w14:paraId="42B1F75D" w14:textId="77777777" w:rsidR="00DF0D2C" w:rsidRDefault="00DF0D2C" w:rsidP="00BD0708">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Qualitative interview study to investigate the working conditions of nursing service managers</w:t>
            </w:r>
            <w:r w:rsidR="00B27601">
              <w:rPr>
                <w:rFonts w:ascii="Times New Roman" w:hAnsi="Times New Roman" w:cs="Times New Roman"/>
                <w:sz w:val="18"/>
                <w:szCs w:val="18"/>
                <w:lang w:val="en-US"/>
              </w:rPr>
              <w:t>.</w:t>
            </w:r>
          </w:p>
          <w:p w14:paraId="39FE87A0" w14:textId="7413C856" w:rsidR="00B27601" w:rsidRPr="004C27D6" w:rsidRDefault="00B27601" w:rsidP="00284367">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shd w:val="clear" w:color="auto" w:fill="F2F2F2" w:themeFill="background1" w:themeFillShade="F2"/>
          </w:tcPr>
          <w:p w14:paraId="60BA6E04" w14:textId="6FC28A7A" w:rsidR="00DF0D2C" w:rsidRPr="005974A0" w:rsidRDefault="004C27D6" w:rsidP="00BD0708">
            <w:pPr>
              <w:rPr>
                <w:rFonts w:ascii="Times New Roman" w:hAnsi="Times New Roman" w:cs="Times New Roman"/>
                <w:sz w:val="18"/>
                <w:szCs w:val="18"/>
                <w:lang w:val="en-US"/>
              </w:rPr>
            </w:pPr>
            <w:r w:rsidRPr="005974A0">
              <w:rPr>
                <w:rFonts w:ascii="Times New Roman" w:hAnsi="Times New Roman" w:cs="Times New Roman"/>
                <w:sz w:val="18"/>
                <w:szCs w:val="18"/>
              </w:rPr>
              <w:t>not specified</w:t>
            </w:r>
          </w:p>
        </w:tc>
        <w:tc>
          <w:tcPr>
            <w:tcW w:w="1984" w:type="dxa"/>
            <w:shd w:val="clear" w:color="auto" w:fill="F2F2F2" w:themeFill="background1" w:themeFillShade="F2"/>
          </w:tcPr>
          <w:p w14:paraId="36A8587E" w14:textId="11000921" w:rsidR="00DF0D2C" w:rsidRPr="005974A0" w:rsidRDefault="005974A0" w:rsidP="00BD0708">
            <w:pPr>
              <w:rPr>
                <w:rFonts w:ascii="Times New Roman" w:hAnsi="Times New Roman" w:cs="Times New Roman"/>
                <w:sz w:val="18"/>
                <w:szCs w:val="18"/>
                <w:lang w:val="en-US"/>
              </w:rPr>
            </w:pPr>
            <w:r w:rsidRPr="005974A0">
              <w:rPr>
                <w:rFonts w:ascii="Times New Roman" w:hAnsi="Times New Roman" w:cs="Times New Roman"/>
                <w:sz w:val="18"/>
                <w:szCs w:val="18"/>
                <w:lang w:val="en-US"/>
              </w:rPr>
              <w:t>I</w:t>
            </w:r>
            <w:r w:rsidR="001E63E1" w:rsidRPr="005974A0">
              <w:rPr>
                <w:rFonts w:ascii="Times New Roman" w:hAnsi="Times New Roman" w:cs="Times New Roman"/>
                <w:sz w:val="18"/>
                <w:szCs w:val="18"/>
                <w:lang w:val="en-US"/>
              </w:rPr>
              <w:t>nterview</w:t>
            </w:r>
          </w:p>
        </w:tc>
        <w:tc>
          <w:tcPr>
            <w:tcW w:w="1701" w:type="dxa"/>
            <w:shd w:val="clear" w:color="auto" w:fill="F2F2F2" w:themeFill="background1" w:themeFillShade="F2"/>
          </w:tcPr>
          <w:p w14:paraId="2EFB1CD3" w14:textId="06D68297" w:rsidR="00DF0D2C" w:rsidRDefault="007C5509" w:rsidP="00BD0708">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0073069B">
              <w:rPr>
                <w:rFonts w:ascii="Times New Roman" w:hAnsi="Times New Roman" w:cs="Times New Roman"/>
                <w:sz w:val="18"/>
                <w:szCs w:val="18"/>
                <w:u w:val="single"/>
                <w:lang w:val="en-US"/>
              </w:rPr>
              <w:t>*</w:t>
            </w:r>
            <w:r w:rsidRPr="00C7593A">
              <w:rPr>
                <w:rFonts w:ascii="Times New Roman" w:hAnsi="Times New Roman" w:cs="Times New Roman"/>
                <w:sz w:val="18"/>
                <w:szCs w:val="18"/>
                <w:u w:val="single"/>
                <w:lang w:val="en-US"/>
              </w:rPr>
              <w:t>:</w:t>
            </w:r>
            <w:r w:rsidRPr="007C5509">
              <w:rPr>
                <w:rFonts w:ascii="Times New Roman" w:hAnsi="Times New Roman" w:cs="Times New Roman"/>
                <w:sz w:val="18"/>
                <w:szCs w:val="18"/>
                <w:lang w:val="en-US"/>
              </w:rPr>
              <w:t xml:space="preserve"> </w:t>
            </w:r>
            <w:r w:rsidR="00DF0D2C" w:rsidRPr="00902D87">
              <w:rPr>
                <w:rFonts w:ascii="Times New Roman" w:hAnsi="Times New Roman" w:cs="Times New Roman"/>
                <w:sz w:val="18"/>
                <w:szCs w:val="18"/>
                <w:lang w:val="en-US"/>
              </w:rPr>
              <w:t>n = 100 managers of outpatient care</w:t>
            </w:r>
          </w:p>
          <w:p w14:paraId="6F180CB2" w14:textId="77777777" w:rsidR="0073346C" w:rsidRDefault="00F21604" w:rsidP="0073346C">
            <w:pPr>
              <w:rPr>
                <w:rFonts w:ascii="Times New Roman" w:hAnsi="Times New Roman" w:cs="Times New Roman"/>
                <w:sz w:val="18"/>
                <w:szCs w:val="18"/>
                <w:lang w:val="en-US"/>
              </w:rPr>
            </w:pPr>
            <w:r w:rsidRPr="00D50872">
              <w:rPr>
                <w:rFonts w:ascii="Times New Roman" w:hAnsi="Times New Roman" w:cs="Times New Roman"/>
                <w:sz w:val="18"/>
                <w:szCs w:val="18"/>
                <w:lang w:val="en-US"/>
              </w:rPr>
              <w:t>Age and gender were not reported</w:t>
            </w:r>
            <w:r>
              <w:rPr>
                <w:rFonts w:ascii="Times New Roman" w:hAnsi="Times New Roman" w:cs="Times New Roman"/>
                <w:sz w:val="18"/>
                <w:szCs w:val="18"/>
                <w:lang w:val="en-US"/>
              </w:rPr>
              <w:t>.</w:t>
            </w:r>
          </w:p>
          <w:p w14:paraId="74A5CCAE" w14:textId="08ABFF94" w:rsidR="0073069B" w:rsidRPr="0085456D" w:rsidRDefault="0073069B" w:rsidP="0073346C">
            <w:pPr>
              <w:rPr>
                <w:rFonts w:ascii="Times New Roman" w:hAnsi="Times New Roman" w:cs="Times New Roman"/>
                <w:color w:val="EE0000"/>
                <w:sz w:val="18"/>
                <w:szCs w:val="18"/>
                <w:u w:val="single"/>
                <w:lang w:val="en-US"/>
              </w:rPr>
            </w:pPr>
            <w:r w:rsidRPr="00200285">
              <w:rPr>
                <w:rFonts w:ascii="Times New Roman" w:hAnsi="Times New Roman" w:cs="Times New Roman"/>
                <w:sz w:val="16"/>
                <w:szCs w:val="16"/>
                <w:lang w:val="en-US"/>
              </w:rPr>
              <w:t>*Subgroup of a cross-setting study</w:t>
            </w:r>
          </w:p>
        </w:tc>
        <w:tc>
          <w:tcPr>
            <w:tcW w:w="851" w:type="dxa"/>
            <w:shd w:val="clear" w:color="auto" w:fill="F2F2F2" w:themeFill="background1" w:themeFillShade="F2"/>
          </w:tcPr>
          <w:p w14:paraId="17AA1AF6" w14:textId="605F9806" w:rsidR="00DF0D2C" w:rsidRPr="00902D87" w:rsidRDefault="00066ABE"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shd w:val="clear" w:color="auto" w:fill="F2F2F2" w:themeFill="background1" w:themeFillShade="F2"/>
          </w:tcPr>
          <w:p w14:paraId="73D90AA2" w14:textId="77777777" w:rsidR="00DF0D2C" w:rsidRPr="00902D87" w:rsidRDefault="00DF0D2C" w:rsidP="00BD0708">
            <w:pPr>
              <w:widowControl w:val="0"/>
              <w:numPr>
                <w:ilvl w:val="0"/>
                <w:numId w:val="10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The managers see the greatest stress factors in dealing with relatives, bureaucracy, disorganized workflows and negative feedback </w:t>
            </w:r>
          </w:p>
          <w:p w14:paraId="6879DCB0" w14:textId="77777777" w:rsidR="00DF0D2C" w:rsidRPr="00902D87" w:rsidRDefault="00DF0D2C" w:rsidP="00BD0708">
            <w:pPr>
              <w:widowControl w:val="0"/>
              <w:numPr>
                <w:ilvl w:val="0"/>
                <w:numId w:val="10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Time pressure plays a rather subordinate role</w:t>
            </w:r>
          </w:p>
          <w:p w14:paraId="26144540" w14:textId="77777777" w:rsidR="00DF0D2C" w:rsidRPr="00902D87" w:rsidRDefault="00DF0D2C" w:rsidP="00BD0708">
            <w:pPr>
              <w:widowControl w:val="0"/>
              <w:numPr>
                <w:ilvl w:val="0"/>
                <w:numId w:val="10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Short official channels and improved communication can make work easier</w:t>
            </w:r>
          </w:p>
        </w:tc>
      </w:tr>
      <w:tr w:rsidR="004C27D6" w:rsidRPr="0071414C" w14:paraId="3D2D6C9C" w14:textId="77777777" w:rsidTr="00BF04F3">
        <w:trPr>
          <w:trHeight w:val="297"/>
        </w:trPr>
        <w:tc>
          <w:tcPr>
            <w:tcW w:w="1691" w:type="dxa"/>
          </w:tcPr>
          <w:p w14:paraId="1988DB33" w14:textId="637C2601"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Weigl M, Schmuck F, Heiden B, Angerer P, Müller A (2019) </w:t>
            </w:r>
            <w:r w:rsidRPr="00902D87">
              <w:rPr>
                <w:rFonts w:ascii="Times New Roman" w:hAnsi="Times New Roman" w:cs="Times New Roman"/>
                <w:sz w:val="18"/>
                <w:szCs w:val="18"/>
              </w:rPr>
              <w:fldChar w:fldCharType="begin">
                <w:fldData xml:space="preserve">PEVuZE5vdGU+PENpdGU+PEF1dGhvcj5XZWlnbDwvQXV0aG9yPjxZZWFyPjIwMTk8L1llYXI+PFJl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</w:fldData>
              </w:fldChar>
            </w:r>
            <w:r w:rsidRPr="00902D87">
              <w:rPr>
                <w:rFonts w:ascii="Times New Roman" w:hAnsi="Times New Roman" w:cs="Times New Roman"/>
                <w:sz w:val="18"/>
                <w:szCs w:val="18"/>
              </w:rPr>
              <w:instrText xml:space="preserve"> ADDIN EN.CITE </w:instrText>
            </w:r>
            <w:r w:rsidRPr="00902D87">
              <w:rPr>
                <w:rFonts w:ascii="Times New Roman" w:hAnsi="Times New Roman" w:cs="Times New Roman"/>
                <w:sz w:val="18"/>
                <w:szCs w:val="18"/>
              </w:rPr>
              <w:fldChar w:fldCharType="begin">
                <w:fldData xml:space="preserve">PEVuZE5vdGU+PENpdGU+PEF1dGhvcj5XZWlnbDwvQXV0aG9yPjxZZWFyPjIwMTk8L1llYXI+PFJl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</w:fldData>
              </w:fldChar>
            </w:r>
            <w:r w:rsidRPr="00902D87">
              <w:rPr>
                <w:rFonts w:ascii="Times New Roman" w:hAnsi="Times New Roman" w:cs="Times New Roman"/>
                <w:sz w:val="18"/>
                <w:szCs w:val="18"/>
              </w:rPr>
              <w:instrText xml:space="preserve"> ADDIN EN.CITE.DATA </w:instrText>
            </w:r>
            <w:r w:rsidRPr="00902D87">
              <w:rPr>
                <w:rFonts w:ascii="Times New Roman" w:hAnsi="Times New Roman" w:cs="Times New Roman"/>
                <w:sz w:val="18"/>
                <w:szCs w:val="18"/>
              </w:rPr>
            </w:r>
            <w:r w:rsidRPr="00902D87">
              <w:rPr>
                <w:rFonts w:ascii="Times New Roman" w:hAnsi="Times New Roman" w:cs="Times New Roman"/>
                <w:sz w:val="18"/>
                <w:szCs w:val="18"/>
              </w:rPr>
              <w:fldChar w:fldCharType="end"/>
            </w:r>
            <w:r w:rsidRPr="00902D87">
              <w:rPr>
                <w:rFonts w:ascii="Times New Roman" w:hAnsi="Times New Roman" w:cs="Times New Roman"/>
                <w:sz w:val="18"/>
                <w:szCs w:val="18"/>
              </w:rPr>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[25]</w:t>
            </w:r>
            <w:r w:rsidRPr="00902D87">
              <w:rPr>
                <w:rFonts w:ascii="Times New Roman" w:hAnsi="Times New Roman" w:cs="Times New Roman"/>
                <w:sz w:val="18"/>
                <w:szCs w:val="18"/>
              </w:rPr>
              <w:fldChar w:fldCharType="end"/>
            </w:r>
          </w:p>
        </w:tc>
        <w:tc>
          <w:tcPr>
            <w:tcW w:w="1418" w:type="dxa"/>
          </w:tcPr>
          <w:p w14:paraId="324E05BA"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Germany (not specifically defined region in southern Germany)</w:t>
            </w:r>
          </w:p>
        </w:tc>
        <w:tc>
          <w:tcPr>
            <w:tcW w:w="1984" w:type="dxa"/>
          </w:tcPr>
          <w:p w14:paraId="57D71E07" w14:textId="3A401AC2" w:rsidR="00B27601" w:rsidRPr="00284367" w:rsidRDefault="00DF0D2C" w:rsidP="00284367">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Multi-source and cross-sectional study that combined self-reporting methods with medical examinations by a physician to investigate the associations between staff shortages and cardiovascular health of hospital care providers</w:t>
            </w:r>
            <w:r w:rsidR="00B27601">
              <w:rPr>
                <w:rFonts w:ascii="Times New Roman" w:hAnsi="Times New Roman" w:cs="Times New Roman"/>
                <w:sz w:val="18"/>
                <w:szCs w:val="18"/>
                <w:lang w:val="en-US"/>
              </w:rPr>
              <w:t>.</w:t>
            </w:r>
          </w:p>
          <w:p w14:paraId="64778285" w14:textId="77777777" w:rsidR="00B27601" w:rsidRPr="00902D87" w:rsidRDefault="00B27601" w:rsidP="00BD0708">
            <w:pPr>
              <w:widowControl w:val="0"/>
              <w:autoSpaceDE w:val="0"/>
              <w:autoSpaceDN w:val="0"/>
              <w:adjustRightInd w:val="0"/>
              <w:spacing w:line="240" w:lineRule="auto"/>
              <w:rPr>
                <w:rFonts w:ascii="Times New Roman" w:hAnsi="Times New Roman" w:cs="Times New Roman"/>
                <w:sz w:val="18"/>
                <w:szCs w:val="18"/>
                <w:lang w:val="en-US"/>
              </w:rPr>
            </w:pPr>
          </w:p>
          <w:p w14:paraId="6BD93954" w14:textId="748DCFCF" w:rsidR="00DF0D2C" w:rsidRPr="00902D87" w:rsidRDefault="00DF0D2C" w:rsidP="004C27D6">
            <w:pPr>
              <w:widowControl w:val="0"/>
              <w:autoSpaceDE w:val="0"/>
              <w:autoSpaceDN w:val="0"/>
              <w:adjustRightInd w:val="0"/>
              <w:spacing w:line="240" w:lineRule="auto"/>
              <w:contextualSpacing/>
              <w:rPr>
                <w:rFonts w:ascii="Times New Roman" w:hAnsi="Times New Roman" w:cs="Times New Roman"/>
                <w:sz w:val="18"/>
                <w:szCs w:val="18"/>
                <w:lang w:val="en-US"/>
              </w:rPr>
            </w:pPr>
          </w:p>
        </w:tc>
        <w:tc>
          <w:tcPr>
            <w:tcW w:w="993" w:type="dxa"/>
          </w:tcPr>
          <w:p w14:paraId="6213B4E1" w14:textId="77777777" w:rsidR="004C27D6" w:rsidRPr="00902D87" w:rsidRDefault="004C27D6" w:rsidP="004C27D6">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Not specified (presumably before 2013)</w:t>
            </w:r>
          </w:p>
          <w:p w14:paraId="1547380F" w14:textId="77777777" w:rsidR="00DF0D2C" w:rsidRPr="00902D87" w:rsidRDefault="00DF0D2C" w:rsidP="00BD0708">
            <w:pPr>
              <w:rPr>
                <w:rFonts w:ascii="Times New Roman" w:hAnsi="Times New Roman" w:cs="Times New Roman"/>
                <w:sz w:val="18"/>
                <w:szCs w:val="18"/>
                <w:lang w:val="en-US"/>
              </w:rPr>
            </w:pPr>
          </w:p>
        </w:tc>
        <w:tc>
          <w:tcPr>
            <w:tcW w:w="1984" w:type="dxa"/>
          </w:tcPr>
          <w:p w14:paraId="604B4EA4" w14:textId="77777777" w:rsidR="004C27D6" w:rsidRPr="00902D87" w:rsidRDefault="004C27D6" w:rsidP="004C27D6">
            <w:pPr>
              <w:widowControl w:val="0"/>
              <w:numPr>
                <w:ilvl w:val="0"/>
                <w:numId w:val="87"/>
              </w:numPr>
              <w:autoSpaceDE w:val="0"/>
              <w:autoSpaceDN w:val="0"/>
              <w:adjustRightInd w:val="0"/>
              <w:spacing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Literature-based individual items</w:t>
            </w:r>
          </w:p>
          <w:p w14:paraId="679C5C4C" w14:textId="77777777" w:rsidR="004C27D6" w:rsidRDefault="004C27D6" w:rsidP="004C27D6">
            <w:pPr>
              <w:widowControl w:val="0"/>
              <w:numPr>
                <w:ilvl w:val="0"/>
                <w:numId w:val="87"/>
              </w:numPr>
              <w:autoSpaceDE w:val="0"/>
              <w:autoSpaceDN w:val="0"/>
              <w:adjustRightInd w:val="0"/>
              <w:spacing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Work Analysis Instrument for Hospitals - Self Report Version (TAA-KH-S)</w:t>
            </w:r>
          </w:p>
          <w:p w14:paraId="147CDC64" w14:textId="77777777" w:rsidR="0073069B" w:rsidRDefault="004C27D6" w:rsidP="004C27D6">
            <w:pPr>
              <w:widowControl w:val="0"/>
              <w:numPr>
                <w:ilvl w:val="0"/>
                <w:numId w:val="87"/>
              </w:numPr>
              <w:autoSpaceDE w:val="0"/>
              <w:autoSpaceDN w:val="0"/>
              <w:adjustRightInd w:val="0"/>
              <w:spacing w:line="240" w:lineRule="auto"/>
              <w:contextualSpacing/>
              <w:rPr>
                <w:rFonts w:ascii="Times New Roman" w:hAnsi="Times New Roman" w:cs="Times New Roman"/>
                <w:sz w:val="18"/>
                <w:szCs w:val="18"/>
                <w:lang w:val="en-US"/>
              </w:rPr>
            </w:pPr>
            <w:r w:rsidRPr="004C27D6">
              <w:rPr>
                <w:rFonts w:ascii="Times New Roman" w:hAnsi="Times New Roman" w:cs="Times New Roman"/>
                <w:sz w:val="18"/>
                <w:szCs w:val="18"/>
                <w:lang w:val="en-US"/>
              </w:rPr>
              <w:t>Standardized medical examination</w:t>
            </w:r>
          </w:p>
          <w:p w14:paraId="03EEDE1A" w14:textId="74C068AE" w:rsidR="00DF0D2C" w:rsidRPr="004C27D6" w:rsidRDefault="004C27D6" w:rsidP="004C27D6">
            <w:pPr>
              <w:widowControl w:val="0"/>
              <w:numPr>
                <w:ilvl w:val="0"/>
                <w:numId w:val="87"/>
              </w:numPr>
              <w:autoSpaceDE w:val="0"/>
              <w:autoSpaceDN w:val="0"/>
              <w:adjustRightInd w:val="0"/>
              <w:spacing w:line="240" w:lineRule="auto"/>
              <w:contextualSpacing/>
              <w:rPr>
                <w:rFonts w:ascii="Times New Roman" w:hAnsi="Times New Roman" w:cs="Times New Roman"/>
                <w:sz w:val="18"/>
                <w:szCs w:val="18"/>
                <w:lang w:val="en-US"/>
              </w:rPr>
            </w:pPr>
            <w:r w:rsidRPr="004C27D6">
              <w:rPr>
                <w:rFonts w:ascii="Times New Roman" w:hAnsi="Times New Roman" w:cs="Times New Roman"/>
                <w:sz w:val="18"/>
                <w:szCs w:val="18"/>
                <w:lang w:val="en-US"/>
              </w:rPr>
              <w:t>Cardiovascular information on the health parameters blood pressure and blood cholesterol</w:t>
            </w:r>
            <w:hyperlink r:id="rId7" w:tooltip="Erfahren Sie mehr über Blutcholesterin auf den KI-generierten Themenseiten von ScienceDirect" w:history="1">
              <w:r w:rsidRPr="004C27D6">
                <w:rPr>
                  <w:rFonts w:ascii="Times New Roman" w:hAnsi="Times New Roman" w:cs="Times New Roman"/>
                  <w:sz w:val="18"/>
                  <w:szCs w:val="18"/>
                  <w:u w:val="single"/>
                  <w:lang w:val="en-US"/>
                </w:rPr>
                <w:t>,</w:t>
              </w:r>
            </w:hyperlink>
            <w:r w:rsidRPr="004C27D6">
              <w:rPr>
                <w:rFonts w:ascii="Times New Roman" w:hAnsi="Times New Roman" w:cs="Times New Roman"/>
                <w:sz w:val="18"/>
                <w:szCs w:val="18"/>
                <w:lang w:val="en-US"/>
              </w:rPr>
              <w:t xml:space="preserve"> as well as the SCORE classification</w:t>
            </w:r>
          </w:p>
        </w:tc>
        <w:tc>
          <w:tcPr>
            <w:tcW w:w="1701" w:type="dxa"/>
          </w:tcPr>
          <w:p w14:paraId="65F11231" w14:textId="6688EEB6" w:rsidR="00DF0D2C" w:rsidRDefault="007C5509" w:rsidP="00BD0708">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3B6DF1">
              <w:rPr>
                <w:rFonts w:ascii="Times New Roman" w:hAnsi="Times New Roman" w:cs="Times New Roman"/>
                <w:sz w:val="18"/>
                <w:szCs w:val="18"/>
                <w:lang w:val="en-US"/>
              </w:rPr>
              <w:t>N</w:t>
            </w:r>
            <w:r w:rsidR="00DF0D2C" w:rsidRPr="00902D87">
              <w:rPr>
                <w:rFonts w:ascii="Times New Roman" w:hAnsi="Times New Roman" w:cs="Times New Roman"/>
                <w:sz w:val="18"/>
                <w:szCs w:val="18"/>
                <w:lang w:val="en-US"/>
              </w:rPr>
              <w:t xml:space="preserve"> = 273 nurses at a university hospital</w:t>
            </w:r>
          </w:p>
          <w:p w14:paraId="43DA3499" w14:textId="4E64EA09" w:rsidR="00C7593A" w:rsidRPr="003B6DF1" w:rsidRDefault="00C7593A" w:rsidP="00C7593A">
            <w:pPr>
              <w:rPr>
                <w:rFonts w:ascii="Times New Roman" w:hAnsi="Times New Roman" w:cs="Times New Roman"/>
                <w:sz w:val="18"/>
                <w:szCs w:val="18"/>
                <w:u w:val="single"/>
                <w:lang w:val="en-US"/>
              </w:rPr>
            </w:pPr>
            <w:r w:rsidRPr="003B6DF1">
              <w:rPr>
                <w:rFonts w:ascii="Times New Roman" w:hAnsi="Times New Roman" w:cs="Times New Roman"/>
                <w:sz w:val="18"/>
                <w:szCs w:val="18"/>
                <w:u w:val="single"/>
                <w:lang w:val="en-US"/>
              </w:rPr>
              <w:t>Age</w:t>
            </w:r>
            <w:r w:rsidRPr="003B6DF1">
              <w:rPr>
                <w:rFonts w:ascii="Times New Roman" w:hAnsi="Times New Roman" w:cs="Times New Roman"/>
                <w:sz w:val="18"/>
                <w:szCs w:val="18"/>
                <w:lang w:val="en-US"/>
              </w:rPr>
              <w:t>:</w:t>
            </w:r>
            <w:r w:rsidR="008603CA" w:rsidRPr="008603CA">
              <w:rPr>
                <w:lang w:val="en-US"/>
              </w:rPr>
              <w:t xml:space="preserve"> </w:t>
            </w:r>
            <w:r w:rsidR="008603CA" w:rsidRPr="008603CA">
              <w:rPr>
                <w:rFonts w:ascii="Times New Roman" w:hAnsi="Times New Roman" w:cs="Times New Roman"/>
                <w:sz w:val="18"/>
                <w:szCs w:val="18"/>
                <w:lang w:val="en-US"/>
              </w:rPr>
              <w:t>not reported for the overall sample</w:t>
            </w:r>
          </w:p>
          <w:p w14:paraId="25209AB7" w14:textId="5BC0EF84" w:rsidR="00C7593A" w:rsidRPr="003B6DF1" w:rsidRDefault="00C7593A" w:rsidP="00C7593A">
            <w:pPr>
              <w:rPr>
                <w:rFonts w:ascii="Times New Roman" w:hAnsi="Times New Roman" w:cs="Times New Roman"/>
                <w:sz w:val="18"/>
                <w:szCs w:val="18"/>
                <w:u w:val="single"/>
                <w:lang w:val="en-US"/>
              </w:rPr>
            </w:pPr>
            <w:r w:rsidRPr="003B6DF1">
              <w:rPr>
                <w:rFonts w:ascii="Times New Roman" w:hAnsi="Times New Roman" w:cs="Times New Roman"/>
                <w:sz w:val="18"/>
                <w:szCs w:val="18"/>
                <w:u w:val="single"/>
                <w:lang w:val="en-US"/>
              </w:rPr>
              <w:t>Gender:</w:t>
            </w:r>
            <w:r w:rsidRPr="003B6DF1">
              <w:rPr>
                <w:rFonts w:ascii="Times New Roman" w:hAnsi="Times New Roman" w:cs="Times New Roman"/>
                <w:sz w:val="18"/>
                <w:szCs w:val="18"/>
                <w:lang w:val="en-US"/>
              </w:rPr>
              <w:t xml:space="preserve"> Male = </w:t>
            </w:r>
            <w:r w:rsidR="003B6DF1" w:rsidRPr="003B6DF1">
              <w:rPr>
                <w:rFonts w:ascii="Times New Roman" w:hAnsi="Times New Roman" w:cs="Times New Roman"/>
                <w:sz w:val="18"/>
                <w:szCs w:val="18"/>
                <w:lang w:val="en-US"/>
              </w:rPr>
              <w:t>15</w:t>
            </w:r>
            <w:r w:rsidRPr="003B6DF1">
              <w:rPr>
                <w:rFonts w:ascii="Times New Roman" w:hAnsi="Times New Roman" w:cs="Times New Roman"/>
                <w:sz w:val="18"/>
                <w:szCs w:val="18"/>
                <w:lang w:val="en-US"/>
              </w:rPr>
              <w:t xml:space="preserve">%, Female = </w:t>
            </w:r>
            <w:r w:rsidR="003B6DF1" w:rsidRPr="003B6DF1">
              <w:rPr>
                <w:rFonts w:ascii="Times New Roman" w:hAnsi="Times New Roman" w:cs="Times New Roman"/>
                <w:sz w:val="18"/>
                <w:szCs w:val="18"/>
                <w:lang w:val="en-US"/>
              </w:rPr>
              <w:t>85</w:t>
            </w:r>
            <w:r w:rsidRPr="003B6DF1">
              <w:rPr>
                <w:rFonts w:ascii="Times New Roman" w:hAnsi="Times New Roman" w:cs="Times New Roman"/>
                <w:sz w:val="18"/>
                <w:szCs w:val="18"/>
                <w:lang w:val="en-US"/>
              </w:rPr>
              <w:t>%</w:t>
            </w:r>
          </w:p>
          <w:p w14:paraId="07793013" w14:textId="51A50C6B" w:rsidR="0073346C" w:rsidRPr="00902D87" w:rsidRDefault="0073346C" w:rsidP="0073346C">
            <w:pPr>
              <w:rPr>
                <w:rFonts w:ascii="Times New Roman" w:hAnsi="Times New Roman" w:cs="Times New Roman"/>
                <w:sz w:val="18"/>
                <w:szCs w:val="18"/>
                <w:lang w:val="en-US"/>
              </w:rPr>
            </w:pPr>
          </w:p>
        </w:tc>
        <w:tc>
          <w:tcPr>
            <w:tcW w:w="851" w:type="dxa"/>
          </w:tcPr>
          <w:p w14:paraId="4F35F363" w14:textId="20BE5EE3" w:rsidR="00DF0D2C" w:rsidRPr="00902D87" w:rsidRDefault="00066ABE"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 xml:space="preserve">-related stress </w:t>
            </w:r>
            <w:r w:rsidR="00DF0D2C" w:rsidRPr="00902D87">
              <w:rPr>
                <w:rFonts w:ascii="Times New Roman" w:hAnsi="Times New Roman" w:cs="Times New Roman"/>
                <w:sz w:val="18"/>
                <w:szCs w:val="18"/>
              </w:rPr>
              <w:t>/Health</w:t>
            </w:r>
          </w:p>
        </w:tc>
        <w:tc>
          <w:tcPr>
            <w:tcW w:w="5670" w:type="dxa"/>
          </w:tcPr>
          <w:p w14:paraId="63C6F66D" w14:textId="77777777" w:rsidR="00DF0D2C" w:rsidRPr="00902D87" w:rsidRDefault="00DF0D2C" w:rsidP="00BD0708">
            <w:pPr>
              <w:widowControl w:val="0"/>
              <w:numPr>
                <w:ilvl w:val="0"/>
                <w:numId w:val="10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Multivariate analyses revealed significant associations between perceived staff shortages and elevated blood pressure [OR = 1.60, 95% CI: 1.05–2.43] and elevated total cholesterol [OR = 1.42, 95% CI: 1.04–1.95]</w:t>
            </w:r>
          </w:p>
          <w:p w14:paraId="62E8AF27" w14:textId="77777777" w:rsidR="00DF0D2C" w:rsidRPr="00902D87" w:rsidRDefault="00DF0D2C" w:rsidP="00BD0708">
            <w:pPr>
              <w:widowControl w:val="0"/>
              <w:numPr>
                <w:ilvl w:val="0"/>
                <w:numId w:val="10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In addition, LDL cholesterol levels were associated with staff shortages</w:t>
            </w:r>
          </w:p>
          <w:p w14:paraId="1394592A" w14:textId="77777777" w:rsidR="00DF0D2C" w:rsidRPr="00902D87" w:rsidRDefault="00DF0D2C" w:rsidP="00BD0708">
            <w:pPr>
              <w:widowControl w:val="0"/>
              <w:numPr>
                <w:ilvl w:val="0"/>
                <w:numId w:val="10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In addition, there was a correlation between high autonomy and elevated cholesterol levels</w:t>
            </w:r>
          </w:p>
        </w:tc>
      </w:tr>
      <w:tr w:rsidR="004C27D6" w:rsidRPr="0071414C" w14:paraId="3CC739D2" w14:textId="77777777" w:rsidTr="00FF012D">
        <w:trPr>
          <w:trHeight w:val="2788"/>
        </w:trPr>
        <w:tc>
          <w:tcPr>
            <w:tcW w:w="1691" w:type="dxa"/>
          </w:tcPr>
          <w:p w14:paraId="12AC7A09" w14:textId="6E7AE5E2"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Thomas Schramm TJ, Schröder H (2017)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&lt;EndNote&gt;&lt;Cite&gt;&lt;Author&gt;Thomas Schramm&lt;/Author&gt;&lt;Year&gt;2017&lt;/Year&gt;&lt;RecNum&gt;3274&lt;/RecNum&gt;&lt;DisplayText&gt;[26]&lt;/DisplayText&gt;&lt;record&gt;&lt;rec-number&gt;3274&lt;/rec-number&gt;&lt;foreign-keys&gt;&lt;key app="EN" db-id="tzrxdvd0k2pevpeatfov9dx000t5r5paxsfd" timestamp="1741153050"&gt;3274&lt;/key&gt;&lt;/foreign-keys&gt;&lt;ref-type name="Journal Article"&gt;17&lt;/ref-type&gt;&lt;contributors&gt;&lt;authors&gt;&lt;author&gt;Thomas Schramm, Tobias Josef&lt;/author&gt;&lt;author&gt;Schröder, Hartmut&lt;/author&gt;&lt;/authors&gt;&lt;/contributors&gt;&lt;titles&gt;&lt;title&gt;Burnout am Arbeitsplatz bayerischer Pflegekräfte&lt;/title&gt;&lt;secondary-title&gt;Pflegewissenschaft&lt;/secondary-title&gt;&lt;/titles&gt;&lt;periodical&gt;&lt;full-title&gt;Pflegewissenschaft&lt;/full-title&gt;&lt;/periodical&gt;&lt;pages&gt;262-279&lt;/pages&gt;&lt;volume&gt;19&lt;/volume&gt;&lt;number&gt;5/6&lt;/number&gt;&lt;keywords&gt;&lt;keyword&gt;Burnout&lt;/keyword&gt;&lt;keyword&gt;Descriptive Statistics&lt;/keyword&gt;&lt;keyword&gt;Germany&lt;/keyword&gt;&lt;keyword&gt;Human&lt;/keyword&gt;&lt;keyword&gt;Organizational Culture&lt;/keyword&gt;&lt;keyword&gt;Questionnaires&lt;/keyword&gt;&lt;keyword&gt;Professional&lt;/keyword&gt;&lt;keyword&gt;Work Environment&lt;/keyword&gt;&lt;keyword&gt;Stress&lt;/keyword&gt;&lt;keyword&gt;Quantitative Studies&lt;/keyword&gt;&lt;keyword&gt;Occupational&lt;/keyword&gt;&lt;keyword&gt;Registered Nurses Germany&lt;/keyword&gt;&lt;/keywords&gt;&lt;dates&gt;&lt;year&gt;2017&lt;/year&gt;&lt;pub-dates&gt;&lt;date&gt;2017&lt;/date&gt;&lt;/pub-dates&gt;&lt;/dates&gt;&lt;isbn&gt;1662-3029&lt;/isbn&gt;&lt;urls&gt;&lt;related-urls&gt;&lt;url&gt;https://doi.org/10.3936/1497&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[26]</w:t>
            </w:r>
            <w:r w:rsidRPr="00902D87">
              <w:rPr>
                <w:rFonts w:ascii="Times New Roman" w:hAnsi="Times New Roman" w:cs="Times New Roman"/>
                <w:sz w:val="18"/>
                <w:szCs w:val="18"/>
              </w:rPr>
              <w:fldChar w:fldCharType="end"/>
            </w:r>
          </w:p>
        </w:tc>
        <w:tc>
          <w:tcPr>
            <w:tcW w:w="1418" w:type="dxa"/>
          </w:tcPr>
          <w:p w14:paraId="7DD26B2E"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(Bavaria)</w:t>
            </w:r>
          </w:p>
        </w:tc>
        <w:tc>
          <w:tcPr>
            <w:tcW w:w="1984" w:type="dxa"/>
          </w:tcPr>
          <w:p w14:paraId="1376FE7F" w14:textId="77777777" w:rsidR="00DF0D2C" w:rsidRDefault="00DF0D2C" w:rsidP="004C27D6">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study (paper-based and online) to investigate burnout in the workplace of Bavarian nurses</w:t>
            </w:r>
            <w:r w:rsidR="00B27601">
              <w:rPr>
                <w:rFonts w:ascii="Times New Roman" w:hAnsi="Times New Roman" w:cs="Times New Roman"/>
                <w:sz w:val="18"/>
                <w:szCs w:val="18"/>
                <w:lang w:val="en-US"/>
              </w:rPr>
              <w:t>.</w:t>
            </w:r>
          </w:p>
          <w:p w14:paraId="3A19054F" w14:textId="2C66A59C" w:rsidR="00B27601" w:rsidRPr="00902D87" w:rsidRDefault="00B27601" w:rsidP="00284367">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tcPr>
          <w:p w14:paraId="20BAE6DF" w14:textId="77777777" w:rsidR="004C27D6" w:rsidRPr="00902D87" w:rsidRDefault="004C27D6" w:rsidP="004C27D6">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not specified</w:t>
            </w:r>
          </w:p>
          <w:p w14:paraId="3B459B52" w14:textId="77777777" w:rsidR="00DF0D2C" w:rsidRPr="00DF0D2C" w:rsidRDefault="00DF0D2C" w:rsidP="00BD0708">
            <w:pPr>
              <w:rPr>
                <w:rFonts w:ascii="Times New Roman" w:hAnsi="Times New Roman" w:cs="Times New Roman"/>
                <w:sz w:val="18"/>
                <w:szCs w:val="18"/>
                <w:lang w:val="en-US"/>
              </w:rPr>
            </w:pPr>
          </w:p>
        </w:tc>
        <w:tc>
          <w:tcPr>
            <w:tcW w:w="1984" w:type="dxa"/>
          </w:tcPr>
          <w:p w14:paraId="2886D605" w14:textId="77777777" w:rsidR="004C27D6" w:rsidRPr="00902D87" w:rsidRDefault="004C27D6" w:rsidP="004C27D6">
            <w:pPr>
              <w:widowControl w:val="0"/>
              <w:numPr>
                <w:ilvl w:val="0"/>
                <w:numId w:val="87"/>
              </w:numPr>
              <w:autoSpaceDE w:val="0"/>
              <w:autoSpaceDN w:val="0"/>
              <w:adjustRightInd w:val="0"/>
              <w:spacing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rPr>
              <w:t>Maslach Burnout Inventory (MBI)</w:t>
            </w:r>
          </w:p>
          <w:p w14:paraId="53D11B22" w14:textId="77777777" w:rsidR="004C27D6" w:rsidRDefault="004C27D6" w:rsidP="004C27D6">
            <w:pPr>
              <w:widowControl w:val="0"/>
              <w:numPr>
                <w:ilvl w:val="0"/>
                <w:numId w:val="87"/>
              </w:numPr>
              <w:autoSpaceDE w:val="0"/>
              <w:autoSpaceDN w:val="0"/>
              <w:adjustRightInd w:val="0"/>
              <w:spacing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rPr>
              <w:t>Organizational Climate Measure (OCM)</w:t>
            </w:r>
          </w:p>
          <w:p w14:paraId="7A92A5E2" w14:textId="68710B73" w:rsidR="00DF0D2C" w:rsidRPr="004C27D6" w:rsidRDefault="004C27D6" w:rsidP="004C27D6">
            <w:pPr>
              <w:widowControl w:val="0"/>
              <w:numPr>
                <w:ilvl w:val="0"/>
                <w:numId w:val="87"/>
              </w:numPr>
              <w:autoSpaceDE w:val="0"/>
              <w:autoSpaceDN w:val="0"/>
              <w:adjustRightInd w:val="0"/>
              <w:spacing w:line="240" w:lineRule="auto"/>
              <w:contextualSpacing/>
              <w:rPr>
                <w:rFonts w:ascii="Times New Roman" w:hAnsi="Times New Roman" w:cs="Times New Roman"/>
                <w:sz w:val="18"/>
                <w:szCs w:val="18"/>
                <w:lang w:val="en-US"/>
              </w:rPr>
            </w:pPr>
            <w:r w:rsidRPr="004C27D6">
              <w:rPr>
                <w:rFonts w:ascii="Times New Roman" w:hAnsi="Times New Roman" w:cs="Times New Roman"/>
                <w:sz w:val="18"/>
                <w:szCs w:val="18"/>
                <w:lang w:val="en-US"/>
              </w:rPr>
              <w:t>Practice Environment Scale of the Nursing Work Index (NWI-PES)</w:t>
            </w:r>
          </w:p>
        </w:tc>
        <w:tc>
          <w:tcPr>
            <w:tcW w:w="1701" w:type="dxa"/>
          </w:tcPr>
          <w:p w14:paraId="58DBB3B6" w14:textId="6C8DDA1D" w:rsidR="00DF0D2C" w:rsidRPr="00987304" w:rsidRDefault="007C5509" w:rsidP="00BD0708">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051FDF">
              <w:rPr>
                <w:rFonts w:ascii="Times New Roman" w:hAnsi="Times New Roman" w:cs="Times New Roman"/>
                <w:sz w:val="18"/>
                <w:szCs w:val="18"/>
                <w:lang w:val="en-US"/>
              </w:rPr>
              <w:t>N</w:t>
            </w:r>
            <w:r w:rsidR="00DF0D2C" w:rsidRPr="00C7593A">
              <w:rPr>
                <w:rFonts w:ascii="Times New Roman" w:hAnsi="Times New Roman" w:cs="Times New Roman"/>
                <w:sz w:val="18"/>
                <w:szCs w:val="18"/>
                <w:lang w:val="en-US"/>
              </w:rPr>
              <w:t xml:space="preserve"> = 561 </w:t>
            </w:r>
            <w:r w:rsidR="00DF0D2C" w:rsidRPr="00987304">
              <w:rPr>
                <w:rFonts w:ascii="Times New Roman" w:hAnsi="Times New Roman" w:cs="Times New Roman"/>
                <w:sz w:val="18"/>
                <w:szCs w:val="18"/>
                <w:lang w:val="en-US"/>
              </w:rPr>
              <w:t>nurses</w:t>
            </w:r>
          </w:p>
          <w:p w14:paraId="0D47A30E" w14:textId="7190FDD5" w:rsidR="00C7593A" w:rsidRPr="00987304" w:rsidRDefault="00C7593A" w:rsidP="00C7593A">
            <w:pPr>
              <w:rPr>
                <w:rFonts w:ascii="Times New Roman" w:hAnsi="Times New Roman" w:cs="Times New Roman"/>
                <w:sz w:val="18"/>
                <w:szCs w:val="18"/>
                <w:u w:val="single"/>
                <w:lang w:val="en-US"/>
              </w:rPr>
            </w:pPr>
            <w:r w:rsidRPr="00987304">
              <w:rPr>
                <w:rFonts w:ascii="Times New Roman" w:hAnsi="Times New Roman" w:cs="Times New Roman"/>
                <w:sz w:val="18"/>
                <w:szCs w:val="18"/>
                <w:u w:val="single"/>
                <w:lang w:val="en-US"/>
              </w:rPr>
              <w:t>Age:</w:t>
            </w:r>
            <w:r w:rsidR="00987304" w:rsidRPr="00987304">
              <w:rPr>
                <w:rFonts w:ascii="Times New Roman" w:hAnsi="Times New Roman" w:cs="Times New Roman"/>
                <w:sz w:val="18"/>
                <w:szCs w:val="18"/>
                <w:lang w:val="en-US"/>
              </w:rPr>
              <w:t xml:space="preserve"> not reported for the overall sample</w:t>
            </w:r>
          </w:p>
          <w:p w14:paraId="104717A5" w14:textId="2AE13E7D" w:rsidR="00C7593A" w:rsidRPr="00987304" w:rsidRDefault="00C7593A" w:rsidP="00C7593A">
            <w:pPr>
              <w:rPr>
                <w:rFonts w:ascii="Times New Roman" w:hAnsi="Times New Roman" w:cs="Times New Roman"/>
                <w:sz w:val="18"/>
                <w:szCs w:val="18"/>
                <w:u w:val="single"/>
                <w:lang w:val="en-US"/>
              </w:rPr>
            </w:pPr>
            <w:r w:rsidRPr="00987304">
              <w:rPr>
                <w:rFonts w:ascii="Times New Roman" w:hAnsi="Times New Roman" w:cs="Times New Roman"/>
                <w:sz w:val="18"/>
                <w:szCs w:val="18"/>
                <w:u w:val="single"/>
                <w:lang w:val="en-US"/>
              </w:rPr>
              <w:t>Gender:</w:t>
            </w:r>
            <w:r w:rsidRPr="00987304">
              <w:rPr>
                <w:rFonts w:ascii="Times New Roman" w:hAnsi="Times New Roman" w:cs="Times New Roman"/>
                <w:sz w:val="18"/>
                <w:szCs w:val="18"/>
                <w:lang w:val="en-US"/>
              </w:rPr>
              <w:t xml:space="preserve"> Male = </w:t>
            </w:r>
            <w:r w:rsidR="00987304" w:rsidRPr="00987304">
              <w:rPr>
                <w:rFonts w:ascii="Times New Roman" w:hAnsi="Times New Roman" w:cs="Times New Roman"/>
                <w:sz w:val="18"/>
                <w:szCs w:val="18"/>
                <w:lang w:val="en-US"/>
              </w:rPr>
              <w:t>12</w:t>
            </w:r>
            <w:r w:rsidRPr="00987304">
              <w:rPr>
                <w:rFonts w:ascii="Times New Roman" w:hAnsi="Times New Roman" w:cs="Times New Roman"/>
                <w:sz w:val="18"/>
                <w:szCs w:val="18"/>
                <w:lang w:val="en-US"/>
              </w:rPr>
              <w:t xml:space="preserve">%, Female = </w:t>
            </w:r>
            <w:r w:rsidR="00987304" w:rsidRPr="00987304">
              <w:rPr>
                <w:rFonts w:ascii="Times New Roman" w:hAnsi="Times New Roman" w:cs="Times New Roman"/>
                <w:sz w:val="18"/>
                <w:szCs w:val="18"/>
                <w:lang w:val="en-US"/>
              </w:rPr>
              <w:t>88</w:t>
            </w:r>
            <w:r w:rsidRPr="00987304">
              <w:rPr>
                <w:rFonts w:ascii="Times New Roman" w:hAnsi="Times New Roman" w:cs="Times New Roman"/>
                <w:sz w:val="18"/>
                <w:szCs w:val="18"/>
                <w:lang w:val="en-US"/>
              </w:rPr>
              <w:t>%</w:t>
            </w:r>
          </w:p>
          <w:p w14:paraId="6CED84FC" w14:textId="6EDC1CBE" w:rsidR="0073346C" w:rsidRPr="00C7593A" w:rsidRDefault="0073346C" w:rsidP="0073346C">
            <w:pPr>
              <w:rPr>
                <w:rFonts w:ascii="Times New Roman" w:hAnsi="Times New Roman" w:cs="Times New Roman"/>
                <w:sz w:val="18"/>
                <w:szCs w:val="18"/>
                <w:lang w:val="en-US"/>
              </w:rPr>
            </w:pPr>
          </w:p>
        </w:tc>
        <w:tc>
          <w:tcPr>
            <w:tcW w:w="851" w:type="dxa"/>
          </w:tcPr>
          <w:p w14:paraId="6F1396DA"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53E6CDCF" w14:textId="32774F64" w:rsidR="000F09F5" w:rsidRDefault="000F09F5" w:rsidP="009952B8">
            <w:pPr>
              <w:pStyle w:val="Listenabsatz"/>
              <w:widowControl w:val="0"/>
              <w:numPr>
                <w:ilvl w:val="0"/>
                <w:numId w:val="158"/>
              </w:numPr>
              <w:autoSpaceDE w:val="0"/>
              <w:autoSpaceDN w:val="0"/>
              <w:adjustRightInd w:val="0"/>
              <w:spacing w:after="0" w:line="240" w:lineRule="auto"/>
              <w:rPr>
                <w:rFonts w:ascii="Times New Roman" w:hAnsi="Times New Roman" w:cs="Times New Roman"/>
                <w:sz w:val="18"/>
                <w:szCs w:val="18"/>
                <w:lang w:val="en-US"/>
              </w:rPr>
            </w:pPr>
            <w:r w:rsidRPr="000F09F5">
              <w:rPr>
                <w:rFonts w:ascii="Times New Roman" w:hAnsi="Times New Roman" w:cs="Times New Roman"/>
                <w:sz w:val="18"/>
                <w:szCs w:val="18"/>
                <w:lang w:val="en-US"/>
              </w:rPr>
              <w:t>The data showed a burnout prevalence of 15% among the participants</w:t>
            </w:r>
          </w:p>
          <w:p w14:paraId="5878FCB2" w14:textId="5C4EBE49" w:rsidR="00DF0D2C" w:rsidRPr="009952B8" w:rsidRDefault="00DF0D2C" w:rsidP="009952B8">
            <w:pPr>
              <w:pStyle w:val="Listenabsatz"/>
              <w:widowControl w:val="0"/>
              <w:numPr>
                <w:ilvl w:val="0"/>
                <w:numId w:val="158"/>
              </w:numPr>
              <w:autoSpaceDE w:val="0"/>
              <w:autoSpaceDN w:val="0"/>
              <w:adjustRightInd w:val="0"/>
              <w:spacing w:after="0" w:line="240" w:lineRule="auto"/>
              <w:rPr>
                <w:rFonts w:ascii="Times New Roman" w:hAnsi="Times New Roman" w:cs="Times New Roman"/>
                <w:sz w:val="18"/>
                <w:szCs w:val="18"/>
                <w:lang w:val="en-US"/>
              </w:rPr>
            </w:pPr>
            <w:r w:rsidRPr="009952B8">
              <w:rPr>
                <w:rFonts w:ascii="Times New Roman" w:hAnsi="Times New Roman" w:cs="Times New Roman"/>
                <w:sz w:val="18"/>
                <w:szCs w:val="18"/>
                <w:lang w:val="en-US"/>
              </w:rPr>
              <w:t xml:space="preserve">Three hospital departments </w:t>
            </w:r>
            <w:proofErr w:type="gramStart"/>
            <w:r w:rsidRPr="009952B8">
              <w:rPr>
                <w:rFonts w:ascii="Times New Roman" w:hAnsi="Times New Roman" w:cs="Times New Roman"/>
                <w:sz w:val="18"/>
                <w:szCs w:val="18"/>
                <w:lang w:val="en-US"/>
              </w:rPr>
              <w:t>were considered to be</w:t>
            </w:r>
            <w:proofErr w:type="gramEnd"/>
            <w:r w:rsidRPr="009952B8">
              <w:rPr>
                <w:rFonts w:ascii="Times New Roman" w:hAnsi="Times New Roman" w:cs="Times New Roman"/>
                <w:sz w:val="18"/>
                <w:szCs w:val="18"/>
                <w:lang w:val="en-US"/>
              </w:rPr>
              <w:t xml:space="preserve"> exposed to burnout (anesthesiology, intensive care, surgery and internal medicine</w:t>
            </w:r>
          </w:p>
          <w:p w14:paraId="34832935" w14:textId="77777777" w:rsidR="00DF0D2C" w:rsidRPr="009952B8" w:rsidRDefault="00DF0D2C" w:rsidP="009952B8">
            <w:pPr>
              <w:pStyle w:val="Listenabsatz"/>
              <w:widowControl w:val="0"/>
              <w:numPr>
                <w:ilvl w:val="0"/>
                <w:numId w:val="158"/>
              </w:numPr>
              <w:autoSpaceDE w:val="0"/>
              <w:autoSpaceDN w:val="0"/>
              <w:adjustRightInd w:val="0"/>
              <w:spacing w:after="0" w:line="240" w:lineRule="auto"/>
              <w:rPr>
                <w:rFonts w:ascii="Times New Roman" w:hAnsi="Times New Roman" w:cs="Times New Roman"/>
                <w:sz w:val="18"/>
                <w:szCs w:val="18"/>
                <w:lang w:val="en-US"/>
              </w:rPr>
            </w:pPr>
            <w:r w:rsidRPr="009952B8">
              <w:rPr>
                <w:rFonts w:ascii="Times New Roman" w:hAnsi="Times New Roman" w:cs="Times New Roman"/>
                <w:sz w:val="18"/>
                <w:szCs w:val="18"/>
                <w:lang w:val="en-US"/>
              </w:rPr>
              <w:t>It could be shown that the prevalence of burnout varies significantly between individual hospital departments</w:t>
            </w:r>
          </w:p>
          <w:p w14:paraId="26D0A95A" w14:textId="77777777" w:rsidR="00DF0D2C" w:rsidRPr="009952B8" w:rsidRDefault="00DF0D2C" w:rsidP="009952B8">
            <w:pPr>
              <w:pStyle w:val="Listenabsatz"/>
              <w:widowControl w:val="0"/>
              <w:numPr>
                <w:ilvl w:val="0"/>
                <w:numId w:val="158"/>
              </w:numPr>
              <w:autoSpaceDE w:val="0"/>
              <w:autoSpaceDN w:val="0"/>
              <w:adjustRightInd w:val="0"/>
              <w:spacing w:after="0" w:line="240" w:lineRule="auto"/>
              <w:rPr>
                <w:rFonts w:ascii="Times New Roman" w:hAnsi="Times New Roman" w:cs="Times New Roman"/>
                <w:sz w:val="18"/>
                <w:szCs w:val="18"/>
                <w:lang w:val="en-US"/>
              </w:rPr>
            </w:pPr>
            <w:r w:rsidRPr="009952B8">
              <w:rPr>
                <w:rFonts w:ascii="Times New Roman" w:hAnsi="Times New Roman" w:cs="Times New Roman"/>
                <w:sz w:val="18"/>
                <w:szCs w:val="18"/>
                <w:lang w:val="en-US"/>
              </w:rPr>
              <w:t>Each working environment and organizational climate dimension had a preventive effect on burnout in at least one subcategory (emotional exhaustion, depersonalization, personal performance)</w:t>
            </w:r>
          </w:p>
          <w:p w14:paraId="2DFDA608" w14:textId="77777777" w:rsidR="00DF0D2C" w:rsidRPr="009952B8" w:rsidRDefault="00DF0D2C" w:rsidP="009952B8">
            <w:pPr>
              <w:pStyle w:val="Listenabsatz"/>
              <w:widowControl w:val="0"/>
              <w:numPr>
                <w:ilvl w:val="0"/>
                <w:numId w:val="158"/>
              </w:numPr>
              <w:autoSpaceDE w:val="0"/>
              <w:autoSpaceDN w:val="0"/>
              <w:adjustRightInd w:val="0"/>
              <w:spacing w:after="0" w:line="240" w:lineRule="auto"/>
              <w:rPr>
                <w:rFonts w:ascii="Times New Roman" w:hAnsi="Times New Roman" w:cs="Times New Roman"/>
                <w:sz w:val="18"/>
                <w:szCs w:val="18"/>
                <w:lang w:val="en-US"/>
              </w:rPr>
            </w:pPr>
            <w:r w:rsidRPr="009952B8">
              <w:rPr>
                <w:rFonts w:ascii="Times New Roman" w:hAnsi="Times New Roman" w:cs="Times New Roman"/>
                <w:sz w:val="18"/>
                <w:szCs w:val="18"/>
                <w:lang w:val="en-US"/>
              </w:rPr>
              <w:t>Job satisfaction reduces burnout in all dimensions and promotes resilience and personal performance</w:t>
            </w:r>
          </w:p>
          <w:p w14:paraId="76D74D8E" w14:textId="77777777" w:rsidR="00DF0D2C" w:rsidRPr="009952B8" w:rsidRDefault="00DF0D2C" w:rsidP="009952B8">
            <w:pPr>
              <w:pStyle w:val="Listenabsatz"/>
              <w:widowControl w:val="0"/>
              <w:numPr>
                <w:ilvl w:val="0"/>
                <w:numId w:val="158"/>
              </w:numPr>
              <w:autoSpaceDE w:val="0"/>
              <w:autoSpaceDN w:val="0"/>
              <w:adjustRightInd w:val="0"/>
              <w:spacing w:after="0" w:line="240" w:lineRule="auto"/>
              <w:rPr>
                <w:rFonts w:ascii="Times New Roman" w:hAnsi="Times New Roman" w:cs="Times New Roman"/>
                <w:sz w:val="18"/>
                <w:szCs w:val="18"/>
                <w:lang w:val="en-US"/>
              </w:rPr>
            </w:pPr>
            <w:r w:rsidRPr="009952B8">
              <w:rPr>
                <w:rFonts w:ascii="Times New Roman" w:hAnsi="Times New Roman" w:cs="Times New Roman"/>
                <w:sz w:val="18"/>
                <w:szCs w:val="18"/>
                <w:lang w:val="en-US"/>
              </w:rPr>
              <w:t>Finally, it was shown that female nurses have higher chances of becoming a non-DP than their male colleagues</w:t>
            </w:r>
          </w:p>
        </w:tc>
      </w:tr>
      <w:tr w:rsidR="004C27D6" w:rsidRPr="0071414C" w14:paraId="19FB9A59" w14:textId="77777777" w:rsidTr="00BF04F3">
        <w:trPr>
          <w:trHeight w:val="581"/>
        </w:trPr>
        <w:tc>
          <w:tcPr>
            <w:tcW w:w="1691" w:type="dxa"/>
          </w:tcPr>
          <w:p w14:paraId="4202033B" w14:textId="48CAB79B"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Korbus H, Hildebrand C, Schott N, Bischoff L, Otto AK, Jöllenbeck T, Schoene D et al. (2023) </w:t>
            </w:r>
            <w:r w:rsidRPr="00902D87">
              <w:rPr>
                <w:rFonts w:ascii="Times New Roman" w:hAnsi="Times New Roman" w:cs="Times New Roman"/>
                <w:sz w:val="18"/>
                <w:szCs w:val="18"/>
              </w:rPr>
              <w:fldChar w:fldCharType="begin">
                <w:fldData xml:space="preserve">PEVuZE5vdGU+PENpdGU+PEF1dGhvcj5Lb3JidXM8L0F1dGhvcj48WWVhcj4yMDIzPC9ZZWFyPjxS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</w:fldData>
              </w:fldChar>
            </w:r>
            <w:r w:rsidRPr="00902D87">
              <w:rPr>
                <w:rFonts w:ascii="Times New Roman" w:hAnsi="Times New Roman" w:cs="Times New Roman"/>
                <w:sz w:val="18"/>
                <w:szCs w:val="18"/>
              </w:rPr>
              <w:instrText xml:space="preserve"> ADDIN EN.CITE </w:instrText>
            </w:r>
            <w:r w:rsidRPr="00902D87">
              <w:rPr>
                <w:rFonts w:ascii="Times New Roman" w:hAnsi="Times New Roman" w:cs="Times New Roman"/>
                <w:sz w:val="18"/>
                <w:szCs w:val="18"/>
              </w:rPr>
              <w:fldChar w:fldCharType="begin">
                <w:fldData xml:space="preserve">PEVuZE5vdGU+PENpdGU+PEF1dGhvcj5Lb3JidXM8L0F1dGhvcj48WWVhcj4yMDIzPC9ZZWFyPjxS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</w:fldData>
              </w:fldChar>
            </w:r>
            <w:r w:rsidRPr="00902D87">
              <w:rPr>
                <w:rFonts w:ascii="Times New Roman" w:hAnsi="Times New Roman" w:cs="Times New Roman"/>
                <w:sz w:val="18"/>
                <w:szCs w:val="18"/>
              </w:rPr>
              <w:instrText xml:space="preserve"> ADDIN EN.CITE.DATA </w:instrText>
            </w:r>
            <w:r w:rsidRPr="00902D87">
              <w:rPr>
                <w:rFonts w:ascii="Times New Roman" w:hAnsi="Times New Roman" w:cs="Times New Roman"/>
                <w:sz w:val="18"/>
                <w:szCs w:val="18"/>
              </w:rPr>
            </w:r>
            <w:r w:rsidRPr="00902D87">
              <w:rPr>
                <w:rFonts w:ascii="Times New Roman" w:hAnsi="Times New Roman" w:cs="Times New Roman"/>
                <w:sz w:val="18"/>
                <w:szCs w:val="18"/>
              </w:rPr>
              <w:fldChar w:fldCharType="end"/>
            </w:r>
            <w:r w:rsidRPr="00902D87">
              <w:rPr>
                <w:rFonts w:ascii="Times New Roman" w:hAnsi="Times New Roman" w:cs="Times New Roman"/>
                <w:sz w:val="18"/>
                <w:szCs w:val="18"/>
              </w:rPr>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[27]</w:t>
            </w:r>
            <w:r w:rsidRPr="00902D87">
              <w:rPr>
                <w:rFonts w:ascii="Times New Roman" w:hAnsi="Times New Roman" w:cs="Times New Roman"/>
                <w:sz w:val="18"/>
                <w:szCs w:val="18"/>
              </w:rPr>
              <w:fldChar w:fldCharType="end"/>
            </w:r>
          </w:p>
        </w:tc>
        <w:tc>
          <w:tcPr>
            <w:tcW w:w="1418" w:type="dxa"/>
          </w:tcPr>
          <w:p w14:paraId="6242D562" w14:textId="77777777" w:rsidR="00DF0D2C" w:rsidRPr="00902D87" w:rsidRDefault="00DF0D2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tcPr>
          <w:p w14:paraId="5D610F47" w14:textId="3788F0CB" w:rsidR="00B27601" w:rsidRDefault="00DF0D2C" w:rsidP="00BD0708">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survey conducted as an anonymous paper-based survey to examine the state of health, resources and work requirements in geriatric care</w:t>
            </w:r>
            <w:r w:rsidR="00B27601">
              <w:rPr>
                <w:rFonts w:ascii="Times New Roman" w:hAnsi="Times New Roman" w:cs="Times New Roman"/>
                <w:sz w:val="18"/>
                <w:szCs w:val="18"/>
                <w:lang w:val="en-US"/>
              </w:rPr>
              <w:t>.</w:t>
            </w:r>
          </w:p>
          <w:p w14:paraId="1C4C2874" w14:textId="77777777" w:rsidR="00B27601" w:rsidRPr="00902D87" w:rsidRDefault="00B27601" w:rsidP="00BD0708">
            <w:pPr>
              <w:widowControl w:val="0"/>
              <w:autoSpaceDE w:val="0"/>
              <w:autoSpaceDN w:val="0"/>
              <w:adjustRightInd w:val="0"/>
              <w:spacing w:line="240" w:lineRule="auto"/>
              <w:rPr>
                <w:rFonts w:ascii="Times New Roman" w:hAnsi="Times New Roman" w:cs="Times New Roman"/>
                <w:sz w:val="18"/>
                <w:szCs w:val="18"/>
                <w:lang w:val="en-US"/>
              </w:rPr>
            </w:pPr>
          </w:p>
          <w:p w14:paraId="7E11C121" w14:textId="77777777" w:rsidR="00DF0D2C" w:rsidRPr="00B27601" w:rsidRDefault="00DF0D2C" w:rsidP="004C27D6">
            <w:pPr>
              <w:widowControl w:val="0"/>
              <w:autoSpaceDE w:val="0"/>
              <w:autoSpaceDN w:val="0"/>
              <w:adjustRightInd w:val="0"/>
              <w:spacing w:line="240" w:lineRule="auto"/>
              <w:contextualSpacing/>
              <w:rPr>
                <w:rFonts w:ascii="Times New Roman" w:hAnsi="Times New Roman" w:cs="Times New Roman"/>
                <w:sz w:val="18"/>
                <w:szCs w:val="18"/>
                <w:lang w:val="en-US"/>
              </w:rPr>
            </w:pPr>
          </w:p>
        </w:tc>
        <w:tc>
          <w:tcPr>
            <w:tcW w:w="993" w:type="dxa"/>
          </w:tcPr>
          <w:p w14:paraId="5794624C" w14:textId="77777777" w:rsidR="004C27D6" w:rsidRPr="00902D87" w:rsidRDefault="004C27D6" w:rsidP="004C27D6">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August 2018 to February 2020</w:t>
            </w:r>
          </w:p>
          <w:p w14:paraId="3CD9C6D7" w14:textId="77777777" w:rsidR="00DF0D2C" w:rsidRPr="00902D87" w:rsidRDefault="00DF0D2C" w:rsidP="00BD0708">
            <w:pPr>
              <w:rPr>
                <w:rFonts w:ascii="Times New Roman" w:hAnsi="Times New Roman" w:cs="Times New Roman"/>
                <w:sz w:val="18"/>
                <w:szCs w:val="18"/>
              </w:rPr>
            </w:pPr>
          </w:p>
        </w:tc>
        <w:tc>
          <w:tcPr>
            <w:tcW w:w="1984" w:type="dxa"/>
          </w:tcPr>
          <w:p w14:paraId="75F421FC" w14:textId="77777777" w:rsidR="004C27D6" w:rsidRPr="00902D87" w:rsidRDefault="004C27D6" w:rsidP="004C27D6">
            <w:pPr>
              <w:widowControl w:val="0"/>
              <w:numPr>
                <w:ilvl w:val="0"/>
                <w:numId w:val="87"/>
              </w:numPr>
              <w:autoSpaceDE w:val="0"/>
              <w:autoSpaceDN w:val="0"/>
              <w:adjustRightInd w:val="0"/>
              <w:spacing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Slesina Questionnaire</w:t>
            </w:r>
          </w:p>
          <w:p w14:paraId="31C8B942" w14:textId="77777777" w:rsidR="004C27D6" w:rsidRPr="00902D87" w:rsidRDefault="004C27D6" w:rsidP="004C27D6">
            <w:pPr>
              <w:widowControl w:val="0"/>
              <w:numPr>
                <w:ilvl w:val="0"/>
                <w:numId w:val="87"/>
              </w:numPr>
              <w:autoSpaceDE w:val="0"/>
              <w:autoSpaceDN w:val="0"/>
              <w:adjustRightInd w:val="0"/>
              <w:spacing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Nordic Questionnaire</w:t>
            </w:r>
          </w:p>
          <w:p w14:paraId="7C77E46D" w14:textId="77777777" w:rsidR="004C27D6" w:rsidRPr="00902D87" w:rsidRDefault="004C27D6" w:rsidP="004C27D6">
            <w:pPr>
              <w:widowControl w:val="0"/>
              <w:numPr>
                <w:ilvl w:val="0"/>
                <w:numId w:val="87"/>
              </w:numPr>
              <w:autoSpaceDE w:val="0"/>
              <w:autoSpaceDN w:val="0"/>
              <w:adjustRightInd w:val="0"/>
              <w:spacing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SF-12</w:t>
            </w:r>
          </w:p>
          <w:p w14:paraId="1E83266E" w14:textId="77777777" w:rsidR="004C27D6" w:rsidRPr="00902D87" w:rsidRDefault="004C27D6" w:rsidP="004C27D6">
            <w:pPr>
              <w:widowControl w:val="0"/>
              <w:numPr>
                <w:ilvl w:val="0"/>
                <w:numId w:val="87"/>
              </w:numPr>
              <w:autoSpaceDE w:val="0"/>
              <w:autoSpaceDN w:val="0"/>
              <w:adjustRightInd w:val="0"/>
              <w:spacing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Screening Subscale (SSCS) of the Trier Inventory for Chronic Stress (TICS)</w:t>
            </w:r>
          </w:p>
          <w:p w14:paraId="2866151E" w14:textId="77777777" w:rsidR="004C27D6" w:rsidRPr="00902D87" w:rsidRDefault="004C27D6" w:rsidP="004C27D6">
            <w:pPr>
              <w:widowControl w:val="0"/>
              <w:numPr>
                <w:ilvl w:val="0"/>
                <w:numId w:val="87"/>
              </w:numPr>
              <w:autoSpaceDE w:val="0"/>
              <w:autoSpaceDN w:val="0"/>
              <w:adjustRightInd w:val="0"/>
              <w:spacing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AVEM</w:t>
            </w:r>
          </w:p>
          <w:p w14:paraId="6F44DA7D" w14:textId="4148D5E3" w:rsidR="004C27D6" w:rsidRPr="00C763D8" w:rsidRDefault="004C27D6" w:rsidP="004C27D6">
            <w:pPr>
              <w:widowControl w:val="0"/>
              <w:numPr>
                <w:ilvl w:val="0"/>
                <w:numId w:val="87"/>
              </w:numPr>
              <w:autoSpaceDE w:val="0"/>
              <w:autoSpaceDN w:val="0"/>
              <w:adjustRightInd w:val="0"/>
              <w:spacing w:line="240" w:lineRule="auto"/>
              <w:contextualSpacing/>
              <w:rPr>
                <w:rFonts w:ascii="Times New Roman" w:hAnsi="Times New Roman" w:cs="Times New Roman"/>
                <w:sz w:val="18"/>
                <w:szCs w:val="18"/>
                <w:lang w:val="en-US"/>
              </w:rPr>
            </w:pPr>
            <w:r w:rsidRPr="00C763D8">
              <w:rPr>
                <w:rFonts w:ascii="Times New Roman" w:hAnsi="Times New Roman" w:cs="Times New Roman"/>
                <w:sz w:val="18"/>
                <w:szCs w:val="18"/>
                <w:lang w:val="en-US"/>
              </w:rPr>
              <w:t>Literature-based individual items</w:t>
            </w:r>
            <w:r w:rsidR="00C763D8" w:rsidRPr="00C763D8">
              <w:rPr>
                <w:rFonts w:ascii="Times New Roman" w:hAnsi="Times New Roman" w:cs="Times New Roman"/>
                <w:sz w:val="18"/>
                <w:szCs w:val="18"/>
                <w:lang w:val="en-US"/>
              </w:rPr>
              <w:t xml:space="preserve"> to assess</w:t>
            </w:r>
            <w:r w:rsidR="00C763D8" w:rsidRPr="00C763D8">
              <w:rPr>
                <w:lang w:val="en-US"/>
              </w:rPr>
              <w:t xml:space="preserve"> </w:t>
            </w:r>
            <w:r w:rsidR="00C763D8" w:rsidRPr="00C763D8">
              <w:rPr>
                <w:rFonts w:ascii="Times New Roman" w:hAnsi="Times New Roman" w:cs="Times New Roman"/>
                <w:sz w:val="18"/>
                <w:szCs w:val="18"/>
                <w:lang w:val="en-US"/>
              </w:rPr>
              <w:t>health-related resources</w:t>
            </w:r>
          </w:p>
          <w:p w14:paraId="0C9D2E5C" w14:textId="786459E6" w:rsidR="00DF0D2C" w:rsidRPr="00C763D8" w:rsidRDefault="00DF0D2C" w:rsidP="00BD0708">
            <w:pPr>
              <w:rPr>
                <w:rFonts w:ascii="Times New Roman" w:hAnsi="Times New Roman" w:cs="Times New Roman"/>
                <w:sz w:val="18"/>
                <w:szCs w:val="18"/>
                <w:lang w:val="en-US"/>
              </w:rPr>
            </w:pPr>
          </w:p>
        </w:tc>
        <w:tc>
          <w:tcPr>
            <w:tcW w:w="1701" w:type="dxa"/>
          </w:tcPr>
          <w:p w14:paraId="0F03ED84" w14:textId="31220177" w:rsidR="00DF0D2C" w:rsidRPr="00CE65B1" w:rsidRDefault="007C5509" w:rsidP="00BD0708">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CE65B1">
              <w:rPr>
                <w:rFonts w:ascii="Times New Roman" w:hAnsi="Times New Roman" w:cs="Times New Roman"/>
                <w:sz w:val="18"/>
                <w:szCs w:val="18"/>
                <w:lang w:val="en-US"/>
              </w:rPr>
              <w:t>N</w:t>
            </w:r>
            <w:r w:rsidR="00DF0D2C" w:rsidRPr="007C5509">
              <w:rPr>
                <w:rFonts w:ascii="Times New Roman" w:hAnsi="Times New Roman" w:cs="Times New Roman"/>
                <w:sz w:val="18"/>
                <w:szCs w:val="18"/>
                <w:lang w:val="en-US"/>
              </w:rPr>
              <w:t xml:space="preserve"> = 854 </w:t>
            </w:r>
            <w:r w:rsidR="00DF0D2C" w:rsidRPr="00CE65B1">
              <w:rPr>
                <w:rFonts w:ascii="Times New Roman" w:hAnsi="Times New Roman" w:cs="Times New Roman"/>
                <w:sz w:val="18"/>
                <w:szCs w:val="18"/>
                <w:lang w:val="en-US"/>
              </w:rPr>
              <w:t>geriatric nurses</w:t>
            </w:r>
          </w:p>
          <w:p w14:paraId="755E83A2" w14:textId="11ED369F" w:rsidR="00C7593A" w:rsidRPr="00CE65B1" w:rsidRDefault="00C7593A" w:rsidP="00C7593A">
            <w:pPr>
              <w:rPr>
                <w:rFonts w:ascii="Times New Roman" w:hAnsi="Times New Roman" w:cs="Times New Roman"/>
                <w:sz w:val="18"/>
                <w:szCs w:val="18"/>
                <w:u w:val="single"/>
                <w:lang w:val="en-US"/>
              </w:rPr>
            </w:pPr>
            <w:r w:rsidRPr="00CE65B1">
              <w:rPr>
                <w:rFonts w:ascii="Times New Roman" w:hAnsi="Times New Roman" w:cs="Times New Roman"/>
                <w:sz w:val="18"/>
                <w:szCs w:val="18"/>
                <w:u w:val="single"/>
                <w:lang w:val="en-US"/>
              </w:rPr>
              <w:t>Age:</w:t>
            </w:r>
            <w:r w:rsidR="00CE65B1" w:rsidRPr="00CE65B1">
              <w:rPr>
                <w:rFonts w:ascii="Times New Roman" w:hAnsi="Times New Roman" w:cs="Times New Roman"/>
                <w:sz w:val="18"/>
                <w:szCs w:val="18"/>
                <w:lang w:val="en-US"/>
              </w:rPr>
              <w:t xml:space="preserve"> Mean = </w:t>
            </w:r>
            <w:r w:rsidR="00CE65B1" w:rsidRPr="00EB0654">
              <w:rPr>
                <w:rFonts w:ascii="Times New Roman" w:hAnsi="Times New Roman" w:cs="Times New Roman"/>
                <w:sz w:val="18"/>
                <w:szCs w:val="18"/>
                <w:lang w:val="en-US"/>
              </w:rPr>
              <w:t>41.</w:t>
            </w:r>
            <w:r w:rsidR="009E3D42">
              <w:rPr>
                <w:rFonts w:ascii="Times New Roman" w:hAnsi="Times New Roman" w:cs="Times New Roman"/>
                <w:sz w:val="18"/>
                <w:szCs w:val="18"/>
                <w:lang w:val="en-US"/>
              </w:rPr>
              <w:t xml:space="preserve">0 </w:t>
            </w:r>
            <w:r w:rsidR="009E3D42" w:rsidRPr="00346DA3">
              <w:rPr>
                <w:rFonts w:ascii="Times New Roman" w:hAnsi="Times New Roman" w:cs="Times New Roman"/>
                <w:sz w:val="18"/>
                <w:szCs w:val="18"/>
                <w:lang w:val="en-US"/>
              </w:rPr>
              <w:t xml:space="preserve">years </w:t>
            </w:r>
            <w:r w:rsidR="00CE65B1" w:rsidRPr="009E3D42">
              <w:rPr>
                <w:rFonts w:ascii="Times New Roman" w:hAnsi="Times New Roman" w:cs="Times New Roman"/>
                <w:sz w:val="18"/>
                <w:szCs w:val="18"/>
                <w:lang w:val="en-US"/>
              </w:rPr>
              <w:t>(SD = 12.7)</w:t>
            </w:r>
          </w:p>
          <w:p w14:paraId="45ECC3C1" w14:textId="4BD18112" w:rsidR="00C7593A" w:rsidRPr="00CE65B1" w:rsidRDefault="00C7593A" w:rsidP="00C7593A">
            <w:pPr>
              <w:rPr>
                <w:rFonts w:ascii="Times New Roman" w:hAnsi="Times New Roman" w:cs="Times New Roman"/>
                <w:sz w:val="18"/>
                <w:szCs w:val="18"/>
                <w:u w:val="single"/>
                <w:lang w:val="en-US"/>
              </w:rPr>
            </w:pPr>
            <w:r w:rsidRPr="00CE65B1">
              <w:rPr>
                <w:rFonts w:ascii="Times New Roman" w:hAnsi="Times New Roman" w:cs="Times New Roman"/>
                <w:sz w:val="18"/>
                <w:szCs w:val="18"/>
                <w:u w:val="single"/>
                <w:lang w:val="en-US"/>
              </w:rPr>
              <w:t>Gender:</w:t>
            </w:r>
            <w:r w:rsidRPr="00CE65B1">
              <w:rPr>
                <w:rFonts w:ascii="Times New Roman" w:hAnsi="Times New Roman" w:cs="Times New Roman"/>
                <w:sz w:val="18"/>
                <w:szCs w:val="18"/>
                <w:lang w:val="en-US"/>
              </w:rPr>
              <w:t xml:space="preserve"> Male = </w:t>
            </w:r>
            <w:r w:rsidR="00CE65B1" w:rsidRPr="00CE65B1">
              <w:rPr>
                <w:rFonts w:ascii="Times New Roman" w:hAnsi="Times New Roman" w:cs="Times New Roman"/>
                <w:sz w:val="18"/>
                <w:szCs w:val="18"/>
                <w:lang w:val="en-US"/>
              </w:rPr>
              <w:t>19</w:t>
            </w:r>
            <w:r w:rsidRPr="00CE65B1">
              <w:rPr>
                <w:rFonts w:ascii="Times New Roman" w:hAnsi="Times New Roman" w:cs="Times New Roman"/>
                <w:sz w:val="18"/>
                <w:szCs w:val="18"/>
                <w:lang w:val="en-US"/>
              </w:rPr>
              <w:t xml:space="preserve">%, Female = </w:t>
            </w:r>
            <w:r w:rsidR="00CE65B1" w:rsidRPr="00CE65B1">
              <w:rPr>
                <w:rFonts w:ascii="Times New Roman" w:hAnsi="Times New Roman" w:cs="Times New Roman"/>
                <w:sz w:val="18"/>
                <w:szCs w:val="18"/>
                <w:lang w:val="en-US"/>
              </w:rPr>
              <w:t>81</w:t>
            </w:r>
            <w:r w:rsidRPr="00CE65B1">
              <w:rPr>
                <w:rFonts w:ascii="Times New Roman" w:hAnsi="Times New Roman" w:cs="Times New Roman"/>
                <w:sz w:val="18"/>
                <w:szCs w:val="18"/>
                <w:lang w:val="en-US"/>
              </w:rPr>
              <w:t>%</w:t>
            </w:r>
          </w:p>
          <w:p w14:paraId="0A2B00CF" w14:textId="271E9E27" w:rsidR="0073346C" w:rsidRPr="00C7593A" w:rsidRDefault="0073346C" w:rsidP="0073346C">
            <w:pPr>
              <w:rPr>
                <w:rFonts w:ascii="Times New Roman" w:hAnsi="Times New Roman" w:cs="Times New Roman"/>
                <w:sz w:val="18"/>
                <w:szCs w:val="18"/>
                <w:lang w:val="en-US"/>
              </w:rPr>
            </w:pPr>
          </w:p>
        </w:tc>
        <w:tc>
          <w:tcPr>
            <w:tcW w:w="851" w:type="dxa"/>
          </w:tcPr>
          <w:p w14:paraId="2ECAB561" w14:textId="4E39AC53" w:rsidR="00DF0D2C" w:rsidRPr="00902D87" w:rsidRDefault="00066ABE"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 xml:space="preserve">-related stress </w:t>
            </w:r>
            <w:r w:rsidR="00DF0D2C" w:rsidRPr="00902D87">
              <w:rPr>
                <w:rFonts w:ascii="Times New Roman" w:hAnsi="Times New Roman" w:cs="Times New Roman"/>
                <w:sz w:val="18"/>
                <w:szCs w:val="18"/>
              </w:rPr>
              <w:t>/Health</w:t>
            </w:r>
          </w:p>
        </w:tc>
        <w:tc>
          <w:tcPr>
            <w:tcW w:w="5670" w:type="dxa"/>
          </w:tcPr>
          <w:p w14:paraId="3FF323FF" w14:textId="77777777" w:rsidR="0044638A" w:rsidRDefault="0044638A" w:rsidP="00BD0708">
            <w:pPr>
              <w:widowControl w:val="0"/>
              <w:numPr>
                <w:ilvl w:val="0"/>
                <w:numId w:val="98"/>
              </w:numPr>
              <w:autoSpaceDE w:val="0"/>
              <w:autoSpaceDN w:val="0"/>
              <w:adjustRightInd w:val="0"/>
              <w:spacing w:after="0" w:line="240" w:lineRule="auto"/>
              <w:contextualSpacing/>
              <w:rPr>
                <w:rFonts w:ascii="Times New Roman" w:hAnsi="Times New Roman" w:cs="Times New Roman"/>
                <w:sz w:val="18"/>
                <w:szCs w:val="18"/>
                <w:lang w:val="en-US"/>
              </w:rPr>
            </w:pPr>
            <w:r w:rsidRPr="0044638A">
              <w:rPr>
                <w:rFonts w:ascii="Times New Roman" w:hAnsi="Times New Roman" w:cs="Times New Roman"/>
                <w:sz w:val="18"/>
                <w:szCs w:val="18"/>
                <w:lang w:val="en-US"/>
              </w:rPr>
              <w:t>According to the participants, the physical and mental workload in geriatric care is extremely high, with 75% of nurses reporting chronic stress</w:t>
            </w:r>
          </w:p>
          <w:p w14:paraId="73501284" w14:textId="058E522C" w:rsidR="00DF0D2C" w:rsidRPr="00902D87" w:rsidRDefault="00DF0D2C" w:rsidP="00BD0708">
            <w:pPr>
              <w:widowControl w:val="0"/>
              <w:numPr>
                <w:ilvl w:val="0"/>
                <w:numId w:val="9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overall model showed that occupational and personal resources have a stronger influence on mental health than on physical health, while occupational demands influenced both areas of health equally</w:t>
            </w:r>
          </w:p>
          <w:p w14:paraId="61E3360E" w14:textId="693759B7" w:rsidR="00DF0D2C" w:rsidRPr="00902D87" w:rsidRDefault="00DF0D2C" w:rsidP="00BD0708">
            <w:pPr>
              <w:widowControl w:val="0"/>
              <w:numPr>
                <w:ilvl w:val="0"/>
                <w:numId w:val="9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A pattern of behavior and experience that is hazardous to health is more strongly associated with a lower state of health than a pattern of behavior that promotes health</w:t>
            </w:r>
          </w:p>
          <w:p w14:paraId="649DAAB3" w14:textId="0B79AC2F" w:rsidR="00DF0D2C" w:rsidRPr="00902D87" w:rsidRDefault="00DF0D2C" w:rsidP="00BD0708">
            <w:pPr>
              <w:widowControl w:val="0"/>
              <w:numPr>
                <w:ilvl w:val="0"/>
                <w:numId w:val="9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Results of the multi-group test showed that work-related behavioral and experiential patterns significantly influence the relationship between physical and mental health</w:t>
            </w:r>
          </w:p>
          <w:p w14:paraId="0FAA7949" w14:textId="4E5AFC16" w:rsidR="00DF0D2C" w:rsidRPr="00902D87" w:rsidRDefault="00DF0D2C" w:rsidP="00BD0708">
            <w:pPr>
              <w:widowControl w:val="0"/>
              <w:numPr>
                <w:ilvl w:val="0"/>
                <w:numId w:val="9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Only 43% of the </w:t>
            </w:r>
            <w:r w:rsidR="00DA4995">
              <w:rPr>
                <w:rFonts w:ascii="Times New Roman" w:hAnsi="Times New Roman" w:cs="Times New Roman"/>
                <w:sz w:val="18"/>
                <w:szCs w:val="18"/>
                <w:lang w:val="en-US"/>
              </w:rPr>
              <w:t>nurses</w:t>
            </w:r>
            <w:r w:rsidR="00DA4995" w:rsidRPr="00902D87">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had a health-promoting coping pattern</w:t>
            </w:r>
          </w:p>
        </w:tc>
      </w:tr>
      <w:tr w:rsidR="004C27D6" w:rsidRPr="0071414C" w14:paraId="2508858C" w14:textId="77777777" w:rsidTr="00C7593A">
        <w:trPr>
          <w:trHeight w:val="1937"/>
        </w:trPr>
        <w:tc>
          <w:tcPr>
            <w:tcW w:w="1691" w:type="dxa"/>
            <w:vMerge w:val="restart"/>
          </w:tcPr>
          <w:p w14:paraId="645CFDFB" w14:textId="4C6C3232"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Weigl M, Schneider A (2017)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&lt;EndNote&gt;&lt;Cite&gt;&lt;Author&gt;Weigl&lt;/Author&gt;&lt;Year&gt;2017&lt;/Year&gt;&lt;RecNum&gt;3298&lt;/RecNum&gt;&lt;DisplayText&gt;[28]&lt;/DisplayText&gt;&lt;record&gt;&lt;rec-number&gt;3298&lt;/rec-number&gt;&lt;foreign-keys&gt;&lt;key app="EN" db-id="tzrxdvd0k2pevpeatfov9dx000t5r5paxsfd" timestamp="1741153050"&gt;3298&lt;/key&gt;&lt;/foreign-keys&gt;&lt;ref-type name="Journal Article"&gt;17&lt;/ref-type&gt;&lt;contributors&gt;&lt;authors&gt;&lt;author&gt;Weigl, Matthias&lt;/author&gt;&lt;author&gt;Schneider, Anna&lt;/author&gt;&lt;/authors&gt;&lt;/contributors&gt;&lt;titles&gt;&lt;title&gt;Associations of work characteristics, employee strain and self-perceived quality of care in Emergency Departments: A cross-sectional study&lt;/title&gt;&lt;secondary-title&gt;Int Emerg Nurs&lt;/secondary-title&gt;&lt;/titles&gt;&lt;periodical&gt;&lt;full-title&gt;Int Emerg Nurs&lt;/full-title&gt;&lt;/periodical&gt;&lt;pages&gt;20-24&lt;/pages&gt;&lt;volume&gt;30&lt;/volume&gt;&lt;number&gt;null&lt;/number&gt;&lt;keywords&gt;&lt;keyword&gt;Cross Sectional Studies&lt;/keyword&gt;&lt;keyword&gt;Human&lt;/keyword&gt;&lt;keyword&gt;Questionnaires&lt;/keyword&gt;&lt;keyword&gt;Support&lt;/keyword&gt;&lt;keyword&gt;Work Environment&lt;/keyword&gt;&lt;keyword&gt;Stress&lt;/keyword&gt;&lt;keyword&gt;Occupational&lt;/keyword&gt;&lt;keyword&gt;Attitude of Health Personnel&lt;/keyword&gt;&lt;keyword&gt;Psychosocial&lt;/keyword&gt;&lt;keyword&gt;Self Concept&lt;/keyword&gt;&lt;keyword&gt;Quality of Health Care&lt;/keyword&gt;&lt;keyword&gt;Patient Care&lt;/keyword&gt;&lt;keyword&gt;Personnel Staffing and Scheduling&lt;/keyword&gt;&lt;keyword&gt;Emergency Service&lt;/keyword&gt;&lt;/keywords&gt;&lt;dates&gt;&lt;year&gt;2017&lt;/year&gt;&lt;pub-dates&gt;&lt;date&gt;2017&lt;/date&gt;&lt;/pub-dates&gt;&lt;/dates&gt;&lt;isbn&gt;1755-599X&lt;/isbn&gt;&lt;urls&gt;&lt;related-urls&gt;&lt;url&gt;https://doi.org/10.1016/j.ienj.2016.07.002&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[28]</w:t>
            </w:r>
            <w:r w:rsidRPr="00902D87">
              <w:rPr>
                <w:rFonts w:ascii="Times New Roman" w:hAnsi="Times New Roman" w:cs="Times New Roman"/>
                <w:sz w:val="18"/>
                <w:szCs w:val="18"/>
              </w:rPr>
              <w:fldChar w:fldCharType="end"/>
            </w:r>
          </w:p>
        </w:tc>
        <w:tc>
          <w:tcPr>
            <w:tcW w:w="1418" w:type="dxa"/>
            <w:vMerge w:val="restart"/>
          </w:tcPr>
          <w:p w14:paraId="5E88621E"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Germany (not specifically defined region)</w:t>
            </w:r>
          </w:p>
        </w:tc>
        <w:tc>
          <w:tcPr>
            <w:tcW w:w="1984" w:type="dxa"/>
            <w:vMerge w:val="restart"/>
          </w:tcPr>
          <w:p w14:paraId="568C643C" w14:textId="076AA68F" w:rsidR="00B27601" w:rsidRPr="00284367" w:rsidRDefault="004C27D6" w:rsidP="00284367">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study conducted as an anonymous paper-based survey to investigate the relationships between job characteristics, employee stress and self-perceived quality of care in emergency departments</w:t>
            </w:r>
            <w:r w:rsidR="00B27601">
              <w:rPr>
                <w:rFonts w:ascii="Times New Roman" w:hAnsi="Times New Roman" w:cs="Times New Roman"/>
                <w:sz w:val="18"/>
                <w:szCs w:val="18"/>
                <w:lang w:val="en-US"/>
              </w:rPr>
              <w:t>.</w:t>
            </w:r>
          </w:p>
        </w:tc>
        <w:tc>
          <w:tcPr>
            <w:tcW w:w="993" w:type="dxa"/>
            <w:vMerge w:val="restart"/>
          </w:tcPr>
          <w:p w14:paraId="0AE94C9E" w14:textId="77777777" w:rsidR="004C27D6" w:rsidRPr="00902D87" w:rsidRDefault="004C27D6" w:rsidP="004C27D6">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Not specified</w:t>
            </w:r>
          </w:p>
          <w:p w14:paraId="7004DDD4" w14:textId="77777777" w:rsidR="004C27D6" w:rsidRPr="00902D87" w:rsidRDefault="004C27D6" w:rsidP="00BD0708">
            <w:pPr>
              <w:rPr>
                <w:rFonts w:ascii="Times New Roman" w:hAnsi="Times New Roman" w:cs="Times New Roman"/>
                <w:sz w:val="18"/>
                <w:szCs w:val="18"/>
                <w:lang w:val="en-US"/>
              </w:rPr>
            </w:pPr>
          </w:p>
        </w:tc>
        <w:tc>
          <w:tcPr>
            <w:tcW w:w="1984" w:type="dxa"/>
            <w:vMerge w:val="restart"/>
          </w:tcPr>
          <w:p w14:paraId="111158D1" w14:textId="77777777" w:rsidR="004C27D6" w:rsidRDefault="004C27D6" w:rsidP="004C27D6">
            <w:pPr>
              <w:widowControl w:val="0"/>
              <w:numPr>
                <w:ilvl w:val="0"/>
                <w:numId w:val="117"/>
              </w:numPr>
              <w:autoSpaceDE w:val="0"/>
              <w:autoSpaceDN w:val="0"/>
              <w:adjustRightInd w:val="0"/>
              <w:spacing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German version of Maslach Burnout Inventory</w:t>
            </w:r>
          </w:p>
          <w:p w14:paraId="29F0EC8F" w14:textId="50833A25" w:rsidR="004C27D6" w:rsidRPr="004C27D6" w:rsidRDefault="005B6161" w:rsidP="004C27D6">
            <w:pPr>
              <w:widowControl w:val="0"/>
              <w:numPr>
                <w:ilvl w:val="0"/>
                <w:numId w:val="117"/>
              </w:numPr>
              <w:autoSpaceDE w:val="0"/>
              <w:autoSpaceDN w:val="0"/>
              <w:adjustRightInd w:val="0"/>
              <w:spacing w:line="240" w:lineRule="auto"/>
              <w:contextualSpacing/>
              <w:rPr>
                <w:rFonts w:ascii="Times New Roman" w:hAnsi="Times New Roman" w:cs="Times New Roman"/>
                <w:sz w:val="18"/>
                <w:szCs w:val="18"/>
                <w:lang w:val="en-US"/>
              </w:rPr>
            </w:pPr>
            <w:r w:rsidRPr="00EE5F5B">
              <w:rPr>
                <w:rFonts w:ascii="Times New Roman" w:hAnsi="Times New Roman" w:cs="Times New Roman"/>
                <w:sz w:val="18"/>
                <w:szCs w:val="18"/>
                <w:lang w:val="en-US"/>
              </w:rPr>
              <w:t>Literature-based individual items to assess demographic information,</w:t>
            </w:r>
            <w:r>
              <w:rPr>
                <w:rFonts w:ascii="Times New Roman" w:hAnsi="Times New Roman" w:cs="Times New Roman"/>
                <w:sz w:val="18"/>
                <w:szCs w:val="18"/>
                <w:lang w:val="en-US"/>
              </w:rPr>
              <w:t xml:space="preserve"> and</w:t>
            </w:r>
            <w:r w:rsidRPr="00EE5F5B">
              <w:rPr>
                <w:rFonts w:ascii="Times New Roman" w:hAnsi="Times New Roman" w:cs="Times New Roman"/>
                <w:sz w:val="18"/>
                <w:szCs w:val="18"/>
                <w:lang w:val="en-US"/>
              </w:rPr>
              <w:t xml:space="preserve"> work environment</w:t>
            </w:r>
          </w:p>
        </w:tc>
        <w:tc>
          <w:tcPr>
            <w:tcW w:w="1701" w:type="dxa"/>
            <w:vMerge w:val="restart"/>
          </w:tcPr>
          <w:p w14:paraId="2F10C67B" w14:textId="798375AD" w:rsidR="004C27D6" w:rsidRDefault="007C5509" w:rsidP="00BD0708">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0073069B">
              <w:rPr>
                <w:rFonts w:ascii="Times New Roman" w:hAnsi="Times New Roman" w:cs="Times New Roman"/>
                <w:sz w:val="18"/>
                <w:szCs w:val="18"/>
                <w:u w:val="single"/>
                <w:lang w:val="en-US"/>
              </w:rPr>
              <w:t>*</w:t>
            </w:r>
            <w:r w:rsidRPr="00C7593A">
              <w:rPr>
                <w:rFonts w:ascii="Times New Roman" w:hAnsi="Times New Roman" w:cs="Times New Roman"/>
                <w:sz w:val="18"/>
                <w:szCs w:val="18"/>
                <w:u w:val="single"/>
                <w:lang w:val="en-US"/>
              </w:rPr>
              <w:t>:</w:t>
            </w:r>
            <w:r w:rsidRPr="007C5509">
              <w:rPr>
                <w:rFonts w:ascii="Times New Roman" w:hAnsi="Times New Roman" w:cs="Times New Roman"/>
                <w:sz w:val="18"/>
                <w:szCs w:val="18"/>
                <w:lang w:val="en-US"/>
              </w:rPr>
              <w:t xml:space="preserve"> </w:t>
            </w:r>
            <w:r w:rsidR="004C27D6" w:rsidRPr="00902D87">
              <w:rPr>
                <w:rFonts w:ascii="Times New Roman" w:hAnsi="Times New Roman" w:cs="Times New Roman"/>
                <w:sz w:val="18"/>
                <w:szCs w:val="18"/>
                <w:lang w:val="en-US"/>
              </w:rPr>
              <w:t xml:space="preserve">n = 13 Nursing staff in an emergency department </w:t>
            </w:r>
          </w:p>
          <w:p w14:paraId="4DBF2C8C" w14:textId="7F3FE309" w:rsidR="0073069B" w:rsidRDefault="005B6161" w:rsidP="00702F3A">
            <w:pPr>
              <w:rPr>
                <w:rFonts w:ascii="Times New Roman" w:hAnsi="Times New Roman" w:cs="Times New Roman"/>
                <w:sz w:val="18"/>
                <w:szCs w:val="18"/>
                <w:lang w:val="en-US"/>
              </w:rPr>
            </w:pPr>
            <w:r w:rsidRPr="00D50872">
              <w:rPr>
                <w:rFonts w:ascii="Times New Roman" w:hAnsi="Times New Roman" w:cs="Times New Roman"/>
                <w:sz w:val="18"/>
                <w:szCs w:val="18"/>
                <w:lang w:val="en-US"/>
              </w:rPr>
              <w:t>Age and gender were not reported</w:t>
            </w:r>
            <w:r>
              <w:rPr>
                <w:rFonts w:ascii="Times New Roman" w:hAnsi="Times New Roman" w:cs="Times New Roman"/>
                <w:sz w:val="18"/>
                <w:szCs w:val="18"/>
                <w:lang w:val="en-US"/>
              </w:rPr>
              <w:t>.</w:t>
            </w:r>
          </w:p>
          <w:p w14:paraId="7EBC2130" w14:textId="77777777" w:rsidR="0073069B" w:rsidRDefault="0073069B" w:rsidP="00702F3A">
            <w:pPr>
              <w:rPr>
                <w:rFonts w:ascii="Times New Roman" w:hAnsi="Times New Roman" w:cs="Times New Roman"/>
                <w:sz w:val="18"/>
                <w:szCs w:val="18"/>
                <w:lang w:val="en-US"/>
              </w:rPr>
            </w:pPr>
          </w:p>
          <w:p w14:paraId="62EE29E9" w14:textId="3A1CD5B9" w:rsidR="0073069B" w:rsidRPr="00702F3A" w:rsidRDefault="0073069B" w:rsidP="00702F3A">
            <w:pPr>
              <w:rPr>
                <w:rFonts w:ascii="Times New Roman" w:hAnsi="Times New Roman" w:cs="Times New Roman"/>
                <w:color w:val="EE0000"/>
                <w:sz w:val="18"/>
                <w:szCs w:val="18"/>
                <w:lang w:val="en-US"/>
              </w:rPr>
            </w:pPr>
            <w:r w:rsidRPr="00200285">
              <w:rPr>
                <w:rFonts w:ascii="Times New Roman" w:hAnsi="Times New Roman" w:cs="Times New Roman"/>
                <w:sz w:val="16"/>
                <w:szCs w:val="16"/>
                <w:lang w:val="en-US"/>
              </w:rPr>
              <w:t>*Subgroup of a cross-setting study</w:t>
            </w:r>
          </w:p>
        </w:tc>
        <w:tc>
          <w:tcPr>
            <w:tcW w:w="851" w:type="dxa"/>
          </w:tcPr>
          <w:p w14:paraId="65CAC0DC" w14:textId="0817ABF7" w:rsidR="004C27D6" w:rsidRPr="00902D87" w:rsidRDefault="00066ABE"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tcPr>
          <w:p w14:paraId="2E55A35F" w14:textId="77777777" w:rsidR="004C27D6" w:rsidRPr="00902D87" w:rsidRDefault="004C27D6" w:rsidP="00BD0708">
            <w:pPr>
              <w:widowControl w:val="0"/>
              <w:numPr>
                <w:ilvl w:val="0"/>
                <w:numId w:val="9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Patient-related stress factors and time pressure were rated as high by the respondents</w:t>
            </w:r>
          </w:p>
          <w:p w14:paraId="2669391F" w14:textId="77777777" w:rsidR="004C27D6" w:rsidRPr="00902D87" w:rsidRDefault="004C27D6" w:rsidP="00BD0708">
            <w:pPr>
              <w:widowControl w:val="0"/>
              <w:numPr>
                <w:ilvl w:val="0"/>
                <w:numId w:val="9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Compared to other occupational groups in the emergency sector, nurses worked less overtime (still at a high level)</w:t>
            </w:r>
          </w:p>
          <w:p w14:paraId="2DC12A49" w14:textId="0A775AE7" w:rsidR="004C27D6" w:rsidRPr="00902D87" w:rsidRDefault="004C27D6" w:rsidP="00BD0708">
            <w:pPr>
              <w:widowControl w:val="0"/>
              <w:numPr>
                <w:ilvl w:val="0"/>
                <w:numId w:val="9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The perception of unfavorable working conditions, </w:t>
            </w:r>
            <w:proofErr w:type="gramStart"/>
            <w:r w:rsidRPr="00902D87">
              <w:rPr>
                <w:rFonts w:ascii="Times New Roman" w:hAnsi="Times New Roman" w:cs="Times New Roman"/>
                <w:sz w:val="18"/>
                <w:szCs w:val="18"/>
                <w:lang w:val="en-US"/>
              </w:rPr>
              <w:t>in particular</w:t>
            </w:r>
            <w:proofErr w:type="gramEnd"/>
            <w:r w:rsidRPr="00902D87">
              <w:rPr>
                <w:rFonts w:ascii="Times New Roman" w:hAnsi="Times New Roman" w:cs="Times New Roman"/>
                <w:sz w:val="18"/>
                <w:szCs w:val="18"/>
                <w:lang w:val="en-US"/>
              </w:rPr>
              <w:t xml:space="preserve"> the inadequate perception of staffing, was accompanied by a lower perception of the quality of care</w:t>
            </w:r>
          </w:p>
          <w:p w14:paraId="66800C0F" w14:textId="77777777" w:rsidR="004C27D6" w:rsidRPr="00902D87" w:rsidRDefault="004C27D6" w:rsidP="00BD0708">
            <w:pPr>
              <w:widowControl w:val="0"/>
              <w:numPr>
                <w:ilvl w:val="0"/>
                <w:numId w:val="9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Supervisor support and autonomy have been identified as potential resources to cushion the burden</w:t>
            </w:r>
          </w:p>
          <w:p w14:paraId="595B779C"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lang w:val="en-US"/>
              </w:rPr>
            </w:pPr>
          </w:p>
        </w:tc>
      </w:tr>
      <w:tr w:rsidR="004C27D6" w:rsidRPr="0071414C" w14:paraId="2347229F" w14:textId="77777777" w:rsidTr="00D4654C">
        <w:trPr>
          <w:trHeight w:val="5214"/>
        </w:trPr>
        <w:tc>
          <w:tcPr>
            <w:tcW w:w="1691" w:type="dxa"/>
            <w:vMerge/>
          </w:tcPr>
          <w:p w14:paraId="52F81896"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lang w:val="en-US"/>
              </w:rPr>
            </w:pPr>
          </w:p>
        </w:tc>
        <w:tc>
          <w:tcPr>
            <w:tcW w:w="1418" w:type="dxa"/>
            <w:vMerge/>
          </w:tcPr>
          <w:p w14:paraId="12D40C56"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lang w:val="en-US"/>
              </w:rPr>
            </w:pPr>
          </w:p>
        </w:tc>
        <w:tc>
          <w:tcPr>
            <w:tcW w:w="1984" w:type="dxa"/>
            <w:vMerge/>
          </w:tcPr>
          <w:p w14:paraId="6BE9EA8C" w14:textId="77777777" w:rsidR="004C27D6" w:rsidRPr="00902D87" w:rsidRDefault="004C27D6" w:rsidP="00BD0708">
            <w:pPr>
              <w:widowControl w:val="0"/>
              <w:autoSpaceDE w:val="0"/>
              <w:autoSpaceDN w:val="0"/>
              <w:adjustRightInd w:val="0"/>
              <w:spacing w:line="240" w:lineRule="auto"/>
              <w:ind w:left="360"/>
              <w:contextualSpacing/>
              <w:rPr>
                <w:rFonts w:ascii="Times New Roman" w:hAnsi="Times New Roman" w:cs="Times New Roman"/>
                <w:sz w:val="18"/>
                <w:szCs w:val="18"/>
                <w:lang w:val="en-US"/>
              </w:rPr>
            </w:pPr>
          </w:p>
        </w:tc>
        <w:tc>
          <w:tcPr>
            <w:tcW w:w="993" w:type="dxa"/>
            <w:vMerge/>
          </w:tcPr>
          <w:p w14:paraId="0D241102" w14:textId="77777777" w:rsidR="004C27D6" w:rsidRPr="00902D87" w:rsidRDefault="004C27D6" w:rsidP="00BD0708">
            <w:pPr>
              <w:rPr>
                <w:rFonts w:ascii="Times New Roman" w:hAnsi="Times New Roman" w:cs="Times New Roman"/>
                <w:sz w:val="18"/>
                <w:szCs w:val="18"/>
                <w:lang w:val="en-US"/>
              </w:rPr>
            </w:pPr>
          </w:p>
        </w:tc>
        <w:tc>
          <w:tcPr>
            <w:tcW w:w="1984" w:type="dxa"/>
            <w:vMerge/>
          </w:tcPr>
          <w:p w14:paraId="6CCD96B8" w14:textId="05BF0B60" w:rsidR="004C27D6" w:rsidRPr="00902D87" w:rsidRDefault="004C27D6" w:rsidP="00BD0708">
            <w:pPr>
              <w:rPr>
                <w:rFonts w:ascii="Times New Roman" w:hAnsi="Times New Roman" w:cs="Times New Roman"/>
                <w:sz w:val="18"/>
                <w:szCs w:val="18"/>
                <w:lang w:val="en-US"/>
              </w:rPr>
            </w:pPr>
          </w:p>
        </w:tc>
        <w:tc>
          <w:tcPr>
            <w:tcW w:w="1701" w:type="dxa"/>
            <w:vMerge/>
          </w:tcPr>
          <w:p w14:paraId="07D7FC9E" w14:textId="1AAFFEC5" w:rsidR="004C27D6" w:rsidRPr="00902D87" w:rsidRDefault="004C27D6" w:rsidP="00BD0708">
            <w:pPr>
              <w:rPr>
                <w:rFonts w:ascii="Times New Roman" w:hAnsi="Times New Roman" w:cs="Times New Roman"/>
                <w:sz w:val="18"/>
                <w:szCs w:val="18"/>
                <w:lang w:val="en-US"/>
              </w:rPr>
            </w:pPr>
          </w:p>
        </w:tc>
        <w:tc>
          <w:tcPr>
            <w:tcW w:w="851" w:type="dxa"/>
          </w:tcPr>
          <w:p w14:paraId="0402E157"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rPr>
              <w:t>Health</w:t>
            </w:r>
          </w:p>
        </w:tc>
        <w:tc>
          <w:tcPr>
            <w:tcW w:w="5670" w:type="dxa"/>
          </w:tcPr>
          <w:p w14:paraId="7D8B72F6" w14:textId="2C181150" w:rsidR="004C27D6" w:rsidRPr="00902D87" w:rsidRDefault="004C27D6" w:rsidP="00BD0708">
            <w:pPr>
              <w:widowControl w:val="0"/>
              <w:numPr>
                <w:ilvl w:val="0"/>
                <w:numId w:val="9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5</w:t>
            </w:r>
            <w:r>
              <w:rPr>
                <w:rFonts w:ascii="Times New Roman" w:hAnsi="Times New Roman" w:cs="Times New Roman"/>
                <w:sz w:val="18"/>
                <w:szCs w:val="18"/>
                <w:lang w:val="en-US"/>
              </w:rPr>
              <w:t>4</w:t>
            </w:r>
            <w:r w:rsidRPr="00902D87">
              <w:rPr>
                <w:rFonts w:ascii="Times New Roman" w:hAnsi="Times New Roman" w:cs="Times New Roman"/>
                <w:sz w:val="18"/>
                <w:szCs w:val="18"/>
                <w:lang w:val="en-US"/>
              </w:rPr>
              <w:t>% of</w:t>
            </w:r>
            <w:r w:rsidR="00DA4995">
              <w:rPr>
                <w:rFonts w:ascii="Times New Roman" w:hAnsi="Times New Roman" w:cs="Times New Roman"/>
                <w:sz w:val="18"/>
                <w:szCs w:val="18"/>
                <w:lang w:val="en-US"/>
              </w:rPr>
              <w:t xml:space="preserve"> nurses</w:t>
            </w:r>
            <w:r w:rsidR="00DA4995" w:rsidRPr="00902D87">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surveyed scored above the cut-off for emotional exhaustion</w:t>
            </w:r>
          </w:p>
          <w:p w14:paraId="69C63596" w14:textId="77B545B2" w:rsidR="004C27D6" w:rsidRPr="00902D87" w:rsidRDefault="004C27D6" w:rsidP="00BD0708">
            <w:pPr>
              <w:widowControl w:val="0"/>
              <w:numPr>
                <w:ilvl w:val="0"/>
                <w:numId w:val="9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69% of nurses showed high irritation scores, indicating significant work stress</w:t>
            </w:r>
          </w:p>
          <w:p w14:paraId="74029CD2" w14:textId="77777777" w:rsidR="004C27D6" w:rsidRPr="00902D87" w:rsidRDefault="004C27D6" w:rsidP="00BD0708">
            <w:pPr>
              <w:widowControl w:val="0"/>
              <w:numPr>
                <w:ilvl w:val="0"/>
                <w:numId w:val="9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Perceived time pressure contributed to increased emotional exhaustion (a major component of burnout) and irritability</w:t>
            </w:r>
          </w:p>
        </w:tc>
      </w:tr>
      <w:tr w:rsidR="0027199C" w:rsidRPr="0071414C" w14:paraId="09B21E86" w14:textId="77777777" w:rsidTr="00BF04F3">
        <w:trPr>
          <w:trHeight w:val="2445"/>
        </w:trPr>
        <w:tc>
          <w:tcPr>
            <w:tcW w:w="1691" w:type="dxa"/>
            <w:vMerge w:val="restart"/>
          </w:tcPr>
          <w:p w14:paraId="7B07EAD3" w14:textId="633C189C" w:rsidR="0027199C" w:rsidRPr="00902D87" w:rsidRDefault="0027199C"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lastRenderedPageBreak/>
              <w:t xml:space="preserve">Vaupel C, Vincent-Höper S, Helms L, Adler M, Schablon A (2021) </w:t>
            </w:r>
            <w:r w:rsidRPr="00902D87">
              <w:rPr>
                <w:rFonts w:ascii="Times New Roman" w:hAnsi="Times New Roman" w:cs="Times New Roman"/>
                <w:sz w:val="18"/>
                <w:szCs w:val="18"/>
              </w:rPr>
              <w:fldChar w:fldCharType="begin"/>
            </w:r>
            <w:r w:rsidRPr="00C069BC">
              <w:rPr>
                <w:rFonts w:ascii="Times New Roman" w:hAnsi="Times New Roman" w:cs="Times New Roman"/>
                <w:sz w:val="18"/>
                <w:szCs w:val="18"/>
                <w:lang w:val="en-US"/>
              </w:rPr>
              <w:instrText xml:space="preserve"> ADDIN EN.CITE &lt;EndNote&gt;&lt;Cite&gt;&lt;Author&gt;Vaupel&lt;/Author&gt;&lt;Year&gt;2021&lt;/Year&gt;&lt;RecNum&gt;5599&lt;/RecNum&gt;&lt;DisplayText&gt;[29]&lt;/DisplayText&gt;&lt;record&gt;&lt;rec-number&gt;5599&lt;/rec-number&gt;&lt;foreign-keys&gt;&lt;key app="EN" db-id="tzrxdvd0k2pevpeatfov9dx000t5r5paxsfd" timestamp="1743047231"&gt;5599&lt;/key&gt;&lt;/foreign-keys&gt;&lt;ref-type name="Journal Article"&gt;17&lt;/ref-type&gt;&lt;contributors&gt;&lt;authors&gt;&lt;author&gt;Vaupel, C&lt;/author&gt;&lt;author&gt;Vincent-Höper, S&lt;/author&gt;&lt;author&gt;Helms, L&lt;/author&gt;&lt;author&gt;Adler, M&lt;/author&gt;&lt;author&gt;Schablon, A&lt;/author&gt;&lt;/authors&gt;&lt;/contributors&gt;&lt;titles&gt;&lt;title&gt;Sexuelle Belästing und Gewalt in Pflege-und Betreuungsberufen-Ergebnisbericht für die Pflegebranche-Bereiche stationäre Pflegeeinrichtungen und ambulante Pflegedienste&lt;/title&gt;&lt;secondary-title&gt;Hamburg: Berufsgenossenschaft für Gesundheitsdienst und Wohlfahrtspflege&lt;/secondary-title&gt;&lt;/titles&gt;&lt;periodical&gt;&lt;full-title&gt;Hamburg: Berufsgenossenschaft für Gesundheitsdienst und Wohlfahrtspflege&lt;/full-title&gt;&lt;/periodical&gt;&lt;dates&gt;&lt;year&gt;2021&lt;/year&gt;&lt;/dates&gt;&lt;urls&gt;&lt;related-urls&gt;&lt;url&gt;https://www.bgw-online.de/resource/blob/22160/5d35353fe4c9037e6ae64a010e796808/bericht-gewalt-pflege-data.pdf&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lang w:val="en-US"/>
              </w:rPr>
              <w:t>[29]</w:t>
            </w:r>
            <w:r w:rsidRPr="00902D87">
              <w:rPr>
                <w:rFonts w:ascii="Times New Roman" w:hAnsi="Times New Roman" w:cs="Times New Roman"/>
                <w:sz w:val="18"/>
                <w:szCs w:val="18"/>
              </w:rPr>
              <w:fldChar w:fldCharType="end"/>
            </w:r>
          </w:p>
        </w:tc>
        <w:tc>
          <w:tcPr>
            <w:tcW w:w="1418" w:type="dxa"/>
            <w:vMerge w:val="restart"/>
          </w:tcPr>
          <w:p w14:paraId="79C8A246" w14:textId="77777777" w:rsidR="0027199C" w:rsidRPr="00902D87" w:rsidRDefault="0027199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(Schleswig-Holstein,</w:t>
            </w:r>
          </w:p>
          <w:p w14:paraId="210660ED" w14:textId="77777777" w:rsidR="0027199C" w:rsidRPr="00902D87" w:rsidRDefault="0027199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Hamburg, Hesse and Rhineland-Palatinate)</w:t>
            </w:r>
          </w:p>
        </w:tc>
        <w:tc>
          <w:tcPr>
            <w:tcW w:w="1984" w:type="dxa"/>
            <w:vMerge w:val="restart"/>
          </w:tcPr>
          <w:p w14:paraId="6662C866" w14:textId="19462818" w:rsidR="00B27601" w:rsidRPr="00284367" w:rsidRDefault="0027199C" w:rsidP="00284367">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survey conducted as an anonymous written survey to investigate how often sexual harassment and violence against employees in nursing and care professions occur</w:t>
            </w:r>
            <w:r w:rsidR="00B27601">
              <w:rPr>
                <w:rFonts w:ascii="Times New Roman" w:hAnsi="Times New Roman" w:cs="Times New Roman"/>
                <w:sz w:val="18"/>
                <w:szCs w:val="18"/>
                <w:lang w:val="en-US"/>
              </w:rPr>
              <w:t>.</w:t>
            </w:r>
          </w:p>
          <w:p w14:paraId="3A598D29" w14:textId="7C9E5D8E" w:rsidR="0027199C" w:rsidRPr="00902D87" w:rsidRDefault="0027199C" w:rsidP="004C27D6">
            <w:pPr>
              <w:widowControl w:val="0"/>
              <w:autoSpaceDE w:val="0"/>
              <w:autoSpaceDN w:val="0"/>
              <w:adjustRightInd w:val="0"/>
              <w:spacing w:line="240" w:lineRule="auto"/>
              <w:contextualSpacing/>
              <w:rPr>
                <w:rFonts w:ascii="Times New Roman" w:hAnsi="Times New Roman" w:cs="Times New Roman"/>
                <w:sz w:val="18"/>
                <w:szCs w:val="18"/>
                <w:lang w:val="en-US"/>
              </w:rPr>
            </w:pPr>
          </w:p>
        </w:tc>
        <w:tc>
          <w:tcPr>
            <w:tcW w:w="993" w:type="dxa"/>
            <w:vMerge w:val="restart"/>
          </w:tcPr>
          <w:p w14:paraId="3EDB42CC" w14:textId="77777777" w:rsidR="004C27D6" w:rsidRPr="00902D87" w:rsidRDefault="004C27D6" w:rsidP="004C27D6">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Not specified</w:t>
            </w:r>
          </w:p>
          <w:p w14:paraId="7F1EC4E0" w14:textId="77777777" w:rsidR="0027199C" w:rsidRPr="00902D87" w:rsidRDefault="0027199C" w:rsidP="00BD0708">
            <w:pPr>
              <w:rPr>
                <w:rFonts w:ascii="Times New Roman" w:hAnsi="Times New Roman" w:cs="Times New Roman"/>
                <w:sz w:val="18"/>
                <w:szCs w:val="18"/>
              </w:rPr>
            </w:pPr>
          </w:p>
        </w:tc>
        <w:tc>
          <w:tcPr>
            <w:tcW w:w="1984" w:type="dxa"/>
            <w:vMerge w:val="restart"/>
          </w:tcPr>
          <w:p w14:paraId="7BC36B6A" w14:textId="77777777" w:rsidR="00994F2A" w:rsidRDefault="00994F2A" w:rsidP="004C27D6">
            <w:pPr>
              <w:widowControl w:val="0"/>
              <w:numPr>
                <w:ilvl w:val="0"/>
                <w:numId w:val="117"/>
              </w:numPr>
              <w:autoSpaceDE w:val="0"/>
              <w:autoSpaceDN w:val="0"/>
              <w:adjustRightInd w:val="0"/>
              <w:spacing w:line="240" w:lineRule="auto"/>
              <w:contextualSpacing/>
              <w:rPr>
                <w:rFonts w:ascii="Times New Roman" w:hAnsi="Times New Roman" w:cs="Times New Roman"/>
                <w:sz w:val="18"/>
                <w:szCs w:val="18"/>
                <w:lang w:val="en-US"/>
              </w:rPr>
            </w:pPr>
            <w:r w:rsidRPr="00EE5F5B">
              <w:rPr>
                <w:rFonts w:ascii="Times New Roman" w:hAnsi="Times New Roman" w:cs="Times New Roman"/>
                <w:sz w:val="18"/>
                <w:szCs w:val="18"/>
                <w:lang w:val="en-US"/>
              </w:rPr>
              <w:t>Literature-based individual items to assess demographic information,</w:t>
            </w:r>
            <w:r>
              <w:rPr>
                <w:rFonts w:ascii="Times New Roman" w:hAnsi="Times New Roman" w:cs="Times New Roman"/>
                <w:sz w:val="18"/>
                <w:szCs w:val="18"/>
                <w:lang w:val="en-US"/>
              </w:rPr>
              <w:t xml:space="preserve"> and</w:t>
            </w:r>
            <w:r w:rsidRPr="00EE5F5B">
              <w:rPr>
                <w:rFonts w:ascii="Times New Roman" w:hAnsi="Times New Roman" w:cs="Times New Roman"/>
                <w:sz w:val="18"/>
                <w:szCs w:val="18"/>
                <w:lang w:val="en-US"/>
              </w:rPr>
              <w:t xml:space="preserve"> work environment</w:t>
            </w:r>
          </w:p>
          <w:p w14:paraId="3CC23DDD" w14:textId="5E5B9DD9" w:rsidR="004C27D6" w:rsidRPr="00994F2A" w:rsidRDefault="004C27D6" w:rsidP="004C27D6">
            <w:pPr>
              <w:widowControl w:val="0"/>
              <w:numPr>
                <w:ilvl w:val="0"/>
                <w:numId w:val="117"/>
              </w:numPr>
              <w:autoSpaceDE w:val="0"/>
              <w:autoSpaceDN w:val="0"/>
              <w:adjustRightInd w:val="0"/>
              <w:spacing w:line="240" w:lineRule="auto"/>
              <w:contextualSpacing/>
              <w:rPr>
                <w:rFonts w:ascii="Times New Roman" w:hAnsi="Times New Roman" w:cs="Times New Roman"/>
                <w:sz w:val="18"/>
                <w:szCs w:val="18"/>
                <w:lang w:val="en-US"/>
              </w:rPr>
            </w:pPr>
            <w:r w:rsidRPr="00994F2A">
              <w:rPr>
                <w:rFonts w:ascii="Times New Roman" w:hAnsi="Times New Roman" w:cs="Times New Roman"/>
                <w:sz w:val="18"/>
                <w:szCs w:val="18"/>
                <w:lang w:val="en-US"/>
              </w:rPr>
              <w:t>WHO Well-being Index</w:t>
            </w:r>
          </w:p>
          <w:p w14:paraId="1918211D" w14:textId="66649C04" w:rsidR="0027199C" w:rsidRPr="004C27D6" w:rsidRDefault="004C27D6" w:rsidP="004C27D6">
            <w:pPr>
              <w:widowControl w:val="0"/>
              <w:numPr>
                <w:ilvl w:val="0"/>
                <w:numId w:val="117"/>
              </w:numPr>
              <w:autoSpaceDE w:val="0"/>
              <w:autoSpaceDN w:val="0"/>
              <w:adjustRightInd w:val="0"/>
              <w:spacing w:line="240" w:lineRule="auto"/>
              <w:contextualSpacing/>
              <w:rPr>
                <w:rFonts w:ascii="Times New Roman" w:hAnsi="Times New Roman" w:cs="Times New Roman"/>
                <w:sz w:val="18"/>
                <w:szCs w:val="18"/>
              </w:rPr>
            </w:pPr>
            <w:r w:rsidRPr="004C27D6">
              <w:rPr>
                <w:rFonts w:ascii="Times New Roman" w:hAnsi="Times New Roman" w:cs="Times New Roman"/>
                <w:sz w:val="18"/>
                <w:szCs w:val="18"/>
              </w:rPr>
              <w:t>MBI</w:t>
            </w:r>
          </w:p>
        </w:tc>
        <w:tc>
          <w:tcPr>
            <w:tcW w:w="1701" w:type="dxa"/>
            <w:vMerge w:val="restart"/>
          </w:tcPr>
          <w:p w14:paraId="5D69B64F" w14:textId="77777777" w:rsidR="007C5509" w:rsidRDefault="007C5509" w:rsidP="00BD0708">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p>
          <w:p w14:paraId="3775B68A" w14:textId="6FF17551" w:rsidR="00320096" w:rsidRDefault="00320096" w:rsidP="00BD0708">
            <w:pPr>
              <w:rPr>
                <w:rFonts w:ascii="Times New Roman" w:hAnsi="Times New Roman" w:cs="Times New Roman"/>
                <w:sz w:val="18"/>
                <w:szCs w:val="18"/>
                <w:lang w:val="en-US"/>
              </w:rPr>
            </w:pPr>
            <w:r>
              <w:rPr>
                <w:rFonts w:ascii="Times New Roman" w:hAnsi="Times New Roman" w:cs="Times New Roman"/>
                <w:sz w:val="18"/>
                <w:szCs w:val="18"/>
                <w:lang w:val="en-US"/>
              </w:rPr>
              <w:t>N = 901 e</w:t>
            </w:r>
            <w:r w:rsidRPr="00320096">
              <w:rPr>
                <w:rFonts w:ascii="Times New Roman" w:hAnsi="Times New Roman" w:cs="Times New Roman"/>
                <w:sz w:val="18"/>
                <w:szCs w:val="18"/>
                <w:lang w:val="en-US"/>
              </w:rPr>
              <w:t>mployees with regular contact with people in need of care or support</w:t>
            </w:r>
          </w:p>
          <w:p w14:paraId="5C8DEDB1" w14:textId="6EC50D0C" w:rsidR="00C7593A" w:rsidRPr="00320096" w:rsidRDefault="00C7593A" w:rsidP="00C7593A">
            <w:pPr>
              <w:rPr>
                <w:rFonts w:ascii="Times New Roman" w:hAnsi="Times New Roman" w:cs="Times New Roman"/>
                <w:sz w:val="18"/>
                <w:szCs w:val="18"/>
                <w:u w:val="single"/>
                <w:lang w:val="en-US"/>
              </w:rPr>
            </w:pPr>
            <w:r w:rsidRPr="00320096">
              <w:rPr>
                <w:rFonts w:ascii="Times New Roman" w:hAnsi="Times New Roman" w:cs="Times New Roman"/>
                <w:sz w:val="18"/>
                <w:szCs w:val="18"/>
                <w:u w:val="single"/>
                <w:lang w:val="en-US"/>
              </w:rPr>
              <w:t>Age</w:t>
            </w:r>
            <w:r w:rsidRPr="00320096">
              <w:rPr>
                <w:rFonts w:ascii="Times New Roman" w:hAnsi="Times New Roman" w:cs="Times New Roman"/>
                <w:sz w:val="18"/>
                <w:szCs w:val="18"/>
                <w:lang w:val="en-US"/>
              </w:rPr>
              <w:t>:</w:t>
            </w:r>
            <w:r w:rsidR="00320096" w:rsidRPr="00320096">
              <w:rPr>
                <w:rFonts w:ascii="Times New Roman" w:hAnsi="Times New Roman" w:cs="Times New Roman"/>
                <w:sz w:val="18"/>
                <w:szCs w:val="18"/>
                <w:lang w:val="en-US"/>
              </w:rPr>
              <w:t xml:space="preserve"> Mean = 42,6 years</w:t>
            </w:r>
          </w:p>
          <w:p w14:paraId="4BE494DD" w14:textId="1B1456B8" w:rsidR="00C7593A" w:rsidRPr="00320096" w:rsidRDefault="00C7593A" w:rsidP="00C7593A">
            <w:pPr>
              <w:rPr>
                <w:rFonts w:ascii="Times New Roman" w:hAnsi="Times New Roman" w:cs="Times New Roman"/>
                <w:sz w:val="18"/>
                <w:szCs w:val="18"/>
                <w:u w:val="single"/>
                <w:lang w:val="en-US"/>
              </w:rPr>
            </w:pPr>
            <w:r w:rsidRPr="00320096">
              <w:rPr>
                <w:rFonts w:ascii="Times New Roman" w:hAnsi="Times New Roman" w:cs="Times New Roman"/>
                <w:sz w:val="18"/>
                <w:szCs w:val="18"/>
                <w:u w:val="single"/>
                <w:lang w:val="en-US"/>
              </w:rPr>
              <w:t>Gender</w:t>
            </w:r>
            <w:r w:rsidRPr="00320096">
              <w:rPr>
                <w:rFonts w:ascii="Times New Roman" w:hAnsi="Times New Roman" w:cs="Times New Roman"/>
                <w:sz w:val="18"/>
                <w:szCs w:val="18"/>
                <w:lang w:val="en-US"/>
              </w:rPr>
              <w:t xml:space="preserve">: Male = </w:t>
            </w:r>
            <w:r w:rsidR="00320096" w:rsidRPr="00320096">
              <w:rPr>
                <w:rFonts w:ascii="Times New Roman" w:hAnsi="Times New Roman" w:cs="Times New Roman"/>
                <w:sz w:val="18"/>
                <w:szCs w:val="18"/>
                <w:lang w:val="en-US"/>
              </w:rPr>
              <w:t>20</w:t>
            </w:r>
            <w:r w:rsidRPr="00320096">
              <w:rPr>
                <w:rFonts w:ascii="Times New Roman" w:hAnsi="Times New Roman" w:cs="Times New Roman"/>
                <w:sz w:val="18"/>
                <w:szCs w:val="18"/>
                <w:lang w:val="en-US"/>
              </w:rPr>
              <w:t xml:space="preserve">%, Female = </w:t>
            </w:r>
            <w:r w:rsidR="00320096" w:rsidRPr="00320096">
              <w:rPr>
                <w:rFonts w:ascii="Times New Roman" w:hAnsi="Times New Roman" w:cs="Times New Roman"/>
                <w:sz w:val="18"/>
                <w:szCs w:val="18"/>
                <w:lang w:val="en-US"/>
              </w:rPr>
              <w:t>80</w:t>
            </w:r>
            <w:r w:rsidRPr="00320096">
              <w:rPr>
                <w:rFonts w:ascii="Times New Roman" w:hAnsi="Times New Roman" w:cs="Times New Roman"/>
                <w:sz w:val="18"/>
                <w:szCs w:val="18"/>
                <w:lang w:val="en-US"/>
              </w:rPr>
              <w:t>%</w:t>
            </w:r>
          </w:p>
          <w:p w14:paraId="6456EB84" w14:textId="0ABF00CA" w:rsidR="0073346C" w:rsidRPr="00902D87" w:rsidRDefault="0073346C" w:rsidP="0073346C">
            <w:pPr>
              <w:rPr>
                <w:rFonts w:ascii="Times New Roman" w:hAnsi="Times New Roman" w:cs="Times New Roman"/>
                <w:sz w:val="18"/>
                <w:szCs w:val="18"/>
                <w:lang w:val="en-US"/>
              </w:rPr>
            </w:pPr>
          </w:p>
        </w:tc>
        <w:tc>
          <w:tcPr>
            <w:tcW w:w="851" w:type="dxa"/>
          </w:tcPr>
          <w:p w14:paraId="7596201C" w14:textId="47367483" w:rsidR="0027199C" w:rsidRPr="00902D87" w:rsidRDefault="00066ABE"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tcPr>
          <w:p w14:paraId="1B5AC75D" w14:textId="77777777" w:rsidR="0027199C" w:rsidRPr="00902D87" w:rsidRDefault="0027199C" w:rsidP="00BD0708">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Stress factors:</w:t>
            </w:r>
          </w:p>
          <w:p w14:paraId="049EF190" w14:textId="4FA132F2" w:rsidR="0027199C" w:rsidRPr="00902D87" w:rsidRDefault="0027199C" w:rsidP="00BD0708">
            <w:pPr>
              <w:widowControl w:val="0"/>
              <w:numPr>
                <w:ilvl w:val="0"/>
                <w:numId w:val="12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63% of inpatient and 48% of outpatient </w:t>
            </w:r>
            <w:r w:rsidR="00DA4995">
              <w:rPr>
                <w:rFonts w:ascii="Times New Roman" w:hAnsi="Times New Roman" w:cs="Times New Roman"/>
                <w:sz w:val="18"/>
                <w:szCs w:val="18"/>
                <w:lang w:val="en-US"/>
              </w:rPr>
              <w:t>nurs</w:t>
            </w:r>
            <w:r w:rsidR="00C85A55">
              <w:rPr>
                <w:rFonts w:ascii="Times New Roman" w:hAnsi="Times New Roman" w:cs="Times New Roman"/>
                <w:sz w:val="18"/>
                <w:szCs w:val="18"/>
                <w:lang w:val="en-US"/>
              </w:rPr>
              <w:t>ing staff</w:t>
            </w:r>
            <w:r w:rsidR="00DA4995" w:rsidRPr="00902D87">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reported having been affected by nonverbal sexual harassment at least once in the last twelve months</w:t>
            </w:r>
          </w:p>
          <w:p w14:paraId="60A5CC52" w14:textId="6F38F53D" w:rsidR="0027199C" w:rsidRPr="00902D87" w:rsidRDefault="0027199C" w:rsidP="00BD0708">
            <w:pPr>
              <w:widowControl w:val="0"/>
              <w:numPr>
                <w:ilvl w:val="0"/>
                <w:numId w:val="12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69% of inpatient and 71% of outpatient</w:t>
            </w:r>
            <w:r w:rsidR="00DA4995">
              <w:rPr>
                <w:rFonts w:ascii="Times New Roman" w:hAnsi="Times New Roman" w:cs="Times New Roman"/>
                <w:sz w:val="18"/>
                <w:szCs w:val="18"/>
                <w:lang w:val="en-US"/>
              </w:rPr>
              <w:t xml:space="preserve"> nurs</w:t>
            </w:r>
            <w:r w:rsidR="00C85A55">
              <w:rPr>
                <w:rFonts w:ascii="Times New Roman" w:hAnsi="Times New Roman" w:cs="Times New Roman"/>
                <w:sz w:val="18"/>
                <w:szCs w:val="18"/>
                <w:lang w:val="en-US"/>
              </w:rPr>
              <w:t>ing staff</w:t>
            </w:r>
            <w:r w:rsidR="00DA4995" w:rsidRPr="00902D87">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experienced verbal sexual harassment or violence at least once during this period</w:t>
            </w:r>
          </w:p>
          <w:p w14:paraId="539C49AB" w14:textId="232606BE" w:rsidR="0027199C" w:rsidRPr="00902D87" w:rsidRDefault="0027199C" w:rsidP="00BD0708">
            <w:pPr>
              <w:widowControl w:val="0"/>
              <w:numPr>
                <w:ilvl w:val="0"/>
                <w:numId w:val="12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53% of inpatient and 51% of outpatient</w:t>
            </w:r>
            <w:r w:rsidR="00DA4995">
              <w:rPr>
                <w:rFonts w:ascii="Times New Roman" w:hAnsi="Times New Roman" w:cs="Times New Roman"/>
                <w:sz w:val="18"/>
                <w:szCs w:val="18"/>
                <w:lang w:val="en-US"/>
              </w:rPr>
              <w:t xml:space="preserve"> nurses</w:t>
            </w:r>
            <w:r w:rsidR="00DA4995" w:rsidRPr="00902D87">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said they had experienced physical sexual harassment or violence at least once in the last twelve months</w:t>
            </w:r>
          </w:p>
          <w:p w14:paraId="2DC303D5" w14:textId="0727EBE8" w:rsidR="0027199C" w:rsidRPr="00902D87" w:rsidRDefault="0027199C" w:rsidP="00BD0708">
            <w:pPr>
              <w:widowControl w:val="0"/>
              <w:numPr>
                <w:ilvl w:val="0"/>
                <w:numId w:val="12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In the last twelve months, 9% of inpatient nurs</w:t>
            </w:r>
            <w:r w:rsidR="00C85A55">
              <w:rPr>
                <w:rFonts w:ascii="Times New Roman" w:hAnsi="Times New Roman" w:cs="Times New Roman"/>
                <w:sz w:val="18"/>
                <w:szCs w:val="18"/>
                <w:lang w:val="en-US"/>
              </w:rPr>
              <w:t>ing staff</w:t>
            </w:r>
            <w:r w:rsidRPr="00902D87">
              <w:rPr>
                <w:rFonts w:ascii="Times New Roman" w:hAnsi="Times New Roman" w:cs="Times New Roman"/>
                <w:sz w:val="18"/>
                <w:szCs w:val="18"/>
                <w:lang w:val="en-US"/>
              </w:rPr>
              <w:t xml:space="preserve"> "often" and 1</w:t>
            </w:r>
            <w:r w:rsidR="00D35B45">
              <w:rPr>
                <w:rFonts w:ascii="Times New Roman" w:hAnsi="Times New Roman" w:cs="Times New Roman"/>
                <w:sz w:val="18"/>
                <w:szCs w:val="18"/>
                <w:lang w:val="en-US"/>
              </w:rPr>
              <w:t>3</w:t>
            </w:r>
            <w:r w:rsidRPr="00902D87">
              <w:rPr>
                <w:rFonts w:ascii="Times New Roman" w:hAnsi="Times New Roman" w:cs="Times New Roman"/>
                <w:sz w:val="18"/>
                <w:szCs w:val="18"/>
                <w:lang w:val="en-US"/>
              </w:rPr>
              <w:t>% "very often" thought about quitting</w:t>
            </w:r>
          </w:p>
          <w:p w14:paraId="2D76CCA2" w14:textId="74829518" w:rsidR="0027199C" w:rsidRPr="00902D87" w:rsidRDefault="0027199C" w:rsidP="00BD0708">
            <w:pPr>
              <w:widowControl w:val="0"/>
              <w:numPr>
                <w:ilvl w:val="0"/>
                <w:numId w:val="12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In the last twelve months, 6% of outpatient</w:t>
            </w:r>
            <w:r w:rsidR="00DA4995">
              <w:rPr>
                <w:rFonts w:ascii="Times New Roman" w:hAnsi="Times New Roman" w:cs="Times New Roman"/>
                <w:sz w:val="18"/>
                <w:szCs w:val="18"/>
                <w:lang w:val="en-US"/>
              </w:rPr>
              <w:t xml:space="preserve"> nurs</w:t>
            </w:r>
            <w:r w:rsidR="00C85A55">
              <w:rPr>
                <w:rFonts w:ascii="Times New Roman" w:hAnsi="Times New Roman" w:cs="Times New Roman"/>
                <w:sz w:val="18"/>
                <w:szCs w:val="18"/>
                <w:lang w:val="en-US"/>
              </w:rPr>
              <w:t>ing staff</w:t>
            </w:r>
            <w:r w:rsidR="00DA4995" w:rsidRPr="00902D87">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"often" and 8% "very often" thought about quitting</w:t>
            </w:r>
          </w:p>
          <w:p w14:paraId="154EC396" w14:textId="6117B208" w:rsidR="0027199C" w:rsidRPr="00D4654C" w:rsidRDefault="0027199C" w:rsidP="00BD0708">
            <w:pPr>
              <w:widowControl w:val="0"/>
              <w:numPr>
                <w:ilvl w:val="0"/>
                <w:numId w:val="12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33% and 34% of respondents in the care sector were not aware of any measures against sexual violence</w:t>
            </w:r>
          </w:p>
        </w:tc>
      </w:tr>
      <w:tr w:rsidR="0027199C" w:rsidRPr="0071414C" w14:paraId="2B008062" w14:textId="77777777" w:rsidTr="00BF04F3">
        <w:trPr>
          <w:trHeight w:val="439"/>
        </w:trPr>
        <w:tc>
          <w:tcPr>
            <w:tcW w:w="1691" w:type="dxa"/>
            <w:vMerge/>
          </w:tcPr>
          <w:p w14:paraId="1149A3AB" w14:textId="77777777" w:rsidR="0027199C" w:rsidRPr="00902D87" w:rsidRDefault="0027199C" w:rsidP="00BD0708">
            <w:pPr>
              <w:widowControl w:val="0"/>
              <w:autoSpaceDE w:val="0"/>
              <w:autoSpaceDN w:val="0"/>
              <w:adjustRightInd w:val="0"/>
              <w:spacing w:after="0" w:line="240" w:lineRule="auto"/>
              <w:rPr>
                <w:rFonts w:ascii="Times New Roman" w:hAnsi="Times New Roman" w:cs="Times New Roman"/>
                <w:sz w:val="18"/>
                <w:szCs w:val="18"/>
                <w:lang w:val="en-US"/>
              </w:rPr>
            </w:pPr>
          </w:p>
        </w:tc>
        <w:tc>
          <w:tcPr>
            <w:tcW w:w="1418" w:type="dxa"/>
            <w:vMerge/>
          </w:tcPr>
          <w:p w14:paraId="5118984F" w14:textId="77777777" w:rsidR="0027199C" w:rsidRPr="00902D87" w:rsidRDefault="0027199C" w:rsidP="00BD0708">
            <w:pPr>
              <w:widowControl w:val="0"/>
              <w:autoSpaceDE w:val="0"/>
              <w:autoSpaceDN w:val="0"/>
              <w:adjustRightInd w:val="0"/>
              <w:spacing w:after="0" w:line="240" w:lineRule="auto"/>
              <w:rPr>
                <w:rFonts w:ascii="Times New Roman" w:hAnsi="Times New Roman" w:cs="Times New Roman"/>
                <w:sz w:val="18"/>
                <w:szCs w:val="18"/>
                <w:lang w:val="en-US"/>
              </w:rPr>
            </w:pPr>
          </w:p>
        </w:tc>
        <w:tc>
          <w:tcPr>
            <w:tcW w:w="1984" w:type="dxa"/>
            <w:vMerge/>
          </w:tcPr>
          <w:p w14:paraId="3797E997" w14:textId="77777777" w:rsidR="0027199C" w:rsidRPr="00902D87" w:rsidRDefault="0027199C" w:rsidP="00BD0708">
            <w:pPr>
              <w:widowControl w:val="0"/>
              <w:autoSpaceDE w:val="0"/>
              <w:autoSpaceDN w:val="0"/>
              <w:adjustRightInd w:val="0"/>
              <w:spacing w:line="240" w:lineRule="auto"/>
              <w:rPr>
                <w:rFonts w:ascii="Times New Roman" w:hAnsi="Times New Roman" w:cs="Times New Roman"/>
                <w:sz w:val="18"/>
                <w:szCs w:val="18"/>
                <w:lang w:val="en-US"/>
              </w:rPr>
            </w:pPr>
          </w:p>
        </w:tc>
        <w:tc>
          <w:tcPr>
            <w:tcW w:w="993" w:type="dxa"/>
            <w:vMerge/>
          </w:tcPr>
          <w:p w14:paraId="273027ED" w14:textId="77777777" w:rsidR="0027199C" w:rsidRPr="00902D87" w:rsidRDefault="0027199C" w:rsidP="00BD0708">
            <w:pPr>
              <w:rPr>
                <w:rFonts w:ascii="Times New Roman" w:hAnsi="Times New Roman" w:cs="Times New Roman"/>
                <w:sz w:val="18"/>
                <w:szCs w:val="18"/>
                <w:lang w:val="en-US"/>
              </w:rPr>
            </w:pPr>
          </w:p>
        </w:tc>
        <w:tc>
          <w:tcPr>
            <w:tcW w:w="1984" w:type="dxa"/>
            <w:vMerge/>
          </w:tcPr>
          <w:p w14:paraId="1C2D2011" w14:textId="5A73CA99" w:rsidR="0027199C" w:rsidRPr="00902D87" w:rsidRDefault="0027199C" w:rsidP="00BD0708">
            <w:pPr>
              <w:rPr>
                <w:rFonts w:ascii="Times New Roman" w:hAnsi="Times New Roman" w:cs="Times New Roman"/>
                <w:sz w:val="18"/>
                <w:szCs w:val="18"/>
                <w:lang w:val="en-US"/>
              </w:rPr>
            </w:pPr>
          </w:p>
        </w:tc>
        <w:tc>
          <w:tcPr>
            <w:tcW w:w="1701" w:type="dxa"/>
            <w:vMerge/>
          </w:tcPr>
          <w:p w14:paraId="59E905FE" w14:textId="4DBB0EA1" w:rsidR="0027199C" w:rsidRPr="00902D87" w:rsidRDefault="0027199C" w:rsidP="00BD0708">
            <w:pPr>
              <w:rPr>
                <w:rFonts w:ascii="Times New Roman" w:hAnsi="Times New Roman" w:cs="Times New Roman"/>
                <w:sz w:val="18"/>
                <w:szCs w:val="18"/>
                <w:lang w:val="en-US"/>
              </w:rPr>
            </w:pPr>
          </w:p>
        </w:tc>
        <w:tc>
          <w:tcPr>
            <w:tcW w:w="851" w:type="dxa"/>
          </w:tcPr>
          <w:p w14:paraId="5B97CDB1" w14:textId="77777777" w:rsidR="0027199C" w:rsidRPr="00902D87" w:rsidRDefault="0027199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69BAF922" w14:textId="20A7085D" w:rsidR="0027199C" w:rsidRPr="00902D87" w:rsidRDefault="0027199C" w:rsidP="00BD0708">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Inpatient nurs</w:t>
            </w:r>
            <w:r w:rsidR="00982810">
              <w:rPr>
                <w:rFonts w:ascii="Times New Roman" w:hAnsi="Times New Roman" w:cs="Times New Roman"/>
                <w:sz w:val="18"/>
                <w:szCs w:val="18"/>
                <w:u w:val="single"/>
              </w:rPr>
              <w:t>ing staff</w:t>
            </w:r>
            <w:r w:rsidRPr="00902D87">
              <w:rPr>
                <w:rFonts w:ascii="Times New Roman" w:hAnsi="Times New Roman" w:cs="Times New Roman"/>
                <w:sz w:val="18"/>
                <w:szCs w:val="18"/>
                <w:u w:val="single"/>
              </w:rPr>
              <w:t>:</w:t>
            </w:r>
          </w:p>
          <w:p w14:paraId="44F47487" w14:textId="77777777" w:rsidR="0027199C" w:rsidRPr="00902D87" w:rsidRDefault="0027199C" w:rsidP="00BD0708">
            <w:pPr>
              <w:widowControl w:val="0"/>
              <w:numPr>
                <w:ilvl w:val="0"/>
                <w:numId w:val="9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Exhaustion: 58% feel exhausted at least once a month</w:t>
            </w:r>
          </w:p>
          <w:p w14:paraId="71273D73" w14:textId="2475ACA9" w:rsidR="0027199C" w:rsidRPr="00902D87" w:rsidRDefault="0027199C" w:rsidP="00BD0708">
            <w:pPr>
              <w:widowControl w:val="0"/>
              <w:numPr>
                <w:ilvl w:val="0"/>
                <w:numId w:val="9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Depressive mood: 10% occasionally feel depressive feelings, 3% often to almost always</w:t>
            </w:r>
          </w:p>
          <w:p w14:paraId="096D5FE3" w14:textId="77777777" w:rsidR="0027199C" w:rsidRPr="00902D87" w:rsidRDefault="0027199C" w:rsidP="00BD0708">
            <w:pPr>
              <w:widowControl w:val="0"/>
              <w:numPr>
                <w:ilvl w:val="0"/>
                <w:numId w:val="9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Psychosomatic complaints: 25% suffer from it at least every few weeks, 19% even every few days to almost daily</w:t>
            </w:r>
          </w:p>
          <w:p w14:paraId="44044BB9" w14:textId="77777777" w:rsidR="0027199C" w:rsidRPr="00902D87" w:rsidRDefault="0027199C" w:rsidP="00BD0708">
            <w:pPr>
              <w:widowControl w:val="0"/>
              <w:numPr>
                <w:ilvl w:val="0"/>
                <w:numId w:val="98"/>
              </w:numPr>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Positive well-being: 32% experience it sometimes, 13% rarely to almost never</w:t>
            </w:r>
          </w:p>
          <w:p w14:paraId="73D9E440" w14:textId="77777777" w:rsidR="0027199C" w:rsidRPr="00D4654C" w:rsidRDefault="0027199C" w:rsidP="00BD0708">
            <w:pPr>
              <w:widowControl w:val="0"/>
              <w:autoSpaceDE w:val="0"/>
              <w:autoSpaceDN w:val="0"/>
              <w:adjustRightInd w:val="0"/>
              <w:spacing w:after="0" w:line="240" w:lineRule="auto"/>
              <w:ind w:left="360"/>
              <w:rPr>
                <w:rFonts w:ascii="Times New Roman" w:hAnsi="Times New Roman" w:cs="Times New Roman"/>
                <w:sz w:val="12"/>
                <w:szCs w:val="12"/>
                <w:lang w:val="en-US"/>
              </w:rPr>
            </w:pPr>
          </w:p>
          <w:p w14:paraId="0916689C" w14:textId="061125CB" w:rsidR="0027199C" w:rsidRPr="00902D87" w:rsidRDefault="0027199C" w:rsidP="00BD0708">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Outpatient nurs</w:t>
            </w:r>
            <w:r w:rsidR="00982810">
              <w:rPr>
                <w:rFonts w:ascii="Times New Roman" w:hAnsi="Times New Roman" w:cs="Times New Roman"/>
                <w:sz w:val="18"/>
                <w:szCs w:val="18"/>
                <w:u w:val="single"/>
              </w:rPr>
              <w:t>ing staff</w:t>
            </w:r>
            <w:r w:rsidRPr="00902D87">
              <w:rPr>
                <w:rFonts w:ascii="Times New Roman" w:hAnsi="Times New Roman" w:cs="Times New Roman"/>
                <w:sz w:val="18"/>
                <w:szCs w:val="18"/>
                <w:u w:val="single"/>
              </w:rPr>
              <w:t>:</w:t>
            </w:r>
          </w:p>
          <w:p w14:paraId="3BB7D7CD" w14:textId="77777777" w:rsidR="0027199C" w:rsidRPr="00902D87" w:rsidRDefault="0027199C" w:rsidP="00BD0708">
            <w:pPr>
              <w:widowControl w:val="0"/>
              <w:numPr>
                <w:ilvl w:val="0"/>
                <w:numId w:val="9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Exhaustion: 50% feel exhausted at least once a month</w:t>
            </w:r>
          </w:p>
          <w:p w14:paraId="16DEB6FB" w14:textId="77777777" w:rsidR="0027199C" w:rsidRPr="00902D87" w:rsidRDefault="0027199C" w:rsidP="00BD0708">
            <w:pPr>
              <w:widowControl w:val="0"/>
              <w:numPr>
                <w:ilvl w:val="0"/>
                <w:numId w:val="9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Depressive mood: 10% feel depressed occasionally </w:t>
            </w:r>
            <w:proofErr w:type="gramStart"/>
            <w:r w:rsidRPr="00902D87">
              <w:rPr>
                <w:rFonts w:ascii="Times New Roman" w:hAnsi="Times New Roman" w:cs="Times New Roman"/>
                <w:sz w:val="18"/>
                <w:szCs w:val="18"/>
                <w:lang w:val="en-US"/>
              </w:rPr>
              <w:t>to</w:t>
            </w:r>
            <w:proofErr w:type="gramEnd"/>
            <w:r w:rsidRPr="00902D87">
              <w:rPr>
                <w:rFonts w:ascii="Times New Roman" w:hAnsi="Times New Roman" w:cs="Times New Roman"/>
                <w:sz w:val="18"/>
                <w:szCs w:val="18"/>
                <w:lang w:val="en-US"/>
              </w:rPr>
              <w:t xml:space="preserve"> often</w:t>
            </w:r>
          </w:p>
          <w:p w14:paraId="791E770C" w14:textId="77777777" w:rsidR="0027199C" w:rsidRPr="00902D87" w:rsidRDefault="0027199C" w:rsidP="00BD0708">
            <w:pPr>
              <w:widowControl w:val="0"/>
              <w:numPr>
                <w:ilvl w:val="0"/>
                <w:numId w:val="9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Psychosomatic complaints: 26% complain of it at least every few weeks, 17% even every few days to almost every day</w:t>
            </w:r>
          </w:p>
          <w:p w14:paraId="20CA0C96" w14:textId="77777777" w:rsidR="0027199C" w:rsidRPr="00D4654C" w:rsidRDefault="0027199C" w:rsidP="00BD0708">
            <w:pPr>
              <w:widowControl w:val="0"/>
              <w:numPr>
                <w:ilvl w:val="0"/>
                <w:numId w:val="98"/>
              </w:numPr>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lang w:val="en-US"/>
              </w:rPr>
              <w:t>Positive well-being: 36% experience it sometimes, 8% rarely to almost never</w:t>
            </w:r>
          </w:p>
          <w:p w14:paraId="1085E73B" w14:textId="77777777" w:rsidR="00D4654C" w:rsidRPr="00902D87" w:rsidRDefault="00D4654C" w:rsidP="00D4654C">
            <w:pPr>
              <w:widowControl w:val="0"/>
              <w:autoSpaceDE w:val="0"/>
              <w:autoSpaceDN w:val="0"/>
              <w:adjustRightInd w:val="0"/>
              <w:spacing w:after="0" w:line="240" w:lineRule="auto"/>
              <w:ind w:left="360"/>
              <w:rPr>
                <w:rFonts w:ascii="Times New Roman" w:hAnsi="Times New Roman" w:cs="Times New Roman"/>
                <w:sz w:val="18"/>
                <w:szCs w:val="18"/>
                <w:u w:val="single"/>
                <w:lang w:val="en-US"/>
              </w:rPr>
            </w:pPr>
          </w:p>
          <w:p w14:paraId="02518879" w14:textId="77777777" w:rsidR="0027199C" w:rsidRPr="00D4654C" w:rsidRDefault="0027199C" w:rsidP="00BD0708">
            <w:pPr>
              <w:widowControl w:val="0"/>
              <w:autoSpaceDE w:val="0"/>
              <w:autoSpaceDN w:val="0"/>
              <w:adjustRightInd w:val="0"/>
              <w:spacing w:after="0" w:line="240" w:lineRule="auto"/>
              <w:rPr>
                <w:rFonts w:ascii="Times New Roman" w:hAnsi="Times New Roman" w:cs="Times New Roman"/>
                <w:sz w:val="4"/>
                <w:szCs w:val="4"/>
                <w:lang w:val="en-US"/>
              </w:rPr>
            </w:pPr>
          </w:p>
          <w:p w14:paraId="1C4F1E1F" w14:textId="77777777" w:rsidR="00D4654C" w:rsidRDefault="00D4654C" w:rsidP="00BD0708">
            <w:pPr>
              <w:widowControl w:val="0"/>
              <w:autoSpaceDE w:val="0"/>
              <w:autoSpaceDN w:val="0"/>
              <w:adjustRightInd w:val="0"/>
              <w:spacing w:after="0" w:line="240" w:lineRule="auto"/>
              <w:rPr>
                <w:rFonts w:ascii="Times New Roman" w:hAnsi="Times New Roman" w:cs="Times New Roman"/>
                <w:sz w:val="18"/>
                <w:szCs w:val="18"/>
                <w:u w:val="single"/>
                <w:lang w:val="en-US"/>
              </w:rPr>
            </w:pPr>
            <w:r w:rsidRPr="00D4654C">
              <w:rPr>
                <w:rFonts w:ascii="Times New Roman" w:hAnsi="Times New Roman" w:cs="Times New Roman"/>
                <w:sz w:val="18"/>
                <w:szCs w:val="18"/>
                <w:u w:val="single"/>
                <w:lang w:val="en-US"/>
              </w:rPr>
              <w:t>Associations</w:t>
            </w:r>
            <w:r>
              <w:rPr>
                <w:rFonts w:ascii="Times New Roman" w:hAnsi="Times New Roman" w:cs="Times New Roman"/>
                <w:sz w:val="18"/>
                <w:szCs w:val="18"/>
                <w:u w:val="single"/>
                <w:lang w:val="en-US"/>
              </w:rPr>
              <w:t>:</w:t>
            </w:r>
          </w:p>
          <w:p w14:paraId="053DB2C9" w14:textId="5CF774F7" w:rsidR="0027199C" w:rsidRPr="00902D87" w:rsidRDefault="0027199C" w:rsidP="00BD0708">
            <w:pPr>
              <w:widowControl w:val="0"/>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lang w:val="en-US"/>
              </w:rPr>
              <w:t>Sexual harassment and violence in the workplace are significantly associated with psychological impairments, especially emotional exhaustion, depression and psychosomatic complaints</w:t>
            </w:r>
          </w:p>
        </w:tc>
      </w:tr>
      <w:tr w:rsidR="004C27D6" w:rsidRPr="0071414C" w14:paraId="6E9EA7AD" w14:textId="77777777" w:rsidTr="003D4B10">
        <w:trPr>
          <w:trHeight w:val="378"/>
        </w:trPr>
        <w:tc>
          <w:tcPr>
            <w:tcW w:w="1691" w:type="dxa"/>
            <w:vMerge w:val="restart"/>
          </w:tcPr>
          <w:p w14:paraId="4D4A0319" w14:textId="048027ED"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rPr>
              <w:lastRenderedPageBreak/>
              <w:t xml:space="preserve">Schablon A, Wendeler D, Kozak A, Nienhaus A, Steinke S (2018) </w:t>
            </w:r>
            <w:r w:rsidRPr="00902D87">
              <w:rPr>
                <w:rFonts w:ascii="Times New Roman" w:hAnsi="Times New Roman" w:cs="Times New Roman"/>
                <w:sz w:val="18"/>
                <w:szCs w:val="18"/>
              </w:rPr>
              <w:fldChar w:fldCharType="begin">
                <w:fldData xml:space="preserve">PEVuZE5vdGU+PENpdGU+PEF1dGhvcj5TY2hhYmxvbjwvQXV0aG9yPjxZZWFyPjIwMTg8L1llYXI+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</w:fldData>
              </w:fldChar>
            </w:r>
            <w:r w:rsidRPr="00902D87">
              <w:rPr>
                <w:rFonts w:ascii="Times New Roman" w:hAnsi="Times New Roman" w:cs="Times New Roman"/>
                <w:sz w:val="18"/>
                <w:szCs w:val="18"/>
              </w:rPr>
              <w:instrText xml:space="preserve"> ADDIN EN.CITE </w:instrText>
            </w:r>
            <w:r w:rsidRPr="00902D87">
              <w:rPr>
                <w:rFonts w:ascii="Times New Roman" w:hAnsi="Times New Roman" w:cs="Times New Roman"/>
                <w:sz w:val="18"/>
                <w:szCs w:val="18"/>
              </w:rPr>
              <w:fldChar w:fldCharType="begin">
                <w:fldData xml:space="preserve">PEVuZE5vdGU+PENpdGU+PEF1dGhvcj5TY2hhYmxvbjwvQXV0aG9yPjxZZWFyPjIwMTg8L1llYXI+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</w:fldData>
              </w:fldChar>
            </w:r>
            <w:r w:rsidRPr="00902D87">
              <w:rPr>
                <w:rFonts w:ascii="Times New Roman" w:hAnsi="Times New Roman" w:cs="Times New Roman"/>
                <w:sz w:val="18"/>
                <w:szCs w:val="18"/>
              </w:rPr>
              <w:instrText xml:space="preserve"> ADDIN EN.CITE.DATA </w:instrText>
            </w:r>
            <w:r w:rsidRPr="00902D87">
              <w:rPr>
                <w:rFonts w:ascii="Times New Roman" w:hAnsi="Times New Roman" w:cs="Times New Roman"/>
                <w:sz w:val="18"/>
                <w:szCs w:val="18"/>
              </w:rPr>
            </w:r>
            <w:r w:rsidRPr="00902D87">
              <w:rPr>
                <w:rFonts w:ascii="Times New Roman" w:hAnsi="Times New Roman" w:cs="Times New Roman"/>
                <w:sz w:val="18"/>
                <w:szCs w:val="18"/>
              </w:rPr>
              <w:fldChar w:fldCharType="end"/>
            </w:r>
            <w:r w:rsidRPr="00902D87">
              <w:rPr>
                <w:rFonts w:ascii="Times New Roman" w:hAnsi="Times New Roman" w:cs="Times New Roman"/>
                <w:sz w:val="18"/>
                <w:szCs w:val="18"/>
              </w:rPr>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[30]</w:t>
            </w:r>
            <w:r w:rsidRPr="00902D87">
              <w:rPr>
                <w:rFonts w:ascii="Times New Roman" w:hAnsi="Times New Roman" w:cs="Times New Roman"/>
                <w:sz w:val="18"/>
                <w:szCs w:val="18"/>
              </w:rPr>
              <w:fldChar w:fldCharType="end"/>
            </w:r>
          </w:p>
        </w:tc>
        <w:tc>
          <w:tcPr>
            <w:tcW w:w="1418" w:type="dxa"/>
            <w:vMerge w:val="restart"/>
          </w:tcPr>
          <w:p w14:paraId="2B65C4AE"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Germany (Bavaria, Berlin, Mecklenburg-Western Pomerania and North Rhine-Westphalia)</w:t>
            </w:r>
          </w:p>
        </w:tc>
        <w:tc>
          <w:tcPr>
            <w:tcW w:w="1984" w:type="dxa"/>
            <w:vMerge w:val="restart"/>
          </w:tcPr>
          <w:p w14:paraId="0E5B1AE9" w14:textId="337CD000" w:rsidR="00B27601" w:rsidRPr="00284367" w:rsidRDefault="004C27D6" w:rsidP="00284367">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Cross-sectional survey conducted as an anonymous written survey to investigate the prevalence and consequences of aggression and violence against </w:t>
            </w:r>
            <w:r w:rsidR="00DA4995">
              <w:rPr>
                <w:rFonts w:ascii="Times New Roman" w:hAnsi="Times New Roman" w:cs="Times New Roman"/>
                <w:sz w:val="18"/>
                <w:szCs w:val="18"/>
                <w:lang w:val="en-US"/>
              </w:rPr>
              <w:t>nurses</w:t>
            </w:r>
            <w:r w:rsidR="00DA4995" w:rsidRPr="00902D87">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in Germany</w:t>
            </w:r>
            <w:r w:rsidR="00B27601">
              <w:rPr>
                <w:rFonts w:ascii="Times New Roman" w:hAnsi="Times New Roman" w:cs="Times New Roman"/>
                <w:sz w:val="18"/>
                <w:szCs w:val="18"/>
                <w:lang w:val="en-US"/>
              </w:rPr>
              <w:t>.</w:t>
            </w:r>
          </w:p>
        </w:tc>
        <w:tc>
          <w:tcPr>
            <w:tcW w:w="993" w:type="dxa"/>
            <w:vMerge w:val="restart"/>
          </w:tcPr>
          <w:p w14:paraId="0F4D88DC" w14:textId="198E3408" w:rsidR="004C27D6" w:rsidRPr="00902D87" w:rsidRDefault="004C27D6" w:rsidP="00BD0708">
            <w:pPr>
              <w:rPr>
                <w:rFonts w:ascii="Times New Roman" w:hAnsi="Times New Roman" w:cs="Times New Roman"/>
                <w:sz w:val="18"/>
                <w:szCs w:val="18"/>
                <w:lang w:val="en-US"/>
              </w:rPr>
            </w:pPr>
            <w:r>
              <w:rPr>
                <w:rFonts w:ascii="Times New Roman" w:hAnsi="Times New Roman" w:cs="Times New Roman"/>
                <w:sz w:val="18"/>
                <w:szCs w:val="18"/>
                <w:lang w:val="en-US"/>
              </w:rPr>
              <w:t>2017</w:t>
            </w:r>
          </w:p>
        </w:tc>
        <w:tc>
          <w:tcPr>
            <w:tcW w:w="1984" w:type="dxa"/>
            <w:vMerge w:val="restart"/>
          </w:tcPr>
          <w:p w14:paraId="2FCB6D9D" w14:textId="77777777" w:rsidR="004C27D6" w:rsidRPr="00902D87" w:rsidRDefault="004C27D6" w:rsidP="004C27D6">
            <w:pPr>
              <w:widowControl w:val="0"/>
              <w:numPr>
                <w:ilvl w:val="0"/>
                <w:numId w:val="117"/>
              </w:numPr>
              <w:autoSpaceDE w:val="0"/>
              <w:autoSpaceDN w:val="0"/>
              <w:adjustRightInd w:val="0"/>
              <w:spacing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Staff Observation Aggression Scale-Revised (SOAS-R)</w:t>
            </w:r>
          </w:p>
          <w:p w14:paraId="2A38EFD6" w14:textId="77777777" w:rsidR="004C27D6" w:rsidRPr="00902D87" w:rsidRDefault="004C27D6" w:rsidP="004C27D6">
            <w:pPr>
              <w:widowControl w:val="0"/>
              <w:numPr>
                <w:ilvl w:val="0"/>
                <w:numId w:val="117"/>
              </w:numPr>
              <w:autoSpaceDE w:val="0"/>
              <w:autoSpaceDN w:val="0"/>
              <w:adjustRightInd w:val="0"/>
              <w:spacing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Single items of the WAI </w:t>
            </w:r>
          </w:p>
          <w:p w14:paraId="5CDA3209" w14:textId="77777777" w:rsidR="00994F2A" w:rsidRDefault="004C27D6" w:rsidP="00BD0708">
            <w:pPr>
              <w:widowControl w:val="0"/>
              <w:numPr>
                <w:ilvl w:val="0"/>
                <w:numId w:val="117"/>
              </w:numPr>
              <w:autoSpaceDE w:val="0"/>
              <w:autoSpaceDN w:val="0"/>
              <w:adjustRightInd w:val="0"/>
              <w:spacing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Parts of Copenhagen Psycho-Social Questionnaire (COPSOQ)</w:t>
            </w:r>
          </w:p>
          <w:p w14:paraId="02B33FDF" w14:textId="1CAABB25" w:rsidR="004C27D6" w:rsidRPr="00994F2A" w:rsidRDefault="00994F2A" w:rsidP="00BD0708">
            <w:pPr>
              <w:widowControl w:val="0"/>
              <w:numPr>
                <w:ilvl w:val="0"/>
                <w:numId w:val="117"/>
              </w:numPr>
              <w:autoSpaceDE w:val="0"/>
              <w:autoSpaceDN w:val="0"/>
              <w:adjustRightInd w:val="0"/>
              <w:spacing w:line="240" w:lineRule="auto"/>
              <w:contextualSpacing/>
              <w:rPr>
                <w:rFonts w:ascii="Times New Roman" w:hAnsi="Times New Roman" w:cs="Times New Roman"/>
                <w:sz w:val="18"/>
                <w:szCs w:val="18"/>
                <w:lang w:val="en-US"/>
              </w:rPr>
            </w:pPr>
            <w:r w:rsidRPr="00994F2A">
              <w:rPr>
                <w:rFonts w:ascii="Times New Roman" w:hAnsi="Times New Roman" w:cs="Times New Roman"/>
                <w:sz w:val="18"/>
                <w:szCs w:val="18"/>
                <w:lang w:val="en-US"/>
              </w:rPr>
              <w:t xml:space="preserve">Literature-based individual items to assess demographic information, and work environment </w:t>
            </w:r>
          </w:p>
        </w:tc>
        <w:tc>
          <w:tcPr>
            <w:tcW w:w="1701" w:type="dxa"/>
            <w:vMerge w:val="restart"/>
          </w:tcPr>
          <w:p w14:paraId="3DA964C2" w14:textId="77777777" w:rsidR="007C5509" w:rsidRDefault="007C5509" w:rsidP="00BD0708">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p>
          <w:p w14:paraId="2C3ACF9B" w14:textId="1227D5F7" w:rsidR="00044610" w:rsidRDefault="00044610" w:rsidP="00BD0708">
            <w:pPr>
              <w:rPr>
                <w:rFonts w:ascii="Times New Roman" w:hAnsi="Times New Roman" w:cs="Times New Roman"/>
                <w:sz w:val="18"/>
                <w:szCs w:val="18"/>
                <w:lang w:val="en-US"/>
              </w:rPr>
            </w:pPr>
            <w:r>
              <w:rPr>
                <w:rFonts w:ascii="Times New Roman" w:hAnsi="Times New Roman" w:cs="Times New Roman"/>
                <w:sz w:val="18"/>
                <w:szCs w:val="18"/>
                <w:lang w:val="en-US"/>
              </w:rPr>
              <w:t>N = 1984</w:t>
            </w:r>
          </w:p>
          <w:p w14:paraId="58241F2E" w14:textId="06856451" w:rsidR="004C27D6" w:rsidRDefault="004C27D6" w:rsidP="00BD0708">
            <w:pPr>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n = </w:t>
            </w:r>
            <w:r w:rsidR="00150A62">
              <w:rPr>
                <w:rFonts w:ascii="Times New Roman" w:hAnsi="Times New Roman" w:cs="Times New Roman"/>
                <w:sz w:val="18"/>
                <w:szCs w:val="18"/>
                <w:lang w:val="en-US"/>
              </w:rPr>
              <w:t>884</w:t>
            </w:r>
            <w:r w:rsidRPr="00902D87">
              <w:rPr>
                <w:rFonts w:ascii="Times New Roman" w:hAnsi="Times New Roman" w:cs="Times New Roman"/>
                <w:sz w:val="18"/>
                <w:szCs w:val="18"/>
                <w:lang w:val="en-US"/>
              </w:rPr>
              <w:t xml:space="preserve"> nurses </w:t>
            </w:r>
          </w:p>
          <w:p w14:paraId="0EB38931" w14:textId="4C108F0B" w:rsidR="00150A62" w:rsidRDefault="00150A62" w:rsidP="00BD0708">
            <w:pPr>
              <w:rPr>
                <w:rFonts w:ascii="Times New Roman" w:hAnsi="Times New Roman" w:cs="Times New Roman"/>
                <w:sz w:val="18"/>
                <w:szCs w:val="18"/>
                <w:lang w:val="en-US"/>
              </w:rPr>
            </w:pPr>
            <w:r>
              <w:rPr>
                <w:rFonts w:ascii="Times New Roman" w:hAnsi="Times New Roman" w:cs="Times New Roman"/>
                <w:sz w:val="18"/>
                <w:szCs w:val="18"/>
                <w:lang w:val="en-US"/>
              </w:rPr>
              <w:t xml:space="preserve">n = </w:t>
            </w:r>
            <w:r w:rsidRPr="00150A62">
              <w:rPr>
                <w:rFonts w:ascii="Times New Roman" w:hAnsi="Times New Roman" w:cs="Times New Roman"/>
                <w:sz w:val="18"/>
                <w:szCs w:val="18"/>
                <w:lang w:val="en-US"/>
              </w:rPr>
              <w:t xml:space="preserve">413 </w:t>
            </w:r>
            <w:r>
              <w:rPr>
                <w:rFonts w:ascii="Times New Roman" w:hAnsi="Times New Roman" w:cs="Times New Roman"/>
                <w:sz w:val="18"/>
                <w:szCs w:val="18"/>
                <w:lang w:val="en-US"/>
              </w:rPr>
              <w:t>p</w:t>
            </w:r>
            <w:r w:rsidRPr="00150A62">
              <w:rPr>
                <w:rFonts w:ascii="Times New Roman" w:hAnsi="Times New Roman" w:cs="Times New Roman"/>
                <w:sz w:val="18"/>
                <w:szCs w:val="18"/>
                <w:lang w:val="en-US"/>
              </w:rPr>
              <w:t>eripheral health occupations (e.g., nurse aides, assistant caregivers, or staff without professional nursing qualifications)</w:t>
            </w:r>
          </w:p>
          <w:p w14:paraId="3099DDE4" w14:textId="54A79BC4" w:rsidR="00150A62" w:rsidRPr="00150A62" w:rsidRDefault="00150A62" w:rsidP="00BD0708">
            <w:pPr>
              <w:rPr>
                <w:rFonts w:ascii="Times New Roman" w:hAnsi="Times New Roman" w:cs="Times New Roman"/>
                <w:sz w:val="18"/>
                <w:szCs w:val="18"/>
                <w:lang w:val="en-US"/>
              </w:rPr>
            </w:pPr>
            <w:r>
              <w:rPr>
                <w:rFonts w:ascii="Times New Roman" w:hAnsi="Times New Roman" w:cs="Times New Roman"/>
                <w:sz w:val="18"/>
                <w:szCs w:val="18"/>
                <w:lang w:val="en-US"/>
              </w:rPr>
              <w:t>n = 687</w:t>
            </w:r>
            <w:r w:rsidRPr="00150A62">
              <w:rPr>
                <w:lang w:val="en-US"/>
              </w:rPr>
              <w:t xml:space="preserve"> </w:t>
            </w:r>
            <w:r w:rsidR="008A5F66">
              <w:rPr>
                <w:rFonts w:ascii="Times New Roman" w:hAnsi="Times New Roman" w:cs="Times New Roman"/>
                <w:sz w:val="18"/>
                <w:szCs w:val="18"/>
                <w:lang w:val="en-US"/>
              </w:rPr>
              <w:t>t</w:t>
            </w:r>
            <w:r w:rsidRPr="00150A62">
              <w:rPr>
                <w:rFonts w:ascii="Times New Roman" w:hAnsi="Times New Roman" w:cs="Times New Roman"/>
                <w:sz w:val="18"/>
                <w:szCs w:val="18"/>
                <w:lang w:val="en-US"/>
              </w:rPr>
              <w:t>eachers, social workers, educators, special education professionals</w:t>
            </w:r>
            <w:r>
              <w:rPr>
                <w:rFonts w:ascii="Times New Roman" w:hAnsi="Times New Roman" w:cs="Times New Roman"/>
                <w:sz w:val="18"/>
                <w:szCs w:val="18"/>
                <w:lang w:val="en-US"/>
              </w:rPr>
              <w:t xml:space="preserve"> and other</w:t>
            </w:r>
          </w:p>
          <w:p w14:paraId="429B586A" w14:textId="1C701A77" w:rsidR="0073346C" w:rsidRDefault="00044610" w:rsidP="0073346C">
            <w:pPr>
              <w:rPr>
                <w:rFonts w:ascii="Times New Roman" w:hAnsi="Times New Roman" w:cs="Times New Roman"/>
                <w:sz w:val="18"/>
                <w:szCs w:val="18"/>
                <w:lang w:val="en-US"/>
              </w:rPr>
            </w:pPr>
            <w:r w:rsidRPr="00D50872">
              <w:rPr>
                <w:rFonts w:ascii="Times New Roman" w:hAnsi="Times New Roman" w:cs="Times New Roman"/>
                <w:sz w:val="18"/>
                <w:szCs w:val="18"/>
                <w:lang w:val="en-US"/>
              </w:rPr>
              <w:t>Age and gender were not reported</w:t>
            </w:r>
            <w:r>
              <w:rPr>
                <w:rFonts w:ascii="Times New Roman" w:hAnsi="Times New Roman" w:cs="Times New Roman"/>
                <w:sz w:val="18"/>
                <w:szCs w:val="18"/>
                <w:lang w:val="en-US"/>
              </w:rPr>
              <w:t xml:space="preserve"> for the subgroup</w:t>
            </w:r>
            <w:r w:rsidR="003F7485">
              <w:rPr>
                <w:rFonts w:ascii="Times New Roman" w:hAnsi="Times New Roman" w:cs="Times New Roman"/>
                <w:sz w:val="18"/>
                <w:szCs w:val="18"/>
                <w:lang w:val="en-US"/>
              </w:rPr>
              <w:t xml:space="preserve"> of nurses</w:t>
            </w:r>
            <w:r>
              <w:rPr>
                <w:rFonts w:ascii="Times New Roman" w:hAnsi="Times New Roman" w:cs="Times New Roman"/>
                <w:sz w:val="18"/>
                <w:szCs w:val="18"/>
                <w:lang w:val="en-US"/>
              </w:rPr>
              <w:t>.</w:t>
            </w:r>
          </w:p>
          <w:p w14:paraId="7CCD0CF0" w14:textId="237D2FF6" w:rsidR="003F7485" w:rsidRPr="00902D87" w:rsidRDefault="003F7485" w:rsidP="0073346C">
            <w:pPr>
              <w:rPr>
                <w:rFonts w:ascii="Times New Roman" w:hAnsi="Times New Roman" w:cs="Times New Roman"/>
                <w:sz w:val="18"/>
                <w:szCs w:val="18"/>
                <w:lang w:val="en-US"/>
              </w:rPr>
            </w:pPr>
          </w:p>
        </w:tc>
        <w:tc>
          <w:tcPr>
            <w:tcW w:w="851" w:type="dxa"/>
          </w:tcPr>
          <w:p w14:paraId="61763C3C" w14:textId="6FB3E619" w:rsidR="004C27D6" w:rsidRPr="00902D87" w:rsidRDefault="00066ABE"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tcPr>
          <w:p w14:paraId="758F073B" w14:textId="372EA394" w:rsidR="00B6331B" w:rsidRDefault="00B6331B" w:rsidP="00BD0708">
            <w:pPr>
              <w:widowControl w:val="0"/>
              <w:numPr>
                <w:ilvl w:val="0"/>
                <w:numId w:val="124"/>
              </w:numPr>
              <w:autoSpaceDE w:val="0"/>
              <w:autoSpaceDN w:val="0"/>
              <w:adjustRightInd w:val="0"/>
              <w:spacing w:after="0" w:line="240" w:lineRule="auto"/>
              <w:contextualSpacing/>
              <w:rPr>
                <w:rFonts w:ascii="Times New Roman" w:hAnsi="Times New Roman" w:cs="Times New Roman"/>
                <w:sz w:val="18"/>
                <w:szCs w:val="18"/>
                <w:lang w:val="en-US"/>
              </w:rPr>
            </w:pPr>
            <w:r w:rsidRPr="00B6331B">
              <w:rPr>
                <w:rFonts w:ascii="Times New Roman" w:hAnsi="Times New Roman" w:cs="Times New Roman"/>
                <w:sz w:val="18"/>
                <w:szCs w:val="18"/>
                <w:lang w:val="en-US"/>
              </w:rPr>
              <w:t xml:space="preserve">80% of respondents reported </w:t>
            </w:r>
            <w:proofErr w:type="gramStart"/>
            <w:r w:rsidRPr="00B6331B">
              <w:rPr>
                <w:rFonts w:ascii="Times New Roman" w:hAnsi="Times New Roman" w:cs="Times New Roman"/>
                <w:sz w:val="18"/>
                <w:szCs w:val="18"/>
                <w:lang w:val="en-US"/>
              </w:rPr>
              <w:t>experiencing violence</w:t>
            </w:r>
            <w:proofErr w:type="gramEnd"/>
            <w:r w:rsidRPr="00B6331B">
              <w:rPr>
                <w:rFonts w:ascii="Times New Roman" w:hAnsi="Times New Roman" w:cs="Times New Roman"/>
                <w:sz w:val="18"/>
                <w:szCs w:val="18"/>
                <w:lang w:val="en-US"/>
              </w:rPr>
              <w:t xml:space="preserve"> within the past 12 months. Of those, 94% indicated verbal violence, and </w:t>
            </w:r>
            <w:r>
              <w:rPr>
                <w:rFonts w:ascii="Times New Roman" w:hAnsi="Times New Roman" w:cs="Times New Roman"/>
                <w:sz w:val="18"/>
                <w:szCs w:val="18"/>
                <w:lang w:val="en-US"/>
              </w:rPr>
              <w:t>70</w:t>
            </w:r>
            <w:r w:rsidRPr="00B6331B">
              <w:rPr>
                <w:rFonts w:ascii="Times New Roman" w:hAnsi="Times New Roman" w:cs="Times New Roman"/>
                <w:sz w:val="18"/>
                <w:szCs w:val="18"/>
                <w:lang w:val="en-US"/>
              </w:rPr>
              <w:t>% reported physical violence.</w:t>
            </w:r>
          </w:p>
          <w:p w14:paraId="7B7F01AD" w14:textId="490F9334" w:rsidR="004C27D6" w:rsidRPr="00902D87" w:rsidRDefault="004C27D6" w:rsidP="00BD0708">
            <w:pPr>
              <w:widowControl w:val="0"/>
              <w:numPr>
                <w:ilvl w:val="0"/>
                <w:numId w:val="124"/>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Compared to outpatient care, working in hospitals, inpatient geriatric care or in occupational therapy/residential facilities for people with disabilities is associated with a higher risk of experiencing physical violence</w:t>
            </w:r>
          </w:p>
          <w:p w14:paraId="52704AB9" w14:textId="77777777" w:rsidR="004C27D6" w:rsidRPr="00902D87" w:rsidRDefault="004C27D6" w:rsidP="00BD0708">
            <w:pPr>
              <w:widowControl w:val="0"/>
              <w:numPr>
                <w:ilvl w:val="0"/>
                <w:numId w:val="124"/>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Violent and aggressive acts mainly included insults, pinching and scratching, beatings and threats</w:t>
            </w:r>
          </w:p>
          <w:p w14:paraId="38EF853B" w14:textId="5316BB3F" w:rsidR="004C27D6" w:rsidRPr="00902D87" w:rsidRDefault="004C27D6" w:rsidP="00BD0708">
            <w:pPr>
              <w:widowControl w:val="0"/>
              <w:numPr>
                <w:ilvl w:val="0"/>
                <w:numId w:val="124"/>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Sexual harassment was reported in all areas, with elderly care having the highest incidence at 18%</w:t>
            </w:r>
          </w:p>
          <w:p w14:paraId="57D70318" w14:textId="77777777" w:rsidR="004C27D6" w:rsidRPr="00902D87" w:rsidRDefault="004C27D6" w:rsidP="00BD0708">
            <w:pPr>
              <w:widowControl w:val="0"/>
              <w:numPr>
                <w:ilvl w:val="0"/>
                <w:numId w:val="124"/>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Violent attacks are risk factors for reduced ability to work</w:t>
            </w:r>
          </w:p>
        </w:tc>
      </w:tr>
      <w:tr w:rsidR="004C27D6" w:rsidRPr="0071414C" w14:paraId="74911315" w14:textId="77777777" w:rsidTr="008C1AAE">
        <w:trPr>
          <w:trHeight w:val="4355"/>
        </w:trPr>
        <w:tc>
          <w:tcPr>
            <w:tcW w:w="1691" w:type="dxa"/>
            <w:vMerge/>
          </w:tcPr>
          <w:p w14:paraId="579390A2"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lang w:val="en-US"/>
              </w:rPr>
            </w:pPr>
          </w:p>
        </w:tc>
        <w:tc>
          <w:tcPr>
            <w:tcW w:w="1418" w:type="dxa"/>
            <w:vMerge/>
          </w:tcPr>
          <w:p w14:paraId="53206932"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lang w:val="en-US"/>
              </w:rPr>
            </w:pPr>
          </w:p>
        </w:tc>
        <w:tc>
          <w:tcPr>
            <w:tcW w:w="1984" w:type="dxa"/>
            <w:vMerge/>
          </w:tcPr>
          <w:p w14:paraId="1D7094E8" w14:textId="77777777" w:rsidR="004C27D6" w:rsidRPr="00902D87" w:rsidRDefault="004C27D6" w:rsidP="00BD0708">
            <w:pPr>
              <w:widowControl w:val="0"/>
              <w:autoSpaceDE w:val="0"/>
              <w:autoSpaceDN w:val="0"/>
              <w:adjustRightInd w:val="0"/>
              <w:spacing w:line="240" w:lineRule="auto"/>
              <w:rPr>
                <w:rFonts w:ascii="Times New Roman" w:hAnsi="Times New Roman" w:cs="Times New Roman"/>
                <w:sz w:val="18"/>
                <w:szCs w:val="18"/>
                <w:lang w:val="en-US"/>
              </w:rPr>
            </w:pPr>
          </w:p>
        </w:tc>
        <w:tc>
          <w:tcPr>
            <w:tcW w:w="993" w:type="dxa"/>
            <w:vMerge/>
          </w:tcPr>
          <w:p w14:paraId="7E42A05B" w14:textId="77777777" w:rsidR="004C27D6" w:rsidRPr="00902D87" w:rsidRDefault="004C27D6" w:rsidP="00BD0708">
            <w:pPr>
              <w:rPr>
                <w:rFonts w:ascii="Times New Roman" w:hAnsi="Times New Roman" w:cs="Times New Roman"/>
                <w:sz w:val="18"/>
                <w:szCs w:val="18"/>
                <w:lang w:val="en-US"/>
              </w:rPr>
            </w:pPr>
          </w:p>
        </w:tc>
        <w:tc>
          <w:tcPr>
            <w:tcW w:w="1984" w:type="dxa"/>
            <w:vMerge/>
          </w:tcPr>
          <w:p w14:paraId="47211AC4" w14:textId="2C8826BB" w:rsidR="004C27D6" w:rsidRPr="00902D87" w:rsidRDefault="004C27D6" w:rsidP="00BD0708">
            <w:pPr>
              <w:rPr>
                <w:rFonts w:ascii="Times New Roman" w:hAnsi="Times New Roman" w:cs="Times New Roman"/>
                <w:sz w:val="18"/>
                <w:szCs w:val="18"/>
                <w:lang w:val="en-US"/>
              </w:rPr>
            </w:pPr>
          </w:p>
        </w:tc>
        <w:tc>
          <w:tcPr>
            <w:tcW w:w="1701" w:type="dxa"/>
            <w:vMerge/>
          </w:tcPr>
          <w:p w14:paraId="030D57C9" w14:textId="31A5F7D3" w:rsidR="004C27D6" w:rsidRPr="00902D87" w:rsidRDefault="004C27D6" w:rsidP="00BD0708">
            <w:pPr>
              <w:rPr>
                <w:rFonts w:ascii="Times New Roman" w:hAnsi="Times New Roman" w:cs="Times New Roman"/>
                <w:sz w:val="18"/>
                <w:szCs w:val="18"/>
                <w:lang w:val="en-US"/>
              </w:rPr>
            </w:pPr>
          </w:p>
        </w:tc>
        <w:tc>
          <w:tcPr>
            <w:tcW w:w="851" w:type="dxa"/>
          </w:tcPr>
          <w:p w14:paraId="31ED62C8"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7AF3654D"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Consequences of violent attacks:</w:t>
            </w:r>
          </w:p>
          <w:p w14:paraId="5697304C" w14:textId="77777777" w:rsidR="00584FC8" w:rsidRDefault="00584FC8" w:rsidP="00BD0708">
            <w:pPr>
              <w:widowControl w:val="0"/>
              <w:numPr>
                <w:ilvl w:val="0"/>
                <w:numId w:val="125"/>
              </w:numPr>
              <w:autoSpaceDE w:val="0"/>
              <w:autoSpaceDN w:val="0"/>
              <w:adjustRightInd w:val="0"/>
              <w:spacing w:after="0" w:line="240" w:lineRule="auto"/>
              <w:contextualSpacing/>
              <w:rPr>
                <w:rFonts w:ascii="Times New Roman" w:hAnsi="Times New Roman" w:cs="Times New Roman"/>
                <w:sz w:val="18"/>
                <w:szCs w:val="18"/>
                <w:lang w:val="en-US"/>
              </w:rPr>
            </w:pPr>
            <w:r w:rsidRPr="00584FC8">
              <w:rPr>
                <w:rFonts w:ascii="Times New Roman" w:hAnsi="Times New Roman" w:cs="Times New Roman"/>
                <w:sz w:val="18"/>
                <w:szCs w:val="18"/>
                <w:lang w:val="en-US"/>
              </w:rPr>
              <w:t xml:space="preserve">Of the n = 1,522 individuals who had experienced verbal and/or physical violence and aggression in the past twelve months, one third reported that this had led to high levels of stress. </w:t>
            </w:r>
          </w:p>
          <w:p w14:paraId="200AA0F2" w14:textId="79D40A2C" w:rsidR="00374FC8" w:rsidRDefault="00584FC8" w:rsidP="00BD0708">
            <w:pPr>
              <w:widowControl w:val="0"/>
              <w:numPr>
                <w:ilvl w:val="0"/>
                <w:numId w:val="125"/>
              </w:numPr>
              <w:autoSpaceDE w:val="0"/>
              <w:autoSpaceDN w:val="0"/>
              <w:adjustRightInd w:val="0"/>
              <w:spacing w:after="0" w:line="240" w:lineRule="auto"/>
              <w:contextualSpacing/>
              <w:rPr>
                <w:rFonts w:ascii="Times New Roman" w:hAnsi="Times New Roman" w:cs="Times New Roman"/>
                <w:sz w:val="18"/>
                <w:szCs w:val="18"/>
                <w:lang w:val="en-US"/>
              </w:rPr>
            </w:pPr>
            <w:r w:rsidRPr="00584FC8">
              <w:rPr>
                <w:rFonts w:ascii="Times New Roman" w:hAnsi="Times New Roman" w:cs="Times New Roman"/>
                <w:sz w:val="18"/>
                <w:szCs w:val="18"/>
                <w:lang w:val="en-US"/>
              </w:rPr>
              <w:t>The highest levels of strain were reported by employees in hospitals (44%) and residential facilities for people with disabilities (40%), followed by those working in occupational therapy settings (33%). In inpatient and outpatient geriatric care, 27% reported feeling highly burdened as a result.</w:t>
            </w:r>
          </w:p>
          <w:p w14:paraId="6682393A" w14:textId="34CC634F" w:rsidR="004C27D6" w:rsidRPr="00902D87" w:rsidRDefault="004C27D6" w:rsidP="00BD0708">
            <w:pPr>
              <w:widowControl w:val="0"/>
              <w:numPr>
                <w:ilvl w:val="0"/>
                <w:numId w:val="12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Most respondents reacted with anger, anger, fear, helplessness or disappointment</w:t>
            </w:r>
          </w:p>
          <w:p w14:paraId="57D0AEB7" w14:textId="77777777" w:rsidR="004C27D6" w:rsidRDefault="004C27D6" w:rsidP="00E522A0">
            <w:pPr>
              <w:widowControl w:val="0"/>
              <w:numPr>
                <w:ilvl w:val="0"/>
                <w:numId w:val="12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As a result, those affected became more cautious, attentive and tense, and enjoyed their work and dealing with patients/clients/residents less</w:t>
            </w:r>
          </w:p>
          <w:p w14:paraId="1F2549E8" w14:textId="2E8F4844" w:rsidR="00E522A0" w:rsidRPr="00E522A0" w:rsidRDefault="00E522A0" w:rsidP="00E522A0">
            <w:pPr>
              <w:widowControl w:val="0"/>
              <w:numPr>
                <w:ilvl w:val="0"/>
                <w:numId w:val="125"/>
              </w:numPr>
              <w:autoSpaceDE w:val="0"/>
              <w:autoSpaceDN w:val="0"/>
              <w:adjustRightInd w:val="0"/>
              <w:spacing w:after="0" w:line="240" w:lineRule="auto"/>
              <w:contextualSpacing/>
              <w:rPr>
                <w:rFonts w:ascii="Times New Roman" w:hAnsi="Times New Roman" w:cs="Times New Roman"/>
                <w:sz w:val="18"/>
                <w:szCs w:val="18"/>
                <w:lang w:val="en-US"/>
              </w:rPr>
            </w:pPr>
            <w:r w:rsidRPr="00E522A0">
              <w:rPr>
                <w:rFonts w:ascii="Times New Roman" w:hAnsi="Times New Roman" w:cs="Times New Roman"/>
                <w:sz w:val="18"/>
                <w:szCs w:val="18"/>
                <w:lang w:val="en-US"/>
              </w:rPr>
              <w:t>Effective workplace preparation is associated with a significantly lower perceived stress odds ratio (OR) 0.6, 95% CI 0.4–0.8)</w:t>
            </w:r>
          </w:p>
        </w:tc>
      </w:tr>
      <w:tr w:rsidR="004C27D6" w:rsidRPr="0071414C" w14:paraId="10DEA0E2" w14:textId="77777777" w:rsidTr="008C1AAE">
        <w:trPr>
          <w:trHeight w:val="2930"/>
        </w:trPr>
        <w:tc>
          <w:tcPr>
            <w:tcW w:w="1691" w:type="dxa"/>
            <w:vMerge w:val="restart"/>
          </w:tcPr>
          <w:p w14:paraId="7C96099B" w14:textId="374A869F"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Isfort M, Rottländer R, Weidner F, Gehlen D, Hylla J, Tucman D (2018)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&lt;EndNote&gt;&lt;Cite&gt;&lt;Author&gt;Isfort&lt;/Author&gt;&lt;Year&gt;2018&lt;/Year&gt;&lt;RecNum&gt;2989&lt;/RecNum&gt;&lt;DisplayText&gt;[31]&lt;/DisplayText&gt;&lt;record&gt;&lt;rec-number&gt;2989&lt;/rec-number&gt;&lt;foreign-keys&gt;&lt;key app="EN" db-id="tzrxdvd0k2pevpeatfov9dx000t5r5paxsfd" timestamp="1735619335"&gt;2989&lt;/key&gt;&lt;/foreign-keys&gt;&lt;ref-type name="Electronic Article"&gt;43&lt;/ref-type&gt;&lt;contributors&gt;&lt;authors&gt;&lt;author&gt;Isfort, M&lt;/author&gt;&lt;author&gt;Rottländer, R &lt;/author&gt;&lt;author&gt;Weidner, F&lt;/author&gt;&lt;author&gt;Gehlen, D&lt;/author&gt;&lt;author&gt;Hylla, J&lt;/author&gt;&lt;author&gt;Tucman, D&lt;/author&gt;&lt;/authors&gt;&lt;/contributors&gt;&lt;titles&gt;&lt;title&gt;&lt;style face="normal" font="default" size="100%"&gt;Pflege-Thermometer 2018: Eine bundesweite Befragung von Leitungskräften zur Situation der Pflege und Patientenversorgung in der teil&lt;/style&gt;&lt;style face="normal" font="default" charset="1" size="100%"&gt;−&lt;/style&gt;&lt;style face="normal" font="default" size="100%"&gt;-/vollstationären Pflege&lt;/style&gt;&lt;/title&gt;&lt;/titles&gt;&lt;dates&gt;&lt;year&gt;2018&lt;/year&gt;&lt;/dates&gt;&lt;urls&gt;&lt;related-urls&gt;&lt;url&gt;https://www.dip.de/fileadmin/data/pdf/projekte_DIP-Institut/Pflege_Thermometer_2018.pdf&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[31]</w:t>
            </w:r>
            <w:r w:rsidRPr="00902D87">
              <w:rPr>
                <w:rFonts w:ascii="Times New Roman" w:hAnsi="Times New Roman" w:cs="Times New Roman"/>
                <w:sz w:val="18"/>
                <w:szCs w:val="18"/>
              </w:rPr>
              <w:fldChar w:fldCharType="end"/>
            </w:r>
          </w:p>
          <w:p w14:paraId="22FB7E9D"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rPr>
            </w:pPr>
          </w:p>
          <w:p w14:paraId="253517E4" w14:textId="5FA4F7AF"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Isfort M, Rottländer R, Weidner F, Tucman D, Gehlen D, Hylla J (2016)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&lt;EndNote&gt;&lt;Cite&gt;&lt;Author&gt;Isfort M&lt;/Author&gt;&lt;Year&gt;2016&lt;/Year&gt;&lt;RecNum&gt;3018&lt;/RecNum&gt;&lt;DisplayText&gt;[32]&lt;/DisplayText&gt;&lt;record&gt;&lt;rec-number&gt;3018&lt;/rec-number&gt;&lt;foreign-keys&gt;&lt;key app="EN" db-id="tzrxdvd0k2pevpeatfov9dx000t5r5paxsfd" timestamp="1740821589"&gt;3018&lt;/key&gt;&lt;/foreign-keys&gt;&lt;ref-type name="Electronic Article"&gt;43&lt;/ref-type&gt;&lt;contributors&gt;&lt;authors&gt;&lt;author&gt;Isfort M,&lt;/author&gt;&lt;author&gt;Rottländer R,&lt;/author&gt;&lt;author&gt;Weidner F,&lt;/author&gt;&lt;author&gt;Tucman D,&lt;/author&gt;&lt;author&gt;Gehlen D,&lt;/author&gt;&lt;author&gt;Hylla J,&lt;/author&gt;&lt;/authors&gt;&lt;/contributors&gt;&lt;titles&gt;&lt;title&gt;Pflege-Thermometer 2016. Eine bundesweite Befragung von Leitungskräften zur Situation der Pflege und Patientenversorgung in der ambulanten Pflege&lt;/title&gt;&lt;/titles&gt;&lt;dates&gt;&lt;year&gt;2016&lt;/year&gt;&lt;/dates&gt;&lt;publisher&gt;Deutsches Institut für angewandte Pflegeforschung e.V. (dip)&lt;/publisher&gt;&lt;urls&gt;&lt;related-urls&gt;&lt;url&gt;https://www.dip.de/fileadmin/data/pdf/projekte_DIP-Institut/Endbericht_Pflege-Thermometer_2016-MI-2.pdf&lt;/url&gt;&lt;/related-urls&gt;&lt;/urls&gt;&lt;/record&gt;&lt;/Cite&gt;&lt;/EndNote&gt;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[32]</w:t>
            </w:r>
            <w:r w:rsidRPr="00902D87">
              <w:rPr>
                <w:rFonts w:ascii="Times New Roman" w:hAnsi="Times New Roman" w:cs="Times New Roman"/>
                <w:sz w:val="18"/>
                <w:szCs w:val="18"/>
              </w:rPr>
              <w:fldChar w:fldCharType="end"/>
            </w:r>
          </w:p>
        </w:tc>
        <w:tc>
          <w:tcPr>
            <w:tcW w:w="1418" w:type="dxa"/>
            <w:vMerge w:val="restart"/>
          </w:tcPr>
          <w:p w14:paraId="00E24AEB"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vMerge w:val="restart"/>
          </w:tcPr>
          <w:p w14:paraId="798DCA5A" w14:textId="256232B9" w:rsidR="00B27601" w:rsidRPr="00284367" w:rsidRDefault="004C27D6" w:rsidP="00284367">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survey conducted as an anonymous paper-based survey of managers to investigate developments in inpatient long-term care</w:t>
            </w:r>
            <w:r w:rsidR="00B27601">
              <w:rPr>
                <w:rFonts w:ascii="Times New Roman" w:hAnsi="Times New Roman" w:cs="Times New Roman"/>
                <w:sz w:val="18"/>
                <w:szCs w:val="18"/>
                <w:lang w:val="en-US"/>
              </w:rPr>
              <w:t>.</w:t>
            </w:r>
          </w:p>
          <w:p w14:paraId="15625CC6" w14:textId="77777777" w:rsidR="00B27601" w:rsidRPr="00902D87" w:rsidRDefault="00B27601" w:rsidP="00BD0708">
            <w:pPr>
              <w:widowControl w:val="0"/>
              <w:autoSpaceDE w:val="0"/>
              <w:autoSpaceDN w:val="0"/>
              <w:adjustRightInd w:val="0"/>
              <w:spacing w:line="240" w:lineRule="auto"/>
              <w:rPr>
                <w:rFonts w:ascii="Times New Roman" w:hAnsi="Times New Roman" w:cs="Times New Roman"/>
                <w:sz w:val="18"/>
                <w:szCs w:val="18"/>
                <w:lang w:val="en-US"/>
              </w:rPr>
            </w:pPr>
          </w:p>
          <w:p w14:paraId="52FE34E4" w14:textId="77777777" w:rsidR="004C27D6" w:rsidRPr="00B27601" w:rsidRDefault="004C27D6" w:rsidP="001E63E1">
            <w:pPr>
              <w:widowControl w:val="0"/>
              <w:autoSpaceDE w:val="0"/>
              <w:autoSpaceDN w:val="0"/>
              <w:adjustRightInd w:val="0"/>
              <w:spacing w:line="240" w:lineRule="auto"/>
              <w:contextualSpacing/>
              <w:rPr>
                <w:rFonts w:ascii="Times New Roman" w:hAnsi="Times New Roman" w:cs="Times New Roman"/>
                <w:sz w:val="18"/>
                <w:szCs w:val="18"/>
                <w:lang w:val="en-US"/>
              </w:rPr>
            </w:pPr>
          </w:p>
        </w:tc>
        <w:tc>
          <w:tcPr>
            <w:tcW w:w="993" w:type="dxa"/>
            <w:vMerge w:val="restart"/>
          </w:tcPr>
          <w:p w14:paraId="1663CB9F" w14:textId="645A5F3C" w:rsidR="004C27D6" w:rsidRPr="00902D87" w:rsidRDefault="004C27D6" w:rsidP="004C27D6">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November 2017 to December 2017</w:t>
            </w:r>
          </w:p>
          <w:p w14:paraId="1BF820FC" w14:textId="77777777" w:rsidR="004C27D6" w:rsidRPr="00902D87" w:rsidRDefault="004C27D6" w:rsidP="00BD0708">
            <w:pPr>
              <w:rPr>
                <w:rFonts w:ascii="Times New Roman" w:hAnsi="Times New Roman" w:cs="Times New Roman"/>
                <w:sz w:val="18"/>
                <w:szCs w:val="18"/>
              </w:rPr>
            </w:pPr>
          </w:p>
        </w:tc>
        <w:tc>
          <w:tcPr>
            <w:tcW w:w="1984" w:type="dxa"/>
            <w:vMerge w:val="restart"/>
          </w:tcPr>
          <w:p w14:paraId="6F99F92E" w14:textId="14680709" w:rsidR="004C27D6" w:rsidRPr="00F20E6E" w:rsidRDefault="00056061" w:rsidP="00F20E6E">
            <w:pPr>
              <w:rPr>
                <w:rFonts w:ascii="Times New Roman" w:hAnsi="Times New Roman" w:cs="Times New Roman"/>
                <w:sz w:val="18"/>
                <w:szCs w:val="18"/>
                <w:lang w:val="en-US"/>
              </w:rPr>
            </w:pPr>
            <w:r w:rsidRPr="00F20E6E">
              <w:rPr>
                <w:rFonts w:ascii="Times New Roman" w:hAnsi="Times New Roman" w:cs="Times New Roman"/>
                <w:sz w:val="18"/>
                <w:szCs w:val="18"/>
                <w:lang w:val="en-US"/>
              </w:rPr>
              <w:t>Literature-based individual items to assess demographic characteristics, health, and work environment factors</w:t>
            </w:r>
          </w:p>
        </w:tc>
        <w:tc>
          <w:tcPr>
            <w:tcW w:w="1701" w:type="dxa"/>
            <w:vMerge w:val="restart"/>
          </w:tcPr>
          <w:p w14:paraId="7D4002BD" w14:textId="7F57D276" w:rsidR="004C27D6" w:rsidRPr="007C5509" w:rsidRDefault="007C5509" w:rsidP="00BD0708">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DB3A8B">
              <w:rPr>
                <w:rFonts w:ascii="Times New Roman" w:hAnsi="Times New Roman" w:cs="Times New Roman"/>
                <w:sz w:val="18"/>
                <w:szCs w:val="18"/>
                <w:lang w:val="en-US"/>
              </w:rPr>
              <w:t>N</w:t>
            </w:r>
            <w:r w:rsidR="004C27D6" w:rsidRPr="007C5509">
              <w:rPr>
                <w:rFonts w:ascii="Times New Roman" w:hAnsi="Times New Roman" w:cs="Times New Roman"/>
                <w:sz w:val="18"/>
                <w:szCs w:val="18"/>
                <w:lang w:val="en-US"/>
              </w:rPr>
              <w:t xml:space="preserve"> = 1067 </w:t>
            </w:r>
            <w:r w:rsidR="00DB3A8B" w:rsidRPr="00DB3A8B">
              <w:rPr>
                <w:rFonts w:ascii="Times New Roman" w:hAnsi="Times New Roman" w:cs="Times New Roman"/>
                <w:sz w:val="18"/>
                <w:szCs w:val="18"/>
                <w:lang w:val="en-US"/>
              </w:rPr>
              <w:t>nurses in leadership positions</w:t>
            </w:r>
          </w:p>
          <w:p w14:paraId="1BB60CCA" w14:textId="1B6F7535" w:rsidR="004C27D6" w:rsidRPr="00C7593A" w:rsidRDefault="00AE588A" w:rsidP="0073346C">
            <w:pPr>
              <w:rPr>
                <w:rFonts w:ascii="Times New Roman" w:hAnsi="Times New Roman" w:cs="Times New Roman"/>
                <w:sz w:val="18"/>
                <w:szCs w:val="18"/>
                <w:lang w:val="en-US"/>
              </w:rPr>
            </w:pPr>
            <w:r w:rsidRPr="00D50872">
              <w:rPr>
                <w:rFonts w:ascii="Times New Roman" w:hAnsi="Times New Roman" w:cs="Times New Roman"/>
                <w:sz w:val="18"/>
                <w:szCs w:val="18"/>
                <w:lang w:val="en-US"/>
              </w:rPr>
              <w:t>Age and gender were not reported</w:t>
            </w:r>
            <w:r>
              <w:rPr>
                <w:rFonts w:ascii="Times New Roman" w:hAnsi="Times New Roman" w:cs="Times New Roman"/>
                <w:sz w:val="18"/>
                <w:szCs w:val="18"/>
                <w:lang w:val="en-US"/>
              </w:rPr>
              <w:t xml:space="preserve"> </w:t>
            </w:r>
          </w:p>
        </w:tc>
        <w:tc>
          <w:tcPr>
            <w:tcW w:w="851" w:type="dxa"/>
          </w:tcPr>
          <w:p w14:paraId="7AE6253E" w14:textId="4292F21F" w:rsidR="004C27D6" w:rsidRPr="00902D87" w:rsidRDefault="00066ABE"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 xml:space="preserve">-related stress </w:t>
            </w:r>
          </w:p>
          <w:p w14:paraId="6A2FA77E"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rPr>
            </w:pPr>
          </w:p>
          <w:p w14:paraId="4139833C"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rPr>
            </w:pPr>
          </w:p>
          <w:p w14:paraId="566C754E"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rPr>
            </w:pPr>
          </w:p>
          <w:p w14:paraId="19DD0961"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rPr>
            </w:pPr>
          </w:p>
          <w:p w14:paraId="4FBD921F"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rPr>
            </w:pPr>
          </w:p>
          <w:p w14:paraId="369B9ED5"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rPr>
            </w:pPr>
          </w:p>
          <w:p w14:paraId="0B29169E"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rPr>
            </w:pPr>
          </w:p>
          <w:p w14:paraId="42555895"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rPr>
            </w:pPr>
          </w:p>
          <w:p w14:paraId="718CC4F1"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rPr>
            </w:pPr>
          </w:p>
          <w:p w14:paraId="406C3894"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rPr>
            </w:pPr>
          </w:p>
        </w:tc>
        <w:tc>
          <w:tcPr>
            <w:tcW w:w="5670" w:type="dxa"/>
          </w:tcPr>
          <w:p w14:paraId="12C35651"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Workload:</w:t>
            </w:r>
          </w:p>
          <w:p w14:paraId="6AD31F04" w14:textId="75AC323E" w:rsidR="004C27D6" w:rsidRPr="00902D87" w:rsidRDefault="004C27D6" w:rsidP="00BD0708">
            <w:pPr>
              <w:widowControl w:val="0"/>
              <w:numPr>
                <w:ilvl w:val="0"/>
                <w:numId w:val="2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55% report an increased workload from 2016 to 2017 due to challenging behaviors</w:t>
            </w:r>
          </w:p>
          <w:p w14:paraId="4059C222" w14:textId="12528CCE" w:rsidR="004C27D6" w:rsidRPr="00902D87" w:rsidRDefault="004C27D6" w:rsidP="00BD0708">
            <w:pPr>
              <w:widowControl w:val="0"/>
              <w:numPr>
                <w:ilvl w:val="0"/>
                <w:numId w:val="2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52% report an increased workload from 2016 to 2017 due to </w:t>
            </w:r>
            <w:proofErr w:type="gramStart"/>
            <w:r w:rsidRPr="00902D87">
              <w:rPr>
                <w:rFonts w:ascii="Times New Roman" w:hAnsi="Times New Roman" w:cs="Times New Roman"/>
                <w:sz w:val="18"/>
                <w:szCs w:val="18"/>
                <w:lang w:val="en-US"/>
              </w:rPr>
              <w:t>basic and</w:t>
            </w:r>
            <w:proofErr w:type="gramEnd"/>
            <w:r w:rsidRPr="00902D87">
              <w:rPr>
                <w:rFonts w:ascii="Times New Roman" w:hAnsi="Times New Roman" w:cs="Times New Roman"/>
                <w:sz w:val="18"/>
                <w:szCs w:val="18"/>
                <w:lang w:val="en-US"/>
              </w:rPr>
              <w:t xml:space="preserve"> treatment care requirements for residents</w:t>
            </w:r>
          </w:p>
          <w:p w14:paraId="4E79588F" w14:textId="11B0FDE0" w:rsidR="004C27D6" w:rsidRPr="00902D87" w:rsidRDefault="004C27D6" w:rsidP="00BD0708">
            <w:pPr>
              <w:widowControl w:val="0"/>
              <w:numPr>
                <w:ilvl w:val="0"/>
                <w:numId w:val="2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5</w:t>
            </w:r>
            <w:r>
              <w:rPr>
                <w:rFonts w:ascii="Times New Roman" w:hAnsi="Times New Roman" w:cs="Times New Roman"/>
                <w:sz w:val="18"/>
                <w:szCs w:val="18"/>
                <w:lang w:val="en-US"/>
              </w:rPr>
              <w:t>2</w:t>
            </w:r>
            <w:r w:rsidRPr="00902D87">
              <w:rPr>
                <w:rFonts w:ascii="Times New Roman" w:hAnsi="Times New Roman" w:cs="Times New Roman"/>
                <w:sz w:val="18"/>
                <w:szCs w:val="18"/>
                <w:lang w:val="en-US"/>
              </w:rPr>
              <w:t>% report an increased workload from 2016 to 2017 due to time-consuming work with relatives/conflicts with relatives</w:t>
            </w:r>
          </w:p>
          <w:p w14:paraId="2047475C" w14:textId="2C6363E4" w:rsidR="004C27D6" w:rsidRPr="00902D87" w:rsidRDefault="004C27D6" w:rsidP="00BD0708">
            <w:pPr>
              <w:widowControl w:val="0"/>
              <w:numPr>
                <w:ilvl w:val="0"/>
                <w:numId w:val="2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38% report an increased workload from 2016 to 2017 due to stepping in at freely scheduled times</w:t>
            </w:r>
          </w:p>
          <w:p w14:paraId="69894CFE" w14:textId="62916AE0" w:rsidR="004C27D6" w:rsidRPr="00902D87" w:rsidRDefault="004C27D6" w:rsidP="00BD0708">
            <w:pPr>
              <w:widowControl w:val="0"/>
              <w:numPr>
                <w:ilvl w:val="0"/>
                <w:numId w:val="21"/>
              </w:numPr>
              <w:autoSpaceDE w:val="0"/>
              <w:autoSpaceDN w:val="0"/>
              <w:adjustRightInd w:val="0"/>
              <w:spacing w:after="0" w:line="240"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30</w:t>
            </w:r>
            <w:r w:rsidRPr="00902D87">
              <w:rPr>
                <w:rFonts w:ascii="Times New Roman" w:hAnsi="Times New Roman" w:cs="Times New Roman"/>
                <w:sz w:val="18"/>
                <w:szCs w:val="18"/>
                <w:lang w:val="en-US"/>
              </w:rPr>
              <w:t>% report an increased workload from 2016 to 2017 due to deaths/end-of-life care</w:t>
            </w:r>
          </w:p>
          <w:p w14:paraId="7A00EF06" w14:textId="672560B1" w:rsidR="004C27D6" w:rsidRPr="008C1AAE" w:rsidRDefault="004C27D6" w:rsidP="00BD0708">
            <w:pPr>
              <w:widowControl w:val="0"/>
              <w:numPr>
                <w:ilvl w:val="0"/>
                <w:numId w:val="2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28% report an increased number of overtime hours</w:t>
            </w:r>
          </w:p>
        </w:tc>
      </w:tr>
      <w:tr w:rsidR="004C27D6" w:rsidRPr="0071414C" w14:paraId="5DCB8E99" w14:textId="77777777" w:rsidTr="008C1AAE">
        <w:trPr>
          <w:trHeight w:val="4262"/>
        </w:trPr>
        <w:tc>
          <w:tcPr>
            <w:tcW w:w="1691" w:type="dxa"/>
            <w:vMerge/>
          </w:tcPr>
          <w:p w14:paraId="47CEC090"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lang w:val="en-US"/>
              </w:rPr>
            </w:pPr>
          </w:p>
        </w:tc>
        <w:tc>
          <w:tcPr>
            <w:tcW w:w="1418" w:type="dxa"/>
            <w:vMerge/>
          </w:tcPr>
          <w:p w14:paraId="61BE3292"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lang w:val="en-US"/>
              </w:rPr>
            </w:pPr>
          </w:p>
        </w:tc>
        <w:tc>
          <w:tcPr>
            <w:tcW w:w="1984" w:type="dxa"/>
            <w:vMerge/>
          </w:tcPr>
          <w:p w14:paraId="58A6F835" w14:textId="77777777" w:rsidR="004C27D6" w:rsidRPr="00902D87" w:rsidRDefault="004C27D6" w:rsidP="00BD0708">
            <w:pPr>
              <w:widowControl w:val="0"/>
              <w:autoSpaceDE w:val="0"/>
              <w:autoSpaceDN w:val="0"/>
              <w:adjustRightInd w:val="0"/>
              <w:spacing w:line="240" w:lineRule="auto"/>
              <w:rPr>
                <w:rFonts w:ascii="Times New Roman" w:hAnsi="Times New Roman" w:cs="Times New Roman"/>
                <w:sz w:val="18"/>
                <w:szCs w:val="18"/>
                <w:lang w:val="en-US"/>
              </w:rPr>
            </w:pPr>
          </w:p>
        </w:tc>
        <w:tc>
          <w:tcPr>
            <w:tcW w:w="993" w:type="dxa"/>
            <w:vMerge/>
          </w:tcPr>
          <w:p w14:paraId="003EAA31" w14:textId="77777777" w:rsidR="004C27D6" w:rsidRPr="00902D87" w:rsidRDefault="004C27D6" w:rsidP="00BD0708">
            <w:pPr>
              <w:rPr>
                <w:rFonts w:ascii="Times New Roman" w:hAnsi="Times New Roman" w:cs="Times New Roman"/>
                <w:sz w:val="18"/>
                <w:szCs w:val="18"/>
                <w:lang w:val="en-US"/>
              </w:rPr>
            </w:pPr>
          </w:p>
        </w:tc>
        <w:tc>
          <w:tcPr>
            <w:tcW w:w="1984" w:type="dxa"/>
            <w:vMerge/>
          </w:tcPr>
          <w:p w14:paraId="7615991E" w14:textId="19161C0C" w:rsidR="004C27D6" w:rsidRPr="00902D87" w:rsidRDefault="004C27D6" w:rsidP="00BD0708">
            <w:pPr>
              <w:rPr>
                <w:rFonts w:ascii="Times New Roman" w:hAnsi="Times New Roman" w:cs="Times New Roman"/>
                <w:sz w:val="18"/>
                <w:szCs w:val="18"/>
                <w:lang w:val="en-US"/>
              </w:rPr>
            </w:pPr>
          </w:p>
        </w:tc>
        <w:tc>
          <w:tcPr>
            <w:tcW w:w="1701" w:type="dxa"/>
            <w:vMerge/>
          </w:tcPr>
          <w:p w14:paraId="188CFC0C" w14:textId="00F94696" w:rsidR="004C27D6" w:rsidRPr="00902D87" w:rsidRDefault="004C27D6" w:rsidP="00BD0708">
            <w:pPr>
              <w:rPr>
                <w:rFonts w:ascii="Times New Roman" w:hAnsi="Times New Roman" w:cs="Times New Roman"/>
                <w:sz w:val="18"/>
                <w:szCs w:val="18"/>
                <w:lang w:val="en-US"/>
              </w:rPr>
            </w:pPr>
          </w:p>
        </w:tc>
        <w:tc>
          <w:tcPr>
            <w:tcW w:w="851" w:type="dxa"/>
          </w:tcPr>
          <w:p w14:paraId="73AE1652" w14:textId="77777777"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789B504E" w14:textId="058CC455" w:rsidR="004C27D6" w:rsidRPr="00902D87" w:rsidRDefault="004C27D6" w:rsidP="00BD0708">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 xml:space="preserve">Effects of the </w:t>
            </w:r>
            <w:r w:rsidR="004C6FB2">
              <w:rPr>
                <w:rFonts w:ascii="Times New Roman" w:hAnsi="Times New Roman" w:cs="Times New Roman"/>
                <w:sz w:val="18"/>
                <w:szCs w:val="18"/>
                <w:u w:val="single"/>
              </w:rPr>
              <w:t>work</w:t>
            </w:r>
            <w:r w:rsidRPr="00902D87">
              <w:rPr>
                <w:rFonts w:ascii="Times New Roman" w:hAnsi="Times New Roman" w:cs="Times New Roman"/>
                <w:sz w:val="18"/>
                <w:szCs w:val="18"/>
                <w:u w:val="single"/>
              </w:rPr>
              <w:t xml:space="preserve">load: </w:t>
            </w:r>
          </w:p>
          <w:p w14:paraId="7964BEBD" w14:textId="71838CDF" w:rsidR="004C27D6" w:rsidRPr="00902D87" w:rsidRDefault="004C27D6" w:rsidP="00BD0708">
            <w:pPr>
              <w:widowControl w:val="0"/>
              <w:numPr>
                <w:ilvl w:val="0"/>
                <w:numId w:val="2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41% report an increase in sick days among</w:t>
            </w:r>
            <w:r w:rsidR="00DA4995">
              <w:rPr>
                <w:rFonts w:ascii="Times New Roman" w:hAnsi="Times New Roman" w:cs="Times New Roman"/>
                <w:sz w:val="18"/>
                <w:szCs w:val="18"/>
                <w:lang w:val="en-US"/>
              </w:rPr>
              <w:t xml:space="preserve"> nurses</w:t>
            </w:r>
          </w:p>
          <w:p w14:paraId="28F642FC" w14:textId="010D2CFD" w:rsidR="004C27D6" w:rsidRPr="00902D87" w:rsidRDefault="004C27D6" w:rsidP="00BD0708">
            <w:pPr>
              <w:widowControl w:val="0"/>
              <w:numPr>
                <w:ilvl w:val="0"/>
                <w:numId w:val="2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43% report an increased duration of illness among</w:t>
            </w:r>
            <w:r w:rsidR="00DA4995">
              <w:rPr>
                <w:rFonts w:ascii="Times New Roman" w:hAnsi="Times New Roman" w:cs="Times New Roman"/>
                <w:sz w:val="18"/>
                <w:szCs w:val="18"/>
                <w:lang w:val="en-US"/>
              </w:rPr>
              <w:t xml:space="preserve"> nurses</w:t>
            </w:r>
          </w:p>
          <w:p w14:paraId="34709331" w14:textId="4ABD4EBE" w:rsidR="004C27D6" w:rsidRPr="000D0155" w:rsidRDefault="004C27D6" w:rsidP="00BD0708">
            <w:pPr>
              <w:widowControl w:val="0"/>
              <w:numPr>
                <w:ilvl w:val="0"/>
                <w:numId w:val="2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31% of managers observe increasing disease severity</w:t>
            </w:r>
          </w:p>
        </w:tc>
      </w:tr>
      <w:tr w:rsidR="0073346C" w:rsidRPr="0071414C" w14:paraId="7D235435" w14:textId="77777777" w:rsidTr="00B824E0">
        <w:trPr>
          <w:trHeight w:val="803"/>
        </w:trPr>
        <w:tc>
          <w:tcPr>
            <w:tcW w:w="1691" w:type="dxa"/>
            <w:vMerge w:val="restart"/>
          </w:tcPr>
          <w:p w14:paraId="652A6E94" w14:textId="5CDD9290" w:rsidR="0073346C" w:rsidRPr="00902D87" w:rsidRDefault="0073346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Petersen J, Melzer M (2022)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&lt;EndNote&gt;&lt;Cite&gt;&lt;Author&gt;Petersen&lt;/Author&gt;&lt;Year&gt;2022&lt;/Year&gt;&lt;RecNum&gt;3017&lt;/RecNum&gt;&lt;DisplayText&gt;[33]&lt;/DisplayText&gt;&lt;record&gt;&lt;rec-number&gt;3017&lt;/rec-number&gt;&lt;foreign-keys&gt;&lt;key app="EN" db-id="tzrxdvd0k2pevpeatfov9dx000t5r5paxsfd" timestamp="1740813827"&gt;3017&lt;/key&gt;&lt;/foreign-keys&gt;&lt;ref-type name="Journal Article"&gt;17&lt;/ref-type&gt;&lt;contributors&gt;&lt;authors&gt;&lt;author&gt;Petersen, J&lt;/author&gt;&lt;author&gt;Melzer, M&lt;/author&gt;&lt;/authors&gt;&lt;/contributors&gt;&lt;titles&gt;&lt;title&gt;Belastungs-und Beanspruchungssituation in der ambulanten Pflege&lt;/title&gt;&lt;secondary-title&gt;Bundesanstalt für Arbeitsschutz und Arbeitsmedizin (BAuA), Dortmund&lt;/secondary-title&gt;&lt;/titles&gt;&lt;periodical&gt;&lt;full-title&gt;Bundesanstalt für Arbeitsschutz und Arbeitsmedizin (BAuA), Dortmund&lt;/full-title&gt;&lt;/periodical&gt;&lt;dates&gt;&lt;year&gt;2022&lt;/year&gt;&lt;/dates&gt;&lt;urls&gt;&lt;related-urls&gt;&lt;url&gt;https://doi.org/10.21934/baua:fokus20220516&lt;/url&gt;&lt;/related-urls&gt;&lt;/urls&gt;&lt;/record&gt;&lt;/Cite&gt;&lt;/EndNote&gt;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[33]</w:t>
            </w:r>
            <w:r w:rsidRPr="00902D87">
              <w:rPr>
                <w:rFonts w:ascii="Times New Roman" w:hAnsi="Times New Roman" w:cs="Times New Roman"/>
                <w:sz w:val="18"/>
                <w:szCs w:val="18"/>
              </w:rPr>
              <w:fldChar w:fldCharType="end"/>
            </w:r>
          </w:p>
        </w:tc>
        <w:tc>
          <w:tcPr>
            <w:tcW w:w="1418" w:type="dxa"/>
            <w:vMerge w:val="restart"/>
          </w:tcPr>
          <w:p w14:paraId="27E10C4B" w14:textId="77777777" w:rsidR="0073346C" w:rsidRPr="00902D87" w:rsidRDefault="0073346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vMerge w:val="restart"/>
          </w:tcPr>
          <w:p w14:paraId="7FA15BA1" w14:textId="77777777" w:rsidR="0073346C" w:rsidRPr="00902D87" w:rsidRDefault="0073346C"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Partial evaluation of the BIBB/BAuA Employment Survey 2018: Panel study based on guideline-based telephone interviews </w:t>
            </w:r>
          </w:p>
          <w:p w14:paraId="6C452D24" w14:textId="77777777" w:rsidR="0073346C" w:rsidRPr="00902D87" w:rsidRDefault="0073346C"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(CATI survey) to investigate </w:t>
            </w:r>
            <w:proofErr w:type="gramStart"/>
            <w:r w:rsidRPr="00902D87">
              <w:rPr>
                <w:rFonts w:ascii="Times New Roman" w:hAnsi="Times New Roman" w:cs="Times New Roman"/>
                <w:sz w:val="18"/>
                <w:szCs w:val="18"/>
                <w:lang w:val="en-US"/>
              </w:rPr>
              <w:t>the stress</w:t>
            </w:r>
            <w:proofErr w:type="gramEnd"/>
            <w:r w:rsidRPr="00902D87">
              <w:rPr>
                <w:rFonts w:ascii="Times New Roman" w:hAnsi="Times New Roman" w:cs="Times New Roman"/>
                <w:sz w:val="18"/>
                <w:szCs w:val="18"/>
                <w:lang w:val="en-US"/>
              </w:rPr>
              <w:t xml:space="preserve"> and strain situation in outpatient care. Comparative analysis of the stress situation of outpatient care compared to</w:t>
            </w:r>
          </w:p>
          <w:p w14:paraId="34E1AF72" w14:textId="77777777" w:rsidR="0073346C" w:rsidRDefault="0073346C" w:rsidP="00BD0708">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inpatient setting.</w:t>
            </w:r>
          </w:p>
          <w:p w14:paraId="38133F10" w14:textId="77777777" w:rsidR="00B27601" w:rsidRPr="00902D87" w:rsidRDefault="00B27601" w:rsidP="00BD0708">
            <w:pPr>
              <w:widowControl w:val="0"/>
              <w:autoSpaceDE w:val="0"/>
              <w:autoSpaceDN w:val="0"/>
              <w:adjustRightInd w:val="0"/>
              <w:spacing w:after="0" w:line="240" w:lineRule="auto"/>
              <w:rPr>
                <w:rFonts w:ascii="Times New Roman" w:hAnsi="Times New Roman" w:cs="Times New Roman"/>
                <w:sz w:val="18"/>
                <w:szCs w:val="18"/>
                <w:lang w:val="en-US"/>
              </w:rPr>
            </w:pPr>
          </w:p>
          <w:p w14:paraId="732202B0" w14:textId="77777777" w:rsidR="0073346C" w:rsidRPr="00902D87" w:rsidRDefault="0073346C" w:rsidP="00477C00">
            <w:pPr>
              <w:widowControl w:val="0"/>
              <w:autoSpaceDE w:val="0"/>
              <w:autoSpaceDN w:val="0"/>
              <w:adjustRightInd w:val="0"/>
              <w:spacing w:after="0" w:line="240" w:lineRule="auto"/>
              <w:contextualSpacing/>
              <w:rPr>
                <w:rFonts w:ascii="Times New Roman" w:hAnsi="Times New Roman" w:cs="Times New Roman"/>
                <w:sz w:val="18"/>
                <w:szCs w:val="18"/>
              </w:rPr>
            </w:pPr>
          </w:p>
        </w:tc>
        <w:tc>
          <w:tcPr>
            <w:tcW w:w="993" w:type="dxa"/>
            <w:vMerge w:val="restart"/>
          </w:tcPr>
          <w:p w14:paraId="34835C4E" w14:textId="7294BDF4" w:rsidR="0073346C" w:rsidRPr="00902D87" w:rsidRDefault="0073346C" w:rsidP="00BD0708">
            <w:pPr>
              <w:rPr>
                <w:rFonts w:ascii="Times New Roman" w:hAnsi="Times New Roman" w:cs="Times New Roman"/>
                <w:sz w:val="18"/>
                <w:szCs w:val="18"/>
                <w:lang w:val="en-US"/>
              </w:rPr>
            </w:pPr>
            <w:r w:rsidRPr="00902D87">
              <w:rPr>
                <w:rFonts w:ascii="Times New Roman" w:hAnsi="Times New Roman" w:cs="Times New Roman"/>
                <w:sz w:val="18"/>
                <w:szCs w:val="18"/>
                <w:lang w:val="en-US"/>
              </w:rPr>
              <w:t>October 2017 to</w:t>
            </w:r>
            <w:r>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April 2018</w:t>
            </w:r>
          </w:p>
        </w:tc>
        <w:tc>
          <w:tcPr>
            <w:tcW w:w="1984" w:type="dxa"/>
            <w:vMerge w:val="restart"/>
          </w:tcPr>
          <w:p w14:paraId="50D40266" w14:textId="0404713F" w:rsidR="0073346C" w:rsidRPr="002D230E" w:rsidRDefault="0073346C" w:rsidP="00F20E6E">
            <w:pPr>
              <w:widowControl w:val="0"/>
              <w:autoSpaceDE w:val="0"/>
              <w:autoSpaceDN w:val="0"/>
              <w:adjustRightInd w:val="0"/>
              <w:spacing w:after="0" w:line="240" w:lineRule="auto"/>
              <w:contextualSpacing/>
              <w:rPr>
                <w:rFonts w:ascii="Times New Roman" w:hAnsi="Times New Roman" w:cs="Times New Roman"/>
                <w:sz w:val="18"/>
                <w:szCs w:val="18"/>
                <w:lang w:val="en-US"/>
              </w:rPr>
            </w:pPr>
            <w:r w:rsidRPr="002D230E">
              <w:rPr>
                <w:rFonts w:ascii="Times New Roman" w:hAnsi="Times New Roman" w:cs="Times New Roman"/>
                <w:sz w:val="18"/>
                <w:szCs w:val="18"/>
                <w:lang w:val="en-US"/>
              </w:rPr>
              <w:t>Self-developed survey instrument</w:t>
            </w:r>
            <w:r w:rsidR="002D230E" w:rsidRPr="002D230E">
              <w:rPr>
                <w:rFonts w:ascii="Times New Roman" w:hAnsi="Times New Roman" w:cs="Times New Roman"/>
                <w:sz w:val="18"/>
                <w:szCs w:val="18"/>
                <w:lang w:val="en-US"/>
              </w:rPr>
              <w:t xml:space="preserve"> </w:t>
            </w:r>
            <w:r w:rsidR="002D230E" w:rsidRPr="00056061">
              <w:rPr>
                <w:rFonts w:ascii="Times New Roman" w:hAnsi="Times New Roman" w:cs="Times New Roman"/>
                <w:sz w:val="18"/>
                <w:szCs w:val="18"/>
                <w:lang w:val="en-US"/>
              </w:rPr>
              <w:t>to assess demographic characteristics, health, and work environment factors</w:t>
            </w:r>
          </w:p>
          <w:p w14:paraId="58866E49" w14:textId="7F13C541" w:rsidR="0073346C" w:rsidRPr="00902D87" w:rsidRDefault="0073346C" w:rsidP="00BD0708">
            <w:pPr>
              <w:rPr>
                <w:rFonts w:ascii="Times New Roman" w:hAnsi="Times New Roman" w:cs="Times New Roman"/>
                <w:sz w:val="18"/>
                <w:szCs w:val="18"/>
                <w:lang w:val="en-US"/>
              </w:rPr>
            </w:pPr>
          </w:p>
        </w:tc>
        <w:tc>
          <w:tcPr>
            <w:tcW w:w="1701" w:type="dxa"/>
            <w:vMerge w:val="restart"/>
          </w:tcPr>
          <w:p w14:paraId="2EA7555E" w14:textId="77777777" w:rsidR="007C5509" w:rsidRDefault="007C5509" w:rsidP="00BD0708">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p>
          <w:p w14:paraId="11B70475" w14:textId="1CF39857" w:rsidR="00B824E0" w:rsidRPr="009115E5" w:rsidRDefault="00B824E0" w:rsidP="00AF11C0">
            <w:pPr>
              <w:rPr>
                <w:rFonts w:ascii="Times New Roman" w:hAnsi="Times New Roman" w:cs="Times New Roman"/>
                <w:sz w:val="18"/>
                <w:szCs w:val="18"/>
                <w:lang w:val="en-US"/>
              </w:rPr>
            </w:pPr>
            <w:r>
              <w:rPr>
                <w:rFonts w:ascii="Times New Roman" w:hAnsi="Times New Roman" w:cs="Times New Roman"/>
                <w:sz w:val="18"/>
                <w:szCs w:val="18"/>
                <w:lang w:val="en-US"/>
              </w:rPr>
              <w:t>N</w:t>
            </w:r>
            <w:r w:rsidR="0073346C" w:rsidRPr="00902D87">
              <w:rPr>
                <w:rFonts w:ascii="Times New Roman" w:hAnsi="Times New Roman" w:cs="Times New Roman"/>
                <w:sz w:val="18"/>
                <w:szCs w:val="18"/>
                <w:lang w:val="en-US"/>
              </w:rPr>
              <w:t xml:space="preserve"> = 1425</w:t>
            </w:r>
            <w:r>
              <w:rPr>
                <w:rFonts w:ascii="Times New Roman" w:hAnsi="Times New Roman" w:cs="Times New Roman"/>
                <w:sz w:val="18"/>
                <w:szCs w:val="18"/>
                <w:lang w:val="en-US"/>
              </w:rPr>
              <w:t xml:space="preserve"> </w:t>
            </w:r>
            <w:r w:rsidR="0073346C" w:rsidRPr="00902D87">
              <w:rPr>
                <w:rFonts w:ascii="Times New Roman" w:hAnsi="Times New Roman" w:cs="Times New Roman"/>
                <w:sz w:val="18"/>
                <w:szCs w:val="18"/>
                <w:lang w:val="en-US"/>
              </w:rPr>
              <w:t>nurses</w:t>
            </w:r>
            <w:r w:rsidRPr="00B824E0">
              <w:rPr>
                <w:lang w:val="en-US"/>
              </w:rPr>
              <w:t xml:space="preserve"> </w:t>
            </w:r>
            <w:r w:rsidRPr="00B824E0">
              <w:rPr>
                <w:rFonts w:ascii="Times New Roman" w:hAnsi="Times New Roman" w:cs="Times New Roman"/>
                <w:sz w:val="18"/>
                <w:szCs w:val="18"/>
                <w:lang w:val="en-US"/>
              </w:rPr>
              <w:t>in outpatient and inpatient care</w:t>
            </w:r>
            <w:r w:rsidR="001A1824">
              <w:rPr>
                <w:rFonts w:ascii="Times New Roman" w:hAnsi="Times New Roman" w:cs="Times New Roman"/>
                <w:sz w:val="18"/>
                <w:szCs w:val="18"/>
                <w:lang w:val="en-US"/>
              </w:rPr>
              <w:t xml:space="preserve"> (</w:t>
            </w:r>
            <w:r>
              <w:rPr>
                <w:rFonts w:ascii="Times New Roman" w:hAnsi="Times New Roman" w:cs="Times New Roman"/>
                <w:sz w:val="18"/>
                <w:szCs w:val="18"/>
                <w:lang w:val="en-US"/>
              </w:rPr>
              <w:t>n = 242</w:t>
            </w:r>
            <w:r w:rsidRPr="00902D87">
              <w:rPr>
                <w:rFonts w:ascii="Times New Roman" w:hAnsi="Times New Roman" w:cs="Times New Roman"/>
                <w:sz w:val="18"/>
                <w:szCs w:val="18"/>
                <w:lang w:val="en-US"/>
              </w:rPr>
              <w:t xml:space="preserve"> nurses</w:t>
            </w:r>
            <w:r w:rsidRPr="00B824E0">
              <w:rPr>
                <w:lang w:val="en-US"/>
              </w:rPr>
              <w:t xml:space="preserve"> </w:t>
            </w:r>
            <w:r w:rsidRPr="00B824E0">
              <w:rPr>
                <w:rFonts w:ascii="Times New Roman" w:hAnsi="Times New Roman" w:cs="Times New Roman"/>
                <w:sz w:val="18"/>
                <w:szCs w:val="18"/>
                <w:lang w:val="en-US"/>
              </w:rPr>
              <w:t>in outpatient</w:t>
            </w:r>
            <w:r>
              <w:rPr>
                <w:rFonts w:ascii="Times New Roman" w:hAnsi="Times New Roman" w:cs="Times New Roman"/>
                <w:sz w:val="18"/>
                <w:szCs w:val="18"/>
                <w:lang w:val="en-US"/>
              </w:rPr>
              <w:t xml:space="preserve"> care</w:t>
            </w:r>
            <w:r w:rsidR="001A1824">
              <w:rPr>
                <w:rFonts w:ascii="Times New Roman" w:hAnsi="Times New Roman" w:cs="Times New Roman"/>
                <w:sz w:val="18"/>
                <w:szCs w:val="18"/>
                <w:lang w:val="en-US"/>
              </w:rPr>
              <w:t xml:space="preserve">; </w:t>
            </w:r>
            <w:r>
              <w:rPr>
                <w:rFonts w:ascii="Times New Roman" w:hAnsi="Times New Roman" w:cs="Times New Roman"/>
                <w:sz w:val="18"/>
                <w:szCs w:val="18"/>
                <w:lang w:val="en-US"/>
              </w:rPr>
              <w:t>n = 1183</w:t>
            </w:r>
            <w:r w:rsidRPr="00902D87">
              <w:rPr>
                <w:rFonts w:ascii="Times New Roman" w:hAnsi="Times New Roman" w:cs="Times New Roman"/>
                <w:sz w:val="18"/>
                <w:szCs w:val="18"/>
                <w:lang w:val="en-US"/>
              </w:rPr>
              <w:t xml:space="preserve"> nurses</w:t>
            </w:r>
            <w:r w:rsidRPr="00B824E0">
              <w:rPr>
                <w:lang w:val="en-US"/>
              </w:rPr>
              <w:t xml:space="preserve"> </w:t>
            </w:r>
            <w:r w:rsidRPr="00B824E0">
              <w:rPr>
                <w:rFonts w:ascii="Times New Roman" w:hAnsi="Times New Roman" w:cs="Times New Roman"/>
                <w:sz w:val="18"/>
                <w:szCs w:val="18"/>
                <w:lang w:val="en-US"/>
              </w:rPr>
              <w:t xml:space="preserve">in </w:t>
            </w:r>
            <w:r w:rsidRPr="009115E5">
              <w:rPr>
                <w:rFonts w:ascii="Times New Roman" w:hAnsi="Times New Roman" w:cs="Times New Roman"/>
                <w:sz w:val="18"/>
                <w:szCs w:val="18"/>
                <w:lang w:val="en-US"/>
              </w:rPr>
              <w:t>inpatient care</w:t>
            </w:r>
            <w:r w:rsidR="001A1824">
              <w:rPr>
                <w:rFonts w:ascii="Times New Roman" w:hAnsi="Times New Roman" w:cs="Times New Roman"/>
                <w:sz w:val="18"/>
                <w:szCs w:val="18"/>
                <w:lang w:val="en-US"/>
              </w:rPr>
              <w:t>)</w:t>
            </w:r>
          </w:p>
          <w:p w14:paraId="388A36B2" w14:textId="77777777" w:rsidR="00C7593A" w:rsidRPr="009115E5" w:rsidRDefault="00C7593A" w:rsidP="00C7593A">
            <w:pPr>
              <w:rPr>
                <w:rFonts w:ascii="Times New Roman" w:hAnsi="Times New Roman" w:cs="Times New Roman"/>
                <w:sz w:val="18"/>
                <w:szCs w:val="18"/>
                <w:u w:val="single"/>
                <w:lang w:val="en-US"/>
              </w:rPr>
            </w:pPr>
            <w:r w:rsidRPr="009115E5">
              <w:rPr>
                <w:rFonts w:ascii="Times New Roman" w:hAnsi="Times New Roman" w:cs="Times New Roman"/>
                <w:sz w:val="18"/>
                <w:szCs w:val="18"/>
                <w:u w:val="single"/>
                <w:lang w:val="en-US"/>
              </w:rPr>
              <w:t>Age:</w:t>
            </w:r>
          </w:p>
          <w:p w14:paraId="19214C41" w14:textId="1359D3FD" w:rsidR="009115E5" w:rsidRPr="009115E5" w:rsidRDefault="009115E5" w:rsidP="009115E5">
            <w:pPr>
              <w:rPr>
                <w:rFonts w:ascii="Times New Roman" w:hAnsi="Times New Roman" w:cs="Times New Roman"/>
                <w:sz w:val="18"/>
                <w:szCs w:val="18"/>
                <w:lang w:val="en-US"/>
              </w:rPr>
            </w:pPr>
            <w:r w:rsidRPr="009115E5">
              <w:rPr>
                <w:rFonts w:ascii="Times New Roman" w:hAnsi="Times New Roman" w:cs="Times New Roman"/>
                <w:sz w:val="18"/>
                <w:szCs w:val="18"/>
                <w:lang w:val="en-US"/>
              </w:rPr>
              <w:t>15–34 years = 21%</w:t>
            </w:r>
          </w:p>
          <w:p w14:paraId="2D7708E5" w14:textId="3CE95401" w:rsidR="009115E5" w:rsidRPr="009115E5" w:rsidRDefault="009115E5" w:rsidP="009115E5">
            <w:pPr>
              <w:rPr>
                <w:rFonts w:ascii="Times New Roman" w:hAnsi="Times New Roman" w:cs="Times New Roman"/>
                <w:sz w:val="18"/>
                <w:szCs w:val="18"/>
                <w:lang w:val="en-US"/>
              </w:rPr>
            </w:pPr>
            <w:r w:rsidRPr="009115E5">
              <w:rPr>
                <w:rFonts w:ascii="Times New Roman" w:hAnsi="Times New Roman" w:cs="Times New Roman"/>
                <w:sz w:val="18"/>
                <w:szCs w:val="18"/>
                <w:lang w:val="en-US"/>
              </w:rPr>
              <w:t>35–54 years = 50%</w:t>
            </w:r>
          </w:p>
          <w:p w14:paraId="3E3177BA" w14:textId="3A43AEBB" w:rsidR="009115E5" w:rsidRPr="009115E5" w:rsidRDefault="009115E5" w:rsidP="009115E5">
            <w:pPr>
              <w:rPr>
                <w:rFonts w:ascii="Times New Roman" w:hAnsi="Times New Roman" w:cs="Times New Roman"/>
                <w:sz w:val="18"/>
                <w:szCs w:val="18"/>
                <w:lang w:val="en-US"/>
              </w:rPr>
            </w:pPr>
            <w:r w:rsidRPr="009115E5">
              <w:rPr>
                <w:rFonts w:ascii="Times New Roman" w:hAnsi="Times New Roman" w:cs="Times New Roman"/>
                <w:sz w:val="18"/>
                <w:szCs w:val="18"/>
                <w:lang w:val="en-US"/>
              </w:rPr>
              <w:t>&gt;55 years = 29%</w:t>
            </w:r>
          </w:p>
          <w:p w14:paraId="50C7BDA6" w14:textId="09667283" w:rsidR="00C7593A" w:rsidRPr="001A1824" w:rsidRDefault="00C7593A" w:rsidP="00AF11C0">
            <w:pPr>
              <w:rPr>
                <w:rFonts w:ascii="Times New Roman" w:hAnsi="Times New Roman" w:cs="Times New Roman"/>
                <w:sz w:val="18"/>
                <w:szCs w:val="18"/>
                <w:u w:val="single"/>
                <w:lang w:val="en-US"/>
              </w:rPr>
            </w:pPr>
            <w:r w:rsidRPr="00EB2B03">
              <w:rPr>
                <w:rFonts w:ascii="Times New Roman" w:hAnsi="Times New Roman" w:cs="Times New Roman"/>
                <w:sz w:val="18"/>
                <w:szCs w:val="18"/>
                <w:u w:val="single"/>
                <w:lang w:val="en-US"/>
              </w:rPr>
              <w:t>Gender:</w:t>
            </w:r>
            <w:r w:rsidRPr="00EB2B03">
              <w:rPr>
                <w:rFonts w:ascii="Times New Roman" w:hAnsi="Times New Roman" w:cs="Times New Roman"/>
                <w:sz w:val="18"/>
                <w:szCs w:val="18"/>
                <w:lang w:val="en-US"/>
              </w:rPr>
              <w:t xml:space="preserve"> Male = </w:t>
            </w:r>
            <w:r w:rsidR="00EB2B03" w:rsidRPr="00EB2B03">
              <w:rPr>
                <w:rFonts w:ascii="Times New Roman" w:hAnsi="Times New Roman" w:cs="Times New Roman"/>
                <w:sz w:val="18"/>
                <w:szCs w:val="18"/>
                <w:lang w:val="en-US"/>
              </w:rPr>
              <w:t>2</w:t>
            </w:r>
            <w:r w:rsidR="00B824E0" w:rsidRPr="00EB2B03">
              <w:rPr>
                <w:rFonts w:ascii="Times New Roman" w:hAnsi="Times New Roman" w:cs="Times New Roman"/>
                <w:sz w:val="18"/>
                <w:szCs w:val="18"/>
                <w:lang w:val="en-US"/>
              </w:rPr>
              <w:t>0</w:t>
            </w:r>
            <w:r w:rsidRPr="00EB2B03">
              <w:rPr>
                <w:rFonts w:ascii="Times New Roman" w:hAnsi="Times New Roman" w:cs="Times New Roman"/>
                <w:sz w:val="18"/>
                <w:szCs w:val="18"/>
                <w:lang w:val="en-US"/>
              </w:rPr>
              <w:t xml:space="preserve">%, Female = </w:t>
            </w:r>
            <w:r w:rsidR="00EB2B03" w:rsidRPr="00EB2B03">
              <w:rPr>
                <w:rFonts w:ascii="Times New Roman" w:hAnsi="Times New Roman" w:cs="Times New Roman"/>
                <w:sz w:val="18"/>
                <w:szCs w:val="18"/>
                <w:lang w:val="en-US"/>
              </w:rPr>
              <w:t>80</w:t>
            </w:r>
            <w:r w:rsidRPr="00EB2B03">
              <w:rPr>
                <w:rFonts w:ascii="Times New Roman" w:hAnsi="Times New Roman" w:cs="Times New Roman"/>
                <w:sz w:val="18"/>
                <w:szCs w:val="18"/>
                <w:lang w:val="en-US"/>
              </w:rPr>
              <w:t>%</w:t>
            </w:r>
          </w:p>
        </w:tc>
        <w:tc>
          <w:tcPr>
            <w:tcW w:w="851" w:type="dxa"/>
          </w:tcPr>
          <w:p w14:paraId="19C36372" w14:textId="77777777" w:rsidR="0073346C" w:rsidRPr="00902D87" w:rsidRDefault="0073346C"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p w14:paraId="77CAD398" w14:textId="77777777" w:rsidR="0073346C" w:rsidRPr="00902D87" w:rsidRDefault="0073346C" w:rsidP="00BD0708">
            <w:pPr>
              <w:widowControl w:val="0"/>
              <w:autoSpaceDE w:val="0"/>
              <w:autoSpaceDN w:val="0"/>
              <w:adjustRightInd w:val="0"/>
              <w:spacing w:after="0" w:line="240" w:lineRule="auto"/>
              <w:rPr>
                <w:rFonts w:ascii="Times New Roman" w:hAnsi="Times New Roman" w:cs="Times New Roman"/>
                <w:sz w:val="18"/>
                <w:szCs w:val="18"/>
              </w:rPr>
            </w:pPr>
          </w:p>
        </w:tc>
        <w:tc>
          <w:tcPr>
            <w:tcW w:w="5670" w:type="dxa"/>
          </w:tcPr>
          <w:p w14:paraId="3B245D7D" w14:textId="77777777" w:rsidR="0073346C" w:rsidRPr="00902D87" w:rsidRDefault="0073346C" w:rsidP="00BD0708">
            <w:pPr>
              <w:widowControl w:val="0"/>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lang w:val="en-US"/>
              </w:rPr>
              <w:t xml:space="preserve">The </w:t>
            </w:r>
            <w:proofErr w:type="gramStart"/>
            <w:r w:rsidRPr="00902D87">
              <w:rPr>
                <w:rFonts w:ascii="Times New Roman" w:hAnsi="Times New Roman" w:cs="Times New Roman"/>
                <w:sz w:val="18"/>
                <w:szCs w:val="18"/>
                <w:lang w:val="en-US"/>
              </w:rPr>
              <w:t>stress</w:t>
            </w:r>
            <w:proofErr w:type="gramEnd"/>
            <w:r w:rsidRPr="00902D87">
              <w:rPr>
                <w:rFonts w:ascii="Times New Roman" w:hAnsi="Times New Roman" w:cs="Times New Roman"/>
                <w:sz w:val="18"/>
                <w:szCs w:val="18"/>
                <w:lang w:val="en-US"/>
              </w:rPr>
              <w:t xml:space="preserve"> situation of employees in outpatient care (number of musculoskeletal and psychosomatic complaints) does not differ from that of nurses in inpatient areas.</w:t>
            </w:r>
          </w:p>
        </w:tc>
      </w:tr>
      <w:tr w:rsidR="0073346C" w:rsidRPr="0071414C" w14:paraId="40809543" w14:textId="77777777" w:rsidTr="00BF04F3">
        <w:trPr>
          <w:trHeight w:val="723"/>
        </w:trPr>
        <w:tc>
          <w:tcPr>
            <w:tcW w:w="1691" w:type="dxa"/>
            <w:vMerge/>
          </w:tcPr>
          <w:p w14:paraId="4F626040" w14:textId="77777777" w:rsidR="0073346C" w:rsidRPr="00902D87" w:rsidRDefault="0073346C" w:rsidP="00BD0708">
            <w:pPr>
              <w:widowControl w:val="0"/>
              <w:autoSpaceDE w:val="0"/>
              <w:autoSpaceDN w:val="0"/>
              <w:adjustRightInd w:val="0"/>
              <w:spacing w:after="0" w:line="240" w:lineRule="auto"/>
              <w:rPr>
                <w:rFonts w:ascii="Times New Roman" w:hAnsi="Times New Roman" w:cs="Times New Roman"/>
                <w:sz w:val="18"/>
                <w:szCs w:val="18"/>
                <w:lang w:val="en-US"/>
              </w:rPr>
            </w:pPr>
          </w:p>
        </w:tc>
        <w:tc>
          <w:tcPr>
            <w:tcW w:w="1418" w:type="dxa"/>
            <w:vMerge/>
          </w:tcPr>
          <w:p w14:paraId="0C135FC7" w14:textId="77777777" w:rsidR="0073346C" w:rsidRPr="00902D87" w:rsidRDefault="0073346C" w:rsidP="00BD0708">
            <w:pPr>
              <w:widowControl w:val="0"/>
              <w:autoSpaceDE w:val="0"/>
              <w:autoSpaceDN w:val="0"/>
              <w:adjustRightInd w:val="0"/>
              <w:spacing w:after="0" w:line="240" w:lineRule="auto"/>
              <w:rPr>
                <w:rFonts w:ascii="Times New Roman" w:hAnsi="Times New Roman" w:cs="Times New Roman"/>
                <w:sz w:val="18"/>
                <w:szCs w:val="18"/>
                <w:lang w:val="en-US"/>
              </w:rPr>
            </w:pPr>
          </w:p>
        </w:tc>
        <w:tc>
          <w:tcPr>
            <w:tcW w:w="1984" w:type="dxa"/>
            <w:vMerge/>
          </w:tcPr>
          <w:p w14:paraId="5E4E17AE" w14:textId="77777777" w:rsidR="0073346C" w:rsidRPr="00902D87" w:rsidRDefault="0073346C" w:rsidP="00BD0708">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vMerge/>
          </w:tcPr>
          <w:p w14:paraId="70B9F754" w14:textId="77777777" w:rsidR="0073346C" w:rsidRPr="00902D87" w:rsidRDefault="0073346C" w:rsidP="00BD0708">
            <w:pPr>
              <w:rPr>
                <w:rFonts w:ascii="Times New Roman" w:hAnsi="Times New Roman" w:cs="Times New Roman"/>
                <w:sz w:val="18"/>
                <w:szCs w:val="18"/>
                <w:lang w:val="en-US"/>
              </w:rPr>
            </w:pPr>
          </w:p>
        </w:tc>
        <w:tc>
          <w:tcPr>
            <w:tcW w:w="1984" w:type="dxa"/>
            <w:vMerge/>
          </w:tcPr>
          <w:p w14:paraId="4F35274E" w14:textId="2E78F0C8" w:rsidR="0073346C" w:rsidRPr="00902D87" w:rsidRDefault="0073346C" w:rsidP="00BD0708">
            <w:pPr>
              <w:rPr>
                <w:rFonts w:ascii="Times New Roman" w:hAnsi="Times New Roman" w:cs="Times New Roman"/>
                <w:sz w:val="18"/>
                <w:szCs w:val="18"/>
                <w:lang w:val="en-US"/>
              </w:rPr>
            </w:pPr>
          </w:p>
        </w:tc>
        <w:tc>
          <w:tcPr>
            <w:tcW w:w="1701" w:type="dxa"/>
            <w:vMerge/>
          </w:tcPr>
          <w:p w14:paraId="1A4A30CB" w14:textId="77777777" w:rsidR="0073346C" w:rsidRPr="00902D87" w:rsidRDefault="0073346C" w:rsidP="00BD0708">
            <w:pPr>
              <w:rPr>
                <w:rFonts w:ascii="Times New Roman" w:hAnsi="Times New Roman" w:cs="Times New Roman"/>
                <w:sz w:val="18"/>
                <w:szCs w:val="18"/>
                <w:lang w:val="en-US"/>
              </w:rPr>
            </w:pPr>
          </w:p>
        </w:tc>
        <w:tc>
          <w:tcPr>
            <w:tcW w:w="851" w:type="dxa"/>
          </w:tcPr>
          <w:p w14:paraId="2B3EA7CD" w14:textId="5789B08D" w:rsidR="0073346C" w:rsidRPr="00902D87" w:rsidRDefault="00066ABE" w:rsidP="00BD0708">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tcPr>
          <w:p w14:paraId="1DB824F6" w14:textId="77777777" w:rsidR="0073346C" w:rsidRPr="00902D87" w:rsidRDefault="0073346C" w:rsidP="00BD0708">
            <w:pPr>
              <w:widowControl w:val="0"/>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u w:val="single"/>
                <w:lang w:val="en-US"/>
              </w:rPr>
              <w:t>Differences in the load spectrum (outpatient vs. inpatient):</w:t>
            </w:r>
          </w:p>
          <w:p w14:paraId="276BDBFB" w14:textId="6F1C970C" w:rsidR="0073346C" w:rsidRPr="00902D87" w:rsidRDefault="0073346C" w:rsidP="00BD0708">
            <w:pPr>
              <w:pStyle w:val="Listenabsatz"/>
              <w:widowControl w:val="0"/>
              <w:numPr>
                <w:ilvl w:val="0"/>
                <w:numId w:val="154"/>
              </w:numPr>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Compared to the inpatient setting (37%), outpatient </w:t>
            </w:r>
            <w:r w:rsidR="00DA4995">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(60%) say they </w:t>
            </w:r>
            <w:proofErr w:type="gramStart"/>
            <w:r w:rsidRPr="00902D87">
              <w:rPr>
                <w:rFonts w:ascii="Times New Roman" w:hAnsi="Times New Roman" w:cs="Times New Roman"/>
                <w:sz w:val="18"/>
                <w:szCs w:val="18"/>
                <w:lang w:val="en-US"/>
              </w:rPr>
              <w:t>have to</w:t>
            </w:r>
            <w:proofErr w:type="gramEnd"/>
            <w:r w:rsidRPr="00902D87">
              <w:rPr>
                <w:rFonts w:ascii="Times New Roman" w:hAnsi="Times New Roman" w:cs="Times New Roman"/>
                <w:sz w:val="18"/>
                <w:szCs w:val="18"/>
                <w:lang w:val="en-US"/>
              </w:rPr>
              <w:t xml:space="preserve"> comply more often with requirements for minimum quantity/service or time</w:t>
            </w:r>
          </w:p>
          <w:p w14:paraId="6BE9F4AF" w14:textId="77777777" w:rsidR="0073346C" w:rsidRPr="00902D87" w:rsidRDefault="0073346C" w:rsidP="00BD0708">
            <w:pPr>
              <w:pStyle w:val="Listenabsatz"/>
              <w:widowControl w:val="0"/>
              <w:numPr>
                <w:ilvl w:val="0"/>
                <w:numId w:val="154"/>
              </w:numPr>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Work in forced postures is more often necessary in outpatient care (45%) than in clinics and rehabilitation facilities (30%), but comparable to old people's and nursing homes (46%)</w:t>
            </w:r>
          </w:p>
          <w:p w14:paraId="360BB10D" w14:textId="77777777" w:rsidR="00595EB4" w:rsidRDefault="0073346C" w:rsidP="00595EB4">
            <w:pPr>
              <w:pStyle w:val="Listenabsatz"/>
              <w:widowControl w:val="0"/>
              <w:numPr>
                <w:ilvl w:val="0"/>
                <w:numId w:val="154"/>
              </w:numPr>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Outpatient </w:t>
            </w:r>
            <w:r w:rsidR="00F65A23">
              <w:rPr>
                <w:rFonts w:ascii="Times New Roman" w:hAnsi="Times New Roman" w:cs="Times New Roman"/>
                <w:sz w:val="18"/>
                <w:szCs w:val="18"/>
                <w:lang w:val="en-US"/>
              </w:rPr>
              <w:t>nurses</w:t>
            </w:r>
            <w:r w:rsidR="00F65A23" w:rsidRPr="00902D87">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 xml:space="preserve">(33%) are more often exposed to the weather than employees in an inpatient setting (14-19%) </w:t>
            </w:r>
          </w:p>
          <w:p w14:paraId="6C382216" w14:textId="5DC6FE03" w:rsidR="0073346C" w:rsidRPr="00595EB4" w:rsidRDefault="0073346C" w:rsidP="00595EB4">
            <w:pPr>
              <w:pStyle w:val="Listenabsatz"/>
              <w:widowControl w:val="0"/>
              <w:numPr>
                <w:ilvl w:val="0"/>
                <w:numId w:val="154"/>
              </w:numPr>
              <w:autoSpaceDE w:val="0"/>
              <w:autoSpaceDN w:val="0"/>
              <w:adjustRightInd w:val="0"/>
              <w:spacing w:after="0" w:line="240" w:lineRule="auto"/>
              <w:rPr>
                <w:rFonts w:ascii="Times New Roman" w:hAnsi="Times New Roman" w:cs="Times New Roman"/>
                <w:sz w:val="18"/>
                <w:szCs w:val="18"/>
                <w:lang w:val="en-US"/>
              </w:rPr>
            </w:pPr>
            <w:r w:rsidRPr="00595EB4">
              <w:rPr>
                <w:rFonts w:ascii="Times New Roman" w:hAnsi="Times New Roman" w:cs="Times New Roman"/>
                <w:sz w:val="18"/>
                <w:szCs w:val="18"/>
                <w:lang w:val="en-US"/>
              </w:rPr>
              <w:t>Outpatient</w:t>
            </w:r>
            <w:r w:rsidR="00DA4995" w:rsidRPr="00595EB4">
              <w:rPr>
                <w:rFonts w:ascii="Times New Roman" w:hAnsi="Times New Roman" w:cs="Times New Roman"/>
                <w:sz w:val="18"/>
                <w:szCs w:val="18"/>
                <w:lang w:val="en-US"/>
              </w:rPr>
              <w:t xml:space="preserve"> nurses </w:t>
            </w:r>
            <w:r w:rsidRPr="00595EB4">
              <w:rPr>
                <w:rFonts w:ascii="Times New Roman" w:hAnsi="Times New Roman" w:cs="Times New Roman"/>
                <w:sz w:val="18"/>
                <w:szCs w:val="18"/>
                <w:lang w:val="en-US"/>
              </w:rPr>
              <w:t>(71%) experience collegial help less often than employees in an inpatient setting (80-86%)</w:t>
            </w:r>
          </w:p>
        </w:tc>
      </w:tr>
      <w:tr w:rsidR="00C37644" w:rsidRPr="0071414C" w14:paraId="5EDD4E4D" w14:textId="77777777" w:rsidTr="008C1AAE">
        <w:trPr>
          <w:trHeight w:val="7182"/>
        </w:trPr>
        <w:tc>
          <w:tcPr>
            <w:tcW w:w="1691" w:type="dxa"/>
            <w:vMerge w:val="restart"/>
          </w:tcPr>
          <w:p w14:paraId="1FEAFB24" w14:textId="19490C9F"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Rothgang H, Müller R, Preuß B (2020)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&lt;EndNote&gt;&lt;Cite&gt;&lt;Author&gt;Rothgang&lt;/Author&gt;&lt;Year&gt;2020&lt;/Year&gt;&lt;RecNum&gt;2986&lt;/RecNum&gt;&lt;DisplayText&gt;[34]&lt;/DisplayText&gt;&lt;record&gt;&lt;rec-number&gt;2986&lt;/rec-number&gt;&lt;foreign-keys&gt;&lt;key app="EN" db-id="tzrxdvd0k2pevpeatfov9dx000t5r5paxsfd" timestamp="1735557913"&gt;2986&lt;/key&gt;&lt;/foreign-keys&gt;&lt;ref-type name="Electronic Article"&gt;43&lt;/ref-type&gt;&lt;contributors&gt;&lt;authors&gt;&lt;author&gt;Rothgang, Heinz&lt;/author&gt;&lt;author&gt;Müller, Rolf&lt;/author&gt;&lt;author&gt;Preuß, Benedikt&lt;/author&gt;&lt;/authors&gt;&lt;/contributors&gt;&lt;titles&gt;&lt;title&gt;BARMER Pflegereport 2020. Belastungen der Pflegekräfte und ihre Folgen.&lt;/title&gt;&lt;/titles&gt;&lt;dates&gt;&lt;year&gt;2020&lt;/year&gt;&lt;/dates&gt;&lt;urls&gt;&lt;related-urls&gt;&lt;url&gt;https://www.socium.uni-bremen.de/uploads/News/2020/20201201_BARMER_Pflegereport_2020.pdf&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[34]</w:t>
            </w:r>
            <w:r w:rsidRPr="00902D87">
              <w:rPr>
                <w:rFonts w:ascii="Times New Roman" w:hAnsi="Times New Roman" w:cs="Times New Roman"/>
                <w:sz w:val="18"/>
                <w:szCs w:val="18"/>
              </w:rPr>
              <w:fldChar w:fldCharType="end"/>
            </w:r>
          </w:p>
          <w:p w14:paraId="14B158B7"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72A526A4"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44C84A54"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52D84FF5"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4F8042DE"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069228D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3034E8E4"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78D73C2E"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742CAA3E"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708BFE56"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45A92626"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052951DB"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1D35EE11"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38FABBCC"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06034EBD"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47F06307"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6C13F07D"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53FDC94B"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4A20330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5051E217"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705B6AB0"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7E18D61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19D985B9"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48EBD68F"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1A930950"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15D901FB"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412DAB56"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1012E214"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3F77D8F4"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52BCB243"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6A7B1BA4" w14:textId="77777777" w:rsidR="008C1AAE" w:rsidRDefault="008C1AAE" w:rsidP="00C37644">
            <w:pPr>
              <w:widowControl w:val="0"/>
              <w:autoSpaceDE w:val="0"/>
              <w:autoSpaceDN w:val="0"/>
              <w:adjustRightInd w:val="0"/>
              <w:spacing w:after="0" w:line="240" w:lineRule="auto"/>
              <w:rPr>
                <w:rFonts w:ascii="Times New Roman" w:hAnsi="Times New Roman" w:cs="Times New Roman"/>
                <w:sz w:val="18"/>
                <w:szCs w:val="18"/>
              </w:rPr>
            </w:pPr>
          </w:p>
          <w:p w14:paraId="73CAF19D" w14:textId="0FE055E5" w:rsidR="008C1AAE" w:rsidRPr="00902D87" w:rsidRDefault="008C1AAE"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Rothgang H, Müller R, Preuß B (2020)</w:t>
            </w:r>
          </w:p>
        </w:tc>
        <w:tc>
          <w:tcPr>
            <w:tcW w:w="1418" w:type="dxa"/>
            <w:vMerge w:val="restart"/>
          </w:tcPr>
          <w:p w14:paraId="4BA4003B"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Germany (nationwide)</w:t>
            </w:r>
          </w:p>
          <w:p w14:paraId="6DA9BC5C"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23AC08F7"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19E0A2CE"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59D27FB8"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7B7A893C"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26EFC95F"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580CFDAE"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056CD096"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3A8AABD6"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74EF040F"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107BB30E"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7490E072"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74FF76BD"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077B1E49"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1945801C"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1A505E62"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18418F86"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262BCAD1"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7910842C"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09AB7A6F"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12849DEA"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04AAC638"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26830C44"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0C7A4FD8"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4B55BB5A"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33015A24"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55EBE6E0"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56050A5F"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1A6BC70A"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33BF8D05"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tc>
        <w:tc>
          <w:tcPr>
            <w:tcW w:w="1984" w:type="dxa"/>
          </w:tcPr>
          <w:p w14:paraId="5691D01B" w14:textId="6E226F70"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Cumulative evaluation of the BIBB/BAuA employment surveys 2006, 2012 and 2018 (telephone survey) comparing workloads and workloads between nursing staff and other occupational groups</w:t>
            </w:r>
            <w:r>
              <w:rPr>
                <w:rFonts w:ascii="Times New Roman" w:hAnsi="Times New Roman" w:cs="Times New Roman"/>
                <w:sz w:val="18"/>
                <w:szCs w:val="18"/>
                <w:lang w:val="en-US"/>
              </w:rPr>
              <w:t>.</w:t>
            </w:r>
          </w:p>
          <w:p w14:paraId="11D5E33E" w14:textId="0F0AEC1E" w:rsidR="00C37644" w:rsidRPr="00284367" w:rsidRDefault="00C37644" w:rsidP="00C37644">
            <w:pPr>
              <w:widowControl w:val="0"/>
              <w:autoSpaceDE w:val="0"/>
              <w:autoSpaceDN w:val="0"/>
              <w:adjustRightInd w:val="0"/>
              <w:spacing w:after="0" w:line="240" w:lineRule="auto"/>
              <w:rPr>
                <w:rFonts w:ascii="Times New Roman" w:hAnsi="Times New Roman" w:cs="Times New Roman"/>
                <w:color w:val="EE0000"/>
                <w:sz w:val="18"/>
                <w:szCs w:val="18"/>
                <w:lang w:val="en-US"/>
              </w:rPr>
            </w:pPr>
          </w:p>
          <w:p w14:paraId="32E98D1A"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37D36144" w14:textId="77777777" w:rsidR="00C37644" w:rsidRPr="00B27601"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4347472B" w14:textId="77777777" w:rsidR="00C37644" w:rsidRPr="00B27601"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208211D1" w14:textId="77777777" w:rsidR="00C37644" w:rsidRPr="00B27601"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38F2468F" w14:textId="77777777" w:rsidR="00C37644" w:rsidRPr="00B27601"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4189A84D" w14:textId="77777777" w:rsidR="00C37644" w:rsidRPr="00B27601"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590A6F55" w14:textId="77777777" w:rsidR="00C37644" w:rsidRPr="00B27601"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005DF629" w14:textId="77777777" w:rsidR="00C37644" w:rsidRPr="00B27601"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2FB9340C" w14:textId="77777777" w:rsidR="00C37644" w:rsidRPr="00B27601" w:rsidRDefault="00C37644" w:rsidP="00C37644">
            <w:pPr>
              <w:widowControl w:val="0"/>
              <w:autoSpaceDE w:val="0"/>
              <w:autoSpaceDN w:val="0"/>
              <w:adjustRightInd w:val="0"/>
              <w:spacing w:line="240" w:lineRule="auto"/>
              <w:rPr>
                <w:rFonts w:ascii="Times New Roman" w:hAnsi="Times New Roman" w:cs="Times New Roman"/>
                <w:sz w:val="18"/>
                <w:szCs w:val="18"/>
                <w:lang w:val="en-US"/>
              </w:rPr>
            </w:pPr>
          </w:p>
        </w:tc>
        <w:tc>
          <w:tcPr>
            <w:tcW w:w="993" w:type="dxa"/>
          </w:tcPr>
          <w:p w14:paraId="271B4166"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2006, 2012 and 2018</w:t>
            </w:r>
          </w:p>
          <w:p w14:paraId="547DA3F4" w14:textId="77777777" w:rsidR="00C37644" w:rsidRPr="00902D87" w:rsidRDefault="00C37644" w:rsidP="00C37644">
            <w:pPr>
              <w:rPr>
                <w:rFonts w:ascii="Times New Roman" w:hAnsi="Times New Roman" w:cs="Times New Roman"/>
                <w:sz w:val="18"/>
                <w:szCs w:val="18"/>
              </w:rPr>
            </w:pPr>
          </w:p>
        </w:tc>
        <w:tc>
          <w:tcPr>
            <w:tcW w:w="1984" w:type="dxa"/>
          </w:tcPr>
          <w:p w14:paraId="6FA77F57" w14:textId="77777777" w:rsidR="00C37644" w:rsidRPr="002D230E" w:rsidRDefault="00C37644" w:rsidP="00F20E6E">
            <w:pPr>
              <w:widowControl w:val="0"/>
              <w:autoSpaceDE w:val="0"/>
              <w:autoSpaceDN w:val="0"/>
              <w:adjustRightInd w:val="0"/>
              <w:spacing w:after="0" w:line="240" w:lineRule="auto"/>
              <w:contextualSpacing/>
              <w:rPr>
                <w:rFonts w:ascii="Times New Roman" w:hAnsi="Times New Roman" w:cs="Times New Roman"/>
                <w:sz w:val="18"/>
                <w:szCs w:val="18"/>
                <w:lang w:val="en-US"/>
              </w:rPr>
            </w:pPr>
            <w:r w:rsidRPr="002D230E">
              <w:rPr>
                <w:rFonts w:ascii="Times New Roman" w:hAnsi="Times New Roman" w:cs="Times New Roman"/>
                <w:sz w:val="18"/>
                <w:szCs w:val="18"/>
                <w:lang w:val="en-US"/>
              </w:rPr>
              <w:t xml:space="preserve">Self-developed survey instrument </w:t>
            </w:r>
            <w:r w:rsidRPr="00056061">
              <w:rPr>
                <w:rFonts w:ascii="Times New Roman" w:hAnsi="Times New Roman" w:cs="Times New Roman"/>
                <w:sz w:val="18"/>
                <w:szCs w:val="18"/>
                <w:lang w:val="en-US"/>
              </w:rPr>
              <w:t>to assess demographic characteristics, health, and work environment factors</w:t>
            </w:r>
          </w:p>
          <w:p w14:paraId="222DCC6C" w14:textId="29524714" w:rsidR="00C37644" w:rsidRPr="00C37644" w:rsidRDefault="00C37644" w:rsidP="00C37644">
            <w:pPr>
              <w:rPr>
                <w:rFonts w:ascii="Times New Roman" w:hAnsi="Times New Roman" w:cs="Times New Roman"/>
                <w:sz w:val="18"/>
                <w:szCs w:val="18"/>
                <w:lang w:val="en-US"/>
              </w:rPr>
            </w:pPr>
          </w:p>
        </w:tc>
        <w:tc>
          <w:tcPr>
            <w:tcW w:w="1701" w:type="dxa"/>
          </w:tcPr>
          <w:p w14:paraId="3923851E" w14:textId="01153809" w:rsidR="00C37644" w:rsidRDefault="00C37644" w:rsidP="00C37644">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00270AEE">
              <w:rPr>
                <w:rFonts w:ascii="Times New Roman" w:hAnsi="Times New Roman" w:cs="Times New Roman"/>
                <w:sz w:val="18"/>
                <w:szCs w:val="18"/>
                <w:u w:val="single"/>
                <w:lang w:val="en-US"/>
              </w:rPr>
              <w:t>*</w:t>
            </w:r>
            <w:r w:rsidRPr="00C7593A">
              <w:rPr>
                <w:rFonts w:ascii="Times New Roman" w:hAnsi="Times New Roman" w:cs="Times New Roman"/>
                <w:sz w:val="18"/>
                <w:szCs w:val="18"/>
                <w:u w:val="single"/>
                <w:lang w:val="en-US"/>
              </w:rPr>
              <w:t>:</w:t>
            </w:r>
            <w:r w:rsidRPr="007C5509">
              <w:rPr>
                <w:rFonts w:ascii="Times New Roman" w:hAnsi="Times New Roman" w:cs="Times New Roman"/>
                <w:sz w:val="18"/>
                <w:szCs w:val="18"/>
                <w:lang w:val="en-US"/>
              </w:rPr>
              <w:t xml:space="preserve"> </w:t>
            </w:r>
          </w:p>
          <w:p w14:paraId="1CBE9C3E" w14:textId="7FEF6014" w:rsidR="00C37644" w:rsidRPr="00C37644" w:rsidRDefault="00C37644" w:rsidP="00C37644">
            <w:pPr>
              <w:rPr>
                <w:rFonts w:ascii="Times New Roman" w:hAnsi="Times New Roman" w:cs="Times New Roman"/>
                <w:sz w:val="18"/>
                <w:szCs w:val="18"/>
                <w:lang w:val="en-US"/>
              </w:rPr>
            </w:pPr>
            <w:r w:rsidRPr="00C37644">
              <w:rPr>
                <w:rFonts w:ascii="Times New Roman" w:hAnsi="Times New Roman" w:cs="Times New Roman"/>
                <w:sz w:val="18"/>
                <w:szCs w:val="18"/>
                <w:lang w:val="en-US"/>
              </w:rPr>
              <w:t>Employment survey (</w:t>
            </w:r>
            <w:r w:rsidR="005D3FC3">
              <w:rPr>
                <w:rFonts w:ascii="Times New Roman" w:hAnsi="Times New Roman" w:cs="Times New Roman"/>
                <w:sz w:val="18"/>
                <w:szCs w:val="18"/>
                <w:lang w:val="en-US"/>
              </w:rPr>
              <w:t>n</w:t>
            </w:r>
            <w:r w:rsidRPr="00C37644">
              <w:rPr>
                <w:rFonts w:ascii="Times New Roman" w:hAnsi="Times New Roman" w:cs="Times New Roman"/>
                <w:sz w:val="18"/>
                <w:szCs w:val="18"/>
                <w:lang w:val="en-US"/>
              </w:rPr>
              <w:t xml:space="preserve"> = 2887</w:t>
            </w:r>
            <w:r w:rsidR="005D3FC3">
              <w:rPr>
                <w:rFonts w:ascii="Times New Roman" w:hAnsi="Times New Roman" w:cs="Times New Roman"/>
                <w:sz w:val="18"/>
                <w:szCs w:val="18"/>
                <w:lang w:val="en-US"/>
              </w:rPr>
              <w:t xml:space="preserve"> nursing staff*</w:t>
            </w:r>
            <w:r w:rsidR="00270AEE">
              <w:rPr>
                <w:rFonts w:ascii="Times New Roman" w:hAnsi="Times New Roman" w:cs="Times New Roman"/>
                <w:sz w:val="18"/>
                <w:szCs w:val="18"/>
                <w:lang w:val="en-US"/>
              </w:rPr>
              <w:t>*</w:t>
            </w:r>
            <w:r w:rsidRPr="00C37644">
              <w:rPr>
                <w:rFonts w:ascii="Times New Roman" w:hAnsi="Times New Roman" w:cs="Times New Roman"/>
                <w:sz w:val="18"/>
                <w:szCs w:val="18"/>
                <w:lang w:val="en-US"/>
              </w:rPr>
              <w:t>)</w:t>
            </w:r>
          </w:p>
          <w:p w14:paraId="23552EA2" w14:textId="77777777" w:rsidR="00C37644" w:rsidRPr="007C5509" w:rsidRDefault="00C37644" w:rsidP="00C37644">
            <w:pPr>
              <w:rPr>
                <w:rFonts w:ascii="Times New Roman" w:hAnsi="Times New Roman" w:cs="Times New Roman"/>
                <w:sz w:val="18"/>
                <w:szCs w:val="18"/>
                <w:lang w:val="en-US"/>
              </w:rPr>
            </w:pPr>
            <w:r w:rsidRPr="00C37644">
              <w:rPr>
                <w:rFonts w:ascii="Times New Roman" w:hAnsi="Times New Roman" w:cs="Times New Roman"/>
                <w:sz w:val="18"/>
                <w:szCs w:val="18"/>
                <w:u w:val="single"/>
                <w:lang w:val="en-US"/>
              </w:rPr>
              <w:t xml:space="preserve">Age: </w:t>
            </w:r>
            <w:r>
              <w:rPr>
                <w:rFonts w:ascii="Times New Roman" w:hAnsi="Times New Roman" w:cs="Times New Roman"/>
                <w:sz w:val="18"/>
                <w:szCs w:val="18"/>
                <w:lang w:val="en-US"/>
              </w:rPr>
              <w:t>Nursing staff</w:t>
            </w:r>
            <w:r w:rsidRPr="007C5509">
              <w:rPr>
                <w:rFonts w:ascii="Times New Roman" w:hAnsi="Times New Roman" w:cs="Times New Roman"/>
                <w:sz w:val="18"/>
                <w:szCs w:val="18"/>
                <w:lang w:val="en-US"/>
              </w:rPr>
              <w:t xml:space="preserve"> aged 15 to 64</w:t>
            </w:r>
          </w:p>
          <w:p w14:paraId="34B9EF91" w14:textId="33A9BEF0" w:rsidR="00C37644" w:rsidRPr="00CD4FC2" w:rsidRDefault="005D3FC3" w:rsidP="00C37644">
            <w:pPr>
              <w:rPr>
                <w:rFonts w:ascii="Times New Roman" w:hAnsi="Times New Roman" w:cs="Times New Roman"/>
                <w:sz w:val="18"/>
                <w:szCs w:val="18"/>
                <w:lang w:val="en-US"/>
              </w:rPr>
            </w:pPr>
            <w:r w:rsidRPr="00CD4FC2">
              <w:rPr>
                <w:rFonts w:ascii="Times New Roman" w:hAnsi="Times New Roman" w:cs="Times New Roman"/>
                <w:sz w:val="18"/>
                <w:szCs w:val="18"/>
                <w:lang w:val="en-US"/>
              </w:rPr>
              <w:t>Gender information was not reported in the employment survey.</w:t>
            </w:r>
          </w:p>
          <w:p w14:paraId="1576E05C" w14:textId="77777777" w:rsidR="00C37644" w:rsidRPr="00C7593A" w:rsidRDefault="00C37644" w:rsidP="00C37644">
            <w:pPr>
              <w:rPr>
                <w:rFonts w:ascii="Times New Roman" w:hAnsi="Times New Roman" w:cs="Times New Roman"/>
                <w:sz w:val="18"/>
                <w:szCs w:val="18"/>
                <w:lang w:val="en-US"/>
              </w:rPr>
            </w:pPr>
          </w:p>
          <w:p w14:paraId="0C89EDE9" w14:textId="2613681E" w:rsidR="00C37644" w:rsidRPr="00C7593A" w:rsidRDefault="00270AEE" w:rsidP="00C37644">
            <w:pPr>
              <w:rPr>
                <w:rFonts w:ascii="Times New Roman" w:hAnsi="Times New Roman" w:cs="Times New Roman"/>
                <w:sz w:val="18"/>
                <w:szCs w:val="18"/>
                <w:lang w:val="en-US"/>
              </w:rPr>
            </w:pPr>
            <w:r w:rsidRPr="00200285">
              <w:rPr>
                <w:rFonts w:ascii="Times New Roman" w:hAnsi="Times New Roman" w:cs="Times New Roman"/>
                <w:sz w:val="16"/>
                <w:szCs w:val="16"/>
                <w:lang w:val="en-US"/>
              </w:rPr>
              <w:t>*Subgroup of a cross-setting study</w:t>
            </w:r>
          </w:p>
          <w:p w14:paraId="2278B7DF" w14:textId="77777777" w:rsidR="00C37644" w:rsidRPr="00C7593A" w:rsidRDefault="00C37644" w:rsidP="00C37644">
            <w:pPr>
              <w:rPr>
                <w:rFonts w:ascii="Times New Roman" w:hAnsi="Times New Roman" w:cs="Times New Roman"/>
                <w:sz w:val="18"/>
                <w:szCs w:val="18"/>
                <w:lang w:val="en-US"/>
              </w:rPr>
            </w:pPr>
          </w:p>
          <w:p w14:paraId="0C32B0A5" w14:textId="77777777" w:rsidR="00C37644" w:rsidRPr="00C7593A" w:rsidRDefault="00C37644" w:rsidP="00C37644">
            <w:pPr>
              <w:rPr>
                <w:rFonts w:ascii="Times New Roman" w:hAnsi="Times New Roman" w:cs="Times New Roman"/>
                <w:sz w:val="18"/>
                <w:szCs w:val="18"/>
                <w:lang w:val="en-US"/>
              </w:rPr>
            </w:pPr>
          </w:p>
          <w:p w14:paraId="0FAF5A20" w14:textId="77777777" w:rsidR="00C37644" w:rsidRPr="00C7593A" w:rsidRDefault="00C37644" w:rsidP="00C37644">
            <w:pPr>
              <w:rPr>
                <w:rFonts w:ascii="Times New Roman" w:hAnsi="Times New Roman" w:cs="Times New Roman"/>
                <w:sz w:val="18"/>
                <w:szCs w:val="18"/>
                <w:lang w:val="en-US"/>
              </w:rPr>
            </w:pPr>
          </w:p>
          <w:p w14:paraId="5521293B" w14:textId="77777777" w:rsidR="00C37644" w:rsidRPr="00C7593A" w:rsidRDefault="00C37644" w:rsidP="00C37644">
            <w:pPr>
              <w:rPr>
                <w:rFonts w:ascii="Times New Roman" w:hAnsi="Times New Roman" w:cs="Times New Roman"/>
                <w:sz w:val="18"/>
                <w:szCs w:val="18"/>
                <w:lang w:val="en-US"/>
              </w:rPr>
            </w:pPr>
          </w:p>
          <w:p w14:paraId="7437B1B2" w14:textId="77777777" w:rsidR="00C37644" w:rsidRPr="00C7593A" w:rsidRDefault="00C37644" w:rsidP="00C37644">
            <w:pPr>
              <w:rPr>
                <w:rFonts w:ascii="Times New Roman" w:hAnsi="Times New Roman" w:cs="Times New Roman"/>
                <w:sz w:val="18"/>
                <w:szCs w:val="18"/>
                <w:lang w:val="en-US"/>
              </w:rPr>
            </w:pPr>
          </w:p>
          <w:p w14:paraId="17A8DDC5" w14:textId="77777777" w:rsidR="00C37644" w:rsidRPr="00C7593A" w:rsidRDefault="00C37644" w:rsidP="00C37644">
            <w:pPr>
              <w:rPr>
                <w:rFonts w:ascii="Times New Roman" w:hAnsi="Times New Roman" w:cs="Times New Roman"/>
                <w:sz w:val="18"/>
                <w:szCs w:val="18"/>
                <w:lang w:val="en-US"/>
              </w:rPr>
            </w:pPr>
          </w:p>
          <w:p w14:paraId="44509BD1" w14:textId="77777777" w:rsidR="00C37644" w:rsidRPr="00C7593A" w:rsidRDefault="00C37644" w:rsidP="00C37644">
            <w:pPr>
              <w:rPr>
                <w:rFonts w:ascii="Times New Roman" w:hAnsi="Times New Roman" w:cs="Times New Roman"/>
                <w:sz w:val="18"/>
                <w:szCs w:val="18"/>
                <w:lang w:val="en-US"/>
              </w:rPr>
            </w:pPr>
          </w:p>
        </w:tc>
        <w:tc>
          <w:tcPr>
            <w:tcW w:w="851" w:type="dxa"/>
          </w:tcPr>
          <w:p w14:paraId="54E010E6" w14:textId="147DA6A0" w:rsidR="00C37644" w:rsidRPr="00902D87" w:rsidRDefault="00066ABE"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 xml:space="preserve">-related stress </w:t>
            </w:r>
          </w:p>
          <w:p w14:paraId="32F52391"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tc>
        <w:tc>
          <w:tcPr>
            <w:tcW w:w="5670" w:type="dxa"/>
          </w:tcPr>
          <w:p w14:paraId="01624D9E" w14:textId="77777777" w:rsidR="00C37644" w:rsidRPr="00766D57" w:rsidRDefault="00C37644" w:rsidP="00C37644">
            <w:pPr>
              <w:widowControl w:val="0"/>
              <w:autoSpaceDE w:val="0"/>
              <w:autoSpaceDN w:val="0"/>
              <w:adjustRightInd w:val="0"/>
              <w:spacing w:after="0" w:line="240" w:lineRule="auto"/>
              <w:rPr>
                <w:rFonts w:ascii="Times New Roman" w:hAnsi="Times New Roman" w:cs="Times New Roman"/>
                <w:b/>
                <w:bCs/>
                <w:sz w:val="18"/>
                <w:szCs w:val="18"/>
                <w:lang w:val="en-US"/>
              </w:rPr>
            </w:pPr>
            <w:r w:rsidRPr="00766D57">
              <w:rPr>
                <w:rFonts w:ascii="Times New Roman" w:hAnsi="Times New Roman" w:cs="Times New Roman"/>
                <w:b/>
                <w:bCs/>
                <w:sz w:val="18"/>
                <w:szCs w:val="18"/>
                <w:lang w:val="en-US"/>
              </w:rPr>
              <w:t>Results of the Employment Survey</w:t>
            </w:r>
          </w:p>
          <w:p w14:paraId="33485501" w14:textId="77777777" w:rsidR="00C37644" w:rsidRPr="00766D57" w:rsidRDefault="00C37644"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r w:rsidRPr="00766D57">
              <w:rPr>
                <w:rFonts w:ascii="Times New Roman" w:hAnsi="Times New Roman" w:cs="Times New Roman"/>
                <w:sz w:val="18"/>
                <w:szCs w:val="18"/>
                <w:u w:val="single"/>
                <w:lang w:val="en-US"/>
              </w:rPr>
              <w:t>Physical strain</w:t>
            </w:r>
          </w:p>
          <w:p w14:paraId="78F1E073" w14:textId="469B92E1" w:rsidR="00C37644" w:rsidRPr="00F65A23" w:rsidRDefault="00C37644" w:rsidP="00C37644">
            <w:pPr>
              <w:widowControl w:val="0"/>
              <w:numPr>
                <w:ilvl w:val="0"/>
                <w:numId w:val="4"/>
              </w:numPr>
              <w:autoSpaceDE w:val="0"/>
              <w:autoSpaceDN w:val="0"/>
              <w:adjustRightInd w:val="0"/>
              <w:spacing w:after="0" w:line="240"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Nursing staff</w:t>
            </w:r>
            <w:r w:rsidRPr="00902D87">
              <w:rPr>
                <w:rFonts w:ascii="Times New Roman" w:hAnsi="Times New Roman" w:cs="Times New Roman"/>
                <w:sz w:val="18"/>
                <w:szCs w:val="18"/>
                <w:lang w:val="en-US"/>
              </w:rPr>
              <w:t xml:space="preserve"> * (88-94%) often work standing up (47% in other cases). </w:t>
            </w:r>
            <w:r w:rsidRPr="00F65A23">
              <w:rPr>
                <w:rFonts w:ascii="Times New Roman" w:hAnsi="Times New Roman" w:cs="Times New Roman"/>
                <w:sz w:val="18"/>
                <w:szCs w:val="18"/>
                <w:lang w:val="en-US"/>
              </w:rPr>
              <w:t>Vocations)</w:t>
            </w:r>
          </w:p>
          <w:p w14:paraId="723CA65B" w14:textId="1ED95F0D" w:rsidR="00C37644" w:rsidRPr="00902D87" w:rsidRDefault="00C37644" w:rsidP="00C37644">
            <w:pPr>
              <w:widowControl w:val="0"/>
              <w:numPr>
                <w:ilvl w:val="0"/>
                <w:numId w:val="4"/>
              </w:numPr>
              <w:autoSpaceDE w:val="0"/>
              <w:autoSpaceDN w:val="0"/>
              <w:adjustRightInd w:val="0"/>
              <w:spacing w:after="0" w:line="240"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Nursing staff</w:t>
            </w:r>
            <w:r w:rsidRPr="00902D87">
              <w:rPr>
                <w:rFonts w:ascii="Times New Roman" w:hAnsi="Times New Roman" w:cs="Times New Roman"/>
                <w:sz w:val="18"/>
                <w:szCs w:val="18"/>
                <w:lang w:val="en-US"/>
              </w:rPr>
              <w:t xml:space="preserve"> (51-76%) often lift and carry heavy loads (15% in other professions)</w:t>
            </w:r>
          </w:p>
          <w:p w14:paraId="1BC6DBFC" w14:textId="77777777" w:rsidR="00C37644" w:rsidRPr="00902D87" w:rsidRDefault="00C37644" w:rsidP="00C37644">
            <w:pPr>
              <w:widowControl w:val="0"/>
              <w:numPr>
                <w:ilvl w:val="0"/>
                <w:numId w:val="4"/>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lang w:val="en-US"/>
              </w:rPr>
              <w:t xml:space="preserve">31-45% often work in forced postures (11% in other positions). </w:t>
            </w:r>
            <w:r w:rsidRPr="00902D87">
              <w:rPr>
                <w:rFonts w:ascii="Times New Roman" w:hAnsi="Times New Roman" w:cs="Times New Roman"/>
                <w:sz w:val="18"/>
                <w:szCs w:val="18"/>
              </w:rPr>
              <w:t>Vocations)</w:t>
            </w:r>
          </w:p>
          <w:p w14:paraId="4B215742" w14:textId="77777777" w:rsidR="00C37644" w:rsidRDefault="00C37644" w:rsidP="00C37644">
            <w:pPr>
              <w:widowControl w:val="0"/>
              <w:numPr>
                <w:ilvl w:val="0"/>
                <w:numId w:val="4"/>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44-59% of nurses work with microbiological substances (9% in other cases). </w:t>
            </w:r>
            <w:r w:rsidRPr="00F65A23">
              <w:rPr>
                <w:rFonts w:ascii="Times New Roman" w:hAnsi="Times New Roman" w:cs="Times New Roman"/>
                <w:sz w:val="18"/>
                <w:szCs w:val="18"/>
                <w:lang w:val="en-US"/>
              </w:rPr>
              <w:t>Vocations)</w:t>
            </w:r>
          </w:p>
          <w:p w14:paraId="138E9EE2" w14:textId="5F333912" w:rsidR="00C37644" w:rsidRPr="00A217B1" w:rsidRDefault="00C37644" w:rsidP="00C37644">
            <w:pPr>
              <w:widowControl w:val="0"/>
              <w:numPr>
                <w:ilvl w:val="0"/>
                <w:numId w:val="4"/>
              </w:numPr>
              <w:autoSpaceDE w:val="0"/>
              <w:autoSpaceDN w:val="0"/>
              <w:adjustRightInd w:val="0"/>
              <w:spacing w:after="0" w:line="240" w:lineRule="auto"/>
              <w:contextualSpacing/>
              <w:rPr>
                <w:rFonts w:ascii="Times New Roman" w:hAnsi="Times New Roman" w:cs="Times New Roman"/>
                <w:sz w:val="18"/>
                <w:szCs w:val="18"/>
                <w:lang w:val="en-US"/>
              </w:rPr>
            </w:pPr>
            <w:r w:rsidRPr="00A217B1">
              <w:rPr>
                <w:rFonts w:ascii="Times New Roman" w:hAnsi="Times New Roman" w:cs="Times New Roman"/>
                <w:sz w:val="18"/>
                <w:szCs w:val="18"/>
                <w:lang w:val="en-US"/>
              </w:rPr>
              <w:t>In total, nursing staff (36–46%) are more frequently dissatisfied with physical working conditions compared to other professions (15%)</w:t>
            </w:r>
          </w:p>
          <w:p w14:paraId="16307F22"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617201D7"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Psychological stress:</w:t>
            </w:r>
          </w:p>
          <w:p w14:paraId="6DBD88B8" w14:textId="743DA2E5" w:rsidR="00C37644" w:rsidRPr="00F65A23" w:rsidRDefault="00C37644" w:rsidP="00C37644">
            <w:pPr>
              <w:widowControl w:val="0"/>
              <w:numPr>
                <w:ilvl w:val="0"/>
                <w:numId w:val="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28-40% of </w:t>
            </w: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feel emotionally burdened by their work (13% in other cases). </w:t>
            </w:r>
            <w:r w:rsidRPr="00F65A23">
              <w:rPr>
                <w:rFonts w:ascii="Times New Roman" w:hAnsi="Times New Roman" w:cs="Times New Roman"/>
                <w:sz w:val="18"/>
                <w:szCs w:val="18"/>
                <w:lang w:val="en-US"/>
              </w:rPr>
              <w:t>Vocations)</w:t>
            </w:r>
          </w:p>
          <w:p w14:paraId="1B32DF1A" w14:textId="77777777" w:rsidR="00C37644" w:rsidRPr="00902D87" w:rsidRDefault="00C37644" w:rsidP="00C37644">
            <w:pPr>
              <w:widowControl w:val="0"/>
              <w:numPr>
                <w:ilvl w:val="0"/>
                <w:numId w:val="3"/>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lang w:val="en-US"/>
              </w:rPr>
              <w:t xml:space="preserve">35-56% find deadline and performance pressure stressful (32% otherwise). </w:t>
            </w:r>
            <w:r w:rsidRPr="00902D87">
              <w:rPr>
                <w:rFonts w:ascii="Times New Roman" w:hAnsi="Times New Roman" w:cs="Times New Roman"/>
                <w:sz w:val="18"/>
                <w:szCs w:val="18"/>
              </w:rPr>
              <w:t>Vocations)</w:t>
            </w:r>
          </w:p>
          <w:p w14:paraId="09A59D6C" w14:textId="77777777" w:rsidR="00C37644" w:rsidRPr="00902D87" w:rsidRDefault="00C37644" w:rsidP="00C37644">
            <w:pPr>
              <w:widowControl w:val="0"/>
              <w:numPr>
                <w:ilvl w:val="0"/>
                <w:numId w:val="3"/>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lang w:val="en-US"/>
              </w:rPr>
              <w:t xml:space="preserve">21-28% often work to their limits (12% in other cases). </w:t>
            </w:r>
            <w:r w:rsidRPr="00902D87">
              <w:rPr>
                <w:rFonts w:ascii="Times New Roman" w:hAnsi="Times New Roman" w:cs="Times New Roman"/>
                <w:sz w:val="18"/>
                <w:szCs w:val="18"/>
              </w:rPr>
              <w:t>Vocations)</w:t>
            </w:r>
          </w:p>
          <w:p w14:paraId="3194FBD2" w14:textId="77777777" w:rsidR="00C37644" w:rsidRPr="00902D87" w:rsidRDefault="00C37644" w:rsidP="00C37644">
            <w:pPr>
              <w:widowControl w:val="0"/>
              <w:numPr>
                <w:ilvl w:val="0"/>
                <w:numId w:val="3"/>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lang w:val="en-US"/>
              </w:rPr>
              <w:t xml:space="preserve">22-40% experience strict regulations on minimum performance as burdensome (12% in other cases). </w:t>
            </w:r>
            <w:r w:rsidRPr="00902D87">
              <w:rPr>
                <w:rFonts w:ascii="Times New Roman" w:hAnsi="Times New Roman" w:cs="Times New Roman"/>
                <w:sz w:val="18"/>
                <w:szCs w:val="18"/>
              </w:rPr>
              <w:t>Vocations)</w:t>
            </w:r>
          </w:p>
          <w:p w14:paraId="3B8D7AFC" w14:textId="77777777" w:rsidR="00C37644" w:rsidRPr="00902D87" w:rsidRDefault="00C37644" w:rsidP="00C37644">
            <w:pPr>
              <w:widowControl w:val="0"/>
              <w:numPr>
                <w:ilvl w:val="0"/>
                <w:numId w:val="3"/>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lang w:val="en-US"/>
              </w:rPr>
              <w:t xml:space="preserve">28-53% experience frequent disruptions and interruptions as stressful (28% experience frequent disruptions and interruptions). </w:t>
            </w:r>
            <w:r w:rsidRPr="00902D87">
              <w:rPr>
                <w:rFonts w:ascii="Times New Roman" w:hAnsi="Times New Roman" w:cs="Times New Roman"/>
                <w:sz w:val="18"/>
                <w:szCs w:val="18"/>
              </w:rPr>
              <w:t>Vocations)</w:t>
            </w:r>
          </w:p>
          <w:p w14:paraId="3DB3EB44" w14:textId="77777777" w:rsidR="00C37644" w:rsidRPr="00902D87" w:rsidRDefault="00C37644" w:rsidP="00C37644">
            <w:pPr>
              <w:widowControl w:val="0"/>
              <w:numPr>
                <w:ilvl w:val="0"/>
                <w:numId w:val="3"/>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lang w:val="en-US"/>
              </w:rPr>
              <w:t xml:space="preserve">29-37% feel overwhelmed by the amount of work (20% in other cases). </w:t>
            </w:r>
            <w:r w:rsidRPr="00902D87">
              <w:rPr>
                <w:rFonts w:ascii="Times New Roman" w:hAnsi="Times New Roman" w:cs="Times New Roman"/>
                <w:sz w:val="18"/>
                <w:szCs w:val="18"/>
              </w:rPr>
              <w:t>Vocations)</w:t>
            </w:r>
          </w:p>
          <w:p w14:paraId="3A5561C0" w14:textId="77777777" w:rsidR="00C37644" w:rsidRPr="00902D87" w:rsidRDefault="00C37644" w:rsidP="00C37644">
            <w:pPr>
              <w:widowControl w:val="0"/>
              <w:numPr>
                <w:ilvl w:val="0"/>
                <w:numId w:val="3"/>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lang w:val="en-US"/>
              </w:rPr>
              <w:t xml:space="preserve">47%-62% report that stress and work pressure have increased (42% in other cases). </w:t>
            </w:r>
            <w:r w:rsidRPr="00902D87">
              <w:rPr>
                <w:rFonts w:ascii="Times New Roman" w:hAnsi="Times New Roman" w:cs="Times New Roman"/>
                <w:sz w:val="18"/>
                <w:szCs w:val="18"/>
              </w:rPr>
              <w:t>Vocations)</w:t>
            </w:r>
          </w:p>
          <w:p w14:paraId="7893D89D" w14:textId="77777777" w:rsidR="00C37644" w:rsidRPr="00902D87" w:rsidRDefault="00C37644" w:rsidP="00C37644">
            <w:pPr>
              <w:widowControl w:val="0"/>
              <w:autoSpaceDE w:val="0"/>
              <w:autoSpaceDN w:val="0"/>
              <w:adjustRightInd w:val="0"/>
              <w:spacing w:after="0" w:line="240" w:lineRule="auto"/>
              <w:ind w:left="720"/>
              <w:contextualSpacing/>
              <w:rPr>
                <w:rFonts w:ascii="Times New Roman" w:hAnsi="Times New Roman" w:cs="Times New Roman"/>
                <w:sz w:val="18"/>
                <w:szCs w:val="18"/>
              </w:rPr>
            </w:pPr>
          </w:p>
          <w:p w14:paraId="5AEA0561" w14:textId="1D45EADC" w:rsidR="00C37644" w:rsidRPr="00902D87" w:rsidRDefault="00270AEE" w:rsidP="00C37644">
            <w:pPr>
              <w:widowControl w:val="0"/>
              <w:autoSpaceDE w:val="0"/>
              <w:autoSpaceDN w:val="0"/>
              <w:adjustRightInd w:val="0"/>
              <w:spacing w:after="0" w:line="240" w:lineRule="auto"/>
              <w:rPr>
                <w:rFonts w:ascii="Times New Roman" w:hAnsi="Times New Roman" w:cs="Times New Roman"/>
                <w:sz w:val="18"/>
                <w:szCs w:val="18"/>
                <w:lang w:val="en-US"/>
              </w:rPr>
            </w:pPr>
            <w:r>
              <w:rPr>
                <w:rFonts w:ascii="Times New Roman" w:hAnsi="Times New Roman" w:cs="Times New Roman"/>
                <w:sz w:val="18"/>
                <w:szCs w:val="18"/>
                <w:lang w:val="en-US"/>
              </w:rPr>
              <w:t>*</w:t>
            </w:r>
            <w:r w:rsidR="00C37644" w:rsidRPr="00902D87">
              <w:rPr>
                <w:rFonts w:ascii="Times New Roman" w:hAnsi="Times New Roman" w:cs="Times New Roman"/>
                <w:sz w:val="18"/>
                <w:szCs w:val="18"/>
                <w:lang w:val="en-US"/>
              </w:rPr>
              <w:t>*</w:t>
            </w:r>
            <w:r w:rsidR="00C37644">
              <w:rPr>
                <w:rFonts w:ascii="Times New Roman" w:hAnsi="Times New Roman" w:cs="Times New Roman"/>
                <w:sz w:val="18"/>
                <w:szCs w:val="18"/>
                <w:lang w:val="en-US"/>
              </w:rPr>
              <w:t>Nursing staff</w:t>
            </w:r>
            <w:r w:rsidR="00C37644" w:rsidRPr="00902D87">
              <w:rPr>
                <w:rFonts w:ascii="Times New Roman" w:hAnsi="Times New Roman" w:cs="Times New Roman"/>
                <w:sz w:val="18"/>
                <w:szCs w:val="18"/>
                <w:lang w:val="en-US"/>
              </w:rPr>
              <w:t xml:space="preserve"> = geriatric nurses, geriatric nursing assistants, nursing professionals, nursing assistants</w:t>
            </w:r>
          </w:p>
        </w:tc>
      </w:tr>
      <w:tr w:rsidR="00C37644" w:rsidRPr="0071414C" w14:paraId="0BC321C5" w14:textId="77777777" w:rsidTr="00BF04F3">
        <w:trPr>
          <w:trHeight w:val="1148"/>
        </w:trPr>
        <w:tc>
          <w:tcPr>
            <w:tcW w:w="1691" w:type="dxa"/>
            <w:vMerge/>
          </w:tcPr>
          <w:p w14:paraId="6B11C7AC"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418" w:type="dxa"/>
            <w:vMerge/>
          </w:tcPr>
          <w:p w14:paraId="2425FA50"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984" w:type="dxa"/>
          </w:tcPr>
          <w:p w14:paraId="60008708"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0F49320C"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0611BEAB"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71CC6475"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4936E180"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5975D539"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1881D0DD"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47366A01"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11F7A449" w14:textId="77777777" w:rsidR="00E10DAA" w:rsidRDefault="00E10DAA"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42A6EA7A" w14:textId="77777777" w:rsidR="00E10DAA" w:rsidRPr="00270AEE" w:rsidRDefault="00E10DAA" w:rsidP="00C37644">
            <w:pPr>
              <w:widowControl w:val="0"/>
              <w:autoSpaceDE w:val="0"/>
              <w:autoSpaceDN w:val="0"/>
              <w:adjustRightInd w:val="0"/>
              <w:spacing w:after="0" w:line="240" w:lineRule="auto"/>
              <w:rPr>
                <w:rFonts w:ascii="Times New Roman" w:hAnsi="Times New Roman" w:cs="Times New Roman"/>
                <w:sz w:val="8"/>
                <w:szCs w:val="8"/>
                <w:lang w:val="en-US"/>
              </w:rPr>
            </w:pPr>
          </w:p>
          <w:p w14:paraId="0772C5F5"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Data analysis of </w:t>
            </w:r>
            <w:proofErr w:type="gramStart"/>
            <w:r w:rsidRPr="00902D87">
              <w:rPr>
                <w:rFonts w:ascii="Times New Roman" w:hAnsi="Times New Roman" w:cs="Times New Roman"/>
                <w:sz w:val="18"/>
                <w:szCs w:val="18"/>
                <w:lang w:val="en-US"/>
              </w:rPr>
              <w:t>insured</w:t>
            </w:r>
            <w:proofErr w:type="gramEnd"/>
            <w:r w:rsidRPr="00902D87">
              <w:rPr>
                <w:rFonts w:ascii="Times New Roman" w:hAnsi="Times New Roman" w:cs="Times New Roman"/>
                <w:sz w:val="18"/>
                <w:szCs w:val="18"/>
                <w:lang w:val="en-US"/>
              </w:rPr>
              <w:t xml:space="preserve"> data (BARMER data 2016 to 2018)</w:t>
            </w:r>
          </w:p>
        </w:tc>
        <w:tc>
          <w:tcPr>
            <w:tcW w:w="993" w:type="dxa"/>
          </w:tcPr>
          <w:p w14:paraId="65470BEE" w14:textId="77777777" w:rsidR="00C37644" w:rsidRDefault="00C37644" w:rsidP="00C37644">
            <w:pPr>
              <w:rPr>
                <w:rFonts w:ascii="Times New Roman" w:hAnsi="Times New Roman" w:cs="Times New Roman"/>
                <w:sz w:val="18"/>
                <w:szCs w:val="18"/>
                <w:lang w:val="en-US"/>
              </w:rPr>
            </w:pPr>
          </w:p>
          <w:p w14:paraId="5EA99673" w14:textId="77777777" w:rsidR="00522827" w:rsidRDefault="00522827" w:rsidP="00C37644">
            <w:pPr>
              <w:rPr>
                <w:rFonts w:ascii="Times New Roman" w:hAnsi="Times New Roman" w:cs="Times New Roman"/>
                <w:sz w:val="18"/>
                <w:szCs w:val="18"/>
                <w:lang w:val="en-US"/>
              </w:rPr>
            </w:pPr>
          </w:p>
          <w:p w14:paraId="605C404E" w14:textId="77777777" w:rsidR="00522827" w:rsidRDefault="00522827" w:rsidP="00C37644">
            <w:pPr>
              <w:rPr>
                <w:rFonts w:ascii="Times New Roman" w:hAnsi="Times New Roman" w:cs="Times New Roman"/>
                <w:sz w:val="18"/>
                <w:szCs w:val="18"/>
                <w:lang w:val="en-US"/>
              </w:rPr>
            </w:pPr>
          </w:p>
          <w:p w14:paraId="1EBA08E5" w14:textId="77777777" w:rsidR="00522827" w:rsidRDefault="00522827" w:rsidP="00C37644">
            <w:pPr>
              <w:rPr>
                <w:rFonts w:ascii="Times New Roman" w:hAnsi="Times New Roman" w:cs="Times New Roman"/>
                <w:sz w:val="18"/>
                <w:szCs w:val="18"/>
                <w:lang w:val="en-US"/>
              </w:rPr>
            </w:pPr>
          </w:p>
          <w:p w14:paraId="6A8DF6F5" w14:textId="77777777" w:rsidR="00522827" w:rsidRDefault="00522827" w:rsidP="00C37644">
            <w:pPr>
              <w:rPr>
                <w:rFonts w:ascii="Times New Roman" w:hAnsi="Times New Roman" w:cs="Times New Roman"/>
                <w:sz w:val="18"/>
                <w:szCs w:val="18"/>
                <w:lang w:val="en-US"/>
              </w:rPr>
            </w:pPr>
          </w:p>
          <w:p w14:paraId="093A814C" w14:textId="617F8775" w:rsidR="00522827" w:rsidRPr="00902D87" w:rsidRDefault="00522827" w:rsidP="00C37644">
            <w:pPr>
              <w:rPr>
                <w:rFonts w:ascii="Times New Roman" w:hAnsi="Times New Roman" w:cs="Times New Roman"/>
                <w:sz w:val="18"/>
                <w:szCs w:val="18"/>
                <w:lang w:val="en-US"/>
              </w:rPr>
            </w:pPr>
            <w:r w:rsidRPr="00902D87">
              <w:rPr>
                <w:rFonts w:ascii="Times New Roman" w:hAnsi="Times New Roman" w:cs="Times New Roman"/>
                <w:sz w:val="18"/>
                <w:szCs w:val="18"/>
                <w:lang w:val="en-US"/>
              </w:rPr>
              <w:t>2016 to 2018</w:t>
            </w:r>
          </w:p>
        </w:tc>
        <w:tc>
          <w:tcPr>
            <w:tcW w:w="1984" w:type="dxa"/>
          </w:tcPr>
          <w:p w14:paraId="0EC55115" w14:textId="77777777" w:rsidR="00C37644" w:rsidRDefault="00C37644" w:rsidP="00C37644">
            <w:pPr>
              <w:rPr>
                <w:rFonts w:ascii="Times New Roman" w:hAnsi="Times New Roman" w:cs="Times New Roman"/>
                <w:sz w:val="18"/>
                <w:szCs w:val="18"/>
                <w:lang w:val="en-US"/>
              </w:rPr>
            </w:pPr>
          </w:p>
          <w:p w14:paraId="007FD770" w14:textId="77777777" w:rsidR="00424081" w:rsidRDefault="00424081" w:rsidP="00C37644">
            <w:pPr>
              <w:rPr>
                <w:rFonts w:ascii="Times New Roman" w:hAnsi="Times New Roman" w:cs="Times New Roman"/>
                <w:sz w:val="18"/>
                <w:szCs w:val="18"/>
                <w:lang w:val="en-US"/>
              </w:rPr>
            </w:pPr>
          </w:p>
          <w:p w14:paraId="063D4190" w14:textId="77777777" w:rsidR="00424081" w:rsidRDefault="00424081" w:rsidP="00C37644">
            <w:pPr>
              <w:rPr>
                <w:rFonts w:ascii="Times New Roman" w:hAnsi="Times New Roman" w:cs="Times New Roman"/>
                <w:sz w:val="18"/>
                <w:szCs w:val="18"/>
                <w:lang w:val="en-US"/>
              </w:rPr>
            </w:pPr>
          </w:p>
          <w:p w14:paraId="2988FEB7" w14:textId="77777777" w:rsidR="00424081" w:rsidRDefault="00424081" w:rsidP="00C37644">
            <w:pPr>
              <w:rPr>
                <w:rFonts w:ascii="Times New Roman" w:hAnsi="Times New Roman" w:cs="Times New Roman"/>
                <w:sz w:val="18"/>
                <w:szCs w:val="18"/>
                <w:lang w:val="en-US"/>
              </w:rPr>
            </w:pPr>
          </w:p>
          <w:p w14:paraId="314BA478" w14:textId="77777777" w:rsidR="00424081" w:rsidRDefault="00424081" w:rsidP="00C37644">
            <w:pPr>
              <w:rPr>
                <w:rFonts w:ascii="Times New Roman" w:hAnsi="Times New Roman" w:cs="Times New Roman"/>
                <w:sz w:val="18"/>
                <w:szCs w:val="18"/>
                <w:lang w:val="en-US"/>
              </w:rPr>
            </w:pPr>
          </w:p>
          <w:p w14:paraId="1B2496DD" w14:textId="76009AE3" w:rsidR="00424081" w:rsidRPr="00902D87" w:rsidRDefault="00424081" w:rsidP="00C37644">
            <w:pPr>
              <w:rPr>
                <w:rFonts w:ascii="Times New Roman" w:hAnsi="Times New Roman" w:cs="Times New Roman"/>
                <w:sz w:val="18"/>
                <w:szCs w:val="18"/>
                <w:lang w:val="en-US"/>
              </w:rPr>
            </w:pPr>
            <w:r>
              <w:rPr>
                <w:rFonts w:ascii="Times New Roman" w:hAnsi="Times New Roman" w:cs="Times New Roman"/>
                <w:sz w:val="18"/>
                <w:szCs w:val="18"/>
                <w:lang w:val="en-US"/>
              </w:rPr>
              <w:t>ICD</w:t>
            </w:r>
            <w:r w:rsidR="00552FBC">
              <w:rPr>
                <w:rFonts w:ascii="Times New Roman" w:hAnsi="Times New Roman" w:cs="Times New Roman"/>
                <w:sz w:val="18"/>
                <w:szCs w:val="18"/>
                <w:lang w:val="en-US"/>
              </w:rPr>
              <w:t>-10</w:t>
            </w:r>
            <w:r>
              <w:rPr>
                <w:rFonts w:ascii="Times New Roman" w:hAnsi="Times New Roman" w:cs="Times New Roman"/>
                <w:sz w:val="18"/>
                <w:szCs w:val="18"/>
                <w:lang w:val="en-US"/>
              </w:rPr>
              <w:t xml:space="preserve"> Codes</w:t>
            </w:r>
          </w:p>
        </w:tc>
        <w:tc>
          <w:tcPr>
            <w:tcW w:w="1701" w:type="dxa"/>
          </w:tcPr>
          <w:p w14:paraId="5920F2B6" w14:textId="52081543" w:rsidR="00C37644" w:rsidRPr="00902D87" w:rsidRDefault="00C37644" w:rsidP="00C37644">
            <w:pPr>
              <w:rPr>
                <w:rFonts w:ascii="Times New Roman" w:hAnsi="Times New Roman" w:cs="Times New Roman"/>
                <w:sz w:val="18"/>
                <w:szCs w:val="18"/>
                <w:lang w:val="en-US"/>
              </w:rPr>
            </w:pPr>
          </w:p>
          <w:p w14:paraId="600C1E7C" w14:textId="77777777" w:rsidR="00C37644" w:rsidRPr="00902D87" w:rsidRDefault="00C37644" w:rsidP="00C37644">
            <w:pPr>
              <w:rPr>
                <w:rFonts w:ascii="Times New Roman" w:hAnsi="Times New Roman" w:cs="Times New Roman"/>
                <w:sz w:val="18"/>
                <w:szCs w:val="18"/>
                <w:lang w:val="en-US"/>
              </w:rPr>
            </w:pPr>
          </w:p>
          <w:p w14:paraId="4BFA6A3D" w14:textId="77777777" w:rsidR="00C37644" w:rsidRPr="00902D87" w:rsidRDefault="00C37644" w:rsidP="00C37644">
            <w:pPr>
              <w:rPr>
                <w:rFonts w:ascii="Times New Roman" w:hAnsi="Times New Roman" w:cs="Times New Roman"/>
                <w:sz w:val="18"/>
                <w:szCs w:val="18"/>
                <w:lang w:val="en-US"/>
              </w:rPr>
            </w:pPr>
          </w:p>
          <w:p w14:paraId="60CA9547" w14:textId="77777777" w:rsidR="00C37644" w:rsidRPr="00902D87" w:rsidRDefault="00C37644" w:rsidP="00C37644">
            <w:pPr>
              <w:rPr>
                <w:rFonts w:ascii="Times New Roman" w:hAnsi="Times New Roman" w:cs="Times New Roman"/>
                <w:sz w:val="18"/>
                <w:szCs w:val="18"/>
                <w:lang w:val="en-US"/>
              </w:rPr>
            </w:pPr>
          </w:p>
          <w:p w14:paraId="56CDACF1" w14:textId="77777777" w:rsidR="00C37644" w:rsidRPr="00902D87" w:rsidRDefault="00C37644" w:rsidP="00C37644">
            <w:pPr>
              <w:rPr>
                <w:rFonts w:ascii="Times New Roman" w:hAnsi="Times New Roman" w:cs="Times New Roman"/>
                <w:sz w:val="18"/>
                <w:szCs w:val="18"/>
                <w:lang w:val="en-US"/>
              </w:rPr>
            </w:pPr>
          </w:p>
          <w:p w14:paraId="2B7085D3" w14:textId="77777777" w:rsidR="00C37644" w:rsidRPr="00902D87" w:rsidRDefault="00C37644" w:rsidP="00C37644">
            <w:pPr>
              <w:rPr>
                <w:rFonts w:ascii="Times New Roman" w:hAnsi="Times New Roman" w:cs="Times New Roman"/>
                <w:sz w:val="18"/>
                <w:szCs w:val="18"/>
                <w:lang w:val="en-US"/>
              </w:rPr>
            </w:pPr>
            <w:r w:rsidRPr="00902D87">
              <w:rPr>
                <w:rFonts w:ascii="Times New Roman" w:hAnsi="Times New Roman" w:cs="Times New Roman"/>
                <w:sz w:val="18"/>
                <w:szCs w:val="18"/>
                <w:lang w:val="en-US"/>
              </w:rPr>
              <w:t>Insured data (n = 723,701 years of insurance)</w:t>
            </w:r>
          </w:p>
          <w:p w14:paraId="16CAB530" w14:textId="77777777" w:rsidR="00C37644" w:rsidRPr="00902D87" w:rsidRDefault="00C37644" w:rsidP="00C37644">
            <w:pPr>
              <w:rPr>
                <w:rFonts w:ascii="Times New Roman" w:hAnsi="Times New Roman" w:cs="Times New Roman"/>
                <w:sz w:val="18"/>
                <w:szCs w:val="18"/>
                <w:lang w:val="en-US"/>
              </w:rPr>
            </w:pPr>
          </w:p>
        </w:tc>
        <w:tc>
          <w:tcPr>
            <w:tcW w:w="851" w:type="dxa"/>
          </w:tcPr>
          <w:p w14:paraId="7995BB7D"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0046AE70"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b/>
                <w:bCs/>
                <w:sz w:val="18"/>
                <w:szCs w:val="18"/>
              </w:rPr>
            </w:pPr>
            <w:r w:rsidRPr="00902D87">
              <w:rPr>
                <w:rFonts w:ascii="Times New Roman" w:hAnsi="Times New Roman" w:cs="Times New Roman"/>
                <w:sz w:val="18"/>
                <w:szCs w:val="18"/>
                <w:u w:val="single"/>
              </w:rPr>
              <w:t>State of health:</w:t>
            </w:r>
          </w:p>
          <w:p w14:paraId="329EB443" w14:textId="193D9F2E" w:rsidR="00C37644" w:rsidRPr="00D14D55" w:rsidRDefault="00C37644" w:rsidP="00C37644">
            <w:pPr>
              <w:widowControl w:val="0"/>
              <w:numPr>
                <w:ilvl w:val="0"/>
                <w:numId w:val="5"/>
              </w:numPr>
              <w:autoSpaceDE w:val="0"/>
              <w:autoSpaceDN w:val="0"/>
              <w:adjustRightInd w:val="0"/>
              <w:spacing w:after="0" w:line="240"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report pain in the musculoskeletal system more often than </w:t>
            </w:r>
            <w:r w:rsidR="00EC638A">
              <w:rPr>
                <w:rFonts w:ascii="Times New Roman" w:hAnsi="Times New Roman" w:cs="Times New Roman"/>
                <w:sz w:val="18"/>
                <w:szCs w:val="18"/>
                <w:lang w:val="en-US"/>
              </w:rPr>
              <w:t>other</w:t>
            </w:r>
            <w:r w:rsidRPr="00902D87">
              <w:rPr>
                <w:rFonts w:ascii="Times New Roman" w:hAnsi="Times New Roman" w:cs="Times New Roman"/>
                <w:sz w:val="18"/>
                <w:szCs w:val="18"/>
                <w:lang w:val="en-US"/>
              </w:rPr>
              <w:t xml:space="preserve"> </w:t>
            </w:r>
            <w:r w:rsidR="00EC638A">
              <w:rPr>
                <w:rFonts w:ascii="Times New Roman" w:hAnsi="Times New Roman" w:cs="Times New Roman"/>
                <w:sz w:val="18"/>
                <w:szCs w:val="18"/>
                <w:lang w:val="en-US"/>
              </w:rPr>
              <w:t>p</w:t>
            </w:r>
            <w:r w:rsidRPr="00D14D55">
              <w:rPr>
                <w:rFonts w:ascii="Times New Roman" w:hAnsi="Times New Roman" w:cs="Times New Roman"/>
                <w:sz w:val="18"/>
                <w:szCs w:val="18"/>
                <w:lang w:val="en-US"/>
              </w:rPr>
              <w:t>rofessions</w:t>
            </w:r>
          </w:p>
          <w:p w14:paraId="0D764350" w14:textId="77777777" w:rsidR="00C37644" w:rsidRPr="00902D87" w:rsidRDefault="00C37644" w:rsidP="00C37644">
            <w:pPr>
              <w:widowControl w:val="0"/>
              <w:numPr>
                <w:ilvl w:val="0"/>
                <w:numId w:val="5"/>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lang w:val="en-US"/>
              </w:rPr>
              <w:t xml:space="preserve">58-62% report tiredness and exhaustion during or immediately after work (46% in other cases). </w:t>
            </w:r>
            <w:r w:rsidRPr="00902D87">
              <w:rPr>
                <w:rFonts w:ascii="Times New Roman" w:hAnsi="Times New Roman" w:cs="Times New Roman"/>
                <w:sz w:val="18"/>
                <w:szCs w:val="18"/>
              </w:rPr>
              <w:t>Vocations)</w:t>
            </w:r>
          </w:p>
          <w:p w14:paraId="0D01152E" w14:textId="77777777" w:rsidR="00C37644" w:rsidRPr="00902D87" w:rsidRDefault="00C37644" w:rsidP="00C37644">
            <w:pPr>
              <w:widowControl w:val="0"/>
              <w:numPr>
                <w:ilvl w:val="0"/>
                <w:numId w:val="5"/>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lang w:val="en-US"/>
              </w:rPr>
              <w:t xml:space="preserve">18-25% report skin irritation (8% in other cases). </w:t>
            </w:r>
            <w:r w:rsidRPr="00902D87">
              <w:rPr>
                <w:rFonts w:ascii="Times New Roman" w:hAnsi="Times New Roman" w:cs="Times New Roman"/>
                <w:sz w:val="18"/>
                <w:szCs w:val="18"/>
              </w:rPr>
              <w:t>Vocations)</w:t>
            </w:r>
          </w:p>
          <w:p w14:paraId="7D963344" w14:textId="77777777" w:rsidR="00C37644" w:rsidRPr="00902D87" w:rsidRDefault="00C37644" w:rsidP="00C37644">
            <w:pPr>
              <w:widowControl w:val="0"/>
              <w:numPr>
                <w:ilvl w:val="0"/>
                <w:numId w:val="5"/>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lang w:val="en-US"/>
              </w:rPr>
              <w:t xml:space="preserve">33-46% suffer from sleep disorders (25% in other cases). </w:t>
            </w:r>
            <w:r w:rsidRPr="00902D87">
              <w:rPr>
                <w:rFonts w:ascii="Times New Roman" w:hAnsi="Times New Roman" w:cs="Times New Roman"/>
                <w:sz w:val="18"/>
                <w:szCs w:val="18"/>
              </w:rPr>
              <w:t>Vocations)</w:t>
            </w:r>
          </w:p>
          <w:p w14:paraId="0639A254" w14:textId="77777777" w:rsidR="00C37644" w:rsidRPr="00902D87" w:rsidRDefault="00C37644" w:rsidP="00C37644">
            <w:pPr>
              <w:widowControl w:val="0"/>
              <w:numPr>
                <w:ilvl w:val="0"/>
                <w:numId w:val="5"/>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lang w:val="en-US"/>
              </w:rPr>
              <w:t xml:space="preserve">28-35% report feeling depressed (20% in other countries). </w:t>
            </w:r>
            <w:r w:rsidRPr="00902D87">
              <w:rPr>
                <w:rFonts w:ascii="Times New Roman" w:hAnsi="Times New Roman" w:cs="Times New Roman"/>
                <w:sz w:val="18"/>
                <w:szCs w:val="18"/>
              </w:rPr>
              <w:t>Vocations)</w:t>
            </w:r>
          </w:p>
          <w:p w14:paraId="6C153646"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b/>
                <w:bCs/>
                <w:sz w:val="18"/>
                <w:szCs w:val="18"/>
              </w:rPr>
            </w:pPr>
          </w:p>
          <w:p w14:paraId="04CFF965"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b/>
                <w:bCs/>
                <w:sz w:val="18"/>
                <w:szCs w:val="18"/>
              </w:rPr>
            </w:pPr>
            <w:r w:rsidRPr="00902D87">
              <w:rPr>
                <w:rFonts w:ascii="Times New Roman" w:hAnsi="Times New Roman" w:cs="Times New Roman"/>
                <w:b/>
                <w:bCs/>
                <w:sz w:val="18"/>
                <w:szCs w:val="18"/>
              </w:rPr>
              <w:t>Results of insured data analysis</w:t>
            </w:r>
          </w:p>
          <w:p w14:paraId="399F42C7"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2DD190C7"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Diagnoses:</w:t>
            </w:r>
          </w:p>
          <w:p w14:paraId="5BABFCE1"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Ten of the 30 most common diagnostic groups occur more than 20% more frequently among geriatric nurses and geriatric care assistants than in other areas. Occupations, </w:t>
            </w:r>
            <w:proofErr w:type="gramStart"/>
            <w:r w:rsidRPr="00902D87">
              <w:rPr>
                <w:rFonts w:ascii="Times New Roman" w:hAnsi="Times New Roman" w:cs="Times New Roman"/>
                <w:sz w:val="18"/>
                <w:szCs w:val="18"/>
                <w:lang w:val="en-US"/>
              </w:rPr>
              <w:t>including:</w:t>
            </w:r>
            <w:proofErr w:type="gramEnd"/>
            <w:r w:rsidRPr="00902D87">
              <w:rPr>
                <w:rFonts w:ascii="Times New Roman" w:hAnsi="Times New Roman" w:cs="Times New Roman"/>
                <w:sz w:val="18"/>
                <w:szCs w:val="18"/>
                <w:lang w:val="en-US"/>
              </w:rPr>
              <w:t xml:space="preserve"> back pain, high blood pressure, depression, obesity, asthma, disc damage, stress disorders, spondylosis, tobacco addiction and type 2 diabetes</w:t>
            </w:r>
          </w:p>
          <w:p w14:paraId="701134BA"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5F20C079"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u w:val="single"/>
                <w:lang w:val="en-US"/>
              </w:rPr>
              <w:t>Sick leave:</w:t>
            </w:r>
          </w:p>
          <w:p w14:paraId="0684DA5F" w14:textId="1AD22512"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Pr>
                <w:rFonts w:ascii="Times New Roman" w:hAnsi="Times New Roman" w:cs="Times New Roman"/>
                <w:sz w:val="18"/>
                <w:szCs w:val="18"/>
                <w:lang w:val="en-US"/>
              </w:rPr>
              <w:t>Nursing staff*</w:t>
            </w:r>
            <w:r w:rsidRPr="00902D87">
              <w:rPr>
                <w:rFonts w:ascii="Times New Roman" w:hAnsi="Times New Roman" w:cs="Times New Roman"/>
                <w:sz w:val="18"/>
                <w:szCs w:val="18"/>
                <w:lang w:val="en-US"/>
              </w:rPr>
              <w:t xml:space="preserve"> (</w:t>
            </w:r>
            <w:r>
              <w:rPr>
                <w:rFonts w:ascii="Times New Roman" w:hAnsi="Times New Roman" w:cs="Times New Roman"/>
                <w:sz w:val="18"/>
                <w:szCs w:val="18"/>
                <w:lang w:val="en-US"/>
              </w:rPr>
              <w:t>7</w:t>
            </w:r>
            <w:r w:rsidRPr="00902D87">
              <w:rPr>
                <w:rFonts w:ascii="Times New Roman" w:hAnsi="Times New Roman" w:cs="Times New Roman"/>
                <w:sz w:val="18"/>
                <w:szCs w:val="18"/>
                <w:lang w:val="en-US"/>
              </w:rPr>
              <w:t xml:space="preserve">% - </w:t>
            </w:r>
            <w:r>
              <w:rPr>
                <w:rFonts w:ascii="Times New Roman" w:hAnsi="Times New Roman" w:cs="Times New Roman"/>
                <w:sz w:val="18"/>
                <w:szCs w:val="18"/>
                <w:lang w:val="en-US"/>
              </w:rPr>
              <w:t>8</w:t>
            </w:r>
            <w:r w:rsidRPr="00902D87">
              <w:rPr>
                <w:rFonts w:ascii="Times New Roman" w:hAnsi="Times New Roman" w:cs="Times New Roman"/>
                <w:sz w:val="18"/>
                <w:szCs w:val="18"/>
                <w:lang w:val="en-US"/>
              </w:rPr>
              <w:t xml:space="preserve">%) are sick more often than </w:t>
            </w:r>
            <w:r w:rsidR="00EC638A">
              <w:rPr>
                <w:rFonts w:ascii="Times New Roman" w:hAnsi="Times New Roman" w:cs="Times New Roman"/>
                <w:sz w:val="18"/>
                <w:szCs w:val="18"/>
                <w:lang w:val="en-US"/>
              </w:rPr>
              <w:t>other p</w:t>
            </w:r>
            <w:r w:rsidRPr="00902D87">
              <w:rPr>
                <w:rFonts w:ascii="Times New Roman" w:hAnsi="Times New Roman" w:cs="Times New Roman"/>
                <w:sz w:val="18"/>
                <w:szCs w:val="18"/>
                <w:lang w:val="en-US"/>
              </w:rPr>
              <w:t>rofessions (5%)</w:t>
            </w:r>
          </w:p>
          <w:p w14:paraId="31BA1E04"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4C1E5F70"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u w:val="single"/>
                <w:lang w:val="en-US"/>
              </w:rPr>
              <w:t>Probability of occurrence of reduced earning capacity pension:</w:t>
            </w:r>
          </w:p>
          <w:p w14:paraId="44401950" w14:textId="2F324DBA"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Pr>
                <w:rFonts w:ascii="Times New Roman" w:hAnsi="Times New Roman" w:cs="Times New Roman"/>
                <w:sz w:val="18"/>
                <w:szCs w:val="18"/>
                <w:lang w:val="en-US"/>
              </w:rPr>
              <w:t>Nursing staff</w:t>
            </w:r>
            <w:r w:rsidRPr="00902D87">
              <w:rPr>
                <w:rFonts w:ascii="Times New Roman" w:hAnsi="Times New Roman" w:cs="Times New Roman"/>
                <w:sz w:val="18"/>
                <w:szCs w:val="18"/>
                <w:lang w:val="en-US"/>
              </w:rPr>
              <w:t xml:space="preserve"> (</w:t>
            </w:r>
            <w:r>
              <w:rPr>
                <w:rFonts w:ascii="Times New Roman" w:hAnsi="Times New Roman" w:cs="Times New Roman"/>
                <w:sz w:val="18"/>
                <w:szCs w:val="18"/>
                <w:lang w:val="en-US"/>
              </w:rPr>
              <w:t>4</w:t>
            </w:r>
            <w:r w:rsidRPr="00902D87">
              <w:rPr>
                <w:rFonts w:ascii="Times New Roman" w:hAnsi="Times New Roman" w:cs="Times New Roman"/>
                <w:sz w:val="18"/>
                <w:szCs w:val="18"/>
                <w:lang w:val="en-US"/>
              </w:rPr>
              <w:t>% - 6%) enter the reduced earning capacity pension more often than usual. Occupations (3%)</w:t>
            </w:r>
          </w:p>
          <w:p w14:paraId="6A17F2CB"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307BF244" w14:textId="77777777" w:rsidR="008C1AAE" w:rsidRDefault="008C1AAE"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7A70DE48" w14:textId="77777777" w:rsidR="008C1AAE" w:rsidRPr="00902D87" w:rsidRDefault="008C1AAE"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33CA42B1" w14:textId="02003EBF"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w:t>
            </w:r>
            <w:r>
              <w:rPr>
                <w:rFonts w:ascii="Times New Roman" w:hAnsi="Times New Roman" w:cs="Times New Roman"/>
                <w:sz w:val="18"/>
                <w:szCs w:val="18"/>
                <w:lang w:val="en-US"/>
              </w:rPr>
              <w:t>Nursing staff</w:t>
            </w:r>
            <w:r w:rsidRPr="00902D87">
              <w:rPr>
                <w:rFonts w:ascii="Times New Roman" w:hAnsi="Times New Roman" w:cs="Times New Roman"/>
                <w:sz w:val="18"/>
                <w:szCs w:val="18"/>
                <w:lang w:val="en-US"/>
              </w:rPr>
              <w:t xml:space="preserve"> = geriatric nurses, geriatric nursing assistants, nursing professionals, nursing assistants</w:t>
            </w:r>
          </w:p>
          <w:p w14:paraId="32D95E7E" w14:textId="77777777" w:rsidR="00C37644" w:rsidRDefault="00C37644" w:rsidP="00C37644">
            <w:pPr>
              <w:widowControl w:val="0"/>
              <w:autoSpaceDE w:val="0"/>
              <w:autoSpaceDN w:val="0"/>
              <w:adjustRightInd w:val="0"/>
              <w:spacing w:after="0" w:line="240" w:lineRule="auto"/>
              <w:rPr>
                <w:rFonts w:ascii="Times New Roman" w:hAnsi="Times New Roman" w:cs="Times New Roman"/>
                <w:b/>
                <w:bCs/>
                <w:sz w:val="18"/>
                <w:szCs w:val="18"/>
                <w:lang w:val="en-US"/>
              </w:rPr>
            </w:pPr>
          </w:p>
          <w:p w14:paraId="716D5E2F" w14:textId="77777777" w:rsidR="008C1AAE" w:rsidRPr="00902D87" w:rsidRDefault="008C1AAE" w:rsidP="00C37644">
            <w:pPr>
              <w:widowControl w:val="0"/>
              <w:autoSpaceDE w:val="0"/>
              <w:autoSpaceDN w:val="0"/>
              <w:adjustRightInd w:val="0"/>
              <w:spacing w:after="0" w:line="240" w:lineRule="auto"/>
              <w:rPr>
                <w:rFonts w:ascii="Times New Roman" w:hAnsi="Times New Roman" w:cs="Times New Roman"/>
                <w:b/>
                <w:bCs/>
                <w:sz w:val="18"/>
                <w:szCs w:val="18"/>
                <w:lang w:val="en-US"/>
              </w:rPr>
            </w:pPr>
          </w:p>
        </w:tc>
      </w:tr>
      <w:tr w:rsidR="00C37644" w:rsidRPr="0071414C" w14:paraId="2570C976" w14:textId="77777777" w:rsidTr="008C1AAE">
        <w:trPr>
          <w:trHeight w:val="7607"/>
        </w:trPr>
        <w:tc>
          <w:tcPr>
            <w:tcW w:w="1691" w:type="dxa"/>
          </w:tcPr>
          <w:p w14:paraId="57F33D3C" w14:textId="4B4142B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Techniker Krankenkasse (2019)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&lt;EndNote&gt;&lt;Cite&gt;&lt;Author&gt;Techniker Krankenkasse&lt;/Author&gt;&lt;Year&gt;2019&lt;/Year&gt;&lt;RecNum&gt;3015&lt;/RecNum&gt;&lt;DisplayText&gt;[35]&lt;/DisplayText&gt;&lt;record&gt;&lt;rec-number&gt;3015&lt;/rec-number&gt;&lt;foreign-keys&gt;&lt;key app="EN" db-id="tzrxdvd0k2pevpeatfov9dx000t5r5paxsfd" timestamp="1740810891"&gt;3015&lt;/key&gt;&lt;/foreign-keys&gt;&lt;ref-type name="Electronic Article"&gt;43&lt;/ref-type&gt;&lt;contributors&gt;&lt;authors&gt;&lt;author&gt;Techniker Krankenkasse,&lt;/author&gt;&lt;/authors&gt;&lt;/contributors&gt;&lt;titles&gt;&lt;title&gt;Gesundheitsreport. Pflegefall Pflegebranche? So geht’s Deutschlands Pflegekräften. &lt;/title&gt;&lt;/titles&gt;&lt;dates&gt;&lt;year&gt;2019&lt;/year&gt;&lt;pub-dates&gt;&lt;date&gt;01. März 2025&lt;/date&gt;&lt;/pub-dates&gt;&lt;/dates&gt;&lt;urls&gt;&lt;related-urls&gt;&lt;url&gt;https://www.tk.de/resource/blob/2059766/2ee52f34b8d545eb81ef1f3d87278e0e/gesundheitsreport-2019-data.pdf&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[35]</w:t>
            </w:r>
            <w:r w:rsidRPr="00902D87">
              <w:rPr>
                <w:rFonts w:ascii="Times New Roman" w:hAnsi="Times New Roman" w:cs="Times New Roman"/>
                <w:sz w:val="18"/>
                <w:szCs w:val="18"/>
              </w:rPr>
              <w:fldChar w:fldCharType="end"/>
            </w:r>
          </w:p>
          <w:p w14:paraId="29810941"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564CD00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5BD4F547"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13D29E1B"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12082836"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5DFB4E25"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0CF1D9EE"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tc>
        <w:tc>
          <w:tcPr>
            <w:tcW w:w="1418" w:type="dxa"/>
          </w:tcPr>
          <w:p w14:paraId="354235EF"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p w14:paraId="481BEDB0"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727A46EF"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58004266"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tc>
        <w:tc>
          <w:tcPr>
            <w:tcW w:w="1984" w:type="dxa"/>
          </w:tcPr>
          <w:p w14:paraId="1D001B66" w14:textId="48D09268"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Analysis of insured data of the Techniker Krankenkasse. Based on data on incapacity for work and drug prescriptions of employed insured </w:t>
            </w:r>
            <w:proofErr w:type="gramStart"/>
            <w:r w:rsidRPr="00902D87">
              <w:rPr>
                <w:rFonts w:ascii="Times New Roman" w:hAnsi="Times New Roman" w:cs="Times New Roman"/>
                <w:sz w:val="18"/>
                <w:szCs w:val="18"/>
                <w:lang w:val="en-US"/>
              </w:rPr>
              <w:t>persons</w:t>
            </w:r>
            <w:proofErr w:type="gramEnd"/>
            <w:r w:rsidRPr="00902D87">
              <w:rPr>
                <w:rFonts w:ascii="Times New Roman" w:hAnsi="Times New Roman" w:cs="Times New Roman"/>
                <w:sz w:val="18"/>
                <w:szCs w:val="18"/>
                <w:lang w:val="en-US"/>
              </w:rPr>
              <w:t xml:space="preserve">, the health situation of employees in nursing professions is examined </w:t>
            </w:r>
            <w:proofErr w:type="gramStart"/>
            <w:r w:rsidRPr="00902D87">
              <w:rPr>
                <w:rFonts w:ascii="Times New Roman" w:hAnsi="Times New Roman" w:cs="Times New Roman"/>
                <w:sz w:val="18"/>
                <w:szCs w:val="18"/>
                <w:lang w:val="en-US"/>
              </w:rPr>
              <w:t>in order to</w:t>
            </w:r>
            <w:proofErr w:type="gramEnd"/>
            <w:r w:rsidRPr="00902D87">
              <w:rPr>
                <w:rFonts w:ascii="Times New Roman" w:hAnsi="Times New Roman" w:cs="Times New Roman"/>
                <w:sz w:val="18"/>
                <w:szCs w:val="18"/>
                <w:lang w:val="en-US"/>
              </w:rPr>
              <w:t xml:space="preserve"> identify specific health burdens of this occupational group</w:t>
            </w:r>
            <w:r>
              <w:rPr>
                <w:rFonts w:ascii="Times New Roman" w:hAnsi="Times New Roman" w:cs="Times New Roman"/>
                <w:sz w:val="18"/>
                <w:szCs w:val="18"/>
                <w:lang w:val="en-US"/>
              </w:rPr>
              <w:t>.</w:t>
            </w:r>
          </w:p>
          <w:p w14:paraId="434BB140"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102C121B"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5B9B3546" w14:textId="77777777" w:rsidR="00C37644" w:rsidRPr="00B27601"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6C57A6E1" w14:textId="77777777" w:rsidR="00C37644" w:rsidRPr="00B27601"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79A9E784" w14:textId="77777777" w:rsidR="00C37644" w:rsidRPr="00B27601" w:rsidRDefault="00C37644" w:rsidP="00C37644">
            <w:pPr>
              <w:widowControl w:val="0"/>
              <w:autoSpaceDE w:val="0"/>
              <w:autoSpaceDN w:val="0"/>
              <w:adjustRightInd w:val="0"/>
              <w:spacing w:line="240" w:lineRule="auto"/>
              <w:rPr>
                <w:rFonts w:ascii="Times New Roman" w:hAnsi="Times New Roman" w:cs="Times New Roman"/>
                <w:sz w:val="18"/>
                <w:szCs w:val="18"/>
                <w:lang w:val="en-US"/>
              </w:rPr>
            </w:pPr>
          </w:p>
        </w:tc>
        <w:tc>
          <w:tcPr>
            <w:tcW w:w="993" w:type="dxa"/>
          </w:tcPr>
          <w:p w14:paraId="5309631C"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2018</w:t>
            </w:r>
          </w:p>
          <w:p w14:paraId="338F56E0" w14:textId="77777777" w:rsidR="00C37644" w:rsidRPr="00902D87" w:rsidRDefault="00C37644" w:rsidP="00C37644">
            <w:pPr>
              <w:rPr>
                <w:rFonts w:ascii="Times New Roman" w:hAnsi="Times New Roman" w:cs="Times New Roman"/>
                <w:sz w:val="18"/>
                <w:szCs w:val="18"/>
                <w:lang w:val="en-US"/>
              </w:rPr>
            </w:pPr>
          </w:p>
        </w:tc>
        <w:tc>
          <w:tcPr>
            <w:tcW w:w="1984" w:type="dxa"/>
          </w:tcPr>
          <w:p w14:paraId="080FB231" w14:textId="1C1DFAE3" w:rsidR="00C37644" w:rsidRPr="00902D87" w:rsidRDefault="00552FBC" w:rsidP="00C37644">
            <w:pPr>
              <w:rPr>
                <w:rFonts w:ascii="Times New Roman" w:hAnsi="Times New Roman" w:cs="Times New Roman"/>
                <w:sz w:val="18"/>
                <w:szCs w:val="18"/>
                <w:lang w:val="en-US"/>
              </w:rPr>
            </w:pPr>
            <w:r>
              <w:rPr>
                <w:rFonts w:ascii="Times New Roman" w:hAnsi="Times New Roman" w:cs="Times New Roman"/>
                <w:sz w:val="18"/>
                <w:szCs w:val="18"/>
                <w:lang w:val="en-US"/>
              </w:rPr>
              <w:t>ICD-10 Codes</w:t>
            </w:r>
          </w:p>
        </w:tc>
        <w:tc>
          <w:tcPr>
            <w:tcW w:w="1701" w:type="dxa"/>
          </w:tcPr>
          <w:p w14:paraId="7B6C85D8" w14:textId="77777777" w:rsidR="00C37644" w:rsidRDefault="00C37644" w:rsidP="00C37644">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p>
          <w:p w14:paraId="0623B4CF" w14:textId="65BC68DC" w:rsidR="00C37644" w:rsidRDefault="00C37644" w:rsidP="00C37644">
            <w:pPr>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n = 181,000 insured </w:t>
            </w:r>
            <w:proofErr w:type="gramStart"/>
            <w:r w:rsidRPr="00902D87">
              <w:rPr>
                <w:rFonts w:ascii="Times New Roman" w:hAnsi="Times New Roman" w:cs="Times New Roman"/>
                <w:sz w:val="18"/>
                <w:szCs w:val="18"/>
                <w:lang w:val="en-US"/>
              </w:rPr>
              <w:t>persons</w:t>
            </w:r>
            <w:proofErr w:type="gramEnd"/>
            <w:r w:rsidRPr="00902D87">
              <w:rPr>
                <w:rFonts w:ascii="Times New Roman" w:hAnsi="Times New Roman" w:cs="Times New Roman"/>
                <w:sz w:val="18"/>
                <w:szCs w:val="18"/>
                <w:lang w:val="en-US"/>
              </w:rPr>
              <w:t xml:space="preserve"> with a nursing or geriatric care profession</w:t>
            </w:r>
          </w:p>
          <w:p w14:paraId="7008B8BE"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19A449BC" w14:textId="070ACC12" w:rsidR="00C37644" w:rsidRPr="00902D87" w:rsidRDefault="00C2771F" w:rsidP="00C2771F">
            <w:pPr>
              <w:rPr>
                <w:rFonts w:ascii="Times New Roman" w:hAnsi="Times New Roman" w:cs="Times New Roman"/>
                <w:sz w:val="18"/>
                <w:szCs w:val="18"/>
                <w:lang w:val="en-US"/>
              </w:rPr>
            </w:pPr>
            <w:r w:rsidRPr="00C37644">
              <w:rPr>
                <w:rFonts w:ascii="Times New Roman" w:hAnsi="Times New Roman" w:cs="Times New Roman"/>
                <w:sz w:val="18"/>
                <w:szCs w:val="18"/>
                <w:u w:val="single"/>
                <w:lang w:val="en-US"/>
              </w:rPr>
              <w:t xml:space="preserve">Age: </w:t>
            </w:r>
            <w:r>
              <w:rPr>
                <w:rFonts w:ascii="Times New Roman" w:hAnsi="Times New Roman" w:cs="Times New Roman"/>
                <w:sz w:val="18"/>
                <w:szCs w:val="18"/>
                <w:lang w:val="en-US"/>
              </w:rPr>
              <w:t>Nursing staff</w:t>
            </w:r>
            <w:r w:rsidRPr="007C5509">
              <w:rPr>
                <w:rFonts w:ascii="Times New Roman" w:hAnsi="Times New Roman" w:cs="Times New Roman"/>
                <w:sz w:val="18"/>
                <w:szCs w:val="18"/>
                <w:lang w:val="en-US"/>
              </w:rPr>
              <w:t xml:space="preserve"> aged 15 to 64</w:t>
            </w:r>
          </w:p>
          <w:p w14:paraId="4EAD7CC0"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7097A837"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051D375A" w14:textId="77777777" w:rsidR="00C37644" w:rsidRPr="00902D87" w:rsidRDefault="00C37644" w:rsidP="00C37644">
            <w:pPr>
              <w:rPr>
                <w:rFonts w:ascii="Times New Roman" w:hAnsi="Times New Roman" w:cs="Times New Roman"/>
                <w:sz w:val="18"/>
                <w:szCs w:val="18"/>
                <w:lang w:val="en-US"/>
              </w:rPr>
            </w:pPr>
          </w:p>
          <w:p w14:paraId="4CE1246D"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743F544B" w14:textId="77777777" w:rsidR="00C37644" w:rsidRPr="00902D87" w:rsidRDefault="00C37644" w:rsidP="00C37644">
            <w:pPr>
              <w:rPr>
                <w:rFonts w:ascii="Times New Roman" w:hAnsi="Times New Roman" w:cs="Times New Roman"/>
                <w:sz w:val="18"/>
                <w:szCs w:val="18"/>
                <w:lang w:val="en-US"/>
              </w:rPr>
            </w:pPr>
          </w:p>
        </w:tc>
        <w:tc>
          <w:tcPr>
            <w:tcW w:w="851" w:type="dxa"/>
          </w:tcPr>
          <w:p w14:paraId="3C91B44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p w14:paraId="3CBD4149"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437E6A48"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63C0210C"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5CC0C1D8"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tc>
        <w:tc>
          <w:tcPr>
            <w:tcW w:w="5670" w:type="dxa"/>
          </w:tcPr>
          <w:p w14:paraId="69D9584D"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Sick leave:</w:t>
            </w:r>
          </w:p>
          <w:p w14:paraId="1A54CA3F" w14:textId="77777777" w:rsidR="00C37644" w:rsidRPr="00902D87" w:rsidRDefault="00C37644" w:rsidP="00C37644">
            <w:pPr>
              <w:widowControl w:val="0"/>
              <w:numPr>
                <w:ilvl w:val="0"/>
                <w:numId w:val="1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Absenteeism in the care sector is above average</w:t>
            </w:r>
          </w:p>
          <w:p w14:paraId="51656687" w14:textId="6134EE2C" w:rsidR="00C37644" w:rsidRPr="00902D87" w:rsidRDefault="00C37644" w:rsidP="00C37644">
            <w:pPr>
              <w:widowControl w:val="0"/>
              <w:autoSpaceDE w:val="0"/>
              <w:autoSpaceDN w:val="0"/>
              <w:adjustRightInd w:val="0"/>
              <w:spacing w:after="0" w:line="240" w:lineRule="auto"/>
              <w:ind w:left="360"/>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(On average, 1.38 cases of incapacity for work and 22.9 days of incapacity for work per year of insurance, compared to 1.21 cases of incapacity for work and 14.</w:t>
            </w:r>
            <w:r>
              <w:rPr>
                <w:rFonts w:ascii="Times New Roman" w:hAnsi="Times New Roman" w:cs="Times New Roman"/>
                <w:sz w:val="18"/>
                <w:szCs w:val="18"/>
                <w:lang w:val="en-US"/>
              </w:rPr>
              <w:t>9</w:t>
            </w:r>
            <w:r w:rsidRPr="00902D87">
              <w:rPr>
                <w:rFonts w:ascii="Times New Roman" w:hAnsi="Times New Roman" w:cs="Times New Roman"/>
                <w:sz w:val="18"/>
                <w:szCs w:val="18"/>
                <w:lang w:val="en-US"/>
              </w:rPr>
              <w:t xml:space="preserve"> days of incapacity for work per year of insurance for other years. Vocations)</w:t>
            </w:r>
          </w:p>
          <w:p w14:paraId="3A1B2641" w14:textId="46A1FBFB" w:rsidR="00C37644" w:rsidRPr="00902D87" w:rsidRDefault="00C37644" w:rsidP="00C37644">
            <w:pPr>
              <w:widowControl w:val="0"/>
              <w:numPr>
                <w:ilvl w:val="0"/>
                <w:numId w:val="1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Employees in geriatric care professions have even higher values than employees in nursing</w:t>
            </w:r>
          </w:p>
          <w:p w14:paraId="50E26766" w14:textId="77777777" w:rsidR="00C37644" w:rsidRDefault="00C37644" w:rsidP="00125C46">
            <w:pPr>
              <w:widowControl w:val="0"/>
              <w:autoSpaceDE w:val="0"/>
              <w:autoSpaceDN w:val="0"/>
              <w:adjustRightInd w:val="0"/>
              <w:spacing w:after="0" w:line="240" w:lineRule="auto"/>
              <w:contextualSpacing/>
              <w:rPr>
                <w:rFonts w:ascii="Times New Roman" w:hAnsi="Times New Roman" w:cs="Times New Roman"/>
                <w:sz w:val="18"/>
                <w:szCs w:val="18"/>
                <w:lang w:val="en-US"/>
              </w:rPr>
            </w:pPr>
          </w:p>
          <w:p w14:paraId="48849D21" w14:textId="77777777" w:rsidR="008C1AAE" w:rsidRDefault="008C1AAE" w:rsidP="00125C46">
            <w:pPr>
              <w:widowControl w:val="0"/>
              <w:autoSpaceDE w:val="0"/>
              <w:autoSpaceDN w:val="0"/>
              <w:adjustRightInd w:val="0"/>
              <w:spacing w:after="0" w:line="240" w:lineRule="auto"/>
              <w:contextualSpacing/>
              <w:rPr>
                <w:rFonts w:ascii="Times New Roman" w:hAnsi="Times New Roman" w:cs="Times New Roman"/>
                <w:sz w:val="18"/>
                <w:szCs w:val="18"/>
                <w:lang w:val="en-US"/>
              </w:rPr>
            </w:pPr>
          </w:p>
          <w:p w14:paraId="14DA58C1" w14:textId="77777777" w:rsidR="008C1AAE" w:rsidRPr="00902D87" w:rsidRDefault="008C1AAE" w:rsidP="00125C46">
            <w:pPr>
              <w:widowControl w:val="0"/>
              <w:autoSpaceDE w:val="0"/>
              <w:autoSpaceDN w:val="0"/>
              <w:adjustRightInd w:val="0"/>
              <w:spacing w:after="0" w:line="240" w:lineRule="auto"/>
              <w:contextualSpacing/>
              <w:rPr>
                <w:rFonts w:ascii="Times New Roman" w:hAnsi="Times New Roman" w:cs="Times New Roman"/>
                <w:sz w:val="18"/>
                <w:szCs w:val="18"/>
                <w:lang w:val="en-US"/>
              </w:rPr>
            </w:pPr>
          </w:p>
          <w:p w14:paraId="18A59324"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Diagnoses:</w:t>
            </w:r>
          </w:p>
          <w:p w14:paraId="454AC3DE" w14:textId="77777777" w:rsidR="00C37644" w:rsidRPr="00902D87" w:rsidRDefault="00C37644" w:rsidP="00C37644">
            <w:pPr>
              <w:widowControl w:val="0"/>
              <w:numPr>
                <w:ilvl w:val="0"/>
                <w:numId w:val="1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Nurses suffer more frequently from mental disorders and diseases of the musculoskeletal system than those in employment (across all occupations, employees receive an average of 247 sick days per 100 insurance years (previous year) with mental disorders and 261 sick days per occupational disability. </w:t>
            </w:r>
          </w:p>
          <w:p w14:paraId="67AEFB05" w14:textId="51FA80DD" w:rsidR="00C37644" w:rsidRPr="00902D87" w:rsidRDefault="00C37644" w:rsidP="00C37644">
            <w:pPr>
              <w:widowControl w:val="0"/>
              <w:numPr>
                <w:ilvl w:val="0"/>
                <w:numId w:val="1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100 years of insurance with musculoskeletal disorders vs. </w:t>
            </w:r>
            <w:r>
              <w:rPr>
                <w:rFonts w:ascii="Times New Roman" w:hAnsi="Times New Roman" w:cs="Times New Roman"/>
                <w:sz w:val="18"/>
                <w:szCs w:val="18"/>
                <w:lang w:val="en-US"/>
              </w:rPr>
              <w:t>nursing staff</w:t>
            </w:r>
            <w:r w:rsidRPr="00902D87">
              <w:rPr>
                <w:rFonts w:ascii="Times New Roman" w:hAnsi="Times New Roman" w:cs="Times New Roman"/>
                <w:sz w:val="18"/>
                <w:szCs w:val="18"/>
                <w:lang w:val="en-US"/>
              </w:rPr>
              <w:t xml:space="preserve"> with 463 AU days per 100 VJ with diagnoses of mental disorders and 478 AU days with diseases of the musculoskeletal system</w:t>
            </w:r>
          </w:p>
          <w:p w14:paraId="11AAC539" w14:textId="77777777" w:rsidR="00C37644" w:rsidRDefault="00C37644" w:rsidP="00C37644">
            <w:pPr>
              <w:widowControl w:val="0"/>
              <w:numPr>
                <w:ilvl w:val="0"/>
                <w:numId w:val="1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On average, nurses receive more medication and higher daily doses than other occupational groups</w:t>
            </w:r>
          </w:p>
          <w:p w14:paraId="076B0567" w14:textId="77777777" w:rsidR="008C1AAE" w:rsidRDefault="008C1AAE" w:rsidP="008C1AAE">
            <w:pPr>
              <w:widowControl w:val="0"/>
              <w:autoSpaceDE w:val="0"/>
              <w:autoSpaceDN w:val="0"/>
              <w:adjustRightInd w:val="0"/>
              <w:spacing w:after="0" w:line="240" w:lineRule="auto"/>
              <w:ind w:left="360"/>
              <w:contextualSpacing/>
              <w:rPr>
                <w:rFonts w:ascii="Times New Roman" w:hAnsi="Times New Roman" w:cs="Times New Roman"/>
                <w:sz w:val="18"/>
                <w:szCs w:val="18"/>
                <w:lang w:val="en-US"/>
              </w:rPr>
            </w:pPr>
          </w:p>
          <w:p w14:paraId="34700FBE" w14:textId="77777777" w:rsidR="008C1AAE" w:rsidRDefault="008C1AAE" w:rsidP="008C1AAE">
            <w:pPr>
              <w:widowControl w:val="0"/>
              <w:autoSpaceDE w:val="0"/>
              <w:autoSpaceDN w:val="0"/>
              <w:adjustRightInd w:val="0"/>
              <w:spacing w:after="0" w:line="240" w:lineRule="auto"/>
              <w:ind w:left="360"/>
              <w:contextualSpacing/>
              <w:rPr>
                <w:rFonts w:ascii="Times New Roman" w:hAnsi="Times New Roman" w:cs="Times New Roman"/>
                <w:sz w:val="18"/>
                <w:szCs w:val="18"/>
                <w:lang w:val="en-US"/>
              </w:rPr>
            </w:pPr>
          </w:p>
          <w:p w14:paraId="52AF2D7C" w14:textId="2872B65D" w:rsidR="008C1AAE" w:rsidRPr="008A4FE9" w:rsidRDefault="008C1AAE" w:rsidP="008C1AAE">
            <w:pPr>
              <w:widowControl w:val="0"/>
              <w:autoSpaceDE w:val="0"/>
              <w:autoSpaceDN w:val="0"/>
              <w:adjustRightInd w:val="0"/>
              <w:spacing w:after="0" w:line="240" w:lineRule="auto"/>
              <w:ind w:left="360"/>
              <w:contextualSpacing/>
              <w:rPr>
                <w:rFonts w:ascii="Times New Roman" w:hAnsi="Times New Roman" w:cs="Times New Roman"/>
                <w:sz w:val="18"/>
                <w:szCs w:val="18"/>
                <w:lang w:val="en-US"/>
              </w:rPr>
            </w:pPr>
          </w:p>
        </w:tc>
      </w:tr>
      <w:tr w:rsidR="00C37644" w:rsidRPr="0071414C" w14:paraId="7F511C5E" w14:textId="77777777" w:rsidTr="00BF04F3">
        <w:trPr>
          <w:trHeight w:val="18"/>
        </w:trPr>
        <w:tc>
          <w:tcPr>
            <w:tcW w:w="1691" w:type="dxa"/>
          </w:tcPr>
          <w:p w14:paraId="72ED7E6B" w14:textId="5EFDFB09"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rPr>
              <w:lastRenderedPageBreak/>
              <w:t xml:space="preserve">Knieps F, Pfaff H (2022)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&lt;EndNote&gt;&lt;Cite&gt;&lt;Author&gt;Knieps&lt;/Author&gt;&lt;Year&gt;2022&lt;/Year&gt;&lt;RecNum&gt;3007&lt;/RecNum&gt;&lt;DisplayText&gt;[36]&lt;/DisplayText&gt;&lt;record&gt;&lt;rec-number&gt;3007&lt;/rec-number&gt;&lt;foreign-keys&gt;&lt;key app="EN" db-id="tzrxdvd0k2pevpeatfov9dx000t5r5paxsfd" timestamp="1740736503"&gt;3007&lt;/key&gt;&lt;/foreign-keys&gt;&lt;ref-type name="Generic"&gt;13&lt;/ref-type&gt;&lt;contributors&gt;&lt;authors&gt;&lt;author&gt;Knieps, F&lt;/author&gt;&lt;author&gt;Pfaff, H&lt;/author&gt;&lt;/authors&gt;&lt;/contributors&gt;&lt;titles&gt;&lt;title&gt;BKK Gesundheitsreport. Pflegefall Pflege&lt;/title&gt;&lt;/titles&gt;&lt;dates&gt;&lt;year&gt;2022&lt;/year&gt;&lt;pub-dates&gt;&lt;date&gt;01. März 2025&lt;/date&gt;&lt;/pub-dates&gt;&lt;/dates&gt;&lt;publisher&gt;Berlin: Medizinisch Wissenschaftliche Verlagsgesellschaft.&lt;/publisher&gt;&lt;urls&gt;&lt;related-urls&gt;&lt;url&gt;https://www.bkk-dachverband.de/fileadmin/user_upload/BKK_Gesundheitsreport_2022.pdf&lt;/url&gt;&lt;/related-urls&gt;&lt;/urls&gt;&lt;access-date&gt;01. März 2025&lt;/access-date&gt;&lt;/record&gt;&lt;/Cite&gt;&lt;/EndNote&gt;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[36]</w:t>
            </w:r>
            <w:r w:rsidRPr="00902D87">
              <w:rPr>
                <w:rFonts w:ascii="Times New Roman" w:hAnsi="Times New Roman" w:cs="Times New Roman"/>
                <w:sz w:val="18"/>
                <w:szCs w:val="18"/>
              </w:rPr>
              <w:fldChar w:fldCharType="end"/>
            </w:r>
          </w:p>
          <w:p w14:paraId="1C17C4D0"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56E60F71"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52EB3E8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25CA06FA"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527A6110"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3BEA7E27"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2DF661C1"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6010FCCE"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06BF66EC"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77DC176A"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517B39BD"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418" w:type="dxa"/>
          </w:tcPr>
          <w:p w14:paraId="7F62E7CA"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p w14:paraId="10633250"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488DD957"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04D7B3E1"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621C66F9"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76A74D0C"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0B43C976"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42947056"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53A65D1F"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304F4BD9"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tc>
        <w:tc>
          <w:tcPr>
            <w:tcW w:w="1984" w:type="dxa"/>
          </w:tcPr>
          <w:p w14:paraId="6D1D98A6" w14:textId="16D163BE"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survey (employee survey) carried out on behalf of the BKK umbrella organization as an online survey to investigate the workload and workload of nursing staff</w:t>
            </w:r>
            <w:r>
              <w:rPr>
                <w:rFonts w:ascii="Times New Roman" w:hAnsi="Times New Roman" w:cs="Times New Roman"/>
                <w:sz w:val="18"/>
                <w:szCs w:val="18"/>
                <w:lang w:val="en-US"/>
              </w:rPr>
              <w:t>.</w:t>
            </w:r>
          </w:p>
          <w:p w14:paraId="74AD2510"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43C7894E"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237609D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34C60DE1" w14:textId="77777777" w:rsidR="00C37644" w:rsidRPr="00B27601" w:rsidRDefault="00C37644"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p>
          <w:p w14:paraId="2D0F4170" w14:textId="77777777" w:rsidR="00C37644" w:rsidRPr="00B27601"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3D4E3137" w14:textId="77777777" w:rsidR="00C37644" w:rsidRPr="00B27601"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7BC2E86A" w14:textId="77777777" w:rsidR="00C37644" w:rsidRPr="00B27601"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7F5B17C0" w14:textId="77777777" w:rsidR="00C37644" w:rsidRPr="00B27601"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64AB1AA8" w14:textId="77777777" w:rsidR="00C37644" w:rsidRPr="00B27601"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132A8D41" w14:textId="77777777" w:rsidR="00C37644" w:rsidRPr="00B27601"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6279B181" w14:textId="77777777" w:rsidR="00C37644" w:rsidRPr="00B27601"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719B9939" w14:textId="77777777" w:rsidR="00C37644" w:rsidRPr="00B27601"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7952071B" w14:textId="77777777" w:rsidR="00C37644" w:rsidRPr="00B27601"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5AE78A1F" w14:textId="77777777" w:rsidR="00C37644" w:rsidRPr="00B27601"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2CC00049" w14:textId="77777777" w:rsidR="00C37644" w:rsidRPr="00B27601"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tcPr>
          <w:p w14:paraId="7753C68D"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May to June 2022 </w:t>
            </w:r>
          </w:p>
          <w:p w14:paraId="5497CEC6" w14:textId="77777777" w:rsidR="00C37644" w:rsidRPr="00902D87" w:rsidRDefault="00C37644" w:rsidP="00C37644">
            <w:pPr>
              <w:rPr>
                <w:rFonts w:ascii="Times New Roman" w:hAnsi="Times New Roman" w:cs="Times New Roman"/>
                <w:sz w:val="18"/>
                <w:szCs w:val="18"/>
                <w:lang w:val="en-US"/>
              </w:rPr>
            </w:pPr>
          </w:p>
        </w:tc>
        <w:tc>
          <w:tcPr>
            <w:tcW w:w="1984" w:type="dxa"/>
          </w:tcPr>
          <w:p w14:paraId="73A8588F" w14:textId="77777777" w:rsidR="00683578" w:rsidRPr="002D230E" w:rsidRDefault="00683578" w:rsidP="00F20E6E">
            <w:pPr>
              <w:widowControl w:val="0"/>
              <w:autoSpaceDE w:val="0"/>
              <w:autoSpaceDN w:val="0"/>
              <w:adjustRightInd w:val="0"/>
              <w:spacing w:after="0" w:line="240" w:lineRule="auto"/>
              <w:contextualSpacing/>
              <w:rPr>
                <w:rFonts w:ascii="Times New Roman" w:hAnsi="Times New Roman" w:cs="Times New Roman"/>
                <w:sz w:val="18"/>
                <w:szCs w:val="18"/>
                <w:lang w:val="en-US"/>
              </w:rPr>
            </w:pPr>
            <w:r w:rsidRPr="002D230E">
              <w:rPr>
                <w:rFonts w:ascii="Times New Roman" w:hAnsi="Times New Roman" w:cs="Times New Roman"/>
                <w:sz w:val="18"/>
                <w:szCs w:val="18"/>
                <w:lang w:val="en-US"/>
              </w:rPr>
              <w:t xml:space="preserve">Self-developed survey instrument </w:t>
            </w:r>
            <w:r w:rsidRPr="00056061">
              <w:rPr>
                <w:rFonts w:ascii="Times New Roman" w:hAnsi="Times New Roman" w:cs="Times New Roman"/>
                <w:sz w:val="18"/>
                <w:szCs w:val="18"/>
                <w:lang w:val="en-US"/>
              </w:rPr>
              <w:t>to assess demographic characteristics, health, and work environment factors</w:t>
            </w:r>
          </w:p>
          <w:p w14:paraId="23C11656" w14:textId="1D049A15" w:rsidR="00C37644" w:rsidRPr="00902D87" w:rsidRDefault="00C37644" w:rsidP="00C37644">
            <w:pPr>
              <w:rPr>
                <w:rFonts w:ascii="Times New Roman" w:hAnsi="Times New Roman" w:cs="Times New Roman"/>
                <w:sz w:val="18"/>
                <w:szCs w:val="18"/>
                <w:lang w:val="en-US"/>
              </w:rPr>
            </w:pPr>
          </w:p>
        </w:tc>
        <w:tc>
          <w:tcPr>
            <w:tcW w:w="1701" w:type="dxa"/>
          </w:tcPr>
          <w:p w14:paraId="5B9812D2" w14:textId="1863AB63" w:rsidR="00C37644" w:rsidRPr="00902D87" w:rsidRDefault="00C37644" w:rsidP="00C37644">
            <w:pPr>
              <w:rPr>
                <w:rFonts w:ascii="Times New Roman" w:hAnsi="Times New Roman" w:cs="Times New Roman"/>
                <w:sz w:val="18"/>
                <w:szCs w:val="18"/>
                <w:lang w:val="en-US"/>
              </w:rPr>
            </w:pPr>
            <w:r>
              <w:rPr>
                <w:rFonts w:ascii="Times New Roman" w:hAnsi="Times New Roman" w:cs="Times New Roman"/>
                <w:sz w:val="18"/>
                <w:szCs w:val="18"/>
                <w:lang w:val="en-US"/>
              </w:rPr>
              <w:t>N</w:t>
            </w:r>
            <w:r w:rsidRPr="00902D87">
              <w:rPr>
                <w:rFonts w:ascii="Times New Roman" w:hAnsi="Times New Roman" w:cs="Times New Roman"/>
                <w:sz w:val="18"/>
                <w:szCs w:val="18"/>
                <w:lang w:val="en-US"/>
              </w:rPr>
              <w:t xml:space="preserve"> = 6000 social security employees (no information on how many nurses</w:t>
            </w:r>
            <w:proofErr w:type="gramStart"/>
            <w:r w:rsidRPr="00902D87">
              <w:rPr>
                <w:rFonts w:ascii="Times New Roman" w:hAnsi="Times New Roman" w:cs="Times New Roman"/>
                <w:sz w:val="18"/>
                <w:szCs w:val="18"/>
                <w:lang w:val="en-US"/>
              </w:rPr>
              <w:t>)</w:t>
            </w:r>
            <w:proofErr w:type="gramEnd"/>
          </w:p>
          <w:p w14:paraId="2D29F3E5" w14:textId="7F35AB66" w:rsidR="00C37644" w:rsidRPr="00902D87" w:rsidRDefault="00D821A6" w:rsidP="00C37644">
            <w:pPr>
              <w:rPr>
                <w:rFonts w:ascii="Times New Roman" w:hAnsi="Times New Roman" w:cs="Times New Roman"/>
                <w:sz w:val="18"/>
                <w:szCs w:val="18"/>
                <w:lang w:val="en-US"/>
              </w:rPr>
            </w:pPr>
            <w:r w:rsidRPr="001E35EC">
              <w:rPr>
                <w:rFonts w:ascii="Times New Roman" w:hAnsi="Times New Roman" w:cs="Times New Roman"/>
                <w:sz w:val="18"/>
                <w:szCs w:val="18"/>
                <w:lang w:val="en-US"/>
              </w:rPr>
              <w:t>Age and gender were not reported for the subgroup of nurses</w:t>
            </w:r>
            <w:r w:rsidRPr="00902D87">
              <w:rPr>
                <w:rFonts w:ascii="Times New Roman" w:hAnsi="Times New Roman" w:cs="Times New Roman"/>
                <w:sz w:val="18"/>
                <w:szCs w:val="18"/>
                <w:lang w:val="en-US"/>
              </w:rPr>
              <w:t xml:space="preserve"> </w:t>
            </w:r>
          </w:p>
          <w:p w14:paraId="3D7E716E" w14:textId="77777777" w:rsidR="00C37644" w:rsidRPr="00902D87" w:rsidRDefault="00C37644" w:rsidP="00C37644">
            <w:pPr>
              <w:rPr>
                <w:rFonts w:ascii="Times New Roman" w:hAnsi="Times New Roman" w:cs="Times New Roman"/>
                <w:sz w:val="18"/>
                <w:szCs w:val="18"/>
                <w:lang w:val="en-US"/>
              </w:rPr>
            </w:pPr>
          </w:p>
        </w:tc>
        <w:tc>
          <w:tcPr>
            <w:tcW w:w="851" w:type="dxa"/>
          </w:tcPr>
          <w:p w14:paraId="4210AE08" w14:textId="588618B0" w:rsidR="00C37644" w:rsidRPr="00902D87" w:rsidRDefault="00066ABE"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 xml:space="preserve">-related stress </w:t>
            </w:r>
          </w:p>
          <w:p w14:paraId="14F1342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0469E448"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6D674F28"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2F54A9CB"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5E0298C0"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24AAECF2"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4C50C8AB"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522F3045"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775BB356"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6B39B202"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1F6EF8E1"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7F4E96D7"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04FDC4C6"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p w14:paraId="16728D6A"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tc>
        <w:tc>
          <w:tcPr>
            <w:tcW w:w="5670" w:type="dxa"/>
          </w:tcPr>
          <w:p w14:paraId="43A7D8CD"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b/>
                <w:bCs/>
                <w:sz w:val="18"/>
                <w:szCs w:val="18"/>
                <w:lang w:val="en-US"/>
              </w:rPr>
            </w:pPr>
            <w:r w:rsidRPr="00902D87">
              <w:rPr>
                <w:rFonts w:ascii="Times New Roman" w:hAnsi="Times New Roman" w:cs="Times New Roman"/>
                <w:b/>
                <w:bCs/>
                <w:sz w:val="18"/>
                <w:szCs w:val="18"/>
                <w:lang w:val="en-US"/>
              </w:rPr>
              <w:t>Results of the Employee Survey</w:t>
            </w:r>
          </w:p>
          <w:p w14:paraId="1934FA48"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u w:val="single"/>
                <w:lang w:val="en-US"/>
              </w:rPr>
              <w:t>Load:</w:t>
            </w:r>
          </w:p>
          <w:p w14:paraId="20724C6A" w14:textId="22D3C205" w:rsidR="00C37644" w:rsidRPr="00902D87" w:rsidRDefault="00C37644" w:rsidP="00C37644">
            <w:pPr>
              <w:widowControl w:val="0"/>
              <w:numPr>
                <w:ilvl w:val="0"/>
                <w:numId w:val="1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4</w:t>
            </w:r>
            <w:r>
              <w:rPr>
                <w:rFonts w:ascii="Times New Roman" w:hAnsi="Times New Roman" w:cs="Times New Roman"/>
                <w:sz w:val="18"/>
                <w:szCs w:val="18"/>
                <w:lang w:val="en-US"/>
              </w:rPr>
              <w:t>4</w:t>
            </w:r>
            <w:r w:rsidRPr="00902D87">
              <w:rPr>
                <w:rFonts w:ascii="Times New Roman" w:hAnsi="Times New Roman" w:cs="Times New Roman"/>
                <w:sz w:val="18"/>
                <w:szCs w:val="18"/>
                <w:lang w:val="en-US"/>
              </w:rPr>
              <w:t>% of nurses report a lack of appreciation of the nursing profession by society</w:t>
            </w:r>
          </w:p>
          <w:p w14:paraId="5BEA3115" w14:textId="0505D096" w:rsidR="00C37644" w:rsidRPr="00902D87" w:rsidRDefault="00C37644" w:rsidP="00C37644">
            <w:pPr>
              <w:widowControl w:val="0"/>
              <w:numPr>
                <w:ilvl w:val="0"/>
                <w:numId w:val="1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8</w:t>
            </w:r>
            <w:r>
              <w:rPr>
                <w:rFonts w:ascii="Times New Roman" w:hAnsi="Times New Roman" w:cs="Times New Roman"/>
                <w:sz w:val="18"/>
                <w:szCs w:val="18"/>
                <w:lang w:val="en-US"/>
              </w:rPr>
              <w:t>6</w:t>
            </w:r>
            <w:r w:rsidRPr="00902D87">
              <w:rPr>
                <w:rFonts w:ascii="Times New Roman" w:hAnsi="Times New Roman" w:cs="Times New Roman"/>
                <w:sz w:val="18"/>
                <w:szCs w:val="18"/>
                <w:lang w:val="en-US"/>
              </w:rPr>
              <w:t>% of nurses consider the nursing profession to be very demanding</w:t>
            </w:r>
          </w:p>
          <w:p w14:paraId="4269E3C5" w14:textId="1BFE4250" w:rsidR="00C37644" w:rsidRPr="00902D87" w:rsidRDefault="00C37644" w:rsidP="00C37644">
            <w:pPr>
              <w:widowControl w:val="0"/>
              <w:numPr>
                <w:ilvl w:val="0"/>
                <w:numId w:val="1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66% of nurses consider the salary to be insufficient</w:t>
            </w:r>
          </w:p>
          <w:p w14:paraId="7353E10B" w14:textId="0954EB44" w:rsidR="00C37644" w:rsidRPr="00D34094" w:rsidRDefault="00C37644" w:rsidP="00C37644">
            <w:pPr>
              <w:widowControl w:val="0"/>
              <w:numPr>
                <w:ilvl w:val="0"/>
                <w:numId w:val="1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21% of geriatric nurses and 26% of health and nursing staff are dissatisfied with the </w:t>
            </w:r>
            <w:r w:rsidRPr="00E568DD">
              <w:rPr>
                <w:rFonts w:ascii="Times New Roman" w:hAnsi="Times New Roman" w:cs="Times New Roman"/>
                <w:sz w:val="18"/>
                <w:szCs w:val="18"/>
                <w:lang w:val="en-US"/>
              </w:rPr>
              <w:t xml:space="preserve">compatibility </w:t>
            </w:r>
            <w:r w:rsidRPr="00902D87">
              <w:rPr>
                <w:rFonts w:ascii="Times New Roman" w:hAnsi="Times New Roman" w:cs="Times New Roman"/>
                <w:sz w:val="18"/>
                <w:szCs w:val="18"/>
                <w:lang w:val="en-US"/>
              </w:rPr>
              <w:t>of work and family life (</w:t>
            </w:r>
            <w:r w:rsidR="00E568DD" w:rsidRPr="00E568DD">
              <w:rPr>
                <w:rFonts w:ascii="Times New Roman" w:hAnsi="Times New Roman" w:cs="Times New Roman"/>
                <w:sz w:val="18"/>
                <w:szCs w:val="18"/>
                <w:lang w:val="en-US"/>
              </w:rPr>
              <w:t xml:space="preserve">compared to </w:t>
            </w:r>
            <w:r w:rsidR="00E568DD">
              <w:rPr>
                <w:rFonts w:ascii="Times New Roman" w:hAnsi="Times New Roman" w:cs="Times New Roman"/>
                <w:sz w:val="18"/>
                <w:szCs w:val="18"/>
                <w:lang w:val="en-US"/>
              </w:rPr>
              <w:t>8</w:t>
            </w:r>
            <w:r w:rsidR="00E568DD" w:rsidRPr="00E568DD">
              <w:rPr>
                <w:rFonts w:ascii="Times New Roman" w:hAnsi="Times New Roman" w:cs="Times New Roman"/>
                <w:sz w:val="18"/>
                <w:szCs w:val="18"/>
                <w:lang w:val="en-US"/>
              </w:rPr>
              <w:t>% in other professions</w:t>
            </w:r>
            <w:r w:rsidRPr="00E568DD">
              <w:rPr>
                <w:rFonts w:ascii="Times New Roman" w:hAnsi="Times New Roman" w:cs="Times New Roman"/>
                <w:sz w:val="18"/>
                <w:szCs w:val="18"/>
                <w:lang w:val="en-US"/>
              </w:rPr>
              <w:t>)</w:t>
            </w:r>
          </w:p>
          <w:p w14:paraId="73ED5316" w14:textId="29B2C3BB" w:rsidR="00C37644" w:rsidRPr="00902D87" w:rsidRDefault="00C37644" w:rsidP="00C37644">
            <w:pPr>
              <w:widowControl w:val="0"/>
              <w:numPr>
                <w:ilvl w:val="0"/>
                <w:numId w:val="1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9</w:t>
            </w:r>
            <w:r>
              <w:rPr>
                <w:rFonts w:ascii="Times New Roman" w:hAnsi="Times New Roman" w:cs="Times New Roman"/>
                <w:sz w:val="18"/>
                <w:szCs w:val="18"/>
                <w:lang w:val="en-US"/>
              </w:rPr>
              <w:t>1</w:t>
            </w:r>
            <w:r w:rsidRPr="00902D87">
              <w:rPr>
                <w:rFonts w:ascii="Times New Roman" w:hAnsi="Times New Roman" w:cs="Times New Roman"/>
                <w:sz w:val="18"/>
                <w:szCs w:val="18"/>
                <w:lang w:val="en-US"/>
              </w:rPr>
              <w:t>% of nurses find the nursing profession to be very physically demanding</w:t>
            </w:r>
          </w:p>
          <w:p w14:paraId="72996900" w14:textId="2312BA35" w:rsidR="00C37644" w:rsidRPr="00902D87" w:rsidRDefault="00C37644" w:rsidP="00C37644">
            <w:pPr>
              <w:widowControl w:val="0"/>
              <w:numPr>
                <w:ilvl w:val="0"/>
                <w:numId w:val="1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8</w:t>
            </w:r>
            <w:r>
              <w:rPr>
                <w:rFonts w:ascii="Times New Roman" w:hAnsi="Times New Roman" w:cs="Times New Roman"/>
                <w:sz w:val="18"/>
                <w:szCs w:val="18"/>
                <w:lang w:val="en-US"/>
              </w:rPr>
              <w:t>8</w:t>
            </w:r>
            <w:r w:rsidRPr="00902D87">
              <w:rPr>
                <w:rFonts w:ascii="Times New Roman" w:hAnsi="Times New Roman" w:cs="Times New Roman"/>
                <w:sz w:val="18"/>
                <w:szCs w:val="18"/>
                <w:lang w:val="en-US"/>
              </w:rPr>
              <w:t>% of nurses perceive the nursing profession as psychologically very stressful</w:t>
            </w:r>
          </w:p>
          <w:p w14:paraId="025E2881" w14:textId="725C2955" w:rsidR="00C37644" w:rsidRPr="0094753D" w:rsidRDefault="00C37644" w:rsidP="00C37644">
            <w:pPr>
              <w:widowControl w:val="0"/>
              <w:numPr>
                <w:ilvl w:val="0"/>
                <w:numId w:val="1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Nurses generally rate job satisfaction worse than </w:t>
            </w:r>
            <w:r w:rsidR="0094753D">
              <w:rPr>
                <w:rFonts w:ascii="Times New Roman" w:hAnsi="Times New Roman" w:cs="Times New Roman"/>
                <w:sz w:val="18"/>
                <w:szCs w:val="18"/>
                <w:lang w:val="en-US"/>
              </w:rPr>
              <w:t>other</w:t>
            </w:r>
            <w:r w:rsidRPr="00902D87">
              <w:rPr>
                <w:rFonts w:ascii="Times New Roman" w:hAnsi="Times New Roman" w:cs="Times New Roman"/>
                <w:sz w:val="18"/>
                <w:szCs w:val="18"/>
                <w:lang w:val="en-US"/>
              </w:rPr>
              <w:t xml:space="preserve"> </w:t>
            </w:r>
            <w:r w:rsidRPr="0094753D">
              <w:rPr>
                <w:rFonts w:ascii="Times New Roman" w:hAnsi="Times New Roman" w:cs="Times New Roman"/>
                <w:sz w:val="18"/>
                <w:szCs w:val="18"/>
                <w:lang w:val="en-US"/>
              </w:rPr>
              <w:t>Professions</w:t>
            </w:r>
          </w:p>
          <w:p w14:paraId="714487F2" w14:textId="77777777" w:rsidR="00C37644" w:rsidRPr="0094753D" w:rsidRDefault="00C37644" w:rsidP="00C37644">
            <w:pPr>
              <w:widowControl w:val="0"/>
              <w:autoSpaceDE w:val="0"/>
              <w:autoSpaceDN w:val="0"/>
              <w:adjustRightInd w:val="0"/>
              <w:spacing w:after="0" w:line="240" w:lineRule="auto"/>
              <w:ind w:left="720"/>
              <w:contextualSpacing/>
              <w:rPr>
                <w:rFonts w:ascii="Times New Roman" w:hAnsi="Times New Roman" w:cs="Times New Roman"/>
                <w:sz w:val="18"/>
                <w:szCs w:val="18"/>
                <w:lang w:val="en-US"/>
              </w:rPr>
            </w:pPr>
          </w:p>
          <w:p w14:paraId="6D2039C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State of health:</w:t>
            </w:r>
          </w:p>
          <w:p w14:paraId="0854DF83" w14:textId="4B42A165" w:rsidR="00C37644" w:rsidRPr="00D34094" w:rsidRDefault="00C37644" w:rsidP="00C37644">
            <w:pPr>
              <w:widowControl w:val="0"/>
              <w:numPr>
                <w:ilvl w:val="0"/>
                <w:numId w:val="1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18% of geriatric nurses and 14% of health and nursing staff assess their current physical health as very poor (vs. </w:t>
            </w:r>
            <w:r>
              <w:rPr>
                <w:rFonts w:ascii="Times New Roman" w:hAnsi="Times New Roman" w:cs="Times New Roman"/>
                <w:sz w:val="18"/>
                <w:szCs w:val="18"/>
                <w:lang w:val="en-US"/>
              </w:rPr>
              <w:t>9</w:t>
            </w:r>
            <w:r w:rsidRPr="00902D87">
              <w:rPr>
                <w:rFonts w:ascii="Times New Roman" w:hAnsi="Times New Roman" w:cs="Times New Roman"/>
                <w:sz w:val="18"/>
                <w:szCs w:val="18"/>
                <w:lang w:val="en-US"/>
              </w:rPr>
              <w:t>% otherwise</w:t>
            </w:r>
            <w:r w:rsidR="00EC638A">
              <w:rPr>
                <w:rFonts w:ascii="Times New Roman" w:hAnsi="Times New Roman" w:cs="Times New Roman"/>
                <w:sz w:val="18"/>
                <w:szCs w:val="18"/>
                <w:lang w:val="en-US"/>
              </w:rPr>
              <w:t xml:space="preserve"> p</w:t>
            </w:r>
            <w:r w:rsidRPr="00D34094">
              <w:rPr>
                <w:rFonts w:ascii="Times New Roman" w:hAnsi="Times New Roman" w:cs="Times New Roman"/>
                <w:sz w:val="18"/>
                <w:szCs w:val="18"/>
                <w:lang w:val="en-US"/>
              </w:rPr>
              <w:t>rofessions)</w:t>
            </w:r>
          </w:p>
          <w:p w14:paraId="3B0F46D5" w14:textId="65BC35E4" w:rsidR="00C37644" w:rsidRPr="00D34094" w:rsidRDefault="00C37644" w:rsidP="00C37644">
            <w:pPr>
              <w:widowControl w:val="0"/>
              <w:numPr>
                <w:ilvl w:val="0"/>
                <w:numId w:val="1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1</w:t>
            </w:r>
            <w:r>
              <w:rPr>
                <w:rFonts w:ascii="Times New Roman" w:hAnsi="Times New Roman" w:cs="Times New Roman"/>
                <w:sz w:val="18"/>
                <w:szCs w:val="18"/>
                <w:lang w:val="en-US"/>
              </w:rPr>
              <w:t>7</w:t>
            </w:r>
            <w:r w:rsidRPr="00902D87">
              <w:rPr>
                <w:rFonts w:ascii="Times New Roman" w:hAnsi="Times New Roman" w:cs="Times New Roman"/>
                <w:sz w:val="18"/>
                <w:szCs w:val="18"/>
                <w:lang w:val="en-US"/>
              </w:rPr>
              <w:t>% of geriatric nurses and 13% of health and nursing staff rate their mental health as very poor (vs. 9% otherwise</w:t>
            </w:r>
            <w:r w:rsidR="00EC638A">
              <w:rPr>
                <w:rFonts w:ascii="Times New Roman" w:hAnsi="Times New Roman" w:cs="Times New Roman"/>
                <w:sz w:val="18"/>
                <w:szCs w:val="18"/>
                <w:lang w:val="en-US"/>
              </w:rPr>
              <w:t xml:space="preserve"> p</w:t>
            </w:r>
            <w:r w:rsidRPr="00D34094">
              <w:rPr>
                <w:rFonts w:ascii="Times New Roman" w:hAnsi="Times New Roman" w:cs="Times New Roman"/>
                <w:sz w:val="18"/>
                <w:szCs w:val="18"/>
                <w:lang w:val="en-US"/>
              </w:rPr>
              <w:t>rofessions)</w:t>
            </w:r>
          </w:p>
          <w:p w14:paraId="541D3397" w14:textId="77777777" w:rsidR="00C37644" w:rsidRPr="00902D87" w:rsidRDefault="00C37644" w:rsidP="00C37644">
            <w:pPr>
              <w:widowControl w:val="0"/>
              <w:numPr>
                <w:ilvl w:val="0"/>
                <w:numId w:val="1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coronavirus pandemic practiced among nurses compared to usual. occupational groups have an above-average negative impact on their physical and mental health.</w:t>
            </w:r>
          </w:p>
        </w:tc>
      </w:tr>
      <w:tr w:rsidR="00C37644" w:rsidRPr="0071414C" w14:paraId="2ACB1034" w14:textId="77777777" w:rsidTr="008C1AAE">
        <w:trPr>
          <w:trHeight w:val="18"/>
        </w:trPr>
        <w:tc>
          <w:tcPr>
            <w:tcW w:w="1691" w:type="dxa"/>
          </w:tcPr>
          <w:p w14:paraId="65BA2D4B" w14:textId="00A07023"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rPr>
              <w:t xml:space="preserve">Knieps F, Pfaff H (2022)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&lt;EndNote&gt;&lt;Cite&gt;&lt;Author&gt;Knieps&lt;/Author&gt;&lt;Year&gt;2022&lt;/Year&gt;&lt;RecNum&gt;3007&lt;/RecNum&gt;&lt;DisplayText&gt;[36]&lt;/DisplayText&gt;&lt;record&gt;&lt;rec-number&gt;3007&lt;/rec-number&gt;&lt;foreign-keys&gt;&lt;key app="EN" db-id="tzrxdvd0k2pevpeatfov9dx000t5r5paxsfd" timestamp="1740736503"&gt;3007&lt;/key&gt;&lt;/foreign-keys&gt;&lt;ref-type name="Generic"&gt;13&lt;/ref-type&gt;&lt;contributors&gt;&lt;authors&gt;&lt;author&gt;Knieps, F&lt;/author&gt;&lt;author&gt;Pfaff, H&lt;/author&gt;&lt;/authors&gt;&lt;/contributors&gt;&lt;titles&gt;&lt;title&gt;BKK Gesundheitsreport. Pflegefall Pflege&lt;/title&gt;&lt;/titles&gt;&lt;dates&gt;&lt;year&gt;2022&lt;/year&gt;&lt;pub-dates&gt;&lt;date&gt;01. März 2025&lt;/date&gt;&lt;/pub-dates&gt;&lt;/dates&gt;&lt;publisher&gt;Berlin: Medizinisch Wissenschaftliche Verlagsgesellschaft.&lt;/publisher&gt;&lt;urls&gt;&lt;related-urls&gt;&lt;url&gt;https://www.bkk-dachverband.de/fileadmin/user_upload/BKK_Gesundheitsreport_2022.pdf&lt;/url&gt;&lt;/related-urls&gt;&lt;/urls&gt;&lt;access-date&gt;01. März 2025&lt;/access-date&gt;&lt;/record&gt;&lt;/Cite&gt;&lt;/EndNote&gt;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[36]</w:t>
            </w:r>
            <w:r w:rsidRPr="00902D87">
              <w:rPr>
                <w:rFonts w:ascii="Times New Roman" w:hAnsi="Times New Roman" w:cs="Times New Roman"/>
                <w:sz w:val="18"/>
                <w:szCs w:val="18"/>
              </w:rPr>
              <w:fldChar w:fldCharType="end"/>
            </w:r>
          </w:p>
          <w:p w14:paraId="32688CDC"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418" w:type="dxa"/>
          </w:tcPr>
          <w:p w14:paraId="6FF09C00"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p w14:paraId="7C9DA229"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tc>
        <w:tc>
          <w:tcPr>
            <w:tcW w:w="1984" w:type="dxa"/>
          </w:tcPr>
          <w:p w14:paraId="040E7FB8" w14:textId="6C03E1B0"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Analysis of BKK policyholder data. Based on data on incapacity for work and drug prescriptions of employed insured </w:t>
            </w:r>
            <w:proofErr w:type="gramStart"/>
            <w:r w:rsidRPr="00902D87">
              <w:rPr>
                <w:rFonts w:ascii="Times New Roman" w:hAnsi="Times New Roman" w:cs="Times New Roman"/>
                <w:sz w:val="18"/>
                <w:szCs w:val="18"/>
                <w:lang w:val="en-US"/>
              </w:rPr>
              <w:t>persons</w:t>
            </w:r>
            <w:proofErr w:type="gramEnd"/>
            <w:r w:rsidRPr="00902D87">
              <w:rPr>
                <w:rFonts w:ascii="Times New Roman" w:hAnsi="Times New Roman" w:cs="Times New Roman"/>
                <w:sz w:val="18"/>
                <w:szCs w:val="18"/>
                <w:lang w:val="en-US"/>
              </w:rPr>
              <w:t xml:space="preserve">, the health situation of employees in nursing professions is examined </w:t>
            </w:r>
            <w:proofErr w:type="gramStart"/>
            <w:r w:rsidRPr="00902D87">
              <w:rPr>
                <w:rFonts w:ascii="Times New Roman" w:hAnsi="Times New Roman" w:cs="Times New Roman"/>
                <w:sz w:val="18"/>
                <w:szCs w:val="18"/>
                <w:lang w:val="en-US"/>
              </w:rPr>
              <w:t>in order to</w:t>
            </w:r>
            <w:proofErr w:type="gramEnd"/>
            <w:r w:rsidRPr="00902D87">
              <w:rPr>
                <w:rFonts w:ascii="Times New Roman" w:hAnsi="Times New Roman" w:cs="Times New Roman"/>
                <w:sz w:val="18"/>
                <w:szCs w:val="18"/>
                <w:lang w:val="en-US"/>
              </w:rPr>
              <w:t xml:space="preserve"> identify specific health burdens of this occupational group</w:t>
            </w:r>
            <w:r>
              <w:rPr>
                <w:rFonts w:ascii="Times New Roman" w:hAnsi="Times New Roman" w:cs="Times New Roman"/>
                <w:sz w:val="18"/>
                <w:szCs w:val="18"/>
                <w:lang w:val="en-US"/>
              </w:rPr>
              <w:t>.</w:t>
            </w:r>
          </w:p>
          <w:p w14:paraId="4738CFCD" w14:textId="5DB82D12"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tcPr>
          <w:p w14:paraId="7D9538B6" w14:textId="59243954" w:rsidR="00C37644" w:rsidRPr="00DF0D2C" w:rsidRDefault="00C37644" w:rsidP="00C37644">
            <w:pPr>
              <w:rPr>
                <w:rFonts w:ascii="Times New Roman" w:hAnsi="Times New Roman" w:cs="Times New Roman"/>
                <w:sz w:val="18"/>
                <w:szCs w:val="18"/>
                <w:lang w:val="en-US"/>
              </w:rPr>
            </w:pPr>
            <w:r w:rsidRPr="00902D87">
              <w:rPr>
                <w:rFonts w:ascii="Times New Roman" w:hAnsi="Times New Roman" w:cs="Times New Roman"/>
                <w:sz w:val="18"/>
                <w:szCs w:val="18"/>
                <w:lang w:val="en-US"/>
              </w:rPr>
              <w:t>BKK data reporting year 2021</w:t>
            </w:r>
          </w:p>
        </w:tc>
        <w:tc>
          <w:tcPr>
            <w:tcW w:w="1984" w:type="dxa"/>
          </w:tcPr>
          <w:p w14:paraId="4EA08E30" w14:textId="5EE47624" w:rsidR="00C37644" w:rsidRPr="00DF0D2C" w:rsidRDefault="00C37644" w:rsidP="00C37644">
            <w:pPr>
              <w:rPr>
                <w:rFonts w:ascii="Times New Roman" w:hAnsi="Times New Roman" w:cs="Times New Roman"/>
                <w:sz w:val="18"/>
                <w:szCs w:val="18"/>
                <w:lang w:val="en-US"/>
              </w:rPr>
            </w:pPr>
          </w:p>
        </w:tc>
        <w:tc>
          <w:tcPr>
            <w:tcW w:w="1701" w:type="dxa"/>
          </w:tcPr>
          <w:p w14:paraId="32C25894" w14:textId="77777777" w:rsidR="00C37644" w:rsidRDefault="00C37644" w:rsidP="0063458C">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Pr="0073346C">
              <w:rPr>
                <w:rFonts w:ascii="Times New Roman" w:hAnsi="Times New Roman" w:cs="Times New Roman"/>
                <w:sz w:val="18"/>
                <w:szCs w:val="18"/>
                <w:lang w:val="en-US"/>
              </w:rPr>
              <w:t>n = 175,934 insured nurses</w:t>
            </w:r>
          </w:p>
          <w:p w14:paraId="3C519EE7" w14:textId="22748CC0" w:rsidR="00E63EA4" w:rsidRPr="0063458C" w:rsidRDefault="00E63EA4" w:rsidP="0063458C">
            <w:pPr>
              <w:rPr>
                <w:rFonts w:ascii="Times New Roman" w:hAnsi="Times New Roman" w:cs="Times New Roman"/>
                <w:sz w:val="18"/>
                <w:szCs w:val="18"/>
                <w:lang w:val="en-US"/>
              </w:rPr>
            </w:pPr>
          </w:p>
        </w:tc>
        <w:tc>
          <w:tcPr>
            <w:tcW w:w="851" w:type="dxa"/>
          </w:tcPr>
          <w:p w14:paraId="2249D90A"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0618154D"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b/>
                <w:bCs/>
                <w:sz w:val="18"/>
                <w:szCs w:val="18"/>
                <w:lang w:val="en-US"/>
              </w:rPr>
            </w:pPr>
            <w:r w:rsidRPr="00902D87">
              <w:rPr>
                <w:rFonts w:ascii="Times New Roman" w:hAnsi="Times New Roman" w:cs="Times New Roman"/>
                <w:b/>
                <w:bCs/>
                <w:sz w:val="18"/>
                <w:szCs w:val="18"/>
                <w:lang w:val="en-US"/>
              </w:rPr>
              <w:t>Results Data Analysis Health Insurance Data</w:t>
            </w:r>
          </w:p>
          <w:p w14:paraId="64F5D515"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p>
          <w:p w14:paraId="45FC639D"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Disablement:</w:t>
            </w:r>
          </w:p>
          <w:p w14:paraId="33E5DB77" w14:textId="77777777" w:rsidR="000E5CAE" w:rsidRDefault="000E5CAE" w:rsidP="00C37644">
            <w:pPr>
              <w:widowControl w:val="0"/>
              <w:numPr>
                <w:ilvl w:val="0"/>
                <w:numId w:val="20"/>
              </w:numPr>
              <w:autoSpaceDE w:val="0"/>
              <w:autoSpaceDN w:val="0"/>
              <w:adjustRightInd w:val="0"/>
              <w:spacing w:after="0" w:line="240" w:lineRule="auto"/>
              <w:contextualSpacing/>
              <w:rPr>
                <w:rFonts w:ascii="Times New Roman" w:hAnsi="Times New Roman" w:cs="Times New Roman"/>
                <w:sz w:val="18"/>
                <w:szCs w:val="18"/>
                <w:lang w:val="en-US"/>
              </w:rPr>
            </w:pPr>
            <w:r w:rsidRPr="000E5CAE">
              <w:rPr>
                <w:rFonts w:ascii="Times New Roman" w:hAnsi="Times New Roman" w:cs="Times New Roman"/>
                <w:sz w:val="18"/>
                <w:szCs w:val="18"/>
                <w:lang w:val="en-US"/>
              </w:rPr>
              <w:t>Nursing staff have significantly higher rates of sick leave than employees overall, primarily due to mental and musculoskeletal disorders</w:t>
            </w:r>
          </w:p>
          <w:p w14:paraId="054A4281" w14:textId="5DE1A0E2" w:rsidR="00C37644" w:rsidRPr="00902D87" w:rsidRDefault="00C37644" w:rsidP="00C37644">
            <w:pPr>
              <w:widowControl w:val="0"/>
              <w:numPr>
                <w:ilvl w:val="0"/>
                <w:numId w:val="2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On average, health and nursing staff each have approximately 2 more sick days than usual. Total number of employees per year</w:t>
            </w:r>
          </w:p>
          <w:p w14:paraId="0CE6068A" w14:textId="77777777" w:rsidR="00C37644" w:rsidRPr="000E5CAE" w:rsidRDefault="00C37644" w:rsidP="00C37644">
            <w:pPr>
              <w:widowControl w:val="0"/>
              <w:numPr>
                <w:ilvl w:val="0"/>
                <w:numId w:val="2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The duration of the case is also longer than with the usual. </w:t>
            </w:r>
            <w:r w:rsidRPr="000E5CAE">
              <w:rPr>
                <w:rFonts w:ascii="Times New Roman" w:hAnsi="Times New Roman" w:cs="Times New Roman"/>
                <w:sz w:val="18"/>
                <w:szCs w:val="18"/>
                <w:lang w:val="en-US"/>
              </w:rPr>
              <w:t>Employees</w:t>
            </w:r>
          </w:p>
          <w:p w14:paraId="6F958E08" w14:textId="77777777" w:rsidR="00C37644" w:rsidRPr="000E5CAE" w:rsidRDefault="00C37644"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p>
          <w:p w14:paraId="5776C80F"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Diagnoses:</w:t>
            </w:r>
          </w:p>
          <w:p w14:paraId="449F3542" w14:textId="176F2CD6" w:rsidR="00C37644" w:rsidRPr="00125C46" w:rsidRDefault="00C37644" w:rsidP="00C37644">
            <w:pPr>
              <w:widowControl w:val="0"/>
              <w:numPr>
                <w:ilvl w:val="0"/>
                <w:numId w:val="1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Compared to working people, </w:t>
            </w:r>
            <w:r>
              <w:rPr>
                <w:rFonts w:ascii="Times New Roman" w:hAnsi="Times New Roman" w:cs="Times New Roman"/>
                <w:sz w:val="18"/>
                <w:szCs w:val="18"/>
                <w:lang w:val="en-US"/>
              </w:rPr>
              <w:t>nursing staff</w:t>
            </w:r>
            <w:r w:rsidRPr="00902D87">
              <w:rPr>
                <w:rFonts w:ascii="Times New Roman" w:hAnsi="Times New Roman" w:cs="Times New Roman"/>
                <w:sz w:val="18"/>
                <w:szCs w:val="18"/>
                <w:lang w:val="en-US"/>
              </w:rPr>
              <w:t xml:space="preserve"> suffer more often from mental disorders and diseases of the musculoskeletal system </w:t>
            </w:r>
          </w:p>
        </w:tc>
      </w:tr>
      <w:tr w:rsidR="00C37644" w:rsidRPr="0071414C" w14:paraId="63BC6CDD" w14:textId="77777777" w:rsidTr="00BF04F3">
        <w:trPr>
          <w:trHeight w:val="581"/>
        </w:trPr>
        <w:tc>
          <w:tcPr>
            <w:tcW w:w="1691" w:type="dxa"/>
            <w:vMerge w:val="restart"/>
          </w:tcPr>
          <w:p w14:paraId="4B396299" w14:textId="52CA8E0A"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Vollbracht B, Gorgels S (2024)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&lt;EndNote&gt;&lt;Cite&gt;&lt;Author&gt;Vollbracht B&lt;/Author&gt;&lt;Year&gt;2023&lt;/Year&gt;&lt;RecNum&gt;2934&lt;/RecNum&gt;&lt;DisplayText&gt;[37]&lt;/DisplayText&gt;&lt;record&gt;&lt;rec-number&gt;2934&lt;/rec-number&gt;&lt;foreign-keys&gt;&lt;key app="EN" db-id="tzrxdvd0k2pevpeatfov9dx000t5r5paxsfd" timestamp="1721883825"&gt;2934&lt;/key&gt;&lt;/foreign-keys&gt;&lt;ref-type name="Electronic Article"&gt;43&lt;/ref-type&gt;&lt;contributors&gt;&lt;authors&gt;&lt;author&gt;Vollbracht B,&lt;/author&gt;&lt;author&gt;Gorgels S,&lt;/author&gt;&lt;author&gt;Stuckert M,&lt;/author&gt;&lt;/authors&gt;&lt;/contributors&gt;&lt;titles&gt;&lt;title&gt;BeGX- Berufsgesundheits-Index Alten- und Krankenpflege – Branchenmonitoring der BGW und DRV Bund – 2023&lt;/title&gt;&lt;/titles&gt;&lt;dates&gt;&lt;year&gt;2023&lt;/year&gt;&lt;pub-dates&gt;&lt;date&gt;Gesehen 15. November 2024&lt;/date&gt;&lt;/pub-dates&gt;&lt;/dates&gt;&lt;urls&gt;&lt;related-urls&gt;&lt;url&gt;https://www.bgw-online.de/resource/blob/98106/d21ef62b077cd6607328248948c93495/bgw-datenbericht-begx-corona-pflegebranche-2023-data.pdf &lt;/url&gt;&lt;/related-urls&gt;&lt;/urls&gt;&lt;access-date&gt;Gesehen 15. November 2024&lt;/access-date&gt;&lt;/record&gt;&lt;/Cite&gt;&lt;/EndNote&gt;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[37]</w:t>
            </w:r>
            <w:r w:rsidRPr="00902D87">
              <w:rPr>
                <w:rFonts w:ascii="Times New Roman" w:hAnsi="Times New Roman" w:cs="Times New Roman"/>
                <w:sz w:val="18"/>
                <w:szCs w:val="18"/>
              </w:rPr>
              <w:fldChar w:fldCharType="end"/>
            </w:r>
            <w:r w:rsidRPr="00902D87">
              <w:rPr>
                <w:rFonts w:ascii="Times New Roman" w:hAnsi="Times New Roman" w:cs="Times New Roman"/>
                <w:sz w:val="18"/>
                <w:szCs w:val="18"/>
              </w:rPr>
              <w:t>;</w:t>
            </w:r>
          </w:p>
          <w:p w14:paraId="73885AE6"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51142928" w14:textId="2D01B308"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Vollbracht B, Görgels S, Stuckert M (2023)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&lt;EndNote&gt;&lt;Cite&gt;&lt;Author&gt;Vollbracht M&lt;/Author&gt;&lt;Year&gt;2024&lt;/Year&gt;&lt;RecNum&gt;3014&lt;/RecNum&gt;&lt;DisplayText&gt;[38]&lt;/DisplayText&gt;&lt;record&gt;&lt;rec-number&gt;3014&lt;/rec-number&gt;&lt;foreign-keys&gt;&lt;key app="EN" db-id="tzrxdvd0k2pevpeatfov9dx000t5r5paxsfd" timestamp="1740808892"&gt;3014&lt;/key&gt;&lt;/foreign-keys&gt;&lt;ref-type name="Electronic Article"&gt;43&lt;/ref-type&gt;&lt;contributors&gt;&lt;authors&gt;&lt;author&gt;Vollbracht M,&lt;/author&gt;&lt;author&gt;Gorgels S,&lt;/author&gt;&lt;/authors&gt;&lt;/contributors&gt;&lt;titles&gt;&lt;title&gt;BeGX- Berufsgesundheits-Index Alten- und Krankenpflege – Branchenmonitoring der BGW und DRV Bund – 2024&lt;/title&gt;&lt;/titles&gt;&lt;dates&gt;&lt;year&gt;2024&lt;/year&gt;&lt;pub-dates&gt;&lt;date&gt;01. März 2025&lt;/date&gt;&lt;/pub-dates&gt;&lt;/dates&gt;&lt;urls&gt;&lt;related-urls&gt;&lt;url&gt;https://www.bgw-online.de/resource/blob/114162/e984ef4ded82f83881f6d90061998c3a/bgw-datenbericht-begx-pflegebranche-2024-data.pdf&lt;/url&gt;&lt;/related-urls&gt;&lt;/urls&gt;&lt;access-date&gt;01. März 2025&lt;/access-date&gt;&lt;/record&gt;&lt;/Cite&gt;&lt;/EndNote&gt;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[38]</w:t>
            </w:r>
            <w:r w:rsidRPr="00902D87">
              <w:rPr>
                <w:rFonts w:ascii="Times New Roman" w:hAnsi="Times New Roman" w:cs="Times New Roman"/>
                <w:sz w:val="18"/>
                <w:szCs w:val="18"/>
              </w:rPr>
              <w:fldChar w:fldCharType="end"/>
            </w:r>
            <w:r w:rsidRPr="00902D87">
              <w:rPr>
                <w:rFonts w:ascii="Times New Roman" w:hAnsi="Times New Roman" w:cs="Times New Roman"/>
                <w:sz w:val="18"/>
                <w:szCs w:val="18"/>
              </w:rPr>
              <w:t>;</w:t>
            </w:r>
          </w:p>
          <w:p w14:paraId="0D7BCA4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610B20F0" w14:textId="70E4D06D"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Vollbracht B, Gorgels S, Hombücher V (2022)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&lt;EndNote&gt;&lt;Cite&gt;&lt;Author&gt;Vollbracht M&lt;/Author&gt;&lt;Year&gt;2022&lt;/Year&gt;&lt;RecNum&gt;3012&lt;/RecNum&gt;&lt;DisplayText&gt;[39]&lt;/DisplayText&gt;&lt;record&gt;&lt;rec-number&gt;3012&lt;/rec-number&gt;&lt;foreign-keys&gt;&lt;key app="EN" db-id="tzrxdvd0k2pevpeatfov9dx000t5r5paxsfd" timestamp="1740808342"&gt;3012&lt;/key&gt;&lt;/foreign-keys&gt;&lt;ref-type name="Electronic Article"&gt;43&lt;/ref-type&gt;&lt;contributors&gt;&lt;authors&gt;&lt;author&gt;Vollbracht M,&lt;/author&gt;&lt;author&gt;Gorgels S,&lt;/author&gt;&lt;author&gt;Hombücher V,&lt;/author&gt;&lt;/authors&gt;&lt;/contributors&gt;&lt;titles&gt;&lt;title&gt;BeGX- Berufsgesundheits-Index Alten- und Krankenpflege – Branchenmonitoring der BGW und DRV Bund – 2022&lt;/title&gt;&lt;/titles&gt;&lt;dates&gt;&lt;year&gt;2022&lt;/year&gt;&lt;pub-dates&gt;&lt;date&gt;01. März 2025&lt;/date&gt;&lt;/pub-dates&gt;&lt;/dates&gt;&lt;urls&gt;&lt;related-urls&gt;&lt;url&gt;https://www.bgw-online.de/resource/blob/76380/d6037d5569ee17e8a6c1bacbb17bcdf7/bgw55-83-113-datenbericht-begx-corona-pflegebranche-data.pdf&lt;/url&gt;&lt;/related-urls&gt;&lt;/urls&gt;&lt;access-date&gt;01. März 2025&lt;/access-date&gt;&lt;/record&gt;&lt;/Cite&gt;&lt;/EndNote&gt;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[39]</w:t>
            </w:r>
            <w:r w:rsidRPr="00902D87">
              <w:rPr>
                <w:rFonts w:ascii="Times New Roman" w:hAnsi="Times New Roman" w:cs="Times New Roman"/>
                <w:sz w:val="18"/>
                <w:szCs w:val="18"/>
              </w:rPr>
              <w:fldChar w:fldCharType="end"/>
            </w:r>
          </w:p>
        </w:tc>
        <w:tc>
          <w:tcPr>
            <w:tcW w:w="1418" w:type="dxa"/>
            <w:vMerge w:val="restart"/>
          </w:tcPr>
          <w:p w14:paraId="02FB84A9"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vMerge w:val="restart"/>
          </w:tcPr>
          <w:p w14:paraId="061D0956"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Occupational Health Index Care, an instrument for industry monitoring for geriatric and nursing care.</w:t>
            </w:r>
          </w:p>
          <w:p w14:paraId="22FBD5BA"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324314DB"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Evaluation of data from the statutory health and accident insurance, the German Pension Insurance Federation, the Socio-Economic Panel (SOEP) and Media Tenor from 2013 to 2022 </w:t>
            </w:r>
          </w:p>
          <w:p w14:paraId="0BF3AC53"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4B0E91ED"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37F9DBD2" w14:textId="3C2D2257" w:rsidR="00C37644" w:rsidRPr="00902D87" w:rsidRDefault="00C37644" w:rsidP="00C37644">
            <w:pPr>
              <w:widowControl w:val="0"/>
              <w:autoSpaceDE w:val="0"/>
              <w:autoSpaceDN w:val="0"/>
              <w:adjustRightInd w:val="0"/>
              <w:spacing w:after="0" w:line="240" w:lineRule="auto"/>
              <w:contextualSpacing/>
              <w:rPr>
                <w:rFonts w:ascii="Times New Roman" w:hAnsi="Times New Roman" w:cs="Times New Roman"/>
                <w:sz w:val="18"/>
                <w:szCs w:val="18"/>
                <w:lang w:val="en-US"/>
              </w:rPr>
            </w:pPr>
          </w:p>
        </w:tc>
        <w:tc>
          <w:tcPr>
            <w:tcW w:w="993" w:type="dxa"/>
            <w:vMerge w:val="restart"/>
          </w:tcPr>
          <w:p w14:paraId="00A235E7" w14:textId="7B981C0E" w:rsidR="00C37644" w:rsidRPr="00902D87" w:rsidRDefault="00C37644" w:rsidP="00C37644">
            <w:pPr>
              <w:rPr>
                <w:rFonts w:ascii="Times New Roman" w:hAnsi="Times New Roman" w:cs="Times New Roman"/>
                <w:sz w:val="18"/>
                <w:szCs w:val="18"/>
                <w:lang w:val="en-US"/>
              </w:rPr>
            </w:pPr>
            <w:r w:rsidRPr="00902D87">
              <w:rPr>
                <w:rFonts w:ascii="Times New Roman" w:hAnsi="Times New Roman" w:cs="Times New Roman"/>
                <w:sz w:val="18"/>
                <w:szCs w:val="18"/>
                <w:lang w:val="en-US"/>
              </w:rPr>
              <w:t>2013 to 2022</w:t>
            </w:r>
          </w:p>
        </w:tc>
        <w:tc>
          <w:tcPr>
            <w:tcW w:w="1984" w:type="dxa"/>
            <w:vMerge w:val="restart"/>
          </w:tcPr>
          <w:p w14:paraId="25032EA5" w14:textId="2A8B27CB" w:rsidR="00C37644" w:rsidRPr="00902D87" w:rsidRDefault="00C37644" w:rsidP="00C37644">
            <w:pPr>
              <w:rPr>
                <w:rFonts w:ascii="Times New Roman" w:hAnsi="Times New Roman" w:cs="Times New Roman"/>
                <w:sz w:val="18"/>
                <w:szCs w:val="18"/>
                <w:lang w:val="en-US"/>
              </w:rPr>
            </w:pPr>
            <w:r w:rsidRPr="00902D87">
              <w:rPr>
                <w:rFonts w:ascii="Times New Roman" w:hAnsi="Times New Roman" w:cs="Times New Roman"/>
                <w:sz w:val="18"/>
                <w:szCs w:val="18"/>
                <w:lang w:val="en-US"/>
              </w:rPr>
              <w:t>Self-developed survey instrument in 4 dimensions (resources, working conditions, ability to</w:t>
            </w:r>
            <w:r>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work and earn a living, media opinion climate)</w:t>
            </w:r>
          </w:p>
        </w:tc>
        <w:tc>
          <w:tcPr>
            <w:tcW w:w="1701" w:type="dxa"/>
            <w:vMerge w:val="restart"/>
          </w:tcPr>
          <w:p w14:paraId="5743353A" w14:textId="4FFA0BCE" w:rsidR="00C37644" w:rsidRDefault="00C37644" w:rsidP="00C37644">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00AE035A">
              <w:rPr>
                <w:rFonts w:ascii="Times New Roman" w:hAnsi="Times New Roman" w:cs="Times New Roman"/>
                <w:sz w:val="18"/>
                <w:szCs w:val="18"/>
                <w:u w:val="single"/>
                <w:lang w:val="en-US"/>
              </w:rPr>
              <w:t>*</w:t>
            </w:r>
            <w:r w:rsidRPr="00C7593A">
              <w:rPr>
                <w:rFonts w:ascii="Times New Roman" w:hAnsi="Times New Roman" w:cs="Times New Roman"/>
                <w:sz w:val="18"/>
                <w:szCs w:val="18"/>
                <w:u w:val="single"/>
                <w:lang w:val="en-US"/>
              </w:rPr>
              <w:t>:</w:t>
            </w:r>
            <w:r w:rsidRPr="007C5509">
              <w:rPr>
                <w:rFonts w:ascii="Times New Roman" w:hAnsi="Times New Roman" w:cs="Times New Roman"/>
                <w:sz w:val="18"/>
                <w:szCs w:val="18"/>
                <w:lang w:val="en-US"/>
              </w:rPr>
              <w:t xml:space="preserve"> </w:t>
            </w:r>
          </w:p>
          <w:p w14:paraId="0772DB4A" w14:textId="2223ECE1" w:rsidR="00C37644" w:rsidRPr="006526E5" w:rsidRDefault="00C37644" w:rsidP="00C37644">
            <w:pPr>
              <w:rPr>
                <w:rFonts w:ascii="Times New Roman" w:hAnsi="Times New Roman" w:cs="Times New Roman"/>
                <w:sz w:val="18"/>
                <w:szCs w:val="18"/>
                <w:lang w:val="en-US"/>
              </w:rPr>
            </w:pPr>
            <w:r w:rsidRPr="006526E5">
              <w:rPr>
                <w:rFonts w:ascii="Times New Roman" w:hAnsi="Times New Roman" w:cs="Times New Roman"/>
                <w:sz w:val="18"/>
                <w:szCs w:val="18"/>
                <w:lang w:val="en-US"/>
              </w:rPr>
              <w:t>SOEP (n = 554 nursing staff)</w:t>
            </w:r>
          </w:p>
          <w:p w14:paraId="5C534ABF" w14:textId="3ABAF680" w:rsidR="00C37644" w:rsidRDefault="00C37644" w:rsidP="00C37644">
            <w:pPr>
              <w:rPr>
                <w:rFonts w:ascii="Times New Roman" w:hAnsi="Times New Roman" w:cs="Times New Roman"/>
                <w:sz w:val="18"/>
                <w:szCs w:val="18"/>
                <w:lang w:val="en-US"/>
              </w:rPr>
            </w:pPr>
            <w:r w:rsidRPr="00902D87">
              <w:rPr>
                <w:rFonts w:ascii="Times New Roman" w:hAnsi="Times New Roman" w:cs="Times New Roman"/>
                <w:sz w:val="18"/>
                <w:szCs w:val="18"/>
                <w:lang w:val="en-US"/>
              </w:rPr>
              <w:t>Media Tenor (n = 2104 nurs</w:t>
            </w:r>
            <w:r w:rsidR="00AD50EE">
              <w:rPr>
                <w:rFonts w:ascii="Times New Roman" w:hAnsi="Times New Roman" w:cs="Times New Roman"/>
                <w:sz w:val="18"/>
                <w:szCs w:val="18"/>
                <w:lang w:val="en-US"/>
              </w:rPr>
              <w:t>ing staff</w:t>
            </w:r>
            <w:r w:rsidRPr="00902D87">
              <w:rPr>
                <w:rFonts w:ascii="Times New Roman" w:hAnsi="Times New Roman" w:cs="Times New Roman"/>
                <w:sz w:val="18"/>
                <w:szCs w:val="18"/>
                <w:lang w:val="en-US"/>
              </w:rPr>
              <w:t>)</w:t>
            </w:r>
          </w:p>
          <w:p w14:paraId="617ED581" w14:textId="50EDD3C1" w:rsidR="00AD50EE" w:rsidRPr="00AD50EE" w:rsidRDefault="00AD50EE" w:rsidP="00C37644">
            <w:pPr>
              <w:rPr>
                <w:rFonts w:ascii="Times New Roman" w:hAnsi="Times New Roman" w:cs="Times New Roman"/>
                <w:sz w:val="18"/>
                <w:szCs w:val="18"/>
                <w:lang w:val="en-US"/>
              </w:rPr>
            </w:pPr>
            <w:r w:rsidRPr="00AD50EE">
              <w:rPr>
                <w:rFonts w:ascii="Times New Roman" w:hAnsi="Times New Roman" w:cs="Times New Roman"/>
                <w:sz w:val="18"/>
                <w:szCs w:val="18"/>
                <w:lang w:val="en-US"/>
              </w:rPr>
              <w:t>Other data sources</w:t>
            </w:r>
            <w:r>
              <w:rPr>
                <w:rFonts w:ascii="Times New Roman" w:hAnsi="Times New Roman" w:cs="Times New Roman"/>
                <w:sz w:val="18"/>
                <w:szCs w:val="18"/>
                <w:lang w:val="en-US"/>
              </w:rPr>
              <w:t xml:space="preserve"> (</w:t>
            </w:r>
            <w:r w:rsidRPr="00AD50EE">
              <w:rPr>
                <w:rFonts w:ascii="Times New Roman" w:hAnsi="Times New Roman" w:cs="Times New Roman"/>
                <w:sz w:val="18"/>
                <w:szCs w:val="18"/>
                <w:lang w:val="en-US"/>
              </w:rPr>
              <w:t>sample size not specified</w:t>
            </w:r>
            <w:r>
              <w:rPr>
                <w:rFonts w:ascii="Times New Roman" w:hAnsi="Times New Roman" w:cs="Times New Roman"/>
                <w:sz w:val="18"/>
                <w:szCs w:val="18"/>
                <w:lang w:val="en-US"/>
              </w:rPr>
              <w:t>)</w:t>
            </w:r>
          </w:p>
          <w:p w14:paraId="12B30F0C" w14:textId="77777777" w:rsidR="00C37644" w:rsidRDefault="00AD50EE" w:rsidP="00C37644">
            <w:pPr>
              <w:rPr>
                <w:rFonts w:ascii="Times New Roman" w:hAnsi="Times New Roman" w:cs="Times New Roman"/>
                <w:sz w:val="18"/>
                <w:szCs w:val="18"/>
                <w:lang w:val="en-US"/>
              </w:rPr>
            </w:pPr>
            <w:r w:rsidRPr="001E35EC">
              <w:rPr>
                <w:rFonts w:ascii="Times New Roman" w:hAnsi="Times New Roman" w:cs="Times New Roman"/>
                <w:sz w:val="18"/>
                <w:szCs w:val="18"/>
                <w:lang w:val="en-US"/>
              </w:rPr>
              <w:t>Age and gender were not reported</w:t>
            </w:r>
          </w:p>
          <w:p w14:paraId="299B5A68" w14:textId="77777777" w:rsidR="00AE035A" w:rsidRDefault="00AE035A" w:rsidP="00C37644">
            <w:pPr>
              <w:rPr>
                <w:rFonts w:ascii="Times New Roman" w:hAnsi="Times New Roman" w:cs="Times New Roman"/>
                <w:sz w:val="18"/>
                <w:szCs w:val="18"/>
                <w:lang w:val="en-US"/>
              </w:rPr>
            </w:pPr>
          </w:p>
          <w:p w14:paraId="5254B884" w14:textId="77777777" w:rsidR="00AE035A" w:rsidRDefault="00AE035A" w:rsidP="00C37644">
            <w:pPr>
              <w:rPr>
                <w:rFonts w:ascii="Times New Roman" w:hAnsi="Times New Roman" w:cs="Times New Roman"/>
                <w:sz w:val="18"/>
                <w:szCs w:val="18"/>
                <w:lang w:val="en-US"/>
              </w:rPr>
            </w:pPr>
          </w:p>
          <w:p w14:paraId="02676951" w14:textId="73315883" w:rsidR="00AE035A" w:rsidRPr="00F336BB" w:rsidRDefault="00AE035A" w:rsidP="00C37644">
            <w:pPr>
              <w:rPr>
                <w:rFonts w:ascii="Times New Roman" w:hAnsi="Times New Roman" w:cs="Times New Roman"/>
                <w:color w:val="EE0000"/>
                <w:sz w:val="18"/>
                <w:szCs w:val="18"/>
                <w:u w:val="single"/>
                <w:lang w:val="en-US"/>
              </w:rPr>
            </w:pPr>
            <w:r w:rsidRPr="00200285">
              <w:rPr>
                <w:rFonts w:ascii="Times New Roman" w:hAnsi="Times New Roman" w:cs="Times New Roman"/>
                <w:sz w:val="16"/>
                <w:szCs w:val="16"/>
                <w:lang w:val="en-US"/>
              </w:rPr>
              <w:t>*Subgroup of a cross-setting study</w:t>
            </w:r>
          </w:p>
        </w:tc>
        <w:tc>
          <w:tcPr>
            <w:tcW w:w="851" w:type="dxa"/>
          </w:tcPr>
          <w:p w14:paraId="3550C2DC" w14:textId="64FBE50D" w:rsidR="00C37644" w:rsidRPr="00902D87" w:rsidRDefault="00066ABE"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 xml:space="preserve">-related stress </w:t>
            </w:r>
          </w:p>
          <w:p w14:paraId="765050DA"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023AC0B9"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230020B2"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56F31BF1"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4783BDC6"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24142AE0"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34BD93F7"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67E2343C"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6BFAC2E7"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0E140158"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tc>
        <w:tc>
          <w:tcPr>
            <w:tcW w:w="5670" w:type="dxa"/>
          </w:tcPr>
          <w:p w14:paraId="3084565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The core results of the BeGX 2024 show that occupational health in geriatric and nursing care has fallen sharply since 2013, with the index reaching its lowest level since the survey began in 2022.</w:t>
            </w:r>
          </w:p>
          <w:p w14:paraId="5FF08152"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289E1875" w14:textId="15F96E9D"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Dimension Ressources:</w:t>
            </w:r>
          </w:p>
          <w:p w14:paraId="541D0909" w14:textId="77777777" w:rsidR="00C37644" w:rsidRPr="00902D87" w:rsidRDefault="00C37644" w:rsidP="00C37644">
            <w:pPr>
              <w:widowControl w:val="0"/>
              <w:numPr>
                <w:ilvl w:val="0"/>
                <w:numId w:val="12"/>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 xml:space="preserve">Decline in job satisfaction </w:t>
            </w:r>
          </w:p>
          <w:p w14:paraId="78F07183" w14:textId="77777777" w:rsidR="00C37644" w:rsidRPr="00902D87" w:rsidRDefault="00C37644" w:rsidP="00C37644">
            <w:pPr>
              <w:widowControl w:val="0"/>
              <w:numPr>
                <w:ilvl w:val="0"/>
                <w:numId w:val="12"/>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Decline in continuing education</w:t>
            </w:r>
          </w:p>
          <w:p w14:paraId="3B3FA73A"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13FF20A2"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Dimension working conditions:</w:t>
            </w:r>
          </w:p>
          <w:p w14:paraId="3D93A20C"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lang w:val="en-US"/>
              </w:rPr>
              <w:t>Increasing number of overtime hours</w:t>
            </w:r>
          </w:p>
        </w:tc>
      </w:tr>
      <w:tr w:rsidR="00C37644" w:rsidRPr="0071414C" w14:paraId="2D3422EC" w14:textId="77777777" w:rsidTr="008C1AAE">
        <w:trPr>
          <w:trHeight w:val="4270"/>
        </w:trPr>
        <w:tc>
          <w:tcPr>
            <w:tcW w:w="1691" w:type="dxa"/>
            <w:vMerge/>
          </w:tcPr>
          <w:p w14:paraId="4EA95791"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418" w:type="dxa"/>
            <w:vMerge/>
          </w:tcPr>
          <w:p w14:paraId="51912420"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984" w:type="dxa"/>
            <w:vMerge/>
          </w:tcPr>
          <w:p w14:paraId="4823C048"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vMerge/>
          </w:tcPr>
          <w:p w14:paraId="49F1FF58" w14:textId="77777777" w:rsidR="00C37644" w:rsidRPr="00902D87" w:rsidRDefault="00C37644" w:rsidP="00C37644">
            <w:pPr>
              <w:rPr>
                <w:rFonts w:ascii="Times New Roman" w:hAnsi="Times New Roman" w:cs="Times New Roman"/>
                <w:sz w:val="18"/>
                <w:szCs w:val="18"/>
                <w:lang w:val="en-US"/>
              </w:rPr>
            </w:pPr>
          </w:p>
        </w:tc>
        <w:tc>
          <w:tcPr>
            <w:tcW w:w="1984" w:type="dxa"/>
            <w:vMerge/>
          </w:tcPr>
          <w:p w14:paraId="41AEADA8" w14:textId="69FA7F49" w:rsidR="00C37644" w:rsidRPr="00902D87" w:rsidRDefault="00C37644" w:rsidP="00C37644">
            <w:pPr>
              <w:rPr>
                <w:rFonts w:ascii="Times New Roman" w:hAnsi="Times New Roman" w:cs="Times New Roman"/>
                <w:sz w:val="18"/>
                <w:szCs w:val="18"/>
                <w:lang w:val="en-US"/>
              </w:rPr>
            </w:pPr>
          </w:p>
        </w:tc>
        <w:tc>
          <w:tcPr>
            <w:tcW w:w="1701" w:type="dxa"/>
            <w:vMerge/>
          </w:tcPr>
          <w:p w14:paraId="1E947023" w14:textId="06212C57" w:rsidR="00C37644" w:rsidRPr="00902D87" w:rsidRDefault="00C37644" w:rsidP="00C37644">
            <w:pPr>
              <w:rPr>
                <w:rFonts w:ascii="Times New Roman" w:hAnsi="Times New Roman" w:cs="Times New Roman"/>
                <w:sz w:val="18"/>
                <w:szCs w:val="18"/>
                <w:lang w:val="en-US"/>
              </w:rPr>
            </w:pPr>
          </w:p>
        </w:tc>
        <w:tc>
          <w:tcPr>
            <w:tcW w:w="851" w:type="dxa"/>
          </w:tcPr>
          <w:p w14:paraId="3F9EAA5C"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44FA5560" w14:textId="75025AC4" w:rsidR="00C37644" w:rsidRPr="00902D87" w:rsidRDefault="00F336BB"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u w:val="single"/>
                <w:lang w:val="en-US"/>
              </w:rPr>
              <w:t>Dimensions</w:t>
            </w:r>
            <w:r w:rsidR="00C37644" w:rsidRPr="00902D87">
              <w:rPr>
                <w:rFonts w:ascii="Times New Roman" w:hAnsi="Times New Roman" w:cs="Times New Roman"/>
                <w:sz w:val="18"/>
                <w:szCs w:val="18"/>
                <w:u w:val="single"/>
                <w:lang w:val="en-US"/>
              </w:rPr>
              <w:t xml:space="preserve"> of work and earning capacity:</w:t>
            </w:r>
          </w:p>
          <w:p w14:paraId="64DDD4A8" w14:textId="4006A8B4" w:rsidR="00C37644" w:rsidRPr="00F336BB" w:rsidRDefault="00C37644" w:rsidP="00C37644">
            <w:pPr>
              <w:widowControl w:val="0"/>
              <w:numPr>
                <w:ilvl w:val="0"/>
                <w:numId w:val="1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Increase in days of incapacity for work and many reports of suspected occupational diseases</w:t>
            </w:r>
          </w:p>
        </w:tc>
      </w:tr>
      <w:tr w:rsidR="00C37644" w:rsidRPr="0071414C" w14:paraId="57EF42E9" w14:textId="77777777" w:rsidTr="00BF04F3">
        <w:trPr>
          <w:trHeight w:val="1431"/>
        </w:trPr>
        <w:tc>
          <w:tcPr>
            <w:tcW w:w="1691" w:type="dxa"/>
            <w:vMerge w:val="restart"/>
          </w:tcPr>
          <w:p w14:paraId="442C952C" w14:textId="322681C2"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Hildebrandt-Heene S, Dehl T, Zich K, Nolting H-D (2023)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&lt;EndNote&gt;&lt;Cite&gt;&lt;Author&gt;Hildebrandt-Heene&lt;/Author&gt;&lt;Year&gt;2023&lt;/Year&gt;&lt;RecNum&gt;3011&lt;/RecNum&gt;&lt;DisplayText&gt;[40]&lt;/DisplayText&gt;&lt;record&gt;&lt;rec-number&gt;3011&lt;/rec-number&gt;&lt;foreign-keys&gt;&lt;key app="EN" db-id="tzrxdvd0k2pevpeatfov9dx000t5r5paxsfd" timestamp="1740807867"&gt;3011&lt;/key&gt;&lt;/foreign-keys&gt;&lt;ref-type name="Electronic Article"&gt;43&lt;/ref-type&gt;&lt;contributors&gt;&lt;authors&gt;&lt;author&gt;Hildebrandt-Heene, Susanne&lt;/author&gt;&lt;author&gt;Dehl, Terese&lt;/author&gt;&lt;author&gt;Zich, Karsten&lt;/author&gt;&lt;author&gt;Nolting, Hans-Dieter&lt;/author&gt;&lt;/authors&gt;&lt;tertiary-authors&gt;&lt;author&gt;Storm, Andreas&lt;/author&gt;&lt;/tertiary-authors&gt;&lt;/contributors&gt;&lt;titles&gt;&lt;title&gt;Gesundheitsreport. Analyse der Arbeitsunfähigkeiten: Gesundheitsrisiko Personalmangel: Arbeitswelt unter Druck&lt;/title&gt;&lt;short-title&gt;Analyse der Arbeitsunfähigkeiten&lt;/short-title&gt;&lt;/titles&gt;&lt;pages&gt;148&lt;/pages&gt;&lt;number&gt;2023&lt;/number&gt;&lt;dates&gt;&lt;year&gt;2023&lt;/year&gt;&lt;pub-dates&gt;&lt;date&gt;01. März 2025&lt;/date&gt;&lt;/pub-dates&gt;&lt;/dates&gt;&lt;pub-location&gt;Heidelberg&lt;/pub-location&gt;&lt;publisher&gt;medhochzwei Verlag GmbH&lt;/publisher&gt;&lt;isbn&gt;978-3-86216-994-8 978-3-86216-993-1&lt;/isbn&gt;&lt;urls&gt;&lt;related-urls&gt;&lt;url&gt;https://www.dak.de/dak/download/dak-gesundheitsreport-2023-ebook-pdf-2615822.pdf&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[40]</w:t>
            </w:r>
            <w:r w:rsidRPr="00902D87">
              <w:rPr>
                <w:rFonts w:ascii="Times New Roman" w:hAnsi="Times New Roman" w:cs="Times New Roman"/>
                <w:sz w:val="18"/>
                <w:szCs w:val="18"/>
              </w:rPr>
              <w:fldChar w:fldCharType="end"/>
            </w:r>
          </w:p>
          <w:p w14:paraId="7D637FDD"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6D2D3B0B" w14:textId="385D670D"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Dehl T, Hildebrandt-Heene S, Zich K, Nolting H-D (2024)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&lt;EndNote&gt;&lt;Cite&gt;&lt;Author&gt;Dehl&lt;/Author&gt;&lt;Year&gt;2024&lt;/Year&gt;&lt;RecNum&gt;3009&lt;/RecNum&gt;&lt;DisplayText&gt;[41]&lt;/DisplayText&gt;&lt;record&gt;&lt;rec-number&gt;3009&lt;/rec-number&gt;&lt;foreign-keys&gt;&lt;key app="EN" db-id="tzrxdvd0k2pevpeatfov9dx000t5r5paxsfd" timestamp="1740741728"&gt;3009&lt;/key&gt;&lt;/foreign-keys&gt;&lt;ref-type name="Electronic Article"&gt;43&lt;/ref-type&gt;&lt;contributors&gt;&lt;authors&gt;&lt;author&gt;Dehl, Terese&lt;/author&gt;&lt;author&gt;Hildebrandt-Heene, Susanne&lt;/author&gt;&lt;author&gt;Zich, Karsten&lt;/author&gt;&lt;author&gt;Nolting, Hans-Dieter&lt;/author&gt;&lt;/authors&gt;&lt;tertiary-authors&gt;&lt;author&gt;Storm, Andreas&lt;/author&gt;&lt;author&gt;Nürnberg, Volker&lt;/author&gt;&lt;/tertiary-authors&gt;&lt;/contributors&gt;&lt;titles&gt;&lt;title&gt;Gesundheitsreport. Analyse der Arbeitsunfähigkeiten: Gesundheitsrisiko Hitze: Arbeitswelt im Klimawandel&lt;/title&gt;&lt;short-title&gt;Analyse der Arbeitsunfähigkeiten&lt;/short-title&gt;&lt;/titles&gt;&lt;pages&gt;196&lt;/pages&gt;&lt;number&gt;2024&lt;/number&gt;&lt;dates&gt;&lt;year&gt;2024&lt;/year&gt;&lt;pub-dates&gt;&lt;date&gt;01. März 2025&lt;/date&gt;&lt;/pub-dates&gt;&lt;/dates&gt;&lt;pub-location&gt;Heidelberg&lt;/pub-location&gt;&lt;publisher&gt;medhochzwei Verlag&lt;/publisher&gt;&lt;isbn&gt;978-3-9880008-1-1 978-3-9880008-0-4&lt;/isbn&gt;&lt;urls&gt;&lt;related-urls&gt;&lt;url&gt;https://www.dak.de/dak/unternehmen/reporte-forschung/gesundheitsreport-2024_66150#rtf-anchor-download-gesundheitsreport-2024-als-e-book&lt;/url&gt;&lt;/related-urls&gt;&lt;/urls&gt;&lt;remote-database-provider&gt;K10plus ISBN&lt;/remote-database-provider&gt;&lt;language&gt;de&lt;/language&gt;&lt;/record&gt;&lt;/Cite&gt;&lt;/EndNote&gt;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[41]</w:t>
            </w:r>
            <w:r w:rsidRPr="00902D87">
              <w:rPr>
                <w:rFonts w:ascii="Times New Roman" w:hAnsi="Times New Roman" w:cs="Times New Roman"/>
                <w:sz w:val="18"/>
                <w:szCs w:val="18"/>
              </w:rPr>
              <w:fldChar w:fldCharType="end"/>
            </w:r>
          </w:p>
          <w:p w14:paraId="7B3EF547"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39548E5E" w14:textId="01FD7358"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Klie T (2024)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&lt;EndNote&gt;&lt;Cite&gt;&lt;Author&gt;Klie&lt;/Author&gt;&lt;Year&gt;2024&lt;/Year&gt;&lt;RecNum&gt;3008&lt;/RecNum&gt;&lt;DisplayText&gt;[42]&lt;/DisplayText&gt;&lt;record&gt;&lt;rec-number&gt;3008&lt;/rec-number&gt;&lt;foreign-keys&gt;&lt;key app="EN" db-id="tzrxdvd0k2pevpeatfov9dx000t5r5paxsfd" timestamp="1740737627"&gt;3008&lt;/key&gt;&lt;/foreign-keys&gt;&lt;ref-type name="Journal Article"&gt;17&lt;/ref-type&gt;&lt;contributors&gt;&lt;authors&gt;&lt;author&gt;Klie, Thomas&lt;/author&gt;&lt;/authors&gt;&lt;/contributors&gt;&lt;titles&gt;&lt;title&gt;DAK-PFLEGEREPORT.  Die Baby-Boomer und die Zukunft der Pflege – Beruflich Pflegende im Fokus&lt;/title&gt;&lt;secondary-title&gt;Pflege&lt;/secondary-title&gt;&lt;/titles&gt;&lt;periodical&gt;&lt;full-title&gt;Pflege&lt;/full-title&gt;&lt;/periodical&gt;&lt;pages&gt;4&lt;/pages&gt;&lt;volume&gt;42&lt;/volume&gt;&lt;number&gt;5.2&lt;/number&gt;&lt;dates&gt;&lt;year&gt;2024&lt;/year&gt;&lt;/dates&gt;&lt;urls&gt;&lt;related-urls&gt;&lt;url&gt;https://caas.content.dak.de/caas/v1/media/64750/data/42a02e597e07646cc80c0ddbd1382a8f/dak-pflegereport-2024-ebook.pdf&lt;/url&gt;&lt;/related-urls&gt;&lt;/urls&gt;&lt;access-date&gt;01. März 2025&lt;/access-date&gt;&lt;/record&gt;&lt;/Cite&gt;&lt;/EndNote&gt;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[42]</w:t>
            </w:r>
            <w:r w:rsidRPr="00902D87">
              <w:rPr>
                <w:rFonts w:ascii="Times New Roman" w:hAnsi="Times New Roman" w:cs="Times New Roman"/>
                <w:sz w:val="18"/>
                <w:szCs w:val="18"/>
              </w:rPr>
              <w:fldChar w:fldCharType="end"/>
            </w:r>
          </w:p>
          <w:p w14:paraId="7BE68370"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tc>
        <w:tc>
          <w:tcPr>
            <w:tcW w:w="1418" w:type="dxa"/>
            <w:vMerge w:val="restart"/>
          </w:tcPr>
          <w:p w14:paraId="554D50FA"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vMerge w:val="restart"/>
          </w:tcPr>
          <w:p w14:paraId="1228793D" w14:textId="0901168E"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Data analysis of billing data from the statutory health insurance of DAK-Gesundheit to investigate the health situation of employees in nursing professions</w:t>
            </w:r>
            <w:r>
              <w:rPr>
                <w:rFonts w:ascii="Times New Roman" w:hAnsi="Times New Roman" w:cs="Times New Roman"/>
                <w:sz w:val="18"/>
                <w:szCs w:val="18"/>
                <w:lang w:val="en-US"/>
              </w:rPr>
              <w:t>.</w:t>
            </w:r>
          </w:p>
          <w:p w14:paraId="3EF732D4"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35BFDAA6"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0D8CE969" w14:textId="611A1974" w:rsidR="00C37644" w:rsidRPr="00B27601"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vMerge w:val="restart"/>
          </w:tcPr>
          <w:p w14:paraId="4863E815" w14:textId="66F556FB" w:rsidR="00C37644" w:rsidRPr="00902D87" w:rsidRDefault="00C37644" w:rsidP="00C37644">
            <w:pPr>
              <w:rPr>
                <w:rFonts w:ascii="Times New Roman" w:hAnsi="Times New Roman" w:cs="Times New Roman"/>
                <w:sz w:val="18"/>
                <w:szCs w:val="18"/>
                <w:lang w:val="en-US"/>
              </w:rPr>
            </w:pPr>
            <w:r w:rsidRPr="00902D87">
              <w:rPr>
                <w:rFonts w:ascii="Times New Roman" w:hAnsi="Times New Roman" w:cs="Times New Roman"/>
                <w:sz w:val="18"/>
                <w:szCs w:val="18"/>
              </w:rPr>
              <w:t>2017</w:t>
            </w:r>
            <w:r w:rsidR="00702EE0">
              <w:rPr>
                <w:rFonts w:ascii="Times New Roman" w:hAnsi="Times New Roman" w:cs="Times New Roman"/>
                <w:sz w:val="18"/>
                <w:szCs w:val="18"/>
              </w:rPr>
              <w:t xml:space="preserve"> </w:t>
            </w:r>
            <w:r w:rsidRPr="00902D87">
              <w:rPr>
                <w:rFonts w:ascii="Times New Roman" w:hAnsi="Times New Roman" w:cs="Times New Roman"/>
                <w:sz w:val="18"/>
                <w:szCs w:val="18"/>
              </w:rPr>
              <w:t>to</w:t>
            </w:r>
            <w:r w:rsidR="00702EE0">
              <w:rPr>
                <w:rFonts w:ascii="Times New Roman" w:hAnsi="Times New Roman" w:cs="Times New Roman"/>
                <w:sz w:val="18"/>
                <w:szCs w:val="18"/>
              </w:rPr>
              <w:t xml:space="preserve"> </w:t>
            </w:r>
            <w:r w:rsidRPr="00902D87">
              <w:rPr>
                <w:rFonts w:ascii="Times New Roman" w:hAnsi="Times New Roman" w:cs="Times New Roman"/>
                <w:sz w:val="18"/>
                <w:szCs w:val="18"/>
              </w:rPr>
              <w:t>2022</w:t>
            </w:r>
          </w:p>
        </w:tc>
        <w:tc>
          <w:tcPr>
            <w:tcW w:w="1984" w:type="dxa"/>
            <w:vMerge w:val="restart"/>
          </w:tcPr>
          <w:p w14:paraId="628C8D83" w14:textId="77777777" w:rsidR="00C0247E" w:rsidRDefault="00C0247E" w:rsidP="00C0247E">
            <w:pPr>
              <w:widowControl w:val="0"/>
              <w:numPr>
                <w:ilvl w:val="0"/>
                <w:numId w:val="135"/>
              </w:numPr>
              <w:autoSpaceDE w:val="0"/>
              <w:autoSpaceDN w:val="0"/>
              <w:adjustRightInd w:val="0"/>
              <w:spacing w:after="0" w:line="240" w:lineRule="auto"/>
              <w:contextualSpacing/>
              <w:rPr>
                <w:rFonts w:ascii="Times New Roman" w:hAnsi="Times New Roman" w:cs="Times New Roman"/>
                <w:sz w:val="18"/>
                <w:szCs w:val="18"/>
                <w:lang w:val="en-US"/>
              </w:rPr>
            </w:pPr>
            <w:r w:rsidRPr="002D230E">
              <w:rPr>
                <w:rFonts w:ascii="Times New Roman" w:hAnsi="Times New Roman" w:cs="Times New Roman"/>
                <w:sz w:val="18"/>
                <w:szCs w:val="18"/>
                <w:lang w:val="en-US"/>
              </w:rPr>
              <w:t xml:space="preserve">Self-developed survey instrument </w:t>
            </w:r>
            <w:r w:rsidRPr="00056061">
              <w:rPr>
                <w:rFonts w:ascii="Times New Roman" w:hAnsi="Times New Roman" w:cs="Times New Roman"/>
                <w:sz w:val="18"/>
                <w:szCs w:val="18"/>
                <w:lang w:val="en-US"/>
              </w:rPr>
              <w:t>to assess demographic characteristics, health, and work environment factors</w:t>
            </w:r>
          </w:p>
          <w:p w14:paraId="35614B00" w14:textId="49948A5A" w:rsidR="00C37644" w:rsidRPr="00C0247E" w:rsidRDefault="00E63EA4" w:rsidP="00C0247E">
            <w:pPr>
              <w:widowControl w:val="0"/>
              <w:numPr>
                <w:ilvl w:val="0"/>
                <w:numId w:val="135"/>
              </w:numPr>
              <w:autoSpaceDE w:val="0"/>
              <w:autoSpaceDN w:val="0"/>
              <w:adjustRightInd w:val="0"/>
              <w:spacing w:after="0" w:line="240" w:lineRule="auto"/>
              <w:contextualSpacing/>
              <w:rPr>
                <w:rFonts w:ascii="Times New Roman" w:hAnsi="Times New Roman" w:cs="Times New Roman"/>
                <w:sz w:val="18"/>
                <w:szCs w:val="18"/>
                <w:lang w:val="en-US"/>
              </w:rPr>
            </w:pPr>
            <w:r w:rsidRPr="00C0247E">
              <w:rPr>
                <w:rFonts w:ascii="Times New Roman" w:hAnsi="Times New Roman" w:cs="Times New Roman"/>
                <w:sz w:val="18"/>
                <w:szCs w:val="18"/>
                <w:lang w:val="en-US"/>
              </w:rPr>
              <w:t>ICD-Codes</w:t>
            </w:r>
          </w:p>
        </w:tc>
        <w:tc>
          <w:tcPr>
            <w:tcW w:w="1701" w:type="dxa"/>
            <w:vMerge w:val="restart"/>
          </w:tcPr>
          <w:p w14:paraId="182ADB90" w14:textId="005F5715" w:rsidR="00E63EA4" w:rsidRDefault="00C37644" w:rsidP="00A6658F">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00A6658F">
              <w:rPr>
                <w:rFonts w:ascii="Times New Roman" w:hAnsi="Times New Roman" w:cs="Times New Roman"/>
                <w:sz w:val="18"/>
                <w:szCs w:val="18"/>
                <w:u w:val="single"/>
                <w:lang w:val="en-US"/>
              </w:rPr>
              <w:t xml:space="preserve"> </w:t>
            </w:r>
            <w:r w:rsidR="00E63EA4" w:rsidRPr="00A6658F">
              <w:rPr>
                <w:rFonts w:ascii="Times New Roman" w:hAnsi="Times New Roman" w:cs="Times New Roman"/>
                <w:sz w:val="18"/>
                <w:szCs w:val="18"/>
                <w:u w:val="single"/>
                <w:lang w:val="en-US"/>
              </w:rPr>
              <w:t>Employment survey</w:t>
            </w:r>
            <w:r w:rsidR="00A6658F">
              <w:rPr>
                <w:rFonts w:ascii="Times New Roman" w:hAnsi="Times New Roman" w:cs="Times New Roman"/>
                <w:sz w:val="18"/>
                <w:szCs w:val="18"/>
                <w:lang w:val="en-US"/>
              </w:rPr>
              <w:t>:</w:t>
            </w:r>
            <w:r w:rsidR="00E63EA4" w:rsidRPr="00C37644">
              <w:rPr>
                <w:rFonts w:ascii="Times New Roman" w:hAnsi="Times New Roman" w:cs="Times New Roman"/>
                <w:sz w:val="18"/>
                <w:szCs w:val="18"/>
                <w:lang w:val="en-US"/>
              </w:rPr>
              <w:t xml:space="preserve"> </w:t>
            </w:r>
            <w:r w:rsidR="00E63EA4">
              <w:rPr>
                <w:rFonts w:ascii="Times New Roman" w:hAnsi="Times New Roman" w:cs="Times New Roman"/>
                <w:sz w:val="18"/>
                <w:szCs w:val="18"/>
                <w:lang w:val="en-US"/>
              </w:rPr>
              <w:t>N</w:t>
            </w:r>
            <w:r w:rsidR="00E63EA4" w:rsidRPr="00C37644">
              <w:rPr>
                <w:rFonts w:ascii="Times New Roman" w:hAnsi="Times New Roman" w:cs="Times New Roman"/>
                <w:sz w:val="18"/>
                <w:szCs w:val="18"/>
                <w:lang w:val="en-US"/>
              </w:rPr>
              <w:t xml:space="preserve"> = </w:t>
            </w:r>
            <w:r w:rsidR="00E63EA4">
              <w:rPr>
                <w:rFonts w:ascii="Times New Roman" w:hAnsi="Times New Roman" w:cs="Times New Roman"/>
                <w:sz w:val="18"/>
                <w:szCs w:val="18"/>
                <w:lang w:val="en-US"/>
              </w:rPr>
              <w:t xml:space="preserve">7052 </w:t>
            </w:r>
            <w:r w:rsidR="00E63EA4" w:rsidRPr="00902D87">
              <w:rPr>
                <w:rFonts w:ascii="Times New Roman" w:hAnsi="Times New Roman" w:cs="Times New Roman"/>
                <w:sz w:val="18"/>
                <w:szCs w:val="18"/>
                <w:lang w:val="en-US"/>
              </w:rPr>
              <w:t>social security employees (no information on how many nurses</w:t>
            </w:r>
            <w:proofErr w:type="gramStart"/>
            <w:r w:rsidR="00E63EA4" w:rsidRPr="00902D87">
              <w:rPr>
                <w:rFonts w:ascii="Times New Roman" w:hAnsi="Times New Roman" w:cs="Times New Roman"/>
                <w:sz w:val="18"/>
                <w:szCs w:val="18"/>
                <w:lang w:val="en-US"/>
              </w:rPr>
              <w:t>)</w:t>
            </w:r>
            <w:proofErr w:type="gramEnd"/>
          </w:p>
          <w:p w14:paraId="5EA3BE10" w14:textId="26D73B34" w:rsidR="00A6658F" w:rsidRPr="00A6658F" w:rsidRDefault="00A6658F" w:rsidP="00E63EA4">
            <w:pPr>
              <w:rPr>
                <w:rFonts w:ascii="Times New Roman" w:hAnsi="Times New Roman" w:cs="Times New Roman"/>
                <w:sz w:val="18"/>
                <w:szCs w:val="18"/>
                <w:u w:val="single"/>
                <w:lang w:val="en-US"/>
              </w:rPr>
            </w:pPr>
            <w:r>
              <w:rPr>
                <w:rFonts w:ascii="Times New Roman" w:hAnsi="Times New Roman" w:cs="Times New Roman"/>
                <w:sz w:val="18"/>
                <w:szCs w:val="18"/>
                <w:u w:val="single"/>
                <w:lang w:val="en-US"/>
              </w:rPr>
              <w:t>I</w:t>
            </w:r>
            <w:r w:rsidRPr="00A6658F">
              <w:rPr>
                <w:rFonts w:ascii="Times New Roman" w:hAnsi="Times New Roman" w:cs="Times New Roman"/>
                <w:sz w:val="18"/>
                <w:szCs w:val="18"/>
                <w:u w:val="single"/>
                <w:lang w:val="en-US"/>
              </w:rPr>
              <w:t>njured data:</w:t>
            </w:r>
          </w:p>
          <w:p w14:paraId="1572B8F2" w14:textId="2A06F277" w:rsidR="00E63EA4" w:rsidRPr="00902D87" w:rsidRDefault="00E63EA4" w:rsidP="00E63EA4">
            <w:pPr>
              <w:rPr>
                <w:rFonts w:ascii="Times New Roman" w:hAnsi="Times New Roman" w:cs="Times New Roman"/>
                <w:sz w:val="18"/>
                <w:szCs w:val="18"/>
                <w:lang w:val="en-US"/>
              </w:rPr>
            </w:pPr>
            <w:r>
              <w:rPr>
                <w:rFonts w:ascii="Times New Roman" w:hAnsi="Times New Roman" w:cs="Times New Roman"/>
                <w:sz w:val="18"/>
                <w:szCs w:val="18"/>
                <w:lang w:val="en-US"/>
              </w:rPr>
              <w:t>N</w:t>
            </w:r>
            <w:r w:rsidRPr="00902D87">
              <w:rPr>
                <w:rFonts w:ascii="Times New Roman" w:hAnsi="Times New Roman" w:cs="Times New Roman"/>
                <w:sz w:val="18"/>
                <w:szCs w:val="18"/>
                <w:lang w:val="en-US"/>
              </w:rPr>
              <w:t xml:space="preserve"> = 60062 insured nurses</w:t>
            </w:r>
          </w:p>
          <w:p w14:paraId="02955F03" w14:textId="3F35E8C5" w:rsidR="00E63EA4" w:rsidRPr="00902D87" w:rsidRDefault="00E63EA4" w:rsidP="00C37644">
            <w:pPr>
              <w:rPr>
                <w:rFonts w:ascii="Times New Roman" w:hAnsi="Times New Roman" w:cs="Times New Roman"/>
                <w:sz w:val="18"/>
                <w:szCs w:val="18"/>
                <w:lang w:val="en-US"/>
              </w:rPr>
            </w:pPr>
          </w:p>
          <w:p w14:paraId="56B0FB8F" w14:textId="5D227B2A" w:rsidR="00C37644" w:rsidRDefault="00C37644" w:rsidP="00C37644">
            <w:pPr>
              <w:rPr>
                <w:rFonts w:ascii="Times New Roman" w:hAnsi="Times New Roman" w:cs="Times New Roman"/>
                <w:color w:val="EE0000"/>
                <w:sz w:val="18"/>
                <w:szCs w:val="18"/>
                <w:lang w:val="en-US"/>
              </w:rPr>
            </w:pPr>
          </w:p>
          <w:p w14:paraId="6FF6BDFF"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67E3C802"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u w:val="single"/>
                <w:lang w:val="en-US"/>
              </w:rPr>
              <w:t>Analysis of employment histories:</w:t>
            </w:r>
          </w:p>
          <w:p w14:paraId="287CF5FB" w14:textId="77777777" w:rsidR="00C37644" w:rsidRPr="00902D87" w:rsidRDefault="00C37644" w:rsidP="00C37644">
            <w:pPr>
              <w:rPr>
                <w:rFonts w:ascii="Times New Roman" w:hAnsi="Times New Roman" w:cs="Times New Roman"/>
                <w:sz w:val="18"/>
                <w:szCs w:val="18"/>
                <w:lang w:val="en-US"/>
              </w:rPr>
            </w:pPr>
            <w:r w:rsidRPr="00BF04F3">
              <w:rPr>
                <w:rFonts w:ascii="Times New Roman" w:hAnsi="Times New Roman" w:cs="Times New Roman"/>
                <w:sz w:val="18"/>
                <w:szCs w:val="18"/>
                <w:lang w:val="en-US"/>
              </w:rPr>
              <w:t xml:space="preserve">n = 18,115 insured nurses </w:t>
            </w:r>
          </w:p>
        </w:tc>
        <w:tc>
          <w:tcPr>
            <w:tcW w:w="851" w:type="dxa"/>
          </w:tcPr>
          <w:p w14:paraId="4C305C36" w14:textId="0B2B353E" w:rsidR="00C37644" w:rsidRPr="00902D87" w:rsidRDefault="00066ABE"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 xml:space="preserve">-related stress </w:t>
            </w:r>
          </w:p>
          <w:p w14:paraId="764E5716"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366FCE2B"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7A45261A"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tc>
        <w:tc>
          <w:tcPr>
            <w:tcW w:w="5670" w:type="dxa"/>
          </w:tcPr>
          <w:p w14:paraId="49D3B585"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Physical strain</w:t>
            </w:r>
          </w:p>
          <w:p w14:paraId="1C9B1AB6" w14:textId="3D44D720" w:rsidR="00C37644" w:rsidRPr="00D34094" w:rsidRDefault="00C37644" w:rsidP="00C37644">
            <w:pPr>
              <w:widowControl w:val="0"/>
              <w:numPr>
                <w:ilvl w:val="0"/>
                <w:numId w:val="14"/>
              </w:numPr>
              <w:autoSpaceDE w:val="0"/>
              <w:autoSpaceDN w:val="0"/>
              <w:adjustRightInd w:val="0"/>
              <w:spacing w:after="0" w:line="240"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Nursing staff</w:t>
            </w:r>
            <w:r w:rsidRPr="00902D87">
              <w:rPr>
                <w:rFonts w:ascii="Times New Roman" w:hAnsi="Times New Roman" w:cs="Times New Roman"/>
                <w:sz w:val="18"/>
                <w:szCs w:val="18"/>
                <w:lang w:val="en-US"/>
              </w:rPr>
              <w:t xml:space="preserve"> feel strongly burdened by heat twice as often as the average employee (49% vs. 2</w:t>
            </w:r>
            <w:r>
              <w:rPr>
                <w:rFonts w:ascii="Times New Roman" w:hAnsi="Times New Roman" w:cs="Times New Roman"/>
                <w:sz w:val="18"/>
                <w:szCs w:val="18"/>
                <w:lang w:val="en-US"/>
              </w:rPr>
              <w:t>3</w:t>
            </w:r>
            <w:r w:rsidRPr="00902D87">
              <w:rPr>
                <w:rFonts w:ascii="Times New Roman" w:hAnsi="Times New Roman" w:cs="Times New Roman"/>
                <w:sz w:val="18"/>
                <w:szCs w:val="18"/>
                <w:lang w:val="en-US"/>
              </w:rPr>
              <w:t xml:space="preserve">% otherwise </w:t>
            </w:r>
            <w:r w:rsidR="00D84C96">
              <w:rPr>
                <w:rFonts w:ascii="Times New Roman" w:hAnsi="Times New Roman" w:cs="Times New Roman"/>
                <w:sz w:val="18"/>
                <w:szCs w:val="18"/>
                <w:lang w:val="en-US"/>
              </w:rPr>
              <w:t>p</w:t>
            </w:r>
            <w:r w:rsidRPr="00D34094">
              <w:rPr>
                <w:rFonts w:ascii="Times New Roman" w:hAnsi="Times New Roman" w:cs="Times New Roman"/>
                <w:sz w:val="18"/>
                <w:szCs w:val="18"/>
                <w:lang w:val="en-US"/>
              </w:rPr>
              <w:t>rofessions)</w:t>
            </w:r>
          </w:p>
          <w:p w14:paraId="24687F7A" w14:textId="63E4B5D6" w:rsidR="00C37644" w:rsidRPr="00902D87" w:rsidRDefault="00C37644" w:rsidP="00C37644">
            <w:pPr>
              <w:widowControl w:val="0"/>
              <w:numPr>
                <w:ilvl w:val="0"/>
                <w:numId w:val="14"/>
              </w:numPr>
              <w:autoSpaceDE w:val="0"/>
              <w:autoSpaceDN w:val="0"/>
              <w:adjustRightInd w:val="0"/>
              <w:spacing w:after="0" w:line="240"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are also more likely to report health problems </w:t>
            </w:r>
            <w:proofErr w:type="gramStart"/>
            <w:r w:rsidRPr="00902D87">
              <w:rPr>
                <w:rFonts w:ascii="Times New Roman" w:hAnsi="Times New Roman" w:cs="Times New Roman"/>
                <w:sz w:val="18"/>
                <w:szCs w:val="18"/>
                <w:lang w:val="en-US"/>
              </w:rPr>
              <w:t>as a result of</w:t>
            </w:r>
            <w:proofErr w:type="gramEnd"/>
            <w:r w:rsidRPr="00902D87">
              <w:rPr>
                <w:rFonts w:ascii="Times New Roman" w:hAnsi="Times New Roman" w:cs="Times New Roman"/>
                <w:sz w:val="18"/>
                <w:szCs w:val="18"/>
                <w:lang w:val="en-US"/>
              </w:rPr>
              <w:t xml:space="preserve"> the heat (3</w:t>
            </w:r>
            <w:r>
              <w:rPr>
                <w:rFonts w:ascii="Times New Roman" w:hAnsi="Times New Roman" w:cs="Times New Roman"/>
                <w:sz w:val="18"/>
                <w:szCs w:val="18"/>
                <w:lang w:val="en-US"/>
              </w:rPr>
              <w:t>7</w:t>
            </w:r>
            <w:r w:rsidRPr="00902D87">
              <w:rPr>
                <w:rFonts w:ascii="Times New Roman" w:hAnsi="Times New Roman" w:cs="Times New Roman"/>
                <w:sz w:val="18"/>
                <w:szCs w:val="18"/>
                <w:lang w:val="en-US"/>
              </w:rPr>
              <w:t>%)</w:t>
            </w:r>
          </w:p>
        </w:tc>
      </w:tr>
      <w:tr w:rsidR="00C37644" w:rsidRPr="0071414C" w14:paraId="787AF517" w14:textId="77777777" w:rsidTr="008C1AAE">
        <w:trPr>
          <w:trHeight w:val="6196"/>
        </w:trPr>
        <w:tc>
          <w:tcPr>
            <w:tcW w:w="1691" w:type="dxa"/>
            <w:vMerge/>
          </w:tcPr>
          <w:p w14:paraId="10E6CB7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418" w:type="dxa"/>
            <w:vMerge/>
          </w:tcPr>
          <w:p w14:paraId="0117B659"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984" w:type="dxa"/>
            <w:vMerge/>
          </w:tcPr>
          <w:p w14:paraId="05BB3752"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vMerge/>
          </w:tcPr>
          <w:p w14:paraId="7E3CF263" w14:textId="77777777" w:rsidR="00C37644" w:rsidRPr="00902D87" w:rsidRDefault="00C37644" w:rsidP="00C37644">
            <w:pPr>
              <w:rPr>
                <w:rFonts w:ascii="Times New Roman" w:hAnsi="Times New Roman" w:cs="Times New Roman"/>
                <w:sz w:val="18"/>
                <w:szCs w:val="18"/>
                <w:lang w:val="en-US"/>
              </w:rPr>
            </w:pPr>
          </w:p>
        </w:tc>
        <w:tc>
          <w:tcPr>
            <w:tcW w:w="1984" w:type="dxa"/>
            <w:vMerge/>
          </w:tcPr>
          <w:p w14:paraId="079D5B21" w14:textId="3BCB3855" w:rsidR="00C37644" w:rsidRPr="00902D87" w:rsidRDefault="00C37644" w:rsidP="00C37644">
            <w:pPr>
              <w:rPr>
                <w:rFonts w:ascii="Times New Roman" w:hAnsi="Times New Roman" w:cs="Times New Roman"/>
                <w:sz w:val="18"/>
                <w:szCs w:val="18"/>
                <w:lang w:val="en-US"/>
              </w:rPr>
            </w:pPr>
          </w:p>
        </w:tc>
        <w:tc>
          <w:tcPr>
            <w:tcW w:w="1701" w:type="dxa"/>
            <w:vMerge/>
          </w:tcPr>
          <w:p w14:paraId="7A460719" w14:textId="70870A27" w:rsidR="00C37644" w:rsidRPr="00902D87" w:rsidRDefault="00C37644" w:rsidP="00C37644">
            <w:pPr>
              <w:rPr>
                <w:rFonts w:ascii="Times New Roman" w:hAnsi="Times New Roman" w:cs="Times New Roman"/>
                <w:sz w:val="18"/>
                <w:szCs w:val="18"/>
                <w:lang w:val="en-US"/>
              </w:rPr>
            </w:pPr>
          </w:p>
        </w:tc>
        <w:tc>
          <w:tcPr>
            <w:tcW w:w="851" w:type="dxa"/>
          </w:tcPr>
          <w:p w14:paraId="6B8B4C4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59F9A2CB"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Sick leave:</w:t>
            </w:r>
          </w:p>
          <w:p w14:paraId="58E73AB5" w14:textId="01BF2D3B" w:rsidR="00C37644" w:rsidRPr="00814A3C" w:rsidRDefault="00C37644" w:rsidP="00C37644">
            <w:pPr>
              <w:widowControl w:val="0"/>
              <w:numPr>
                <w:ilvl w:val="0"/>
                <w:numId w:val="15"/>
              </w:numPr>
              <w:autoSpaceDE w:val="0"/>
              <w:autoSpaceDN w:val="0"/>
              <w:adjustRightInd w:val="0"/>
              <w:spacing w:after="0" w:line="240"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Nursing staff</w:t>
            </w:r>
            <w:r w:rsidRPr="00902D87">
              <w:rPr>
                <w:rFonts w:ascii="Times New Roman" w:hAnsi="Times New Roman" w:cs="Times New Roman"/>
                <w:sz w:val="18"/>
                <w:szCs w:val="18"/>
                <w:lang w:val="en-US"/>
              </w:rPr>
              <w:t xml:space="preserve"> are sick more often than </w:t>
            </w:r>
            <w:r w:rsidR="00D84C96">
              <w:rPr>
                <w:rFonts w:ascii="Times New Roman" w:hAnsi="Times New Roman" w:cs="Times New Roman"/>
                <w:sz w:val="18"/>
                <w:szCs w:val="18"/>
                <w:lang w:val="en-US"/>
              </w:rPr>
              <w:t>other</w:t>
            </w:r>
            <w:r w:rsidRPr="00902D87">
              <w:rPr>
                <w:rFonts w:ascii="Times New Roman" w:hAnsi="Times New Roman" w:cs="Times New Roman"/>
                <w:sz w:val="18"/>
                <w:szCs w:val="18"/>
                <w:lang w:val="en-US"/>
              </w:rPr>
              <w:t xml:space="preserve"> </w:t>
            </w:r>
            <w:r w:rsidR="00D84C96">
              <w:rPr>
                <w:rFonts w:ascii="Times New Roman" w:hAnsi="Times New Roman" w:cs="Times New Roman"/>
                <w:sz w:val="18"/>
                <w:szCs w:val="18"/>
                <w:lang w:val="en-US"/>
              </w:rPr>
              <w:t>p</w:t>
            </w:r>
            <w:r w:rsidRPr="00814A3C">
              <w:rPr>
                <w:rFonts w:ascii="Times New Roman" w:hAnsi="Times New Roman" w:cs="Times New Roman"/>
                <w:sz w:val="18"/>
                <w:szCs w:val="18"/>
                <w:lang w:val="en-US"/>
              </w:rPr>
              <w:t xml:space="preserve">rofessions </w:t>
            </w:r>
          </w:p>
          <w:p w14:paraId="39C42059" w14:textId="77777777" w:rsidR="00C37644" w:rsidRPr="00814A3C" w:rsidRDefault="00C37644"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p>
          <w:p w14:paraId="3419D412"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b/>
                <w:bCs/>
                <w:sz w:val="18"/>
                <w:szCs w:val="18"/>
              </w:rPr>
            </w:pPr>
            <w:r w:rsidRPr="00902D87">
              <w:rPr>
                <w:rFonts w:ascii="Times New Roman" w:hAnsi="Times New Roman" w:cs="Times New Roman"/>
                <w:sz w:val="18"/>
                <w:szCs w:val="18"/>
                <w:u w:val="single"/>
              </w:rPr>
              <w:t>State of health:</w:t>
            </w:r>
          </w:p>
          <w:p w14:paraId="5DE972EE" w14:textId="77777777" w:rsidR="00C37644" w:rsidRPr="00902D87" w:rsidRDefault="00C37644" w:rsidP="00C37644">
            <w:pPr>
              <w:widowControl w:val="0"/>
              <w:numPr>
                <w:ilvl w:val="0"/>
                <w:numId w:val="1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High number of sick leave days in nursing professions due to musculoskeletal and connective tissue diseases, which indicates high physical stress in these professions.</w:t>
            </w:r>
          </w:p>
          <w:p w14:paraId="5FEAFDBC" w14:textId="77777777" w:rsidR="00C37644" w:rsidRPr="00902D87" w:rsidRDefault="00C37644" w:rsidP="00C37644">
            <w:pPr>
              <w:widowControl w:val="0"/>
              <w:numPr>
                <w:ilvl w:val="0"/>
                <w:numId w:val="15"/>
              </w:numPr>
              <w:autoSpaceDE w:val="0"/>
              <w:autoSpaceDN w:val="0"/>
              <w:adjustRightInd w:val="0"/>
              <w:spacing w:after="0" w:line="240" w:lineRule="auto"/>
              <w:contextualSpacing/>
              <w:rPr>
                <w:rFonts w:ascii="Times New Roman" w:hAnsi="Times New Roman" w:cs="Times New Roman"/>
                <w:sz w:val="18"/>
                <w:szCs w:val="18"/>
                <w:lang w:val="en-US"/>
              </w:rPr>
            </w:pPr>
            <w:proofErr w:type="gramStart"/>
            <w:r w:rsidRPr="00902D87">
              <w:rPr>
                <w:rFonts w:ascii="Times New Roman" w:hAnsi="Times New Roman" w:cs="Times New Roman"/>
                <w:sz w:val="18"/>
                <w:szCs w:val="18"/>
                <w:lang w:val="en-US"/>
              </w:rPr>
              <w:t>Also</w:t>
            </w:r>
            <w:proofErr w:type="gramEnd"/>
            <w:r w:rsidRPr="00902D87">
              <w:rPr>
                <w:rFonts w:ascii="Times New Roman" w:hAnsi="Times New Roman" w:cs="Times New Roman"/>
                <w:sz w:val="18"/>
                <w:szCs w:val="18"/>
                <w:lang w:val="en-US"/>
              </w:rPr>
              <w:t xml:space="preserve"> high number of sick leave days due to mental and behavioral disorders, which </w:t>
            </w:r>
            <w:proofErr w:type="gramStart"/>
            <w:r w:rsidRPr="00902D87">
              <w:rPr>
                <w:rFonts w:ascii="Times New Roman" w:hAnsi="Times New Roman" w:cs="Times New Roman"/>
                <w:sz w:val="18"/>
                <w:szCs w:val="18"/>
                <w:lang w:val="en-US"/>
              </w:rPr>
              <w:t>indicates</w:t>
            </w:r>
            <w:proofErr w:type="gramEnd"/>
            <w:r w:rsidRPr="00902D87">
              <w:rPr>
                <w:rFonts w:ascii="Times New Roman" w:hAnsi="Times New Roman" w:cs="Times New Roman"/>
                <w:sz w:val="18"/>
                <w:szCs w:val="18"/>
                <w:lang w:val="en-US"/>
              </w:rPr>
              <w:t xml:space="preserve"> psychosocial stress.</w:t>
            </w:r>
          </w:p>
          <w:p w14:paraId="5514F701"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2054B5CF"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Reduced earning capacity:</w:t>
            </w:r>
          </w:p>
          <w:p w14:paraId="6CCF94DF" w14:textId="071D7B0B" w:rsidR="00C37644" w:rsidRPr="00902D87" w:rsidRDefault="00C37644" w:rsidP="00C37644">
            <w:pPr>
              <w:widowControl w:val="0"/>
              <w:numPr>
                <w:ilvl w:val="0"/>
                <w:numId w:val="16"/>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Slight differences in the number of early retirements (</w:t>
            </w:r>
            <w:r>
              <w:rPr>
                <w:rFonts w:ascii="Times New Roman" w:hAnsi="Times New Roman" w:cs="Times New Roman"/>
                <w:sz w:val="18"/>
                <w:szCs w:val="18"/>
                <w:lang w:val="en-US"/>
              </w:rPr>
              <w:t>6</w:t>
            </w:r>
            <w:r w:rsidRPr="00902D87">
              <w:rPr>
                <w:rFonts w:ascii="Times New Roman" w:hAnsi="Times New Roman" w:cs="Times New Roman"/>
                <w:sz w:val="18"/>
                <w:szCs w:val="18"/>
                <w:lang w:val="en-US"/>
              </w:rPr>
              <w:t>%</w:t>
            </w:r>
            <w:r w:rsidRPr="003C02CA">
              <w:rPr>
                <w:lang w:val="en-US"/>
              </w:rPr>
              <w:t xml:space="preserve"> </w:t>
            </w:r>
            <w:r w:rsidRPr="003C02CA">
              <w:rPr>
                <w:rFonts w:ascii="Times New Roman" w:hAnsi="Times New Roman" w:cs="Times New Roman"/>
                <w:sz w:val="18"/>
                <w:szCs w:val="18"/>
                <w:lang w:val="en-US"/>
              </w:rPr>
              <w:t>nursing staff</w:t>
            </w:r>
            <w:r>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vs. 4% non-</w:t>
            </w:r>
            <w:r w:rsidRPr="003C02CA">
              <w:rPr>
                <w:rFonts w:ascii="Times New Roman" w:hAnsi="Times New Roman" w:cs="Times New Roman"/>
                <w:sz w:val="18"/>
                <w:szCs w:val="18"/>
                <w:lang w:val="en-US"/>
              </w:rPr>
              <w:t>nursing staff</w:t>
            </w:r>
            <w:r w:rsidRPr="00902D87">
              <w:rPr>
                <w:rFonts w:ascii="Times New Roman" w:hAnsi="Times New Roman" w:cs="Times New Roman"/>
                <w:sz w:val="18"/>
                <w:szCs w:val="18"/>
                <w:lang w:val="en-US"/>
              </w:rPr>
              <w:t xml:space="preserve">) </w:t>
            </w:r>
          </w:p>
          <w:p w14:paraId="728F2492" w14:textId="3471FA1E" w:rsidR="00C37644" w:rsidRPr="00902D87" w:rsidRDefault="00C37644" w:rsidP="00C37644">
            <w:pPr>
              <w:widowControl w:val="0"/>
              <w:numPr>
                <w:ilvl w:val="0"/>
                <w:numId w:val="16"/>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Slight differences in the number of occupational and occupational </w:t>
            </w:r>
            <w:proofErr w:type="gramStart"/>
            <w:r w:rsidRPr="00902D87">
              <w:rPr>
                <w:rFonts w:ascii="Times New Roman" w:hAnsi="Times New Roman" w:cs="Times New Roman"/>
                <w:sz w:val="18"/>
                <w:szCs w:val="18"/>
                <w:lang w:val="en-US"/>
              </w:rPr>
              <w:t>disability</w:t>
            </w:r>
            <w:proofErr w:type="gramEnd"/>
            <w:r w:rsidRPr="00902D87">
              <w:rPr>
                <w:rFonts w:ascii="Times New Roman" w:hAnsi="Times New Roman" w:cs="Times New Roman"/>
                <w:sz w:val="18"/>
                <w:szCs w:val="18"/>
                <w:lang w:val="en-US"/>
              </w:rPr>
              <w:t xml:space="preserve"> (</w:t>
            </w:r>
            <w:r>
              <w:rPr>
                <w:rFonts w:ascii="Times New Roman" w:hAnsi="Times New Roman" w:cs="Times New Roman"/>
                <w:sz w:val="18"/>
                <w:szCs w:val="18"/>
                <w:lang w:val="en-US"/>
              </w:rPr>
              <w:t>4</w:t>
            </w:r>
            <w:r w:rsidRPr="00902D87">
              <w:rPr>
                <w:rFonts w:ascii="Times New Roman" w:hAnsi="Times New Roman" w:cs="Times New Roman"/>
                <w:sz w:val="18"/>
                <w:szCs w:val="18"/>
                <w:lang w:val="en-US"/>
              </w:rPr>
              <w:t xml:space="preserve">% of </w:t>
            </w:r>
            <w:r w:rsidRPr="003C02CA">
              <w:rPr>
                <w:rFonts w:ascii="Times New Roman" w:hAnsi="Times New Roman" w:cs="Times New Roman"/>
                <w:sz w:val="18"/>
                <w:szCs w:val="18"/>
                <w:lang w:val="en-US"/>
              </w:rPr>
              <w:t xml:space="preserve">nursing staff </w:t>
            </w:r>
            <w:r w:rsidRPr="00902D87">
              <w:rPr>
                <w:rFonts w:ascii="Times New Roman" w:hAnsi="Times New Roman" w:cs="Times New Roman"/>
                <w:sz w:val="18"/>
                <w:szCs w:val="18"/>
                <w:lang w:val="en-US"/>
              </w:rPr>
              <w:t xml:space="preserve">vs. </w:t>
            </w:r>
            <w:r>
              <w:rPr>
                <w:rFonts w:ascii="Times New Roman" w:hAnsi="Times New Roman" w:cs="Times New Roman"/>
                <w:sz w:val="18"/>
                <w:szCs w:val="18"/>
                <w:lang w:val="en-US"/>
              </w:rPr>
              <w:t>3</w:t>
            </w:r>
            <w:r w:rsidRPr="00902D87">
              <w:rPr>
                <w:rFonts w:ascii="Times New Roman" w:hAnsi="Times New Roman" w:cs="Times New Roman"/>
                <w:sz w:val="18"/>
                <w:szCs w:val="18"/>
                <w:lang w:val="en-US"/>
              </w:rPr>
              <w:t>% of non-</w:t>
            </w:r>
            <w:r w:rsidRPr="003C02CA">
              <w:rPr>
                <w:rFonts w:ascii="Times New Roman" w:hAnsi="Times New Roman" w:cs="Times New Roman"/>
                <w:sz w:val="18"/>
                <w:szCs w:val="18"/>
                <w:lang w:val="en-US"/>
              </w:rPr>
              <w:t>nursing staff</w:t>
            </w:r>
            <w:r w:rsidRPr="00902D87">
              <w:rPr>
                <w:rFonts w:ascii="Times New Roman" w:hAnsi="Times New Roman" w:cs="Times New Roman"/>
                <w:sz w:val="18"/>
                <w:szCs w:val="18"/>
                <w:lang w:val="en-US"/>
              </w:rPr>
              <w:t>)</w:t>
            </w:r>
          </w:p>
        </w:tc>
      </w:tr>
      <w:tr w:rsidR="00C37644" w:rsidRPr="0071414C" w14:paraId="0825ECB9" w14:textId="77777777" w:rsidTr="00BD0708">
        <w:trPr>
          <w:trHeight w:val="298"/>
        </w:trPr>
        <w:tc>
          <w:tcPr>
            <w:tcW w:w="16292" w:type="dxa"/>
            <w:gridSpan w:val="8"/>
            <w:shd w:val="clear" w:color="auto" w:fill="E8E8E8" w:themeFill="background2"/>
          </w:tcPr>
          <w:p w14:paraId="20195D88" w14:textId="032BB42F" w:rsidR="00C37644" w:rsidRPr="00902D87" w:rsidRDefault="00C37644" w:rsidP="00C37644">
            <w:pPr>
              <w:widowControl w:val="0"/>
              <w:autoSpaceDE w:val="0"/>
              <w:autoSpaceDN w:val="0"/>
              <w:adjustRightInd w:val="0"/>
              <w:spacing w:after="0" w:line="240" w:lineRule="auto"/>
              <w:jc w:val="center"/>
              <w:rPr>
                <w:rFonts w:ascii="Times New Roman" w:hAnsi="Times New Roman" w:cs="Times New Roman"/>
                <w:sz w:val="18"/>
                <w:szCs w:val="18"/>
                <w:lang w:val="en-US"/>
              </w:rPr>
            </w:pPr>
            <w:r w:rsidRPr="00902D87">
              <w:rPr>
                <w:rFonts w:ascii="Times New Roman" w:hAnsi="Times New Roman" w:cs="Times New Roman"/>
                <w:sz w:val="18"/>
                <w:szCs w:val="18"/>
                <w:lang w:val="en-US"/>
              </w:rPr>
              <w:lastRenderedPageBreak/>
              <w:t>Reviews without reference to the COVID-19 pandemic</w:t>
            </w:r>
          </w:p>
        </w:tc>
      </w:tr>
      <w:tr w:rsidR="00C37644" w:rsidRPr="0071414C" w14:paraId="3AC54C0E" w14:textId="77777777" w:rsidTr="00F90E73">
        <w:trPr>
          <w:trHeight w:val="7031"/>
        </w:trPr>
        <w:tc>
          <w:tcPr>
            <w:tcW w:w="1691" w:type="dxa"/>
            <w:shd w:val="clear" w:color="auto" w:fill="DFF4FD"/>
          </w:tcPr>
          <w:p w14:paraId="31F71F2B" w14:textId="3FBE76E2"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Schaller A, Klas T, Gernert M, Steinbeisser K (2021) </w:t>
            </w:r>
            <w:r w:rsidRPr="00902D87">
              <w:rPr>
                <w:rFonts w:ascii="Times New Roman" w:hAnsi="Times New Roman" w:cs="Times New Roman"/>
                <w:sz w:val="18"/>
                <w:szCs w:val="18"/>
              </w:rPr>
              <w:fldChar w:fldCharType="begin">
                <w:fldData xml:space="preserve">PEVuZE5vdGU+PENpdGU+PEF1dGhvcj5TY2hhbGxlcjwvQXV0aG9yPjxZZWFyPjIwMjE8L1llYXI+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</w:fldData>
              </w:fldChar>
            </w:r>
            <w:r w:rsidRPr="00902D87">
              <w:rPr>
                <w:rFonts w:ascii="Times New Roman" w:hAnsi="Times New Roman" w:cs="Times New Roman"/>
                <w:sz w:val="18"/>
                <w:szCs w:val="18"/>
              </w:rPr>
              <w:instrText xml:space="preserve"> ADDIN EN.CITE </w:instrText>
            </w:r>
            <w:r w:rsidRPr="00902D87">
              <w:rPr>
                <w:rFonts w:ascii="Times New Roman" w:hAnsi="Times New Roman" w:cs="Times New Roman"/>
                <w:sz w:val="18"/>
                <w:szCs w:val="18"/>
              </w:rPr>
              <w:fldChar w:fldCharType="begin">
                <w:fldData xml:space="preserve">PEVuZE5vdGU+PENpdGU+PEF1dGhvcj5TY2hhbGxlcjwvQXV0aG9yPjxZZWFyPjIwMjE8L1llYXI+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</w:fldData>
              </w:fldChar>
            </w:r>
            <w:r w:rsidRPr="00902D87">
              <w:rPr>
                <w:rFonts w:ascii="Times New Roman" w:hAnsi="Times New Roman" w:cs="Times New Roman"/>
                <w:sz w:val="18"/>
                <w:szCs w:val="18"/>
              </w:rPr>
              <w:instrText xml:space="preserve"> ADDIN EN.CITE.DATA </w:instrText>
            </w:r>
            <w:r w:rsidRPr="00902D87">
              <w:rPr>
                <w:rFonts w:ascii="Times New Roman" w:hAnsi="Times New Roman" w:cs="Times New Roman"/>
                <w:sz w:val="18"/>
                <w:szCs w:val="18"/>
              </w:rPr>
            </w:r>
            <w:r w:rsidRPr="00902D87">
              <w:rPr>
                <w:rFonts w:ascii="Times New Roman" w:hAnsi="Times New Roman" w:cs="Times New Roman"/>
                <w:sz w:val="18"/>
                <w:szCs w:val="18"/>
              </w:rPr>
              <w:fldChar w:fldCharType="end"/>
            </w:r>
            <w:r w:rsidRPr="00902D87">
              <w:rPr>
                <w:rFonts w:ascii="Times New Roman" w:hAnsi="Times New Roman" w:cs="Times New Roman"/>
                <w:sz w:val="18"/>
                <w:szCs w:val="18"/>
              </w:rPr>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[43]</w:t>
            </w:r>
            <w:r w:rsidRPr="00902D87">
              <w:rPr>
                <w:rFonts w:ascii="Times New Roman" w:hAnsi="Times New Roman" w:cs="Times New Roman"/>
                <w:sz w:val="18"/>
                <w:szCs w:val="18"/>
              </w:rPr>
              <w:fldChar w:fldCharType="end"/>
            </w:r>
          </w:p>
        </w:tc>
        <w:tc>
          <w:tcPr>
            <w:tcW w:w="1418" w:type="dxa"/>
            <w:shd w:val="clear" w:color="auto" w:fill="DFF4FD"/>
          </w:tcPr>
          <w:p w14:paraId="707383AB"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shd w:val="clear" w:color="auto" w:fill="DFF4FD"/>
          </w:tcPr>
          <w:p w14:paraId="1A8F292A" w14:textId="5A10719F" w:rsidR="00C37644" w:rsidRDefault="00C37644" w:rsidP="00C37644">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Systematic literature review to record health problems and experiences of violence among nursing staff in acute care hospitals, long-term care facilities and outpatient long-term care in Germany</w:t>
            </w:r>
            <w:r>
              <w:rPr>
                <w:rFonts w:ascii="Times New Roman" w:hAnsi="Times New Roman" w:cs="Times New Roman"/>
                <w:sz w:val="18"/>
                <w:szCs w:val="18"/>
                <w:lang w:val="en-US"/>
              </w:rPr>
              <w:t>.</w:t>
            </w:r>
          </w:p>
          <w:p w14:paraId="44C93437" w14:textId="7CA72058" w:rsidR="00C37644" w:rsidRPr="00F21D7E" w:rsidRDefault="00C37644" w:rsidP="00C37644">
            <w:pPr>
              <w:widowControl w:val="0"/>
              <w:autoSpaceDE w:val="0"/>
              <w:autoSpaceDN w:val="0"/>
              <w:adjustRightInd w:val="0"/>
              <w:spacing w:after="0" w:line="240" w:lineRule="auto"/>
              <w:rPr>
                <w:rFonts w:ascii="Times New Roman" w:hAnsi="Times New Roman" w:cs="Times New Roman"/>
                <w:color w:val="EE0000"/>
                <w:sz w:val="18"/>
                <w:szCs w:val="18"/>
                <w:lang w:val="en-US"/>
              </w:rPr>
            </w:pPr>
          </w:p>
          <w:p w14:paraId="56097B3A" w14:textId="77777777" w:rsidR="00C37644" w:rsidRPr="00902D87" w:rsidRDefault="00C37644" w:rsidP="00C37644">
            <w:pPr>
              <w:widowControl w:val="0"/>
              <w:autoSpaceDE w:val="0"/>
              <w:autoSpaceDN w:val="0"/>
              <w:adjustRightInd w:val="0"/>
              <w:spacing w:line="240" w:lineRule="auto"/>
              <w:rPr>
                <w:rFonts w:ascii="Times New Roman" w:hAnsi="Times New Roman" w:cs="Times New Roman"/>
                <w:sz w:val="18"/>
                <w:szCs w:val="18"/>
                <w:lang w:val="en-US"/>
              </w:rPr>
            </w:pPr>
          </w:p>
          <w:p w14:paraId="6977367A" w14:textId="77777777" w:rsidR="00C37644" w:rsidRPr="00B27601"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shd w:val="clear" w:color="auto" w:fill="DFF4FD"/>
          </w:tcPr>
          <w:p w14:paraId="5C019742" w14:textId="4F297A15" w:rsidR="00C37644" w:rsidRPr="00902D87" w:rsidRDefault="00C37644" w:rsidP="00C37644">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January 2010 to January 2021</w:t>
            </w:r>
          </w:p>
          <w:p w14:paraId="5A2EF4E4" w14:textId="77777777" w:rsidR="00C37644" w:rsidRPr="00902D87" w:rsidRDefault="00C37644" w:rsidP="00C37644">
            <w:pPr>
              <w:rPr>
                <w:rFonts w:ascii="Times New Roman" w:hAnsi="Times New Roman" w:cs="Times New Roman"/>
                <w:sz w:val="18"/>
                <w:szCs w:val="18"/>
                <w:lang w:val="en-US"/>
              </w:rPr>
            </w:pPr>
          </w:p>
        </w:tc>
        <w:tc>
          <w:tcPr>
            <w:tcW w:w="1984" w:type="dxa"/>
            <w:shd w:val="clear" w:color="auto" w:fill="DFF4FD"/>
          </w:tcPr>
          <w:p w14:paraId="2014501C"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Review according to PRISMA</w:t>
            </w:r>
          </w:p>
          <w:p w14:paraId="521B3ECA" w14:textId="6B23DF00" w:rsidR="00C37644" w:rsidRPr="00902D87" w:rsidRDefault="00C37644" w:rsidP="00C37644">
            <w:pPr>
              <w:rPr>
                <w:rFonts w:ascii="Times New Roman" w:hAnsi="Times New Roman" w:cs="Times New Roman"/>
                <w:sz w:val="18"/>
                <w:szCs w:val="18"/>
                <w:lang w:val="en-US"/>
              </w:rPr>
            </w:pPr>
          </w:p>
        </w:tc>
        <w:tc>
          <w:tcPr>
            <w:tcW w:w="1701" w:type="dxa"/>
            <w:shd w:val="clear" w:color="auto" w:fill="DFF4FD"/>
          </w:tcPr>
          <w:p w14:paraId="1D71D13F" w14:textId="516606AF" w:rsidR="00C37644" w:rsidRPr="00902D87" w:rsidRDefault="00C37644" w:rsidP="00C37644">
            <w:pPr>
              <w:rPr>
                <w:rFonts w:ascii="Times New Roman" w:hAnsi="Times New Roman" w:cs="Times New Roman"/>
                <w:sz w:val="18"/>
                <w:szCs w:val="18"/>
                <w:lang w:val="en-US"/>
              </w:rPr>
            </w:pPr>
            <w:r w:rsidRPr="00902D87">
              <w:rPr>
                <w:rFonts w:ascii="Times New Roman" w:hAnsi="Times New Roman" w:cs="Times New Roman"/>
                <w:sz w:val="18"/>
                <w:szCs w:val="18"/>
                <w:lang w:val="en-US"/>
              </w:rPr>
              <w:t>n = 29 stud</w:t>
            </w:r>
            <w:r>
              <w:rPr>
                <w:rFonts w:ascii="Times New Roman" w:hAnsi="Times New Roman" w:cs="Times New Roman"/>
                <w:sz w:val="18"/>
                <w:szCs w:val="18"/>
                <w:lang w:val="en-US"/>
              </w:rPr>
              <w:t>ies</w:t>
            </w:r>
          </w:p>
          <w:p w14:paraId="32751915" w14:textId="77777777" w:rsidR="00C37644" w:rsidRPr="00902D87" w:rsidRDefault="00C37644" w:rsidP="00C37644">
            <w:pPr>
              <w:rPr>
                <w:rFonts w:ascii="Times New Roman" w:hAnsi="Times New Roman" w:cs="Times New Roman"/>
                <w:sz w:val="18"/>
                <w:szCs w:val="18"/>
                <w:lang w:val="en-US"/>
              </w:rPr>
            </w:pPr>
            <w:r w:rsidRPr="00902D87">
              <w:rPr>
                <w:rFonts w:ascii="Times New Roman" w:hAnsi="Times New Roman" w:cs="Times New Roman"/>
                <w:sz w:val="18"/>
                <w:szCs w:val="18"/>
                <w:lang w:val="en-US"/>
              </w:rPr>
              <w:t>(Of these, n = 23 studies examined mental health, n = 12 physical health and n = 9 experiences of violence)</w:t>
            </w:r>
          </w:p>
          <w:p w14:paraId="054872A3" w14:textId="1111FBB8" w:rsidR="00C37644" w:rsidRPr="00902D87" w:rsidRDefault="00C37644" w:rsidP="00C37644">
            <w:pPr>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Of these 29 studies, n = 8 studies are included in this overview as individual studies </w:t>
            </w:r>
            <w:r w:rsidRPr="00902D87">
              <w:rPr>
                <w:rFonts w:ascii="Times New Roman" w:hAnsi="Times New Roman" w:cs="Times New Roman"/>
                <w:sz w:val="18"/>
                <w:szCs w:val="18"/>
              </w:rPr>
              <w:fldChar w:fldCharType="begin">
                <w:fldData xml:space="preserve">PEVuZE5vdGU+PENpdGU+PEF1dGhvcj5EaWVobDwvQXV0aG9yPjxZZWFyPjIwMjA8L1llYXI+PFJl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</w:fldData>
              </w:fldChar>
            </w:r>
            <w:r w:rsidRPr="00C069BC">
              <w:rPr>
                <w:rFonts w:ascii="Times New Roman" w:hAnsi="Times New Roman" w:cs="Times New Roman"/>
                <w:sz w:val="18"/>
                <w:szCs w:val="18"/>
                <w:lang w:val="en-US"/>
              </w:rPr>
              <w:instrText xml:space="preserve"> ADDIN EN.CITE </w:instrText>
            </w:r>
            <w:r w:rsidRPr="00902D87">
              <w:rPr>
                <w:rFonts w:ascii="Times New Roman" w:hAnsi="Times New Roman" w:cs="Times New Roman"/>
                <w:sz w:val="18"/>
                <w:szCs w:val="18"/>
              </w:rPr>
              <w:fldChar w:fldCharType="begin">
                <w:fldData xml:space="preserve">PEVuZE5vdGU+PENpdGU+PEF1dGhvcj5EaWVobDwvQXV0aG9yPjxZZWFyPjIwMjA8L1llYXI+PFJl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</w:fldData>
              </w:fldChar>
            </w:r>
            <w:r w:rsidRPr="00C069BC">
              <w:rPr>
                <w:rFonts w:ascii="Times New Roman" w:hAnsi="Times New Roman" w:cs="Times New Roman"/>
                <w:sz w:val="18"/>
                <w:szCs w:val="18"/>
                <w:lang w:val="en-US"/>
              </w:rPr>
              <w:instrText xml:space="preserve"> ADDIN EN.CITE.DATA </w:instrText>
            </w:r>
            <w:r w:rsidRPr="00902D87">
              <w:rPr>
                <w:rFonts w:ascii="Times New Roman" w:hAnsi="Times New Roman" w:cs="Times New Roman"/>
                <w:sz w:val="18"/>
                <w:szCs w:val="18"/>
              </w:rPr>
            </w:r>
            <w:r w:rsidRPr="00902D87">
              <w:rPr>
                <w:rFonts w:ascii="Times New Roman" w:hAnsi="Times New Roman" w:cs="Times New Roman"/>
                <w:sz w:val="18"/>
                <w:szCs w:val="18"/>
              </w:rPr>
              <w:fldChar w:fldCharType="end"/>
            </w:r>
            <w:r w:rsidRPr="00902D87">
              <w:rPr>
                <w:rFonts w:ascii="Times New Roman" w:hAnsi="Times New Roman" w:cs="Times New Roman"/>
                <w:sz w:val="18"/>
                <w:szCs w:val="18"/>
              </w:rPr>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lang w:val="en-US"/>
              </w:rPr>
              <w:t>[4, 7, 14, 17, 28-30, 34]</w:t>
            </w:r>
            <w:r w:rsidRPr="00902D87">
              <w:rPr>
                <w:rFonts w:ascii="Times New Roman" w:hAnsi="Times New Roman" w:cs="Times New Roman"/>
                <w:sz w:val="18"/>
                <w:szCs w:val="18"/>
              </w:rPr>
              <w:fldChar w:fldCharType="end"/>
            </w:r>
            <w:r w:rsidRPr="00902D87">
              <w:rPr>
                <w:rFonts w:ascii="Times New Roman" w:hAnsi="Times New Roman" w:cs="Times New Roman"/>
                <w:sz w:val="18"/>
                <w:szCs w:val="18"/>
                <w:lang w:val="en-US"/>
              </w:rPr>
              <w:t xml:space="preserve">. 1 more study </w:t>
            </w:r>
            <w:r w:rsidRPr="00902D87">
              <w:rPr>
                <w:rFonts w:ascii="Times New Roman" w:hAnsi="Times New Roman" w:cs="Times New Roman"/>
                <w:sz w:val="18"/>
                <w:szCs w:val="18"/>
              </w:rPr>
              <w:fldChar w:fldCharType="begin">
                <w:fldData xml:space="preserve">PEVuZE5vdGU+PENpdGU+PEF1dGhvcj5GcmV5PC9BdXRob3I+PFllYXI+MjAxODwvWWVhcj48UmVj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</w:fldData>
              </w:fldChar>
            </w:r>
            <w:r w:rsidRPr="00C069BC">
              <w:rPr>
                <w:rFonts w:ascii="Times New Roman" w:hAnsi="Times New Roman" w:cs="Times New Roman"/>
                <w:sz w:val="18"/>
                <w:szCs w:val="18"/>
                <w:lang w:val="en-US"/>
              </w:rPr>
              <w:instrText xml:space="preserve"> ADDIN EN.CITE </w:instrText>
            </w:r>
            <w:r w:rsidRPr="00902D87">
              <w:rPr>
                <w:rFonts w:ascii="Times New Roman" w:hAnsi="Times New Roman" w:cs="Times New Roman"/>
                <w:sz w:val="18"/>
                <w:szCs w:val="18"/>
              </w:rPr>
              <w:fldChar w:fldCharType="begin">
                <w:fldData xml:space="preserve">PEVuZE5vdGU+PENpdGU+PEF1dGhvcj5GcmV5PC9BdXRob3I+PFllYXI+MjAxODwvWWVhcj48UmVj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</w:fldData>
              </w:fldChar>
            </w:r>
            <w:r w:rsidRPr="00C069BC">
              <w:rPr>
                <w:rFonts w:ascii="Times New Roman" w:hAnsi="Times New Roman" w:cs="Times New Roman"/>
                <w:sz w:val="18"/>
                <w:szCs w:val="18"/>
                <w:lang w:val="en-US"/>
              </w:rPr>
              <w:instrText xml:space="preserve"> ADDIN EN.CITE.DATA </w:instrText>
            </w:r>
            <w:r w:rsidRPr="00902D87">
              <w:rPr>
                <w:rFonts w:ascii="Times New Roman" w:hAnsi="Times New Roman" w:cs="Times New Roman"/>
                <w:sz w:val="18"/>
                <w:szCs w:val="18"/>
              </w:rPr>
            </w:r>
            <w:r w:rsidRPr="00902D87">
              <w:rPr>
                <w:rFonts w:ascii="Times New Roman" w:hAnsi="Times New Roman" w:cs="Times New Roman"/>
                <w:sz w:val="18"/>
                <w:szCs w:val="18"/>
              </w:rPr>
              <w:fldChar w:fldCharType="end"/>
            </w:r>
            <w:r w:rsidRPr="00902D87">
              <w:rPr>
                <w:rFonts w:ascii="Times New Roman" w:hAnsi="Times New Roman" w:cs="Times New Roman"/>
                <w:sz w:val="18"/>
                <w:szCs w:val="18"/>
              </w:rPr>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lang w:val="en-US"/>
              </w:rPr>
              <w:t>[44]</w:t>
            </w:r>
            <w:r w:rsidRPr="00902D87">
              <w:rPr>
                <w:rFonts w:ascii="Times New Roman" w:hAnsi="Times New Roman" w:cs="Times New Roman"/>
                <w:sz w:val="18"/>
                <w:szCs w:val="18"/>
              </w:rPr>
              <w:fldChar w:fldCharType="end"/>
            </w:r>
            <w:r w:rsidRPr="00902D87">
              <w:rPr>
                <w:rFonts w:ascii="Times New Roman" w:hAnsi="Times New Roman" w:cs="Times New Roman"/>
                <w:sz w:val="18"/>
                <w:szCs w:val="18"/>
                <w:lang w:val="en-US"/>
              </w:rPr>
              <w:t xml:space="preserve"> was identified in the Scoping Review, but excluded in full-text screening due to the age of data collection</w:t>
            </w:r>
          </w:p>
        </w:tc>
        <w:tc>
          <w:tcPr>
            <w:tcW w:w="851" w:type="dxa"/>
            <w:shd w:val="clear" w:color="auto" w:fill="DFF4FD"/>
          </w:tcPr>
          <w:p w14:paraId="47627F4D"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shd w:val="clear" w:color="auto" w:fill="DCF3FC"/>
          </w:tcPr>
          <w:p w14:paraId="28BA8DA2" w14:textId="77777777" w:rsidR="00C37644" w:rsidRPr="00902D87" w:rsidRDefault="00C37644" w:rsidP="00C37644">
            <w:pPr>
              <w:widowControl w:val="0"/>
              <w:numPr>
                <w:ilvl w:val="0"/>
                <w:numId w:val="9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In terms of physical health, musculoskeletal complaints were most frequently recorded</w:t>
            </w:r>
          </w:p>
          <w:p w14:paraId="17D83F78" w14:textId="77777777" w:rsidR="00C37644" w:rsidRPr="00902D87" w:rsidRDefault="00C37644" w:rsidP="00C37644">
            <w:pPr>
              <w:widowControl w:val="0"/>
              <w:numPr>
                <w:ilvl w:val="0"/>
                <w:numId w:val="9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The included studies show medium to high levels of burnout and a high prevalence of burnout </w:t>
            </w:r>
          </w:p>
          <w:p w14:paraId="5E079A3C" w14:textId="77777777" w:rsidR="00C37644" w:rsidRPr="00902D87" w:rsidRDefault="00C37644" w:rsidP="00C37644">
            <w:pPr>
              <w:widowControl w:val="0"/>
              <w:numPr>
                <w:ilvl w:val="0"/>
                <w:numId w:val="9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high prevalence of burnout is usually explained by the circumstances of the nursing profession (unfavorable working hours, the routine management of mandatory alternating shifts, work overload due to staff shortages, time pressure, interface problems with other professional groups and high social responsibility</w:t>
            </w:r>
          </w:p>
          <w:p w14:paraId="64B4E01D" w14:textId="77777777" w:rsidR="00C37644" w:rsidRPr="00902D87" w:rsidRDefault="00C37644" w:rsidP="00C37644">
            <w:pPr>
              <w:widowControl w:val="0"/>
              <w:numPr>
                <w:ilvl w:val="0"/>
                <w:numId w:val="9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available results indicate that mental health problems are most common among nurses in acute care hospitals</w:t>
            </w:r>
          </w:p>
          <w:p w14:paraId="0A069D18" w14:textId="2C7D9647" w:rsidR="00C37644" w:rsidRPr="00902D87" w:rsidRDefault="00C37644" w:rsidP="00C37644">
            <w:pPr>
              <w:widowControl w:val="0"/>
              <w:numPr>
                <w:ilvl w:val="0"/>
                <w:numId w:val="9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In terms of experiences of violence, </w:t>
            </w:r>
            <w:r>
              <w:rPr>
                <w:rFonts w:ascii="Times New Roman" w:hAnsi="Times New Roman" w:cs="Times New Roman"/>
                <w:sz w:val="18"/>
                <w:szCs w:val="18"/>
                <w:lang w:val="en-US"/>
              </w:rPr>
              <w:t>nursing staff</w:t>
            </w:r>
            <w:r w:rsidRPr="00902D87">
              <w:rPr>
                <w:rFonts w:ascii="Times New Roman" w:hAnsi="Times New Roman" w:cs="Times New Roman"/>
                <w:sz w:val="18"/>
                <w:szCs w:val="18"/>
                <w:lang w:val="en-US"/>
              </w:rPr>
              <w:t xml:space="preserve"> in long-term care facilities seem to be affected most often</w:t>
            </w:r>
          </w:p>
        </w:tc>
      </w:tr>
      <w:tr w:rsidR="00C37644" w:rsidRPr="0071414C" w14:paraId="4298263C" w14:textId="77777777" w:rsidTr="00F90E73">
        <w:trPr>
          <w:trHeight w:val="6048"/>
        </w:trPr>
        <w:tc>
          <w:tcPr>
            <w:tcW w:w="1691" w:type="dxa"/>
            <w:shd w:val="clear" w:color="auto" w:fill="DCF3FC"/>
          </w:tcPr>
          <w:p w14:paraId="3E03809D" w14:textId="39F75A46"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lastRenderedPageBreak/>
              <w:t xml:space="preserve">Bail C, Marquardt B, Harth V, Mache S (2025) </w:t>
            </w:r>
            <w:r w:rsidRPr="00902D87">
              <w:rPr>
                <w:rFonts w:ascii="Times New Roman" w:hAnsi="Times New Roman" w:cs="Times New Roman"/>
                <w:sz w:val="18"/>
                <w:szCs w:val="18"/>
              </w:rPr>
              <w:fldChar w:fldCharType="begin"/>
            </w:r>
            <w:r w:rsidRPr="00C069BC">
              <w:rPr>
                <w:rFonts w:ascii="Times New Roman" w:hAnsi="Times New Roman" w:cs="Times New Roman"/>
                <w:sz w:val="18"/>
                <w:szCs w:val="18"/>
                <w:lang w:val="en-US"/>
              </w:rPr>
              <w:instrText xml:space="preserve"> ADDIN EN.CITE &lt;EndNote&gt;&lt;Cite&gt;&lt;Author&gt;Bail&lt;/Author&gt;&lt;Year&gt;2025&lt;/Year&gt;&lt;RecNum&gt;3045&lt;/RecNum&gt;&lt;DisplayText&gt;[45]&lt;/DisplayText&gt;&lt;record&gt;&lt;rec-number&gt;3045&lt;/rec-number&gt;&lt;foreign-keys&gt;&lt;key app="EN" db-id="tzrxdvd0k2pevpeatfov9dx000t5r5paxsfd" timestamp="1741152171"&gt;3045&lt;/key&gt;&lt;/foreign-keys&gt;&lt;ref-type name="Journal Article"&gt;17&lt;/ref-type&gt;&lt;contributors&gt;&lt;authors&gt;&lt;author&gt;Bail, Clara&lt;/author&gt;&lt;author&gt;Marquardt, Berit&lt;/author&gt;&lt;author&gt;Harth, Volker&lt;/author&gt;&lt;author&gt;Mache, Stefanie&lt;/author&gt;&lt;/authors&gt;&lt;/contributors&gt;&lt;titles&gt;&lt;title&gt;Technostresserleben in der stationären medizinischen Versorgung in deutschen und schweizerischen Kliniken: aktueller Forschungsstand&lt;/title&gt;&lt;secondary-title&gt;Zentralbl Arbeitsmed Arbeitsschutz Ergon&lt;/secondary-title&gt;&lt;/titles&gt;&lt;periodical&gt;&lt;full-title&gt;Zentralbl Arbeitsmed Arbeitsschutz Ergon&lt;/full-title&gt;&lt;/periodical&gt;&lt;pages&gt;83-96&lt;/pages&gt;&lt;volume&gt;75&lt;/volume&gt;&lt;number&gt;2&lt;/number&gt;&lt;dates&gt;&lt;year&gt;2025&lt;/year&gt;&lt;pub-dates&gt;&lt;date&gt;2025&lt;/date&gt;&lt;/pub-dates&gt;&lt;/dates&gt;&lt;isbn&gt;0944-2502&lt;/isbn&gt;&lt;urls&gt;&lt;related-urls&gt;&lt;url&gt;https://doi.org/10.1007/s40664-024-00542-3&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lang w:val="en-US"/>
              </w:rPr>
              <w:t>[45]</w:t>
            </w:r>
            <w:r w:rsidRPr="00902D87">
              <w:rPr>
                <w:rFonts w:ascii="Times New Roman" w:hAnsi="Times New Roman" w:cs="Times New Roman"/>
                <w:sz w:val="18"/>
                <w:szCs w:val="18"/>
              </w:rPr>
              <w:fldChar w:fldCharType="end"/>
            </w:r>
          </w:p>
          <w:p w14:paraId="2769E479"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246EBCD7"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31676749"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66F22FE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74240588" w14:textId="6CA92CEA"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Kräft J, Wirth T, Harth V, Mache S (2024)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&lt;EndNote&gt;&lt;Cite&gt;&lt;Author&gt;Kräft&lt;/Author&gt;&lt;Year&gt;2024&lt;/Year&gt;&lt;RecNum&gt;5595&lt;/RecNum&gt;&lt;DisplayText&gt;[46]&lt;/DisplayText&gt;&lt;record&gt;&lt;rec-number&gt;5595&lt;/rec-number&gt;&lt;foreign-keys&gt;&lt;key app="EN" db-id="tzrxdvd0k2pevpeatfov9dx000t5r5paxsfd" timestamp="1741939796"&gt;5595&lt;/key&gt;&lt;/foreign-keys&gt;&lt;ref-type name="Journal Article"&gt;17&lt;/ref-type&gt;&lt;contributors&gt;&lt;authors&gt;&lt;author&gt;Kräft, Jessica&lt;/author&gt;&lt;author&gt;Wirth, Tanja&lt;/author&gt;&lt;author&gt;Harth, Volker&lt;/author&gt;&lt;author&gt;Mache, Stefanie&lt;/author&gt;&lt;/authors&gt;&lt;/contributors&gt;&lt;titles&gt;&lt;title&gt;Digital stress perception among German hospital nurses and associations with health-oriented leadership, emotional exhaustion and work-privacy conflict: a cross-sectional study&lt;/title&gt;&lt;secondary-title&gt;BMC Nursing&lt;/secondary-title&gt;&lt;/titles&gt;&lt;periodical&gt;&lt;full-title&gt;BMC Nursing&lt;/full-title&gt;&lt;/periodical&gt;&lt;pages&gt;213&lt;/pages&gt;&lt;volume&gt;23&lt;/volume&gt;&lt;number&gt;1&lt;/number&gt;&lt;dates&gt;&lt;year&gt;2024&lt;/year&gt;&lt;pub-dates&gt;&lt;date&gt;2024/03/28&lt;/date&gt;&lt;/pub-dates&gt;&lt;/dates&gt;&lt;isbn&gt;1472-6955&lt;/isbn&gt;&lt;urls&gt;&lt;related-urls&gt;&lt;url&gt;https://doi.org/10.1186/s12912-024-01825-z&lt;/url&gt;&lt;/related-urls&gt;&lt;/urls&gt;&lt;electronic-resource-num&gt;10.1186/s12912-024-01825-z&lt;/electronic-resource-num&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[46]</w:t>
            </w:r>
            <w:r w:rsidRPr="00902D87">
              <w:rPr>
                <w:rFonts w:ascii="Times New Roman" w:hAnsi="Times New Roman" w:cs="Times New Roman"/>
                <w:sz w:val="18"/>
                <w:szCs w:val="18"/>
              </w:rPr>
              <w:fldChar w:fldCharType="end"/>
            </w:r>
          </w:p>
        </w:tc>
        <w:tc>
          <w:tcPr>
            <w:tcW w:w="1418" w:type="dxa"/>
            <w:shd w:val="clear" w:color="auto" w:fill="DCF3FC"/>
          </w:tcPr>
          <w:p w14:paraId="23EA71CF"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p w14:paraId="100EC18E" w14:textId="77777777" w:rsidR="006A660B" w:rsidRDefault="006A660B" w:rsidP="00C37644">
            <w:pPr>
              <w:widowControl w:val="0"/>
              <w:autoSpaceDE w:val="0"/>
              <w:autoSpaceDN w:val="0"/>
              <w:adjustRightInd w:val="0"/>
              <w:spacing w:after="0" w:line="240" w:lineRule="auto"/>
              <w:rPr>
                <w:rFonts w:ascii="Times New Roman" w:hAnsi="Times New Roman" w:cs="Times New Roman"/>
                <w:sz w:val="18"/>
                <w:szCs w:val="18"/>
              </w:rPr>
            </w:pPr>
          </w:p>
          <w:p w14:paraId="02FAD5A0" w14:textId="77777777" w:rsidR="006A660B" w:rsidRDefault="006A660B" w:rsidP="00C37644">
            <w:pPr>
              <w:widowControl w:val="0"/>
              <w:autoSpaceDE w:val="0"/>
              <w:autoSpaceDN w:val="0"/>
              <w:adjustRightInd w:val="0"/>
              <w:spacing w:after="0" w:line="240" w:lineRule="auto"/>
              <w:rPr>
                <w:rFonts w:ascii="Times New Roman" w:hAnsi="Times New Roman" w:cs="Times New Roman"/>
                <w:sz w:val="18"/>
                <w:szCs w:val="18"/>
              </w:rPr>
            </w:pPr>
          </w:p>
          <w:p w14:paraId="577CDC78" w14:textId="77777777" w:rsidR="006A660B" w:rsidRDefault="006A660B" w:rsidP="00C37644">
            <w:pPr>
              <w:widowControl w:val="0"/>
              <w:autoSpaceDE w:val="0"/>
              <w:autoSpaceDN w:val="0"/>
              <w:adjustRightInd w:val="0"/>
              <w:spacing w:after="0" w:line="240" w:lineRule="auto"/>
              <w:rPr>
                <w:rFonts w:ascii="Times New Roman" w:hAnsi="Times New Roman" w:cs="Times New Roman"/>
                <w:sz w:val="18"/>
                <w:szCs w:val="18"/>
              </w:rPr>
            </w:pPr>
          </w:p>
          <w:p w14:paraId="0BAB9947" w14:textId="77777777" w:rsidR="006A660B" w:rsidRDefault="006A660B" w:rsidP="00C37644">
            <w:pPr>
              <w:widowControl w:val="0"/>
              <w:autoSpaceDE w:val="0"/>
              <w:autoSpaceDN w:val="0"/>
              <w:adjustRightInd w:val="0"/>
              <w:spacing w:after="0" w:line="240" w:lineRule="auto"/>
              <w:rPr>
                <w:rFonts w:ascii="Times New Roman" w:hAnsi="Times New Roman" w:cs="Times New Roman"/>
                <w:sz w:val="18"/>
                <w:szCs w:val="18"/>
              </w:rPr>
            </w:pPr>
          </w:p>
          <w:p w14:paraId="69686D88" w14:textId="77777777" w:rsidR="006A660B" w:rsidRDefault="006A660B" w:rsidP="00C37644">
            <w:pPr>
              <w:widowControl w:val="0"/>
              <w:autoSpaceDE w:val="0"/>
              <w:autoSpaceDN w:val="0"/>
              <w:adjustRightInd w:val="0"/>
              <w:spacing w:after="0" w:line="240" w:lineRule="auto"/>
              <w:rPr>
                <w:rFonts w:ascii="Times New Roman" w:hAnsi="Times New Roman" w:cs="Times New Roman"/>
                <w:sz w:val="18"/>
                <w:szCs w:val="18"/>
              </w:rPr>
            </w:pPr>
          </w:p>
          <w:p w14:paraId="24F52C17" w14:textId="663EDF7C" w:rsidR="006A660B" w:rsidRPr="00902D87" w:rsidRDefault="006A660B"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shd w:val="clear" w:color="auto" w:fill="DCF3FC"/>
          </w:tcPr>
          <w:p w14:paraId="6CA94798" w14:textId="77777777" w:rsidR="00C37644" w:rsidRPr="006A660B"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6A660B">
              <w:rPr>
                <w:rFonts w:ascii="Times New Roman" w:hAnsi="Times New Roman" w:cs="Times New Roman"/>
                <w:sz w:val="18"/>
                <w:szCs w:val="18"/>
                <w:lang w:val="en-US"/>
              </w:rPr>
              <w:t>Systematic literature review on the prevalence and manifestation of technostress experiences in inpatient medical care</w:t>
            </w:r>
          </w:p>
          <w:p w14:paraId="352C78DF" w14:textId="77777777" w:rsidR="00C37644" w:rsidRPr="006A660B"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74BBF2B1" w14:textId="77777777" w:rsidR="00C37644" w:rsidRPr="006A660B"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50CC44D2" w14:textId="3290CAA1" w:rsidR="00C37644" w:rsidRPr="006A660B"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6A660B">
              <w:rPr>
                <w:rFonts w:ascii="Times New Roman" w:hAnsi="Times New Roman" w:cs="Times New Roman"/>
                <w:sz w:val="18"/>
                <w:szCs w:val="18"/>
                <w:lang w:val="en-US"/>
              </w:rPr>
              <w:t>Cross-sectional study conducted as an anonymous online survey to record the experience of technostress.</w:t>
            </w:r>
          </w:p>
          <w:p w14:paraId="4E7B0C86" w14:textId="77777777" w:rsidR="00C37644" w:rsidRPr="006A660B"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2B10A6E3" w14:textId="77777777" w:rsidR="00C37644" w:rsidRPr="006A660B" w:rsidRDefault="00C37644" w:rsidP="00C37644">
            <w:pPr>
              <w:widowControl w:val="0"/>
              <w:autoSpaceDE w:val="0"/>
              <w:autoSpaceDN w:val="0"/>
              <w:adjustRightInd w:val="0"/>
              <w:spacing w:after="0" w:line="240" w:lineRule="auto"/>
              <w:contextualSpacing/>
              <w:rPr>
                <w:rFonts w:ascii="Times New Roman" w:hAnsi="Times New Roman" w:cs="Times New Roman"/>
                <w:sz w:val="18"/>
                <w:szCs w:val="18"/>
                <w:lang w:val="en-US"/>
              </w:rPr>
            </w:pPr>
          </w:p>
        </w:tc>
        <w:tc>
          <w:tcPr>
            <w:tcW w:w="993" w:type="dxa"/>
            <w:shd w:val="clear" w:color="auto" w:fill="DCF3FC"/>
          </w:tcPr>
          <w:p w14:paraId="2C73D660" w14:textId="7A0E42ED" w:rsidR="004004A7" w:rsidRPr="006A660B" w:rsidRDefault="00911A2D" w:rsidP="00C37644">
            <w:pPr>
              <w:widowControl w:val="0"/>
              <w:autoSpaceDE w:val="0"/>
              <w:autoSpaceDN w:val="0"/>
              <w:adjustRightInd w:val="0"/>
              <w:spacing w:after="0" w:line="240" w:lineRule="auto"/>
              <w:rPr>
                <w:rFonts w:ascii="Times New Roman" w:hAnsi="Times New Roman" w:cs="Times New Roman"/>
                <w:sz w:val="18"/>
                <w:szCs w:val="18"/>
                <w:lang w:val="en-US"/>
              </w:rPr>
            </w:pPr>
            <w:r w:rsidRPr="006A660B">
              <w:rPr>
                <w:rFonts w:ascii="Times New Roman" w:hAnsi="Times New Roman" w:cs="Times New Roman"/>
                <w:sz w:val="18"/>
                <w:szCs w:val="18"/>
                <w:lang w:val="en-US"/>
              </w:rPr>
              <w:t>2013 to 2024</w:t>
            </w:r>
          </w:p>
          <w:p w14:paraId="155ECAB9" w14:textId="77777777" w:rsidR="004004A7" w:rsidRPr="006A660B" w:rsidRDefault="004004A7"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742A41B0" w14:textId="77777777" w:rsidR="004004A7" w:rsidRPr="006A660B" w:rsidRDefault="004004A7"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35882E4F" w14:textId="77777777" w:rsidR="004004A7" w:rsidRPr="006A660B" w:rsidRDefault="004004A7"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0243A07D" w14:textId="77777777" w:rsidR="004004A7" w:rsidRPr="006A660B" w:rsidRDefault="004004A7"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06EC9E6D" w14:textId="77777777" w:rsidR="004004A7" w:rsidRPr="006A660B" w:rsidRDefault="004004A7"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511BB50C" w14:textId="20A93C33" w:rsidR="00C37644" w:rsidRPr="006A660B" w:rsidRDefault="006A660B" w:rsidP="00C37644">
            <w:pPr>
              <w:widowControl w:val="0"/>
              <w:autoSpaceDE w:val="0"/>
              <w:autoSpaceDN w:val="0"/>
              <w:adjustRightInd w:val="0"/>
              <w:spacing w:after="0" w:line="240" w:lineRule="auto"/>
              <w:rPr>
                <w:rFonts w:ascii="Times New Roman" w:hAnsi="Times New Roman" w:cs="Times New Roman"/>
                <w:sz w:val="18"/>
                <w:szCs w:val="18"/>
                <w:lang w:val="en-US"/>
              </w:rPr>
            </w:pPr>
            <w:r w:rsidRPr="006A660B">
              <w:rPr>
                <w:rFonts w:ascii="Times New Roman" w:hAnsi="Times New Roman" w:cs="Times New Roman"/>
                <w:sz w:val="18"/>
                <w:szCs w:val="18"/>
                <w:lang w:val="en-US"/>
              </w:rPr>
              <w:t>April</w:t>
            </w:r>
            <w:r w:rsidR="00C37644" w:rsidRPr="006A660B">
              <w:rPr>
                <w:rFonts w:ascii="Times New Roman" w:hAnsi="Times New Roman" w:cs="Times New Roman"/>
                <w:sz w:val="18"/>
                <w:szCs w:val="18"/>
                <w:lang w:val="en-US"/>
              </w:rPr>
              <w:t xml:space="preserve"> 2023 to </w:t>
            </w:r>
            <w:r w:rsidRPr="006A660B">
              <w:rPr>
                <w:rFonts w:ascii="Times New Roman" w:hAnsi="Times New Roman" w:cs="Times New Roman"/>
                <w:sz w:val="18"/>
                <w:szCs w:val="18"/>
                <w:lang w:val="en-US"/>
              </w:rPr>
              <w:t>June</w:t>
            </w:r>
            <w:r w:rsidR="00C37644" w:rsidRPr="006A660B">
              <w:rPr>
                <w:rFonts w:ascii="Times New Roman" w:hAnsi="Times New Roman" w:cs="Times New Roman"/>
                <w:sz w:val="18"/>
                <w:szCs w:val="18"/>
                <w:lang w:val="en-US"/>
              </w:rPr>
              <w:t xml:space="preserve"> 202</w:t>
            </w:r>
            <w:r w:rsidRPr="006A660B">
              <w:rPr>
                <w:rFonts w:ascii="Times New Roman" w:hAnsi="Times New Roman" w:cs="Times New Roman"/>
                <w:sz w:val="18"/>
                <w:szCs w:val="18"/>
                <w:lang w:val="en-US"/>
              </w:rPr>
              <w:t>3</w:t>
            </w:r>
          </w:p>
          <w:p w14:paraId="7B5E7395" w14:textId="77777777" w:rsidR="00C37644" w:rsidRPr="006A660B" w:rsidRDefault="00C37644" w:rsidP="00C37644">
            <w:pPr>
              <w:rPr>
                <w:rFonts w:ascii="Times New Roman" w:hAnsi="Times New Roman" w:cs="Times New Roman"/>
                <w:sz w:val="18"/>
                <w:szCs w:val="18"/>
                <w:lang w:val="en-US"/>
              </w:rPr>
            </w:pPr>
          </w:p>
        </w:tc>
        <w:tc>
          <w:tcPr>
            <w:tcW w:w="1984" w:type="dxa"/>
            <w:shd w:val="clear" w:color="auto" w:fill="DCF3FC"/>
          </w:tcPr>
          <w:p w14:paraId="49C1F50F" w14:textId="77777777" w:rsidR="00C37644" w:rsidRPr="00902D87" w:rsidRDefault="00C37644" w:rsidP="00C37644">
            <w:pPr>
              <w:widowControl w:val="0"/>
              <w:numPr>
                <w:ilvl w:val="0"/>
                <w:numId w:val="13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Subscale of the German version of the Digital Stressors Scale</w:t>
            </w:r>
          </w:p>
          <w:p w14:paraId="30E30F20" w14:textId="77777777" w:rsidR="00C37644" w:rsidRPr="00902D87" w:rsidRDefault="00C37644" w:rsidP="00C37644">
            <w:pPr>
              <w:widowControl w:val="0"/>
              <w:numPr>
                <w:ilvl w:val="0"/>
                <w:numId w:val="13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Techno-Invasion in derivative of Ragu-Nathan's Technostress Creators Scale</w:t>
            </w:r>
          </w:p>
          <w:p w14:paraId="11C80DD4" w14:textId="77777777" w:rsidR="00C37644" w:rsidRPr="00902D87" w:rsidRDefault="00C37644" w:rsidP="00C37644">
            <w:pPr>
              <w:widowControl w:val="0"/>
              <w:numPr>
                <w:ilvl w:val="0"/>
                <w:numId w:val="132"/>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Literature-based individual items</w:t>
            </w:r>
          </w:p>
          <w:p w14:paraId="42C73144" w14:textId="77777777" w:rsidR="00C37644" w:rsidRPr="00902D87" w:rsidRDefault="00C37644" w:rsidP="00C37644">
            <w:pPr>
              <w:widowControl w:val="0"/>
              <w:numPr>
                <w:ilvl w:val="0"/>
                <w:numId w:val="13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Subscale: Employee support for external assessment by employees of the HoL instrument by Franke et al.</w:t>
            </w:r>
          </w:p>
          <w:p w14:paraId="6EB9E0D5" w14:textId="77777777" w:rsidR="00C37644" w:rsidRPr="00902D87" w:rsidRDefault="00C37644" w:rsidP="00C37644">
            <w:pPr>
              <w:widowControl w:val="0"/>
              <w:numPr>
                <w:ilvl w:val="0"/>
                <w:numId w:val="13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Subskale of Copenhagen Burnout Inventory (CBI)</w:t>
            </w:r>
          </w:p>
          <w:p w14:paraId="38FBB0EE" w14:textId="0CF7D1D0" w:rsidR="00C37644" w:rsidRPr="008D2AEA" w:rsidRDefault="00C37644" w:rsidP="00C37644">
            <w:pPr>
              <w:widowControl w:val="0"/>
              <w:numPr>
                <w:ilvl w:val="0"/>
                <w:numId w:val="13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Work-Family Conflict Scale von Netemeyer et al.</w:t>
            </w:r>
          </w:p>
        </w:tc>
        <w:tc>
          <w:tcPr>
            <w:tcW w:w="1701" w:type="dxa"/>
            <w:shd w:val="clear" w:color="auto" w:fill="DCF3FC"/>
          </w:tcPr>
          <w:p w14:paraId="38DF178D" w14:textId="7A44B5B4" w:rsidR="00C37644" w:rsidRPr="00902D87" w:rsidRDefault="00C37644" w:rsidP="00C37644">
            <w:pPr>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1 concept-relevant study (Kräft et al.) </w:t>
            </w:r>
          </w:p>
          <w:p w14:paraId="67DD40F5" w14:textId="77777777" w:rsidR="00C37644" w:rsidRDefault="00C37644" w:rsidP="00C37644">
            <w:pPr>
              <w:rPr>
                <w:rFonts w:ascii="Times New Roman" w:hAnsi="Times New Roman" w:cs="Times New Roman"/>
                <w:sz w:val="18"/>
                <w:szCs w:val="18"/>
                <w:lang w:val="en-US"/>
              </w:rPr>
            </w:pPr>
          </w:p>
          <w:p w14:paraId="0DF84671" w14:textId="77777777" w:rsidR="00D93415" w:rsidRPr="00902D87" w:rsidRDefault="00D93415" w:rsidP="00C37644">
            <w:pPr>
              <w:rPr>
                <w:rFonts w:ascii="Times New Roman" w:hAnsi="Times New Roman" w:cs="Times New Roman"/>
                <w:sz w:val="18"/>
                <w:szCs w:val="18"/>
                <w:lang w:val="en-US"/>
              </w:rPr>
            </w:pPr>
          </w:p>
          <w:p w14:paraId="6CF2C0DE" w14:textId="380F015B" w:rsidR="00C37644" w:rsidRPr="00BF04F3" w:rsidRDefault="00C37644" w:rsidP="00C37644">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DD4DDF">
              <w:rPr>
                <w:rFonts w:ascii="Times New Roman" w:hAnsi="Times New Roman" w:cs="Times New Roman"/>
                <w:sz w:val="18"/>
                <w:szCs w:val="18"/>
                <w:lang w:val="en-US"/>
              </w:rPr>
              <w:t>N</w:t>
            </w:r>
            <w:r w:rsidRPr="00BF04F3">
              <w:rPr>
                <w:rFonts w:ascii="Times New Roman" w:hAnsi="Times New Roman" w:cs="Times New Roman"/>
                <w:sz w:val="18"/>
                <w:szCs w:val="18"/>
                <w:lang w:val="en-US"/>
              </w:rPr>
              <w:t xml:space="preserve"> = 239 nurses from hospitals</w:t>
            </w:r>
          </w:p>
          <w:p w14:paraId="7986D364" w14:textId="77777777" w:rsidR="00D93415" w:rsidRPr="00D93415" w:rsidRDefault="00C37644" w:rsidP="00D93415">
            <w:pPr>
              <w:rPr>
                <w:lang w:val="en-US"/>
              </w:rPr>
            </w:pPr>
            <w:r w:rsidRPr="00D93415">
              <w:rPr>
                <w:rFonts w:ascii="Times New Roman" w:hAnsi="Times New Roman" w:cs="Times New Roman"/>
                <w:sz w:val="18"/>
                <w:szCs w:val="18"/>
                <w:u w:val="single"/>
                <w:lang w:val="en-US"/>
              </w:rPr>
              <w:t>Age:</w:t>
            </w:r>
            <w:r w:rsidR="00D93415" w:rsidRPr="00D93415">
              <w:rPr>
                <w:rFonts w:ascii="Times New Roman" w:hAnsi="Times New Roman" w:cs="Times New Roman"/>
                <w:sz w:val="18"/>
                <w:szCs w:val="18"/>
                <w:u w:val="single"/>
                <w:lang w:val="en-US"/>
              </w:rPr>
              <w:t xml:space="preserve"> </w:t>
            </w:r>
            <w:r w:rsidR="00D93415" w:rsidRPr="00D93415">
              <w:rPr>
                <w:lang w:val="en-US"/>
              </w:rPr>
              <w:t xml:space="preserve"> </w:t>
            </w:r>
          </w:p>
          <w:p w14:paraId="054BB988" w14:textId="0E7CC86F" w:rsidR="00D93415" w:rsidRPr="00D93415" w:rsidRDefault="00D93415" w:rsidP="00D93415">
            <w:pPr>
              <w:rPr>
                <w:rFonts w:ascii="Times New Roman" w:hAnsi="Times New Roman" w:cs="Times New Roman"/>
                <w:sz w:val="18"/>
                <w:szCs w:val="18"/>
                <w:lang w:val="en-US"/>
              </w:rPr>
            </w:pPr>
            <w:r w:rsidRPr="00D93415">
              <w:rPr>
                <w:rFonts w:ascii="Times New Roman" w:hAnsi="Times New Roman" w:cs="Times New Roman"/>
                <w:sz w:val="18"/>
                <w:szCs w:val="18"/>
                <w:lang w:val="en-US"/>
              </w:rPr>
              <w:t>20–29 years = 14%</w:t>
            </w:r>
          </w:p>
          <w:p w14:paraId="3F20C05B" w14:textId="247620B3" w:rsidR="00D93415" w:rsidRPr="00D93415" w:rsidRDefault="00D93415" w:rsidP="00D93415">
            <w:pPr>
              <w:rPr>
                <w:rFonts w:ascii="Times New Roman" w:hAnsi="Times New Roman" w:cs="Times New Roman"/>
                <w:sz w:val="18"/>
                <w:szCs w:val="18"/>
                <w:lang w:val="en-US"/>
              </w:rPr>
            </w:pPr>
            <w:r w:rsidRPr="00D93415">
              <w:rPr>
                <w:rFonts w:ascii="Times New Roman" w:hAnsi="Times New Roman" w:cs="Times New Roman"/>
                <w:sz w:val="18"/>
                <w:szCs w:val="18"/>
                <w:lang w:val="en-US"/>
              </w:rPr>
              <w:t>30–39 years = 21%</w:t>
            </w:r>
          </w:p>
          <w:p w14:paraId="12294018" w14:textId="59F327B1" w:rsidR="00D93415" w:rsidRPr="00D93415" w:rsidRDefault="00D93415" w:rsidP="00D93415">
            <w:pPr>
              <w:rPr>
                <w:rFonts w:ascii="Times New Roman" w:hAnsi="Times New Roman" w:cs="Times New Roman"/>
                <w:sz w:val="18"/>
                <w:szCs w:val="18"/>
                <w:lang w:val="en-US"/>
              </w:rPr>
            </w:pPr>
            <w:r w:rsidRPr="00D93415">
              <w:rPr>
                <w:rFonts w:ascii="Times New Roman" w:hAnsi="Times New Roman" w:cs="Times New Roman"/>
                <w:sz w:val="18"/>
                <w:szCs w:val="18"/>
                <w:lang w:val="en-US"/>
              </w:rPr>
              <w:t>40–49 years = 30%</w:t>
            </w:r>
          </w:p>
          <w:p w14:paraId="0E0F6DE8" w14:textId="6DBE69F1" w:rsidR="00D93415" w:rsidRPr="00D93415" w:rsidRDefault="00D93415" w:rsidP="00D93415">
            <w:pPr>
              <w:rPr>
                <w:rFonts w:ascii="Times New Roman" w:hAnsi="Times New Roman" w:cs="Times New Roman"/>
                <w:sz w:val="18"/>
                <w:szCs w:val="18"/>
                <w:lang w:val="en-US"/>
              </w:rPr>
            </w:pPr>
            <w:r w:rsidRPr="00D93415">
              <w:rPr>
                <w:rFonts w:ascii="Times New Roman" w:hAnsi="Times New Roman" w:cs="Times New Roman"/>
                <w:sz w:val="18"/>
                <w:szCs w:val="18"/>
                <w:lang w:val="en-US"/>
              </w:rPr>
              <w:t>50–59 years = 28%</w:t>
            </w:r>
          </w:p>
          <w:p w14:paraId="2A054BF8" w14:textId="639BC449" w:rsidR="00D93415" w:rsidRDefault="00D93415" w:rsidP="00D93415">
            <w:pPr>
              <w:rPr>
                <w:rFonts w:ascii="Times New Roman" w:hAnsi="Times New Roman" w:cs="Times New Roman"/>
                <w:sz w:val="18"/>
                <w:szCs w:val="18"/>
                <w:lang w:val="en-US"/>
              </w:rPr>
            </w:pPr>
            <w:r w:rsidRPr="00D93415">
              <w:rPr>
                <w:rFonts w:ascii="Times New Roman" w:hAnsi="Times New Roman" w:cs="Times New Roman"/>
                <w:sz w:val="18"/>
                <w:szCs w:val="18"/>
                <w:lang w:val="en-US"/>
              </w:rPr>
              <w:t>≥ 60 years = 7%</w:t>
            </w:r>
          </w:p>
          <w:p w14:paraId="72ED846E" w14:textId="77777777" w:rsidR="00AD2CCC" w:rsidRPr="00D93415" w:rsidRDefault="00AD2CCC" w:rsidP="00D93415">
            <w:pPr>
              <w:rPr>
                <w:rFonts w:ascii="Times New Roman" w:hAnsi="Times New Roman" w:cs="Times New Roman"/>
                <w:sz w:val="18"/>
                <w:szCs w:val="18"/>
                <w:lang w:val="en-US"/>
              </w:rPr>
            </w:pPr>
          </w:p>
          <w:p w14:paraId="2E11D32B" w14:textId="7576AB05" w:rsidR="00C37644" w:rsidRPr="00D93415" w:rsidRDefault="00C37644" w:rsidP="00C37644">
            <w:pPr>
              <w:rPr>
                <w:rFonts w:ascii="Times New Roman" w:hAnsi="Times New Roman" w:cs="Times New Roman"/>
                <w:sz w:val="18"/>
                <w:szCs w:val="18"/>
                <w:u w:val="single"/>
                <w:lang w:val="en-US"/>
              </w:rPr>
            </w:pPr>
            <w:r w:rsidRPr="00A86068">
              <w:rPr>
                <w:rFonts w:ascii="Times New Roman" w:hAnsi="Times New Roman" w:cs="Times New Roman"/>
                <w:sz w:val="18"/>
                <w:szCs w:val="18"/>
                <w:u w:val="single"/>
                <w:lang w:val="en-US"/>
              </w:rPr>
              <w:t>Gender:</w:t>
            </w:r>
            <w:r w:rsidRPr="00A86068">
              <w:rPr>
                <w:rFonts w:ascii="Times New Roman" w:hAnsi="Times New Roman" w:cs="Times New Roman"/>
                <w:sz w:val="18"/>
                <w:szCs w:val="18"/>
                <w:lang w:val="en-US"/>
              </w:rPr>
              <w:t xml:space="preserve"> Male = </w:t>
            </w:r>
            <w:r w:rsidR="00A86068" w:rsidRPr="00A86068">
              <w:rPr>
                <w:rFonts w:ascii="Times New Roman" w:hAnsi="Times New Roman" w:cs="Times New Roman"/>
                <w:sz w:val="18"/>
                <w:szCs w:val="18"/>
                <w:lang w:val="en-US"/>
              </w:rPr>
              <w:t>26</w:t>
            </w:r>
            <w:r w:rsidRPr="00A86068">
              <w:rPr>
                <w:rFonts w:ascii="Times New Roman" w:hAnsi="Times New Roman" w:cs="Times New Roman"/>
                <w:sz w:val="18"/>
                <w:szCs w:val="18"/>
                <w:lang w:val="en-US"/>
              </w:rPr>
              <w:t xml:space="preserve">%, Female = </w:t>
            </w:r>
            <w:r w:rsidR="00A86068" w:rsidRPr="00A86068">
              <w:rPr>
                <w:rFonts w:ascii="Times New Roman" w:hAnsi="Times New Roman" w:cs="Times New Roman"/>
                <w:sz w:val="18"/>
                <w:szCs w:val="18"/>
                <w:lang w:val="en-US"/>
              </w:rPr>
              <w:t>73%</w:t>
            </w:r>
          </w:p>
        </w:tc>
        <w:tc>
          <w:tcPr>
            <w:tcW w:w="851" w:type="dxa"/>
            <w:shd w:val="clear" w:color="auto" w:fill="DCF3FC"/>
          </w:tcPr>
          <w:p w14:paraId="7CDEF322" w14:textId="77777777" w:rsidR="00C37644" w:rsidRPr="00C7593A"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10224961" w14:textId="77777777" w:rsidR="00C37644" w:rsidRPr="00C7593A"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0E65C29E" w14:textId="77777777" w:rsidR="00C37644" w:rsidRPr="00C7593A"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70E7D999" w14:textId="77777777" w:rsidR="00C37644" w:rsidRPr="00C7593A"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0993B740" w14:textId="77777777" w:rsidR="00C37644" w:rsidRPr="00C7593A"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60463C31" w14:textId="77777777" w:rsidR="00C37644" w:rsidRPr="00C7593A"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01800C2E" w14:textId="77777777" w:rsidR="00C37644" w:rsidRPr="00C7593A"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044D056F" w14:textId="46406EBB" w:rsidR="00C37644" w:rsidRPr="00902D87" w:rsidRDefault="00066ABE"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r w:rsidR="00DC4A53">
              <w:rPr>
                <w:rFonts w:ascii="Times New Roman" w:hAnsi="Times New Roman" w:cs="Times New Roman"/>
                <w:sz w:val="18"/>
                <w:szCs w:val="18"/>
              </w:rPr>
              <w:t xml:space="preserve">/ </w:t>
            </w:r>
            <w:r w:rsidR="00C37644" w:rsidRPr="00902D87">
              <w:rPr>
                <w:rFonts w:ascii="Times New Roman" w:hAnsi="Times New Roman" w:cs="Times New Roman"/>
                <w:sz w:val="18"/>
                <w:szCs w:val="18"/>
              </w:rPr>
              <w:t>Health</w:t>
            </w:r>
          </w:p>
        </w:tc>
        <w:tc>
          <w:tcPr>
            <w:tcW w:w="5670" w:type="dxa"/>
            <w:shd w:val="clear" w:color="auto" w:fill="DCF3FC"/>
          </w:tcPr>
          <w:p w14:paraId="19D622A5"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see Kräft et al.</w:t>
            </w:r>
          </w:p>
          <w:p w14:paraId="46FBCF52"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454D67E6"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4597C250"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6A065625"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40C4364E"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4264301E"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1896CA50" w14:textId="0BBB84E8"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The use of digital information and communication technologies (ICT) can be associated with increased technostress for </w:t>
            </w: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which in turn can be associated with health consequences.</w:t>
            </w:r>
          </w:p>
          <w:p w14:paraId="6BDC299D" w14:textId="77777777" w:rsidR="00C37644" w:rsidRPr="00902D87" w:rsidRDefault="00C37644" w:rsidP="00C37644">
            <w:pPr>
              <w:widowControl w:val="0"/>
              <w:numPr>
                <w:ilvl w:val="0"/>
                <w:numId w:val="4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Significant positive associations were found between technological invasion and health outcomes (emotional exhaustion)</w:t>
            </w:r>
          </w:p>
          <w:p w14:paraId="783561F8" w14:textId="77777777" w:rsidR="00C37644" w:rsidRPr="00902D87" w:rsidRDefault="00C37644" w:rsidP="00C37644">
            <w:pPr>
              <w:widowControl w:val="0"/>
              <w:numPr>
                <w:ilvl w:val="0"/>
                <w:numId w:val="4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Health-oriented leadership can mitigate these effects</w:t>
            </w:r>
          </w:p>
          <w:p w14:paraId="32FC63B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1789A691"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Medical software such as the electronic patient record or decision support systems were not </w:t>
            </w:r>
            <w:proofErr w:type="gramStart"/>
            <w:r w:rsidRPr="00902D87">
              <w:rPr>
                <w:rFonts w:ascii="Times New Roman" w:hAnsi="Times New Roman" w:cs="Times New Roman"/>
                <w:sz w:val="18"/>
                <w:szCs w:val="18"/>
                <w:lang w:val="en-US"/>
              </w:rPr>
              <w:t>taken into account</w:t>
            </w:r>
            <w:proofErr w:type="gramEnd"/>
            <w:r w:rsidRPr="00902D87">
              <w:rPr>
                <w:rFonts w:ascii="Times New Roman" w:hAnsi="Times New Roman" w:cs="Times New Roman"/>
                <w:sz w:val="18"/>
                <w:szCs w:val="18"/>
                <w:lang w:val="en-US"/>
              </w:rPr>
              <w:t>, which means that it can be assumed that the perception of technostress will continue to increase with increasing mechanization</w:t>
            </w:r>
          </w:p>
          <w:p w14:paraId="16C7C8AB"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096A003F"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r>
      <w:tr w:rsidR="00C37644" w:rsidRPr="0071414C" w14:paraId="4A48285C" w14:textId="77777777" w:rsidTr="00F90E73">
        <w:trPr>
          <w:trHeight w:val="2504"/>
        </w:trPr>
        <w:tc>
          <w:tcPr>
            <w:tcW w:w="1691" w:type="dxa"/>
            <w:shd w:val="clear" w:color="auto" w:fill="DCF3FC"/>
          </w:tcPr>
          <w:p w14:paraId="61FFB239" w14:textId="78DB8E8E"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Wirth LM, Ruppert N, Büscher A, Hülsken-Giesler M (2022)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&lt;EndNote&gt;&lt;Cite&gt;&lt;Author&gt;Wirth&lt;/Author&gt;&lt;Year&gt;2022&lt;/Year&gt;&lt;RecNum&gt;3044&lt;/RecNum&gt;&lt;DisplayText&gt;[47]&lt;/DisplayText&gt;&lt;record&gt;&lt;rec-number&gt;3044&lt;/rec-number&gt;&lt;foreign-keys&gt;&lt;key app="EN" db-id="tzrxdvd0k2pevpeatfov9dx000t5r5paxsfd" timestamp="1741152171"&gt;3044&lt;/key&gt;&lt;/foreign-keys&gt;&lt;ref-type name="Journal Article"&gt;17&lt;/ref-type&gt;&lt;contributors&gt;&lt;authors&gt;&lt;author&gt;Wirth, Lena Marie&lt;/author&gt;&lt;author&gt;Ruppert, Nicole&lt;/author&gt;&lt;author&gt;Büscher, Andreas&lt;/author&gt;&lt;author&gt;Hülsken-Giesler, Manfred&lt;/author&gt;&lt;/authors&gt;&lt;/contributors&gt;&lt;titles&gt;&lt;title&gt;Arbeitsschutz und Gesundheitsförderung im Kontext von Personalbemessung in der Pflege: Ein Scoping Review&lt;/title&gt;&lt;secondary-title&gt;Pflege&lt;/secondary-title&gt;&lt;/titles&gt;&lt;periodical&gt;&lt;full-title&gt;Pflege&lt;/full-title&gt;&lt;/periodical&gt;&lt;pages&gt;177-188&lt;/pages&gt;&lt;volume&gt;35&lt;/volume&gt;&lt;number&gt;3&lt;/number&gt;&lt;keywords&gt;&lt;keyword&gt;Burnout&lt;/keyword&gt;&lt;keyword&gt;Human&lt;/keyword&gt;&lt;keyword&gt;Workload&lt;/keyword&gt;&lt;keyword&gt;Health Promotion&lt;/keyword&gt;&lt;keyword&gt;Occupational Safety&lt;/keyword&gt;&lt;keyword&gt;Professional Prevention and Control&lt;/keyword&gt;&lt;keyword&gt;Systematic Review&lt;/keyword&gt;&lt;keyword&gt;Medline&lt;/keyword&gt;&lt;keyword&gt;Personnel Management&lt;/keyword&gt;&lt;keyword&gt;Personnel Recruitment&lt;/keyword&gt;&lt;keyword&gt;Personnel Staffing and Scheduling Statistics and Numerical Data&lt;/keyword&gt;&lt;keyword&gt;PubMed&lt;/keyword&gt;&lt;keyword&gt;Scoping Review&lt;/keyword&gt;&lt;/keywords&gt;&lt;dates&gt;&lt;year&gt;2022&lt;/year&gt;&lt;pub-dates&gt;&lt;date&gt;2022&lt;/date&gt;&lt;/pub-dates&gt;&lt;/dates&gt;&lt;isbn&gt;1012-5302&lt;/isbn&gt;&lt;urls&gt;&lt;related-urls&gt;&lt;url&gt;https://doi.org/10.1024/1012-5302/a000873&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[47]</w:t>
            </w:r>
            <w:r w:rsidRPr="00902D87">
              <w:rPr>
                <w:rFonts w:ascii="Times New Roman" w:hAnsi="Times New Roman" w:cs="Times New Roman"/>
                <w:sz w:val="18"/>
                <w:szCs w:val="18"/>
              </w:rPr>
              <w:fldChar w:fldCharType="end"/>
            </w:r>
          </w:p>
          <w:p w14:paraId="436440F8"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29651A29" w14:textId="7F32444C" w:rsidR="00B62DB9" w:rsidRPr="00902D87" w:rsidRDefault="00B62DB9" w:rsidP="00C37644">
            <w:pPr>
              <w:widowControl w:val="0"/>
              <w:autoSpaceDE w:val="0"/>
              <w:autoSpaceDN w:val="0"/>
              <w:adjustRightInd w:val="0"/>
              <w:spacing w:after="0" w:line="240" w:lineRule="auto"/>
              <w:rPr>
                <w:rFonts w:ascii="Times New Roman" w:hAnsi="Times New Roman" w:cs="Times New Roman"/>
                <w:sz w:val="18"/>
                <w:szCs w:val="18"/>
              </w:rPr>
            </w:pPr>
          </w:p>
        </w:tc>
        <w:tc>
          <w:tcPr>
            <w:tcW w:w="1418" w:type="dxa"/>
            <w:shd w:val="clear" w:color="auto" w:fill="DCF3FC"/>
          </w:tcPr>
          <w:p w14:paraId="0236B1DA"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Germany (not specifically defined region)</w:t>
            </w:r>
          </w:p>
          <w:p w14:paraId="64A3A69A" w14:textId="77777777" w:rsidR="00212AA1" w:rsidRDefault="00212AA1"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01422C34" w14:textId="77777777" w:rsidR="00212AA1" w:rsidRDefault="00212AA1"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26D6C3A7" w14:textId="77777777" w:rsidR="00212AA1" w:rsidRDefault="00212AA1"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1D910C3E" w14:textId="77777777" w:rsidR="00212AA1" w:rsidRDefault="00212AA1"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777C5829" w14:textId="77777777" w:rsidR="00212AA1" w:rsidRDefault="00212AA1"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26A96E7D" w14:textId="15E4A247" w:rsidR="00212AA1" w:rsidRPr="00902D87" w:rsidRDefault="00212AA1"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984" w:type="dxa"/>
            <w:shd w:val="clear" w:color="auto" w:fill="DCF3FC"/>
          </w:tcPr>
          <w:p w14:paraId="2B79AC81" w14:textId="77777777" w:rsidR="00212AA1" w:rsidRDefault="00C37644" w:rsidP="00C37644">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Scoping Review for the Investigation of Occupational Health and Safety and Health Promotion in the Context of Personnel Assessment</w:t>
            </w:r>
            <w:r>
              <w:rPr>
                <w:rFonts w:ascii="Times New Roman" w:hAnsi="Times New Roman" w:cs="Times New Roman"/>
                <w:sz w:val="18"/>
                <w:szCs w:val="18"/>
                <w:lang w:val="en-US"/>
              </w:rPr>
              <w:t>.</w:t>
            </w:r>
          </w:p>
          <w:p w14:paraId="05872035" w14:textId="77777777" w:rsidR="00212AA1" w:rsidRPr="00212AA1" w:rsidRDefault="00212AA1" w:rsidP="00C37644">
            <w:pPr>
              <w:widowControl w:val="0"/>
              <w:autoSpaceDE w:val="0"/>
              <w:autoSpaceDN w:val="0"/>
              <w:adjustRightInd w:val="0"/>
              <w:spacing w:line="240" w:lineRule="auto"/>
              <w:rPr>
                <w:rFonts w:ascii="Times New Roman" w:hAnsi="Times New Roman" w:cs="Times New Roman"/>
                <w:sz w:val="10"/>
                <w:szCs w:val="10"/>
                <w:lang w:val="en-US"/>
              </w:rPr>
            </w:pPr>
          </w:p>
          <w:p w14:paraId="4D0071D9" w14:textId="1861BF55" w:rsidR="00C37644" w:rsidRPr="00212AA1" w:rsidRDefault="00C37644" w:rsidP="00C37644">
            <w:pPr>
              <w:widowControl w:val="0"/>
              <w:autoSpaceDE w:val="0"/>
              <w:autoSpaceDN w:val="0"/>
              <w:adjustRightInd w:val="0"/>
              <w:spacing w:line="240" w:lineRule="auto"/>
              <w:rPr>
                <w:rFonts w:ascii="Times New Roman" w:hAnsi="Times New Roman" w:cs="Times New Roman"/>
                <w:color w:val="EE0000"/>
                <w:sz w:val="18"/>
                <w:szCs w:val="18"/>
                <w:lang w:val="en-US"/>
              </w:rPr>
            </w:pPr>
          </w:p>
          <w:p w14:paraId="76CF8BDB" w14:textId="52ABE8C2" w:rsidR="00C37644" w:rsidRPr="00B27601" w:rsidRDefault="00C37644" w:rsidP="00C37644">
            <w:pPr>
              <w:widowControl w:val="0"/>
              <w:autoSpaceDE w:val="0"/>
              <w:autoSpaceDN w:val="0"/>
              <w:adjustRightInd w:val="0"/>
              <w:spacing w:line="240" w:lineRule="auto"/>
              <w:rPr>
                <w:rFonts w:ascii="Times New Roman" w:hAnsi="Times New Roman" w:cs="Times New Roman"/>
                <w:sz w:val="18"/>
                <w:szCs w:val="18"/>
                <w:lang w:val="en-US"/>
              </w:rPr>
            </w:pPr>
          </w:p>
        </w:tc>
        <w:tc>
          <w:tcPr>
            <w:tcW w:w="993" w:type="dxa"/>
            <w:shd w:val="clear" w:color="auto" w:fill="DCF3FC"/>
          </w:tcPr>
          <w:p w14:paraId="197F28C0" w14:textId="19495ED3" w:rsidR="00212AA1" w:rsidRPr="00902D87" w:rsidRDefault="00C37644" w:rsidP="006E05DD">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January 2015 </w:t>
            </w:r>
            <w:r w:rsidR="00FD6672">
              <w:rPr>
                <w:rFonts w:ascii="Times New Roman" w:hAnsi="Times New Roman" w:cs="Times New Roman"/>
                <w:sz w:val="18"/>
                <w:szCs w:val="18"/>
                <w:lang w:val="en-US"/>
              </w:rPr>
              <w:t xml:space="preserve">to </w:t>
            </w:r>
            <w:r w:rsidRPr="00902D87">
              <w:rPr>
                <w:rFonts w:ascii="Times New Roman" w:hAnsi="Times New Roman" w:cs="Times New Roman"/>
                <w:sz w:val="18"/>
                <w:szCs w:val="18"/>
                <w:lang w:val="en-US"/>
              </w:rPr>
              <w:t>April 2020</w:t>
            </w:r>
          </w:p>
        </w:tc>
        <w:tc>
          <w:tcPr>
            <w:tcW w:w="1984" w:type="dxa"/>
            <w:shd w:val="clear" w:color="auto" w:fill="DCF3FC"/>
          </w:tcPr>
          <w:p w14:paraId="13C5F762" w14:textId="131E172C" w:rsidR="004B1849" w:rsidRPr="00EA40DD" w:rsidRDefault="00EA40DD" w:rsidP="00EA40DD">
            <w:pPr>
              <w:rPr>
                <w:rFonts w:ascii="Times New Roman" w:hAnsi="Times New Roman" w:cs="Times New Roman"/>
                <w:sz w:val="18"/>
                <w:szCs w:val="18"/>
                <w:lang w:val="en-US"/>
              </w:rPr>
            </w:pPr>
            <w:r>
              <w:rPr>
                <w:rFonts w:ascii="Times New Roman" w:hAnsi="Times New Roman" w:cs="Times New Roman"/>
                <w:sz w:val="18"/>
                <w:szCs w:val="18"/>
                <w:lang w:val="en-US"/>
              </w:rPr>
              <w:t>N</w:t>
            </w:r>
            <w:r w:rsidRPr="00EA40DD">
              <w:rPr>
                <w:rFonts w:ascii="Times New Roman" w:hAnsi="Times New Roman" w:cs="Times New Roman"/>
                <w:sz w:val="18"/>
                <w:szCs w:val="18"/>
                <w:lang w:val="en-US"/>
              </w:rPr>
              <w:t>ot further specified</w:t>
            </w:r>
          </w:p>
          <w:p w14:paraId="7D75C04D" w14:textId="77777777" w:rsidR="004B1849" w:rsidRDefault="004B1849" w:rsidP="004B1849">
            <w:pPr>
              <w:pStyle w:val="Listenabsatz"/>
              <w:ind w:left="360"/>
              <w:rPr>
                <w:rFonts w:ascii="Times New Roman" w:hAnsi="Times New Roman" w:cs="Times New Roman"/>
                <w:sz w:val="18"/>
                <w:szCs w:val="18"/>
                <w:lang w:val="en-US"/>
              </w:rPr>
            </w:pPr>
          </w:p>
          <w:p w14:paraId="48C4457A" w14:textId="77777777" w:rsidR="004B1849" w:rsidRDefault="004B1849" w:rsidP="004B1849">
            <w:pPr>
              <w:pStyle w:val="Listenabsatz"/>
              <w:ind w:left="360"/>
              <w:rPr>
                <w:rFonts w:ascii="Times New Roman" w:hAnsi="Times New Roman" w:cs="Times New Roman"/>
                <w:sz w:val="18"/>
                <w:szCs w:val="18"/>
                <w:lang w:val="en-US"/>
              </w:rPr>
            </w:pPr>
          </w:p>
          <w:p w14:paraId="0A2EAA11" w14:textId="467314E4" w:rsidR="00EB0654" w:rsidRPr="008318B9" w:rsidRDefault="00EB0654" w:rsidP="008318B9">
            <w:pPr>
              <w:rPr>
                <w:rFonts w:ascii="Times New Roman" w:hAnsi="Times New Roman" w:cs="Times New Roman"/>
                <w:sz w:val="18"/>
                <w:szCs w:val="18"/>
                <w:lang w:val="en-US"/>
              </w:rPr>
            </w:pPr>
          </w:p>
        </w:tc>
        <w:tc>
          <w:tcPr>
            <w:tcW w:w="1701" w:type="dxa"/>
            <w:shd w:val="clear" w:color="auto" w:fill="DCF3FC"/>
          </w:tcPr>
          <w:p w14:paraId="2B2A7BBC" w14:textId="389D33E6" w:rsidR="00C37644" w:rsidRPr="00B42DE0" w:rsidRDefault="00C37644" w:rsidP="00C37644">
            <w:pPr>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1 context-relevant study </w:t>
            </w:r>
            <w:r w:rsidRPr="00902D87">
              <w:rPr>
                <w:rFonts w:ascii="Times New Roman" w:hAnsi="Times New Roman" w:cs="Times New Roman"/>
                <w:sz w:val="18"/>
                <w:szCs w:val="18"/>
              </w:rPr>
              <w:fldChar w:fldCharType="begin">
                <w:fldData xml:space="preserve">PEVuZE5vdGU+PENpdGU+PEF1dGhvcj5TdHVybTwvQXV0aG9yPjxZZWFyPjIwMTk8L1llYXI+PFJl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=
</w:fldData>
              </w:fldChar>
            </w:r>
            <w:r w:rsidRPr="00C069BC">
              <w:rPr>
                <w:rFonts w:ascii="Times New Roman" w:hAnsi="Times New Roman" w:cs="Times New Roman"/>
                <w:sz w:val="18"/>
                <w:szCs w:val="18"/>
                <w:lang w:val="en-US"/>
              </w:rPr>
              <w:instrText xml:space="preserve"> ADDIN EN.CITE </w:instrText>
            </w:r>
            <w:r w:rsidRPr="00902D87">
              <w:rPr>
                <w:rFonts w:ascii="Times New Roman" w:hAnsi="Times New Roman" w:cs="Times New Roman"/>
                <w:sz w:val="18"/>
                <w:szCs w:val="18"/>
              </w:rPr>
              <w:fldChar w:fldCharType="begin">
                <w:fldData xml:space="preserve">PEVuZE5vdGU+PENpdGU+PEF1dGhvcj5TdHVybTwvQXV0aG9yPjxZZWFyPjIwMTk8L1llYXI+PFJl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=
</w:fldData>
              </w:fldChar>
            </w:r>
            <w:r w:rsidRPr="00C069BC">
              <w:rPr>
                <w:rFonts w:ascii="Times New Roman" w:hAnsi="Times New Roman" w:cs="Times New Roman"/>
                <w:sz w:val="18"/>
                <w:szCs w:val="18"/>
                <w:lang w:val="en-US"/>
              </w:rPr>
              <w:instrText xml:space="preserve"> ADDIN EN.CITE.DATA </w:instrText>
            </w:r>
            <w:r w:rsidRPr="00902D87">
              <w:rPr>
                <w:rFonts w:ascii="Times New Roman" w:hAnsi="Times New Roman" w:cs="Times New Roman"/>
                <w:sz w:val="18"/>
                <w:szCs w:val="18"/>
              </w:rPr>
            </w:r>
            <w:r w:rsidRPr="00902D87">
              <w:rPr>
                <w:rFonts w:ascii="Times New Roman" w:hAnsi="Times New Roman" w:cs="Times New Roman"/>
                <w:sz w:val="18"/>
                <w:szCs w:val="18"/>
              </w:rPr>
              <w:fldChar w:fldCharType="end"/>
            </w:r>
            <w:r w:rsidRPr="00902D87">
              <w:rPr>
                <w:rFonts w:ascii="Times New Roman" w:hAnsi="Times New Roman" w:cs="Times New Roman"/>
                <w:sz w:val="18"/>
                <w:szCs w:val="18"/>
              </w:rPr>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lang w:val="en-US"/>
              </w:rPr>
              <w:t>[48]</w:t>
            </w:r>
            <w:r w:rsidRPr="00902D87">
              <w:rPr>
                <w:rFonts w:ascii="Times New Roman" w:hAnsi="Times New Roman" w:cs="Times New Roman"/>
                <w:sz w:val="18"/>
                <w:szCs w:val="18"/>
              </w:rPr>
              <w:fldChar w:fldCharType="end"/>
            </w:r>
            <w:r w:rsidRPr="00902D87">
              <w:rPr>
                <w:rFonts w:ascii="Times New Roman" w:hAnsi="Times New Roman" w:cs="Times New Roman"/>
                <w:sz w:val="18"/>
                <w:szCs w:val="18"/>
                <w:lang w:val="en-US"/>
              </w:rPr>
              <w:t xml:space="preserve"> </w:t>
            </w:r>
            <w:r w:rsidR="008318B9">
              <w:rPr>
                <w:rFonts w:ascii="Times New Roman" w:hAnsi="Times New Roman" w:cs="Times New Roman"/>
                <w:sz w:val="18"/>
                <w:szCs w:val="18"/>
                <w:lang w:val="en-US"/>
              </w:rPr>
              <w:t xml:space="preserve">with </w:t>
            </w:r>
            <w:r w:rsidRPr="00C7593A">
              <w:rPr>
                <w:rFonts w:ascii="Times New Roman" w:hAnsi="Times New Roman" w:cs="Times New Roman"/>
                <w:sz w:val="18"/>
                <w:szCs w:val="18"/>
                <w:u w:val="single"/>
                <w:lang w:val="en-US"/>
              </w:rPr>
              <w:t>Sample size</w:t>
            </w:r>
            <w:r w:rsidR="0073069B">
              <w:rPr>
                <w:rFonts w:ascii="Times New Roman" w:hAnsi="Times New Roman" w:cs="Times New Roman"/>
                <w:sz w:val="18"/>
                <w:szCs w:val="18"/>
                <w:u w:val="single"/>
                <w:lang w:val="en-US"/>
              </w:rPr>
              <w:t>*</w:t>
            </w:r>
            <w:r w:rsidRPr="00B62DB9">
              <w:rPr>
                <w:rFonts w:ascii="Times New Roman" w:hAnsi="Times New Roman" w:cs="Times New Roman"/>
                <w:sz w:val="18"/>
                <w:szCs w:val="18"/>
                <w:u w:val="single"/>
                <w:lang w:val="en-US"/>
              </w:rPr>
              <w:t>:</w:t>
            </w:r>
            <w:r w:rsidRPr="00B62DB9">
              <w:rPr>
                <w:rFonts w:ascii="Times New Roman" w:hAnsi="Times New Roman" w:cs="Times New Roman"/>
                <w:sz w:val="18"/>
                <w:szCs w:val="18"/>
                <w:lang w:val="en-US"/>
              </w:rPr>
              <w:t xml:space="preserve"> </w:t>
            </w:r>
            <w:r w:rsidR="00B62DB9" w:rsidRPr="00B62DB9">
              <w:rPr>
                <w:rFonts w:ascii="Times New Roman" w:hAnsi="Times New Roman" w:cs="Times New Roman"/>
                <w:sz w:val="18"/>
                <w:szCs w:val="18"/>
                <w:lang w:val="en-US"/>
              </w:rPr>
              <w:t>n</w:t>
            </w:r>
            <w:r w:rsidRPr="00B62DB9">
              <w:rPr>
                <w:rFonts w:ascii="Times New Roman" w:hAnsi="Times New Roman" w:cs="Times New Roman"/>
                <w:sz w:val="18"/>
                <w:szCs w:val="18"/>
                <w:lang w:val="en-US"/>
              </w:rPr>
              <w:t xml:space="preserve"> = </w:t>
            </w:r>
            <w:r w:rsidRPr="00902D87">
              <w:rPr>
                <w:rFonts w:ascii="Times New Roman" w:hAnsi="Times New Roman" w:cs="Times New Roman"/>
                <w:sz w:val="18"/>
                <w:szCs w:val="18"/>
                <w:lang w:val="en-US"/>
              </w:rPr>
              <w:t xml:space="preserve">351 nurses of a university </w:t>
            </w:r>
            <w:r w:rsidRPr="00B42DE0">
              <w:rPr>
                <w:rFonts w:ascii="Times New Roman" w:hAnsi="Times New Roman" w:cs="Times New Roman"/>
                <w:sz w:val="18"/>
                <w:szCs w:val="18"/>
                <w:lang w:val="en-US"/>
              </w:rPr>
              <w:t>hospital</w:t>
            </w:r>
          </w:p>
          <w:p w14:paraId="040C093C" w14:textId="0AC2C781" w:rsidR="00C37644" w:rsidRPr="00B42DE0" w:rsidRDefault="00C37644" w:rsidP="00C37644">
            <w:pPr>
              <w:rPr>
                <w:rFonts w:ascii="Times New Roman" w:hAnsi="Times New Roman" w:cs="Times New Roman"/>
                <w:sz w:val="18"/>
                <w:szCs w:val="18"/>
                <w:u w:val="single"/>
                <w:lang w:val="en-US"/>
              </w:rPr>
            </w:pPr>
            <w:r w:rsidRPr="00B42DE0">
              <w:rPr>
                <w:rFonts w:ascii="Times New Roman" w:hAnsi="Times New Roman" w:cs="Times New Roman"/>
                <w:sz w:val="18"/>
                <w:szCs w:val="18"/>
                <w:u w:val="single"/>
                <w:lang w:val="en-US"/>
              </w:rPr>
              <w:t>Age</w:t>
            </w:r>
            <w:r w:rsidR="00B42DE0" w:rsidRPr="00B42DE0">
              <w:rPr>
                <w:rFonts w:ascii="Times New Roman" w:hAnsi="Times New Roman" w:cs="Times New Roman"/>
                <w:sz w:val="18"/>
                <w:szCs w:val="18"/>
                <w:u w:val="single"/>
                <w:lang w:val="en-US"/>
              </w:rPr>
              <w:t xml:space="preserve"> (min/max)</w:t>
            </w:r>
            <w:r w:rsidRPr="00B42DE0">
              <w:rPr>
                <w:rFonts w:ascii="Times New Roman" w:hAnsi="Times New Roman" w:cs="Times New Roman"/>
                <w:sz w:val="18"/>
                <w:szCs w:val="18"/>
                <w:u w:val="single"/>
                <w:lang w:val="en-US"/>
              </w:rPr>
              <w:t>:</w:t>
            </w:r>
            <w:r w:rsidR="00B42DE0" w:rsidRPr="00B42DE0">
              <w:rPr>
                <w:rFonts w:ascii="Times New Roman" w:hAnsi="Times New Roman" w:cs="Times New Roman"/>
                <w:sz w:val="18"/>
                <w:szCs w:val="18"/>
                <w:u w:val="single"/>
                <w:lang w:val="en-US"/>
              </w:rPr>
              <w:t xml:space="preserve"> </w:t>
            </w:r>
            <w:r w:rsidR="00B42DE0" w:rsidRPr="00B42DE0">
              <w:rPr>
                <w:rFonts w:ascii="Times New Roman" w:hAnsi="Times New Roman" w:cs="Times New Roman"/>
                <w:sz w:val="18"/>
                <w:szCs w:val="18"/>
                <w:lang w:val="en-US"/>
              </w:rPr>
              <w:t>41.1</w:t>
            </w:r>
            <w:r w:rsidR="00BB20AB" w:rsidRPr="00346DA3">
              <w:rPr>
                <w:rFonts w:ascii="Times New Roman" w:hAnsi="Times New Roman" w:cs="Times New Roman"/>
                <w:sz w:val="18"/>
                <w:szCs w:val="18"/>
                <w:lang w:val="en-US"/>
              </w:rPr>
              <w:t xml:space="preserve"> years </w:t>
            </w:r>
            <w:r w:rsidR="00B42DE0" w:rsidRPr="00B42DE0">
              <w:rPr>
                <w:rFonts w:ascii="Times New Roman" w:hAnsi="Times New Roman" w:cs="Times New Roman"/>
                <w:sz w:val="18"/>
                <w:szCs w:val="18"/>
                <w:lang w:val="en-US"/>
              </w:rPr>
              <w:t>(24/61)</w:t>
            </w:r>
          </w:p>
          <w:p w14:paraId="115221C3" w14:textId="77777777" w:rsidR="00C37644" w:rsidRDefault="00C37644" w:rsidP="00C37644">
            <w:pPr>
              <w:rPr>
                <w:rFonts w:ascii="Times New Roman" w:hAnsi="Times New Roman" w:cs="Times New Roman"/>
                <w:sz w:val="18"/>
                <w:szCs w:val="18"/>
                <w:lang w:val="en-US"/>
              </w:rPr>
            </w:pPr>
            <w:r w:rsidRPr="00B42DE0">
              <w:rPr>
                <w:rFonts w:ascii="Times New Roman" w:hAnsi="Times New Roman" w:cs="Times New Roman"/>
                <w:sz w:val="18"/>
                <w:szCs w:val="18"/>
                <w:u w:val="single"/>
                <w:lang w:val="en-US"/>
              </w:rPr>
              <w:t>Gender</w:t>
            </w:r>
            <w:r w:rsidRPr="00B42DE0">
              <w:rPr>
                <w:rFonts w:ascii="Times New Roman" w:hAnsi="Times New Roman" w:cs="Times New Roman"/>
                <w:sz w:val="18"/>
                <w:szCs w:val="18"/>
                <w:lang w:val="en-US"/>
              </w:rPr>
              <w:t xml:space="preserve">: Male = </w:t>
            </w:r>
            <w:r w:rsidR="00B42DE0" w:rsidRPr="00B42DE0">
              <w:rPr>
                <w:rFonts w:ascii="Times New Roman" w:hAnsi="Times New Roman" w:cs="Times New Roman"/>
                <w:sz w:val="18"/>
                <w:szCs w:val="18"/>
                <w:lang w:val="en-US"/>
              </w:rPr>
              <w:t>17</w:t>
            </w:r>
            <w:r w:rsidRPr="00B42DE0">
              <w:rPr>
                <w:rFonts w:ascii="Times New Roman" w:hAnsi="Times New Roman" w:cs="Times New Roman"/>
                <w:sz w:val="18"/>
                <w:szCs w:val="18"/>
                <w:lang w:val="en-US"/>
              </w:rPr>
              <w:t xml:space="preserve">%, Female = </w:t>
            </w:r>
            <w:r w:rsidR="00B42DE0" w:rsidRPr="00B42DE0">
              <w:rPr>
                <w:rFonts w:ascii="Times New Roman" w:hAnsi="Times New Roman" w:cs="Times New Roman"/>
                <w:sz w:val="18"/>
                <w:szCs w:val="18"/>
                <w:lang w:val="en-US"/>
              </w:rPr>
              <w:t>83</w:t>
            </w:r>
            <w:r w:rsidRPr="00B42DE0">
              <w:rPr>
                <w:rFonts w:ascii="Times New Roman" w:hAnsi="Times New Roman" w:cs="Times New Roman"/>
                <w:sz w:val="18"/>
                <w:szCs w:val="18"/>
                <w:lang w:val="en-US"/>
              </w:rPr>
              <w:t>%</w:t>
            </w:r>
          </w:p>
          <w:p w14:paraId="5AC910B5" w14:textId="77777777" w:rsidR="0073069B" w:rsidRPr="0073069B" w:rsidRDefault="0073069B" w:rsidP="00C37644">
            <w:pPr>
              <w:rPr>
                <w:rFonts w:ascii="Times New Roman" w:hAnsi="Times New Roman" w:cs="Times New Roman"/>
                <w:sz w:val="2"/>
                <w:szCs w:val="2"/>
                <w:lang w:val="en-US"/>
              </w:rPr>
            </w:pPr>
          </w:p>
          <w:p w14:paraId="133545F9" w14:textId="16E5F037" w:rsidR="0073069B" w:rsidRPr="003A28E1" w:rsidRDefault="0073069B" w:rsidP="00C37644">
            <w:pPr>
              <w:rPr>
                <w:rFonts w:ascii="Times New Roman" w:hAnsi="Times New Roman" w:cs="Times New Roman"/>
                <w:color w:val="EE0000"/>
                <w:sz w:val="18"/>
                <w:szCs w:val="18"/>
                <w:u w:val="single"/>
                <w:lang w:val="en-US"/>
              </w:rPr>
            </w:pPr>
            <w:r w:rsidRPr="00200285">
              <w:rPr>
                <w:rFonts w:ascii="Times New Roman" w:hAnsi="Times New Roman" w:cs="Times New Roman"/>
                <w:sz w:val="16"/>
                <w:szCs w:val="16"/>
                <w:lang w:val="en-US"/>
              </w:rPr>
              <w:t>*Subgroup of a cross-setting study</w:t>
            </w:r>
          </w:p>
        </w:tc>
        <w:tc>
          <w:tcPr>
            <w:tcW w:w="851" w:type="dxa"/>
            <w:shd w:val="clear" w:color="auto" w:fill="DCF3FC"/>
          </w:tcPr>
          <w:p w14:paraId="6AEF4AFE" w14:textId="77777777" w:rsidR="00DC4A53"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r w:rsidR="00C37644" w:rsidRPr="00902D87">
              <w:rPr>
                <w:rFonts w:ascii="Times New Roman" w:hAnsi="Times New Roman" w:cs="Times New Roman"/>
                <w:sz w:val="18"/>
                <w:szCs w:val="18"/>
              </w:rPr>
              <w:t>/</w:t>
            </w:r>
          </w:p>
          <w:p w14:paraId="7DCA2D35" w14:textId="1AEC0101"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shd w:val="clear" w:color="auto" w:fill="DCF3FC"/>
          </w:tcPr>
          <w:p w14:paraId="50353C98" w14:textId="1182D26A" w:rsidR="00C37644" w:rsidRPr="00902D87" w:rsidRDefault="00C37644" w:rsidP="00C37644">
            <w:pPr>
              <w:widowControl w:val="0"/>
              <w:numPr>
                <w:ilvl w:val="0"/>
                <w:numId w:val="7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There are correlations between the objectively measured workload of the </w:t>
            </w: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and the perceived work-related psychosocial stress/strain </w:t>
            </w:r>
          </w:p>
          <w:p w14:paraId="4D129DB5" w14:textId="58CF1FB3" w:rsidR="00C37644" w:rsidRPr="00902D87" w:rsidRDefault="00C37644" w:rsidP="00C37644">
            <w:pPr>
              <w:widowControl w:val="0"/>
              <w:numPr>
                <w:ilvl w:val="0"/>
                <w:numId w:val="7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Overall, the findings support the hypothesis that an increased objective workload can lead to more work-related stress and strain, which in turn affects the well-being of staff and affects patient outcomes</w:t>
            </w:r>
          </w:p>
          <w:p w14:paraId="5E38F627"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r>
      <w:tr w:rsidR="00C37644" w:rsidRPr="0071414C" w14:paraId="571D06E9" w14:textId="77777777" w:rsidTr="00BD0708">
        <w:trPr>
          <w:trHeight w:val="302"/>
        </w:trPr>
        <w:tc>
          <w:tcPr>
            <w:tcW w:w="16292" w:type="dxa"/>
            <w:gridSpan w:val="8"/>
            <w:shd w:val="clear" w:color="auto" w:fill="DAE9F7" w:themeFill="text2" w:themeFillTint="1A"/>
          </w:tcPr>
          <w:p w14:paraId="4D41245E" w14:textId="3E4B10F6" w:rsidR="00C37644" w:rsidRPr="00902D87" w:rsidRDefault="00C37644" w:rsidP="00C37644">
            <w:pPr>
              <w:widowControl w:val="0"/>
              <w:autoSpaceDE w:val="0"/>
              <w:autoSpaceDN w:val="0"/>
              <w:adjustRightInd w:val="0"/>
              <w:spacing w:after="0" w:line="240" w:lineRule="auto"/>
              <w:ind w:left="360"/>
              <w:contextualSpacing/>
              <w:jc w:val="center"/>
              <w:rPr>
                <w:rFonts w:ascii="Times New Roman" w:hAnsi="Times New Roman" w:cs="Times New Roman"/>
                <w:sz w:val="18"/>
                <w:szCs w:val="18"/>
                <w:lang w:val="en-US"/>
              </w:rPr>
            </w:pPr>
            <w:r w:rsidRPr="00902D87">
              <w:rPr>
                <w:rFonts w:ascii="Times New Roman" w:hAnsi="Times New Roman" w:cs="Times New Roman"/>
                <w:sz w:val="18"/>
                <w:szCs w:val="18"/>
                <w:lang w:val="en-US"/>
              </w:rPr>
              <w:t>Research related to health promotion interventions</w:t>
            </w:r>
          </w:p>
        </w:tc>
      </w:tr>
      <w:tr w:rsidR="00C37644" w:rsidRPr="0071414C" w14:paraId="57EE68CD" w14:textId="77777777" w:rsidTr="00BF04F3">
        <w:trPr>
          <w:trHeight w:val="1372"/>
        </w:trPr>
        <w:tc>
          <w:tcPr>
            <w:tcW w:w="1691" w:type="dxa"/>
          </w:tcPr>
          <w:p w14:paraId="0F9EED8B" w14:textId="702BD151"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Bernburg M, Groneberg D, Mache S (2020) </w:t>
            </w:r>
            <w:r w:rsidRPr="00902D87">
              <w:rPr>
                <w:rFonts w:ascii="Times New Roman" w:hAnsi="Times New Roman" w:cs="Times New Roman"/>
                <w:sz w:val="18"/>
                <w:szCs w:val="18"/>
              </w:rPr>
              <w:fldChar w:fldCharType="begin">
                <w:fldData xml:space="preserve">PEVuZE5vdGU+PENpdGU+PEF1dGhvcj5CZXJuYnVyZzwvQXV0aG9yPjxZZWFyPjIwMjA8L1llYXI+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</w:fldData>
              </w:fldChar>
            </w:r>
            <w:r w:rsidRPr="00902D87">
              <w:rPr>
                <w:rFonts w:ascii="Times New Roman" w:hAnsi="Times New Roman" w:cs="Times New Roman"/>
                <w:sz w:val="18"/>
                <w:szCs w:val="18"/>
              </w:rPr>
              <w:instrText xml:space="preserve"> ADDIN EN.CITE </w:instrText>
            </w:r>
            <w:r w:rsidRPr="00902D87">
              <w:rPr>
                <w:rFonts w:ascii="Times New Roman" w:hAnsi="Times New Roman" w:cs="Times New Roman"/>
                <w:sz w:val="18"/>
                <w:szCs w:val="18"/>
              </w:rPr>
              <w:fldChar w:fldCharType="begin">
                <w:fldData xml:space="preserve">PEVuZE5vdGU+PENpdGU+PEF1dGhvcj5CZXJuYnVyZzwvQXV0aG9yPjxZZWFyPjIwMjA8L1llYXI+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</w:fldData>
              </w:fldChar>
            </w:r>
            <w:r w:rsidRPr="00902D87">
              <w:rPr>
                <w:rFonts w:ascii="Times New Roman" w:hAnsi="Times New Roman" w:cs="Times New Roman"/>
                <w:sz w:val="18"/>
                <w:szCs w:val="18"/>
              </w:rPr>
              <w:instrText xml:space="preserve"> ADDIN EN.CITE.DATA </w:instrText>
            </w:r>
            <w:r w:rsidRPr="00902D87">
              <w:rPr>
                <w:rFonts w:ascii="Times New Roman" w:hAnsi="Times New Roman" w:cs="Times New Roman"/>
                <w:sz w:val="18"/>
                <w:szCs w:val="18"/>
              </w:rPr>
            </w:r>
            <w:r w:rsidRPr="00902D87">
              <w:rPr>
                <w:rFonts w:ascii="Times New Roman" w:hAnsi="Times New Roman" w:cs="Times New Roman"/>
                <w:sz w:val="18"/>
                <w:szCs w:val="18"/>
              </w:rPr>
              <w:fldChar w:fldCharType="end"/>
            </w:r>
            <w:r w:rsidRPr="00902D87">
              <w:rPr>
                <w:rFonts w:ascii="Times New Roman" w:hAnsi="Times New Roman" w:cs="Times New Roman"/>
                <w:sz w:val="18"/>
                <w:szCs w:val="18"/>
              </w:rPr>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[49]</w:t>
            </w:r>
            <w:r w:rsidRPr="00902D87">
              <w:rPr>
                <w:rFonts w:ascii="Times New Roman" w:hAnsi="Times New Roman" w:cs="Times New Roman"/>
                <w:sz w:val="18"/>
                <w:szCs w:val="18"/>
              </w:rPr>
              <w:fldChar w:fldCharType="end"/>
            </w:r>
          </w:p>
        </w:tc>
        <w:tc>
          <w:tcPr>
            <w:tcW w:w="1418" w:type="dxa"/>
          </w:tcPr>
          <w:p w14:paraId="5F0B9941"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Germany (not specifically defined region)</w:t>
            </w:r>
          </w:p>
        </w:tc>
        <w:tc>
          <w:tcPr>
            <w:tcW w:w="1984" w:type="dxa"/>
          </w:tcPr>
          <w:p w14:paraId="5B032F73" w14:textId="7D35DBE1"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Two-arm randomized control study (exploratory pilot study) regarding an intervention for mental health</w:t>
            </w:r>
            <w:r>
              <w:rPr>
                <w:rFonts w:ascii="Times New Roman" w:hAnsi="Times New Roman" w:cs="Times New Roman"/>
                <w:sz w:val="18"/>
                <w:szCs w:val="18"/>
                <w:lang w:val="en-US"/>
              </w:rPr>
              <w:t>.</w:t>
            </w:r>
          </w:p>
          <w:p w14:paraId="1ED84F4F" w14:textId="2C580331" w:rsidR="00C37644" w:rsidRPr="00F21D7E" w:rsidRDefault="00C37644" w:rsidP="00C37644">
            <w:pPr>
              <w:widowControl w:val="0"/>
              <w:autoSpaceDE w:val="0"/>
              <w:autoSpaceDN w:val="0"/>
              <w:adjustRightInd w:val="0"/>
              <w:spacing w:after="0" w:line="240" w:lineRule="auto"/>
              <w:rPr>
                <w:rFonts w:ascii="Times New Roman" w:hAnsi="Times New Roman" w:cs="Times New Roman"/>
                <w:color w:val="EE0000"/>
                <w:sz w:val="18"/>
                <w:szCs w:val="18"/>
                <w:lang w:val="en-US"/>
              </w:rPr>
            </w:pPr>
          </w:p>
          <w:p w14:paraId="091251C9"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1DAA463A" w14:textId="15F5A01A" w:rsidR="00C37644" w:rsidRPr="00902D87" w:rsidRDefault="00C37644" w:rsidP="00C37644">
            <w:pPr>
              <w:widowControl w:val="0"/>
              <w:autoSpaceDE w:val="0"/>
              <w:autoSpaceDN w:val="0"/>
              <w:adjustRightInd w:val="0"/>
              <w:spacing w:after="0" w:line="240" w:lineRule="auto"/>
              <w:contextualSpacing/>
              <w:rPr>
                <w:rFonts w:ascii="Times New Roman" w:hAnsi="Times New Roman" w:cs="Times New Roman"/>
                <w:sz w:val="18"/>
                <w:szCs w:val="18"/>
                <w:lang w:val="en-US"/>
              </w:rPr>
            </w:pPr>
          </w:p>
        </w:tc>
        <w:tc>
          <w:tcPr>
            <w:tcW w:w="993" w:type="dxa"/>
          </w:tcPr>
          <w:p w14:paraId="45BAFEDB"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not specified</w:t>
            </w:r>
          </w:p>
          <w:p w14:paraId="16015C51" w14:textId="77777777" w:rsidR="00C37644" w:rsidRPr="00902D87" w:rsidRDefault="00C37644" w:rsidP="00C37644">
            <w:pPr>
              <w:rPr>
                <w:rFonts w:ascii="Times New Roman" w:hAnsi="Times New Roman" w:cs="Times New Roman"/>
                <w:sz w:val="18"/>
                <w:szCs w:val="18"/>
                <w:lang w:val="en-US"/>
              </w:rPr>
            </w:pPr>
          </w:p>
        </w:tc>
        <w:tc>
          <w:tcPr>
            <w:tcW w:w="1984" w:type="dxa"/>
          </w:tcPr>
          <w:p w14:paraId="7F8067F3" w14:textId="77777777" w:rsidR="00C37644" w:rsidRPr="00902D87" w:rsidRDefault="00C37644" w:rsidP="00C37644">
            <w:pPr>
              <w:widowControl w:val="0"/>
              <w:numPr>
                <w:ilvl w:val="0"/>
                <w:numId w:val="13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rPr>
              <w:t>Perceived Stress Questionnaire (PSQ)</w:t>
            </w:r>
          </w:p>
          <w:p w14:paraId="7C20E0CA" w14:textId="77777777" w:rsidR="00C37644" w:rsidRPr="00902D87" w:rsidRDefault="00C37644" w:rsidP="00C37644">
            <w:pPr>
              <w:widowControl w:val="0"/>
              <w:numPr>
                <w:ilvl w:val="0"/>
                <w:numId w:val="13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rPr>
              <w:t>COPSOQ</w:t>
            </w:r>
          </w:p>
          <w:p w14:paraId="43C920A1" w14:textId="77777777" w:rsidR="00C37644" w:rsidRDefault="00C37644" w:rsidP="00C37644">
            <w:pPr>
              <w:widowControl w:val="0"/>
              <w:numPr>
                <w:ilvl w:val="0"/>
                <w:numId w:val="13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rPr>
              <w:t>MBI</w:t>
            </w:r>
          </w:p>
          <w:p w14:paraId="6053730D" w14:textId="474F2EF4" w:rsidR="00C37644" w:rsidRPr="00C124D8" w:rsidRDefault="00C37644" w:rsidP="00C37644">
            <w:pPr>
              <w:widowControl w:val="0"/>
              <w:numPr>
                <w:ilvl w:val="0"/>
                <w:numId w:val="135"/>
              </w:numPr>
              <w:autoSpaceDE w:val="0"/>
              <w:autoSpaceDN w:val="0"/>
              <w:adjustRightInd w:val="0"/>
              <w:spacing w:after="0" w:line="240" w:lineRule="auto"/>
              <w:contextualSpacing/>
              <w:rPr>
                <w:rFonts w:ascii="Times New Roman" w:hAnsi="Times New Roman" w:cs="Times New Roman"/>
                <w:sz w:val="18"/>
                <w:szCs w:val="18"/>
                <w:lang w:val="en-US"/>
              </w:rPr>
            </w:pPr>
            <w:r w:rsidRPr="00C124D8">
              <w:rPr>
                <w:rFonts w:ascii="Times New Roman" w:hAnsi="Times New Roman" w:cs="Times New Roman"/>
                <w:sz w:val="18"/>
                <w:szCs w:val="18"/>
                <w:lang w:val="en-US"/>
              </w:rPr>
              <w:t>Emotion Regulation Skills Questionnaire (ERSQ-27)</w:t>
            </w:r>
          </w:p>
        </w:tc>
        <w:tc>
          <w:tcPr>
            <w:tcW w:w="1701" w:type="dxa"/>
          </w:tcPr>
          <w:p w14:paraId="580A7D42" w14:textId="125221AE" w:rsidR="00C37644" w:rsidRDefault="00C37644" w:rsidP="00C37644">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0073069B">
              <w:rPr>
                <w:rFonts w:ascii="Times New Roman" w:hAnsi="Times New Roman" w:cs="Times New Roman"/>
                <w:sz w:val="18"/>
                <w:szCs w:val="18"/>
                <w:u w:val="single"/>
                <w:lang w:val="en-US"/>
              </w:rPr>
              <w:t>*</w:t>
            </w:r>
            <w:r w:rsidRPr="00C7593A">
              <w:rPr>
                <w:rFonts w:ascii="Times New Roman" w:hAnsi="Times New Roman" w:cs="Times New Roman"/>
                <w:sz w:val="18"/>
                <w:szCs w:val="18"/>
                <w:u w:val="single"/>
                <w:lang w:val="en-US"/>
              </w:rPr>
              <w:t>:</w:t>
            </w:r>
            <w:r w:rsidRPr="007C5509">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 xml:space="preserve">n = 94 nurses in hospital departments </w:t>
            </w:r>
          </w:p>
          <w:p w14:paraId="442EF463" w14:textId="171F995E" w:rsidR="00C37644" w:rsidRDefault="00C37644" w:rsidP="00C37644">
            <w:pPr>
              <w:rPr>
                <w:rFonts w:ascii="Times New Roman" w:hAnsi="Times New Roman" w:cs="Times New Roman"/>
                <w:sz w:val="18"/>
                <w:szCs w:val="18"/>
                <w:lang w:val="en-US"/>
              </w:rPr>
            </w:pPr>
            <w:r w:rsidRPr="007C5509">
              <w:rPr>
                <w:rFonts w:ascii="Times New Roman" w:hAnsi="Times New Roman" w:cs="Times New Roman"/>
                <w:sz w:val="18"/>
                <w:szCs w:val="18"/>
                <w:u w:val="single"/>
                <w:lang w:val="en-US"/>
              </w:rPr>
              <w:t>Age</w:t>
            </w:r>
            <w:r w:rsidR="00B16F07">
              <w:rPr>
                <w:rFonts w:ascii="Times New Roman" w:hAnsi="Times New Roman" w:cs="Times New Roman"/>
                <w:sz w:val="18"/>
                <w:szCs w:val="18"/>
                <w:u w:val="single"/>
                <w:lang w:val="en-US"/>
              </w:rPr>
              <w:t xml:space="preserve"> IG</w:t>
            </w:r>
            <w:r w:rsidRPr="007C5509">
              <w:rPr>
                <w:rFonts w:ascii="Times New Roman" w:hAnsi="Times New Roman" w:cs="Times New Roman"/>
                <w:sz w:val="18"/>
                <w:szCs w:val="18"/>
                <w:u w:val="single"/>
                <w:lang w:val="en-US"/>
              </w:rPr>
              <w:t>:</w:t>
            </w:r>
            <w:r w:rsidRPr="00902D87">
              <w:rPr>
                <w:rFonts w:ascii="Times New Roman" w:hAnsi="Times New Roman" w:cs="Times New Roman"/>
                <w:sz w:val="18"/>
                <w:szCs w:val="18"/>
                <w:lang w:val="en-US"/>
              </w:rPr>
              <w:t xml:space="preserve"> </w:t>
            </w:r>
            <w:r w:rsidR="00B16F07">
              <w:rPr>
                <w:rFonts w:ascii="Times New Roman" w:hAnsi="Times New Roman" w:cs="Times New Roman"/>
                <w:sz w:val="18"/>
                <w:szCs w:val="18"/>
                <w:lang w:val="en-US"/>
              </w:rPr>
              <w:t>M</w:t>
            </w:r>
            <w:r w:rsidRPr="00902D87">
              <w:rPr>
                <w:rFonts w:ascii="Times New Roman" w:hAnsi="Times New Roman" w:cs="Times New Roman"/>
                <w:sz w:val="18"/>
                <w:szCs w:val="18"/>
                <w:lang w:val="en-US"/>
              </w:rPr>
              <w:t xml:space="preserve">ean </w:t>
            </w:r>
            <w:r w:rsidR="00B16F07">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23.1 years</w:t>
            </w:r>
            <w:r w:rsidR="00B16F07">
              <w:rPr>
                <w:rFonts w:ascii="Times New Roman" w:hAnsi="Times New Roman" w:cs="Times New Roman"/>
                <w:sz w:val="18"/>
                <w:szCs w:val="18"/>
                <w:lang w:val="en-US"/>
              </w:rPr>
              <w:t xml:space="preserve"> (SD = 2.5)</w:t>
            </w:r>
          </w:p>
          <w:p w14:paraId="5814C013" w14:textId="0988E0F8" w:rsidR="00B16F07" w:rsidRPr="00B16F07" w:rsidRDefault="00B16F07" w:rsidP="00C37644">
            <w:pPr>
              <w:rPr>
                <w:rFonts w:ascii="Times New Roman" w:hAnsi="Times New Roman" w:cs="Times New Roman"/>
                <w:sz w:val="18"/>
                <w:szCs w:val="18"/>
                <w:lang w:val="en-US"/>
              </w:rPr>
            </w:pPr>
            <w:r w:rsidRPr="00B16F07">
              <w:rPr>
                <w:rFonts w:ascii="Times New Roman" w:hAnsi="Times New Roman" w:cs="Times New Roman"/>
                <w:sz w:val="18"/>
                <w:szCs w:val="18"/>
                <w:u w:val="single"/>
                <w:lang w:val="en-US"/>
              </w:rPr>
              <w:t>Age CG:</w:t>
            </w:r>
            <w:r w:rsidRPr="00902D87">
              <w:rPr>
                <w:rFonts w:ascii="Times New Roman" w:hAnsi="Times New Roman" w:cs="Times New Roman"/>
                <w:sz w:val="18"/>
                <w:szCs w:val="18"/>
                <w:lang w:val="en-US"/>
              </w:rPr>
              <w:t xml:space="preserve"> </w:t>
            </w:r>
            <w:r>
              <w:rPr>
                <w:rFonts w:ascii="Times New Roman" w:hAnsi="Times New Roman" w:cs="Times New Roman"/>
                <w:sz w:val="18"/>
                <w:szCs w:val="18"/>
                <w:lang w:val="en-US"/>
              </w:rPr>
              <w:t>M</w:t>
            </w:r>
            <w:r w:rsidRPr="00902D87">
              <w:rPr>
                <w:rFonts w:ascii="Times New Roman" w:hAnsi="Times New Roman" w:cs="Times New Roman"/>
                <w:sz w:val="18"/>
                <w:szCs w:val="18"/>
                <w:lang w:val="en-US"/>
              </w:rPr>
              <w:t xml:space="preserve">ean </w:t>
            </w:r>
            <w:r>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23.</w:t>
            </w:r>
            <w:r>
              <w:rPr>
                <w:rFonts w:ascii="Times New Roman" w:hAnsi="Times New Roman" w:cs="Times New Roman"/>
                <w:sz w:val="18"/>
                <w:szCs w:val="18"/>
                <w:lang w:val="en-US"/>
              </w:rPr>
              <w:t>6</w:t>
            </w:r>
            <w:r w:rsidRPr="00902D87">
              <w:rPr>
                <w:rFonts w:ascii="Times New Roman" w:hAnsi="Times New Roman" w:cs="Times New Roman"/>
                <w:sz w:val="18"/>
                <w:szCs w:val="18"/>
                <w:lang w:val="en-US"/>
              </w:rPr>
              <w:t xml:space="preserve"> years</w:t>
            </w:r>
            <w:r>
              <w:rPr>
                <w:rFonts w:ascii="Times New Roman" w:hAnsi="Times New Roman" w:cs="Times New Roman"/>
                <w:sz w:val="18"/>
                <w:szCs w:val="18"/>
                <w:lang w:val="en-US"/>
              </w:rPr>
              <w:t xml:space="preserve"> (SD = 2.4)</w:t>
            </w:r>
          </w:p>
          <w:p w14:paraId="4368FAFC" w14:textId="6176910F" w:rsidR="00B16F07" w:rsidRPr="00B16F07" w:rsidRDefault="00C37644" w:rsidP="00C37644">
            <w:pPr>
              <w:rPr>
                <w:rFonts w:ascii="Times New Roman" w:hAnsi="Times New Roman" w:cs="Times New Roman"/>
                <w:sz w:val="18"/>
                <w:szCs w:val="18"/>
                <w:u w:val="single"/>
              </w:rPr>
            </w:pPr>
            <w:r w:rsidRPr="00B16F07">
              <w:rPr>
                <w:rFonts w:ascii="Times New Roman" w:hAnsi="Times New Roman" w:cs="Times New Roman"/>
                <w:sz w:val="18"/>
                <w:szCs w:val="18"/>
                <w:u w:val="single"/>
              </w:rPr>
              <w:t>Gender</w:t>
            </w:r>
            <w:r w:rsidR="00B16F07" w:rsidRPr="00B16F07">
              <w:rPr>
                <w:rFonts w:ascii="Times New Roman" w:hAnsi="Times New Roman" w:cs="Times New Roman"/>
                <w:sz w:val="18"/>
                <w:szCs w:val="18"/>
                <w:u w:val="single"/>
              </w:rPr>
              <w:t xml:space="preserve"> IG</w:t>
            </w:r>
            <w:r w:rsidRPr="00B16F07">
              <w:rPr>
                <w:rFonts w:ascii="Times New Roman" w:hAnsi="Times New Roman" w:cs="Times New Roman"/>
                <w:sz w:val="18"/>
                <w:szCs w:val="18"/>
                <w:u w:val="single"/>
              </w:rPr>
              <w:t>:</w:t>
            </w:r>
            <w:r w:rsidR="00B16F07">
              <w:rPr>
                <w:rFonts w:ascii="Times New Roman" w:hAnsi="Times New Roman" w:cs="Times New Roman"/>
                <w:sz w:val="18"/>
                <w:szCs w:val="18"/>
                <w:u w:val="single"/>
              </w:rPr>
              <w:t xml:space="preserve"> </w:t>
            </w:r>
            <w:r w:rsidR="00B16F07" w:rsidRPr="00B16F07">
              <w:rPr>
                <w:rFonts w:ascii="Times New Roman" w:hAnsi="Times New Roman" w:cs="Times New Roman"/>
                <w:sz w:val="18"/>
                <w:szCs w:val="18"/>
              </w:rPr>
              <w:t>Female = 78%</w:t>
            </w:r>
          </w:p>
          <w:p w14:paraId="5F96704B" w14:textId="77777777" w:rsidR="00B16F07" w:rsidRDefault="00B16F07" w:rsidP="00C37644">
            <w:pPr>
              <w:rPr>
                <w:rFonts w:ascii="Times New Roman" w:hAnsi="Times New Roman" w:cs="Times New Roman"/>
                <w:sz w:val="18"/>
                <w:szCs w:val="18"/>
              </w:rPr>
            </w:pPr>
            <w:r w:rsidRPr="00B16F07">
              <w:rPr>
                <w:rFonts w:ascii="Times New Roman" w:hAnsi="Times New Roman" w:cs="Times New Roman"/>
                <w:sz w:val="18"/>
                <w:szCs w:val="18"/>
                <w:u w:val="single"/>
              </w:rPr>
              <w:t>Gender</w:t>
            </w:r>
            <w:r>
              <w:rPr>
                <w:rFonts w:ascii="Times New Roman" w:hAnsi="Times New Roman" w:cs="Times New Roman"/>
                <w:sz w:val="18"/>
                <w:szCs w:val="18"/>
                <w:u w:val="single"/>
              </w:rPr>
              <w:t xml:space="preserve"> </w:t>
            </w:r>
            <w:r w:rsidRPr="00B16F07">
              <w:rPr>
                <w:rFonts w:ascii="Times New Roman" w:hAnsi="Times New Roman" w:cs="Times New Roman"/>
                <w:sz w:val="18"/>
                <w:szCs w:val="18"/>
                <w:u w:val="single"/>
              </w:rPr>
              <w:t>CG:</w:t>
            </w:r>
            <w:r>
              <w:rPr>
                <w:rFonts w:ascii="Times New Roman" w:hAnsi="Times New Roman" w:cs="Times New Roman"/>
                <w:sz w:val="18"/>
                <w:szCs w:val="18"/>
                <w:u w:val="single"/>
              </w:rPr>
              <w:t xml:space="preserve"> </w:t>
            </w:r>
            <w:r w:rsidRPr="00EB0654">
              <w:rPr>
                <w:rFonts w:ascii="Times New Roman" w:hAnsi="Times New Roman" w:cs="Times New Roman"/>
                <w:sz w:val="18"/>
                <w:szCs w:val="18"/>
              </w:rPr>
              <w:t>Female = 71%</w:t>
            </w:r>
          </w:p>
          <w:p w14:paraId="13D8F507" w14:textId="77777777" w:rsidR="0073069B" w:rsidRPr="0073069B" w:rsidRDefault="0073069B" w:rsidP="00C37644">
            <w:pPr>
              <w:rPr>
                <w:rFonts w:ascii="Times New Roman" w:hAnsi="Times New Roman" w:cs="Times New Roman"/>
                <w:sz w:val="14"/>
                <w:szCs w:val="14"/>
              </w:rPr>
            </w:pPr>
          </w:p>
          <w:p w14:paraId="2854DADD" w14:textId="295EE5A8" w:rsidR="0073069B" w:rsidRPr="0073069B" w:rsidRDefault="0073069B" w:rsidP="00C37644">
            <w:pPr>
              <w:rPr>
                <w:rFonts w:ascii="Times New Roman" w:hAnsi="Times New Roman" w:cs="Times New Roman"/>
                <w:sz w:val="18"/>
                <w:szCs w:val="18"/>
                <w:u w:val="single"/>
                <w:lang w:val="en-US"/>
              </w:rPr>
            </w:pPr>
            <w:r w:rsidRPr="00200285">
              <w:rPr>
                <w:rFonts w:ascii="Times New Roman" w:hAnsi="Times New Roman" w:cs="Times New Roman"/>
                <w:sz w:val="16"/>
                <w:szCs w:val="16"/>
                <w:lang w:val="en-US"/>
              </w:rPr>
              <w:t>*Subgroup of a cross-setting study</w:t>
            </w:r>
          </w:p>
        </w:tc>
        <w:tc>
          <w:tcPr>
            <w:tcW w:w="851" w:type="dxa"/>
          </w:tcPr>
          <w:p w14:paraId="5A5D282D"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12E347FA" w14:textId="77777777" w:rsidR="00675D7A" w:rsidRPr="00675D7A" w:rsidRDefault="00675D7A" w:rsidP="00675D7A">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675D7A">
              <w:rPr>
                <w:rFonts w:ascii="Times New Roman" w:hAnsi="Times New Roman" w:cs="Times New Roman"/>
                <w:sz w:val="18"/>
                <w:szCs w:val="18"/>
                <w:lang w:val="en-US"/>
              </w:rPr>
              <w:t>Nurses in the intervention group showed a significant reduction in perceived work stress at time points T1 (F = 16.62, p &lt; 0.001), T2 (F = 12.02, p &lt; 0.001), and T3 (F = 9.42, p &lt; 0.01), with large to medium effect sizes (T1: d = 1.0; T2: d = 0.7; T3: d = 0.6).</w:t>
            </w:r>
          </w:p>
          <w:p w14:paraId="46BFC981" w14:textId="77777777" w:rsidR="00675D7A" w:rsidRDefault="00675D7A" w:rsidP="00675D7A">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675D7A">
              <w:rPr>
                <w:rFonts w:ascii="Times New Roman" w:hAnsi="Times New Roman" w:cs="Times New Roman"/>
                <w:sz w:val="18"/>
                <w:szCs w:val="18"/>
                <w:lang w:val="en-US"/>
              </w:rPr>
              <w:t>In addition, significant improvements were found in emotional exhaustion and in specific emotion regulation skills (p &lt; 0.05), with small to medium effect sizes (d = 0.3–0.5)</w:t>
            </w:r>
          </w:p>
          <w:p w14:paraId="6BCD7ED7" w14:textId="3AAAD525" w:rsidR="00C37644" w:rsidRPr="00902D87" w:rsidRDefault="00C37644" w:rsidP="00675D7A">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intervention was evaluated with high satisfaction scores</w:t>
            </w:r>
          </w:p>
          <w:p w14:paraId="4587E8F4" w14:textId="3EFD8046"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Training in mental health self-care can be a supportive approach for young </w:t>
            </w:r>
            <w:r>
              <w:rPr>
                <w:rFonts w:ascii="Times New Roman" w:hAnsi="Times New Roman" w:cs="Times New Roman"/>
                <w:sz w:val="18"/>
                <w:szCs w:val="18"/>
                <w:lang w:val="en-US"/>
              </w:rPr>
              <w:t>nurses</w:t>
            </w:r>
          </w:p>
          <w:p w14:paraId="0A00B362" w14:textId="77777777"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However, replication studies are needed</w:t>
            </w:r>
          </w:p>
        </w:tc>
      </w:tr>
      <w:tr w:rsidR="00C37644" w:rsidRPr="0071414C" w14:paraId="5F23CBA5" w14:textId="77777777" w:rsidTr="006433D9">
        <w:trPr>
          <w:trHeight w:val="3780"/>
        </w:trPr>
        <w:tc>
          <w:tcPr>
            <w:tcW w:w="1691" w:type="dxa"/>
            <w:shd w:val="clear" w:color="auto" w:fill="F2F2F2" w:themeFill="background1" w:themeFillShade="F2"/>
          </w:tcPr>
          <w:p w14:paraId="70377522" w14:textId="021E718A"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Jenner SC, Djermester P, Oertelt-Prigione S (2022)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&lt;EndNote&gt;&lt;Cite&gt;&lt;Author&gt;Jenner&lt;/Author&gt;&lt;Year&gt;2022&lt;/Year&gt;&lt;RecNum&gt;3290&lt;/RecNum&gt;&lt;DisplayText&gt;[50]&lt;/DisplayText&gt;&lt;record&gt;&lt;rec-number&gt;3290&lt;/rec-number&gt;&lt;foreign-keys&gt;&lt;key app="EN" db-id="tzrxdvd0k2pevpeatfov9dx000t5r5paxsfd" timestamp="1741153050"&gt;3290&lt;/key&gt;&lt;/foreign-keys&gt;&lt;ref-type name="Journal Article"&gt;17&lt;/ref-type&gt;&lt;contributors&gt;&lt;authors&gt;&lt;author&gt;Jenner, Sabine C.&lt;/author&gt;&lt;author&gt;Djermester, Pia&lt;/author&gt;&lt;author&gt;Oertelt-Prigione, Sabine&lt;/author&gt;&lt;/authors&gt;&lt;/contributors&gt;&lt;titles&gt;&lt;title&gt;Prevention Strategies for Sexual Harassment in Academic Medicine: A Qualitative Study&lt;/title&gt;&lt;secondary-title&gt;Journal of Interpersonal Violence&lt;/secondary-title&gt;&lt;/titles&gt;&lt;periodical&gt;&lt;full-title&gt;Journal of Interpersonal Violence&lt;/full-title&gt;&lt;/periodical&gt;&lt;pages&gt;NP2490-NP2515&lt;/pages&gt;&lt;volume&gt;37&lt;/volume&gt;&lt;number&gt;5/6&lt;/number&gt;&lt;keywords&gt;&lt;keyword&gt;Female&lt;/keyword&gt;&lt;keyword&gt;Human&lt;/keyword&gt;&lt;keyword&gt;Male&lt;/keyword&gt;&lt;keyword&gt;Academic Medical Centers&lt;/keyword&gt;&lt;keyword&gt;Work Environment&lt;/keyword&gt;&lt;keyword&gt;Sex Factors&lt;/keyword&gt;&lt;keyword&gt;Leadership&lt;/keyword&gt;&lt;keyword&gt;Tertiary Health Care&lt;/keyword&gt;&lt;keyword&gt;Qualitative Studies&lt;/keyword&gt;&lt;keyword&gt;Semi-Structured Interview&lt;/keyword&gt;&lt;keyword&gt;Content Analysis&lt;/keyword&gt;&lt;keyword&gt;Employee Attitudes&lt;/keyword&gt;&lt;keyword&gt;Organizational Development&lt;/keyword&gt;&lt;keyword&gt;Sexual Harassment Prevention and Control&lt;/keyword&gt;&lt;keyword&gt;Transphobia&lt;/keyword&gt;&lt;/keywords&gt;&lt;dates&gt;&lt;year&gt;2022&lt;/year&gt;&lt;pub-dates&gt;&lt;date&gt;2022&lt;/date&gt;&lt;/pub-dates&gt;&lt;/dates&gt;&lt;isbn&gt;0886-2605&lt;/isbn&gt;&lt;urls&gt;&lt;related-urls&gt;&lt;url&gt;https://doi.org/10.1177/0886260520903130&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[50]</w:t>
            </w:r>
            <w:r w:rsidRPr="00902D87">
              <w:rPr>
                <w:rFonts w:ascii="Times New Roman" w:hAnsi="Times New Roman" w:cs="Times New Roman"/>
                <w:sz w:val="18"/>
                <w:szCs w:val="18"/>
              </w:rPr>
              <w:fldChar w:fldCharType="end"/>
            </w:r>
          </w:p>
        </w:tc>
        <w:tc>
          <w:tcPr>
            <w:tcW w:w="1418" w:type="dxa"/>
            <w:shd w:val="clear" w:color="auto" w:fill="F2F2F2" w:themeFill="background1" w:themeFillShade="F2"/>
          </w:tcPr>
          <w:p w14:paraId="1A959270"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(Berlin)</w:t>
            </w:r>
          </w:p>
        </w:tc>
        <w:tc>
          <w:tcPr>
            <w:tcW w:w="1984" w:type="dxa"/>
            <w:shd w:val="clear" w:color="auto" w:fill="F2F2F2" w:themeFill="background1" w:themeFillShade="F2"/>
          </w:tcPr>
          <w:p w14:paraId="5854A150" w14:textId="4BCACABE" w:rsidR="00C37644" w:rsidRPr="00902D87" w:rsidRDefault="00C37644" w:rsidP="00C37644">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Qualitative study conducted as semi-structured interviews to shed light on the breadth of prevention options against sexual harassment in the university medical context from the perspective of employees</w:t>
            </w:r>
            <w:r>
              <w:rPr>
                <w:rFonts w:ascii="Times New Roman" w:hAnsi="Times New Roman" w:cs="Times New Roman"/>
                <w:sz w:val="18"/>
                <w:szCs w:val="18"/>
                <w:lang w:val="en-US"/>
              </w:rPr>
              <w:t>.</w:t>
            </w:r>
          </w:p>
        </w:tc>
        <w:tc>
          <w:tcPr>
            <w:tcW w:w="993" w:type="dxa"/>
            <w:shd w:val="clear" w:color="auto" w:fill="F2F2F2" w:themeFill="background1" w:themeFillShade="F2"/>
          </w:tcPr>
          <w:p w14:paraId="0332B458"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April to November 2015</w:t>
            </w:r>
          </w:p>
          <w:p w14:paraId="1101920E" w14:textId="77777777" w:rsidR="00C37644" w:rsidRPr="00DF0D2C" w:rsidRDefault="00C37644" w:rsidP="00C37644">
            <w:pPr>
              <w:rPr>
                <w:rFonts w:ascii="Times New Roman" w:hAnsi="Times New Roman" w:cs="Times New Roman"/>
                <w:sz w:val="18"/>
                <w:szCs w:val="18"/>
                <w:lang w:val="en-US"/>
              </w:rPr>
            </w:pPr>
          </w:p>
        </w:tc>
        <w:tc>
          <w:tcPr>
            <w:tcW w:w="1984" w:type="dxa"/>
            <w:shd w:val="clear" w:color="auto" w:fill="F2F2F2" w:themeFill="background1" w:themeFillShade="F2"/>
          </w:tcPr>
          <w:p w14:paraId="2E3C35B5" w14:textId="76D54B62" w:rsidR="00C37644" w:rsidRPr="00DF0D2C" w:rsidRDefault="00DC1631" w:rsidP="00C37644">
            <w:pPr>
              <w:rPr>
                <w:rFonts w:ascii="Times New Roman" w:hAnsi="Times New Roman" w:cs="Times New Roman"/>
                <w:sz w:val="18"/>
                <w:szCs w:val="18"/>
                <w:lang w:val="en-US"/>
              </w:rPr>
            </w:pPr>
            <w:r>
              <w:rPr>
                <w:rFonts w:ascii="Times New Roman" w:hAnsi="Times New Roman" w:cs="Times New Roman"/>
                <w:sz w:val="18"/>
                <w:szCs w:val="18"/>
              </w:rPr>
              <w:t>S</w:t>
            </w:r>
            <w:r w:rsidRPr="00DC1631">
              <w:rPr>
                <w:rFonts w:ascii="Times New Roman" w:hAnsi="Times New Roman" w:cs="Times New Roman"/>
                <w:sz w:val="18"/>
                <w:szCs w:val="18"/>
              </w:rPr>
              <w:t>emi</w:t>
            </w:r>
            <w:r>
              <w:rPr>
                <w:rFonts w:ascii="Times New Roman" w:hAnsi="Times New Roman" w:cs="Times New Roman"/>
                <w:sz w:val="18"/>
                <w:szCs w:val="18"/>
              </w:rPr>
              <w:t>-</w:t>
            </w:r>
            <w:r w:rsidRPr="00DC1631">
              <w:rPr>
                <w:rFonts w:ascii="Times New Roman" w:hAnsi="Times New Roman" w:cs="Times New Roman"/>
                <w:sz w:val="18"/>
                <w:szCs w:val="18"/>
              </w:rPr>
              <w:t>structured interviews</w:t>
            </w:r>
          </w:p>
        </w:tc>
        <w:tc>
          <w:tcPr>
            <w:tcW w:w="1701" w:type="dxa"/>
            <w:shd w:val="clear" w:color="auto" w:fill="F2F2F2" w:themeFill="background1" w:themeFillShade="F2"/>
          </w:tcPr>
          <w:p w14:paraId="203E3455" w14:textId="053CC2D2" w:rsidR="00C37644" w:rsidRPr="00C7593A" w:rsidRDefault="00C37644" w:rsidP="00C37644">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0073069B">
              <w:rPr>
                <w:rFonts w:ascii="Times New Roman" w:hAnsi="Times New Roman" w:cs="Times New Roman"/>
                <w:sz w:val="18"/>
                <w:szCs w:val="18"/>
                <w:u w:val="single"/>
                <w:lang w:val="en-US"/>
              </w:rPr>
              <w:t>*</w:t>
            </w:r>
            <w:r w:rsidRPr="00C7593A">
              <w:rPr>
                <w:rFonts w:ascii="Times New Roman" w:hAnsi="Times New Roman" w:cs="Times New Roman"/>
                <w:sz w:val="18"/>
                <w:szCs w:val="18"/>
                <w:u w:val="single"/>
                <w:lang w:val="en-US"/>
              </w:rPr>
              <w:t>:</w:t>
            </w:r>
            <w:r w:rsidRPr="007C5509">
              <w:rPr>
                <w:rFonts w:ascii="Times New Roman" w:hAnsi="Times New Roman" w:cs="Times New Roman"/>
                <w:sz w:val="18"/>
                <w:szCs w:val="18"/>
                <w:lang w:val="en-US"/>
              </w:rPr>
              <w:t xml:space="preserve"> </w:t>
            </w:r>
            <w:r w:rsidRPr="00C7593A">
              <w:rPr>
                <w:rFonts w:ascii="Times New Roman" w:hAnsi="Times New Roman" w:cs="Times New Roman"/>
                <w:sz w:val="18"/>
                <w:szCs w:val="18"/>
                <w:lang w:val="en-US"/>
              </w:rPr>
              <w:t>n = 15 nurses</w:t>
            </w:r>
          </w:p>
          <w:p w14:paraId="3EAFDB4F" w14:textId="77777777" w:rsidR="00C37644" w:rsidRPr="00DC1631" w:rsidRDefault="00C37644" w:rsidP="00C37644">
            <w:pPr>
              <w:rPr>
                <w:rFonts w:ascii="Times New Roman" w:hAnsi="Times New Roman" w:cs="Times New Roman"/>
                <w:sz w:val="18"/>
                <w:szCs w:val="18"/>
                <w:u w:val="single"/>
                <w:lang w:val="en-US"/>
              </w:rPr>
            </w:pPr>
            <w:r w:rsidRPr="00DC1631">
              <w:rPr>
                <w:rFonts w:ascii="Times New Roman" w:hAnsi="Times New Roman" w:cs="Times New Roman"/>
                <w:sz w:val="18"/>
                <w:szCs w:val="18"/>
                <w:u w:val="single"/>
                <w:lang w:val="en-US"/>
              </w:rPr>
              <w:t>Age:</w:t>
            </w:r>
          </w:p>
          <w:p w14:paraId="1E30E26C" w14:textId="6BA32351" w:rsidR="00DC1631" w:rsidRPr="00B82DF1" w:rsidRDefault="00DC1631" w:rsidP="00C37644">
            <w:pPr>
              <w:rPr>
                <w:rFonts w:ascii="Times New Roman" w:hAnsi="Times New Roman" w:cs="Times New Roman"/>
                <w:sz w:val="18"/>
                <w:szCs w:val="18"/>
                <w:lang w:val="en-US"/>
              </w:rPr>
            </w:pPr>
            <w:r w:rsidRPr="00B82DF1">
              <w:rPr>
                <w:rFonts w:ascii="Times New Roman" w:hAnsi="Times New Roman" w:cs="Times New Roman"/>
                <w:sz w:val="18"/>
                <w:szCs w:val="18"/>
                <w:lang w:val="en-US"/>
              </w:rPr>
              <w:t>20–29 years = 20%</w:t>
            </w:r>
          </w:p>
          <w:p w14:paraId="67265132" w14:textId="60266B14" w:rsidR="00DC1631" w:rsidRPr="00B82DF1" w:rsidRDefault="00D272D7" w:rsidP="00DC1631">
            <w:pPr>
              <w:rPr>
                <w:rFonts w:ascii="Times New Roman" w:hAnsi="Times New Roman" w:cs="Times New Roman"/>
                <w:sz w:val="18"/>
                <w:szCs w:val="18"/>
                <w:lang w:val="en-US"/>
              </w:rPr>
            </w:pPr>
            <w:r w:rsidRPr="00B82DF1">
              <w:rPr>
                <w:rFonts w:ascii="Times New Roman" w:hAnsi="Times New Roman" w:cs="Times New Roman"/>
                <w:sz w:val="18"/>
                <w:szCs w:val="18"/>
                <w:lang w:val="en-US"/>
              </w:rPr>
              <w:t>30</w:t>
            </w:r>
            <w:r w:rsidR="00DC1631" w:rsidRPr="00B82DF1">
              <w:rPr>
                <w:rFonts w:ascii="Times New Roman" w:hAnsi="Times New Roman" w:cs="Times New Roman"/>
                <w:sz w:val="18"/>
                <w:szCs w:val="18"/>
                <w:lang w:val="en-US"/>
              </w:rPr>
              <w:t>–</w:t>
            </w:r>
            <w:r w:rsidRPr="00B82DF1">
              <w:rPr>
                <w:rFonts w:ascii="Times New Roman" w:hAnsi="Times New Roman" w:cs="Times New Roman"/>
                <w:sz w:val="18"/>
                <w:szCs w:val="18"/>
                <w:lang w:val="en-US"/>
              </w:rPr>
              <w:t>3</w:t>
            </w:r>
            <w:r w:rsidR="00DC1631" w:rsidRPr="00B82DF1">
              <w:rPr>
                <w:rFonts w:ascii="Times New Roman" w:hAnsi="Times New Roman" w:cs="Times New Roman"/>
                <w:sz w:val="18"/>
                <w:szCs w:val="18"/>
                <w:lang w:val="en-US"/>
              </w:rPr>
              <w:t>9 years = 20%</w:t>
            </w:r>
          </w:p>
          <w:p w14:paraId="4405E320" w14:textId="4CFB3AD2" w:rsidR="00DC1631" w:rsidRPr="00B82DF1" w:rsidRDefault="00D272D7" w:rsidP="00DC1631">
            <w:pPr>
              <w:rPr>
                <w:rFonts w:ascii="Times New Roman" w:hAnsi="Times New Roman" w:cs="Times New Roman"/>
                <w:sz w:val="18"/>
                <w:szCs w:val="18"/>
                <w:lang w:val="en-US"/>
              </w:rPr>
            </w:pPr>
            <w:r w:rsidRPr="00B82DF1">
              <w:rPr>
                <w:rFonts w:ascii="Times New Roman" w:hAnsi="Times New Roman" w:cs="Times New Roman"/>
                <w:sz w:val="18"/>
                <w:szCs w:val="18"/>
                <w:lang w:val="en-US"/>
              </w:rPr>
              <w:t>4</w:t>
            </w:r>
            <w:r w:rsidR="00DC1631" w:rsidRPr="00B82DF1">
              <w:rPr>
                <w:rFonts w:ascii="Times New Roman" w:hAnsi="Times New Roman" w:cs="Times New Roman"/>
                <w:sz w:val="18"/>
                <w:szCs w:val="18"/>
                <w:lang w:val="en-US"/>
              </w:rPr>
              <w:t>0–</w:t>
            </w:r>
            <w:r w:rsidRPr="00B82DF1">
              <w:rPr>
                <w:rFonts w:ascii="Times New Roman" w:hAnsi="Times New Roman" w:cs="Times New Roman"/>
                <w:sz w:val="18"/>
                <w:szCs w:val="18"/>
                <w:lang w:val="en-US"/>
              </w:rPr>
              <w:t>4</w:t>
            </w:r>
            <w:r w:rsidR="00DC1631" w:rsidRPr="00B82DF1">
              <w:rPr>
                <w:rFonts w:ascii="Times New Roman" w:hAnsi="Times New Roman" w:cs="Times New Roman"/>
                <w:sz w:val="18"/>
                <w:szCs w:val="18"/>
                <w:lang w:val="en-US"/>
              </w:rPr>
              <w:t>9 years = 33%</w:t>
            </w:r>
          </w:p>
          <w:p w14:paraId="691BB61C" w14:textId="7AF64FEE" w:rsidR="00DC1631" w:rsidRPr="00B82DF1" w:rsidRDefault="00B82DF1" w:rsidP="00043E42">
            <w:pPr>
              <w:rPr>
                <w:rFonts w:ascii="Times New Roman" w:hAnsi="Times New Roman" w:cs="Times New Roman"/>
                <w:sz w:val="18"/>
                <w:szCs w:val="18"/>
                <w:lang w:val="en-US"/>
              </w:rPr>
            </w:pPr>
            <w:r w:rsidRPr="00B82DF1">
              <w:rPr>
                <w:rFonts w:ascii="Times New Roman" w:hAnsi="Times New Roman" w:cs="Times New Roman"/>
                <w:sz w:val="18"/>
                <w:szCs w:val="18"/>
                <w:lang w:val="en-US"/>
              </w:rPr>
              <w:t>5</w:t>
            </w:r>
            <w:r w:rsidR="00DC1631" w:rsidRPr="00B82DF1">
              <w:rPr>
                <w:rFonts w:ascii="Times New Roman" w:hAnsi="Times New Roman" w:cs="Times New Roman"/>
                <w:sz w:val="18"/>
                <w:szCs w:val="18"/>
                <w:lang w:val="en-US"/>
              </w:rPr>
              <w:t>0–</w:t>
            </w:r>
            <w:r w:rsidRPr="00B82DF1">
              <w:rPr>
                <w:rFonts w:ascii="Times New Roman" w:hAnsi="Times New Roman" w:cs="Times New Roman"/>
                <w:sz w:val="18"/>
                <w:szCs w:val="18"/>
                <w:lang w:val="en-US"/>
              </w:rPr>
              <w:t>5</w:t>
            </w:r>
            <w:r w:rsidR="00DC1631" w:rsidRPr="00B82DF1">
              <w:rPr>
                <w:rFonts w:ascii="Times New Roman" w:hAnsi="Times New Roman" w:cs="Times New Roman"/>
                <w:sz w:val="18"/>
                <w:szCs w:val="18"/>
                <w:lang w:val="en-US"/>
              </w:rPr>
              <w:t>9 years = 26%</w:t>
            </w:r>
          </w:p>
          <w:p w14:paraId="761A3549" w14:textId="77777777" w:rsidR="00043E42" w:rsidRDefault="00C37644" w:rsidP="00C37644">
            <w:pPr>
              <w:rPr>
                <w:rFonts w:ascii="Times New Roman" w:hAnsi="Times New Roman" w:cs="Times New Roman"/>
                <w:sz w:val="18"/>
                <w:szCs w:val="18"/>
                <w:lang w:val="en-US"/>
              </w:rPr>
            </w:pPr>
            <w:r w:rsidRPr="00DC1631">
              <w:rPr>
                <w:rFonts w:ascii="Times New Roman" w:hAnsi="Times New Roman" w:cs="Times New Roman"/>
                <w:sz w:val="18"/>
                <w:szCs w:val="18"/>
                <w:u w:val="single"/>
                <w:lang w:val="en-US"/>
              </w:rPr>
              <w:t>Gender</w:t>
            </w:r>
            <w:r w:rsidR="00DC1631" w:rsidRPr="00DC1631">
              <w:rPr>
                <w:rFonts w:ascii="Times New Roman" w:hAnsi="Times New Roman" w:cs="Times New Roman"/>
                <w:sz w:val="18"/>
                <w:szCs w:val="18"/>
                <w:u w:val="single"/>
                <w:lang w:val="en-US"/>
              </w:rPr>
              <w:t>:</w:t>
            </w:r>
            <w:r w:rsidRPr="00DC1631">
              <w:rPr>
                <w:rFonts w:ascii="Times New Roman" w:hAnsi="Times New Roman" w:cs="Times New Roman"/>
                <w:sz w:val="18"/>
                <w:szCs w:val="18"/>
                <w:lang w:val="en-US"/>
              </w:rPr>
              <w:t xml:space="preserve"> </w:t>
            </w:r>
          </w:p>
          <w:p w14:paraId="3F5DB82D" w14:textId="77777777" w:rsidR="00C37644" w:rsidRDefault="00C37644" w:rsidP="00C37644">
            <w:pPr>
              <w:rPr>
                <w:rFonts w:ascii="Times New Roman" w:hAnsi="Times New Roman" w:cs="Times New Roman"/>
                <w:sz w:val="18"/>
                <w:szCs w:val="18"/>
                <w:lang w:val="en-US"/>
              </w:rPr>
            </w:pPr>
            <w:r w:rsidRPr="00DC1631">
              <w:rPr>
                <w:rFonts w:ascii="Times New Roman" w:hAnsi="Times New Roman" w:cs="Times New Roman"/>
                <w:sz w:val="18"/>
                <w:szCs w:val="18"/>
                <w:lang w:val="en-US"/>
              </w:rPr>
              <w:t xml:space="preserve">Female = </w:t>
            </w:r>
            <w:r w:rsidR="00DC1631" w:rsidRPr="00DC1631">
              <w:rPr>
                <w:rFonts w:ascii="Times New Roman" w:hAnsi="Times New Roman" w:cs="Times New Roman"/>
                <w:sz w:val="18"/>
                <w:szCs w:val="18"/>
                <w:lang w:val="en-US"/>
              </w:rPr>
              <w:t>100</w:t>
            </w:r>
            <w:r w:rsidRPr="00DC1631">
              <w:rPr>
                <w:rFonts w:ascii="Times New Roman" w:hAnsi="Times New Roman" w:cs="Times New Roman"/>
                <w:sz w:val="18"/>
                <w:szCs w:val="18"/>
                <w:lang w:val="en-US"/>
              </w:rPr>
              <w:t>%</w:t>
            </w:r>
          </w:p>
          <w:p w14:paraId="41BD6523" w14:textId="096F6D91" w:rsidR="0073069B" w:rsidRPr="00DC1631" w:rsidRDefault="0073069B" w:rsidP="00C37644">
            <w:pPr>
              <w:rPr>
                <w:rFonts w:ascii="Times New Roman" w:hAnsi="Times New Roman" w:cs="Times New Roman"/>
                <w:sz w:val="18"/>
                <w:szCs w:val="18"/>
                <w:u w:val="single"/>
                <w:lang w:val="en-US"/>
              </w:rPr>
            </w:pPr>
            <w:r w:rsidRPr="00200285">
              <w:rPr>
                <w:rFonts w:ascii="Times New Roman" w:hAnsi="Times New Roman" w:cs="Times New Roman"/>
                <w:sz w:val="16"/>
                <w:szCs w:val="16"/>
                <w:lang w:val="en-US"/>
              </w:rPr>
              <w:t>*Subgroup of a cross-setting study</w:t>
            </w:r>
          </w:p>
        </w:tc>
        <w:tc>
          <w:tcPr>
            <w:tcW w:w="851" w:type="dxa"/>
            <w:shd w:val="clear" w:color="auto" w:fill="F2F2F2" w:themeFill="background1" w:themeFillShade="F2"/>
          </w:tcPr>
          <w:p w14:paraId="19DDB8D9" w14:textId="64899B58"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shd w:val="clear" w:color="auto" w:fill="F2F2F2" w:themeFill="background1" w:themeFillShade="F2"/>
          </w:tcPr>
          <w:p w14:paraId="6A091B18"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The study highlights the importance of combining individual and system-wide measures to prevent sexual harassment</w:t>
            </w:r>
          </w:p>
          <w:p w14:paraId="7A6165BF"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05893E29"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u w:val="single"/>
                <w:lang w:val="en-US"/>
              </w:rPr>
              <w:t xml:space="preserve">Prevention measures outlined by the participants: </w:t>
            </w:r>
          </w:p>
          <w:p w14:paraId="7D22626A" w14:textId="3D7319DF" w:rsidR="00C37644" w:rsidRPr="00902D87" w:rsidRDefault="00C37644" w:rsidP="00C37644">
            <w:pPr>
              <w:widowControl w:val="0"/>
              <w:numPr>
                <w:ilvl w:val="0"/>
                <w:numId w:val="8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Personal safety measures and individual protection strategies towards patients, colleagues and superiors</w:t>
            </w:r>
          </w:p>
          <w:p w14:paraId="2B266D34" w14:textId="77777777" w:rsidR="00C37644" w:rsidRPr="00902D87" w:rsidRDefault="00C37644" w:rsidP="00C37644">
            <w:pPr>
              <w:widowControl w:val="0"/>
              <w:numPr>
                <w:ilvl w:val="0"/>
                <w:numId w:val="80"/>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Policies/Workplace Policies</w:t>
            </w:r>
          </w:p>
          <w:p w14:paraId="7C381E8E" w14:textId="77777777" w:rsidR="00C37644" w:rsidRPr="00902D87" w:rsidRDefault="00C37644" w:rsidP="00C37644">
            <w:pPr>
              <w:widowControl w:val="0"/>
              <w:numPr>
                <w:ilvl w:val="0"/>
                <w:numId w:val="80"/>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Structured complaint and reporting procedures</w:t>
            </w:r>
          </w:p>
          <w:p w14:paraId="0FF93669" w14:textId="77777777" w:rsidR="00C37644" w:rsidRPr="00902D87" w:rsidRDefault="00C37644" w:rsidP="00C37644">
            <w:pPr>
              <w:widowControl w:val="0"/>
              <w:numPr>
                <w:ilvl w:val="0"/>
                <w:numId w:val="80"/>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 xml:space="preserve">formal training opportunities </w:t>
            </w:r>
          </w:p>
          <w:p w14:paraId="7CA4F3A4" w14:textId="0E36E101" w:rsidR="00C37644" w:rsidRPr="00902D87" w:rsidRDefault="00C37644" w:rsidP="00C37644">
            <w:pPr>
              <w:widowControl w:val="0"/>
              <w:numPr>
                <w:ilvl w:val="0"/>
                <w:numId w:val="8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Strategies for organizational development and leadership </w:t>
            </w:r>
          </w:p>
        </w:tc>
      </w:tr>
      <w:tr w:rsidR="00C37644" w:rsidRPr="0071414C" w14:paraId="150195D1" w14:textId="77777777" w:rsidTr="00043E42">
        <w:trPr>
          <w:trHeight w:val="378"/>
        </w:trPr>
        <w:tc>
          <w:tcPr>
            <w:tcW w:w="1691" w:type="dxa"/>
          </w:tcPr>
          <w:p w14:paraId="3EBEC425" w14:textId="2DEB5C09"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Becker A, Angerer P, Weber J, Müller A (2020) </w:t>
            </w:r>
            <w:r w:rsidRPr="00902D87">
              <w:rPr>
                <w:rFonts w:ascii="Times New Roman" w:hAnsi="Times New Roman" w:cs="Times New Roman"/>
                <w:sz w:val="18"/>
                <w:szCs w:val="18"/>
              </w:rPr>
              <w:fldChar w:fldCharType="begin">
                <w:fldData xml:space="preserve">PEVuZE5vdGU+PENpdGU+PEF1dGhvcj5CZWNrZXI8L0F1dGhvcj48WWVhcj4yMDIwPC9ZZWFyPjxS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</w:fldData>
              </w:fldChar>
            </w:r>
            <w:r w:rsidRPr="00902D87">
              <w:rPr>
                <w:rFonts w:ascii="Times New Roman" w:hAnsi="Times New Roman" w:cs="Times New Roman"/>
                <w:sz w:val="18"/>
                <w:szCs w:val="18"/>
              </w:rPr>
              <w:instrText xml:space="preserve"> ADDIN EN.CITE </w:instrText>
            </w:r>
            <w:r w:rsidRPr="00902D87">
              <w:rPr>
                <w:rFonts w:ascii="Times New Roman" w:hAnsi="Times New Roman" w:cs="Times New Roman"/>
                <w:sz w:val="18"/>
                <w:szCs w:val="18"/>
              </w:rPr>
              <w:fldChar w:fldCharType="begin">
                <w:fldData xml:space="preserve">PEVuZE5vdGU+PENpdGU+PEF1dGhvcj5CZWNrZXI8L0F1dGhvcj48WWVhcj4yMDIwPC9ZZWFyPjxS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</w:fldData>
              </w:fldChar>
            </w:r>
            <w:r w:rsidRPr="00902D87">
              <w:rPr>
                <w:rFonts w:ascii="Times New Roman" w:hAnsi="Times New Roman" w:cs="Times New Roman"/>
                <w:sz w:val="18"/>
                <w:szCs w:val="18"/>
              </w:rPr>
              <w:instrText xml:space="preserve"> ADDIN EN.CITE.DATA </w:instrText>
            </w:r>
            <w:r w:rsidRPr="00902D87">
              <w:rPr>
                <w:rFonts w:ascii="Times New Roman" w:hAnsi="Times New Roman" w:cs="Times New Roman"/>
                <w:sz w:val="18"/>
                <w:szCs w:val="18"/>
              </w:rPr>
            </w:r>
            <w:r w:rsidRPr="00902D87">
              <w:rPr>
                <w:rFonts w:ascii="Times New Roman" w:hAnsi="Times New Roman" w:cs="Times New Roman"/>
                <w:sz w:val="18"/>
                <w:szCs w:val="18"/>
              </w:rPr>
              <w:fldChar w:fldCharType="end"/>
            </w:r>
            <w:r w:rsidRPr="00902D87">
              <w:rPr>
                <w:rFonts w:ascii="Times New Roman" w:hAnsi="Times New Roman" w:cs="Times New Roman"/>
                <w:sz w:val="18"/>
                <w:szCs w:val="18"/>
              </w:rPr>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[51]</w:t>
            </w:r>
            <w:r w:rsidRPr="00902D87">
              <w:rPr>
                <w:rFonts w:ascii="Times New Roman" w:hAnsi="Times New Roman" w:cs="Times New Roman"/>
                <w:sz w:val="18"/>
                <w:szCs w:val="18"/>
              </w:rPr>
              <w:fldChar w:fldCharType="end"/>
            </w:r>
          </w:p>
        </w:tc>
        <w:tc>
          <w:tcPr>
            <w:tcW w:w="1418" w:type="dxa"/>
          </w:tcPr>
          <w:p w14:paraId="3777850D" w14:textId="7522C060"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(Paderborn region)</w:t>
            </w:r>
          </w:p>
        </w:tc>
        <w:tc>
          <w:tcPr>
            <w:tcW w:w="1984" w:type="dxa"/>
          </w:tcPr>
          <w:p w14:paraId="513B1058" w14:textId="4DCE06B5"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Randomized control trial to investigate the long-term effects of work-related psychosocial coaching intervention compared to physiotherapy alone</w:t>
            </w:r>
            <w:r>
              <w:rPr>
                <w:rFonts w:ascii="Times New Roman" w:hAnsi="Times New Roman" w:cs="Times New Roman"/>
                <w:sz w:val="18"/>
                <w:szCs w:val="18"/>
                <w:lang w:val="en-US"/>
              </w:rPr>
              <w:t>.</w:t>
            </w:r>
          </w:p>
          <w:p w14:paraId="0E69FF61" w14:textId="1BCA36C8" w:rsidR="00C37644" w:rsidRPr="00F21D7E" w:rsidRDefault="00C37644" w:rsidP="00C37644">
            <w:pPr>
              <w:widowControl w:val="0"/>
              <w:autoSpaceDE w:val="0"/>
              <w:autoSpaceDN w:val="0"/>
              <w:adjustRightInd w:val="0"/>
              <w:spacing w:after="0" w:line="240" w:lineRule="auto"/>
              <w:rPr>
                <w:rFonts w:ascii="Times New Roman" w:hAnsi="Times New Roman" w:cs="Times New Roman"/>
                <w:color w:val="EE0000"/>
                <w:sz w:val="18"/>
                <w:szCs w:val="18"/>
                <w:lang w:val="en-US"/>
              </w:rPr>
            </w:pPr>
          </w:p>
          <w:p w14:paraId="1AAD88E8"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b/>
                <w:bCs/>
                <w:sz w:val="18"/>
                <w:szCs w:val="18"/>
                <w:lang w:val="en-US"/>
              </w:rPr>
            </w:pPr>
          </w:p>
          <w:p w14:paraId="61EEE858"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p>
          <w:p w14:paraId="1372FBFC"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26C8196A"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0AE6AD52"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199DF439"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5E86FDFD"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2957D32A"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7F3813BE" w14:textId="43A4EA42" w:rsidR="00C37644" w:rsidRPr="00902D87" w:rsidRDefault="00C37644" w:rsidP="00C37644">
            <w:pPr>
              <w:widowControl w:val="0"/>
              <w:autoSpaceDE w:val="0"/>
              <w:autoSpaceDN w:val="0"/>
              <w:adjustRightInd w:val="0"/>
              <w:spacing w:after="0" w:line="240" w:lineRule="auto"/>
              <w:contextualSpacing/>
              <w:rPr>
                <w:rFonts w:ascii="Times New Roman" w:hAnsi="Times New Roman" w:cs="Times New Roman"/>
                <w:sz w:val="18"/>
                <w:szCs w:val="18"/>
                <w:lang w:val="en-US"/>
              </w:rPr>
            </w:pPr>
          </w:p>
        </w:tc>
        <w:tc>
          <w:tcPr>
            <w:tcW w:w="993" w:type="dxa"/>
          </w:tcPr>
          <w:p w14:paraId="2E618F11"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March to October 2016</w:t>
            </w:r>
          </w:p>
          <w:p w14:paraId="15540705" w14:textId="77777777" w:rsidR="00C37644" w:rsidRPr="00902D87" w:rsidRDefault="00C37644" w:rsidP="00C37644">
            <w:pPr>
              <w:rPr>
                <w:rFonts w:ascii="Times New Roman" w:hAnsi="Times New Roman" w:cs="Times New Roman"/>
                <w:sz w:val="18"/>
                <w:szCs w:val="18"/>
              </w:rPr>
            </w:pPr>
          </w:p>
        </w:tc>
        <w:tc>
          <w:tcPr>
            <w:tcW w:w="1984" w:type="dxa"/>
          </w:tcPr>
          <w:p w14:paraId="0CD93F03" w14:textId="77777777" w:rsidR="00C37644" w:rsidRPr="00902D87" w:rsidRDefault="00C37644" w:rsidP="00C37644">
            <w:pPr>
              <w:widowControl w:val="0"/>
              <w:numPr>
                <w:ilvl w:val="0"/>
                <w:numId w:val="10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Screening examination according to Spallek</w:t>
            </w:r>
          </w:p>
          <w:p w14:paraId="05531E66" w14:textId="77777777" w:rsidR="00C37644" w:rsidRPr="00902D87" w:rsidRDefault="00C37644" w:rsidP="00C37644">
            <w:pPr>
              <w:widowControl w:val="0"/>
              <w:numPr>
                <w:ilvl w:val="0"/>
                <w:numId w:val="10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Elements of systematic orthopedic medical examinations according to Cyriax</w:t>
            </w:r>
          </w:p>
          <w:p w14:paraId="60C1ED65" w14:textId="77777777" w:rsidR="00C37644" w:rsidRPr="00902D87" w:rsidRDefault="00C37644" w:rsidP="00C37644">
            <w:pPr>
              <w:widowControl w:val="0"/>
              <w:numPr>
                <w:ilvl w:val="0"/>
                <w:numId w:val="103"/>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NMQ</w:t>
            </w:r>
          </w:p>
          <w:p w14:paraId="0ABD1A54" w14:textId="77777777" w:rsidR="00C37644" w:rsidRPr="00902D87" w:rsidRDefault="00C37644" w:rsidP="00C37644">
            <w:pPr>
              <w:widowControl w:val="0"/>
              <w:numPr>
                <w:ilvl w:val="0"/>
                <w:numId w:val="10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Subscales (pain intensity, pain-related impairment) of the West Haven–Yale Multidimensional Pain Inventory</w:t>
            </w:r>
          </w:p>
          <w:p w14:paraId="13A7CBCE" w14:textId="77777777" w:rsidR="00C37644" w:rsidRPr="00902D87" w:rsidRDefault="00C37644" w:rsidP="00C37644">
            <w:pPr>
              <w:widowControl w:val="0"/>
              <w:numPr>
                <w:ilvl w:val="0"/>
                <w:numId w:val="10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WAI</w:t>
            </w:r>
          </w:p>
          <w:p w14:paraId="3E790440" w14:textId="77777777" w:rsidR="00C37644" w:rsidRDefault="00C37644" w:rsidP="00C37644">
            <w:pPr>
              <w:widowControl w:val="0"/>
              <w:numPr>
                <w:ilvl w:val="0"/>
                <w:numId w:val="10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German version of the irritation scale </w:t>
            </w:r>
            <w:r w:rsidRPr="00902D87">
              <w:rPr>
                <w:rFonts w:ascii="Times New Roman" w:hAnsi="Times New Roman" w:cs="Times New Roman"/>
                <w:sz w:val="18"/>
                <w:szCs w:val="18"/>
                <w:lang w:val="en-US"/>
              </w:rPr>
              <w:lastRenderedPageBreak/>
              <w:t>according to Mohr</w:t>
            </w:r>
          </w:p>
          <w:p w14:paraId="310BC1A7" w14:textId="0B93C1A8" w:rsidR="00C37644" w:rsidRPr="001E6C23" w:rsidRDefault="00C37644" w:rsidP="00C37644">
            <w:pPr>
              <w:widowControl w:val="0"/>
              <w:numPr>
                <w:ilvl w:val="0"/>
                <w:numId w:val="103"/>
              </w:numPr>
              <w:autoSpaceDE w:val="0"/>
              <w:autoSpaceDN w:val="0"/>
              <w:adjustRightInd w:val="0"/>
              <w:spacing w:after="0" w:line="240" w:lineRule="auto"/>
              <w:contextualSpacing/>
              <w:rPr>
                <w:rFonts w:ascii="Times New Roman" w:hAnsi="Times New Roman" w:cs="Times New Roman"/>
                <w:sz w:val="18"/>
                <w:szCs w:val="18"/>
                <w:lang w:val="en-US"/>
              </w:rPr>
            </w:pPr>
            <w:r w:rsidRPr="001E6C23">
              <w:rPr>
                <w:rFonts w:ascii="Times New Roman" w:hAnsi="Times New Roman" w:cs="Times New Roman"/>
                <w:sz w:val="18"/>
                <w:szCs w:val="18"/>
              </w:rPr>
              <w:t>MBI</w:t>
            </w:r>
          </w:p>
        </w:tc>
        <w:tc>
          <w:tcPr>
            <w:tcW w:w="1701" w:type="dxa"/>
          </w:tcPr>
          <w:p w14:paraId="64DE6AD0" w14:textId="77777777" w:rsidR="00AE035A" w:rsidRDefault="00C37644" w:rsidP="00C37644">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lastRenderedPageBreak/>
              <w:t>Sample size:</w:t>
            </w:r>
            <w:r w:rsidRPr="007C5509">
              <w:rPr>
                <w:rFonts w:ascii="Times New Roman" w:hAnsi="Times New Roman" w:cs="Times New Roman"/>
                <w:sz w:val="18"/>
                <w:szCs w:val="18"/>
                <w:lang w:val="en-US"/>
              </w:rPr>
              <w:t xml:space="preserve"> </w:t>
            </w:r>
            <w:r w:rsidR="00043E42">
              <w:rPr>
                <w:rFonts w:ascii="Times New Roman" w:hAnsi="Times New Roman" w:cs="Times New Roman"/>
                <w:sz w:val="18"/>
                <w:szCs w:val="18"/>
                <w:lang w:val="en-US"/>
              </w:rPr>
              <w:t>N</w:t>
            </w:r>
            <w:r w:rsidRPr="007C5509">
              <w:rPr>
                <w:rFonts w:ascii="Times New Roman" w:hAnsi="Times New Roman" w:cs="Times New Roman"/>
                <w:sz w:val="18"/>
                <w:szCs w:val="18"/>
                <w:lang w:val="en-US"/>
              </w:rPr>
              <w:t xml:space="preserve"> = 44 nurses from hospitals</w:t>
            </w:r>
          </w:p>
          <w:p w14:paraId="3C4194FE" w14:textId="6116BAEA" w:rsidR="00043E42" w:rsidRPr="00043E42" w:rsidRDefault="00AE035A" w:rsidP="00C37644">
            <w:pPr>
              <w:rPr>
                <w:rFonts w:ascii="Times New Roman" w:hAnsi="Times New Roman" w:cs="Times New Roman"/>
                <w:sz w:val="18"/>
                <w:szCs w:val="18"/>
                <w:lang w:val="en-US"/>
              </w:rPr>
            </w:pPr>
            <w:r>
              <w:rPr>
                <w:rFonts w:ascii="Times New Roman" w:hAnsi="Times New Roman" w:cs="Times New Roman"/>
                <w:sz w:val="18"/>
                <w:szCs w:val="18"/>
                <w:lang w:val="en-US"/>
              </w:rPr>
              <w:t>Intervention group (</w:t>
            </w:r>
            <w:r w:rsidR="00043E42" w:rsidRPr="00043E42">
              <w:rPr>
                <w:rFonts w:ascii="Times New Roman" w:hAnsi="Times New Roman" w:cs="Times New Roman"/>
                <w:sz w:val="18"/>
                <w:szCs w:val="18"/>
                <w:lang w:val="en-US"/>
              </w:rPr>
              <w:t>IG</w:t>
            </w:r>
            <w:r>
              <w:rPr>
                <w:rFonts w:ascii="Times New Roman" w:hAnsi="Times New Roman" w:cs="Times New Roman"/>
                <w:sz w:val="18"/>
                <w:szCs w:val="18"/>
                <w:lang w:val="en-US"/>
              </w:rPr>
              <w:t>)</w:t>
            </w:r>
            <w:r w:rsidR="00043E42" w:rsidRPr="00043E42">
              <w:rPr>
                <w:rFonts w:ascii="Times New Roman" w:hAnsi="Times New Roman" w:cs="Times New Roman"/>
                <w:sz w:val="18"/>
                <w:szCs w:val="18"/>
                <w:lang w:val="en-US"/>
              </w:rPr>
              <w:t xml:space="preserve">: n = 24; </w:t>
            </w:r>
            <w:r>
              <w:rPr>
                <w:rFonts w:ascii="Times New Roman" w:hAnsi="Times New Roman" w:cs="Times New Roman"/>
                <w:sz w:val="18"/>
                <w:szCs w:val="18"/>
                <w:lang w:val="en-US"/>
              </w:rPr>
              <w:t>Control group (</w:t>
            </w:r>
            <w:r w:rsidR="00043E42" w:rsidRPr="00043E42">
              <w:rPr>
                <w:rFonts w:ascii="Times New Roman" w:hAnsi="Times New Roman" w:cs="Times New Roman"/>
                <w:sz w:val="18"/>
                <w:szCs w:val="18"/>
                <w:lang w:val="en-US"/>
              </w:rPr>
              <w:t>CG</w:t>
            </w:r>
            <w:r>
              <w:rPr>
                <w:rFonts w:ascii="Times New Roman" w:hAnsi="Times New Roman" w:cs="Times New Roman"/>
                <w:sz w:val="18"/>
                <w:szCs w:val="18"/>
                <w:lang w:val="en-US"/>
              </w:rPr>
              <w:t>)</w:t>
            </w:r>
            <w:r w:rsidR="00043E42" w:rsidRPr="00043E42">
              <w:rPr>
                <w:rFonts w:ascii="Times New Roman" w:hAnsi="Times New Roman" w:cs="Times New Roman"/>
                <w:sz w:val="18"/>
                <w:szCs w:val="18"/>
                <w:lang w:val="en-US"/>
              </w:rPr>
              <w:t>: n = 20</w:t>
            </w:r>
          </w:p>
          <w:p w14:paraId="7920288D" w14:textId="781E3073" w:rsidR="00C37644" w:rsidRPr="00043E42" w:rsidRDefault="00C37644" w:rsidP="00C37644">
            <w:pPr>
              <w:rPr>
                <w:rFonts w:ascii="Times New Roman" w:hAnsi="Times New Roman" w:cs="Times New Roman"/>
                <w:sz w:val="18"/>
                <w:szCs w:val="18"/>
                <w:u w:val="single"/>
                <w:lang w:val="en-US"/>
              </w:rPr>
            </w:pPr>
            <w:r w:rsidRPr="00043E42">
              <w:rPr>
                <w:rFonts w:ascii="Times New Roman" w:hAnsi="Times New Roman" w:cs="Times New Roman"/>
                <w:sz w:val="18"/>
                <w:szCs w:val="18"/>
                <w:u w:val="single"/>
                <w:lang w:val="en-US"/>
              </w:rPr>
              <w:t>Age:</w:t>
            </w:r>
            <w:r w:rsidR="00043E42" w:rsidRPr="00043E42">
              <w:rPr>
                <w:rFonts w:ascii="Times New Roman" w:hAnsi="Times New Roman" w:cs="Times New Roman"/>
                <w:sz w:val="18"/>
                <w:szCs w:val="18"/>
                <w:u w:val="single"/>
                <w:lang w:val="en-US"/>
              </w:rPr>
              <w:t xml:space="preserve"> </w:t>
            </w:r>
            <w:r w:rsidR="00043E42" w:rsidRPr="00043E42">
              <w:rPr>
                <w:rFonts w:ascii="Times New Roman" w:hAnsi="Times New Roman" w:cs="Times New Roman"/>
                <w:sz w:val="18"/>
                <w:szCs w:val="18"/>
                <w:lang w:val="en-US"/>
              </w:rPr>
              <w:t xml:space="preserve">Mean = </w:t>
            </w:r>
            <w:r w:rsidR="00043E42" w:rsidRPr="00AE035A">
              <w:rPr>
                <w:rFonts w:ascii="Times New Roman" w:hAnsi="Times New Roman" w:cs="Times New Roman"/>
                <w:sz w:val="18"/>
                <w:szCs w:val="18"/>
                <w:lang w:val="en-US"/>
              </w:rPr>
              <w:t>43.98</w:t>
            </w:r>
            <w:r w:rsidR="00BB20AB" w:rsidRPr="00AE035A">
              <w:rPr>
                <w:rFonts w:ascii="Times New Roman" w:hAnsi="Times New Roman" w:cs="Times New Roman"/>
                <w:sz w:val="18"/>
                <w:szCs w:val="18"/>
                <w:lang w:val="en-US"/>
              </w:rPr>
              <w:t xml:space="preserve"> </w:t>
            </w:r>
            <w:r w:rsidR="00BB20AB" w:rsidRPr="00346DA3">
              <w:rPr>
                <w:rFonts w:ascii="Times New Roman" w:hAnsi="Times New Roman" w:cs="Times New Roman"/>
                <w:sz w:val="18"/>
                <w:szCs w:val="18"/>
                <w:lang w:val="en-US"/>
              </w:rPr>
              <w:t xml:space="preserve">years </w:t>
            </w:r>
            <w:r w:rsidR="00043E42" w:rsidRPr="00AE035A">
              <w:rPr>
                <w:rFonts w:ascii="Times New Roman" w:hAnsi="Times New Roman" w:cs="Times New Roman"/>
                <w:sz w:val="18"/>
                <w:szCs w:val="18"/>
                <w:lang w:val="en-US"/>
              </w:rPr>
              <w:t>(SD = 9.59)</w:t>
            </w:r>
          </w:p>
          <w:p w14:paraId="61C09112" w14:textId="0561FC7E" w:rsidR="00C37644" w:rsidRPr="00043E42" w:rsidRDefault="00C37644" w:rsidP="00C37644">
            <w:pPr>
              <w:rPr>
                <w:rFonts w:ascii="Times New Roman" w:hAnsi="Times New Roman" w:cs="Times New Roman"/>
                <w:sz w:val="18"/>
                <w:szCs w:val="18"/>
                <w:u w:val="single"/>
                <w:lang w:val="en-US"/>
              </w:rPr>
            </w:pPr>
            <w:r w:rsidRPr="00043E42">
              <w:rPr>
                <w:rFonts w:ascii="Times New Roman" w:hAnsi="Times New Roman" w:cs="Times New Roman"/>
                <w:sz w:val="18"/>
                <w:szCs w:val="18"/>
                <w:u w:val="single"/>
                <w:lang w:val="en-US"/>
              </w:rPr>
              <w:t>Gender</w:t>
            </w:r>
            <w:r w:rsidRPr="00043E42">
              <w:rPr>
                <w:rFonts w:ascii="Times New Roman" w:hAnsi="Times New Roman" w:cs="Times New Roman"/>
                <w:sz w:val="18"/>
                <w:szCs w:val="18"/>
                <w:lang w:val="en-US"/>
              </w:rPr>
              <w:t xml:space="preserve">: Male = </w:t>
            </w:r>
            <w:r w:rsidR="00043E42" w:rsidRPr="00043E42">
              <w:rPr>
                <w:rFonts w:ascii="Times New Roman" w:hAnsi="Times New Roman" w:cs="Times New Roman"/>
                <w:sz w:val="18"/>
                <w:szCs w:val="18"/>
                <w:lang w:val="en-US"/>
              </w:rPr>
              <w:t>14</w:t>
            </w:r>
            <w:r w:rsidRPr="00043E42">
              <w:rPr>
                <w:rFonts w:ascii="Times New Roman" w:hAnsi="Times New Roman" w:cs="Times New Roman"/>
                <w:sz w:val="18"/>
                <w:szCs w:val="18"/>
                <w:lang w:val="en-US"/>
              </w:rPr>
              <w:t xml:space="preserve">%, Female = </w:t>
            </w:r>
            <w:r w:rsidR="00043E42" w:rsidRPr="00043E42">
              <w:rPr>
                <w:rFonts w:ascii="Times New Roman" w:hAnsi="Times New Roman" w:cs="Times New Roman"/>
                <w:sz w:val="18"/>
                <w:szCs w:val="18"/>
                <w:lang w:val="en-US"/>
              </w:rPr>
              <w:t>86</w:t>
            </w:r>
            <w:r w:rsidRPr="00043E42">
              <w:rPr>
                <w:rFonts w:ascii="Times New Roman" w:hAnsi="Times New Roman" w:cs="Times New Roman"/>
                <w:sz w:val="18"/>
                <w:szCs w:val="18"/>
                <w:lang w:val="en-US"/>
              </w:rPr>
              <w:t>%</w:t>
            </w:r>
          </w:p>
          <w:p w14:paraId="255A5FEE" w14:textId="0BE20681" w:rsidR="00C37644" w:rsidRPr="00C7593A" w:rsidRDefault="00C37644" w:rsidP="00C37644">
            <w:pPr>
              <w:rPr>
                <w:rFonts w:ascii="Times New Roman" w:hAnsi="Times New Roman" w:cs="Times New Roman"/>
                <w:sz w:val="18"/>
                <w:szCs w:val="18"/>
                <w:lang w:val="en-US"/>
              </w:rPr>
            </w:pPr>
          </w:p>
        </w:tc>
        <w:tc>
          <w:tcPr>
            <w:tcW w:w="851" w:type="dxa"/>
          </w:tcPr>
          <w:p w14:paraId="171EE356" w14:textId="2F5412D2"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4762CABF" w14:textId="77777777" w:rsidR="00C37644" w:rsidRPr="00902D87" w:rsidRDefault="00C37644" w:rsidP="00C37644">
            <w:pPr>
              <w:widowControl w:val="0"/>
              <w:numPr>
                <w:ilvl w:val="0"/>
                <w:numId w:val="10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Study provides only marginal evidence that a combined intervention of work-related individual psychosocial coaching and physiotherapy is superior to standard treatment (physiotherapy only) for the prevention of non-specific musculoskeletal disorders in the long term</w:t>
            </w:r>
          </w:p>
          <w:p w14:paraId="79DBC51B" w14:textId="77777777" w:rsidR="00C37644" w:rsidRPr="00902D87" w:rsidRDefault="00C37644" w:rsidP="00C37644">
            <w:pPr>
              <w:widowControl w:val="0"/>
              <w:numPr>
                <w:ilvl w:val="0"/>
                <w:numId w:val="10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There is evidence that the combined intervention can support the increase in spinal mobility</w:t>
            </w:r>
          </w:p>
          <w:p w14:paraId="170424B9" w14:textId="6608C789" w:rsidR="00C37644" w:rsidRPr="00902D87" w:rsidRDefault="00C37644" w:rsidP="00C37644">
            <w:pPr>
              <w:widowControl w:val="0"/>
              <w:numPr>
                <w:ilvl w:val="0"/>
                <w:numId w:val="10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However, a clear long-term effect of the intervention on MSK could not be demonstrated</w:t>
            </w:r>
          </w:p>
        </w:tc>
      </w:tr>
      <w:tr w:rsidR="00C37644" w:rsidRPr="0071414C" w14:paraId="703CAE11" w14:textId="77777777" w:rsidTr="00BF04F3">
        <w:trPr>
          <w:trHeight w:val="1372"/>
        </w:trPr>
        <w:tc>
          <w:tcPr>
            <w:tcW w:w="1691" w:type="dxa"/>
          </w:tcPr>
          <w:p w14:paraId="48D3DFEA" w14:textId="7B40D3BE"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Roth M, Altmann T (2024) </w:t>
            </w:r>
            <w:r w:rsidRPr="00902D87">
              <w:rPr>
                <w:rFonts w:ascii="Times New Roman" w:hAnsi="Times New Roman" w:cs="Times New Roman"/>
                <w:sz w:val="18"/>
                <w:szCs w:val="18"/>
              </w:rPr>
              <w:fldChar w:fldCharType="begin">
                <w:fldData xml:space="preserve">PEVuZE5vdGU+PENpdGU+PEF1dGhvcj5Sb3RoPC9BdXRob3I+PFllYXI+MjAyNDwvWWVhcj48UmVj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</w:fldData>
              </w:fldChar>
            </w:r>
            <w:r w:rsidRPr="00902D87">
              <w:rPr>
                <w:rFonts w:ascii="Times New Roman" w:hAnsi="Times New Roman" w:cs="Times New Roman"/>
                <w:sz w:val="18"/>
                <w:szCs w:val="18"/>
              </w:rPr>
              <w:instrText xml:space="preserve"> ADDIN EN.CITE </w:instrText>
            </w:r>
            <w:r w:rsidRPr="00902D87">
              <w:rPr>
                <w:rFonts w:ascii="Times New Roman" w:hAnsi="Times New Roman" w:cs="Times New Roman"/>
                <w:sz w:val="18"/>
                <w:szCs w:val="18"/>
              </w:rPr>
              <w:fldChar w:fldCharType="begin">
                <w:fldData xml:space="preserve">PEVuZE5vdGU+PENpdGU+PEF1dGhvcj5Sb3RoPC9BdXRob3I+PFllYXI+MjAyNDwvWWVhcj48UmVj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</w:fldData>
              </w:fldChar>
            </w:r>
            <w:r w:rsidRPr="00902D87">
              <w:rPr>
                <w:rFonts w:ascii="Times New Roman" w:hAnsi="Times New Roman" w:cs="Times New Roman"/>
                <w:sz w:val="18"/>
                <w:szCs w:val="18"/>
              </w:rPr>
              <w:instrText xml:space="preserve"> ADDIN EN.CITE.DATA </w:instrText>
            </w:r>
            <w:r w:rsidRPr="00902D87">
              <w:rPr>
                <w:rFonts w:ascii="Times New Roman" w:hAnsi="Times New Roman" w:cs="Times New Roman"/>
                <w:sz w:val="18"/>
                <w:szCs w:val="18"/>
              </w:rPr>
            </w:r>
            <w:r w:rsidRPr="00902D87">
              <w:rPr>
                <w:rFonts w:ascii="Times New Roman" w:hAnsi="Times New Roman" w:cs="Times New Roman"/>
                <w:sz w:val="18"/>
                <w:szCs w:val="18"/>
              </w:rPr>
              <w:fldChar w:fldCharType="end"/>
            </w:r>
            <w:r w:rsidRPr="00902D87">
              <w:rPr>
                <w:rFonts w:ascii="Times New Roman" w:hAnsi="Times New Roman" w:cs="Times New Roman"/>
                <w:sz w:val="18"/>
                <w:szCs w:val="18"/>
              </w:rPr>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[52]</w:t>
            </w:r>
            <w:r w:rsidRPr="00902D87">
              <w:rPr>
                <w:rFonts w:ascii="Times New Roman" w:hAnsi="Times New Roman" w:cs="Times New Roman"/>
                <w:sz w:val="18"/>
                <w:szCs w:val="18"/>
              </w:rPr>
              <w:fldChar w:fldCharType="end"/>
            </w:r>
          </w:p>
        </w:tc>
        <w:tc>
          <w:tcPr>
            <w:tcW w:w="1418" w:type="dxa"/>
          </w:tcPr>
          <w:p w14:paraId="0341E875" w14:textId="04FA49DF"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(North-Rhine Westphalia)</w:t>
            </w:r>
          </w:p>
        </w:tc>
        <w:tc>
          <w:tcPr>
            <w:tcW w:w="1984" w:type="dxa"/>
          </w:tcPr>
          <w:p w14:paraId="10F0A5F7" w14:textId="1376F093"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Evaluation study in longitudinal design with four measurement points to investigate the interplay of acceptance and effectiveness of a training to reduce burnout and distress symptoms (empCARE)</w:t>
            </w:r>
            <w:r>
              <w:rPr>
                <w:rFonts w:ascii="Times New Roman" w:hAnsi="Times New Roman" w:cs="Times New Roman"/>
                <w:sz w:val="18"/>
                <w:szCs w:val="18"/>
                <w:lang w:val="en-US"/>
              </w:rPr>
              <w:t>.</w:t>
            </w:r>
          </w:p>
          <w:p w14:paraId="49C05FF5"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7B1B9FD0"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p>
          <w:p w14:paraId="127F78D2" w14:textId="700B9CCC" w:rsidR="00C37644" w:rsidRPr="00902D87" w:rsidRDefault="00C37644" w:rsidP="00C37644">
            <w:pPr>
              <w:widowControl w:val="0"/>
              <w:autoSpaceDE w:val="0"/>
              <w:autoSpaceDN w:val="0"/>
              <w:adjustRightInd w:val="0"/>
              <w:spacing w:after="0" w:line="240" w:lineRule="auto"/>
              <w:ind w:left="360"/>
              <w:contextualSpacing/>
              <w:rPr>
                <w:rFonts w:ascii="Times New Roman" w:hAnsi="Times New Roman" w:cs="Times New Roman"/>
                <w:sz w:val="18"/>
                <w:szCs w:val="18"/>
                <w:lang w:val="en-US"/>
              </w:rPr>
            </w:pPr>
          </w:p>
        </w:tc>
        <w:tc>
          <w:tcPr>
            <w:tcW w:w="993" w:type="dxa"/>
          </w:tcPr>
          <w:p w14:paraId="44E64B0A" w14:textId="77777777" w:rsidR="00C37644" w:rsidRPr="00DB07CC"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DB07CC">
              <w:rPr>
                <w:rFonts w:ascii="Times New Roman" w:hAnsi="Times New Roman" w:cs="Times New Roman"/>
                <w:sz w:val="18"/>
                <w:szCs w:val="18"/>
              </w:rPr>
              <w:t>not specified</w:t>
            </w:r>
          </w:p>
          <w:p w14:paraId="6EC419D4" w14:textId="77777777" w:rsidR="00C37644" w:rsidRPr="00DB07CC" w:rsidRDefault="00C37644" w:rsidP="00C37644">
            <w:pPr>
              <w:rPr>
                <w:rFonts w:ascii="Times New Roman" w:hAnsi="Times New Roman" w:cs="Times New Roman"/>
                <w:sz w:val="18"/>
                <w:szCs w:val="18"/>
              </w:rPr>
            </w:pPr>
          </w:p>
        </w:tc>
        <w:tc>
          <w:tcPr>
            <w:tcW w:w="1984" w:type="dxa"/>
          </w:tcPr>
          <w:p w14:paraId="1022F5B6" w14:textId="77777777" w:rsidR="00C37644" w:rsidRPr="00DB07CC" w:rsidRDefault="00C37644" w:rsidP="00C37644">
            <w:pPr>
              <w:widowControl w:val="0"/>
              <w:numPr>
                <w:ilvl w:val="0"/>
                <w:numId w:val="109"/>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Symptom-Checklist (SCL-90-R)</w:t>
            </w:r>
          </w:p>
          <w:p w14:paraId="283913B2" w14:textId="77777777" w:rsidR="00C37644" w:rsidRPr="00DB07CC" w:rsidRDefault="00C37644" w:rsidP="00C37644">
            <w:pPr>
              <w:widowControl w:val="0"/>
              <w:numPr>
                <w:ilvl w:val="0"/>
                <w:numId w:val="109"/>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CBI</w:t>
            </w:r>
          </w:p>
          <w:p w14:paraId="30B55F91" w14:textId="77777777" w:rsidR="00C37644" w:rsidRPr="00DB07CC" w:rsidRDefault="00C37644" w:rsidP="00C37644">
            <w:pPr>
              <w:widowControl w:val="0"/>
              <w:numPr>
                <w:ilvl w:val="0"/>
                <w:numId w:val="109"/>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HEXACO-60 Modell</w:t>
            </w:r>
          </w:p>
          <w:p w14:paraId="3B1A03AB" w14:textId="77777777" w:rsidR="00C37644" w:rsidRPr="00DB07CC" w:rsidRDefault="00C37644" w:rsidP="00C37644">
            <w:pPr>
              <w:widowControl w:val="0"/>
              <w:numPr>
                <w:ilvl w:val="0"/>
                <w:numId w:val="109"/>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Toronto Empathy Questionnaire (TEQ)</w:t>
            </w:r>
          </w:p>
          <w:p w14:paraId="204D9B83" w14:textId="1BA8F623" w:rsidR="00DB07CC" w:rsidRPr="00DB07CC" w:rsidRDefault="00C37644" w:rsidP="00DB07CC">
            <w:pPr>
              <w:widowControl w:val="0"/>
              <w:numPr>
                <w:ilvl w:val="0"/>
                <w:numId w:val="109"/>
              </w:numPr>
              <w:autoSpaceDE w:val="0"/>
              <w:autoSpaceDN w:val="0"/>
              <w:adjustRightInd w:val="0"/>
              <w:spacing w:after="0" w:line="240" w:lineRule="auto"/>
              <w:contextualSpacing/>
              <w:rPr>
                <w:rFonts w:ascii="Times New Roman" w:hAnsi="Times New Roman" w:cs="Times New Roman"/>
                <w:sz w:val="18"/>
                <w:szCs w:val="18"/>
                <w:lang w:val="en-US"/>
              </w:rPr>
            </w:pPr>
            <w:r w:rsidRPr="00DB07CC">
              <w:rPr>
                <w:rFonts w:ascii="Times New Roman" w:hAnsi="Times New Roman" w:cs="Times New Roman"/>
                <w:sz w:val="18"/>
                <w:szCs w:val="18"/>
                <w:lang w:val="en-US"/>
              </w:rPr>
              <w:t>Literature-based individual items</w:t>
            </w:r>
            <w:r w:rsidR="00DB07CC" w:rsidRPr="00DB07CC">
              <w:rPr>
                <w:rFonts w:ascii="Times New Roman" w:hAnsi="Times New Roman" w:cs="Times New Roman"/>
                <w:sz w:val="18"/>
                <w:szCs w:val="18"/>
                <w:lang w:val="en-US"/>
              </w:rPr>
              <w:t xml:space="preserve"> to assess t</w:t>
            </w:r>
            <w:r w:rsidR="00DB07CC">
              <w:rPr>
                <w:rFonts w:ascii="Times New Roman" w:hAnsi="Times New Roman" w:cs="Times New Roman"/>
                <w:sz w:val="18"/>
                <w:szCs w:val="18"/>
                <w:lang w:val="en-US"/>
              </w:rPr>
              <w:t>he a</w:t>
            </w:r>
            <w:r w:rsidR="00DB07CC" w:rsidRPr="00DB07CC">
              <w:rPr>
                <w:rFonts w:ascii="Times New Roman" w:hAnsi="Times New Roman" w:cs="Times New Roman"/>
                <w:sz w:val="18"/>
                <w:szCs w:val="18"/>
                <w:lang w:val="en-US"/>
              </w:rPr>
              <w:t>cceptability of and satisfaction with the training</w:t>
            </w:r>
          </w:p>
          <w:p w14:paraId="453EFCE2" w14:textId="5C53C1BC" w:rsidR="00C37644" w:rsidRPr="00DB07CC" w:rsidRDefault="00C37644" w:rsidP="00DB07CC">
            <w:pPr>
              <w:widowControl w:val="0"/>
              <w:autoSpaceDE w:val="0"/>
              <w:autoSpaceDN w:val="0"/>
              <w:adjustRightInd w:val="0"/>
              <w:spacing w:after="0" w:line="240" w:lineRule="auto"/>
              <w:contextualSpacing/>
              <w:rPr>
                <w:rFonts w:ascii="Times New Roman" w:hAnsi="Times New Roman" w:cs="Times New Roman"/>
                <w:sz w:val="18"/>
                <w:szCs w:val="18"/>
                <w:lang w:val="en-US"/>
              </w:rPr>
            </w:pPr>
          </w:p>
        </w:tc>
        <w:tc>
          <w:tcPr>
            <w:tcW w:w="1701" w:type="dxa"/>
          </w:tcPr>
          <w:p w14:paraId="33FB0A79" w14:textId="2886D130" w:rsidR="00C37644" w:rsidRPr="00DB07CC" w:rsidRDefault="00C37644" w:rsidP="00C37644">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7A1243">
              <w:rPr>
                <w:rFonts w:ascii="Times New Roman" w:hAnsi="Times New Roman" w:cs="Times New Roman"/>
                <w:sz w:val="18"/>
                <w:szCs w:val="18"/>
                <w:lang w:val="en-US"/>
              </w:rPr>
              <w:t>N</w:t>
            </w:r>
            <w:r w:rsidRPr="00902D87">
              <w:rPr>
                <w:rFonts w:ascii="Times New Roman" w:hAnsi="Times New Roman" w:cs="Times New Roman"/>
                <w:sz w:val="18"/>
                <w:szCs w:val="18"/>
                <w:lang w:val="en-US"/>
              </w:rPr>
              <w:t xml:space="preserve"> = 309 nurses from university hospitals</w:t>
            </w:r>
            <w:r w:rsidR="00DB07CC" w:rsidRPr="00DB07CC">
              <w:rPr>
                <w:rFonts w:ascii="Noto Sans" w:hAnsi="Noto Sans" w:cs="Noto Sans"/>
                <w:color w:val="55585D"/>
                <w:shd w:val="clear" w:color="auto" w:fill="FFFFFF"/>
                <w:lang w:val="en-US"/>
              </w:rPr>
              <w:t xml:space="preserve"> </w:t>
            </w:r>
            <w:r w:rsidR="00DB07CC" w:rsidRPr="00DB07CC">
              <w:rPr>
                <w:rFonts w:ascii="Times New Roman" w:hAnsi="Times New Roman" w:cs="Times New Roman"/>
                <w:sz w:val="18"/>
                <w:szCs w:val="18"/>
                <w:lang w:val="en-US"/>
              </w:rPr>
              <w:t>(IG: </w:t>
            </w:r>
            <w:r w:rsidR="00DB07CC">
              <w:rPr>
                <w:rFonts w:ascii="Times New Roman" w:hAnsi="Times New Roman" w:cs="Times New Roman"/>
                <w:sz w:val="18"/>
                <w:szCs w:val="18"/>
                <w:lang w:val="en-US"/>
              </w:rPr>
              <w:t>n</w:t>
            </w:r>
            <w:r w:rsidR="00DB07CC" w:rsidRPr="00DB07CC">
              <w:rPr>
                <w:rFonts w:ascii="Times New Roman" w:hAnsi="Times New Roman" w:cs="Times New Roman"/>
                <w:sz w:val="18"/>
                <w:szCs w:val="18"/>
                <w:lang w:val="en-US"/>
              </w:rPr>
              <w:t> = 172; CG: </w:t>
            </w:r>
            <w:r w:rsidR="00DB07CC">
              <w:rPr>
                <w:rFonts w:ascii="Times New Roman" w:hAnsi="Times New Roman" w:cs="Times New Roman"/>
                <w:sz w:val="18"/>
                <w:szCs w:val="18"/>
                <w:lang w:val="en-US"/>
              </w:rPr>
              <w:t>n</w:t>
            </w:r>
            <w:r w:rsidR="00DB07CC" w:rsidRPr="00DB07CC">
              <w:rPr>
                <w:rFonts w:ascii="Times New Roman" w:hAnsi="Times New Roman" w:cs="Times New Roman"/>
                <w:sz w:val="18"/>
                <w:szCs w:val="18"/>
                <w:lang w:val="en-US"/>
              </w:rPr>
              <w:t> = 137)</w:t>
            </w:r>
          </w:p>
          <w:p w14:paraId="5D235DBB" w14:textId="053970F7" w:rsidR="00C37644" w:rsidRDefault="00C37644" w:rsidP="00C37644">
            <w:pPr>
              <w:rPr>
                <w:rFonts w:ascii="Times New Roman" w:hAnsi="Times New Roman" w:cs="Times New Roman"/>
                <w:sz w:val="18"/>
                <w:szCs w:val="18"/>
                <w:lang w:val="en-US"/>
              </w:rPr>
            </w:pPr>
            <w:r w:rsidRPr="007A1243">
              <w:rPr>
                <w:rFonts w:ascii="Times New Roman" w:hAnsi="Times New Roman" w:cs="Times New Roman"/>
                <w:sz w:val="18"/>
                <w:szCs w:val="18"/>
                <w:u w:val="single"/>
                <w:lang w:val="en-US"/>
              </w:rPr>
              <w:t>Age</w:t>
            </w:r>
            <w:r w:rsidR="00DB07CC">
              <w:rPr>
                <w:rFonts w:ascii="Times New Roman" w:hAnsi="Times New Roman" w:cs="Times New Roman"/>
                <w:sz w:val="18"/>
                <w:szCs w:val="18"/>
                <w:u w:val="single"/>
                <w:lang w:val="en-US"/>
              </w:rPr>
              <w:t xml:space="preserve"> IG</w:t>
            </w:r>
            <w:r w:rsidRPr="007A1243">
              <w:rPr>
                <w:rFonts w:ascii="Times New Roman" w:hAnsi="Times New Roman" w:cs="Times New Roman"/>
                <w:sz w:val="18"/>
                <w:szCs w:val="18"/>
                <w:u w:val="single"/>
                <w:lang w:val="en-US"/>
              </w:rPr>
              <w:t>:</w:t>
            </w:r>
            <w:r w:rsidR="007A1243" w:rsidRPr="007A1243">
              <w:rPr>
                <w:rFonts w:ascii="Times New Roman" w:hAnsi="Times New Roman" w:cs="Times New Roman"/>
                <w:sz w:val="18"/>
                <w:szCs w:val="18"/>
                <w:lang w:val="en-US"/>
              </w:rPr>
              <w:t xml:space="preserve"> Mean = 39.9 years (SD =</w:t>
            </w:r>
            <w:r w:rsidR="007A1243">
              <w:rPr>
                <w:rFonts w:ascii="Times New Roman" w:hAnsi="Times New Roman" w:cs="Times New Roman"/>
                <w:sz w:val="18"/>
                <w:szCs w:val="18"/>
                <w:lang w:val="en-US"/>
              </w:rPr>
              <w:t xml:space="preserve"> </w:t>
            </w:r>
            <w:r w:rsidR="007A1243" w:rsidRPr="007A1243">
              <w:rPr>
                <w:rFonts w:ascii="Times New Roman" w:hAnsi="Times New Roman" w:cs="Times New Roman"/>
                <w:sz w:val="18"/>
                <w:szCs w:val="18"/>
                <w:lang w:val="en-US"/>
              </w:rPr>
              <w:t>10.9)</w:t>
            </w:r>
          </w:p>
          <w:p w14:paraId="151CAF3D" w14:textId="7B8AA8CD" w:rsidR="00DB07CC" w:rsidRPr="00DB07CC" w:rsidRDefault="00DB07CC" w:rsidP="00C37644">
            <w:pPr>
              <w:rPr>
                <w:rFonts w:ascii="Times New Roman" w:hAnsi="Times New Roman" w:cs="Times New Roman"/>
                <w:color w:val="EE0000"/>
                <w:sz w:val="18"/>
                <w:szCs w:val="18"/>
                <w:lang w:val="en-US"/>
              </w:rPr>
            </w:pPr>
            <w:r w:rsidRPr="007A1243">
              <w:rPr>
                <w:rFonts w:ascii="Times New Roman" w:hAnsi="Times New Roman" w:cs="Times New Roman"/>
                <w:sz w:val="18"/>
                <w:szCs w:val="18"/>
                <w:u w:val="single"/>
                <w:lang w:val="en-US"/>
              </w:rPr>
              <w:t>Age</w:t>
            </w:r>
            <w:r>
              <w:rPr>
                <w:rFonts w:ascii="Times New Roman" w:hAnsi="Times New Roman" w:cs="Times New Roman"/>
                <w:sz w:val="18"/>
                <w:szCs w:val="18"/>
                <w:u w:val="single"/>
                <w:lang w:val="en-US"/>
              </w:rPr>
              <w:t xml:space="preserve"> CG</w:t>
            </w:r>
            <w:r w:rsidRPr="007A1243">
              <w:rPr>
                <w:rFonts w:ascii="Times New Roman" w:hAnsi="Times New Roman" w:cs="Times New Roman"/>
                <w:sz w:val="18"/>
                <w:szCs w:val="18"/>
                <w:u w:val="single"/>
                <w:lang w:val="en-US"/>
              </w:rPr>
              <w:t>:</w:t>
            </w:r>
            <w:r>
              <w:rPr>
                <w:rFonts w:ascii="Times New Roman" w:hAnsi="Times New Roman" w:cs="Times New Roman"/>
                <w:sz w:val="18"/>
                <w:szCs w:val="18"/>
                <w:lang w:val="en-US"/>
              </w:rPr>
              <w:t xml:space="preserve"> Mean = </w:t>
            </w:r>
            <w:r w:rsidRPr="00DB07CC">
              <w:rPr>
                <w:rFonts w:ascii="Times New Roman" w:hAnsi="Times New Roman" w:cs="Times New Roman"/>
                <w:sz w:val="18"/>
                <w:szCs w:val="18"/>
                <w:lang w:val="en-US"/>
              </w:rPr>
              <w:t>39.3 years (</w:t>
            </w:r>
            <w:r>
              <w:rPr>
                <w:rFonts w:ascii="Times New Roman" w:hAnsi="Times New Roman" w:cs="Times New Roman"/>
                <w:sz w:val="18"/>
                <w:szCs w:val="18"/>
                <w:lang w:val="en-US"/>
              </w:rPr>
              <w:t>S</w:t>
            </w:r>
            <w:r w:rsidRPr="00DB07CC">
              <w:rPr>
                <w:rFonts w:ascii="Times New Roman" w:hAnsi="Times New Roman" w:cs="Times New Roman"/>
                <w:sz w:val="18"/>
                <w:szCs w:val="18"/>
                <w:lang w:val="en-US"/>
              </w:rPr>
              <w:t>D = 11.3) </w:t>
            </w:r>
          </w:p>
          <w:p w14:paraId="3F4AB921" w14:textId="71AF4801" w:rsidR="00C37644" w:rsidRPr="005873A7" w:rsidRDefault="00C37644" w:rsidP="005873A7">
            <w:pPr>
              <w:rPr>
                <w:rFonts w:ascii="Times New Roman" w:hAnsi="Times New Roman" w:cs="Times New Roman"/>
                <w:sz w:val="18"/>
                <w:szCs w:val="18"/>
                <w:lang w:val="en-US"/>
              </w:rPr>
            </w:pPr>
            <w:r w:rsidRPr="00E42AED">
              <w:rPr>
                <w:rFonts w:ascii="Times New Roman" w:hAnsi="Times New Roman" w:cs="Times New Roman"/>
                <w:sz w:val="18"/>
                <w:szCs w:val="18"/>
                <w:lang w:val="en-US"/>
              </w:rPr>
              <w:t>Gender</w:t>
            </w:r>
            <w:r w:rsidR="00E42AED" w:rsidRPr="00E42AED">
              <w:rPr>
                <w:rFonts w:ascii="Times New Roman" w:hAnsi="Times New Roman" w:cs="Times New Roman"/>
                <w:sz w:val="18"/>
                <w:szCs w:val="18"/>
                <w:lang w:val="en-US"/>
              </w:rPr>
              <w:t xml:space="preserve"> IG</w:t>
            </w:r>
            <w:r w:rsidR="005873A7">
              <w:rPr>
                <w:rFonts w:ascii="Times New Roman" w:hAnsi="Times New Roman" w:cs="Times New Roman"/>
                <w:sz w:val="18"/>
                <w:szCs w:val="18"/>
                <w:lang w:val="en-US"/>
              </w:rPr>
              <w:t>/CG</w:t>
            </w:r>
            <w:r w:rsidRPr="00E42AED">
              <w:rPr>
                <w:rFonts w:ascii="Times New Roman" w:hAnsi="Times New Roman" w:cs="Times New Roman"/>
                <w:sz w:val="18"/>
                <w:szCs w:val="18"/>
                <w:lang w:val="en-US"/>
              </w:rPr>
              <w:t xml:space="preserve">: Female = </w:t>
            </w:r>
            <w:r w:rsidR="00E42AED" w:rsidRPr="00E42AED">
              <w:rPr>
                <w:rFonts w:ascii="Times New Roman" w:hAnsi="Times New Roman" w:cs="Times New Roman"/>
                <w:sz w:val="18"/>
                <w:szCs w:val="18"/>
                <w:lang w:val="en-US"/>
              </w:rPr>
              <w:t>81</w:t>
            </w:r>
            <w:r w:rsidRPr="00E42AED">
              <w:rPr>
                <w:rFonts w:ascii="Times New Roman" w:hAnsi="Times New Roman" w:cs="Times New Roman"/>
                <w:sz w:val="18"/>
                <w:szCs w:val="18"/>
                <w:lang w:val="en-US"/>
              </w:rPr>
              <w:t>%</w:t>
            </w:r>
            <w:r w:rsidR="005873A7">
              <w:rPr>
                <w:rFonts w:ascii="Times New Roman" w:hAnsi="Times New Roman" w:cs="Times New Roman"/>
                <w:sz w:val="18"/>
                <w:szCs w:val="18"/>
                <w:lang w:val="en-US"/>
              </w:rPr>
              <w:t>/82%</w:t>
            </w:r>
          </w:p>
        </w:tc>
        <w:tc>
          <w:tcPr>
            <w:tcW w:w="851" w:type="dxa"/>
          </w:tcPr>
          <w:p w14:paraId="30ACF13E" w14:textId="005C2D40"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 xml:space="preserve">-related stress </w:t>
            </w:r>
            <w:r w:rsidR="00C37644" w:rsidRPr="00902D87">
              <w:rPr>
                <w:rFonts w:ascii="Times New Roman" w:hAnsi="Times New Roman" w:cs="Times New Roman"/>
                <w:sz w:val="18"/>
                <w:szCs w:val="18"/>
              </w:rPr>
              <w:t>/Health</w:t>
            </w:r>
          </w:p>
        </w:tc>
        <w:tc>
          <w:tcPr>
            <w:tcW w:w="5670" w:type="dxa"/>
          </w:tcPr>
          <w:p w14:paraId="6FAB47C4" w14:textId="77777777" w:rsidR="00C37644" w:rsidRPr="00902D87" w:rsidRDefault="00C37644" w:rsidP="00C37644">
            <w:pPr>
              <w:widowControl w:val="0"/>
              <w:numPr>
                <w:ilvl w:val="0"/>
                <w:numId w:val="111"/>
              </w:numPr>
              <w:autoSpaceDE w:val="0"/>
              <w:autoSpaceDN w:val="0"/>
              <w:adjustRightInd w:val="0"/>
              <w:spacing w:after="0" w:line="240" w:lineRule="auto"/>
              <w:ind w:left="360"/>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Significant reduction of psychological stress and burnout in the intervention group</w:t>
            </w:r>
          </w:p>
          <w:p w14:paraId="18ED1E0C" w14:textId="77777777" w:rsidR="00C37644" w:rsidRPr="00902D87" w:rsidRDefault="00C37644" w:rsidP="00C37644">
            <w:pPr>
              <w:widowControl w:val="0"/>
              <w:numPr>
                <w:ilvl w:val="0"/>
                <w:numId w:val="111"/>
              </w:numPr>
              <w:autoSpaceDE w:val="0"/>
              <w:autoSpaceDN w:val="0"/>
              <w:adjustRightInd w:val="0"/>
              <w:spacing w:after="0" w:line="240" w:lineRule="auto"/>
              <w:ind w:left="360"/>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Long-term effects measurable over 12 months, but rather moderate effect sizes</w:t>
            </w:r>
          </w:p>
          <w:p w14:paraId="5BA65EF1" w14:textId="77777777" w:rsidR="00C37644" w:rsidRPr="00902D87" w:rsidRDefault="00C37644" w:rsidP="00C37644">
            <w:pPr>
              <w:widowControl w:val="0"/>
              <w:numPr>
                <w:ilvl w:val="0"/>
                <w:numId w:val="111"/>
              </w:numPr>
              <w:autoSpaceDE w:val="0"/>
              <w:autoSpaceDN w:val="0"/>
              <w:adjustRightInd w:val="0"/>
              <w:spacing w:after="0" w:line="240" w:lineRule="auto"/>
              <w:ind w:left="360"/>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No correlation between effectiveness and acceptance could be found</w:t>
            </w:r>
          </w:p>
          <w:p w14:paraId="75AFB196" w14:textId="18952051" w:rsidR="00C37644" w:rsidRPr="00902D87" w:rsidRDefault="00C37644" w:rsidP="00C37644">
            <w:pPr>
              <w:widowControl w:val="0"/>
              <w:numPr>
                <w:ilvl w:val="0"/>
                <w:numId w:val="10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Acceptance ratings depend more on personality factors than on the success of the intervention</w:t>
            </w:r>
          </w:p>
        </w:tc>
      </w:tr>
      <w:tr w:rsidR="00C37644" w:rsidRPr="0071414C" w14:paraId="3213ADB0" w14:textId="77777777" w:rsidTr="00BD0708">
        <w:trPr>
          <w:trHeight w:val="365"/>
        </w:trPr>
        <w:tc>
          <w:tcPr>
            <w:tcW w:w="16292" w:type="dxa"/>
            <w:gridSpan w:val="8"/>
            <w:shd w:val="clear" w:color="auto" w:fill="E8E8E8" w:themeFill="background2"/>
          </w:tcPr>
          <w:p w14:paraId="00BEC838" w14:textId="741FDCEA" w:rsidR="00C37644" w:rsidRPr="00902D87" w:rsidRDefault="00C37644" w:rsidP="00C37644">
            <w:pPr>
              <w:widowControl w:val="0"/>
              <w:autoSpaceDE w:val="0"/>
              <w:autoSpaceDN w:val="0"/>
              <w:adjustRightInd w:val="0"/>
              <w:spacing w:after="0" w:line="240" w:lineRule="auto"/>
              <w:jc w:val="center"/>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Research related to health promotion interventions with </w:t>
            </w:r>
            <w:r w:rsidRPr="00902D87">
              <w:rPr>
                <w:rFonts w:ascii="Times New Roman" w:hAnsi="Times New Roman" w:cs="Times New Roman"/>
                <w:bCs/>
                <w:sz w:val="18"/>
                <w:szCs w:val="18"/>
                <w:lang w:val="en-US"/>
              </w:rPr>
              <w:t>reference to the COVID-19 pandemic</w:t>
            </w:r>
          </w:p>
        </w:tc>
      </w:tr>
      <w:tr w:rsidR="00C37644" w:rsidRPr="0071414C" w14:paraId="5D08618D" w14:textId="77777777" w:rsidTr="00BF04F3">
        <w:trPr>
          <w:trHeight w:val="1372"/>
        </w:trPr>
        <w:tc>
          <w:tcPr>
            <w:tcW w:w="1691" w:type="dxa"/>
          </w:tcPr>
          <w:p w14:paraId="7B485686" w14:textId="069B8E10"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Berendo</w:t>
            </w:r>
            <w:r w:rsidR="00C56AE4">
              <w:rPr>
                <w:rFonts w:ascii="Times New Roman" w:hAnsi="Times New Roman" w:cs="Times New Roman"/>
                <w:sz w:val="18"/>
                <w:szCs w:val="18"/>
              </w:rPr>
              <w:t>n</w:t>
            </w:r>
            <w:r w:rsidRPr="00902D87">
              <w:rPr>
                <w:rFonts w:ascii="Times New Roman" w:hAnsi="Times New Roman" w:cs="Times New Roman"/>
                <w:sz w:val="18"/>
                <w:szCs w:val="18"/>
              </w:rPr>
              <w:t xml:space="preserve">ck C, Caspar R, BR M, Hobe M (2019) </w:t>
            </w:r>
            <w:r w:rsidRPr="00902D87">
              <w:rPr>
                <w:rFonts w:ascii="Times New Roman" w:hAnsi="Times New Roman" w:cs="Times New Roman"/>
                <w:sz w:val="18"/>
                <w:szCs w:val="18"/>
              </w:rPr>
              <w:fldChar w:fldCharType="begin">
                <w:fldData xml:space="preserve">PEVuZE5vdGU+PENpdGU+PEF1dGhvcj5CZXJlbmRvbms8L0F1dGhvcj48WWVhcj4yMDE5PC9ZZWFy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==
</w:fldData>
              </w:fldChar>
            </w:r>
            <w:r w:rsidRPr="00902D87">
              <w:rPr>
                <w:rFonts w:ascii="Times New Roman" w:hAnsi="Times New Roman" w:cs="Times New Roman"/>
                <w:sz w:val="18"/>
                <w:szCs w:val="18"/>
              </w:rPr>
              <w:instrText xml:space="preserve"> ADDIN EN.CITE </w:instrText>
            </w:r>
            <w:r w:rsidRPr="00902D87">
              <w:rPr>
                <w:rFonts w:ascii="Times New Roman" w:hAnsi="Times New Roman" w:cs="Times New Roman"/>
                <w:sz w:val="18"/>
                <w:szCs w:val="18"/>
              </w:rPr>
              <w:fldChar w:fldCharType="begin">
                <w:fldData xml:space="preserve">PEVuZE5vdGU+PENpdGU+PEF1dGhvcj5CZXJlbmRvbms8L0F1dGhvcj48WWVhcj4yMDE5PC9ZZWFy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==
</w:fldData>
              </w:fldChar>
            </w:r>
            <w:r w:rsidRPr="00902D87">
              <w:rPr>
                <w:rFonts w:ascii="Times New Roman" w:hAnsi="Times New Roman" w:cs="Times New Roman"/>
                <w:sz w:val="18"/>
                <w:szCs w:val="18"/>
              </w:rPr>
              <w:instrText xml:space="preserve"> ADDIN EN.CITE.DATA </w:instrText>
            </w:r>
            <w:r w:rsidRPr="00902D87">
              <w:rPr>
                <w:rFonts w:ascii="Times New Roman" w:hAnsi="Times New Roman" w:cs="Times New Roman"/>
                <w:sz w:val="18"/>
                <w:szCs w:val="18"/>
              </w:rPr>
            </w:r>
            <w:r w:rsidRPr="00902D87">
              <w:rPr>
                <w:rFonts w:ascii="Times New Roman" w:hAnsi="Times New Roman" w:cs="Times New Roman"/>
                <w:sz w:val="18"/>
                <w:szCs w:val="18"/>
              </w:rPr>
              <w:fldChar w:fldCharType="end"/>
            </w:r>
            <w:r w:rsidRPr="00902D87">
              <w:rPr>
                <w:rFonts w:ascii="Times New Roman" w:hAnsi="Times New Roman" w:cs="Times New Roman"/>
                <w:sz w:val="18"/>
                <w:szCs w:val="18"/>
              </w:rPr>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[53]</w:t>
            </w:r>
            <w:r w:rsidRPr="00902D87">
              <w:rPr>
                <w:rFonts w:ascii="Times New Roman" w:hAnsi="Times New Roman" w:cs="Times New Roman"/>
                <w:sz w:val="18"/>
                <w:szCs w:val="18"/>
              </w:rPr>
              <w:fldChar w:fldCharType="end"/>
            </w:r>
          </w:p>
        </w:tc>
        <w:tc>
          <w:tcPr>
            <w:tcW w:w="1418" w:type="dxa"/>
          </w:tcPr>
          <w:p w14:paraId="212C4DDD"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Germany (not specifically defined region)</w:t>
            </w:r>
          </w:p>
        </w:tc>
        <w:tc>
          <w:tcPr>
            <w:tcW w:w="1984" w:type="dxa"/>
          </w:tcPr>
          <w:p w14:paraId="0856E338" w14:textId="24293DB4" w:rsidR="00C37644" w:rsidRPr="0028436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Cluster randomized trial in 20 long-term care facilities to implement person-centered </w:t>
            </w:r>
            <w:proofErr w:type="gramStart"/>
            <w:r w:rsidRPr="00902D87">
              <w:rPr>
                <w:rFonts w:ascii="Times New Roman" w:hAnsi="Times New Roman" w:cs="Times New Roman"/>
                <w:sz w:val="18"/>
                <w:szCs w:val="18"/>
                <w:lang w:val="en-US"/>
              </w:rPr>
              <w:t>mini-intervention</w:t>
            </w:r>
            <w:proofErr w:type="gramEnd"/>
            <w:r w:rsidRPr="00902D87">
              <w:rPr>
                <w:rFonts w:ascii="Times New Roman" w:hAnsi="Times New Roman" w:cs="Times New Roman"/>
                <w:sz w:val="18"/>
                <w:szCs w:val="18"/>
                <w:lang w:val="en-US"/>
              </w:rPr>
              <w:t xml:space="preserve"> plans for dementia patients</w:t>
            </w:r>
            <w:r>
              <w:rPr>
                <w:rFonts w:ascii="Times New Roman" w:hAnsi="Times New Roman" w:cs="Times New Roman"/>
                <w:sz w:val="18"/>
                <w:szCs w:val="18"/>
                <w:lang w:val="en-US"/>
              </w:rPr>
              <w:t>.</w:t>
            </w:r>
          </w:p>
          <w:p w14:paraId="4A430656"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651E055E"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05BC477A" w14:textId="1DE592A4" w:rsidR="00C37644" w:rsidRPr="00902D87" w:rsidRDefault="00C37644" w:rsidP="00C37644">
            <w:pPr>
              <w:widowControl w:val="0"/>
              <w:autoSpaceDE w:val="0"/>
              <w:autoSpaceDN w:val="0"/>
              <w:adjustRightInd w:val="0"/>
              <w:spacing w:after="0" w:line="240" w:lineRule="auto"/>
              <w:contextualSpacing/>
              <w:rPr>
                <w:rFonts w:ascii="Times New Roman" w:hAnsi="Times New Roman" w:cs="Times New Roman"/>
                <w:sz w:val="18"/>
                <w:szCs w:val="18"/>
                <w:lang w:val="en-US"/>
              </w:rPr>
            </w:pPr>
          </w:p>
        </w:tc>
        <w:tc>
          <w:tcPr>
            <w:tcW w:w="993" w:type="dxa"/>
          </w:tcPr>
          <w:p w14:paraId="1B82C072"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not specified</w:t>
            </w:r>
          </w:p>
          <w:p w14:paraId="5E74CFC1" w14:textId="77777777" w:rsidR="00C37644" w:rsidRPr="00902D87" w:rsidRDefault="00C37644" w:rsidP="00C37644">
            <w:pPr>
              <w:rPr>
                <w:rFonts w:ascii="Times New Roman" w:hAnsi="Times New Roman" w:cs="Times New Roman"/>
                <w:sz w:val="18"/>
                <w:szCs w:val="18"/>
                <w:lang w:val="en-US"/>
              </w:rPr>
            </w:pPr>
          </w:p>
        </w:tc>
        <w:tc>
          <w:tcPr>
            <w:tcW w:w="1984" w:type="dxa"/>
          </w:tcPr>
          <w:p w14:paraId="1DB4030C" w14:textId="77777777" w:rsidR="00C37644" w:rsidRDefault="00C37644" w:rsidP="00C37644">
            <w:pPr>
              <w:widowControl w:val="0"/>
              <w:numPr>
                <w:ilvl w:val="0"/>
                <w:numId w:val="136"/>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Screening tool for occupational stress in the social sector (BHD)</w:t>
            </w:r>
          </w:p>
          <w:p w14:paraId="410C0169" w14:textId="32EF343E" w:rsidR="00C37644" w:rsidRPr="001E6C23" w:rsidRDefault="00C37644" w:rsidP="00C37644">
            <w:pPr>
              <w:widowControl w:val="0"/>
              <w:numPr>
                <w:ilvl w:val="0"/>
                <w:numId w:val="136"/>
              </w:numPr>
              <w:autoSpaceDE w:val="0"/>
              <w:autoSpaceDN w:val="0"/>
              <w:adjustRightInd w:val="0"/>
              <w:spacing w:after="0" w:line="240" w:lineRule="auto"/>
              <w:contextualSpacing/>
              <w:rPr>
                <w:rFonts w:ascii="Times New Roman" w:hAnsi="Times New Roman" w:cs="Times New Roman"/>
                <w:sz w:val="18"/>
                <w:szCs w:val="18"/>
                <w:lang w:val="en-US"/>
              </w:rPr>
            </w:pPr>
            <w:r w:rsidRPr="001E6C23">
              <w:rPr>
                <w:rFonts w:ascii="Times New Roman" w:hAnsi="Times New Roman" w:cs="Times New Roman"/>
                <w:sz w:val="18"/>
                <w:szCs w:val="18"/>
                <w:lang w:val="en-US"/>
              </w:rPr>
              <w:t>modified version of Task and Job Analysis Tool – Residential LTC Version (TAA-A)</w:t>
            </w:r>
          </w:p>
        </w:tc>
        <w:tc>
          <w:tcPr>
            <w:tcW w:w="1701" w:type="dxa"/>
          </w:tcPr>
          <w:p w14:paraId="55B561B4" w14:textId="7730A4A1" w:rsidR="00C37644" w:rsidRDefault="00C37644" w:rsidP="00C37644">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5873A7">
              <w:rPr>
                <w:rFonts w:ascii="Times New Roman" w:hAnsi="Times New Roman" w:cs="Times New Roman"/>
                <w:sz w:val="18"/>
                <w:szCs w:val="18"/>
                <w:lang w:val="en-US"/>
              </w:rPr>
              <w:t>N</w:t>
            </w:r>
            <w:r w:rsidRPr="00902D87">
              <w:rPr>
                <w:rFonts w:ascii="Times New Roman" w:hAnsi="Times New Roman" w:cs="Times New Roman"/>
                <w:sz w:val="18"/>
                <w:szCs w:val="18"/>
                <w:lang w:val="en-US"/>
              </w:rPr>
              <w:t xml:space="preserve"> = 1</w:t>
            </w:r>
            <w:r w:rsidR="005873A7">
              <w:rPr>
                <w:rFonts w:ascii="Times New Roman" w:hAnsi="Times New Roman" w:cs="Times New Roman"/>
                <w:sz w:val="18"/>
                <w:szCs w:val="18"/>
                <w:lang w:val="en-US"/>
              </w:rPr>
              <w:t>80</w:t>
            </w:r>
            <w:r w:rsidRPr="00902D87">
              <w:rPr>
                <w:rFonts w:ascii="Times New Roman" w:hAnsi="Times New Roman" w:cs="Times New Roman"/>
                <w:sz w:val="18"/>
                <w:szCs w:val="18"/>
                <w:lang w:val="en-US"/>
              </w:rPr>
              <w:t xml:space="preserve"> </w:t>
            </w:r>
            <w:r w:rsidRPr="00814A3C">
              <w:rPr>
                <w:rFonts w:ascii="Times New Roman" w:hAnsi="Times New Roman" w:cs="Times New Roman"/>
                <w:sz w:val="18"/>
                <w:szCs w:val="18"/>
                <w:lang w:val="en-US"/>
              </w:rPr>
              <w:t xml:space="preserve">nursing staff </w:t>
            </w:r>
            <w:r w:rsidRPr="00902D87">
              <w:rPr>
                <w:rFonts w:ascii="Times New Roman" w:hAnsi="Times New Roman" w:cs="Times New Roman"/>
                <w:sz w:val="18"/>
                <w:szCs w:val="18"/>
                <w:lang w:val="en-US"/>
              </w:rPr>
              <w:t>from long-term care facilities</w:t>
            </w:r>
          </w:p>
          <w:p w14:paraId="290F53A4" w14:textId="6ADAEE9A" w:rsidR="00116CA7" w:rsidRDefault="00116CA7" w:rsidP="00116CA7">
            <w:pPr>
              <w:rPr>
                <w:rFonts w:ascii="Times New Roman" w:hAnsi="Times New Roman" w:cs="Times New Roman"/>
                <w:sz w:val="18"/>
                <w:szCs w:val="18"/>
                <w:lang w:val="en-US"/>
              </w:rPr>
            </w:pPr>
            <w:r w:rsidRPr="007A1243">
              <w:rPr>
                <w:rFonts w:ascii="Times New Roman" w:hAnsi="Times New Roman" w:cs="Times New Roman"/>
                <w:sz w:val="18"/>
                <w:szCs w:val="18"/>
                <w:u w:val="single"/>
                <w:lang w:val="en-US"/>
              </w:rPr>
              <w:t>Age</w:t>
            </w:r>
            <w:r>
              <w:rPr>
                <w:rFonts w:ascii="Times New Roman" w:hAnsi="Times New Roman" w:cs="Times New Roman"/>
                <w:sz w:val="18"/>
                <w:szCs w:val="18"/>
                <w:u w:val="single"/>
                <w:lang w:val="en-US"/>
              </w:rPr>
              <w:t xml:space="preserve"> IG</w:t>
            </w:r>
            <w:r w:rsidRPr="007A1243">
              <w:rPr>
                <w:rFonts w:ascii="Times New Roman" w:hAnsi="Times New Roman" w:cs="Times New Roman"/>
                <w:sz w:val="18"/>
                <w:szCs w:val="18"/>
                <w:u w:val="single"/>
                <w:lang w:val="en-US"/>
              </w:rPr>
              <w:t>:</w:t>
            </w:r>
            <w:r w:rsidRPr="007A1243">
              <w:rPr>
                <w:rFonts w:ascii="Times New Roman" w:hAnsi="Times New Roman" w:cs="Times New Roman"/>
                <w:sz w:val="18"/>
                <w:szCs w:val="18"/>
                <w:lang w:val="en-US"/>
              </w:rPr>
              <w:t xml:space="preserve"> Mean = </w:t>
            </w:r>
            <w:r>
              <w:rPr>
                <w:rFonts w:ascii="Times New Roman" w:hAnsi="Times New Roman" w:cs="Times New Roman"/>
                <w:sz w:val="18"/>
                <w:szCs w:val="18"/>
                <w:lang w:val="en-US"/>
              </w:rPr>
              <w:t>41.8</w:t>
            </w:r>
            <w:r w:rsidRPr="007A1243">
              <w:rPr>
                <w:rFonts w:ascii="Times New Roman" w:hAnsi="Times New Roman" w:cs="Times New Roman"/>
                <w:sz w:val="18"/>
                <w:szCs w:val="18"/>
                <w:lang w:val="en-US"/>
              </w:rPr>
              <w:t xml:space="preserve"> years (SD =</w:t>
            </w:r>
            <w:r>
              <w:rPr>
                <w:rFonts w:ascii="Times New Roman" w:hAnsi="Times New Roman" w:cs="Times New Roman"/>
                <w:sz w:val="18"/>
                <w:szCs w:val="18"/>
                <w:lang w:val="en-US"/>
              </w:rPr>
              <w:t xml:space="preserve"> </w:t>
            </w:r>
            <w:r w:rsidRPr="007A1243">
              <w:rPr>
                <w:rFonts w:ascii="Times New Roman" w:hAnsi="Times New Roman" w:cs="Times New Roman"/>
                <w:sz w:val="18"/>
                <w:szCs w:val="18"/>
                <w:lang w:val="en-US"/>
              </w:rPr>
              <w:t>10.</w:t>
            </w:r>
            <w:r>
              <w:rPr>
                <w:rFonts w:ascii="Times New Roman" w:hAnsi="Times New Roman" w:cs="Times New Roman"/>
                <w:sz w:val="18"/>
                <w:szCs w:val="18"/>
                <w:lang w:val="en-US"/>
              </w:rPr>
              <w:t>2</w:t>
            </w:r>
            <w:r w:rsidRPr="007A1243">
              <w:rPr>
                <w:rFonts w:ascii="Times New Roman" w:hAnsi="Times New Roman" w:cs="Times New Roman"/>
                <w:sz w:val="18"/>
                <w:szCs w:val="18"/>
                <w:lang w:val="en-US"/>
              </w:rPr>
              <w:t>)</w:t>
            </w:r>
          </w:p>
          <w:p w14:paraId="4C087DCA" w14:textId="6F89E44A" w:rsidR="00116CA7" w:rsidRPr="00DB07CC" w:rsidRDefault="00116CA7" w:rsidP="00116CA7">
            <w:pPr>
              <w:rPr>
                <w:rFonts w:ascii="Times New Roman" w:hAnsi="Times New Roman" w:cs="Times New Roman"/>
                <w:color w:val="EE0000"/>
                <w:sz w:val="18"/>
                <w:szCs w:val="18"/>
                <w:lang w:val="en-US"/>
              </w:rPr>
            </w:pPr>
            <w:r w:rsidRPr="007A1243">
              <w:rPr>
                <w:rFonts w:ascii="Times New Roman" w:hAnsi="Times New Roman" w:cs="Times New Roman"/>
                <w:sz w:val="18"/>
                <w:szCs w:val="18"/>
                <w:u w:val="single"/>
                <w:lang w:val="en-US"/>
              </w:rPr>
              <w:t>Age</w:t>
            </w:r>
            <w:r>
              <w:rPr>
                <w:rFonts w:ascii="Times New Roman" w:hAnsi="Times New Roman" w:cs="Times New Roman"/>
                <w:sz w:val="18"/>
                <w:szCs w:val="18"/>
                <w:u w:val="single"/>
                <w:lang w:val="en-US"/>
              </w:rPr>
              <w:t xml:space="preserve"> CG</w:t>
            </w:r>
            <w:r w:rsidRPr="007A1243">
              <w:rPr>
                <w:rFonts w:ascii="Times New Roman" w:hAnsi="Times New Roman" w:cs="Times New Roman"/>
                <w:sz w:val="18"/>
                <w:szCs w:val="18"/>
                <w:u w:val="single"/>
                <w:lang w:val="en-US"/>
              </w:rPr>
              <w:t>:</w:t>
            </w:r>
            <w:r>
              <w:rPr>
                <w:rFonts w:ascii="Times New Roman" w:hAnsi="Times New Roman" w:cs="Times New Roman"/>
                <w:sz w:val="18"/>
                <w:szCs w:val="18"/>
                <w:lang w:val="en-US"/>
              </w:rPr>
              <w:t xml:space="preserve"> Mean = </w:t>
            </w:r>
            <w:r w:rsidRPr="00DB07CC">
              <w:rPr>
                <w:rFonts w:ascii="Times New Roman" w:hAnsi="Times New Roman" w:cs="Times New Roman"/>
                <w:sz w:val="18"/>
                <w:szCs w:val="18"/>
                <w:lang w:val="en-US"/>
              </w:rPr>
              <w:t>3</w:t>
            </w:r>
            <w:r>
              <w:rPr>
                <w:rFonts w:ascii="Times New Roman" w:hAnsi="Times New Roman" w:cs="Times New Roman"/>
                <w:sz w:val="18"/>
                <w:szCs w:val="18"/>
                <w:lang w:val="en-US"/>
              </w:rPr>
              <w:t>8</w:t>
            </w:r>
            <w:r w:rsidRPr="00DB07CC">
              <w:rPr>
                <w:rFonts w:ascii="Times New Roman" w:hAnsi="Times New Roman" w:cs="Times New Roman"/>
                <w:sz w:val="18"/>
                <w:szCs w:val="18"/>
                <w:lang w:val="en-US"/>
              </w:rPr>
              <w:t>.</w:t>
            </w:r>
            <w:r>
              <w:rPr>
                <w:rFonts w:ascii="Times New Roman" w:hAnsi="Times New Roman" w:cs="Times New Roman"/>
                <w:sz w:val="18"/>
                <w:szCs w:val="18"/>
                <w:lang w:val="en-US"/>
              </w:rPr>
              <w:t>5</w:t>
            </w:r>
            <w:r w:rsidRPr="00DB07CC">
              <w:rPr>
                <w:rFonts w:ascii="Times New Roman" w:hAnsi="Times New Roman" w:cs="Times New Roman"/>
                <w:sz w:val="18"/>
                <w:szCs w:val="18"/>
                <w:lang w:val="en-US"/>
              </w:rPr>
              <w:t xml:space="preserve"> years (</w:t>
            </w:r>
            <w:r>
              <w:rPr>
                <w:rFonts w:ascii="Times New Roman" w:hAnsi="Times New Roman" w:cs="Times New Roman"/>
                <w:sz w:val="18"/>
                <w:szCs w:val="18"/>
                <w:lang w:val="en-US"/>
              </w:rPr>
              <w:t>S</w:t>
            </w:r>
            <w:r w:rsidRPr="00DB07CC">
              <w:rPr>
                <w:rFonts w:ascii="Times New Roman" w:hAnsi="Times New Roman" w:cs="Times New Roman"/>
                <w:sz w:val="18"/>
                <w:szCs w:val="18"/>
                <w:lang w:val="en-US"/>
              </w:rPr>
              <w:t>D = 11.</w:t>
            </w:r>
            <w:r>
              <w:rPr>
                <w:rFonts w:ascii="Times New Roman" w:hAnsi="Times New Roman" w:cs="Times New Roman"/>
                <w:sz w:val="18"/>
                <w:szCs w:val="18"/>
                <w:lang w:val="en-US"/>
              </w:rPr>
              <w:t>9</w:t>
            </w:r>
            <w:r w:rsidRPr="00DB07CC">
              <w:rPr>
                <w:rFonts w:ascii="Times New Roman" w:hAnsi="Times New Roman" w:cs="Times New Roman"/>
                <w:sz w:val="18"/>
                <w:szCs w:val="18"/>
                <w:lang w:val="en-US"/>
              </w:rPr>
              <w:t>) </w:t>
            </w:r>
          </w:p>
          <w:p w14:paraId="230EBC15" w14:textId="7B18AF39" w:rsidR="00116CA7" w:rsidRPr="00116CA7" w:rsidRDefault="00116CA7" w:rsidP="00C37644">
            <w:pPr>
              <w:rPr>
                <w:rFonts w:ascii="Times New Roman" w:hAnsi="Times New Roman" w:cs="Times New Roman"/>
                <w:sz w:val="18"/>
                <w:szCs w:val="18"/>
              </w:rPr>
            </w:pPr>
            <w:r w:rsidRPr="00116CA7">
              <w:rPr>
                <w:rFonts w:ascii="Times New Roman" w:hAnsi="Times New Roman" w:cs="Times New Roman"/>
                <w:sz w:val="18"/>
                <w:szCs w:val="18"/>
              </w:rPr>
              <w:t>Gender IG/CG: Female = 88%/85%</w:t>
            </w:r>
            <w:r>
              <w:rPr>
                <w:rFonts w:ascii="Times New Roman" w:hAnsi="Times New Roman" w:cs="Times New Roman"/>
                <w:sz w:val="18"/>
                <w:szCs w:val="18"/>
              </w:rPr>
              <w:t xml:space="preserve">, </w:t>
            </w:r>
            <w:r w:rsidRPr="00116CA7">
              <w:rPr>
                <w:rFonts w:ascii="Times New Roman" w:hAnsi="Times New Roman" w:cs="Times New Roman"/>
                <w:sz w:val="18"/>
                <w:szCs w:val="18"/>
              </w:rPr>
              <w:t>M</w:t>
            </w:r>
            <w:r>
              <w:rPr>
                <w:rFonts w:ascii="Times New Roman" w:hAnsi="Times New Roman" w:cs="Times New Roman"/>
                <w:sz w:val="18"/>
                <w:szCs w:val="18"/>
              </w:rPr>
              <w:t>ale = 12%/15%</w:t>
            </w:r>
          </w:p>
        </w:tc>
        <w:tc>
          <w:tcPr>
            <w:tcW w:w="851" w:type="dxa"/>
          </w:tcPr>
          <w:p w14:paraId="07524447" w14:textId="2A2C245E"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tcPr>
          <w:p w14:paraId="7A1218AD" w14:textId="2C7DA133" w:rsidR="00C37644" w:rsidRPr="00902D87" w:rsidRDefault="001A07BA" w:rsidP="00C37644">
            <w:pPr>
              <w:widowControl w:val="0"/>
              <w:autoSpaceDE w:val="0"/>
              <w:autoSpaceDN w:val="0"/>
              <w:adjustRightInd w:val="0"/>
              <w:spacing w:after="0" w:line="240" w:lineRule="auto"/>
              <w:rPr>
                <w:rFonts w:ascii="Times New Roman" w:hAnsi="Times New Roman" w:cs="Times New Roman"/>
                <w:sz w:val="18"/>
                <w:szCs w:val="18"/>
                <w:lang w:val="en-US"/>
              </w:rPr>
            </w:pPr>
            <w:r w:rsidRPr="001A07BA">
              <w:rPr>
                <w:rFonts w:ascii="Times New Roman" w:hAnsi="Times New Roman" w:cs="Times New Roman"/>
                <w:sz w:val="18"/>
                <w:szCs w:val="18"/>
                <w:lang w:val="en-US"/>
              </w:rPr>
              <w:t>Nursing intervention (DEMIAN) in routine care and its impact on job satisfaction, motivation, and workload of nursing staff</w:t>
            </w:r>
            <w:r w:rsidR="00C37644" w:rsidRPr="00902D87">
              <w:rPr>
                <w:rFonts w:ascii="Times New Roman" w:hAnsi="Times New Roman" w:cs="Times New Roman"/>
                <w:sz w:val="18"/>
                <w:szCs w:val="18"/>
                <w:lang w:val="en-US"/>
              </w:rPr>
              <w:t>:</w:t>
            </w:r>
          </w:p>
          <w:p w14:paraId="2349B097" w14:textId="0D7C0623" w:rsidR="00C37644" w:rsidRPr="00902D87" w:rsidRDefault="001A07BA" w:rsidP="00C37644">
            <w:pPr>
              <w:widowControl w:val="0"/>
              <w:numPr>
                <w:ilvl w:val="0"/>
                <w:numId w:val="40"/>
              </w:numPr>
              <w:autoSpaceDE w:val="0"/>
              <w:autoSpaceDN w:val="0"/>
              <w:adjustRightInd w:val="0"/>
              <w:spacing w:after="0" w:line="240" w:lineRule="auto"/>
              <w:contextualSpacing/>
              <w:rPr>
                <w:rFonts w:ascii="Times New Roman" w:hAnsi="Times New Roman" w:cs="Times New Roman"/>
                <w:sz w:val="18"/>
                <w:szCs w:val="18"/>
                <w:lang w:val="en-US"/>
              </w:rPr>
            </w:pPr>
            <w:r w:rsidRPr="001A07BA">
              <w:rPr>
                <w:rFonts w:ascii="Times New Roman" w:hAnsi="Times New Roman" w:cs="Times New Roman"/>
                <w:sz w:val="18"/>
                <w:szCs w:val="18"/>
                <w:lang w:val="en-US"/>
              </w:rPr>
              <w:t xml:space="preserve">The implementation of person-centered </w:t>
            </w:r>
            <w:proofErr w:type="gramStart"/>
            <w:r w:rsidRPr="001A07BA">
              <w:rPr>
                <w:rFonts w:ascii="Times New Roman" w:hAnsi="Times New Roman" w:cs="Times New Roman"/>
                <w:sz w:val="18"/>
                <w:szCs w:val="18"/>
                <w:lang w:val="en-US"/>
              </w:rPr>
              <w:t>mini-intervention</w:t>
            </w:r>
            <w:proofErr w:type="gramEnd"/>
            <w:r w:rsidRPr="001A07BA">
              <w:rPr>
                <w:rFonts w:ascii="Times New Roman" w:hAnsi="Times New Roman" w:cs="Times New Roman"/>
                <w:sz w:val="18"/>
                <w:szCs w:val="18"/>
                <w:lang w:val="en-US"/>
              </w:rPr>
              <w:t xml:space="preserve"> plans for people with dementia can lead to a reduction in time pressure at the workplace and to increased job satisfaction</w:t>
            </w:r>
          </w:p>
        </w:tc>
      </w:tr>
      <w:tr w:rsidR="00C37644" w:rsidRPr="0071414C" w14:paraId="53DCB040" w14:textId="77777777" w:rsidTr="006433D9">
        <w:trPr>
          <w:trHeight w:val="3527"/>
        </w:trPr>
        <w:tc>
          <w:tcPr>
            <w:tcW w:w="1691" w:type="dxa"/>
            <w:shd w:val="clear" w:color="auto" w:fill="F2F2F2" w:themeFill="background1" w:themeFillShade="F2"/>
          </w:tcPr>
          <w:p w14:paraId="2593501E" w14:textId="58A3AE9A"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Hoffmann A, Pilger S, Olbrecht T, Claassen K (2023)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&lt;EndNote&gt;&lt;Cite&gt;&lt;Author&gt;Hoffmann&lt;/Author&gt;&lt;Year&gt;2023&lt;/Year&gt;&lt;RecNum&gt;3261&lt;/RecNum&gt;&lt;DisplayText&gt;[54]&lt;/DisplayText&gt;&lt;record&gt;&lt;rec-number&gt;3261&lt;/rec-number&gt;&lt;foreign-keys&gt;&lt;key app="EN" db-id="tzrxdvd0k2pevpeatfov9dx000t5r5paxsfd" timestamp="1741153050"&gt;3261&lt;/key&gt;&lt;/foreign-keys&gt;&lt;ref-type name="Journal Article"&gt;17&lt;/ref-type&gt;&lt;contributors&gt;&lt;authors&gt;&lt;author&gt;Hoffmann, Andrea&lt;/author&gt;&lt;author&gt;Pilger, Saskia&lt;/author&gt;&lt;author&gt;Olbrecht, Thomas&lt;/author&gt;&lt;author&gt;Claassen, Kevin&lt;/author&gt;&lt;/authors&gt;&lt;/contributors&gt;&lt;titles&gt;&lt;title&gt;Qualitative evaluation of a brief positive psychological online intervention for nursing staff&lt;/title&gt;&lt;secondary-title&gt;Arch Psychiatr Nurs&lt;/secondary-title&gt;&lt;/titles&gt;&lt;periodical&gt;&lt;full-title&gt;Arch Psychiatr Nurs&lt;/full-title&gt;&lt;/periodical&gt;&lt;pages&gt;38-45&lt;/pages&gt;&lt;volume&gt;44&lt;/volume&gt;&lt;number&gt;null&lt;/number&gt;&lt;keywords&gt;&lt;keyword&gt;Germany&lt;/keyword&gt;&lt;keyword&gt;Human&lt;/keyword&gt;&lt;keyword&gt;Nursing Skills&lt;/keyword&gt;&lt;keyword&gt;Hospital Psychosocial Factors&lt;/keyword&gt;&lt;keyword&gt;Nursing Staff&lt;/keyword&gt;&lt;keyword&gt;Mental Health&lt;/keyword&gt;&lt;keyword&gt;Outcomes of Education&lt;/keyword&gt;&lt;keyword&gt;Brief Education&lt;/keyword&gt;&lt;keyword&gt;Internet-Based Intervention Education&lt;/keyword&gt;&lt;keyword&gt;Interviews&lt;/keyword&gt;&lt;keyword&gt;Positive Psychology Education&lt;/keyword&gt;&lt;keyword&gt;Psychiatric Nursing&lt;/keyword&gt;&lt;keyword&gt;Psychosocial Intervention Education&lt;/keyword&gt;&lt;keyword&gt;Psychotherapy&lt;/keyword&gt;&lt;keyword&gt;Qualitative Studies&lt;/keyword&gt;&lt;keyword&gt;Reflection&lt;/keyword&gt;&lt;keyword&gt;Self-Management&lt;/keyword&gt;&lt;keyword&gt;Skill Acquisition&lt;/keyword&gt;&lt;keyword&gt;Wit and Humor&lt;/keyword&gt;&lt;/keywords&gt;&lt;dates&gt;&lt;year&gt;2023&lt;/year&gt;&lt;pub-dates&gt;&lt;date&gt;2023&lt;/date&gt;&lt;/pub-dates&gt;&lt;/dates&gt;&lt;isbn&gt;0883-9417&lt;/isbn&gt;&lt;urls&gt;&lt;related-urls&gt;&lt;url&gt;https://doi.org/10.1016/j.apnu.2023.04.003&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[54]</w:t>
            </w:r>
            <w:r w:rsidRPr="00902D87">
              <w:rPr>
                <w:rFonts w:ascii="Times New Roman" w:hAnsi="Times New Roman" w:cs="Times New Roman"/>
                <w:sz w:val="18"/>
                <w:szCs w:val="18"/>
              </w:rPr>
              <w:fldChar w:fldCharType="end"/>
            </w:r>
          </w:p>
        </w:tc>
        <w:tc>
          <w:tcPr>
            <w:tcW w:w="1418" w:type="dxa"/>
            <w:shd w:val="clear" w:color="auto" w:fill="F2F2F2" w:themeFill="background1" w:themeFillShade="F2"/>
          </w:tcPr>
          <w:p w14:paraId="1F7545F9"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Germany (not specifically defined region)</w:t>
            </w:r>
          </w:p>
        </w:tc>
        <w:tc>
          <w:tcPr>
            <w:tcW w:w="1984" w:type="dxa"/>
            <w:shd w:val="clear" w:color="auto" w:fill="F2F2F2" w:themeFill="background1" w:themeFillShade="F2"/>
          </w:tcPr>
          <w:p w14:paraId="185BDD48" w14:textId="68F862AD"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Qualitative research design to investigate an online intervention of positive psychology. Guideline-based interviews were qualitatively analyzed using Mayring's summary qualitative content analysis</w:t>
            </w:r>
            <w:r>
              <w:rPr>
                <w:rFonts w:ascii="Times New Roman" w:hAnsi="Times New Roman" w:cs="Times New Roman"/>
                <w:sz w:val="18"/>
                <w:szCs w:val="18"/>
                <w:lang w:val="en-US"/>
              </w:rPr>
              <w:t>.</w:t>
            </w:r>
          </w:p>
        </w:tc>
        <w:tc>
          <w:tcPr>
            <w:tcW w:w="993" w:type="dxa"/>
            <w:shd w:val="clear" w:color="auto" w:fill="F2F2F2" w:themeFill="background1" w:themeFillShade="F2"/>
          </w:tcPr>
          <w:p w14:paraId="0417B5C0"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Participant acquisition 5 to 25 July 2021</w:t>
            </w:r>
          </w:p>
          <w:p w14:paraId="057E6ACC" w14:textId="77777777" w:rsidR="00C37644" w:rsidRPr="00902D87" w:rsidRDefault="00C37644" w:rsidP="00C37644">
            <w:pPr>
              <w:rPr>
                <w:rFonts w:ascii="Times New Roman" w:hAnsi="Times New Roman" w:cs="Times New Roman"/>
                <w:sz w:val="18"/>
                <w:szCs w:val="18"/>
                <w:lang w:val="en-US"/>
              </w:rPr>
            </w:pPr>
          </w:p>
        </w:tc>
        <w:tc>
          <w:tcPr>
            <w:tcW w:w="1984" w:type="dxa"/>
            <w:shd w:val="clear" w:color="auto" w:fill="F2F2F2" w:themeFill="background1" w:themeFillShade="F2"/>
          </w:tcPr>
          <w:p w14:paraId="2738E0FC" w14:textId="77777777" w:rsidR="00C37644" w:rsidRDefault="00E732D5" w:rsidP="00C37644">
            <w:pPr>
              <w:widowControl w:val="0"/>
              <w:autoSpaceDE w:val="0"/>
              <w:autoSpaceDN w:val="0"/>
              <w:adjustRightInd w:val="0"/>
              <w:spacing w:after="0" w:line="240" w:lineRule="auto"/>
              <w:rPr>
                <w:rFonts w:ascii="Times New Roman" w:hAnsi="Times New Roman" w:cs="Times New Roman"/>
                <w:sz w:val="18"/>
                <w:szCs w:val="18"/>
                <w:lang w:val="en-US"/>
              </w:rPr>
            </w:pPr>
            <w:r>
              <w:rPr>
                <w:rFonts w:ascii="Times New Roman" w:hAnsi="Times New Roman" w:cs="Times New Roman"/>
                <w:sz w:val="18"/>
                <w:szCs w:val="18"/>
                <w:lang w:val="en-US"/>
              </w:rPr>
              <w:t>P</w:t>
            </w:r>
            <w:r w:rsidRPr="00E732D5">
              <w:rPr>
                <w:rFonts w:ascii="Times New Roman" w:hAnsi="Times New Roman" w:cs="Times New Roman"/>
                <w:sz w:val="18"/>
                <w:szCs w:val="18"/>
                <w:lang w:val="en-US"/>
              </w:rPr>
              <w:t>roblem-centred partially standardized guided interviews</w:t>
            </w:r>
          </w:p>
          <w:p w14:paraId="5E419D39" w14:textId="32C9A843" w:rsidR="00582C15" w:rsidRPr="00582C15" w:rsidRDefault="00582C15" w:rsidP="00582C15">
            <w:pPr>
              <w:rPr>
                <w:rFonts w:ascii="Times New Roman" w:hAnsi="Times New Roman" w:cs="Times New Roman"/>
                <w:sz w:val="18"/>
                <w:szCs w:val="18"/>
                <w:lang w:val="en-US"/>
              </w:rPr>
            </w:pPr>
          </w:p>
        </w:tc>
        <w:tc>
          <w:tcPr>
            <w:tcW w:w="1701" w:type="dxa"/>
            <w:shd w:val="clear" w:color="auto" w:fill="F2F2F2" w:themeFill="background1" w:themeFillShade="F2"/>
          </w:tcPr>
          <w:p w14:paraId="50C4F0BF" w14:textId="4C97B4CA" w:rsidR="00C37644" w:rsidRDefault="00C37644" w:rsidP="00C37644">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273C85">
              <w:rPr>
                <w:rFonts w:ascii="Times New Roman" w:hAnsi="Times New Roman" w:cs="Times New Roman"/>
                <w:sz w:val="18"/>
                <w:szCs w:val="18"/>
                <w:lang w:val="en-US"/>
              </w:rPr>
              <w:t>N</w:t>
            </w:r>
            <w:r w:rsidRPr="00902D87">
              <w:rPr>
                <w:rFonts w:ascii="Times New Roman" w:hAnsi="Times New Roman" w:cs="Times New Roman"/>
                <w:sz w:val="18"/>
                <w:szCs w:val="18"/>
                <w:lang w:val="en-US"/>
              </w:rPr>
              <w:t xml:space="preserve"> = 6 nurses from hospitals (min. 29 years to max. 33 years)</w:t>
            </w:r>
          </w:p>
          <w:p w14:paraId="4B335924" w14:textId="77777777" w:rsidR="00D01044" w:rsidRDefault="00D01044" w:rsidP="00C37644">
            <w:pPr>
              <w:rPr>
                <w:rFonts w:ascii="Times New Roman" w:hAnsi="Times New Roman" w:cs="Times New Roman"/>
                <w:sz w:val="18"/>
                <w:szCs w:val="18"/>
                <w:lang w:val="en-US"/>
              </w:rPr>
            </w:pPr>
          </w:p>
          <w:p w14:paraId="6A36AE4D" w14:textId="77777777" w:rsidR="00D01044" w:rsidRDefault="00C37644" w:rsidP="00C37644">
            <w:pPr>
              <w:rPr>
                <w:rFonts w:ascii="Times New Roman" w:hAnsi="Times New Roman" w:cs="Times New Roman"/>
                <w:sz w:val="18"/>
                <w:szCs w:val="18"/>
                <w:lang w:val="en-US"/>
              </w:rPr>
            </w:pPr>
            <w:r w:rsidRPr="00273C85">
              <w:rPr>
                <w:rFonts w:ascii="Times New Roman" w:hAnsi="Times New Roman" w:cs="Times New Roman"/>
                <w:sz w:val="18"/>
                <w:szCs w:val="18"/>
                <w:u w:val="single"/>
                <w:lang w:val="en-US"/>
              </w:rPr>
              <w:t>Age</w:t>
            </w:r>
            <w:r w:rsidR="00D01044">
              <w:rPr>
                <w:rFonts w:ascii="Times New Roman" w:hAnsi="Times New Roman" w:cs="Times New Roman"/>
                <w:sz w:val="18"/>
                <w:szCs w:val="18"/>
                <w:u w:val="single"/>
                <w:lang w:val="en-US"/>
              </w:rPr>
              <w:t xml:space="preserve"> (min/max)</w:t>
            </w:r>
            <w:r w:rsidRPr="00273C85">
              <w:rPr>
                <w:rFonts w:ascii="Times New Roman" w:hAnsi="Times New Roman" w:cs="Times New Roman"/>
                <w:sz w:val="18"/>
                <w:szCs w:val="18"/>
                <w:u w:val="single"/>
                <w:lang w:val="en-US"/>
              </w:rPr>
              <w:t>:</w:t>
            </w:r>
            <w:r w:rsidR="00D01044">
              <w:rPr>
                <w:rFonts w:ascii="Times New Roman" w:hAnsi="Times New Roman" w:cs="Times New Roman"/>
                <w:sz w:val="18"/>
                <w:szCs w:val="18"/>
                <w:lang w:val="en-US"/>
              </w:rPr>
              <w:t xml:space="preserve"> </w:t>
            </w:r>
          </w:p>
          <w:p w14:paraId="16EADBDC" w14:textId="643F4493" w:rsidR="00C37644" w:rsidRDefault="00273C85" w:rsidP="00C37644">
            <w:pPr>
              <w:rPr>
                <w:rFonts w:ascii="Times New Roman" w:hAnsi="Times New Roman" w:cs="Times New Roman"/>
                <w:sz w:val="18"/>
                <w:szCs w:val="18"/>
                <w:lang w:val="en-US"/>
              </w:rPr>
            </w:pPr>
            <w:r w:rsidRPr="00273C85">
              <w:rPr>
                <w:rFonts w:ascii="Times New Roman" w:hAnsi="Times New Roman" w:cs="Times New Roman"/>
                <w:sz w:val="18"/>
                <w:szCs w:val="18"/>
                <w:lang w:val="en-US"/>
              </w:rPr>
              <w:t>23 to 39 years</w:t>
            </w:r>
          </w:p>
          <w:p w14:paraId="2D206D0C" w14:textId="77777777" w:rsidR="00D01044" w:rsidRPr="00273C85" w:rsidRDefault="00D01044" w:rsidP="00C37644">
            <w:pPr>
              <w:rPr>
                <w:rFonts w:ascii="Times New Roman" w:hAnsi="Times New Roman" w:cs="Times New Roman"/>
                <w:sz w:val="18"/>
                <w:szCs w:val="18"/>
                <w:u w:val="single"/>
                <w:lang w:val="en-US"/>
              </w:rPr>
            </w:pPr>
          </w:p>
          <w:p w14:paraId="1744DB3D" w14:textId="2CD1128D" w:rsidR="00C37644" w:rsidRPr="007A1243" w:rsidRDefault="00C37644" w:rsidP="00C37644">
            <w:pPr>
              <w:rPr>
                <w:rFonts w:ascii="Times New Roman" w:hAnsi="Times New Roman" w:cs="Times New Roman"/>
                <w:color w:val="EE0000"/>
                <w:sz w:val="18"/>
                <w:szCs w:val="18"/>
                <w:u w:val="single"/>
                <w:lang w:val="en-US"/>
              </w:rPr>
            </w:pPr>
            <w:r w:rsidRPr="00273C85">
              <w:rPr>
                <w:rFonts w:ascii="Times New Roman" w:hAnsi="Times New Roman" w:cs="Times New Roman"/>
                <w:sz w:val="18"/>
                <w:szCs w:val="18"/>
                <w:u w:val="single"/>
                <w:lang w:val="en-US"/>
              </w:rPr>
              <w:t>Gender:</w:t>
            </w:r>
            <w:r w:rsidRPr="00273C85">
              <w:rPr>
                <w:rFonts w:ascii="Times New Roman" w:hAnsi="Times New Roman" w:cs="Times New Roman"/>
                <w:sz w:val="18"/>
                <w:szCs w:val="18"/>
                <w:lang w:val="en-US"/>
              </w:rPr>
              <w:t xml:space="preserve"> Male = </w:t>
            </w:r>
            <w:r w:rsidR="00273C85" w:rsidRPr="00273C85">
              <w:rPr>
                <w:rFonts w:ascii="Times New Roman" w:hAnsi="Times New Roman" w:cs="Times New Roman"/>
                <w:sz w:val="18"/>
                <w:szCs w:val="18"/>
                <w:lang w:val="en-US"/>
              </w:rPr>
              <w:t>17</w:t>
            </w:r>
            <w:r w:rsidRPr="00273C85">
              <w:rPr>
                <w:rFonts w:ascii="Times New Roman" w:hAnsi="Times New Roman" w:cs="Times New Roman"/>
                <w:sz w:val="18"/>
                <w:szCs w:val="18"/>
                <w:lang w:val="en-US"/>
              </w:rPr>
              <w:t xml:space="preserve">%, Female = </w:t>
            </w:r>
            <w:r w:rsidR="00273C85" w:rsidRPr="00273C85">
              <w:rPr>
                <w:rFonts w:ascii="Times New Roman" w:hAnsi="Times New Roman" w:cs="Times New Roman"/>
                <w:sz w:val="18"/>
                <w:szCs w:val="18"/>
                <w:lang w:val="en-US"/>
              </w:rPr>
              <w:t>83</w:t>
            </w:r>
            <w:r w:rsidRPr="00273C85">
              <w:rPr>
                <w:rFonts w:ascii="Times New Roman" w:hAnsi="Times New Roman" w:cs="Times New Roman"/>
                <w:sz w:val="18"/>
                <w:szCs w:val="18"/>
                <w:lang w:val="en-US"/>
              </w:rPr>
              <w:t>%</w:t>
            </w:r>
          </w:p>
        </w:tc>
        <w:tc>
          <w:tcPr>
            <w:tcW w:w="851" w:type="dxa"/>
            <w:shd w:val="clear" w:color="auto" w:fill="F2F2F2" w:themeFill="background1" w:themeFillShade="F2"/>
          </w:tcPr>
          <w:p w14:paraId="479B82F5"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shd w:val="clear" w:color="auto" w:fill="F2F2F2" w:themeFill="background1" w:themeFillShade="F2"/>
          </w:tcPr>
          <w:p w14:paraId="33FBDC01" w14:textId="6E2BFC86" w:rsidR="00C37644" w:rsidRPr="00902D87" w:rsidRDefault="009D3EBF" w:rsidP="00C37644">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Online-Intervention</w:t>
            </w:r>
            <w:r w:rsidR="00C37644" w:rsidRPr="00902D87">
              <w:rPr>
                <w:rFonts w:ascii="Times New Roman" w:hAnsi="Times New Roman" w:cs="Times New Roman"/>
                <w:sz w:val="18"/>
                <w:szCs w:val="18"/>
                <w:u w:val="single"/>
              </w:rPr>
              <w:t xml:space="preserve"> </w:t>
            </w:r>
            <w:r w:rsidR="000E5CAE">
              <w:rPr>
                <w:rFonts w:ascii="Times New Roman" w:hAnsi="Times New Roman" w:cs="Times New Roman"/>
                <w:sz w:val="18"/>
                <w:szCs w:val="18"/>
                <w:u w:val="single"/>
              </w:rPr>
              <w:t>in</w:t>
            </w:r>
            <w:r w:rsidR="00C37644" w:rsidRPr="00902D87">
              <w:rPr>
                <w:rFonts w:ascii="Times New Roman" w:hAnsi="Times New Roman" w:cs="Times New Roman"/>
                <w:sz w:val="18"/>
                <w:szCs w:val="18"/>
                <w:u w:val="single"/>
              </w:rPr>
              <w:t xml:space="preserve"> </w:t>
            </w:r>
            <w:r>
              <w:rPr>
                <w:rFonts w:ascii="Times New Roman" w:hAnsi="Times New Roman" w:cs="Times New Roman"/>
                <w:sz w:val="18"/>
                <w:szCs w:val="18"/>
                <w:u w:val="single"/>
              </w:rPr>
              <w:t>p</w:t>
            </w:r>
            <w:r w:rsidR="00C37644" w:rsidRPr="00902D87">
              <w:rPr>
                <w:rFonts w:ascii="Times New Roman" w:hAnsi="Times New Roman" w:cs="Times New Roman"/>
                <w:sz w:val="18"/>
                <w:szCs w:val="18"/>
                <w:u w:val="single"/>
              </w:rPr>
              <w:t xml:space="preserve">ositive </w:t>
            </w:r>
            <w:r>
              <w:rPr>
                <w:rFonts w:ascii="Times New Roman" w:hAnsi="Times New Roman" w:cs="Times New Roman"/>
                <w:sz w:val="18"/>
                <w:szCs w:val="18"/>
                <w:u w:val="single"/>
              </w:rPr>
              <w:t>p</w:t>
            </w:r>
            <w:r w:rsidR="00C37644" w:rsidRPr="00902D87">
              <w:rPr>
                <w:rFonts w:ascii="Times New Roman" w:hAnsi="Times New Roman" w:cs="Times New Roman"/>
                <w:sz w:val="18"/>
                <w:szCs w:val="18"/>
                <w:u w:val="single"/>
              </w:rPr>
              <w:t>sychology:</w:t>
            </w:r>
          </w:p>
          <w:p w14:paraId="6033D486" w14:textId="77777777" w:rsidR="00C37644" w:rsidRPr="00902D87" w:rsidRDefault="00C37644" w:rsidP="00C37644">
            <w:pPr>
              <w:widowControl w:val="0"/>
              <w:numPr>
                <w:ilvl w:val="0"/>
                <w:numId w:val="4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promotion of self-management skills with the help of positive psychology techniques has the potential to strengthen mental resilience and reduce the long-term effects of stress, burnout and depressive moods. It can also contribute to increasing job and life satisfaction as well as general well-being</w:t>
            </w:r>
          </w:p>
          <w:p w14:paraId="3F6D016E" w14:textId="77777777" w:rsidR="00C37644" w:rsidRPr="00902D87" w:rsidRDefault="00C37644" w:rsidP="00C37644">
            <w:pPr>
              <w:widowControl w:val="0"/>
              <w:numPr>
                <w:ilvl w:val="0"/>
                <w:numId w:val="4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Follow-up studies are needed to verify this assumption</w:t>
            </w:r>
          </w:p>
        </w:tc>
      </w:tr>
      <w:tr w:rsidR="00C37644" w:rsidRPr="0071414C" w14:paraId="3311AF10" w14:textId="77777777" w:rsidTr="00BF04F3">
        <w:trPr>
          <w:trHeight w:val="8235"/>
        </w:trPr>
        <w:tc>
          <w:tcPr>
            <w:tcW w:w="1691" w:type="dxa"/>
          </w:tcPr>
          <w:p w14:paraId="5462788A" w14:textId="49C7E36F"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lastRenderedPageBreak/>
              <w:t xml:space="preserve">Ell J, Brückner HA, Johann AF, Steinmetz L, Güth LJ, Feige B, Järnefelt H et al. (2024) </w:t>
            </w:r>
            <w:r w:rsidRPr="00902D87">
              <w:rPr>
                <w:rFonts w:ascii="Times New Roman" w:hAnsi="Times New Roman" w:cs="Times New Roman"/>
                <w:sz w:val="18"/>
                <w:szCs w:val="18"/>
              </w:rPr>
              <w:fldChar w:fldCharType="begin">
                <w:fldData xml:space="preserve">PEVuZE5vdGU+PENpdGU+PEF1dGhvcj5FbGw8L0F1dGhvcj48WWVhcj4yMDI0PC9ZZWFyPjxSZWNO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</w:fldData>
              </w:fldChar>
            </w:r>
            <w:r w:rsidRPr="004C27D6">
              <w:rPr>
                <w:rFonts w:ascii="Times New Roman" w:hAnsi="Times New Roman" w:cs="Times New Roman"/>
                <w:sz w:val="18"/>
                <w:szCs w:val="18"/>
                <w:lang w:val="en-US"/>
              </w:rPr>
              <w:instrText xml:space="preserve"> ADDIN EN.CITE </w:instrText>
            </w:r>
            <w:r w:rsidRPr="00902D87">
              <w:rPr>
                <w:rFonts w:ascii="Times New Roman" w:hAnsi="Times New Roman" w:cs="Times New Roman"/>
                <w:sz w:val="18"/>
                <w:szCs w:val="18"/>
              </w:rPr>
              <w:fldChar w:fldCharType="begin">
                <w:fldData xml:space="preserve">PEVuZE5vdGU+PENpdGU+PEF1dGhvcj5FbGw8L0F1dGhvcj48WWVhcj4yMDI0PC9ZZWFyPjxSZWNO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</w:fldData>
              </w:fldChar>
            </w:r>
            <w:r w:rsidRPr="004C27D6">
              <w:rPr>
                <w:rFonts w:ascii="Times New Roman" w:hAnsi="Times New Roman" w:cs="Times New Roman"/>
                <w:sz w:val="18"/>
                <w:szCs w:val="18"/>
                <w:lang w:val="en-US"/>
              </w:rPr>
              <w:instrText xml:space="preserve"> ADDIN EN.CITE.DATA </w:instrText>
            </w:r>
            <w:r w:rsidRPr="00902D87">
              <w:rPr>
                <w:rFonts w:ascii="Times New Roman" w:hAnsi="Times New Roman" w:cs="Times New Roman"/>
                <w:sz w:val="18"/>
                <w:szCs w:val="18"/>
              </w:rPr>
            </w:r>
            <w:r w:rsidRPr="00902D87">
              <w:rPr>
                <w:rFonts w:ascii="Times New Roman" w:hAnsi="Times New Roman" w:cs="Times New Roman"/>
                <w:sz w:val="18"/>
                <w:szCs w:val="18"/>
              </w:rPr>
              <w:fldChar w:fldCharType="end"/>
            </w:r>
            <w:r w:rsidRPr="00902D87">
              <w:rPr>
                <w:rFonts w:ascii="Times New Roman" w:hAnsi="Times New Roman" w:cs="Times New Roman"/>
                <w:sz w:val="18"/>
                <w:szCs w:val="18"/>
              </w:rPr>
            </w:r>
            <w:r w:rsidRPr="00902D87">
              <w:rPr>
                <w:rFonts w:ascii="Times New Roman" w:hAnsi="Times New Roman" w:cs="Times New Roman"/>
                <w:sz w:val="18"/>
                <w:szCs w:val="18"/>
              </w:rPr>
              <w:fldChar w:fldCharType="separate"/>
            </w:r>
            <w:r w:rsidRPr="004C27D6">
              <w:rPr>
                <w:rFonts w:ascii="Times New Roman" w:hAnsi="Times New Roman" w:cs="Times New Roman"/>
                <w:noProof/>
                <w:sz w:val="18"/>
                <w:szCs w:val="18"/>
                <w:lang w:val="en-US"/>
              </w:rPr>
              <w:t>[55]</w:t>
            </w:r>
            <w:r w:rsidRPr="00902D87">
              <w:rPr>
                <w:rFonts w:ascii="Times New Roman" w:hAnsi="Times New Roman" w:cs="Times New Roman"/>
                <w:sz w:val="18"/>
                <w:szCs w:val="18"/>
              </w:rPr>
              <w:fldChar w:fldCharType="end"/>
            </w:r>
          </w:p>
        </w:tc>
        <w:tc>
          <w:tcPr>
            <w:tcW w:w="1418" w:type="dxa"/>
          </w:tcPr>
          <w:p w14:paraId="60B7388C"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(Southern Germany)</w:t>
            </w:r>
          </w:p>
        </w:tc>
        <w:tc>
          <w:tcPr>
            <w:tcW w:w="1984" w:type="dxa"/>
          </w:tcPr>
          <w:p w14:paraId="70013AB5" w14:textId="3DA697F5"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Randomized controlled trial investigating the effectiveness of digital cognitive behavioral therapy for insomnia in a population suffering from shift work disorder with insomnia</w:t>
            </w:r>
            <w:r>
              <w:rPr>
                <w:rFonts w:ascii="Times New Roman" w:hAnsi="Times New Roman" w:cs="Times New Roman"/>
                <w:sz w:val="18"/>
                <w:szCs w:val="18"/>
                <w:lang w:val="en-US"/>
              </w:rPr>
              <w:t>.</w:t>
            </w:r>
          </w:p>
          <w:p w14:paraId="20F34B7C" w14:textId="72C64F89" w:rsidR="00C37644" w:rsidRPr="00284367" w:rsidRDefault="00C37644" w:rsidP="00C37644">
            <w:pPr>
              <w:widowControl w:val="0"/>
              <w:autoSpaceDE w:val="0"/>
              <w:autoSpaceDN w:val="0"/>
              <w:adjustRightInd w:val="0"/>
              <w:spacing w:after="0" w:line="240" w:lineRule="auto"/>
              <w:rPr>
                <w:rFonts w:ascii="Times New Roman" w:hAnsi="Times New Roman" w:cs="Times New Roman"/>
                <w:color w:val="EE0000"/>
                <w:sz w:val="18"/>
                <w:szCs w:val="18"/>
                <w:lang w:val="en-US"/>
              </w:rPr>
            </w:pPr>
          </w:p>
          <w:p w14:paraId="7A36288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3EE8BFA8" w14:textId="77777777" w:rsidR="00C37644" w:rsidRPr="00902D87" w:rsidRDefault="00C37644" w:rsidP="00C37644">
            <w:pPr>
              <w:widowControl w:val="0"/>
              <w:autoSpaceDE w:val="0"/>
              <w:autoSpaceDN w:val="0"/>
              <w:adjustRightInd w:val="0"/>
              <w:spacing w:after="0" w:line="240" w:lineRule="auto"/>
              <w:contextualSpacing/>
              <w:rPr>
                <w:rFonts w:ascii="Times New Roman" w:hAnsi="Times New Roman" w:cs="Times New Roman"/>
                <w:sz w:val="18"/>
                <w:szCs w:val="18"/>
                <w:lang w:val="en-US"/>
              </w:rPr>
            </w:pPr>
          </w:p>
        </w:tc>
        <w:tc>
          <w:tcPr>
            <w:tcW w:w="993" w:type="dxa"/>
          </w:tcPr>
          <w:p w14:paraId="637A3351"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October 2021 to November 2022</w:t>
            </w:r>
          </w:p>
          <w:p w14:paraId="212C50B3" w14:textId="77777777" w:rsidR="00C37644" w:rsidRPr="00902D87" w:rsidRDefault="00C37644" w:rsidP="00C37644">
            <w:pPr>
              <w:rPr>
                <w:rFonts w:ascii="Times New Roman" w:hAnsi="Times New Roman" w:cs="Times New Roman"/>
                <w:sz w:val="18"/>
                <w:szCs w:val="18"/>
                <w:lang w:val="en-US"/>
              </w:rPr>
            </w:pPr>
          </w:p>
        </w:tc>
        <w:tc>
          <w:tcPr>
            <w:tcW w:w="1984" w:type="dxa"/>
          </w:tcPr>
          <w:p w14:paraId="2931A286" w14:textId="77777777" w:rsidR="00C37644" w:rsidRPr="00582C15" w:rsidRDefault="00C37644" w:rsidP="00C37644">
            <w:pPr>
              <w:widowControl w:val="0"/>
              <w:numPr>
                <w:ilvl w:val="0"/>
                <w:numId w:val="137"/>
              </w:numPr>
              <w:autoSpaceDE w:val="0"/>
              <w:autoSpaceDN w:val="0"/>
              <w:adjustRightInd w:val="0"/>
              <w:spacing w:after="0" w:line="240" w:lineRule="auto"/>
              <w:contextualSpacing/>
              <w:rPr>
                <w:rFonts w:ascii="Times New Roman" w:hAnsi="Times New Roman" w:cs="Times New Roman"/>
                <w:sz w:val="18"/>
                <w:szCs w:val="18"/>
              </w:rPr>
            </w:pPr>
            <w:r w:rsidRPr="00582C15">
              <w:rPr>
                <w:rFonts w:ascii="Times New Roman" w:hAnsi="Times New Roman" w:cs="Times New Roman"/>
                <w:sz w:val="18"/>
                <w:szCs w:val="18"/>
              </w:rPr>
              <w:t>One-week sleep diary</w:t>
            </w:r>
          </w:p>
          <w:p w14:paraId="7034AAB2" w14:textId="77777777" w:rsidR="00C37644" w:rsidRPr="00582C15" w:rsidRDefault="00C37644" w:rsidP="00C37644">
            <w:pPr>
              <w:widowControl w:val="0"/>
              <w:numPr>
                <w:ilvl w:val="0"/>
                <w:numId w:val="137"/>
              </w:numPr>
              <w:autoSpaceDE w:val="0"/>
              <w:autoSpaceDN w:val="0"/>
              <w:adjustRightInd w:val="0"/>
              <w:spacing w:after="0" w:line="240" w:lineRule="auto"/>
              <w:contextualSpacing/>
              <w:rPr>
                <w:rFonts w:ascii="Times New Roman" w:hAnsi="Times New Roman" w:cs="Times New Roman"/>
                <w:sz w:val="18"/>
                <w:szCs w:val="18"/>
              </w:rPr>
            </w:pPr>
            <w:r w:rsidRPr="00582C15">
              <w:rPr>
                <w:rFonts w:ascii="Times New Roman" w:hAnsi="Times New Roman" w:cs="Times New Roman"/>
                <w:sz w:val="18"/>
                <w:szCs w:val="18"/>
              </w:rPr>
              <w:t>one-week actigraphy</w:t>
            </w:r>
          </w:p>
          <w:p w14:paraId="2F855B76" w14:textId="77777777" w:rsidR="00C37644" w:rsidRPr="00582C15" w:rsidRDefault="00C37644" w:rsidP="00C37644">
            <w:pPr>
              <w:widowControl w:val="0"/>
              <w:numPr>
                <w:ilvl w:val="0"/>
                <w:numId w:val="137"/>
              </w:numPr>
              <w:autoSpaceDE w:val="0"/>
              <w:autoSpaceDN w:val="0"/>
              <w:adjustRightInd w:val="0"/>
              <w:spacing w:after="0" w:line="240" w:lineRule="auto"/>
              <w:contextualSpacing/>
              <w:rPr>
                <w:rFonts w:ascii="Times New Roman" w:hAnsi="Times New Roman" w:cs="Times New Roman"/>
                <w:sz w:val="18"/>
                <w:szCs w:val="18"/>
                <w:lang w:val="en-US"/>
              </w:rPr>
            </w:pPr>
            <w:r w:rsidRPr="00582C15">
              <w:rPr>
                <w:rFonts w:ascii="Times New Roman" w:hAnsi="Times New Roman" w:cs="Times New Roman"/>
                <w:sz w:val="18"/>
                <w:szCs w:val="18"/>
                <w:lang w:val="en-US"/>
              </w:rPr>
              <w:t>Reduced Morningness–Eveningness Questionnaire (rMEQ)</w:t>
            </w:r>
          </w:p>
          <w:p w14:paraId="2A128DD1" w14:textId="77777777" w:rsidR="00C37644" w:rsidRPr="00582C15" w:rsidRDefault="00C37644" w:rsidP="00C37644">
            <w:pPr>
              <w:widowControl w:val="0"/>
              <w:numPr>
                <w:ilvl w:val="0"/>
                <w:numId w:val="137"/>
              </w:numPr>
              <w:autoSpaceDE w:val="0"/>
              <w:autoSpaceDN w:val="0"/>
              <w:adjustRightInd w:val="0"/>
              <w:spacing w:after="0" w:line="240" w:lineRule="auto"/>
              <w:contextualSpacing/>
              <w:rPr>
                <w:rFonts w:ascii="Times New Roman" w:hAnsi="Times New Roman" w:cs="Times New Roman"/>
                <w:sz w:val="18"/>
                <w:szCs w:val="18"/>
                <w:lang w:val="en-US"/>
              </w:rPr>
            </w:pPr>
            <w:r w:rsidRPr="00582C15">
              <w:rPr>
                <w:rFonts w:ascii="Times New Roman" w:hAnsi="Times New Roman" w:cs="Times New Roman"/>
                <w:sz w:val="18"/>
                <w:szCs w:val="18"/>
              </w:rPr>
              <w:t>Insomnia Severity Index (ISI)</w:t>
            </w:r>
          </w:p>
          <w:p w14:paraId="24D75D80" w14:textId="77777777" w:rsidR="00C37644" w:rsidRPr="00582C15" w:rsidRDefault="00C37644" w:rsidP="00C37644">
            <w:pPr>
              <w:widowControl w:val="0"/>
              <w:numPr>
                <w:ilvl w:val="0"/>
                <w:numId w:val="137"/>
              </w:numPr>
              <w:autoSpaceDE w:val="0"/>
              <w:autoSpaceDN w:val="0"/>
              <w:adjustRightInd w:val="0"/>
              <w:spacing w:after="0" w:line="240" w:lineRule="auto"/>
              <w:contextualSpacing/>
              <w:rPr>
                <w:rFonts w:ascii="Times New Roman" w:hAnsi="Times New Roman" w:cs="Times New Roman"/>
                <w:sz w:val="18"/>
                <w:szCs w:val="18"/>
                <w:lang w:val="en-US"/>
              </w:rPr>
            </w:pPr>
            <w:r w:rsidRPr="00582C15">
              <w:rPr>
                <w:rFonts w:ascii="Times New Roman" w:hAnsi="Times New Roman" w:cs="Times New Roman"/>
                <w:sz w:val="18"/>
                <w:szCs w:val="18"/>
                <w:lang w:val="en-US"/>
              </w:rPr>
              <w:t>Beck Depression Inventory-II (BDI-II)</w:t>
            </w:r>
          </w:p>
          <w:p w14:paraId="752AB16B" w14:textId="77777777" w:rsidR="00C37644" w:rsidRPr="00582C15" w:rsidRDefault="00C37644" w:rsidP="00C37644">
            <w:pPr>
              <w:widowControl w:val="0"/>
              <w:numPr>
                <w:ilvl w:val="0"/>
                <w:numId w:val="137"/>
              </w:numPr>
              <w:autoSpaceDE w:val="0"/>
              <w:autoSpaceDN w:val="0"/>
              <w:adjustRightInd w:val="0"/>
              <w:spacing w:after="0" w:line="240" w:lineRule="auto"/>
              <w:contextualSpacing/>
              <w:rPr>
                <w:rFonts w:ascii="Times New Roman" w:hAnsi="Times New Roman" w:cs="Times New Roman"/>
                <w:sz w:val="18"/>
                <w:szCs w:val="18"/>
                <w:lang w:val="en-US"/>
              </w:rPr>
            </w:pPr>
            <w:r w:rsidRPr="00582C15">
              <w:rPr>
                <w:rFonts w:ascii="Times New Roman" w:hAnsi="Times New Roman" w:cs="Times New Roman"/>
                <w:sz w:val="18"/>
                <w:szCs w:val="18"/>
                <w:lang w:val="en-US"/>
              </w:rPr>
              <w:t>State Trait Anxiety Inventory (STAI)</w:t>
            </w:r>
          </w:p>
          <w:p w14:paraId="01E53F60" w14:textId="77777777" w:rsidR="00C37644" w:rsidRPr="00582C15" w:rsidRDefault="00C37644" w:rsidP="00C37644">
            <w:pPr>
              <w:widowControl w:val="0"/>
              <w:numPr>
                <w:ilvl w:val="0"/>
                <w:numId w:val="137"/>
              </w:numPr>
              <w:autoSpaceDE w:val="0"/>
              <w:autoSpaceDN w:val="0"/>
              <w:adjustRightInd w:val="0"/>
              <w:spacing w:after="0" w:line="240" w:lineRule="auto"/>
              <w:contextualSpacing/>
              <w:rPr>
                <w:rFonts w:ascii="Times New Roman" w:hAnsi="Times New Roman" w:cs="Times New Roman"/>
                <w:sz w:val="18"/>
                <w:szCs w:val="18"/>
                <w:lang w:val="en-US"/>
              </w:rPr>
            </w:pPr>
            <w:r w:rsidRPr="00582C15">
              <w:rPr>
                <w:rFonts w:ascii="Times New Roman" w:hAnsi="Times New Roman" w:cs="Times New Roman"/>
                <w:sz w:val="18"/>
                <w:szCs w:val="18"/>
              </w:rPr>
              <w:t>Perceived Stress Scale-10 (PSS-10)</w:t>
            </w:r>
          </w:p>
          <w:p w14:paraId="52BCEFC2" w14:textId="77777777" w:rsidR="00C37644" w:rsidRPr="00582C15" w:rsidRDefault="00C37644" w:rsidP="00C37644">
            <w:pPr>
              <w:widowControl w:val="0"/>
              <w:numPr>
                <w:ilvl w:val="0"/>
                <w:numId w:val="137"/>
              </w:numPr>
              <w:autoSpaceDE w:val="0"/>
              <w:autoSpaceDN w:val="0"/>
              <w:adjustRightInd w:val="0"/>
              <w:spacing w:after="0" w:line="240" w:lineRule="auto"/>
              <w:contextualSpacing/>
              <w:rPr>
                <w:rFonts w:ascii="Times New Roman" w:hAnsi="Times New Roman" w:cs="Times New Roman"/>
                <w:sz w:val="18"/>
                <w:szCs w:val="18"/>
                <w:lang w:val="en-US"/>
              </w:rPr>
            </w:pPr>
            <w:r w:rsidRPr="00582C15">
              <w:rPr>
                <w:rFonts w:ascii="Times New Roman" w:hAnsi="Times New Roman" w:cs="Times New Roman"/>
                <w:sz w:val="18"/>
                <w:szCs w:val="18"/>
                <w:lang w:val="en-US"/>
              </w:rPr>
              <w:t>Work Ability Single-</w:t>
            </w:r>
            <w:proofErr w:type="gramStart"/>
            <w:r w:rsidRPr="00582C15">
              <w:rPr>
                <w:rFonts w:ascii="Times New Roman" w:hAnsi="Times New Roman" w:cs="Times New Roman"/>
                <w:sz w:val="18"/>
                <w:szCs w:val="18"/>
                <w:lang w:val="en-US"/>
              </w:rPr>
              <w:t>Item-Question</w:t>
            </w:r>
            <w:proofErr w:type="gramEnd"/>
            <w:r w:rsidRPr="00582C15">
              <w:rPr>
                <w:rFonts w:ascii="Times New Roman" w:hAnsi="Times New Roman" w:cs="Times New Roman"/>
                <w:sz w:val="18"/>
                <w:szCs w:val="18"/>
                <w:lang w:val="en-US"/>
              </w:rPr>
              <w:t xml:space="preserve"> (WAI)</w:t>
            </w:r>
          </w:p>
          <w:p w14:paraId="33A82B7B" w14:textId="3F5F5478" w:rsidR="00C37644" w:rsidRPr="00582C15" w:rsidRDefault="00C37644" w:rsidP="00C37644">
            <w:pPr>
              <w:widowControl w:val="0"/>
              <w:numPr>
                <w:ilvl w:val="0"/>
                <w:numId w:val="137"/>
              </w:numPr>
              <w:autoSpaceDE w:val="0"/>
              <w:autoSpaceDN w:val="0"/>
              <w:adjustRightInd w:val="0"/>
              <w:spacing w:after="0" w:line="240" w:lineRule="auto"/>
              <w:contextualSpacing/>
              <w:rPr>
                <w:rFonts w:ascii="Times New Roman" w:hAnsi="Times New Roman" w:cs="Times New Roman"/>
                <w:sz w:val="18"/>
                <w:szCs w:val="18"/>
                <w:lang w:val="en-US"/>
              </w:rPr>
            </w:pPr>
            <w:r w:rsidRPr="00582C15">
              <w:rPr>
                <w:rFonts w:ascii="Times New Roman" w:hAnsi="Times New Roman" w:cs="Times New Roman"/>
                <w:sz w:val="18"/>
                <w:szCs w:val="18"/>
                <w:lang w:val="en-US"/>
              </w:rPr>
              <w:t>Subscales of the Recovery Experience Questionnaire (REQ)</w:t>
            </w:r>
          </w:p>
        </w:tc>
        <w:tc>
          <w:tcPr>
            <w:tcW w:w="1701" w:type="dxa"/>
          </w:tcPr>
          <w:p w14:paraId="4F5A8FBB" w14:textId="582D8499" w:rsidR="00C37644" w:rsidRDefault="00C37644" w:rsidP="00C37644">
            <w:pPr>
              <w:rPr>
                <w:rFonts w:ascii="Times New Roman" w:hAnsi="Times New Roman" w:cs="Times New Roman"/>
                <w:sz w:val="18"/>
                <w:szCs w:val="18"/>
                <w:lang w:val="en-US"/>
              </w:rPr>
            </w:pPr>
            <w:r w:rsidRPr="00582C15">
              <w:rPr>
                <w:rFonts w:ascii="Times New Roman" w:hAnsi="Times New Roman" w:cs="Times New Roman"/>
                <w:sz w:val="18"/>
                <w:szCs w:val="18"/>
                <w:u w:val="single"/>
                <w:lang w:val="en-US"/>
              </w:rPr>
              <w:t>Sample size:</w:t>
            </w:r>
            <w:r w:rsidRPr="00582C15">
              <w:rPr>
                <w:rFonts w:ascii="Times New Roman" w:hAnsi="Times New Roman" w:cs="Times New Roman"/>
                <w:sz w:val="18"/>
                <w:szCs w:val="18"/>
                <w:lang w:val="en-US"/>
              </w:rPr>
              <w:t xml:space="preserve"> </w:t>
            </w:r>
            <w:r w:rsidR="00582C15" w:rsidRPr="00582C15">
              <w:rPr>
                <w:rFonts w:ascii="Times New Roman" w:hAnsi="Times New Roman" w:cs="Times New Roman"/>
                <w:sz w:val="18"/>
                <w:szCs w:val="18"/>
                <w:lang w:val="en-US"/>
              </w:rPr>
              <w:t>N</w:t>
            </w:r>
            <w:r w:rsidRPr="00582C15">
              <w:rPr>
                <w:rFonts w:ascii="Times New Roman" w:hAnsi="Times New Roman" w:cs="Times New Roman"/>
                <w:sz w:val="18"/>
                <w:szCs w:val="18"/>
                <w:lang w:val="en-US"/>
              </w:rPr>
              <w:t xml:space="preserve"> = 46 nurses with shiftwork disorder</w:t>
            </w:r>
          </w:p>
          <w:p w14:paraId="72E0EB2A" w14:textId="77777777" w:rsidR="004733AA" w:rsidRPr="00582C15" w:rsidRDefault="004733AA" w:rsidP="00C37644">
            <w:pPr>
              <w:rPr>
                <w:rFonts w:ascii="Times New Roman" w:hAnsi="Times New Roman" w:cs="Times New Roman"/>
                <w:sz w:val="18"/>
                <w:szCs w:val="18"/>
                <w:lang w:val="en-US"/>
              </w:rPr>
            </w:pPr>
          </w:p>
          <w:p w14:paraId="630457D6" w14:textId="36093FFA" w:rsidR="00C37644" w:rsidRDefault="00C37644" w:rsidP="00C37644">
            <w:pPr>
              <w:rPr>
                <w:rFonts w:ascii="Times New Roman" w:hAnsi="Times New Roman" w:cs="Times New Roman"/>
                <w:sz w:val="18"/>
                <w:szCs w:val="18"/>
                <w:lang w:val="en-US"/>
              </w:rPr>
            </w:pPr>
            <w:r w:rsidRPr="00582C15">
              <w:rPr>
                <w:rFonts w:ascii="Times New Roman" w:hAnsi="Times New Roman" w:cs="Times New Roman"/>
                <w:sz w:val="18"/>
                <w:szCs w:val="18"/>
                <w:u w:val="single"/>
                <w:lang w:val="en-US"/>
              </w:rPr>
              <w:t>Age</w:t>
            </w:r>
            <w:r w:rsidRPr="00BB20AB">
              <w:rPr>
                <w:rFonts w:ascii="Times New Roman" w:hAnsi="Times New Roman" w:cs="Times New Roman"/>
                <w:sz w:val="18"/>
                <w:szCs w:val="18"/>
                <w:lang w:val="en-US"/>
              </w:rPr>
              <w:t>:</w:t>
            </w:r>
            <w:r w:rsidR="00582C15" w:rsidRPr="00BB20AB">
              <w:rPr>
                <w:rFonts w:ascii="Times New Roman" w:hAnsi="Times New Roman" w:cs="Times New Roman"/>
                <w:sz w:val="18"/>
                <w:szCs w:val="18"/>
                <w:lang w:val="en-US"/>
              </w:rPr>
              <w:t xml:space="preserve"> Mean = 39.7</w:t>
            </w:r>
            <w:r w:rsidR="00BB20AB" w:rsidRPr="00BB20AB">
              <w:rPr>
                <w:rFonts w:ascii="Times New Roman" w:hAnsi="Times New Roman" w:cs="Times New Roman"/>
                <w:sz w:val="18"/>
                <w:szCs w:val="18"/>
                <w:lang w:val="en-US"/>
              </w:rPr>
              <w:t xml:space="preserve"> years</w:t>
            </w:r>
            <w:r w:rsidR="00582C15" w:rsidRPr="00BB20AB">
              <w:rPr>
                <w:rFonts w:ascii="Times New Roman" w:hAnsi="Times New Roman" w:cs="Times New Roman"/>
                <w:sz w:val="18"/>
                <w:szCs w:val="18"/>
                <w:lang w:val="en-US"/>
              </w:rPr>
              <w:t xml:space="preserve"> (SD = 12.1)</w:t>
            </w:r>
          </w:p>
          <w:p w14:paraId="62578E40" w14:textId="77777777" w:rsidR="004733AA" w:rsidRPr="00582C15" w:rsidRDefault="004733AA" w:rsidP="00C37644">
            <w:pPr>
              <w:rPr>
                <w:rFonts w:ascii="Times New Roman" w:hAnsi="Times New Roman" w:cs="Times New Roman"/>
                <w:sz w:val="18"/>
                <w:szCs w:val="18"/>
                <w:u w:val="single"/>
                <w:lang w:val="en-US"/>
              </w:rPr>
            </w:pPr>
          </w:p>
          <w:p w14:paraId="020D62FB" w14:textId="6E9B7F58" w:rsidR="00C37644" w:rsidRPr="00582C15" w:rsidRDefault="00C37644" w:rsidP="00C37644">
            <w:pPr>
              <w:rPr>
                <w:rFonts w:ascii="Times New Roman" w:hAnsi="Times New Roman" w:cs="Times New Roman"/>
                <w:sz w:val="18"/>
                <w:szCs w:val="18"/>
                <w:u w:val="single"/>
                <w:lang w:val="en-US"/>
              </w:rPr>
            </w:pPr>
            <w:r w:rsidRPr="00582C15">
              <w:rPr>
                <w:rFonts w:ascii="Times New Roman" w:hAnsi="Times New Roman" w:cs="Times New Roman"/>
                <w:sz w:val="18"/>
                <w:szCs w:val="18"/>
                <w:u w:val="single"/>
                <w:lang w:val="en-US"/>
              </w:rPr>
              <w:t>Gender:</w:t>
            </w:r>
            <w:r w:rsidRPr="00582C15">
              <w:rPr>
                <w:rFonts w:ascii="Times New Roman" w:hAnsi="Times New Roman" w:cs="Times New Roman"/>
                <w:sz w:val="18"/>
                <w:szCs w:val="18"/>
                <w:lang w:val="en-US"/>
              </w:rPr>
              <w:t xml:space="preserve"> Male = </w:t>
            </w:r>
            <w:r w:rsidR="00582C15" w:rsidRPr="00582C15">
              <w:rPr>
                <w:rFonts w:ascii="Times New Roman" w:hAnsi="Times New Roman" w:cs="Times New Roman"/>
                <w:sz w:val="18"/>
                <w:szCs w:val="18"/>
                <w:lang w:val="en-US"/>
              </w:rPr>
              <w:t>20</w:t>
            </w:r>
            <w:r w:rsidRPr="00582C15">
              <w:rPr>
                <w:rFonts w:ascii="Times New Roman" w:hAnsi="Times New Roman" w:cs="Times New Roman"/>
                <w:sz w:val="18"/>
                <w:szCs w:val="18"/>
                <w:lang w:val="en-US"/>
              </w:rPr>
              <w:t xml:space="preserve">%, Female = </w:t>
            </w:r>
            <w:r w:rsidR="00582C15" w:rsidRPr="00582C15">
              <w:rPr>
                <w:rFonts w:ascii="Times New Roman" w:hAnsi="Times New Roman" w:cs="Times New Roman"/>
                <w:sz w:val="18"/>
                <w:szCs w:val="18"/>
                <w:lang w:val="en-US"/>
              </w:rPr>
              <w:t>80</w:t>
            </w:r>
            <w:r w:rsidRPr="00582C15">
              <w:rPr>
                <w:rFonts w:ascii="Times New Roman" w:hAnsi="Times New Roman" w:cs="Times New Roman"/>
                <w:sz w:val="18"/>
                <w:szCs w:val="18"/>
                <w:lang w:val="en-US"/>
              </w:rPr>
              <w:t>%</w:t>
            </w:r>
          </w:p>
        </w:tc>
        <w:tc>
          <w:tcPr>
            <w:tcW w:w="851" w:type="dxa"/>
          </w:tcPr>
          <w:p w14:paraId="569AED95"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Health </w:t>
            </w:r>
          </w:p>
        </w:tc>
        <w:tc>
          <w:tcPr>
            <w:tcW w:w="5670" w:type="dxa"/>
          </w:tcPr>
          <w:p w14:paraId="10994207" w14:textId="77777777" w:rsidR="00C37644" w:rsidRPr="00902D87" w:rsidRDefault="00C37644" w:rsidP="00C37644">
            <w:pPr>
              <w:widowControl w:val="0"/>
              <w:numPr>
                <w:ilvl w:val="0"/>
                <w:numId w:val="4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intervention group showed a significant reduction in the severity of insomnia compared to the control group</w:t>
            </w:r>
          </w:p>
          <w:p w14:paraId="6286C94D" w14:textId="2E683AD3" w:rsidR="00C37644" w:rsidRPr="00902D87" w:rsidRDefault="00C37644" w:rsidP="00C37644">
            <w:pPr>
              <w:widowControl w:val="0"/>
              <w:numPr>
                <w:ilvl w:val="0"/>
                <w:numId w:val="4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Improvements were observed in sleepiness, dysfunctional ideas about sleep, sleep effort, sleep efficiency, and latency to fall asleep</w:t>
            </w:r>
          </w:p>
          <w:p w14:paraId="67E5891B" w14:textId="3A7B7C9C" w:rsidR="00C37644" w:rsidRPr="00902D87" w:rsidRDefault="00C37644" w:rsidP="00C37644">
            <w:pPr>
              <w:widowControl w:val="0"/>
              <w:numPr>
                <w:ilvl w:val="0"/>
                <w:numId w:val="4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Mental health (depressive symptoms, anxiety, cognitive irritability) and ability to work also improved significantly</w:t>
            </w:r>
          </w:p>
          <w:p w14:paraId="6BC9AD7E" w14:textId="6DADAAB9" w:rsidR="007A1243" w:rsidRPr="00582C15" w:rsidRDefault="00C37644" w:rsidP="007A1243">
            <w:pPr>
              <w:widowControl w:val="0"/>
              <w:numPr>
                <w:ilvl w:val="0"/>
                <w:numId w:val="4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Future research should be done with larger samples and active control conditions</w:t>
            </w:r>
          </w:p>
        </w:tc>
      </w:tr>
      <w:tr w:rsidR="00C37644" w:rsidRPr="0071414C" w14:paraId="75223FC4" w14:textId="77777777" w:rsidTr="006433D9">
        <w:trPr>
          <w:trHeight w:val="156"/>
        </w:trPr>
        <w:tc>
          <w:tcPr>
            <w:tcW w:w="1691" w:type="dxa"/>
            <w:shd w:val="clear" w:color="auto" w:fill="F2F2F2" w:themeFill="background1" w:themeFillShade="F2"/>
          </w:tcPr>
          <w:p w14:paraId="4875CF0E" w14:textId="03AD5B40"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Roth C, Wensing M, Breckner A, Mahler C, Krug K, Berger S (2022)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&lt;EndNote&gt;&lt;Cite&gt;&lt;Author&gt;Roth&lt;/Author&gt;&lt;Year&gt;2022&lt;/Year&gt;&lt;RecNum&gt;3222&lt;/RecNum&gt;&lt;DisplayText&gt;[56]&lt;/DisplayText&gt;&lt;record&gt;&lt;rec-number&gt;3222&lt;/rec-number&gt;&lt;foreign-keys&gt;&lt;key app="EN" db-id="tzrxdvd0k2pevpeatfov9dx000t5r5paxsfd" timestamp="1741152956"&gt;3222&lt;/key&gt;&lt;/foreign-keys&gt;&lt;ref-type name="Journal Article"&gt;17&lt;/ref-type&gt;&lt;contributors&gt;&lt;authors&gt;&lt;author&gt;Roth, Catharina&lt;/author&gt;&lt;author&gt;Wensing, Michel&lt;/author&gt;&lt;author&gt;Breckner, Amanda&lt;/author&gt;&lt;author&gt;Mahler, Cornelia&lt;/author&gt;&lt;author&gt;Krug, Katja&lt;/author&gt;&lt;author&gt;Berger, Sarah&lt;/author&gt;&lt;/authors&gt;&lt;/contributors&gt;&lt;titles&gt;&lt;title&gt;Keeping nurses in nursing: a qualitative study of German nurses&amp;apos; perceptions of push and pull factors to leave or stay in the profession&lt;/title&gt;&lt;secondary-title&gt;BMC Nurs&lt;/secondary-title&gt;&lt;/titles&gt;&lt;periodical&gt;&lt;full-title&gt;BMC Nurs&lt;/full-title&gt;&lt;/periodical&gt;&lt;pages&gt;1-11&lt;/pages&gt;&lt;volume&gt;21&lt;/volume&gt;&lt;number&gt;1&lt;/number&gt;&lt;keywords&gt;&lt;keyword&gt;Adult&lt;/keyword&gt;&lt;keyword&gt;Adult: 19-44 years&lt;/keyword&gt;&lt;keyword&gt;Descriptive Statistics&lt;/keyword&gt;&lt;keyword&gt;Employment Termination&lt;/keyword&gt;&lt;keyword&gt;Female&lt;/keyword&gt;&lt;keyword&gt;Germany&lt;/keyword&gt;&lt;keyword&gt;Human&lt;/keyword&gt;&lt;keyword&gt;Male&lt;/keyword&gt;&lt;keyword&gt;Middle Age&lt;/keyword&gt;&lt;keyword&gt;Middle Aged: 45-64 years&lt;/keyword&gt;&lt;keyword&gt;Work Environment&lt;/keyword&gt;&lt;keyword&gt;Checklists&lt;/keyword&gt;&lt;keyword&gt;Exploratory Research&lt;/keyword&gt;&lt;keyword&gt;Personnel Management&lt;/keyword&gt;&lt;keyword&gt;Qualitative Studies&lt;/keyword&gt;&lt;keyword&gt;Semi-Structured Interview&lt;/keyword&gt;&lt;keyword&gt;Thematic Analysis&lt;/keyword&gt;&lt;keyword&gt;Content Analysis&lt;/keyword&gt;&lt;keyword&gt;Nurse Attitudes Germany&lt;/keyword&gt;&lt;/keywords&gt;&lt;dates&gt;&lt;year&gt;2022&lt;/year&gt;&lt;pub-dates&gt;&lt;date&gt;2022&lt;/date&gt;&lt;/pub-dates&gt;&lt;/dates&gt;&lt;isbn&gt;1472-6955&lt;/isbn&gt;&lt;urls&gt;&lt;related-urls&gt;&lt;url&gt;https://doi.org/10.1186/s12912-022-00822-4&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[56]</w:t>
            </w:r>
            <w:r w:rsidRPr="00902D87">
              <w:rPr>
                <w:rFonts w:ascii="Times New Roman" w:hAnsi="Times New Roman" w:cs="Times New Roman"/>
                <w:sz w:val="18"/>
                <w:szCs w:val="18"/>
              </w:rPr>
              <w:fldChar w:fldCharType="end"/>
            </w:r>
          </w:p>
        </w:tc>
        <w:tc>
          <w:tcPr>
            <w:tcW w:w="1418" w:type="dxa"/>
            <w:shd w:val="clear" w:color="auto" w:fill="F2F2F2" w:themeFill="background1" w:themeFillShade="F2"/>
          </w:tcPr>
          <w:p w14:paraId="6A95288C"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(Baden-Wurttemberg)</w:t>
            </w:r>
          </w:p>
        </w:tc>
        <w:tc>
          <w:tcPr>
            <w:tcW w:w="1984" w:type="dxa"/>
            <w:shd w:val="clear" w:color="auto" w:fill="F2F2F2" w:themeFill="background1" w:themeFillShade="F2"/>
          </w:tcPr>
          <w:p w14:paraId="22057C07" w14:textId="3CE63893"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A qualitative study (semi-structured face-to-face or telephone interviews) to investigate the perception of German nurses </w:t>
            </w:r>
            <w:proofErr w:type="gramStart"/>
            <w:r w:rsidRPr="00902D87">
              <w:rPr>
                <w:rFonts w:ascii="Times New Roman" w:hAnsi="Times New Roman" w:cs="Times New Roman"/>
                <w:sz w:val="18"/>
                <w:szCs w:val="18"/>
                <w:lang w:val="en-US"/>
              </w:rPr>
              <w:t>with regard to</w:t>
            </w:r>
            <w:proofErr w:type="gramEnd"/>
            <w:r w:rsidRPr="00902D87">
              <w:rPr>
                <w:rFonts w:ascii="Times New Roman" w:hAnsi="Times New Roman" w:cs="Times New Roman"/>
                <w:sz w:val="18"/>
                <w:szCs w:val="18"/>
                <w:lang w:val="en-US"/>
              </w:rPr>
              <w:t xml:space="preserve"> push and pull factors for leaving or remaining in the profession</w:t>
            </w:r>
            <w:r>
              <w:rPr>
                <w:rFonts w:ascii="Times New Roman" w:hAnsi="Times New Roman" w:cs="Times New Roman"/>
                <w:sz w:val="18"/>
                <w:szCs w:val="18"/>
                <w:lang w:val="en-US"/>
              </w:rPr>
              <w:t>.</w:t>
            </w:r>
          </w:p>
          <w:p w14:paraId="6B5B432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p>
        </w:tc>
        <w:tc>
          <w:tcPr>
            <w:tcW w:w="993" w:type="dxa"/>
            <w:shd w:val="clear" w:color="auto" w:fill="F2F2F2" w:themeFill="background1" w:themeFillShade="F2"/>
          </w:tcPr>
          <w:p w14:paraId="3124C8B4"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September 2019 to August 2020</w:t>
            </w:r>
          </w:p>
          <w:p w14:paraId="4CC6FBAB" w14:textId="77777777" w:rsidR="00C37644" w:rsidRPr="00DF0D2C" w:rsidRDefault="00C37644" w:rsidP="00C37644">
            <w:pPr>
              <w:rPr>
                <w:rFonts w:ascii="Times New Roman" w:hAnsi="Times New Roman" w:cs="Times New Roman"/>
                <w:sz w:val="18"/>
                <w:szCs w:val="18"/>
                <w:lang w:val="en-US"/>
              </w:rPr>
            </w:pPr>
          </w:p>
        </w:tc>
        <w:tc>
          <w:tcPr>
            <w:tcW w:w="1984" w:type="dxa"/>
            <w:shd w:val="clear" w:color="auto" w:fill="F2F2F2" w:themeFill="background1" w:themeFillShade="F2"/>
          </w:tcPr>
          <w:p w14:paraId="658F5601" w14:textId="13C8DD1F" w:rsidR="00C37644" w:rsidRPr="00BE482C" w:rsidRDefault="007B4AE9" w:rsidP="00C37644">
            <w:pPr>
              <w:rPr>
                <w:rFonts w:ascii="Times New Roman" w:hAnsi="Times New Roman" w:cs="Times New Roman"/>
                <w:sz w:val="18"/>
                <w:szCs w:val="18"/>
                <w:lang w:val="en-US"/>
              </w:rPr>
            </w:pPr>
            <w:r w:rsidRPr="00BE482C">
              <w:rPr>
                <w:rFonts w:ascii="Times New Roman" w:hAnsi="Times New Roman" w:cs="Times New Roman"/>
                <w:sz w:val="18"/>
                <w:szCs w:val="18"/>
                <w:lang w:val="en-US"/>
              </w:rPr>
              <w:t>S</w:t>
            </w:r>
            <w:r w:rsidR="00C37644" w:rsidRPr="00BE482C">
              <w:rPr>
                <w:rFonts w:ascii="Times New Roman" w:hAnsi="Times New Roman" w:cs="Times New Roman"/>
                <w:sz w:val="18"/>
                <w:szCs w:val="18"/>
                <w:lang w:val="en-US"/>
              </w:rPr>
              <w:t>emi-structured face-to-face or telephone interviews</w:t>
            </w:r>
          </w:p>
        </w:tc>
        <w:tc>
          <w:tcPr>
            <w:tcW w:w="1701" w:type="dxa"/>
            <w:shd w:val="clear" w:color="auto" w:fill="F2F2F2" w:themeFill="background1" w:themeFillShade="F2"/>
          </w:tcPr>
          <w:p w14:paraId="26141DC9" w14:textId="392B4F6E" w:rsidR="00C37644" w:rsidRPr="00BE482C" w:rsidRDefault="00C37644" w:rsidP="00C37644">
            <w:pPr>
              <w:rPr>
                <w:rFonts w:ascii="Times New Roman" w:hAnsi="Times New Roman" w:cs="Times New Roman"/>
                <w:sz w:val="18"/>
                <w:szCs w:val="18"/>
                <w:lang w:val="en-US"/>
              </w:rPr>
            </w:pPr>
            <w:r w:rsidRPr="00BE482C">
              <w:rPr>
                <w:rFonts w:ascii="Times New Roman" w:hAnsi="Times New Roman" w:cs="Times New Roman"/>
                <w:sz w:val="18"/>
                <w:szCs w:val="18"/>
                <w:u w:val="single"/>
                <w:lang w:val="en-US"/>
              </w:rPr>
              <w:t>Sample size:</w:t>
            </w:r>
            <w:r w:rsidRPr="00BE482C">
              <w:rPr>
                <w:rFonts w:ascii="Times New Roman" w:hAnsi="Times New Roman" w:cs="Times New Roman"/>
                <w:sz w:val="18"/>
                <w:szCs w:val="18"/>
                <w:lang w:val="en-US"/>
              </w:rPr>
              <w:t xml:space="preserve"> </w:t>
            </w:r>
            <w:r w:rsidR="007B4AE9" w:rsidRPr="00BE482C">
              <w:rPr>
                <w:rFonts w:ascii="Times New Roman" w:hAnsi="Times New Roman" w:cs="Times New Roman"/>
                <w:sz w:val="18"/>
                <w:szCs w:val="18"/>
                <w:lang w:val="en-US"/>
              </w:rPr>
              <w:t>N</w:t>
            </w:r>
            <w:r w:rsidRPr="00BE482C">
              <w:rPr>
                <w:rFonts w:ascii="Times New Roman" w:hAnsi="Times New Roman" w:cs="Times New Roman"/>
                <w:sz w:val="18"/>
                <w:szCs w:val="18"/>
                <w:lang w:val="en-US"/>
              </w:rPr>
              <w:t xml:space="preserve"> = 21 nurses from hospitals</w:t>
            </w:r>
          </w:p>
          <w:p w14:paraId="6144F275" w14:textId="20F94351" w:rsidR="00C37644" w:rsidRPr="00BE482C" w:rsidRDefault="00C37644" w:rsidP="00C37644">
            <w:pPr>
              <w:rPr>
                <w:rFonts w:ascii="Times New Roman" w:hAnsi="Times New Roman" w:cs="Times New Roman"/>
                <w:sz w:val="18"/>
                <w:szCs w:val="18"/>
                <w:u w:val="single"/>
                <w:lang w:val="en-US"/>
              </w:rPr>
            </w:pPr>
            <w:r w:rsidRPr="00BE482C">
              <w:rPr>
                <w:rFonts w:ascii="Times New Roman" w:hAnsi="Times New Roman" w:cs="Times New Roman"/>
                <w:sz w:val="18"/>
                <w:szCs w:val="18"/>
                <w:u w:val="single"/>
                <w:lang w:val="en-US"/>
              </w:rPr>
              <w:t>Age:</w:t>
            </w:r>
            <w:r w:rsidR="00BE482C" w:rsidRPr="00BE482C">
              <w:rPr>
                <w:rFonts w:ascii="Times New Roman" w:hAnsi="Times New Roman" w:cs="Times New Roman"/>
                <w:sz w:val="18"/>
                <w:szCs w:val="18"/>
                <w:lang w:val="en-US"/>
              </w:rPr>
              <w:t xml:space="preserve"> Mean = 40.4 </w:t>
            </w:r>
            <w:r w:rsidR="00BB20AB" w:rsidRPr="00346DA3">
              <w:rPr>
                <w:rFonts w:ascii="Times New Roman" w:hAnsi="Times New Roman" w:cs="Times New Roman"/>
                <w:sz w:val="18"/>
                <w:szCs w:val="18"/>
                <w:lang w:val="en-US"/>
              </w:rPr>
              <w:t xml:space="preserve">years </w:t>
            </w:r>
            <w:r w:rsidR="00BE482C" w:rsidRPr="00BE482C">
              <w:rPr>
                <w:rFonts w:ascii="Times New Roman" w:hAnsi="Times New Roman" w:cs="Times New Roman"/>
                <w:sz w:val="18"/>
                <w:szCs w:val="18"/>
                <w:lang w:val="en-US"/>
              </w:rPr>
              <w:t>(SD = 11.4)</w:t>
            </w:r>
          </w:p>
          <w:p w14:paraId="2D166CA3" w14:textId="54AC818C" w:rsidR="00C37644" w:rsidRPr="00BE482C" w:rsidRDefault="00C37644" w:rsidP="00C37644">
            <w:pPr>
              <w:rPr>
                <w:rFonts w:ascii="Times New Roman" w:hAnsi="Times New Roman" w:cs="Times New Roman"/>
                <w:sz w:val="18"/>
                <w:szCs w:val="18"/>
                <w:u w:val="single"/>
                <w:lang w:val="en-US"/>
              </w:rPr>
            </w:pPr>
            <w:r w:rsidRPr="00BE482C">
              <w:rPr>
                <w:rFonts w:ascii="Times New Roman" w:hAnsi="Times New Roman" w:cs="Times New Roman"/>
                <w:sz w:val="18"/>
                <w:szCs w:val="18"/>
                <w:u w:val="single"/>
                <w:lang w:val="en-US"/>
              </w:rPr>
              <w:t>Gender:</w:t>
            </w:r>
            <w:r w:rsidRPr="00BE482C">
              <w:rPr>
                <w:rFonts w:ascii="Times New Roman" w:hAnsi="Times New Roman" w:cs="Times New Roman"/>
                <w:sz w:val="18"/>
                <w:szCs w:val="18"/>
                <w:lang w:val="en-US"/>
              </w:rPr>
              <w:t xml:space="preserve"> Male = </w:t>
            </w:r>
            <w:r w:rsidR="00BE482C" w:rsidRPr="00BE482C">
              <w:rPr>
                <w:rFonts w:ascii="Times New Roman" w:hAnsi="Times New Roman" w:cs="Times New Roman"/>
                <w:sz w:val="18"/>
                <w:szCs w:val="18"/>
                <w:lang w:val="en-US"/>
              </w:rPr>
              <w:t>19</w:t>
            </w:r>
            <w:r w:rsidRPr="00BE482C">
              <w:rPr>
                <w:rFonts w:ascii="Times New Roman" w:hAnsi="Times New Roman" w:cs="Times New Roman"/>
                <w:sz w:val="18"/>
                <w:szCs w:val="18"/>
                <w:lang w:val="en-US"/>
              </w:rPr>
              <w:t xml:space="preserve">%, Female = </w:t>
            </w:r>
            <w:r w:rsidR="00BE482C" w:rsidRPr="00BE482C">
              <w:rPr>
                <w:rFonts w:ascii="Times New Roman" w:hAnsi="Times New Roman" w:cs="Times New Roman"/>
                <w:sz w:val="18"/>
                <w:szCs w:val="18"/>
                <w:lang w:val="en-US"/>
              </w:rPr>
              <w:t>81</w:t>
            </w:r>
            <w:r w:rsidRPr="00BE482C">
              <w:rPr>
                <w:rFonts w:ascii="Times New Roman" w:hAnsi="Times New Roman" w:cs="Times New Roman"/>
                <w:sz w:val="18"/>
                <w:szCs w:val="18"/>
                <w:lang w:val="en-US"/>
              </w:rPr>
              <w:t>%</w:t>
            </w:r>
          </w:p>
          <w:p w14:paraId="272B91DF" w14:textId="2A462D4F" w:rsidR="00C37644" w:rsidRPr="00BE482C" w:rsidRDefault="00C37644" w:rsidP="00C37644">
            <w:pPr>
              <w:rPr>
                <w:rFonts w:ascii="Times New Roman" w:hAnsi="Times New Roman" w:cs="Times New Roman"/>
                <w:sz w:val="18"/>
                <w:szCs w:val="18"/>
                <w:lang w:val="en-US"/>
              </w:rPr>
            </w:pPr>
          </w:p>
        </w:tc>
        <w:tc>
          <w:tcPr>
            <w:tcW w:w="851" w:type="dxa"/>
            <w:shd w:val="clear" w:color="auto" w:fill="F2F2F2" w:themeFill="background1" w:themeFillShade="F2"/>
          </w:tcPr>
          <w:p w14:paraId="4D87F11A" w14:textId="7DC10B7B"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shd w:val="clear" w:color="auto" w:fill="F2F2F2" w:themeFill="background1" w:themeFillShade="F2"/>
          </w:tcPr>
          <w:p w14:paraId="73394B28" w14:textId="58B2F815" w:rsidR="00C37644" w:rsidRPr="00902D87" w:rsidRDefault="000F68F3"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r w:rsidRPr="000F68F3">
              <w:rPr>
                <w:rFonts w:ascii="Times New Roman" w:hAnsi="Times New Roman" w:cs="Times New Roman"/>
                <w:sz w:val="18"/>
                <w:szCs w:val="18"/>
                <w:u w:val="single"/>
                <w:lang w:val="en-US"/>
              </w:rPr>
              <w:t>Factors contributing to the decision of nursing staff to leave the profession</w:t>
            </w:r>
            <w:r w:rsidR="00C37644" w:rsidRPr="00902D87">
              <w:rPr>
                <w:rFonts w:ascii="Times New Roman" w:hAnsi="Times New Roman" w:cs="Times New Roman"/>
                <w:sz w:val="18"/>
                <w:szCs w:val="18"/>
                <w:u w:val="single"/>
                <w:lang w:val="en-US"/>
              </w:rPr>
              <w:t>:</w:t>
            </w:r>
          </w:p>
          <w:p w14:paraId="6DACF712" w14:textId="215D0010" w:rsidR="000F68F3" w:rsidRPr="000F68F3" w:rsidRDefault="000F68F3" w:rsidP="000F68F3">
            <w:pPr>
              <w:widowControl w:val="0"/>
              <w:numPr>
                <w:ilvl w:val="0"/>
                <w:numId w:val="48"/>
              </w:numPr>
              <w:autoSpaceDE w:val="0"/>
              <w:autoSpaceDN w:val="0"/>
              <w:adjustRightInd w:val="0"/>
              <w:spacing w:after="0" w:line="240" w:lineRule="auto"/>
              <w:contextualSpacing/>
              <w:rPr>
                <w:rFonts w:ascii="Times New Roman" w:hAnsi="Times New Roman" w:cs="Times New Roman"/>
                <w:sz w:val="18"/>
                <w:szCs w:val="18"/>
                <w:lang w:val="en-US"/>
              </w:rPr>
            </w:pPr>
            <w:r w:rsidRPr="000F68F3">
              <w:rPr>
                <w:rFonts w:ascii="Times New Roman" w:hAnsi="Times New Roman" w:cs="Times New Roman"/>
                <w:sz w:val="18"/>
                <w:szCs w:val="18"/>
                <w:lang w:val="en-US"/>
              </w:rPr>
              <w:t>Limited opportunities for career advancement</w:t>
            </w:r>
          </w:p>
          <w:p w14:paraId="5D075D0B" w14:textId="3ECEC46D" w:rsidR="000F68F3" w:rsidRPr="000F68F3" w:rsidRDefault="000F68F3" w:rsidP="000F68F3">
            <w:pPr>
              <w:widowControl w:val="0"/>
              <w:numPr>
                <w:ilvl w:val="0"/>
                <w:numId w:val="48"/>
              </w:numPr>
              <w:autoSpaceDE w:val="0"/>
              <w:autoSpaceDN w:val="0"/>
              <w:adjustRightInd w:val="0"/>
              <w:spacing w:after="0" w:line="240" w:lineRule="auto"/>
              <w:contextualSpacing/>
              <w:rPr>
                <w:rFonts w:ascii="Times New Roman" w:hAnsi="Times New Roman" w:cs="Times New Roman"/>
                <w:sz w:val="18"/>
                <w:szCs w:val="18"/>
                <w:lang w:val="en-US"/>
              </w:rPr>
            </w:pPr>
            <w:r w:rsidRPr="000F68F3">
              <w:rPr>
                <w:rFonts w:ascii="Times New Roman" w:hAnsi="Times New Roman" w:cs="Times New Roman"/>
                <w:sz w:val="18"/>
                <w:szCs w:val="18"/>
                <w:lang w:val="en-US"/>
              </w:rPr>
              <w:t>Intergenerational differences within the workforce</w:t>
            </w:r>
          </w:p>
          <w:p w14:paraId="771784BE" w14:textId="17CDC001" w:rsidR="000F68F3" w:rsidRPr="000F68F3" w:rsidRDefault="000F68F3" w:rsidP="000F68F3">
            <w:pPr>
              <w:widowControl w:val="0"/>
              <w:numPr>
                <w:ilvl w:val="0"/>
                <w:numId w:val="48"/>
              </w:numPr>
              <w:autoSpaceDE w:val="0"/>
              <w:autoSpaceDN w:val="0"/>
              <w:adjustRightInd w:val="0"/>
              <w:spacing w:after="0" w:line="240" w:lineRule="auto"/>
              <w:contextualSpacing/>
              <w:rPr>
                <w:rFonts w:ascii="Times New Roman" w:hAnsi="Times New Roman" w:cs="Times New Roman"/>
                <w:sz w:val="18"/>
                <w:szCs w:val="18"/>
                <w:lang w:val="en-US"/>
              </w:rPr>
            </w:pPr>
            <w:r w:rsidRPr="000F68F3">
              <w:rPr>
                <w:rFonts w:ascii="Times New Roman" w:hAnsi="Times New Roman" w:cs="Times New Roman"/>
                <w:sz w:val="18"/>
                <w:szCs w:val="18"/>
                <w:lang w:val="en-US"/>
              </w:rPr>
              <w:t>Negative societal perception of the nursing profession</w:t>
            </w:r>
          </w:p>
          <w:p w14:paraId="33A2DF08" w14:textId="5C4C6847" w:rsidR="00C37644" w:rsidRDefault="000F68F3" w:rsidP="000F68F3">
            <w:pPr>
              <w:widowControl w:val="0"/>
              <w:numPr>
                <w:ilvl w:val="0"/>
                <w:numId w:val="48"/>
              </w:numPr>
              <w:autoSpaceDE w:val="0"/>
              <w:autoSpaceDN w:val="0"/>
              <w:adjustRightInd w:val="0"/>
              <w:spacing w:after="0" w:line="240" w:lineRule="auto"/>
              <w:contextualSpacing/>
              <w:rPr>
                <w:rFonts w:ascii="Times New Roman" w:hAnsi="Times New Roman" w:cs="Times New Roman"/>
                <w:sz w:val="18"/>
                <w:szCs w:val="18"/>
                <w:lang w:val="en-US"/>
              </w:rPr>
            </w:pPr>
            <w:r w:rsidRPr="000F68F3">
              <w:rPr>
                <w:rFonts w:ascii="Times New Roman" w:hAnsi="Times New Roman" w:cs="Times New Roman"/>
                <w:sz w:val="18"/>
                <w:szCs w:val="18"/>
                <w:lang w:val="en-US"/>
              </w:rPr>
              <w:t>High levels of occupational stress and workload</w:t>
            </w:r>
          </w:p>
          <w:p w14:paraId="6C9BB47F" w14:textId="77777777" w:rsidR="000F68F3" w:rsidRPr="000F68F3" w:rsidRDefault="000F68F3" w:rsidP="000F68F3">
            <w:pPr>
              <w:widowControl w:val="0"/>
              <w:autoSpaceDE w:val="0"/>
              <w:autoSpaceDN w:val="0"/>
              <w:adjustRightInd w:val="0"/>
              <w:spacing w:after="0" w:line="240" w:lineRule="auto"/>
              <w:ind w:left="360"/>
              <w:contextualSpacing/>
              <w:rPr>
                <w:rFonts w:ascii="Times New Roman" w:hAnsi="Times New Roman" w:cs="Times New Roman"/>
                <w:sz w:val="18"/>
                <w:szCs w:val="18"/>
                <w:lang w:val="en-US"/>
              </w:rPr>
            </w:pPr>
          </w:p>
          <w:p w14:paraId="0A52FA65" w14:textId="529F01CC" w:rsidR="00C37644" w:rsidRPr="00902D87" w:rsidRDefault="000F68F3"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r w:rsidRPr="000F68F3">
              <w:rPr>
                <w:rFonts w:ascii="Times New Roman" w:hAnsi="Times New Roman" w:cs="Times New Roman"/>
                <w:sz w:val="18"/>
                <w:szCs w:val="18"/>
                <w:u w:val="single"/>
                <w:lang w:val="en-US"/>
              </w:rPr>
              <w:t>Factors that may enhance retention of nursing staff within the profession</w:t>
            </w:r>
            <w:r w:rsidR="00C37644" w:rsidRPr="00902D87">
              <w:rPr>
                <w:rFonts w:ascii="Times New Roman" w:hAnsi="Times New Roman" w:cs="Times New Roman"/>
                <w:sz w:val="18"/>
                <w:szCs w:val="18"/>
                <w:u w:val="single"/>
                <w:lang w:val="en-US"/>
              </w:rPr>
              <w:t xml:space="preserve">: </w:t>
            </w:r>
          </w:p>
          <w:p w14:paraId="67E97A4B" w14:textId="72304FD0" w:rsidR="000F68F3" w:rsidRPr="000F68F3" w:rsidRDefault="000F68F3" w:rsidP="000F68F3">
            <w:pPr>
              <w:widowControl w:val="0"/>
              <w:numPr>
                <w:ilvl w:val="0"/>
                <w:numId w:val="76"/>
              </w:numPr>
              <w:autoSpaceDE w:val="0"/>
              <w:autoSpaceDN w:val="0"/>
              <w:adjustRightInd w:val="0"/>
              <w:spacing w:after="0" w:line="240" w:lineRule="auto"/>
              <w:contextualSpacing/>
              <w:rPr>
                <w:rFonts w:ascii="Times New Roman" w:hAnsi="Times New Roman" w:cs="Times New Roman"/>
                <w:sz w:val="18"/>
                <w:szCs w:val="18"/>
                <w:lang w:val="en-US"/>
              </w:rPr>
            </w:pPr>
            <w:r w:rsidRPr="000F68F3">
              <w:rPr>
                <w:rFonts w:ascii="Times New Roman" w:hAnsi="Times New Roman" w:cs="Times New Roman"/>
                <w:sz w:val="18"/>
                <w:szCs w:val="18"/>
                <w:lang w:val="en-US"/>
              </w:rPr>
              <w:t>A strong sense of professional pride</w:t>
            </w:r>
          </w:p>
          <w:p w14:paraId="04942087" w14:textId="7B775ECC" w:rsidR="000F68F3" w:rsidRPr="000F68F3" w:rsidRDefault="000F68F3" w:rsidP="000F68F3">
            <w:pPr>
              <w:widowControl w:val="0"/>
              <w:numPr>
                <w:ilvl w:val="0"/>
                <w:numId w:val="76"/>
              </w:numPr>
              <w:autoSpaceDE w:val="0"/>
              <w:autoSpaceDN w:val="0"/>
              <w:adjustRightInd w:val="0"/>
              <w:spacing w:after="0" w:line="240" w:lineRule="auto"/>
              <w:contextualSpacing/>
              <w:rPr>
                <w:rFonts w:ascii="Times New Roman" w:hAnsi="Times New Roman" w:cs="Times New Roman"/>
                <w:sz w:val="18"/>
                <w:szCs w:val="18"/>
              </w:rPr>
            </w:pPr>
            <w:r w:rsidRPr="000F68F3">
              <w:rPr>
                <w:rFonts w:ascii="Times New Roman" w:hAnsi="Times New Roman" w:cs="Times New Roman"/>
                <w:sz w:val="18"/>
                <w:szCs w:val="18"/>
              </w:rPr>
              <w:t>Improved remuneration</w:t>
            </w:r>
          </w:p>
          <w:p w14:paraId="2B36458E" w14:textId="205BD26D" w:rsidR="000F68F3" w:rsidRPr="000F68F3" w:rsidRDefault="000F68F3" w:rsidP="000F68F3">
            <w:pPr>
              <w:widowControl w:val="0"/>
              <w:numPr>
                <w:ilvl w:val="0"/>
                <w:numId w:val="76"/>
              </w:numPr>
              <w:autoSpaceDE w:val="0"/>
              <w:autoSpaceDN w:val="0"/>
              <w:adjustRightInd w:val="0"/>
              <w:spacing w:after="0" w:line="240" w:lineRule="auto"/>
              <w:contextualSpacing/>
              <w:rPr>
                <w:rFonts w:ascii="Times New Roman" w:hAnsi="Times New Roman" w:cs="Times New Roman"/>
                <w:sz w:val="18"/>
                <w:szCs w:val="18"/>
              </w:rPr>
            </w:pPr>
            <w:r w:rsidRPr="000F68F3">
              <w:rPr>
                <w:rFonts w:ascii="Times New Roman" w:hAnsi="Times New Roman" w:cs="Times New Roman"/>
                <w:sz w:val="18"/>
                <w:szCs w:val="18"/>
              </w:rPr>
              <w:t>Increased recognition and appreciation</w:t>
            </w:r>
          </w:p>
          <w:p w14:paraId="7F9A80EA" w14:textId="67AC35D4" w:rsidR="000F68F3" w:rsidRPr="000F68F3" w:rsidRDefault="000F68F3" w:rsidP="000F68F3">
            <w:pPr>
              <w:widowControl w:val="0"/>
              <w:numPr>
                <w:ilvl w:val="0"/>
                <w:numId w:val="76"/>
              </w:numPr>
              <w:autoSpaceDE w:val="0"/>
              <w:autoSpaceDN w:val="0"/>
              <w:adjustRightInd w:val="0"/>
              <w:spacing w:after="0" w:line="240" w:lineRule="auto"/>
              <w:contextualSpacing/>
              <w:rPr>
                <w:rFonts w:ascii="Times New Roman" w:hAnsi="Times New Roman" w:cs="Times New Roman"/>
                <w:sz w:val="18"/>
                <w:szCs w:val="18"/>
                <w:lang w:val="en-US"/>
              </w:rPr>
            </w:pPr>
            <w:r w:rsidRPr="000F68F3">
              <w:rPr>
                <w:rFonts w:ascii="Times New Roman" w:hAnsi="Times New Roman" w:cs="Times New Roman"/>
                <w:sz w:val="18"/>
                <w:szCs w:val="18"/>
                <w:lang w:val="en-US"/>
              </w:rPr>
              <w:t>Advancement of professionalization within the field</w:t>
            </w:r>
          </w:p>
          <w:p w14:paraId="04CE305E" w14:textId="655090AF" w:rsidR="00C37644" w:rsidRPr="00902D87" w:rsidRDefault="000F68F3" w:rsidP="000F68F3">
            <w:pPr>
              <w:widowControl w:val="0"/>
              <w:numPr>
                <w:ilvl w:val="0"/>
                <w:numId w:val="76"/>
              </w:numPr>
              <w:autoSpaceDE w:val="0"/>
              <w:autoSpaceDN w:val="0"/>
              <w:adjustRightInd w:val="0"/>
              <w:spacing w:after="0" w:line="240" w:lineRule="auto"/>
              <w:contextualSpacing/>
              <w:rPr>
                <w:rFonts w:ascii="Times New Roman" w:hAnsi="Times New Roman" w:cs="Times New Roman"/>
                <w:sz w:val="18"/>
                <w:szCs w:val="18"/>
                <w:lang w:val="en-US"/>
              </w:rPr>
            </w:pPr>
            <w:r w:rsidRPr="000F68F3">
              <w:rPr>
                <w:rFonts w:ascii="Times New Roman" w:hAnsi="Times New Roman" w:cs="Times New Roman"/>
                <w:sz w:val="18"/>
                <w:szCs w:val="18"/>
                <w:lang w:val="en-US"/>
              </w:rPr>
              <w:t>Enhancement of the public image of the nursing profession</w:t>
            </w:r>
          </w:p>
        </w:tc>
      </w:tr>
      <w:tr w:rsidR="00C37644" w:rsidRPr="00066ABE" w14:paraId="1EB2B0D3" w14:textId="77777777" w:rsidTr="00BF04F3">
        <w:trPr>
          <w:trHeight w:val="156"/>
        </w:trPr>
        <w:tc>
          <w:tcPr>
            <w:tcW w:w="1691" w:type="dxa"/>
          </w:tcPr>
          <w:p w14:paraId="2436A9F7" w14:textId="3B6EA8B4"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Lützerath J, Bleier H, Gernert M, Schaller A (2024)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&lt;EndNote&gt;&lt;Cite&gt;&lt;Author&gt;Lützerath&lt;/Author&gt;&lt;Year&gt;2024&lt;/Year&gt;&lt;RecNum&gt;3205&lt;/RecNum&gt;&lt;DisplayText&gt;[57]&lt;/DisplayText&gt;&lt;record&gt;&lt;rec-number&gt;3205&lt;/rec-number&gt;&lt;foreign-keys&gt;&lt;key app="EN" db-id="tzrxdvd0k2pevpeatfov9dx000t5r5paxsfd" timestamp="1741152956"&gt;3205&lt;/key&gt;&lt;/foreign-keys&gt;&lt;ref-type name="Journal Article"&gt;17&lt;/ref-type&gt;&lt;contributors&gt;&lt;authors&gt;&lt;author&gt;Lützerath, Jasmin&lt;/author&gt;&lt;author&gt;Bleier, Hannah&lt;/author&gt;&lt;author&gt;Gernert, Madeleine&lt;/author&gt;&lt;author&gt;Schaller, Andrea&lt;/author&gt;&lt;/authors&gt;&lt;/contributors&gt;&lt;titles&gt;&lt;title&gt;Implementing workplace health promotion in nursing – A process evaluation in different care settings&lt;/title&gt;&lt;secondary-title&gt;BMC Nurs&lt;/secondary-title&gt;&lt;/titles&gt;&lt;periodical&gt;&lt;full-title&gt;BMC Nurs&lt;/full-title&gt;&lt;/periodical&gt;&lt;pages&gt;1-14&lt;/pages&gt;&lt;volume&gt;23&lt;/volume&gt;&lt;number&gt;1&lt;/number&gt;&lt;keywords&gt;&lt;keyword&gt;Descriptive Statistics&lt;/keyword&gt;&lt;keyword&gt;Funding Source&lt;/keyword&gt;&lt;keyword&gt;Germany&lt;/keyword&gt;&lt;keyword&gt;Human&lt;/keyword&gt;&lt;keyword&gt;Questionnaires&lt;/keyword&gt;&lt;keyword&gt;Work Environment&lt;/keyword&gt;&lt;keyword&gt;Comparative Studies&lt;/keyword&gt;&lt;keyword&gt;Hospital Psychosocial Factors&lt;/keyword&gt;&lt;keyword&gt;Nursing Staff&lt;/keyword&gt;&lt;keyword&gt;Nurse Attitudes Evaluation&lt;/keyword&gt;&lt;keyword&gt;Program Evaluation&lt;/keyword&gt;&lt;keyword&gt;Health Promotion&lt;/keyword&gt;&lt;keyword&gt;Occupational Health&lt;/keyword&gt;&lt;keyword&gt;Hospitals&lt;/keyword&gt;&lt;keyword&gt;Models&lt;/keyword&gt;&lt;keyword&gt;Health&lt;/keyword&gt;&lt;keyword&gt;Insurance&lt;/keyword&gt;&lt;keyword&gt;Ambulatory Care Facilities&lt;/keyword&gt;&lt;keyword&gt;Theoretical&lt;/keyword&gt;&lt;keyword&gt;Occupational Health Services&lt;/keyword&gt;&lt;keyword&gt;Program Implementation&lt;/keyword&gt;&lt;keyword&gt;Acute Care&lt;/keyword&gt;&lt;keyword&gt;Holistic Health&lt;/keyword&gt;&lt;/keywords&gt;&lt;dates&gt;&lt;year&gt;2024&lt;/year&gt;&lt;pub-dates&gt;&lt;date&gt;2024&lt;/date&gt;&lt;/pub-dates&gt;&lt;/dates&gt;&lt;isbn&gt;1472-6955&lt;/isbn&gt;&lt;urls&gt;&lt;related-urls&gt;&lt;url&gt;https://doi.org/10.1186/s12912-024-02272-6&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[57]</w:t>
            </w:r>
            <w:r w:rsidRPr="00902D87">
              <w:rPr>
                <w:rFonts w:ascii="Times New Roman" w:hAnsi="Times New Roman" w:cs="Times New Roman"/>
                <w:sz w:val="18"/>
                <w:szCs w:val="18"/>
              </w:rPr>
              <w:fldChar w:fldCharType="end"/>
            </w:r>
          </w:p>
        </w:tc>
        <w:tc>
          <w:tcPr>
            <w:tcW w:w="1418" w:type="dxa"/>
          </w:tcPr>
          <w:p w14:paraId="60233AA0"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(North-Rhine Westphalia)</w:t>
            </w:r>
          </w:p>
        </w:tc>
        <w:tc>
          <w:tcPr>
            <w:tcW w:w="1984" w:type="dxa"/>
          </w:tcPr>
          <w:p w14:paraId="321AF882" w14:textId="67153857" w:rsidR="00C37644" w:rsidRPr="00902D87" w:rsidRDefault="00C37644" w:rsidP="00C37644">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Process evaluation based on the guidelines of the Medical Research Council for the implementation and reporting of process evaluations of the implementation of workplace health promotion in nursing</w:t>
            </w:r>
            <w:r>
              <w:rPr>
                <w:rFonts w:ascii="Times New Roman" w:hAnsi="Times New Roman" w:cs="Times New Roman"/>
                <w:sz w:val="18"/>
                <w:szCs w:val="18"/>
                <w:lang w:val="en-US"/>
              </w:rPr>
              <w:t>.</w:t>
            </w:r>
          </w:p>
          <w:p w14:paraId="598D38C7" w14:textId="656B1E96"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tcPr>
          <w:p w14:paraId="22EAF432" w14:textId="53FE7F6B" w:rsidR="00C37644" w:rsidRPr="00DF0D2C" w:rsidRDefault="00C37644" w:rsidP="00C37644">
            <w:pPr>
              <w:rPr>
                <w:rFonts w:ascii="Times New Roman" w:hAnsi="Times New Roman" w:cs="Times New Roman"/>
                <w:sz w:val="18"/>
                <w:szCs w:val="18"/>
                <w:lang w:val="en-US"/>
              </w:rPr>
            </w:pPr>
            <w:r w:rsidRPr="00902D87">
              <w:rPr>
                <w:rFonts w:ascii="Times New Roman" w:hAnsi="Times New Roman" w:cs="Times New Roman"/>
                <w:sz w:val="18"/>
                <w:szCs w:val="18"/>
                <w:lang w:val="en-US"/>
              </w:rPr>
              <w:t>Implementation of the Workplace health promotion (WHP) approach took place between April 2021 and October 2022</w:t>
            </w:r>
          </w:p>
        </w:tc>
        <w:tc>
          <w:tcPr>
            <w:tcW w:w="1984" w:type="dxa"/>
          </w:tcPr>
          <w:p w14:paraId="1BC129EC" w14:textId="38570C52" w:rsidR="00C37644" w:rsidRPr="00DF0D2C" w:rsidRDefault="00C37644" w:rsidP="00C37644">
            <w:pPr>
              <w:rPr>
                <w:rFonts w:ascii="Times New Roman" w:hAnsi="Times New Roman" w:cs="Times New Roman"/>
                <w:sz w:val="18"/>
                <w:szCs w:val="18"/>
                <w:lang w:val="en-US"/>
              </w:rPr>
            </w:pPr>
            <w:r w:rsidRPr="00D71EFE">
              <w:rPr>
                <w:rFonts w:ascii="Times New Roman" w:hAnsi="Times New Roman" w:cs="Times New Roman"/>
                <w:sz w:val="18"/>
                <w:szCs w:val="18"/>
                <w:lang w:val="en-US"/>
              </w:rPr>
              <w:t>Process evaluation based on the guidelines of the Medical Research Council for the implementation and reporting of process evaluations</w:t>
            </w:r>
          </w:p>
        </w:tc>
        <w:tc>
          <w:tcPr>
            <w:tcW w:w="1701" w:type="dxa"/>
          </w:tcPr>
          <w:p w14:paraId="54CBBCE4" w14:textId="454B9224" w:rsidR="00C37644" w:rsidRPr="00C7593A" w:rsidRDefault="00C37644" w:rsidP="00C37644">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D71EFE">
              <w:rPr>
                <w:rFonts w:ascii="Times New Roman" w:hAnsi="Times New Roman" w:cs="Times New Roman"/>
                <w:sz w:val="18"/>
                <w:szCs w:val="18"/>
                <w:lang w:val="en-US"/>
              </w:rPr>
              <w:t>N</w:t>
            </w:r>
            <w:r w:rsidRPr="00C7593A">
              <w:rPr>
                <w:rFonts w:ascii="Times New Roman" w:hAnsi="Times New Roman" w:cs="Times New Roman"/>
                <w:sz w:val="18"/>
                <w:szCs w:val="18"/>
                <w:lang w:val="en-US"/>
              </w:rPr>
              <w:t xml:space="preserve"> = 432 nurses </w:t>
            </w:r>
          </w:p>
          <w:p w14:paraId="19C81A17" w14:textId="79BB40BB" w:rsidR="00C37644" w:rsidRPr="00C7593A" w:rsidRDefault="00D71EFE" w:rsidP="00C37644">
            <w:pPr>
              <w:rPr>
                <w:rFonts w:ascii="Times New Roman" w:hAnsi="Times New Roman" w:cs="Times New Roman"/>
                <w:sz w:val="18"/>
                <w:szCs w:val="18"/>
                <w:lang w:val="en-US"/>
              </w:rPr>
            </w:pPr>
            <w:r w:rsidRPr="00D50872">
              <w:rPr>
                <w:rFonts w:ascii="Times New Roman" w:hAnsi="Times New Roman" w:cs="Times New Roman"/>
                <w:sz w:val="18"/>
                <w:szCs w:val="18"/>
                <w:lang w:val="en-US"/>
              </w:rPr>
              <w:t>Age and gender were not reported</w:t>
            </w:r>
            <w:r>
              <w:rPr>
                <w:rFonts w:ascii="Times New Roman" w:hAnsi="Times New Roman" w:cs="Times New Roman"/>
                <w:sz w:val="18"/>
                <w:szCs w:val="18"/>
                <w:lang w:val="en-US"/>
              </w:rPr>
              <w:t>.</w:t>
            </w:r>
          </w:p>
        </w:tc>
        <w:tc>
          <w:tcPr>
            <w:tcW w:w="851" w:type="dxa"/>
          </w:tcPr>
          <w:p w14:paraId="2C9D9822" w14:textId="1819DE25"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 xml:space="preserve">-related stress </w:t>
            </w:r>
            <w:r w:rsidR="00C37644" w:rsidRPr="00902D87">
              <w:rPr>
                <w:rFonts w:ascii="Times New Roman" w:hAnsi="Times New Roman" w:cs="Times New Roman"/>
                <w:sz w:val="18"/>
                <w:szCs w:val="18"/>
              </w:rPr>
              <w:t>/Health</w:t>
            </w:r>
          </w:p>
        </w:tc>
        <w:tc>
          <w:tcPr>
            <w:tcW w:w="5670" w:type="dxa"/>
          </w:tcPr>
          <w:p w14:paraId="34E21789"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u w:val="single"/>
                <w:lang w:val="en-US"/>
              </w:rPr>
              <w:t>Demand and scope of WHP interventions:</w:t>
            </w:r>
          </w:p>
          <w:p w14:paraId="60ADABAC" w14:textId="77777777" w:rsidR="00C37644" w:rsidRPr="00902D87" w:rsidRDefault="00C37644" w:rsidP="00C37644">
            <w:pPr>
              <w:widowControl w:val="0"/>
              <w:numPr>
                <w:ilvl w:val="0"/>
                <w:numId w:val="11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measures implemented have been strongly adapted to the respective context and the available resources of the care facilities</w:t>
            </w:r>
          </w:p>
          <w:p w14:paraId="019FDB93" w14:textId="77777777" w:rsidR="00C37644" w:rsidRPr="00902D87" w:rsidRDefault="00C37644" w:rsidP="00C37644">
            <w:pPr>
              <w:widowControl w:val="0"/>
              <w:numPr>
                <w:ilvl w:val="0"/>
                <w:numId w:val="11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In facilities with an already established health promotion system, measures were often shortened, while in facilities with higher levels of sick leave, they were implemented with fewer participants</w:t>
            </w:r>
          </w:p>
          <w:p w14:paraId="6CB75411" w14:textId="77777777" w:rsidR="00C37644" w:rsidRPr="00902D87" w:rsidRDefault="00C37644" w:rsidP="00C37644">
            <w:pPr>
              <w:widowControl w:val="0"/>
              <w:numPr>
                <w:ilvl w:val="0"/>
                <w:numId w:val="11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Team building and stress management trainings were in greater demand regardless of the context</w:t>
            </w:r>
          </w:p>
          <w:p w14:paraId="5020FCD3" w14:textId="003B7CA6" w:rsidR="00C37644" w:rsidRPr="00902D87" w:rsidRDefault="00C37644" w:rsidP="00C37644">
            <w:pPr>
              <w:widowControl w:val="0"/>
              <w:numPr>
                <w:ilvl w:val="0"/>
                <w:numId w:val="11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Relaxation offers and action days were the most frequently used measures, but served primarily to raise awareness and less to change behavior in the long term</w:t>
            </w:r>
          </w:p>
          <w:p w14:paraId="1C8FF835"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p>
          <w:p w14:paraId="5A31BCA7"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u w:val="single"/>
                <w:lang w:val="en-US"/>
              </w:rPr>
              <w:t>Evaluation by the nursing staff:</w:t>
            </w:r>
          </w:p>
          <w:p w14:paraId="411F43BC" w14:textId="77777777" w:rsidR="00C37644" w:rsidRPr="00902D87" w:rsidRDefault="00C37644" w:rsidP="00C37644">
            <w:pPr>
              <w:widowControl w:val="0"/>
              <w:numPr>
                <w:ilvl w:val="0"/>
                <w:numId w:val="120"/>
              </w:numPr>
              <w:autoSpaceDE w:val="0"/>
              <w:autoSpaceDN w:val="0"/>
              <w:adjustRightInd w:val="0"/>
              <w:spacing w:after="0" w:line="240" w:lineRule="auto"/>
              <w:ind w:left="360"/>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Measures were predominantly rated as useful and of (very) good quality</w:t>
            </w:r>
          </w:p>
          <w:p w14:paraId="677660CE" w14:textId="77777777" w:rsidR="00C37644" w:rsidRPr="00902D87" w:rsidRDefault="00C37644" w:rsidP="00C37644">
            <w:pPr>
              <w:widowControl w:val="0"/>
              <w:numPr>
                <w:ilvl w:val="0"/>
                <w:numId w:val="120"/>
              </w:numPr>
              <w:autoSpaceDE w:val="0"/>
              <w:autoSpaceDN w:val="0"/>
              <w:adjustRightInd w:val="0"/>
              <w:spacing w:after="0" w:line="240" w:lineRule="auto"/>
              <w:ind w:left="360"/>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Important factors influencing satisfaction were a good announcement of the measures, the fit of the interventions to shift times and personal communication in addition to e-mail/bulletin boards</w:t>
            </w:r>
          </w:p>
          <w:p w14:paraId="436CB30D"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3C1DC8FF"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Result:</w:t>
            </w:r>
          </w:p>
          <w:p w14:paraId="5DB4BF38" w14:textId="77777777" w:rsidR="00C37644" w:rsidRPr="00902D87" w:rsidRDefault="00C37644" w:rsidP="00C37644">
            <w:pPr>
              <w:widowControl w:val="0"/>
              <w:numPr>
                <w:ilvl w:val="0"/>
                <w:numId w:val="12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A high workload can inhibit participation in WHP measures</w:t>
            </w:r>
          </w:p>
          <w:p w14:paraId="7A18A659" w14:textId="77777777" w:rsidR="00C37644" w:rsidRPr="00902D87" w:rsidRDefault="00C37644" w:rsidP="00C37644">
            <w:pPr>
              <w:widowControl w:val="0"/>
              <w:numPr>
                <w:ilvl w:val="0"/>
                <w:numId w:val="12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Measures were assessed positively, but the focus was more on raising awareness rather than sustainable change</w:t>
            </w:r>
          </w:p>
        </w:tc>
      </w:tr>
      <w:tr w:rsidR="00C37644" w:rsidRPr="0071414C" w14:paraId="4F258006" w14:textId="77777777" w:rsidTr="00AD2CCC">
        <w:trPr>
          <w:trHeight w:val="7891"/>
        </w:trPr>
        <w:tc>
          <w:tcPr>
            <w:tcW w:w="1691" w:type="dxa"/>
          </w:tcPr>
          <w:p w14:paraId="486F2D28" w14:textId="41F869FB"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lastRenderedPageBreak/>
              <w:t xml:space="preserve">Riedl EM, Perzl J, Wimmer K, Surzykiewicz J, Thomas J (2024) </w:t>
            </w:r>
            <w:r w:rsidRPr="00902D87">
              <w:rPr>
                <w:rFonts w:ascii="Times New Roman" w:hAnsi="Times New Roman" w:cs="Times New Roman"/>
                <w:sz w:val="18"/>
                <w:szCs w:val="18"/>
              </w:rPr>
              <w:fldChar w:fldCharType="begin"/>
            </w:r>
            <w:r w:rsidRPr="00C069BC">
              <w:rPr>
                <w:rFonts w:ascii="Times New Roman" w:hAnsi="Times New Roman" w:cs="Times New Roman"/>
                <w:sz w:val="18"/>
                <w:szCs w:val="18"/>
                <w:lang w:val="en-US"/>
              </w:rPr>
              <w:instrText xml:space="preserve"> ADDIN EN.CITE &lt;EndNote&gt;&lt;Cite&gt;&lt;Author&gt;Riedl&lt;/Author&gt;&lt;Year&gt;2024&lt;/Year&gt;&lt;RecNum&gt;3029&lt;/RecNum&gt;&lt;DisplayText&gt;[58]&lt;/DisplayText&gt;&lt;record&gt;&lt;rec-number&gt;3029&lt;/rec-number&gt;&lt;foreign-keys&gt;&lt;key app="EN" db-id="tzrxdvd0k2pevpeatfov9dx000t5r5paxsfd" timestamp="1741152171"&gt;3029&lt;/key&gt;&lt;/foreign-keys&gt;&lt;ref-type name="Journal Article"&gt;17&lt;/ref-type&gt;&lt;contributors&gt;&lt;authors&gt;&lt;author&gt;Riedl, Elisabeth M.&lt;/author&gt;&lt;author&gt;Perzl, Johanna&lt;/author&gt;&lt;author&gt;Wimmer, Kathrin&lt;/author&gt;&lt;author&gt;Surzykiewicz, Janusz&lt;/author&gt;&lt;author&gt;Thomas, Joachim&lt;/author&gt;&lt;/authors&gt;&lt;/contributors&gt;&lt;titles&gt;&lt;title&gt;Short Mindfulness Meditations During Breaks and After Work in Everyday Nursing Care: A Simple Strategy for Promoting Daily Recovery, Mood, and Attention?&lt;/title&gt;&lt;secondary-title&gt;Workplace Health Saf&lt;/secondary-title&gt;&lt;/titles&gt;&lt;periodical&gt;&lt;full-title&gt;Workplace Health Saf&lt;/full-title&gt;&lt;/periodical&gt;&lt;pages&gt;491-502&lt;/pages&gt;&lt;volume&gt;72&lt;/volume&gt;&lt;number&gt;11&lt;/number&gt;&lt;keywords&gt;&lt;keyword&gt;Burnout&lt;/keyword&gt;&lt;keyword&gt;Data Analysis Software&lt;/keyword&gt;&lt;keyword&gt;Female&lt;/keyword&gt;&lt;keyword&gt;Germany&lt;/keyword&gt;&lt;keyword&gt;Human&lt;/keyword&gt;&lt;keyword&gt;Male&lt;/keyword&gt;&lt;keyword&gt;Questionnaires&lt;/keyword&gt;&lt;keyword&gt;Work Environment&lt;/keyword&gt;&lt;keyword&gt;Gerontologic Nursing&lt;/keyword&gt;&lt;keyword&gt;Nursing Staff&lt;/keyword&gt;&lt;keyword&gt;Affect&lt;/keyword&gt;&lt;keyword&gt;Attention&lt;/keyword&gt;&lt;keyword&gt;Clinical Trials&lt;/keyword&gt;&lt;keyword&gt;Health Promotion&lt;/keyword&gt;&lt;keyword&gt;Hospital&lt;/keyword&gt;&lt;keyword&gt;Meditation Methods&lt;/keyword&gt;&lt;keyword&gt;Mindfulness&lt;/keyword&gt;&lt;keyword&gt;Nursing Care&lt;/keyword&gt;&lt;keyword&gt;Occupational Health&lt;/keyword&gt;&lt;keyword&gt;Occupational Safety&lt;/keyword&gt;&lt;keyword&gt;Professional Prevention and Control&lt;/keyword&gt;&lt;keyword&gt;Recovery&lt;/keyword&gt;&lt;keyword&gt;Sleep&lt;/keyword&gt;&lt;keyword&gt;Work&lt;/keyword&gt;&lt;/keywords&gt;&lt;dates&gt;&lt;year&gt;2024&lt;/year&gt;&lt;pub-dates&gt;&lt;date&gt;2024&lt;/date&gt;&lt;/pub-dates&gt;&lt;/dates&gt;&lt;isbn&gt;2165-0799&lt;/isbn&gt;&lt;urls&gt;&lt;related-urls&gt;&lt;url&gt;https://doi.org/10.1177/21650799241262814&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lang w:val="en-US"/>
              </w:rPr>
              <w:t>[58]</w:t>
            </w:r>
            <w:r w:rsidRPr="00902D87">
              <w:rPr>
                <w:rFonts w:ascii="Times New Roman" w:hAnsi="Times New Roman" w:cs="Times New Roman"/>
                <w:sz w:val="18"/>
                <w:szCs w:val="18"/>
              </w:rPr>
              <w:fldChar w:fldCharType="end"/>
            </w:r>
          </w:p>
        </w:tc>
        <w:tc>
          <w:tcPr>
            <w:tcW w:w="1418" w:type="dxa"/>
          </w:tcPr>
          <w:p w14:paraId="6C243B42"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Germany (not specifically defined region)</w:t>
            </w:r>
          </w:p>
        </w:tc>
        <w:tc>
          <w:tcPr>
            <w:tcW w:w="1984" w:type="dxa"/>
          </w:tcPr>
          <w:p w14:paraId="3666E081" w14:textId="25856DBA" w:rsidR="00C37644" w:rsidRPr="00902D87" w:rsidRDefault="00480EAF" w:rsidP="00C37644">
            <w:pPr>
              <w:widowControl w:val="0"/>
              <w:autoSpaceDE w:val="0"/>
              <w:autoSpaceDN w:val="0"/>
              <w:adjustRightInd w:val="0"/>
              <w:spacing w:after="0" w:line="240" w:lineRule="auto"/>
              <w:contextualSpacing/>
              <w:rPr>
                <w:rFonts w:ascii="Times New Roman" w:hAnsi="Times New Roman" w:cs="Times New Roman"/>
                <w:sz w:val="18"/>
                <w:szCs w:val="18"/>
                <w:lang w:val="en-US"/>
              </w:rPr>
            </w:pPr>
            <w:r w:rsidRPr="00480EAF">
              <w:rPr>
                <w:rFonts w:ascii="Times New Roman" w:hAnsi="Times New Roman" w:cs="Times New Roman"/>
                <w:sz w:val="18"/>
                <w:szCs w:val="18"/>
                <w:lang w:val="en-US"/>
              </w:rPr>
              <w:t>Two ecological momentary intervention studies (Study 1: Break Study; Study 2: After-Work Study) examining whether short audio-guided mindfulness meditations promote recovery during breaks and psychological detachment after work</w:t>
            </w:r>
            <w:r>
              <w:rPr>
                <w:rFonts w:ascii="Times New Roman" w:hAnsi="Times New Roman" w:cs="Times New Roman"/>
                <w:sz w:val="18"/>
                <w:szCs w:val="18"/>
                <w:lang w:val="en-US"/>
              </w:rPr>
              <w:t>.</w:t>
            </w:r>
          </w:p>
        </w:tc>
        <w:tc>
          <w:tcPr>
            <w:tcW w:w="993" w:type="dxa"/>
          </w:tcPr>
          <w:p w14:paraId="55F4AB82" w14:textId="53C433BF"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Study 1: May 2021 and July to August 2022</w:t>
            </w:r>
          </w:p>
          <w:p w14:paraId="7A157BB1"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71B48B78" w14:textId="26648A2C"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Study 2: December 2022 to January 2023</w:t>
            </w:r>
          </w:p>
          <w:p w14:paraId="60F69CDD" w14:textId="77777777" w:rsidR="00C37644" w:rsidRPr="00902D87" w:rsidRDefault="00C37644" w:rsidP="00C37644">
            <w:pPr>
              <w:rPr>
                <w:rFonts w:ascii="Times New Roman" w:hAnsi="Times New Roman" w:cs="Times New Roman"/>
                <w:sz w:val="18"/>
                <w:szCs w:val="18"/>
                <w:lang w:val="en-US"/>
              </w:rPr>
            </w:pPr>
          </w:p>
        </w:tc>
        <w:tc>
          <w:tcPr>
            <w:tcW w:w="1984" w:type="dxa"/>
          </w:tcPr>
          <w:p w14:paraId="511BE979" w14:textId="77777777" w:rsidR="00C37644" w:rsidRPr="00902D87" w:rsidRDefault="00C37644" w:rsidP="00C37644">
            <w:pPr>
              <w:widowControl w:val="0"/>
              <w:numPr>
                <w:ilvl w:val="0"/>
                <w:numId w:val="8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Literature-based single item analysis</w:t>
            </w:r>
          </w:p>
          <w:p w14:paraId="36D8B939" w14:textId="77777777" w:rsidR="00C37644" w:rsidRPr="00902D87" w:rsidRDefault="00C37644" w:rsidP="00C37644">
            <w:pPr>
              <w:widowControl w:val="0"/>
              <w:numPr>
                <w:ilvl w:val="0"/>
                <w:numId w:val="8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Short scale by Wilhelm and Schoebi</w:t>
            </w:r>
          </w:p>
          <w:p w14:paraId="62A32D1B" w14:textId="77777777" w:rsidR="00C37644" w:rsidRDefault="00C37644" w:rsidP="00C37644">
            <w:pPr>
              <w:widowControl w:val="0"/>
              <w:numPr>
                <w:ilvl w:val="0"/>
                <w:numId w:val="8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Four-part scale of the Recovery Experience Questionnaire</w:t>
            </w:r>
          </w:p>
          <w:p w14:paraId="1AA34B6E" w14:textId="3E4470AB" w:rsidR="00C37644" w:rsidRPr="0092419A" w:rsidRDefault="00C37644" w:rsidP="00C37644">
            <w:pPr>
              <w:widowControl w:val="0"/>
              <w:numPr>
                <w:ilvl w:val="0"/>
                <w:numId w:val="87"/>
              </w:numPr>
              <w:autoSpaceDE w:val="0"/>
              <w:autoSpaceDN w:val="0"/>
              <w:adjustRightInd w:val="0"/>
              <w:spacing w:after="0" w:line="240" w:lineRule="auto"/>
              <w:contextualSpacing/>
              <w:rPr>
                <w:rFonts w:ascii="Times New Roman" w:hAnsi="Times New Roman" w:cs="Times New Roman"/>
                <w:sz w:val="18"/>
                <w:szCs w:val="18"/>
                <w:lang w:val="en-US"/>
              </w:rPr>
            </w:pPr>
            <w:r w:rsidRPr="0092419A">
              <w:rPr>
                <w:rFonts w:ascii="Times New Roman" w:hAnsi="Times New Roman" w:cs="Times New Roman"/>
                <w:sz w:val="18"/>
                <w:szCs w:val="18"/>
                <w:lang w:val="en-US"/>
              </w:rPr>
              <w:t>Sustained Attention to Response Task</w:t>
            </w:r>
          </w:p>
        </w:tc>
        <w:tc>
          <w:tcPr>
            <w:tcW w:w="1701" w:type="dxa"/>
          </w:tcPr>
          <w:p w14:paraId="07F793E0" w14:textId="611D8BBE" w:rsidR="00C37644" w:rsidRPr="00902D87" w:rsidRDefault="00C37644" w:rsidP="00C37644">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00F812E0">
              <w:rPr>
                <w:rFonts w:ascii="Times New Roman" w:hAnsi="Times New Roman" w:cs="Times New Roman"/>
                <w:sz w:val="18"/>
                <w:szCs w:val="18"/>
                <w:u w:val="single"/>
                <w:lang w:val="en-US"/>
              </w:rPr>
              <w:t xml:space="preserve"> study 1</w:t>
            </w:r>
            <w:r w:rsidRPr="00C7593A">
              <w:rPr>
                <w:rFonts w:ascii="Times New Roman" w:hAnsi="Times New Roman" w:cs="Times New Roman"/>
                <w:sz w:val="18"/>
                <w:szCs w:val="18"/>
                <w:u w:val="single"/>
                <w:lang w:val="en-US"/>
              </w:rPr>
              <w:t>:</w:t>
            </w:r>
            <w:r w:rsidRPr="007C5509">
              <w:rPr>
                <w:rFonts w:ascii="Times New Roman" w:hAnsi="Times New Roman" w:cs="Times New Roman"/>
                <w:sz w:val="18"/>
                <w:szCs w:val="18"/>
                <w:lang w:val="en-US"/>
              </w:rPr>
              <w:t xml:space="preserve"> </w:t>
            </w:r>
            <w:r w:rsidR="00F812E0">
              <w:rPr>
                <w:rFonts w:ascii="Times New Roman" w:hAnsi="Times New Roman" w:cs="Times New Roman"/>
                <w:sz w:val="18"/>
                <w:szCs w:val="18"/>
                <w:lang w:val="en-US"/>
              </w:rPr>
              <w:t>N</w:t>
            </w:r>
            <w:r w:rsidRPr="00902D87">
              <w:rPr>
                <w:rFonts w:ascii="Times New Roman" w:hAnsi="Times New Roman" w:cs="Times New Roman"/>
                <w:sz w:val="18"/>
                <w:szCs w:val="18"/>
                <w:lang w:val="en-US"/>
              </w:rPr>
              <w:t xml:space="preserve"> = 38 geriatric nurses</w:t>
            </w:r>
          </w:p>
          <w:p w14:paraId="2AB6059E" w14:textId="5D9FFEFB" w:rsidR="00F812E0" w:rsidRPr="00F812E0" w:rsidRDefault="00C37644" w:rsidP="00C37644">
            <w:pPr>
              <w:rPr>
                <w:rFonts w:ascii="Times New Roman" w:hAnsi="Times New Roman" w:cs="Times New Roman"/>
                <w:sz w:val="18"/>
                <w:szCs w:val="18"/>
                <w:lang w:val="en-US"/>
              </w:rPr>
            </w:pPr>
            <w:r w:rsidRPr="00F812E0">
              <w:rPr>
                <w:rFonts w:ascii="Times New Roman" w:hAnsi="Times New Roman" w:cs="Times New Roman"/>
                <w:sz w:val="18"/>
                <w:szCs w:val="18"/>
                <w:u w:val="single"/>
                <w:lang w:val="en-US"/>
              </w:rPr>
              <w:t>Age:</w:t>
            </w:r>
            <w:r w:rsidR="00F812E0" w:rsidRPr="00F812E0">
              <w:rPr>
                <w:rFonts w:ascii="Times New Roman" w:hAnsi="Times New Roman" w:cs="Times New Roman"/>
                <w:sz w:val="18"/>
                <w:szCs w:val="18"/>
                <w:lang w:val="en-US"/>
              </w:rPr>
              <w:t xml:space="preserve"> ≤45 years =</w:t>
            </w:r>
            <w:r w:rsidR="00F812E0">
              <w:rPr>
                <w:rFonts w:ascii="Times New Roman" w:hAnsi="Times New Roman" w:cs="Times New Roman"/>
                <w:sz w:val="18"/>
                <w:szCs w:val="18"/>
                <w:lang w:val="en-US"/>
              </w:rPr>
              <w:t xml:space="preserve"> 40%; </w:t>
            </w:r>
            <w:r w:rsidR="00F812E0" w:rsidRPr="00F812E0">
              <w:rPr>
                <w:rFonts w:ascii="Times New Roman" w:hAnsi="Times New Roman" w:cs="Times New Roman"/>
                <w:sz w:val="18"/>
                <w:szCs w:val="18"/>
                <w:lang w:val="en-US"/>
              </w:rPr>
              <w:t>&gt;45 years</w:t>
            </w:r>
            <w:r w:rsidR="00F812E0">
              <w:rPr>
                <w:rFonts w:ascii="Times New Roman" w:hAnsi="Times New Roman" w:cs="Times New Roman"/>
                <w:sz w:val="18"/>
                <w:szCs w:val="18"/>
                <w:lang w:val="en-US"/>
              </w:rPr>
              <w:t xml:space="preserve"> = 60%</w:t>
            </w:r>
          </w:p>
          <w:p w14:paraId="32AF7F69" w14:textId="238EF47B" w:rsidR="00C37644" w:rsidRPr="00F812E0" w:rsidRDefault="00C37644" w:rsidP="00C37644">
            <w:pPr>
              <w:rPr>
                <w:rFonts w:ascii="Times New Roman" w:hAnsi="Times New Roman" w:cs="Times New Roman"/>
                <w:sz w:val="18"/>
                <w:szCs w:val="18"/>
                <w:u w:val="single"/>
                <w:lang w:val="en-US"/>
              </w:rPr>
            </w:pPr>
            <w:r w:rsidRPr="00F812E0">
              <w:rPr>
                <w:rFonts w:ascii="Times New Roman" w:hAnsi="Times New Roman" w:cs="Times New Roman"/>
                <w:sz w:val="18"/>
                <w:szCs w:val="18"/>
                <w:u w:val="single"/>
                <w:lang w:val="en-US"/>
              </w:rPr>
              <w:t>Gender:</w:t>
            </w:r>
            <w:r w:rsidRPr="00F812E0">
              <w:rPr>
                <w:rFonts w:ascii="Times New Roman" w:hAnsi="Times New Roman" w:cs="Times New Roman"/>
                <w:sz w:val="18"/>
                <w:szCs w:val="18"/>
                <w:lang w:val="en-US"/>
              </w:rPr>
              <w:t xml:space="preserve"> Male = </w:t>
            </w:r>
            <w:r w:rsidR="00F812E0" w:rsidRPr="00F812E0">
              <w:rPr>
                <w:rFonts w:ascii="Times New Roman" w:hAnsi="Times New Roman" w:cs="Times New Roman"/>
                <w:sz w:val="18"/>
                <w:szCs w:val="18"/>
                <w:lang w:val="en-US"/>
              </w:rPr>
              <w:t>13</w:t>
            </w:r>
            <w:r w:rsidRPr="00F812E0">
              <w:rPr>
                <w:rFonts w:ascii="Times New Roman" w:hAnsi="Times New Roman" w:cs="Times New Roman"/>
                <w:sz w:val="18"/>
                <w:szCs w:val="18"/>
                <w:lang w:val="en-US"/>
              </w:rPr>
              <w:t xml:space="preserve">%, Female = </w:t>
            </w:r>
            <w:r w:rsidR="00F812E0" w:rsidRPr="00F812E0">
              <w:rPr>
                <w:rFonts w:ascii="Times New Roman" w:hAnsi="Times New Roman" w:cs="Times New Roman"/>
                <w:sz w:val="18"/>
                <w:szCs w:val="18"/>
                <w:lang w:val="en-US"/>
              </w:rPr>
              <w:t>87</w:t>
            </w:r>
            <w:r w:rsidRPr="00F812E0">
              <w:rPr>
                <w:rFonts w:ascii="Times New Roman" w:hAnsi="Times New Roman" w:cs="Times New Roman"/>
                <w:sz w:val="18"/>
                <w:szCs w:val="18"/>
                <w:lang w:val="en-US"/>
              </w:rPr>
              <w:t>%</w:t>
            </w:r>
          </w:p>
          <w:p w14:paraId="3FF0AD0D" w14:textId="77777777" w:rsidR="00C37644" w:rsidRPr="00557FDB" w:rsidRDefault="00C37644" w:rsidP="00C37644">
            <w:pPr>
              <w:rPr>
                <w:rFonts w:ascii="Times New Roman" w:hAnsi="Times New Roman" w:cs="Times New Roman"/>
                <w:sz w:val="2"/>
                <w:szCs w:val="2"/>
                <w:lang w:val="en-US"/>
              </w:rPr>
            </w:pPr>
          </w:p>
          <w:p w14:paraId="5079EAA2" w14:textId="270B65EE" w:rsidR="00C37644" w:rsidRPr="007C5509" w:rsidRDefault="00C37644" w:rsidP="00C37644">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00F812E0">
              <w:rPr>
                <w:rFonts w:ascii="Times New Roman" w:hAnsi="Times New Roman" w:cs="Times New Roman"/>
                <w:sz w:val="18"/>
                <w:szCs w:val="18"/>
                <w:u w:val="single"/>
                <w:lang w:val="en-US"/>
              </w:rPr>
              <w:t xml:space="preserve"> study 2</w:t>
            </w:r>
            <w:r w:rsidRPr="00C7593A">
              <w:rPr>
                <w:rFonts w:ascii="Times New Roman" w:hAnsi="Times New Roman" w:cs="Times New Roman"/>
                <w:sz w:val="18"/>
                <w:szCs w:val="18"/>
                <w:u w:val="single"/>
                <w:lang w:val="en-US"/>
              </w:rPr>
              <w:t>:</w:t>
            </w:r>
            <w:r w:rsidRPr="007C5509">
              <w:rPr>
                <w:rFonts w:ascii="Times New Roman" w:hAnsi="Times New Roman" w:cs="Times New Roman"/>
                <w:sz w:val="18"/>
                <w:szCs w:val="18"/>
                <w:lang w:val="en-US"/>
              </w:rPr>
              <w:t xml:space="preserve"> </w:t>
            </w:r>
            <w:r w:rsidR="00F812E0">
              <w:rPr>
                <w:rFonts w:ascii="Times New Roman" w:hAnsi="Times New Roman" w:cs="Times New Roman"/>
                <w:sz w:val="18"/>
                <w:szCs w:val="18"/>
                <w:lang w:val="en-US"/>
              </w:rPr>
              <w:t>N</w:t>
            </w:r>
            <w:r w:rsidRPr="007C5509">
              <w:rPr>
                <w:rFonts w:ascii="Times New Roman" w:hAnsi="Times New Roman" w:cs="Times New Roman"/>
                <w:sz w:val="18"/>
                <w:szCs w:val="18"/>
                <w:lang w:val="en-US"/>
              </w:rPr>
              <w:t xml:space="preserve"> = 26 hospital nurses</w:t>
            </w:r>
          </w:p>
          <w:p w14:paraId="6C035305" w14:textId="115A626B" w:rsidR="00F812E0" w:rsidRPr="00F812E0" w:rsidRDefault="00F812E0" w:rsidP="00F812E0">
            <w:pPr>
              <w:rPr>
                <w:rFonts w:ascii="Times New Roman" w:hAnsi="Times New Roman" w:cs="Times New Roman"/>
                <w:sz w:val="18"/>
                <w:szCs w:val="18"/>
                <w:lang w:val="en-US"/>
              </w:rPr>
            </w:pPr>
            <w:r w:rsidRPr="00F812E0">
              <w:rPr>
                <w:rFonts w:ascii="Times New Roman" w:hAnsi="Times New Roman" w:cs="Times New Roman"/>
                <w:sz w:val="18"/>
                <w:szCs w:val="18"/>
                <w:u w:val="single"/>
                <w:lang w:val="en-US"/>
              </w:rPr>
              <w:t>Age:</w:t>
            </w:r>
            <w:r w:rsidRPr="00F812E0">
              <w:rPr>
                <w:rFonts w:ascii="Times New Roman" w:hAnsi="Times New Roman" w:cs="Times New Roman"/>
                <w:sz w:val="18"/>
                <w:szCs w:val="18"/>
                <w:lang w:val="en-US"/>
              </w:rPr>
              <w:t xml:space="preserve"> ≤45 years =</w:t>
            </w:r>
            <w:r>
              <w:rPr>
                <w:rFonts w:ascii="Times New Roman" w:hAnsi="Times New Roman" w:cs="Times New Roman"/>
                <w:sz w:val="18"/>
                <w:szCs w:val="18"/>
                <w:lang w:val="en-US"/>
              </w:rPr>
              <w:t xml:space="preserve"> 4</w:t>
            </w:r>
            <w:r w:rsidR="00D66211">
              <w:rPr>
                <w:rFonts w:ascii="Times New Roman" w:hAnsi="Times New Roman" w:cs="Times New Roman"/>
                <w:sz w:val="18"/>
                <w:szCs w:val="18"/>
                <w:lang w:val="en-US"/>
              </w:rPr>
              <w:t>4</w:t>
            </w:r>
            <w:r>
              <w:rPr>
                <w:rFonts w:ascii="Times New Roman" w:hAnsi="Times New Roman" w:cs="Times New Roman"/>
                <w:sz w:val="18"/>
                <w:szCs w:val="18"/>
                <w:lang w:val="en-US"/>
              </w:rPr>
              <w:t xml:space="preserve">%; </w:t>
            </w:r>
            <w:r w:rsidRPr="00F812E0">
              <w:rPr>
                <w:rFonts w:ascii="Times New Roman" w:hAnsi="Times New Roman" w:cs="Times New Roman"/>
                <w:sz w:val="18"/>
                <w:szCs w:val="18"/>
                <w:lang w:val="en-US"/>
              </w:rPr>
              <w:t>&gt;45 years</w:t>
            </w:r>
            <w:r>
              <w:rPr>
                <w:rFonts w:ascii="Times New Roman" w:hAnsi="Times New Roman" w:cs="Times New Roman"/>
                <w:sz w:val="18"/>
                <w:szCs w:val="18"/>
                <w:lang w:val="en-US"/>
              </w:rPr>
              <w:t xml:space="preserve"> = </w:t>
            </w:r>
            <w:r w:rsidR="00D66211">
              <w:rPr>
                <w:rFonts w:ascii="Times New Roman" w:hAnsi="Times New Roman" w:cs="Times New Roman"/>
                <w:sz w:val="18"/>
                <w:szCs w:val="18"/>
                <w:lang w:val="en-US"/>
              </w:rPr>
              <w:t>56</w:t>
            </w:r>
            <w:r>
              <w:rPr>
                <w:rFonts w:ascii="Times New Roman" w:hAnsi="Times New Roman" w:cs="Times New Roman"/>
                <w:sz w:val="18"/>
                <w:szCs w:val="18"/>
                <w:lang w:val="en-US"/>
              </w:rPr>
              <w:t>%</w:t>
            </w:r>
          </w:p>
          <w:p w14:paraId="16B80B4B" w14:textId="66D2D069" w:rsidR="00C37644" w:rsidRPr="00F812E0" w:rsidRDefault="00C37644" w:rsidP="00C37644">
            <w:pPr>
              <w:rPr>
                <w:rFonts w:ascii="Times New Roman" w:hAnsi="Times New Roman" w:cs="Times New Roman"/>
                <w:sz w:val="18"/>
                <w:szCs w:val="18"/>
                <w:u w:val="single"/>
                <w:lang w:val="en-US"/>
              </w:rPr>
            </w:pPr>
            <w:r w:rsidRPr="00F812E0">
              <w:rPr>
                <w:rFonts w:ascii="Times New Roman" w:hAnsi="Times New Roman" w:cs="Times New Roman"/>
                <w:sz w:val="18"/>
                <w:szCs w:val="18"/>
                <w:u w:val="single"/>
                <w:lang w:val="en-US"/>
              </w:rPr>
              <w:t>Gender:</w:t>
            </w:r>
            <w:r w:rsidRPr="00F812E0">
              <w:rPr>
                <w:rFonts w:ascii="Times New Roman" w:hAnsi="Times New Roman" w:cs="Times New Roman"/>
                <w:sz w:val="18"/>
                <w:szCs w:val="18"/>
                <w:lang w:val="en-US"/>
              </w:rPr>
              <w:t xml:space="preserve"> Male = </w:t>
            </w:r>
            <w:r w:rsidR="00F812E0" w:rsidRPr="00F812E0">
              <w:rPr>
                <w:rFonts w:ascii="Times New Roman" w:hAnsi="Times New Roman" w:cs="Times New Roman"/>
                <w:sz w:val="18"/>
                <w:szCs w:val="18"/>
                <w:lang w:val="en-US"/>
              </w:rPr>
              <w:t>12</w:t>
            </w:r>
            <w:r w:rsidRPr="00F812E0">
              <w:rPr>
                <w:rFonts w:ascii="Times New Roman" w:hAnsi="Times New Roman" w:cs="Times New Roman"/>
                <w:sz w:val="18"/>
                <w:szCs w:val="18"/>
                <w:lang w:val="en-US"/>
              </w:rPr>
              <w:t xml:space="preserve">%, Female = </w:t>
            </w:r>
            <w:r w:rsidR="00F812E0" w:rsidRPr="00F812E0">
              <w:rPr>
                <w:rFonts w:ascii="Times New Roman" w:hAnsi="Times New Roman" w:cs="Times New Roman"/>
                <w:sz w:val="18"/>
                <w:szCs w:val="18"/>
                <w:lang w:val="en-US"/>
              </w:rPr>
              <w:t>88</w:t>
            </w:r>
            <w:r w:rsidRPr="00F812E0">
              <w:rPr>
                <w:rFonts w:ascii="Times New Roman" w:hAnsi="Times New Roman" w:cs="Times New Roman"/>
                <w:sz w:val="18"/>
                <w:szCs w:val="18"/>
                <w:lang w:val="en-US"/>
              </w:rPr>
              <w:t>%</w:t>
            </w:r>
          </w:p>
        </w:tc>
        <w:tc>
          <w:tcPr>
            <w:tcW w:w="851" w:type="dxa"/>
          </w:tcPr>
          <w:p w14:paraId="2D95EA1B" w14:textId="4D2E5D8F"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 xml:space="preserve">-related stress </w:t>
            </w:r>
            <w:r w:rsidR="00C37644" w:rsidRPr="00902D87">
              <w:rPr>
                <w:rFonts w:ascii="Times New Roman" w:hAnsi="Times New Roman" w:cs="Times New Roman"/>
                <w:sz w:val="18"/>
                <w:szCs w:val="18"/>
              </w:rPr>
              <w:t>/Health</w:t>
            </w:r>
          </w:p>
        </w:tc>
        <w:tc>
          <w:tcPr>
            <w:tcW w:w="5670" w:type="dxa"/>
          </w:tcPr>
          <w:p w14:paraId="6B42C793" w14:textId="77777777" w:rsidR="00C37644" w:rsidRPr="00902D87" w:rsidRDefault="00C37644" w:rsidP="00C37644">
            <w:pPr>
              <w:widowControl w:val="0"/>
              <w:numPr>
                <w:ilvl w:val="0"/>
                <w:numId w:val="8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In both studies, the short mindfulness meditations were associated with a better recovery experience (recovery after the breaks, psychological distance)</w:t>
            </w:r>
          </w:p>
          <w:p w14:paraId="7BEF5453" w14:textId="77777777" w:rsidR="00C37644" w:rsidRPr="00902D87" w:rsidRDefault="00C37644" w:rsidP="00C37644">
            <w:pPr>
              <w:widowControl w:val="0"/>
              <w:numPr>
                <w:ilvl w:val="0"/>
                <w:numId w:val="8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Mediated by the recovery benefit, break and after-work meditations were associated with higher valence and rest after breaks and after sleep</w:t>
            </w:r>
          </w:p>
          <w:p w14:paraId="2782F328" w14:textId="77777777" w:rsidR="00C37644" w:rsidRPr="00902D87" w:rsidRDefault="00C37644" w:rsidP="00C37644">
            <w:pPr>
              <w:widowControl w:val="0"/>
              <w:numPr>
                <w:ilvl w:val="0"/>
                <w:numId w:val="8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Only under certain limitations did mindfulness meditations predict a lower rate of attention deficits</w:t>
            </w:r>
          </w:p>
          <w:p w14:paraId="65B71ADF" w14:textId="77777777" w:rsidR="00C37644" w:rsidRPr="00902D87" w:rsidRDefault="00C37644" w:rsidP="00C37644">
            <w:pPr>
              <w:widowControl w:val="0"/>
              <w:numPr>
                <w:ilvl w:val="0"/>
                <w:numId w:val="8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Short mindfulness meditations, during the breaks, could have a positive effect on attention after the break, but not independently of the self-reported mood variables</w:t>
            </w:r>
          </w:p>
          <w:p w14:paraId="3C8ED8F2" w14:textId="77777777" w:rsidR="00C37644" w:rsidRPr="00902D87" w:rsidRDefault="00C37644" w:rsidP="00C37644">
            <w:pPr>
              <w:widowControl w:val="0"/>
              <w:numPr>
                <w:ilvl w:val="0"/>
                <w:numId w:val="8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Feasibility of break meditations in care </w:t>
            </w:r>
            <w:proofErr w:type="gramStart"/>
            <w:r w:rsidRPr="00902D87">
              <w:rPr>
                <w:rFonts w:ascii="Times New Roman" w:hAnsi="Times New Roman" w:cs="Times New Roman"/>
                <w:sz w:val="18"/>
                <w:szCs w:val="18"/>
                <w:lang w:val="en-US"/>
              </w:rPr>
              <w:t>currently</w:t>
            </w:r>
            <w:proofErr w:type="gramEnd"/>
            <w:r w:rsidRPr="00902D87">
              <w:rPr>
                <w:rFonts w:ascii="Times New Roman" w:hAnsi="Times New Roman" w:cs="Times New Roman"/>
                <w:sz w:val="18"/>
                <w:szCs w:val="18"/>
                <w:lang w:val="en-US"/>
              </w:rPr>
              <w:t xml:space="preserve"> limited in view of the highly problematic status quo of break times in geriatric care</w:t>
            </w:r>
          </w:p>
        </w:tc>
      </w:tr>
      <w:tr w:rsidR="00C37644" w:rsidRPr="0071414C" w14:paraId="4E21AA1E" w14:textId="77777777" w:rsidTr="00BD0708">
        <w:trPr>
          <w:trHeight w:val="156"/>
        </w:trPr>
        <w:tc>
          <w:tcPr>
            <w:tcW w:w="16292" w:type="dxa"/>
            <w:gridSpan w:val="8"/>
            <w:shd w:val="clear" w:color="auto" w:fill="E8E8E8" w:themeFill="background2"/>
          </w:tcPr>
          <w:p w14:paraId="6CAD444A" w14:textId="6FECBBA6" w:rsidR="00C37644" w:rsidRPr="00902D87" w:rsidRDefault="00C37644" w:rsidP="00C37644">
            <w:pPr>
              <w:widowControl w:val="0"/>
              <w:autoSpaceDE w:val="0"/>
              <w:autoSpaceDN w:val="0"/>
              <w:adjustRightInd w:val="0"/>
              <w:spacing w:after="0" w:line="240" w:lineRule="auto"/>
              <w:jc w:val="center"/>
              <w:rPr>
                <w:rFonts w:ascii="Times New Roman" w:hAnsi="Times New Roman" w:cs="Times New Roman"/>
                <w:sz w:val="18"/>
                <w:szCs w:val="18"/>
                <w:lang w:val="en-US"/>
              </w:rPr>
            </w:pPr>
            <w:r w:rsidRPr="00902D87">
              <w:rPr>
                <w:rFonts w:ascii="Times New Roman" w:hAnsi="Times New Roman" w:cs="Times New Roman"/>
                <w:sz w:val="18"/>
                <w:szCs w:val="18"/>
                <w:lang w:val="en-US"/>
              </w:rPr>
              <w:lastRenderedPageBreak/>
              <w:t>Reviews that deal with health promotion interventions</w:t>
            </w:r>
          </w:p>
        </w:tc>
      </w:tr>
      <w:tr w:rsidR="00C37644" w:rsidRPr="00066ABE" w14:paraId="657E537F" w14:textId="77777777" w:rsidTr="00F90E73">
        <w:trPr>
          <w:trHeight w:val="4720"/>
        </w:trPr>
        <w:tc>
          <w:tcPr>
            <w:tcW w:w="1691" w:type="dxa"/>
            <w:shd w:val="clear" w:color="auto" w:fill="DCF3FC"/>
          </w:tcPr>
          <w:p w14:paraId="7C8815A4" w14:textId="74EE7C41"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Schaller A, Gernert M, Klas T, Lange M (2022)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&lt;EndNote&gt;&lt;Cite&gt;&lt;Author&gt;Schaller&lt;/Author&gt;&lt;Year&gt;2022&lt;/Year&gt;&lt;RecNum&gt;3218&lt;/RecNum&gt;&lt;DisplayText&gt;[59]&lt;/DisplayText&gt;&lt;record&gt;&lt;rec-number&gt;3218&lt;/rec-number&gt;&lt;foreign-keys&gt;&lt;key app="EN" db-id="tzrxdvd0k2pevpeatfov9dx000t5r5paxsfd" timestamp="1741152956"&gt;3218&lt;/key&gt;&lt;/foreign-keys&gt;&lt;ref-type name="Journal Article"&gt;17&lt;/ref-type&gt;&lt;contributors&gt;&lt;authors&gt;&lt;author&gt;Schaller, Andrea&lt;/author&gt;&lt;author&gt;Gernert, Madeleine&lt;/author&gt;&lt;author&gt;Klas, Teresa&lt;/author&gt;&lt;author&gt;Lange, Martin&lt;/author&gt;&lt;/authors&gt;&lt;/contributors&gt;&lt;titles&gt;&lt;title&gt;Workplace health promotion interventions for nurses in Germany: a systematic review based on the RE-AIM framework&lt;/title&gt;&lt;secondary-title&gt;BMC Nursing&lt;/secondary-title&gt;&lt;/titles&gt;&lt;periodical&gt;&lt;full-title&gt;BMC Nursing&lt;/full-title&gt;&lt;/periodical&gt;&lt;pages&gt;1-17&lt;/pages&gt;&lt;volume&gt;21&lt;/volume&gt;&lt;number&gt;1&lt;/number&gt;&lt;keywords&gt;&lt;keyword&gt;Funding Source&lt;/keyword&gt;&lt;keyword&gt;Germany&lt;/keyword&gt;&lt;keyword&gt;Human&lt;/keyword&gt;&lt;keyword&gt;Work Environment&lt;/keyword&gt;&lt;keyword&gt;Nursing Homes&lt;/keyword&gt;&lt;keyword&gt;Hospital Psychosocial Factors&lt;/keyword&gt;&lt;keyword&gt;Nursing Staff&lt;/keyword&gt;&lt;keyword&gt;Mental Health&lt;/keyword&gt;&lt;keyword&gt;Conceptual Framework&lt;/keyword&gt;&lt;keyword&gt;Program Evaluation&lt;/keyword&gt;&lt;keyword&gt;Occupational Health&lt;/keyword&gt;&lt;keyword&gt;Systematic Review&lt;/keyword&gt;&lt;keyword&gt;PubMed&lt;/keyword&gt;&lt;keyword&gt;Program Implementation&lt;/keyword&gt;&lt;keyword&gt;Health Promotion Methods&lt;/keyword&gt;&lt;keyword&gt;Acute Care Nurse Practitioners Psychosocial Factors&lt;/keyword&gt;&lt;keyword&gt;Home Nursing&lt;/keyword&gt;&lt;/keywords&gt;&lt;dates&gt;&lt;year&gt;2022&lt;/year&gt;&lt;pub-dates&gt;&lt;date&gt;2022&lt;/date&gt;&lt;/pub-dates&gt;&lt;/dates&gt;&lt;isbn&gt;1472-6955&lt;/isbn&gt;&lt;urls&gt;&lt;related-urls&gt;&lt;url&gt;https://doi.org/10.1186/s12912-022-00842-0&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[59]</w:t>
            </w:r>
            <w:r w:rsidRPr="00902D87">
              <w:rPr>
                <w:rFonts w:ascii="Times New Roman" w:hAnsi="Times New Roman" w:cs="Times New Roman"/>
                <w:sz w:val="18"/>
                <w:szCs w:val="18"/>
              </w:rPr>
              <w:fldChar w:fldCharType="end"/>
            </w:r>
          </w:p>
          <w:p w14:paraId="0BB31F21"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71BDF3DA"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1F40DB3F"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1627CCD7"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0FEA1C7D"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2353ACB9"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5C15E95B"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4FA63215"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tc>
        <w:tc>
          <w:tcPr>
            <w:tcW w:w="1418" w:type="dxa"/>
            <w:shd w:val="clear" w:color="auto" w:fill="DCF3FC"/>
          </w:tcPr>
          <w:p w14:paraId="35DC2A4B"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shd w:val="clear" w:color="auto" w:fill="DCF3FC"/>
          </w:tcPr>
          <w:p w14:paraId="5A4F50D7" w14:textId="07B6B62F"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Systematic literature search on measures of workplace health promotion in nursing with presentation of results according to the RE-AIM framework</w:t>
            </w:r>
            <w:r>
              <w:rPr>
                <w:rFonts w:ascii="Times New Roman" w:hAnsi="Times New Roman" w:cs="Times New Roman"/>
                <w:sz w:val="18"/>
                <w:szCs w:val="18"/>
                <w:lang w:val="en-US"/>
              </w:rPr>
              <w:t>.</w:t>
            </w:r>
          </w:p>
          <w:p w14:paraId="1B522A89"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5B35801B" w14:textId="63BB4533" w:rsidR="00C37644" w:rsidRPr="00284367" w:rsidRDefault="00C37644" w:rsidP="00C37644">
            <w:pPr>
              <w:widowControl w:val="0"/>
              <w:autoSpaceDE w:val="0"/>
              <w:autoSpaceDN w:val="0"/>
              <w:adjustRightInd w:val="0"/>
              <w:spacing w:after="0" w:line="240" w:lineRule="auto"/>
              <w:rPr>
                <w:rFonts w:ascii="Times New Roman" w:hAnsi="Times New Roman" w:cs="Times New Roman"/>
                <w:color w:val="EE0000"/>
                <w:sz w:val="18"/>
                <w:szCs w:val="18"/>
                <w:lang w:val="en-US"/>
              </w:rPr>
            </w:pPr>
          </w:p>
          <w:p w14:paraId="2FDD40E4"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0F33F8AC"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shd w:val="clear" w:color="auto" w:fill="DCF3FC"/>
          </w:tcPr>
          <w:p w14:paraId="2D8EE02F" w14:textId="5BF55515"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January 2010 </w:t>
            </w:r>
            <w:r>
              <w:rPr>
                <w:rFonts w:ascii="Times New Roman" w:hAnsi="Times New Roman" w:cs="Times New Roman"/>
                <w:sz w:val="18"/>
                <w:szCs w:val="18"/>
                <w:lang w:val="en-US"/>
              </w:rPr>
              <w:t xml:space="preserve">to </w:t>
            </w:r>
            <w:r w:rsidRPr="00902D87">
              <w:rPr>
                <w:rFonts w:ascii="Times New Roman" w:hAnsi="Times New Roman" w:cs="Times New Roman"/>
                <w:sz w:val="18"/>
                <w:szCs w:val="18"/>
                <w:lang w:val="en-US"/>
              </w:rPr>
              <w:t>January 2021</w:t>
            </w:r>
          </w:p>
          <w:p w14:paraId="37FFCFE5" w14:textId="77777777" w:rsidR="00C37644" w:rsidRPr="00902D87" w:rsidRDefault="00C37644" w:rsidP="00C37644">
            <w:pPr>
              <w:rPr>
                <w:rFonts w:ascii="Times New Roman" w:hAnsi="Times New Roman" w:cs="Times New Roman"/>
                <w:sz w:val="18"/>
                <w:szCs w:val="18"/>
                <w:lang w:val="en-US"/>
              </w:rPr>
            </w:pPr>
          </w:p>
        </w:tc>
        <w:tc>
          <w:tcPr>
            <w:tcW w:w="1984" w:type="dxa"/>
            <w:shd w:val="clear" w:color="auto" w:fill="DCF3FC"/>
          </w:tcPr>
          <w:p w14:paraId="2E12F714"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roofErr w:type="gramStart"/>
            <w:r w:rsidRPr="00902D87">
              <w:rPr>
                <w:rFonts w:ascii="Times New Roman" w:hAnsi="Times New Roman" w:cs="Times New Roman"/>
                <w:sz w:val="18"/>
                <w:szCs w:val="18"/>
                <w:lang w:val="en-US"/>
              </w:rPr>
              <w:t>Review according</w:t>
            </w:r>
            <w:proofErr w:type="gramEnd"/>
            <w:r w:rsidRPr="00902D87">
              <w:rPr>
                <w:rFonts w:ascii="Times New Roman" w:hAnsi="Times New Roman" w:cs="Times New Roman"/>
                <w:sz w:val="18"/>
                <w:szCs w:val="18"/>
                <w:lang w:val="en-US"/>
              </w:rPr>
              <w:t xml:space="preserve"> </w:t>
            </w:r>
            <w:proofErr w:type="gramStart"/>
            <w:r w:rsidRPr="00902D87">
              <w:rPr>
                <w:rFonts w:ascii="Times New Roman" w:hAnsi="Times New Roman" w:cs="Times New Roman"/>
                <w:sz w:val="18"/>
                <w:szCs w:val="18"/>
                <w:lang w:val="en-US"/>
              </w:rPr>
              <w:t>to</w:t>
            </w:r>
            <w:proofErr w:type="gramEnd"/>
            <w:r w:rsidRPr="00902D87">
              <w:rPr>
                <w:rFonts w:ascii="Times New Roman" w:hAnsi="Times New Roman" w:cs="Times New Roman"/>
                <w:sz w:val="18"/>
                <w:szCs w:val="18"/>
                <w:lang w:val="en-US"/>
              </w:rPr>
              <w:t xml:space="preserve"> the RE-AIM framework</w:t>
            </w:r>
          </w:p>
          <w:p w14:paraId="25982FFE" w14:textId="420AEBAB" w:rsidR="00C37644" w:rsidRPr="00902D87" w:rsidRDefault="00C37644" w:rsidP="00C37644">
            <w:pPr>
              <w:rPr>
                <w:rFonts w:ascii="Times New Roman" w:hAnsi="Times New Roman" w:cs="Times New Roman"/>
                <w:sz w:val="18"/>
                <w:szCs w:val="18"/>
                <w:lang w:val="en-US"/>
              </w:rPr>
            </w:pPr>
          </w:p>
        </w:tc>
        <w:tc>
          <w:tcPr>
            <w:tcW w:w="1701" w:type="dxa"/>
            <w:shd w:val="clear" w:color="auto" w:fill="DCF3FC"/>
          </w:tcPr>
          <w:p w14:paraId="57D79D7F" w14:textId="11131EFB" w:rsidR="00C37644" w:rsidRPr="00902D87" w:rsidRDefault="00C37644" w:rsidP="00C37644">
            <w:pPr>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n = 11 The study </w:t>
            </w:r>
          </w:p>
          <w:p w14:paraId="05C20820" w14:textId="77777777" w:rsidR="00C37644" w:rsidRPr="00902D87" w:rsidRDefault="00C37644" w:rsidP="00C37644">
            <w:pPr>
              <w:rPr>
                <w:rFonts w:ascii="Times New Roman" w:hAnsi="Times New Roman" w:cs="Times New Roman"/>
                <w:sz w:val="18"/>
                <w:szCs w:val="18"/>
                <w:lang w:val="en-US"/>
              </w:rPr>
            </w:pPr>
            <w:r w:rsidRPr="00902D87">
              <w:rPr>
                <w:rFonts w:ascii="Times New Roman" w:hAnsi="Times New Roman" w:cs="Times New Roman"/>
                <w:sz w:val="18"/>
                <w:szCs w:val="18"/>
                <w:lang w:val="en-US"/>
              </w:rPr>
              <w:t>(5 randomized controlled trials; 3 quasi-experimental studies; 3 single-group longitudinal studies)</w:t>
            </w:r>
          </w:p>
          <w:p w14:paraId="7FBE782E" w14:textId="77777777" w:rsidR="00C37644" w:rsidRPr="00902D87" w:rsidRDefault="00C37644" w:rsidP="00C37644">
            <w:pPr>
              <w:rPr>
                <w:rFonts w:ascii="Times New Roman" w:hAnsi="Times New Roman" w:cs="Times New Roman"/>
                <w:sz w:val="18"/>
                <w:szCs w:val="18"/>
                <w:lang w:val="en-US"/>
              </w:rPr>
            </w:pPr>
          </w:p>
        </w:tc>
        <w:tc>
          <w:tcPr>
            <w:tcW w:w="851" w:type="dxa"/>
            <w:shd w:val="clear" w:color="auto" w:fill="DCF3FC"/>
          </w:tcPr>
          <w:p w14:paraId="491584A1"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shd w:val="clear" w:color="auto" w:fill="DCF3FC"/>
          </w:tcPr>
          <w:p w14:paraId="598E0182"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u w:val="single"/>
                <w:lang w:val="en-US"/>
              </w:rPr>
              <w:t>Workplace health promotion measures (WHP interventions) for nursing staff:</w:t>
            </w:r>
          </w:p>
          <w:p w14:paraId="37DCBD15" w14:textId="77777777"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Despite its social relevance, there are only a few studies on WHP interventions for nurses</w:t>
            </w:r>
          </w:p>
          <w:p w14:paraId="2A4E94D7" w14:textId="77777777"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No identified intervention study on the prevention or handling of experiences of violence</w:t>
            </w:r>
          </w:p>
          <w:p w14:paraId="23B0B727" w14:textId="77777777"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No studies on health promotion in the outpatient setting</w:t>
            </w:r>
          </w:p>
          <w:p w14:paraId="4D6F0BBD" w14:textId="77777777"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The most common health goal of WHP interventions was mental health, but often without </w:t>
            </w:r>
            <w:proofErr w:type="gramStart"/>
            <w:r w:rsidRPr="00902D87">
              <w:rPr>
                <w:rFonts w:ascii="Times New Roman" w:hAnsi="Times New Roman" w:cs="Times New Roman"/>
                <w:sz w:val="18"/>
                <w:szCs w:val="18"/>
                <w:lang w:val="en-US"/>
              </w:rPr>
              <w:t>taking into account</w:t>
            </w:r>
            <w:proofErr w:type="gramEnd"/>
            <w:r w:rsidRPr="00902D87">
              <w:rPr>
                <w:rFonts w:ascii="Times New Roman" w:hAnsi="Times New Roman" w:cs="Times New Roman"/>
                <w:sz w:val="18"/>
                <w:szCs w:val="18"/>
                <w:lang w:val="en-US"/>
              </w:rPr>
              <w:t xml:space="preserve"> care-specific stresses (e.g., musculoskeletal complaints, violence)</w:t>
            </w:r>
          </w:p>
          <w:p w14:paraId="382230D2" w14:textId="77777777"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According to the RE-AIM criteria, the reporting of most studies had several limitations, in particular a lack of reporting on implementation and acceptance </w:t>
            </w:r>
          </w:p>
          <w:p w14:paraId="12B7B5FE" w14:textId="77777777"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Most studies did not show a statistically significant effect on the respective endpoints (effectiveness) </w:t>
            </w:r>
          </w:p>
          <w:p w14:paraId="2CCD929D" w14:textId="45C93ECB" w:rsidR="00C37644" w:rsidRPr="00F812E0" w:rsidRDefault="00C37644" w:rsidP="00C37644">
            <w:pPr>
              <w:widowControl w:val="0"/>
              <w:numPr>
                <w:ilvl w:val="0"/>
                <w:numId w:val="8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Four studies reported results on maintaining effectiveness, suggesting continued effectiveness</w:t>
            </w:r>
          </w:p>
        </w:tc>
      </w:tr>
      <w:tr w:rsidR="00C37644" w:rsidRPr="00066ABE" w14:paraId="124CC8DD" w14:textId="77777777" w:rsidTr="00BD0708">
        <w:trPr>
          <w:trHeight w:val="156"/>
        </w:trPr>
        <w:tc>
          <w:tcPr>
            <w:tcW w:w="16292" w:type="dxa"/>
            <w:gridSpan w:val="8"/>
            <w:shd w:val="clear" w:color="auto" w:fill="DAE9F7" w:themeFill="text2" w:themeFillTint="1A"/>
          </w:tcPr>
          <w:p w14:paraId="3A560D66" w14:textId="6BD756AF" w:rsidR="00C37644" w:rsidRPr="00902D87" w:rsidRDefault="00C37644" w:rsidP="00C37644">
            <w:pPr>
              <w:widowControl w:val="0"/>
              <w:autoSpaceDE w:val="0"/>
              <w:autoSpaceDN w:val="0"/>
              <w:adjustRightInd w:val="0"/>
              <w:spacing w:after="0" w:line="240" w:lineRule="auto"/>
              <w:jc w:val="center"/>
              <w:rPr>
                <w:rFonts w:ascii="Times New Roman" w:hAnsi="Times New Roman" w:cs="Times New Roman"/>
                <w:sz w:val="18"/>
                <w:szCs w:val="18"/>
                <w:u w:val="single"/>
                <w:lang w:val="en-US"/>
              </w:rPr>
            </w:pPr>
            <w:r w:rsidRPr="00902D87">
              <w:rPr>
                <w:rFonts w:ascii="Times New Roman" w:hAnsi="Times New Roman" w:cs="Times New Roman"/>
                <w:sz w:val="18"/>
                <w:szCs w:val="18"/>
                <w:lang w:val="en-US"/>
              </w:rPr>
              <w:t>Investigations with data collection period during the COVID-19 pandemic</w:t>
            </w:r>
          </w:p>
        </w:tc>
      </w:tr>
      <w:tr w:rsidR="00C37644" w:rsidRPr="00066ABE" w14:paraId="11833473" w14:textId="77777777" w:rsidTr="00BD0708">
        <w:trPr>
          <w:trHeight w:val="156"/>
        </w:trPr>
        <w:tc>
          <w:tcPr>
            <w:tcW w:w="16292" w:type="dxa"/>
            <w:gridSpan w:val="8"/>
            <w:shd w:val="clear" w:color="auto" w:fill="E8E8E8" w:themeFill="background2"/>
          </w:tcPr>
          <w:p w14:paraId="26C292B7" w14:textId="1B5CBFDF" w:rsidR="00C37644" w:rsidRPr="00902D87" w:rsidRDefault="00C37644" w:rsidP="00C37644">
            <w:pPr>
              <w:widowControl w:val="0"/>
              <w:autoSpaceDE w:val="0"/>
              <w:autoSpaceDN w:val="0"/>
              <w:adjustRightInd w:val="0"/>
              <w:spacing w:after="0" w:line="240" w:lineRule="auto"/>
              <w:jc w:val="center"/>
              <w:rPr>
                <w:rFonts w:ascii="Times New Roman" w:hAnsi="Times New Roman" w:cs="Times New Roman"/>
                <w:sz w:val="18"/>
                <w:szCs w:val="18"/>
                <w:u w:val="single"/>
                <w:lang w:val="en-US"/>
              </w:rPr>
            </w:pPr>
            <w:r w:rsidRPr="00902D87">
              <w:rPr>
                <w:rFonts w:ascii="Times New Roman" w:hAnsi="Times New Roman" w:cs="Times New Roman"/>
                <w:sz w:val="18"/>
                <w:szCs w:val="18"/>
                <w:lang w:val="en-US"/>
              </w:rPr>
              <w:t>Early phase of the COVID-19 pandemic before the official declaration of the pandemic</w:t>
            </w:r>
          </w:p>
        </w:tc>
      </w:tr>
      <w:tr w:rsidR="00C37644" w:rsidRPr="00066ABE" w14:paraId="48734BB0" w14:textId="77777777" w:rsidTr="00D13C1D">
        <w:trPr>
          <w:trHeight w:val="1856"/>
        </w:trPr>
        <w:tc>
          <w:tcPr>
            <w:tcW w:w="1691" w:type="dxa"/>
          </w:tcPr>
          <w:p w14:paraId="717FDB91" w14:textId="6E0D8588"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Bölsch-Peterka R, Thielmann B, Nübling M, Böckelmann I (2024)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&lt;EndNote&gt;&lt;Cite&gt;&lt;Author&gt;Bölsch-Peterka&lt;/Author&gt;&lt;Year&gt;2025&lt;/Year&gt;&lt;RecNum&gt;2990&lt;/RecNum&gt;&lt;DisplayText&gt;[60]&lt;/DisplayText&gt;&lt;record&gt;&lt;rec-number&gt;2990&lt;/rec-number&gt;&lt;foreign-keys&gt;&lt;key app="EN" db-id="tzrxdvd0k2pevpeatfov9dx000t5r5paxsfd" timestamp="1735619832"&gt;2990&lt;/key&gt;&lt;/foreign-keys&gt;&lt;ref-type name="Journal Article"&gt;17&lt;/ref-type&gt;&lt;contributors&gt;&lt;authors&gt;&lt;author&gt;Bölsch-Peterka, Ronja&lt;/author&gt;&lt;author&gt;Thielmann, Beatrice&lt;/author&gt;&lt;author&gt;Nübling, Matthias&lt;/author&gt;&lt;author&gt;Böckelmann, Irina&lt;/author&gt;&lt;/authors&gt;&lt;/contributors&gt;&lt;titles&gt;&lt;title&gt;Befragung von Beschäftigten in der ambulanten Pflege zu psychischen Belastungsfolgen mithilfe des COPSOQs – ein Altersgruppenvergleich&lt;/title&gt;&lt;secondary-title&gt;Zentralbl Arbeitsmed Arbeitsschutz Ergon&lt;/secondary-title&gt;&lt;/titles&gt;&lt;periodical&gt;&lt;full-title&gt;Zentralbl Arbeitsmed Arbeitsschutz Ergon&lt;/full-title&gt;&lt;/periodical&gt;&lt;dates&gt;&lt;year&gt;2025&lt;/year&gt;&lt;pub-dates&gt;&lt;date&gt;2024/12/04&lt;/date&gt;&lt;/pub-dates&gt;&lt;/dates&gt;&lt;isbn&gt;2198-0713&lt;/isbn&gt;&lt;urls&gt;&lt;related-urls&gt;&lt;url&gt;https://doi.org/10.1007/s40664-024-00558-9&lt;/url&gt;&lt;/related-urls&gt;&lt;/urls&gt;&lt;electronic-resource-num&gt;10.1007/s40664-024-00558-9&lt;/electronic-resource-num&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[60]</w:t>
            </w:r>
            <w:r w:rsidRPr="00902D87">
              <w:rPr>
                <w:rFonts w:ascii="Times New Roman" w:hAnsi="Times New Roman" w:cs="Times New Roman"/>
                <w:sz w:val="18"/>
                <w:szCs w:val="18"/>
              </w:rPr>
              <w:fldChar w:fldCharType="end"/>
            </w:r>
          </w:p>
        </w:tc>
        <w:tc>
          <w:tcPr>
            <w:tcW w:w="1418" w:type="dxa"/>
          </w:tcPr>
          <w:p w14:paraId="511747EE"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(Saxony-Anhalt)</w:t>
            </w:r>
          </w:p>
        </w:tc>
        <w:tc>
          <w:tcPr>
            <w:tcW w:w="1984" w:type="dxa"/>
          </w:tcPr>
          <w:p w14:paraId="052F51DA" w14:textId="19FEAC93"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Cross-sectional study conducted as an anonymous online survey to record stress structures of outpatient </w:t>
            </w: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in 2 age groups</w:t>
            </w:r>
            <w:r>
              <w:rPr>
                <w:rFonts w:ascii="Times New Roman" w:hAnsi="Times New Roman" w:cs="Times New Roman"/>
                <w:sz w:val="18"/>
                <w:szCs w:val="18"/>
                <w:lang w:val="en-US"/>
              </w:rPr>
              <w:t>.</w:t>
            </w:r>
          </w:p>
          <w:p w14:paraId="6BD1FCE4"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3CD300D9" w14:textId="77777777" w:rsidR="00C37644" w:rsidRPr="00B27601" w:rsidRDefault="00C37644" w:rsidP="00C37644">
            <w:pPr>
              <w:widowControl w:val="0"/>
              <w:autoSpaceDE w:val="0"/>
              <w:autoSpaceDN w:val="0"/>
              <w:adjustRightInd w:val="0"/>
              <w:spacing w:after="0" w:line="240" w:lineRule="auto"/>
              <w:contextualSpacing/>
              <w:rPr>
                <w:rFonts w:ascii="Times New Roman" w:hAnsi="Times New Roman" w:cs="Times New Roman"/>
                <w:sz w:val="18"/>
                <w:szCs w:val="18"/>
                <w:lang w:val="en-US"/>
              </w:rPr>
            </w:pPr>
          </w:p>
        </w:tc>
        <w:tc>
          <w:tcPr>
            <w:tcW w:w="993" w:type="dxa"/>
          </w:tcPr>
          <w:p w14:paraId="1E2DEFBF" w14:textId="1AA779B5"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Aug</w:t>
            </w:r>
            <w:r>
              <w:rPr>
                <w:rFonts w:ascii="Times New Roman" w:hAnsi="Times New Roman" w:cs="Times New Roman"/>
                <w:sz w:val="18"/>
                <w:szCs w:val="18"/>
                <w:lang w:val="en-US"/>
              </w:rPr>
              <w:t>ust</w:t>
            </w:r>
            <w:r w:rsidRPr="00902D87">
              <w:rPr>
                <w:rFonts w:ascii="Times New Roman" w:hAnsi="Times New Roman" w:cs="Times New Roman"/>
                <w:sz w:val="18"/>
                <w:szCs w:val="18"/>
                <w:lang w:val="en-US"/>
              </w:rPr>
              <w:t xml:space="preserve"> 2019 to January 2020</w:t>
            </w:r>
          </w:p>
          <w:p w14:paraId="17164595" w14:textId="77777777" w:rsidR="00C37644" w:rsidRPr="00902D87" w:rsidRDefault="00C37644" w:rsidP="00C37644">
            <w:pPr>
              <w:rPr>
                <w:rFonts w:ascii="Times New Roman" w:hAnsi="Times New Roman" w:cs="Times New Roman"/>
                <w:sz w:val="18"/>
                <w:szCs w:val="18"/>
              </w:rPr>
            </w:pPr>
          </w:p>
        </w:tc>
        <w:tc>
          <w:tcPr>
            <w:tcW w:w="1984" w:type="dxa"/>
          </w:tcPr>
          <w:p w14:paraId="77356074" w14:textId="77777777" w:rsidR="00C37644" w:rsidRPr="00902D87" w:rsidRDefault="00C37644" w:rsidP="00C37644">
            <w:pPr>
              <w:widowControl w:val="0"/>
              <w:numPr>
                <w:ilvl w:val="0"/>
                <w:numId w:val="138"/>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Short version of COPSOQ</w:t>
            </w:r>
          </w:p>
          <w:p w14:paraId="39F64AE5" w14:textId="24251D17" w:rsidR="00C37644" w:rsidRPr="00091948" w:rsidRDefault="00C37644" w:rsidP="00C37644">
            <w:pPr>
              <w:widowControl w:val="0"/>
              <w:numPr>
                <w:ilvl w:val="0"/>
                <w:numId w:val="138"/>
              </w:numPr>
              <w:autoSpaceDE w:val="0"/>
              <w:autoSpaceDN w:val="0"/>
              <w:adjustRightInd w:val="0"/>
              <w:spacing w:after="0" w:line="240" w:lineRule="auto"/>
              <w:contextualSpacing/>
              <w:rPr>
                <w:rFonts w:ascii="Times New Roman" w:hAnsi="Times New Roman" w:cs="Times New Roman"/>
                <w:color w:val="EE0000"/>
                <w:sz w:val="18"/>
                <w:szCs w:val="18"/>
                <w:lang w:val="en-US"/>
              </w:rPr>
            </w:pPr>
            <w:r w:rsidRPr="00091948">
              <w:rPr>
                <w:rFonts w:ascii="Times New Roman" w:hAnsi="Times New Roman" w:cs="Times New Roman"/>
                <w:sz w:val="18"/>
                <w:szCs w:val="18"/>
                <w:lang w:val="en-US"/>
              </w:rPr>
              <w:t>Literature-based individual items</w:t>
            </w:r>
            <w:r w:rsidR="00091948" w:rsidRPr="00091948">
              <w:rPr>
                <w:rFonts w:ascii="Times New Roman" w:hAnsi="Times New Roman" w:cs="Times New Roman"/>
                <w:sz w:val="18"/>
                <w:szCs w:val="18"/>
                <w:lang w:val="en-US"/>
              </w:rPr>
              <w:t xml:space="preserve"> to assess mobile and flexible work</w:t>
            </w:r>
          </w:p>
        </w:tc>
        <w:tc>
          <w:tcPr>
            <w:tcW w:w="1701" w:type="dxa"/>
          </w:tcPr>
          <w:p w14:paraId="389E5BBB" w14:textId="4D20F8B2" w:rsidR="00C37644" w:rsidRPr="007C5509" w:rsidRDefault="00C37644" w:rsidP="00C37644">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D13C1D">
              <w:rPr>
                <w:rFonts w:ascii="Times New Roman" w:hAnsi="Times New Roman" w:cs="Times New Roman"/>
                <w:sz w:val="18"/>
                <w:szCs w:val="18"/>
                <w:lang w:val="en-US"/>
              </w:rPr>
              <w:t>N</w:t>
            </w:r>
            <w:r w:rsidRPr="007C5509">
              <w:rPr>
                <w:rFonts w:ascii="Times New Roman" w:hAnsi="Times New Roman" w:cs="Times New Roman"/>
                <w:sz w:val="18"/>
                <w:szCs w:val="18"/>
                <w:lang w:val="en-US"/>
              </w:rPr>
              <w:t xml:space="preserve"> = 33 outpatient nurses</w:t>
            </w:r>
          </w:p>
          <w:p w14:paraId="05D45755" w14:textId="559DF2CD" w:rsidR="00C37644" w:rsidRPr="00C7593A" w:rsidRDefault="00C37644" w:rsidP="00C37644">
            <w:pPr>
              <w:rPr>
                <w:rFonts w:ascii="Times New Roman" w:hAnsi="Times New Roman" w:cs="Times New Roman"/>
                <w:sz w:val="18"/>
                <w:szCs w:val="18"/>
                <w:lang w:val="en-US"/>
              </w:rPr>
            </w:pPr>
            <w:r w:rsidRPr="00D13C1D">
              <w:rPr>
                <w:rFonts w:ascii="Times New Roman" w:hAnsi="Times New Roman" w:cs="Times New Roman"/>
                <w:sz w:val="18"/>
                <w:szCs w:val="18"/>
                <w:lang w:val="en-US"/>
              </w:rPr>
              <w:t>Age</w:t>
            </w:r>
            <w:r w:rsidR="00D13C1D" w:rsidRPr="00D13C1D">
              <w:rPr>
                <w:rFonts w:ascii="Times New Roman" w:hAnsi="Times New Roman" w:cs="Times New Roman"/>
                <w:sz w:val="18"/>
                <w:szCs w:val="18"/>
                <w:lang w:val="en-US"/>
              </w:rPr>
              <w:t xml:space="preserve"> and gender not reported</w:t>
            </w:r>
          </w:p>
        </w:tc>
        <w:tc>
          <w:tcPr>
            <w:tcW w:w="851" w:type="dxa"/>
          </w:tcPr>
          <w:p w14:paraId="3E270AD5" w14:textId="46A00B61"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 xml:space="preserve">-related stress </w:t>
            </w:r>
            <w:r w:rsidR="00C37644" w:rsidRPr="00902D87">
              <w:rPr>
                <w:rFonts w:ascii="Times New Roman" w:hAnsi="Times New Roman" w:cs="Times New Roman"/>
                <w:sz w:val="18"/>
                <w:szCs w:val="18"/>
              </w:rPr>
              <w:t>/Health</w:t>
            </w:r>
          </w:p>
        </w:tc>
        <w:tc>
          <w:tcPr>
            <w:tcW w:w="5670" w:type="dxa"/>
          </w:tcPr>
          <w:p w14:paraId="355F4839" w14:textId="77777777" w:rsidR="00C37644" w:rsidRPr="003D75D9"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3D75D9">
              <w:rPr>
                <w:rFonts w:ascii="Times New Roman" w:hAnsi="Times New Roman" w:cs="Times New Roman"/>
                <w:sz w:val="18"/>
                <w:szCs w:val="18"/>
                <w:lang w:val="en-US"/>
              </w:rPr>
              <w:t>Outpatient care is characterized by its mobile way of working and poses special challenges compared to inpatient care (lone work, changing weather conditions, increased risk of accidents in road traffic, changing locations)</w:t>
            </w:r>
          </w:p>
          <w:p w14:paraId="23628E92" w14:textId="77777777" w:rsidR="00C37644" w:rsidRPr="003D75D9"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3D75D9">
              <w:rPr>
                <w:rFonts w:ascii="Times New Roman" w:hAnsi="Times New Roman" w:cs="Times New Roman"/>
                <w:sz w:val="18"/>
                <w:szCs w:val="18"/>
                <w:lang w:val="en-US"/>
              </w:rPr>
              <w:t>Older nurses (≥45 years) usually have higher stress responses than younger employees</w:t>
            </w:r>
          </w:p>
          <w:p w14:paraId="06460D27" w14:textId="6C8C1EA3"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3D75D9">
              <w:rPr>
                <w:rFonts w:ascii="Times New Roman" w:hAnsi="Times New Roman" w:cs="Times New Roman"/>
                <w:sz w:val="18"/>
                <w:szCs w:val="18"/>
                <w:lang w:val="en-US"/>
              </w:rPr>
              <w:t>Younger nurses (&lt;45 years), on the other hand, perform worse on items on their sense of community</w:t>
            </w:r>
          </w:p>
        </w:tc>
      </w:tr>
      <w:tr w:rsidR="00C37644" w:rsidRPr="00066ABE" w14:paraId="3FF92526" w14:textId="77777777" w:rsidTr="00BD0708">
        <w:trPr>
          <w:trHeight w:val="251"/>
        </w:trPr>
        <w:tc>
          <w:tcPr>
            <w:tcW w:w="16292" w:type="dxa"/>
            <w:gridSpan w:val="8"/>
            <w:shd w:val="clear" w:color="auto" w:fill="E8E8E8" w:themeFill="background2"/>
          </w:tcPr>
          <w:p w14:paraId="0A2B7376" w14:textId="4C7827E4" w:rsidR="00C37644" w:rsidRPr="00902D87" w:rsidRDefault="00C37644" w:rsidP="00C37644">
            <w:pPr>
              <w:widowControl w:val="0"/>
              <w:autoSpaceDE w:val="0"/>
              <w:autoSpaceDN w:val="0"/>
              <w:adjustRightInd w:val="0"/>
              <w:spacing w:after="0" w:line="240" w:lineRule="auto"/>
              <w:ind w:left="360"/>
              <w:contextualSpacing/>
              <w:jc w:val="center"/>
              <w:rPr>
                <w:rFonts w:ascii="Times New Roman" w:hAnsi="Times New Roman" w:cs="Times New Roman"/>
                <w:sz w:val="18"/>
                <w:szCs w:val="18"/>
                <w:lang w:val="en-US"/>
              </w:rPr>
            </w:pPr>
            <w:r w:rsidRPr="00902D87">
              <w:rPr>
                <w:rFonts w:ascii="Times New Roman" w:hAnsi="Times New Roman" w:cs="Times New Roman"/>
                <w:sz w:val="18"/>
                <w:szCs w:val="18"/>
                <w:lang w:val="en-US"/>
              </w:rPr>
              <w:lastRenderedPageBreak/>
              <w:t xml:space="preserve">Studies attributable to the first COVID-19 wave (March to May 2020) and the summer plateau (May to September 2020) </w:t>
            </w:r>
            <w:r w:rsidRPr="00902D87">
              <w:rPr>
                <w:rFonts w:ascii="Times New Roman" w:hAnsi="Times New Roman" w:cs="Times New Roman"/>
                <w:sz w:val="18"/>
                <w:szCs w:val="18"/>
              </w:rPr>
              <w:fldChar w:fldCharType="begin"/>
            </w:r>
            <w:r w:rsidRPr="00C069BC">
              <w:rPr>
                <w:rFonts w:ascii="Times New Roman" w:hAnsi="Times New Roman" w:cs="Times New Roman"/>
                <w:sz w:val="18"/>
                <w:szCs w:val="18"/>
                <w:lang w:val="en-US"/>
              </w:rPr>
              <w:instrText xml:space="preserve"> ADDIN EN.CITE &lt;EndNote&gt;&lt;Cite&gt;&lt;Author&gt;Tolksdorf&lt;/Author&gt;&lt;Year&gt;2022&lt;/Year&gt;&lt;RecNum&gt;5603&lt;/RecNum&gt;&lt;DisplayText&gt;[61]&lt;/DisplayText&gt;&lt;record&gt;&lt;rec-number&gt;5603&lt;/rec-number&gt;&lt;foreign-keys&gt;&lt;key app="EN" db-id="tzrxdvd0k2pevpeatfov9dx000t5r5paxsfd" timestamp="1743166532"&gt;5603&lt;/key&gt;&lt;/foreign-keys&gt;&lt;ref-type name="Journal Article"&gt;17&lt;/ref-type&gt;&lt;contributors&gt;&lt;authors&gt;&lt;author&gt;Tolksdorf, K&lt;/author&gt;&lt;author&gt;Loenenbach, A&lt;/author&gt;&lt;author&gt;Buda, S&lt;/author&gt;&lt;/authors&gt;&lt;/contributors&gt;&lt;titles&gt;&lt;title&gt;Dritte Aktualisierung der „Retrospektiven Phaseneinteilung der COVID-19-Pandemie in Deutschland&amp;quot;&lt;/title&gt;&lt;secondary-title&gt;Epid Bull &lt;/secondary-title&gt;&lt;/titles&gt;&lt;pages&gt;3-6&lt;/pages&gt;&lt;volume&gt;38&lt;/volume&gt;&lt;dates&gt;&lt;year&gt;2022&lt;/year&gt;&lt;/dates&gt;&lt;urls&gt;&lt;related-urls&gt;&lt;url&gt;https://dx.doi.org/10.25646/10598&lt;/url&gt;&lt;/related-urls&gt;&lt;/urls&gt;&lt;electronic-resource-num&gt;10.25646/10598&lt;/electronic-resource-num&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lang w:val="en-US"/>
              </w:rPr>
              <w:t>[61]</w:t>
            </w:r>
            <w:r w:rsidRPr="00902D87">
              <w:rPr>
                <w:rFonts w:ascii="Times New Roman" w:hAnsi="Times New Roman" w:cs="Times New Roman"/>
                <w:sz w:val="18"/>
                <w:szCs w:val="18"/>
              </w:rPr>
              <w:fldChar w:fldCharType="end"/>
            </w:r>
          </w:p>
        </w:tc>
      </w:tr>
      <w:tr w:rsidR="00C37644" w:rsidRPr="00066ABE" w14:paraId="558104BD" w14:textId="77777777" w:rsidTr="00BF04F3">
        <w:trPr>
          <w:trHeight w:val="1290"/>
        </w:trPr>
        <w:tc>
          <w:tcPr>
            <w:tcW w:w="1691" w:type="dxa"/>
          </w:tcPr>
          <w:p w14:paraId="5412EDE2" w14:textId="1C157DD5"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Helaß M, Maatouk I (2024)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&lt;EndNote&gt;&lt;Cite&gt;&lt;Author&gt;Helaß&lt;/Author&gt;&lt;Year&gt;2024&lt;/Year&gt;&lt;RecNum&gt;3022&lt;/RecNum&gt;&lt;DisplayText&gt;[62]&lt;/DisplayText&gt;&lt;record&gt;&lt;rec-number&gt;3022&lt;/rec-number&gt;&lt;foreign-keys&gt;&lt;key app="EN" db-id="tzrxdvd0k2pevpeatfov9dx000t5r5paxsfd" timestamp="1741152171"&gt;3022&lt;/key&gt;&lt;/foreign-keys&gt;&lt;ref-type name="Journal Article"&gt;17&lt;/ref-type&gt;&lt;contributors&gt;&lt;authors&gt;&lt;author&gt;Helaß, Madeleine&lt;/author&gt;&lt;author&gt;Maatouk, Imad&lt;/author&gt;&lt;/authors&gt;&lt;/contributors&gt;&lt;titles&gt;&lt;title&gt;An estimate of burnout prevalence among oncology nurses&lt;/title&gt;&lt;secondary-title&gt;BMC Nurs&lt;/secondary-title&gt;&lt;/titles&gt;&lt;periodical&gt;&lt;full-title&gt;BMC Nurs&lt;/full-title&gt;&lt;/periodical&gt;&lt;pages&gt;1-8&lt;/pages&gt;&lt;volume&gt;23&lt;/volume&gt;&lt;number&gt;1&lt;/number&gt;&lt;keywords&gt;&lt;keyword&gt;Adult&lt;/keyword&gt;&lt;keyword&gt;Adult: 19-44 years&lt;/keyword&gt;&lt;keyword&gt;Burnout&lt;/keyword&gt;&lt;keyword&gt;Cross Sectional Studies&lt;/keyword&gt;&lt;keyword&gt;Data Analysis Software&lt;/keyword&gt;&lt;keyword&gt;Descriptive Statistics&lt;/keyword&gt;&lt;keyword&gt;Female&lt;/keyword&gt;&lt;keyword&gt;Germany&lt;/keyword&gt;&lt;keyword&gt;Human&lt;/keyword&gt;&lt;keyword&gt;Male&lt;/keyword&gt;&lt;keyword&gt;Middle Age&lt;/keyword&gt;&lt;keyword&gt;Middle Aged: 45-64 years&lt;/keyword&gt;&lt;keyword&gt;Professional Evaluation&lt;/keyword&gt;&lt;keyword&gt;Scales&lt;/keyword&gt;&lt;keyword&gt;Work Environment&lt;/keyword&gt;&lt;keyword&gt;Age Factors&lt;/keyword&gt;&lt;keyword&gt;Bivariate Statistics&lt;/keyword&gt;&lt;keyword&gt;Chi Square Test&lt;/keyword&gt;&lt;keyword&gt;Coefficient alpha&lt;/keyword&gt;&lt;keyword&gt;Comparative Studies&lt;/keyword&gt;&lt;keyword&gt;Confidence Intervals&lt;/keyword&gt;&lt;keyword&gt;Correlation Coefficient&lt;/keyword&gt;&lt;keyword&gt;Disengagement&lt;/keyword&gt;&lt;keyword&gt;Oncology Nurses Psychosocial Factors&lt;/keyword&gt;&lt;keyword&gt;One-Way Analysis of Variance&lt;/keyword&gt;&lt;keyword&gt;Patient Safety&lt;/keyword&gt;&lt;keyword&gt;Professional Epidemiology&lt;/keyword&gt;&lt;keyword&gt;Psychological Distress&lt;/keyword&gt;&lt;keyword&gt;Quality of Nursing Care&lt;/keyword&gt;&lt;keyword&gt;Sociodemographic Factors&lt;/keyword&gt;&lt;keyword&gt;Surveys&lt;/keyword&gt;&lt;keyword&gt;T-Tests&lt;/keyword&gt;&lt;/keywords&gt;&lt;dates&gt;&lt;year&gt;2024&lt;/year&gt;&lt;pub-dates&gt;&lt;date&gt;2024&lt;/date&gt;&lt;/pub-dates&gt;&lt;/dates&gt;&lt;isbn&gt;1472-6955&lt;/isbn&gt;&lt;urls&gt;&lt;related-urls&gt;&lt;url&gt;https://doi.org/10.1186/s12912-024-02421-x&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[62]</w:t>
            </w:r>
            <w:r w:rsidRPr="00902D87">
              <w:rPr>
                <w:rFonts w:ascii="Times New Roman" w:hAnsi="Times New Roman" w:cs="Times New Roman"/>
                <w:sz w:val="18"/>
                <w:szCs w:val="18"/>
              </w:rPr>
              <w:fldChar w:fldCharType="end"/>
            </w:r>
          </w:p>
        </w:tc>
        <w:tc>
          <w:tcPr>
            <w:tcW w:w="1418" w:type="dxa"/>
          </w:tcPr>
          <w:p w14:paraId="753CD116"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tcPr>
          <w:p w14:paraId="4D842C1E" w14:textId="690D9D88" w:rsidR="00C37644" w:rsidRPr="00284367" w:rsidRDefault="00C37644" w:rsidP="00C37644">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study conducted as an anonymous online survey to estimate the prevalence of burnout among oncological nurses</w:t>
            </w:r>
            <w:r>
              <w:rPr>
                <w:rFonts w:ascii="Times New Roman" w:hAnsi="Times New Roman" w:cs="Times New Roman"/>
                <w:sz w:val="18"/>
                <w:szCs w:val="18"/>
                <w:lang w:val="en-US"/>
              </w:rPr>
              <w:t>.</w:t>
            </w:r>
          </w:p>
          <w:p w14:paraId="64070A05" w14:textId="77777777" w:rsidR="00C37644" w:rsidRPr="00902D87" w:rsidRDefault="00C37644" w:rsidP="00C37644">
            <w:pPr>
              <w:widowControl w:val="0"/>
              <w:autoSpaceDE w:val="0"/>
              <w:autoSpaceDN w:val="0"/>
              <w:adjustRightInd w:val="0"/>
              <w:spacing w:after="0" w:line="240" w:lineRule="auto"/>
              <w:contextualSpacing/>
              <w:rPr>
                <w:rFonts w:ascii="Times New Roman" w:hAnsi="Times New Roman" w:cs="Times New Roman"/>
                <w:sz w:val="18"/>
                <w:szCs w:val="18"/>
                <w:lang w:val="en-US"/>
              </w:rPr>
            </w:pPr>
          </w:p>
        </w:tc>
        <w:tc>
          <w:tcPr>
            <w:tcW w:w="993" w:type="dxa"/>
          </w:tcPr>
          <w:p w14:paraId="26814D48" w14:textId="77777777" w:rsidR="00C37644" w:rsidRPr="0052373F" w:rsidRDefault="00C37644" w:rsidP="00C37644">
            <w:pPr>
              <w:widowControl w:val="0"/>
              <w:autoSpaceDE w:val="0"/>
              <w:autoSpaceDN w:val="0"/>
              <w:adjustRightInd w:val="0"/>
              <w:spacing w:line="240" w:lineRule="auto"/>
              <w:rPr>
                <w:rFonts w:ascii="Times New Roman" w:hAnsi="Times New Roman" w:cs="Times New Roman"/>
                <w:sz w:val="18"/>
                <w:szCs w:val="18"/>
                <w:lang w:val="en-US"/>
              </w:rPr>
            </w:pPr>
            <w:r w:rsidRPr="0052373F">
              <w:rPr>
                <w:rFonts w:ascii="Times New Roman" w:hAnsi="Times New Roman" w:cs="Times New Roman"/>
                <w:sz w:val="18"/>
                <w:szCs w:val="18"/>
                <w:lang w:val="en-US"/>
              </w:rPr>
              <w:t>April to July 2020</w:t>
            </w:r>
          </w:p>
          <w:p w14:paraId="544FB7FE" w14:textId="77777777" w:rsidR="00C37644" w:rsidRPr="0052373F" w:rsidRDefault="00C37644" w:rsidP="00C37644">
            <w:pPr>
              <w:rPr>
                <w:rFonts w:ascii="Times New Roman" w:hAnsi="Times New Roman" w:cs="Times New Roman"/>
                <w:sz w:val="18"/>
                <w:szCs w:val="18"/>
              </w:rPr>
            </w:pPr>
          </w:p>
        </w:tc>
        <w:tc>
          <w:tcPr>
            <w:tcW w:w="1984" w:type="dxa"/>
          </w:tcPr>
          <w:p w14:paraId="5954863A" w14:textId="77777777" w:rsidR="00C37644" w:rsidRPr="0052373F" w:rsidRDefault="00C37644" w:rsidP="00C37644">
            <w:pPr>
              <w:widowControl w:val="0"/>
              <w:numPr>
                <w:ilvl w:val="0"/>
                <w:numId w:val="139"/>
              </w:numPr>
              <w:autoSpaceDE w:val="0"/>
              <w:autoSpaceDN w:val="0"/>
              <w:adjustRightInd w:val="0"/>
              <w:spacing w:after="0" w:line="240" w:lineRule="auto"/>
              <w:contextualSpacing/>
              <w:rPr>
                <w:rFonts w:ascii="Times New Roman" w:hAnsi="Times New Roman" w:cs="Times New Roman"/>
                <w:sz w:val="18"/>
                <w:szCs w:val="18"/>
                <w:lang w:val="en-US"/>
              </w:rPr>
            </w:pPr>
            <w:r w:rsidRPr="0052373F">
              <w:rPr>
                <w:rFonts w:ascii="Times New Roman" w:hAnsi="Times New Roman" w:cs="Times New Roman"/>
                <w:sz w:val="18"/>
                <w:szCs w:val="18"/>
                <w:lang w:val="en-US"/>
              </w:rPr>
              <w:t>16-Items Oldenburg Burnout Inventar (OLBI)</w:t>
            </w:r>
          </w:p>
          <w:p w14:paraId="6186EFC2" w14:textId="4E4CE0ED" w:rsidR="00C37644" w:rsidRPr="00C91C42" w:rsidRDefault="00C37644" w:rsidP="00C37644">
            <w:pPr>
              <w:widowControl w:val="0"/>
              <w:numPr>
                <w:ilvl w:val="0"/>
                <w:numId w:val="139"/>
              </w:numPr>
              <w:autoSpaceDE w:val="0"/>
              <w:autoSpaceDN w:val="0"/>
              <w:adjustRightInd w:val="0"/>
              <w:spacing w:after="0" w:line="240" w:lineRule="auto"/>
              <w:contextualSpacing/>
              <w:rPr>
                <w:rFonts w:ascii="Times New Roman" w:hAnsi="Times New Roman" w:cs="Times New Roman"/>
                <w:sz w:val="18"/>
                <w:szCs w:val="18"/>
                <w:lang w:val="en-US"/>
              </w:rPr>
            </w:pPr>
            <w:r w:rsidRPr="0052373F">
              <w:rPr>
                <w:rFonts w:ascii="Times New Roman" w:hAnsi="Times New Roman" w:cs="Times New Roman"/>
                <w:sz w:val="18"/>
                <w:szCs w:val="18"/>
                <w:lang w:val="en-US"/>
              </w:rPr>
              <w:t>Literature-based individual items</w:t>
            </w:r>
            <w:r w:rsidR="0052373F" w:rsidRPr="0052373F">
              <w:rPr>
                <w:rFonts w:ascii="Times New Roman" w:hAnsi="Times New Roman" w:cs="Times New Roman"/>
                <w:sz w:val="18"/>
                <w:szCs w:val="18"/>
                <w:lang w:val="en-US"/>
              </w:rPr>
              <w:t xml:space="preserve"> to assess demographic characteristics, and work environment factors</w:t>
            </w:r>
          </w:p>
        </w:tc>
        <w:tc>
          <w:tcPr>
            <w:tcW w:w="1701" w:type="dxa"/>
          </w:tcPr>
          <w:p w14:paraId="4ADAD3CF" w14:textId="794D0F5F" w:rsidR="00C37644" w:rsidRPr="009E3D42" w:rsidRDefault="00C37644" w:rsidP="00C37644">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9E3D42">
              <w:rPr>
                <w:rFonts w:ascii="Times New Roman" w:hAnsi="Times New Roman" w:cs="Times New Roman"/>
                <w:sz w:val="18"/>
                <w:szCs w:val="18"/>
                <w:lang w:val="en-US"/>
              </w:rPr>
              <w:t xml:space="preserve">N </w:t>
            </w:r>
            <w:r w:rsidRPr="007C5509">
              <w:rPr>
                <w:rFonts w:ascii="Times New Roman" w:hAnsi="Times New Roman" w:cs="Times New Roman"/>
                <w:sz w:val="18"/>
                <w:szCs w:val="18"/>
                <w:lang w:val="en-US"/>
              </w:rPr>
              <w:t xml:space="preserve">= 83 </w:t>
            </w:r>
            <w:r w:rsidRPr="009E3D42">
              <w:rPr>
                <w:rFonts w:ascii="Times New Roman" w:hAnsi="Times New Roman" w:cs="Times New Roman"/>
                <w:sz w:val="18"/>
                <w:szCs w:val="18"/>
                <w:lang w:val="en-US"/>
              </w:rPr>
              <w:t>oncological nurses</w:t>
            </w:r>
          </w:p>
          <w:p w14:paraId="5188AEDD" w14:textId="38BDB5F6" w:rsidR="00C37644" w:rsidRPr="009E3D42" w:rsidRDefault="00C37644" w:rsidP="00C37644">
            <w:pPr>
              <w:rPr>
                <w:rFonts w:ascii="Times New Roman" w:hAnsi="Times New Roman" w:cs="Times New Roman"/>
                <w:sz w:val="18"/>
                <w:szCs w:val="18"/>
                <w:u w:val="single"/>
                <w:lang w:val="en-US"/>
              </w:rPr>
            </w:pPr>
            <w:r w:rsidRPr="009E3D42">
              <w:rPr>
                <w:rFonts w:ascii="Times New Roman" w:hAnsi="Times New Roman" w:cs="Times New Roman"/>
                <w:sz w:val="18"/>
                <w:szCs w:val="18"/>
                <w:u w:val="single"/>
                <w:lang w:val="en-US"/>
              </w:rPr>
              <w:t>Age:</w:t>
            </w:r>
            <w:r w:rsidR="009E3D42" w:rsidRPr="009E3D42">
              <w:rPr>
                <w:rFonts w:ascii="Times New Roman" w:hAnsi="Times New Roman" w:cs="Times New Roman"/>
                <w:sz w:val="18"/>
                <w:szCs w:val="18"/>
                <w:lang w:val="en-US"/>
              </w:rPr>
              <w:t xml:space="preserve"> Mean = </w:t>
            </w:r>
            <w:r w:rsidR="009E3D42" w:rsidRPr="003B79B9">
              <w:rPr>
                <w:rFonts w:ascii="Times New Roman" w:hAnsi="Times New Roman" w:cs="Times New Roman"/>
                <w:sz w:val="18"/>
                <w:szCs w:val="18"/>
                <w:lang w:val="en-US"/>
              </w:rPr>
              <w:t>40.3</w:t>
            </w:r>
            <w:r w:rsidR="00BB20AB" w:rsidRPr="00346DA3">
              <w:rPr>
                <w:rFonts w:ascii="Times New Roman" w:hAnsi="Times New Roman" w:cs="Times New Roman"/>
                <w:sz w:val="18"/>
                <w:szCs w:val="18"/>
                <w:lang w:val="en-US"/>
              </w:rPr>
              <w:t xml:space="preserve"> years </w:t>
            </w:r>
            <w:r w:rsidR="009E3D42" w:rsidRPr="003B79B9">
              <w:rPr>
                <w:rFonts w:ascii="Times New Roman" w:hAnsi="Times New Roman" w:cs="Times New Roman"/>
                <w:sz w:val="18"/>
                <w:szCs w:val="18"/>
                <w:lang w:val="en-US"/>
              </w:rPr>
              <w:t>(SD = 10.7)</w:t>
            </w:r>
          </w:p>
          <w:p w14:paraId="7D184F95" w14:textId="765DB624" w:rsidR="00C37644" w:rsidRPr="00C91C42" w:rsidRDefault="00C37644" w:rsidP="00C37644">
            <w:pPr>
              <w:rPr>
                <w:rFonts w:ascii="Times New Roman" w:hAnsi="Times New Roman" w:cs="Times New Roman"/>
                <w:sz w:val="18"/>
                <w:szCs w:val="18"/>
                <w:u w:val="single"/>
                <w:lang w:val="en-US"/>
              </w:rPr>
            </w:pPr>
            <w:r w:rsidRPr="009E3D42">
              <w:rPr>
                <w:rFonts w:ascii="Times New Roman" w:hAnsi="Times New Roman" w:cs="Times New Roman"/>
                <w:sz w:val="18"/>
                <w:szCs w:val="18"/>
                <w:u w:val="single"/>
                <w:lang w:val="en-US"/>
              </w:rPr>
              <w:t>Gender</w:t>
            </w:r>
            <w:r w:rsidRPr="009E3D42">
              <w:rPr>
                <w:rFonts w:ascii="Times New Roman" w:hAnsi="Times New Roman" w:cs="Times New Roman"/>
                <w:sz w:val="18"/>
                <w:szCs w:val="18"/>
                <w:lang w:val="en-US"/>
              </w:rPr>
              <w:t xml:space="preserve">: Male = </w:t>
            </w:r>
            <w:r w:rsidR="009E3D42" w:rsidRPr="009E3D42">
              <w:rPr>
                <w:rFonts w:ascii="Times New Roman" w:hAnsi="Times New Roman" w:cs="Times New Roman"/>
                <w:sz w:val="18"/>
                <w:szCs w:val="18"/>
                <w:lang w:val="en-US"/>
              </w:rPr>
              <w:t>17</w:t>
            </w:r>
            <w:r w:rsidRPr="009E3D42">
              <w:rPr>
                <w:rFonts w:ascii="Times New Roman" w:hAnsi="Times New Roman" w:cs="Times New Roman"/>
                <w:sz w:val="18"/>
                <w:szCs w:val="18"/>
                <w:lang w:val="en-US"/>
              </w:rPr>
              <w:t xml:space="preserve">%, Female = </w:t>
            </w:r>
            <w:r w:rsidR="009E3D42" w:rsidRPr="009E3D42">
              <w:rPr>
                <w:rFonts w:ascii="Times New Roman" w:hAnsi="Times New Roman" w:cs="Times New Roman"/>
                <w:sz w:val="18"/>
                <w:szCs w:val="18"/>
                <w:lang w:val="en-US"/>
              </w:rPr>
              <w:t>83</w:t>
            </w:r>
            <w:r w:rsidRPr="009E3D42">
              <w:rPr>
                <w:rFonts w:ascii="Times New Roman" w:hAnsi="Times New Roman" w:cs="Times New Roman"/>
                <w:sz w:val="18"/>
                <w:szCs w:val="18"/>
                <w:lang w:val="en-US"/>
              </w:rPr>
              <w:t>%</w:t>
            </w:r>
          </w:p>
        </w:tc>
        <w:tc>
          <w:tcPr>
            <w:tcW w:w="851" w:type="dxa"/>
          </w:tcPr>
          <w:p w14:paraId="28B20B4E"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3003C31B" w14:textId="77777777" w:rsidR="00652498" w:rsidRDefault="00652498"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652498">
              <w:rPr>
                <w:rFonts w:ascii="Times New Roman" w:hAnsi="Times New Roman" w:cs="Times New Roman"/>
                <w:sz w:val="18"/>
                <w:szCs w:val="18"/>
                <w:lang w:val="en-US"/>
              </w:rPr>
              <w:t>Using a cut-off value of MExh &gt; 2.5 (burnout criterion), the prevalence of burnout in the sample was 53%</w:t>
            </w:r>
          </w:p>
          <w:p w14:paraId="7D8A7470" w14:textId="22BFB808" w:rsidR="00FA6865" w:rsidRDefault="00FA6865"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FA6865">
              <w:rPr>
                <w:rFonts w:ascii="Times New Roman" w:hAnsi="Times New Roman" w:cs="Times New Roman"/>
                <w:sz w:val="18"/>
                <w:szCs w:val="18"/>
                <w:lang w:val="en-US"/>
              </w:rPr>
              <w:t>21% of respondents showed a high level of disengagement – defined as a high degree of psychological distance from one’s work, expressed through negative attitudes and behaviors towards the work itself</w:t>
            </w:r>
          </w:p>
          <w:p w14:paraId="6D3D6301" w14:textId="65440541"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The risk of a high disengagement ratio was three times higher among </w:t>
            </w: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over 50</w:t>
            </w:r>
            <w:r>
              <w:rPr>
                <w:rFonts w:ascii="Times New Roman" w:hAnsi="Times New Roman" w:cs="Times New Roman"/>
                <w:sz w:val="18"/>
                <w:szCs w:val="18"/>
                <w:lang w:val="en-US"/>
              </w:rPr>
              <w:t xml:space="preserve"> years of age</w:t>
            </w:r>
            <w:r w:rsidRPr="00902D87">
              <w:rPr>
                <w:rFonts w:ascii="Times New Roman" w:hAnsi="Times New Roman" w:cs="Times New Roman"/>
                <w:sz w:val="18"/>
                <w:szCs w:val="18"/>
                <w:lang w:val="en-US"/>
              </w:rPr>
              <w:t xml:space="preserve"> than among </w:t>
            </w: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under 50</w:t>
            </w:r>
          </w:p>
          <w:p w14:paraId="670C14A6" w14:textId="6FC1DB27"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18% of respondents showed a high risk of psychological distress</w:t>
            </w:r>
          </w:p>
        </w:tc>
      </w:tr>
      <w:tr w:rsidR="00C37644" w:rsidRPr="00066ABE" w14:paraId="449BE3FA" w14:textId="77777777" w:rsidTr="00BF04F3">
        <w:trPr>
          <w:trHeight w:val="1290"/>
        </w:trPr>
        <w:tc>
          <w:tcPr>
            <w:tcW w:w="1691" w:type="dxa"/>
          </w:tcPr>
          <w:p w14:paraId="519F97BB" w14:textId="13D8F2B8"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Koskinen S, Brugnolli A, Fuster-Linares P, Hourican S, Istomina N, Leino-Kilpi H, Löyttyniemi E et al. </w:t>
            </w:r>
            <w:r w:rsidRPr="004C27D6">
              <w:rPr>
                <w:rFonts w:ascii="Times New Roman" w:hAnsi="Times New Roman" w:cs="Times New Roman"/>
                <w:sz w:val="18"/>
                <w:szCs w:val="18"/>
                <w:lang w:val="en-US"/>
              </w:rPr>
              <w:t xml:space="preserve">(2023) </w:t>
            </w:r>
            <w:r w:rsidRPr="00902D87">
              <w:rPr>
                <w:rFonts w:ascii="Times New Roman" w:hAnsi="Times New Roman" w:cs="Times New Roman"/>
                <w:sz w:val="18"/>
                <w:szCs w:val="18"/>
              </w:rPr>
              <w:fldChar w:fldCharType="begin">
                <w:fldData xml:space="preserve">PEVuZE5vdGU+PENpdGU+PEF1dGhvcj5Lb3NraW5lbjwvQXV0aG9yPjxZZWFyPjIwMjM8L1llYXI+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=
</w:fldData>
              </w:fldChar>
            </w:r>
            <w:r w:rsidRPr="004C27D6">
              <w:rPr>
                <w:rFonts w:ascii="Times New Roman" w:hAnsi="Times New Roman" w:cs="Times New Roman"/>
                <w:sz w:val="18"/>
                <w:szCs w:val="18"/>
                <w:lang w:val="en-US"/>
              </w:rPr>
              <w:instrText xml:space="preserve"> ADDIN EN.CITE </w:instrText>
            </w:r>
            <w:r w:rsidRPr="00902D87">
              <w:rPr>
                <w:rFonts w:ascii="Times New Roman" w:hAnsi="Times New Roman" w:cs="Times New Roman"/>
                <w:sz w:val="18"/>
                <w:szCs w:val="18"/>
              </w:rPr>
              <w:fldChar w:fldCharType="begin">
                <w:fldData xml:space="preserve">PEVuZE5vdGU+PENpdGU+PEF1dGhvcj5Lb3NraW5lbjwvQXV0aG9yPjxZZWFyPjIwMjM8L1llYXI+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=
</w:fldData>
              </w:fldChar>
            </w:r>
            <w:r w:rsidRPr="004C27D6">
              <w:rPr>
                <w:rFonts w:ascii="Times New Roman" w:hAnsi="Times New Roman" w:cs="Times New Roman"/>
                <w:sz w:val="18"/>
                <w:szCs w:val="18"/>
                <w:lang w:val="en-US"/>
              </w:rPr>
              <w:instrText xml:space="preserve"> ADDIN EN.CITE.DATA </w:instrText>
            </w:r>
            <w:r w:rsidRPr="00902D87">
              <w:rPr>
                <w:rFonts w:ascii="Times New Roman" w:hAnsi="Times New Roman" w:cs="Times New Roman"/>
                <w:sz w:val="18"/>
                <w:szCs w:val="18"/>
              </w:rPr>
            </w:r>
            <w:r w:rsidRPr="00902D87">
              <w:rPr>
                <w:rFonts w:ascii="Times New Roman" w:hAnsi="Times New Roman" w:cs="Times New Roman"/>
                <w:sz w:val="18"/>
                <w:szCs w:val="18"/>
              </w:rPr>
              <w:fldChar w:fldCharType="end"/>
            </w:r>
            <w:r w:rsidRPr="00902D87">
              <w:rPr>
                <w:rFonts w:ascii="Times New Roman" w:hAnsi="Times New Roman" w:cs="Times New Roman"/>
                <w:sz w:val="18"/>
                <w:szCs w:val="18"/>
              </w:rPr>
            </w:r>
            <w:r w:rsidRPr="00902D87">
              <w:rPr>
                <w:rFonts w:ascii="Times New Roman" w:hAnsi="Times New Roman" w:cs="Times New Roman"/>
                <w:sz w:val="18"/>
                <w:szCs w:val="18"/>
              </w:rPr>
              <w:fldChar w:fldCharType="separate"/>
            </w:r>
            <w:r w:rsidRPr="004C27D6">
              <w:rPr>
                <w:rFonts w:ascii="Times New Roman" w:hAnsi="Times New Roman" w:cs="Times New Roman"/>
                <w:noProof/>
                <w:sz w:val="18"/>
                <w:szCs w:val="18"/>
                <w:lang w:val="en-US"/>
              </w:rPr>
              <w:t>[63]</w:t>
            </w:r>
            <w:r w:rsidRPr="00902D87">
              <w:rPr>
                <w:rFonts w:ascii="Times New Roman" w:hAnsi="Times New Roman" w:cs="Times New Roman"/>
                <w:sz w:val="18"/>
                <w:szCs w:val="18"/>
              </w:rPr>
              <w:fldChar w:fldCharType="end"/>
            </w:r>
          </w:p>
        </w:tc>
        <w:tc>
          <w:tcPr>
            <w:tcW w:w="1418" w:type="dxa"/>
          </w:tcPr>
          <w:p w14:paraId="728CCF4D"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Finland, Germany, Lithuania, Spain</w:t>
            </w:r>
          </w:p>
        </w:tc>
        <w:tc>
          <w:tcPr>
            <w:tcW w:w="1984" w:type="dxa"/>
          </w:tcPr>
          <w:p w14:paraId="07E2226D" w14:textId="1689D82C" w:rsidR="00C37644" w:rsidRPr="0028436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Cross-national cross-sectional study conducted as an online survey to investigate the job satisfaction of newly graduated nurses (NGNs)</w:t>
            </w:r>
            <w:r>
              <w:rPr>
                <w:rFonts w:ascii="Times New Roman" w:hAnsi="Times New Roman" w:cs="Times New Roman"/>
                <w:sz w:val="18"/>
                <w:szCs w:val="18"/>
                <w:lang w:val="en-US"/>
              </w:rPr>
              <w:t>.</w:t>
            </w:r>
          </w:p>
          <w:p w14:paraId="19DE8006"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6B4EB660"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p>
          <w:p w14:paraId="3D10E152" w14:textId="77777777" w:rsidR="00C37644" w:rsidRPr="00B27601" w:rsidRDefault="00C37644" w:rsidP="00C37644">
            <w:pPr>
              <w:widowControl w:val="0"/>
              <w:autoSpaceDE w:val="0"/>
              <w:autoSpaceDN w:val="0"/>
              <w:adjustRightInd w:val="0"/>
              <w:spacing w:after="0" w:line="240" w:lineRule="auto"/>
              <w:contextualSpacing/>
              <w:rPr>
                <w:rFonts w:ascii="Times New Roman" w:hAnsi="Times New Roman" w:cs="Times New Roman"/>
                <w:sz w:val="18"/>
                <w:szCs w:val="18"/>
                <w:lang w:val="en-US"/>
              </w:rPr>
            </w:pPr>
          </w:p>
        </w:tc>
        <w:tc>
          <w:tcPr>
            <w:tcW w:w="993" w:type="dxa"/>
          </w:tcPr>
          <w:p w14:paraId="7E9E468F"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February 2019 to September 2020</w:t>
            </w:r>
          </w:p>
          <w:p w14:paraId="2073E16B" w14:textId="77777777" w:rsidR="00C37644" w:rsidRPr="00902D87" w:rsidRDefault="00C37644" w:rsidP="00C37644">
            <w:pPr>
              <w:rPr>
                <w:rFonts w:ascii="Times New Roman" w:hAnsi="Times New Roman" w:cs="Times New Roman"/>
                <w:sz w:val="18"/>
                <w:szCs w:val="18"/>
              </w:rPr>
            </w:pPr>
          </w:p>
        </w:tc>
        <w:tc>
          <w:tcPr>
            <w:tcW w:w="1984" w:type="dxa"/>
          </w:tcPr>
          <w:p w14:paraId="47A9B9FB" w14:textId="77777777" w:rsidR="00C37644" w:rsidRPr="00902D87" w:rsidRDefault="00C37644" w:rsidP="00EF2540">
            <w:pPr>
              <w:widowControl w:val="0"/>
              <w:numPr>
                <w:ilvl w:val="0"/>
                <w:numId w:val="108"/>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Nurse Competence Scale (NCS)</w:t>
            </w:r>
          </w:p>
          <w:p w14:paraId="0296F9DF" w14:textId="464ACDFF" w:rsidR="00EF2540" w:rsidRPr="0052373F" w:rsidRDefault="00EF2540" w:rsidP="00EF2540">
            <w:pPr>
              <w:widowControl w:val="0"/>
              <w:numPr>
                <w:ilvl w:val="0"/>
                <w:numId w:val="108"/>
              </w:numPr>
              <w:autoSpaceDE w:val="0"/>
              <w:autoSpaceDN w:val="0"/>
              <w:adjustRightInd w:val="0"/>
              <w:spacing w:after="0" w:line="240" w:lineRule="auto"/>
              <w:contextualSpacing/>
              <w:rPr>
                <w:rFonts w:ascii="Times New Roman" w:hAnsi="Times New Roman" w:cs="Times New Roman"/>
                <w:sz w:val="18"/>
                <w:szCs w:val="18"/>
                <w:lang w:val="en-US"/>
              </w:rPr>
            </w:pPr>
            <w:r w:rsidRPr="0052373F">
              <w:rPr>
                <w:rFonts w:ascii="Times New Roman" w:hAnsi="Times New Roman" w:cs="Times New Roman"/>
                <w:sz w:val="18"/>
                <w:szCs w:val="18"/>
                <w:lang w:val="en-US"/>
              </w:rPr>
              <w:t xml:space="preserve">Literature-based individual items to assess demographic characteristics, </w:t>
            </w:r>
            <w:r w:rsidR="00C91C42">
              <w:rPr>
                <w:rFonts w:ascii="Times New Roman" w:hAnsi="Times New Roman" w:cs="Times New Roman"/>
                <w:sz w:val="18"/>
                <w:szCs w:val="18"/>
                <w:lang w:val="en-US"/>
              </w:rPr>
              <w:t xml:space="preserve">job satisfaction, </w:t>
            </w:r>
            <w:r w:rsidRPr="0052373F">
              <w:rPr>
                <w:rFonts w:ascii="Times New Roman" w:hAnsi="Times New Roman" w:cs="Times New Roman"/>
                <w:sz w:val="18"/>
                <w:szCs w:val="18"/>
                <w:lang w:val="en-US"/>
              </w:rPr>
              <w:t>and work environment factors</w:t>
            </w:r>
          </w:p>
          <w:p w14:paraId="391E85CA" w14:textId="11526185" w:rsidR="00C37644" w:rsidRPr="00EF2540" w:rsidRDefault="00C37644" w:rsidP="00C37644">
            <w:pPr>
              <w:rPr>
                <w:rFonts w:ascii="Times New Roman" w:hAnsi="Times New Roman" w:cs="Times New Roman"/>
                <w:sz w:val="18"/>
                <w:szCs w:val="18"/>
                <w:lang w:val="en-US"/>
              </w:rPr>
            </w:pPr>
          </w:p>
        </w:tc>
        <w:tc>
          <w:tcPr>
            <w:tcW w:w="1701" w:type="dxa"/>
          </w:tcPr>
          <w:p w14:paraId="4BA0EC3E" w14:textId="74FC991B" w:rsidR="00C37644" w:rsidRPr="007C5509" w:rsidRDefault="00C37644" w:rsidP="00C37644">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00EF2540">
              <w:rPr>
                <w:rFonts w:ascii="Times New Roman" w:hAnsi="Times New Roman" w:cs="Times New Roman"/>
                <w:sz w:val="18"/>
                <w:szCs w:val="18"/>
                <w:u w:val="single"/>
                <w:lang w:val="en-US"/>
              </w:rPr>
              <w:t>*</w:t>
            </w:r>
            <w:r w:rsidRPr="00C7593A">
              <w:rPr>
                <w:rFonts w:ascii="Times New Roman" w:hAnsi="Times New Roman" w:cs="Times New Roman"/>
                <w:sz w:val="18"/>
                <w:szCs w:val="18"/>
                <w:u w:val="single"/>
                <w:lang w:val="en-US"/>
              </w:rPr>
              <w:t>:</w:t>
            </w:r>
            <w:r w:rsidRPr="007C5509">
              <w:rPr>
                <w:rFonts w:ascii="Times New Roman" w:hAnsi="Times New Roman" w:cs="Times New Roman"/>
                <w:sz w:val="18"/>
                <w:szCs w:val="18"/>
                <w:lang w:val="en-US"/>
              </w:rPr>
              <w:t xml:space="preserve"> n = 63 NGNs from Germany</w:t>
            </w:r>
          </w:p>
          <w:p w14:paraId="61E805EE" w14:textId="250A5F1B" w:rsidR="00C37644" w:rsidRPr="00C91C42" w:rsidRDefault="00C37644" w:rsidP="00C37644">
            <w:pPr>
              <w:rPr>
                <w:rFonts w:ascii="Times New Roman" w:hAnsi="Times New Roman" w:cs="Times New Roman"/>
                <w:sz w:val="18"/>
                <w:szCs w:val="18"/>
                <w:u w:val="single"/>
                <w:lang w:val="en-US"/>
              </w:rPr>
            </w:pPr>
            <w:r w:rsidRPr="00C91C42">
              <w:rPr>
                <w:rFonts w:ascii="Times New Roman" w:hAnsi="Times New Roman" w:cs="Times New Roman"/>
                <w:sz w:val="18"/>
                <w:szCs w:val="18"/>
                <w:u w:val="single"/>
                <w:lang w:val="en-US"/>
              </w:rPr>
              <w:t>Age</w:t>
            </w:r>
            <w:r w:rsidRPr="00C91C42">
              <w:rPr>
                <w:rFonts w:ascii="Times New Roman" w:hAnsi="Times New Roman" w:cs="Times New Roman"/>
                <w:sz w:val="18"/>
                <w:szCs w:val="18"/>
                <w:lang w:val="en-US"/>
              </w:rPr>
              <w:t>:</w:t>
            </w:r>
            <w:r w:rsidR="00C91C42" w:rsidRPr="00C91C42">
              <w:rPr>
                <w:rFonts w:ascii="Times New Roman" w:hAnsi="Times New Roman" w:cs="Times New Roman"/>
                <w:sz w:val="18"/>
                <w:szCs w:val="18"/>
                <w:lang w:val="en-US"/>
              </w:rPr>
              <w:t xml:space="preserve"> Mean = 25.0 years (SD = 5.5)</w:t>
            </w:r>
          </w:p>
          <w:p w14:paraId="1D385DFE" w14:textId="2EBD1591" w:rsidR="00C37644" w:rsidRPr="00C91C42" w:rsidRDefault="00C37644" w:rsidP="00C37644">
            <w:pPr>
              <w:rPr>
                <w:rFonts w:ascii="Times New Roman" w:hAnsi="Times New Roman" w:cs="Times New Roman"/>
                <w:sz w:val="18"/>
                <w:szCs w:val="18"/>
                <w:u w:val="single"/>
                <w:lang w:val="en-US"/>
              </w:rPr>
            </w:pPr>
            <w:r w:rsidRPr="00C91C42">
              <w:rPr>
                <w:rFonts w:ascii="Times New Roman" w:hAnsi="Times New Roman" w:cs="Times New Roman"/>
                <w:sz w:val="18"/>
                <w:szCs w:val="18"/>
                <w:u w:val="single"/>
                <w:lang w:val="en-US"/>
              </w:rPr>
              <w:t>Gender:</w:t>
            </w:r>
            <w:r w:rsidRPr="00C91C42">
              <w:rPr>
                <w:rFonts w:ascii="Times New Roman" w:hAnsi="Times New Roman" w:cs="Times New Roman"/>
                <w:sz w:val="18"/>
                <w:szCs w:val="18"/>
                <w:lang w:val="en-US"/>
              </w:rPr>
              <w:t xml:space="preserve"> Male = </w:t>
            </w:r>
            <w:r w:rsidR="00C91C42" w:rsidRPr="00C91C42">
              <w:rPr>
                <w:rFonts w:ascii="Times New Roman" w:hAnsi="Times New Roman" w:cs="Times New Roman"/>
                <w:sz w:val="18"/>
                <w:szCs w:val="18"/>
                <w:lang w:val="en-US"/>
              </w:rPr>
              <w:t>25</w:t>
            </w:r>
            <w:r w:rsidRPr="00C91C42">
              <w:rPr>
                <w:rFonts w:ascii="Times New Roman" w:hAnsi="Times New Roman" w:cs="Times New Roman"/>
                <w:sz w:val="18"/>
                <w:szCs w:val="18"/>
                <w:lang w:val="en-US"/>
              </w:rPr>
              <w:t xml:space="preserve">%, Female = </w:t>
            </w:r>
            <w:r w:rsidR="00C91C42" w:rsidRPr="00C91C42">
              <w:rPr>
                <w:rFonts w:ascii="Times New Roman" w:hAnsi="Times New Roman" w:cs="Times New Roman"/>
                <w:sz w:val="18"/>
                <w:szCs w:val="18"/>
                <w:lang w:val="en-US"/>
              </w:rPr>
              <w:t>75</w:t>
            </w:r>
            <w:r w:rsidRPr="00C91C42">
              <w:rPr>
                <w:rFonts w:ascii="Times New Roman" w:hAnsi="Times New Roman" w:cs="Times New Roman"/>
                <w:sz w:val="18"/>
                <w:szCs w:val="18"/>
                <w:lang w:val="en-US"/>
              </w:rPr>
              <w:t>%</w:t>
            </w:r>
          </w:p>
          <w:p w14:paraId="190EDF69" w14:textId="1894E78A" w:rsidR="00C37644" w:rsidRPr="00C7593A" w:rsidRDefault="00EF2540" w:rsidP="00EF2540">
            <w:pPr>
              <w:rPr>
                <w:rFonts w:ascii="Times New Roman" w:hAnsi="Times New Roman" w:cs="Times New Roman"/>
                <w:sz w:val="18"/>
                <w:szCs w:val="18"/>
                <w:lang w:val="en-US"/>
              </w:rPr>
            </w:pPr>
            <w:r w:rsidRPr="00200285">
              <w:rPr>
                <w:rFonts w:ascii="Times New Roman" w:hAnsi="Times New Roman" w:cs="Times New Roman"/>
                <w:sz w:val="16"/>
                <w:szCs w:val="16"/>
                <w:lang w:val="en-US"/>
              </w:rPr>
              <w:t>*Subgroup of a</w:t>
            </w:r>
            <w:r>
              <w:rPr>
                <w:rFonts w:ascii="Times New Roman" w:hAnsi="Times New Roman" w:cs="Times New Roman"/>
                <w:sz w:val="16"/>
                <w:szCs w:val="16"/>
                <w:lang w:val="en-US"/>
              </w:rPr>
              <w:t>n international</w:t>
            </w:r>
            <w:r w:rsidRPr="00200285">
              <w:rPr>
                <w:rFonts w:ascii="Times New Roman" w:hAnsi="Times New Roman" w:cs="Times New Roman"/>
                <w:sz w:val="16"/>
                <w:szCs w:val="16"/>
                <w:lang w:val="en-US"/>
              </w:rPr>
              <w:t xml:space="preserve"> study</w:t>
            </w:r>
          </w:p>
        </w:tc>
        <w:tc>
          <w:tcPr>
            <w:tcW w:w="851" w:type="dxa"/>
          </w:tcPr>
          <w:p w14:paraId="6A9D886C" w14:textId="557C6AF0"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tcPr>
          <w:p w14:paraId="388789CD" w14:textId="77777777" w:rsidR="00C37644" w:rsidRPr="00902D87" w:rsidRDefault="00C37644" w:rsidP="00C37644">
            <w:pPr>
              <w:widowControl w:val="0"/>
              <w:numPr>
                <w:ilvl w:val="0"/>
                <w:numId w:val="7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A positive correlation between satisfaction with the nursing education program and job satisfaction of NGNs</w:t>
            </w:r>
          </w:p>
          <w:p w14:paraId="42BE4CE6" w14:textId="77777777" w:rsidR="00C37644" w:rsidRPr="00902D87" w:rsidRDefault="00C37644" w:rsidP="00C37644">
            <w:pPr>
              <w:widowControl w:val="0"/>
              <w:numPr>
                <w:ilvl w:val="0"/>
                <w:numId w:val="7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Satisfaction with nursing education influences satisfaction with the current job, the quality of care in the workplace and the nursing profession</w:t>
            </w:r>
          </w:p>
          <w:p w14:paraId="1998DBB7" w14:textId="77777777" w:rsidR="00C37644" w:rsidRPr="00902D87" w:rsidRDefault="00C37644" w:rsidP="00C37644">
            <w:pPr>
              <w:widowControl w:val="0"/>
              <w:numPr>
                <w:ilvl w:val="0"/>
                <w:numId w:val="7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Newly graduated nurses (NGNs) from Finland, Lithuania and Spain were more satisfied with the nursing profession than German NGNs</w:t>
            </w:r>
          </w:p>
          <w:p w14:paraId="1831ABE3" w14:textId="77777777"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satisfaction of Finnish, German, Lithuanian and Spanish NGNs with nursing education after graduation was statistically significantly associated with their job satisfaction, i.e. their satisfaction with their current job, the quality of care and the nursing profession</w:t>
            </w:r>
          </w:p>
        </w:tc>
      </w:tr>
      <w:tr w:rsidR="00C37644" w:rsidRPr="00066ABE" w14:paraId="50BC97CE" w14:textId="77777777" w:rsidTr="00F90E73">
        <w:trPr>
          <w:trHeight w:val="7749"/>
        </w:trPr>
        <w:tc>
          <w:tcPr>
            <w:tcW w:w="1691" w:type="dxa"/>
            <w:shd w:val="clear" w:color="auto" w:fill="D1D1D1" w:themeFill="background2" w:themeFillShade="E6"/>
          </w:tcPr>
          <w:p w14:paraId="2B85D6B9" w14:textId="701F04AC"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rPr>
              <w:lastRenderedPageBreak/>
              <w:t xml:space="preserve">Heuel L, Lübstorf S, Otto A-K, Wollesen B (2022)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&lt;EndNote&gt;&lt;Cite&gt;&lt;Author&gt;Heuel&lt;/Author&gt;&lt;Year&gt;2022&lt;/Year&gt;&lt;RecNum&gt;3291&lt;/RecNum&gt;&lt;DisplayText&gt;[64]&lt;/DisplayText&gt;&lt;record&gt;&lt;rec-number&gt;3291&lt;/rec-number&gt;&lt;foreign-keys&gt;&lt;key app="EN" db-id="tzrxdvd0k2pevpeatfov9dx000t5r5paxsfd" timestamp="1741153050"&gt;3291&lt;/key&gt;&lt;/foreign-keys&gt;&lt;ref-type name="Journal Article"&gt;17&lt;/ref-type&gt;&lt;contributors&gt;&lt;authors&gt;&lt;author&gt;Heuel, Luis&lt;/author&gt;&lt;author&gt;Lübstorf, Svea&lt;/author&gt;&lt;author&gt;Otto, Ann-Kathrin&lt;/author&gt;&lt;author&gt;Wollesen, Bettina&lt;/author&gt;&lt;/authors&gt;&lt;/contributors&gt;&lt;titles&gt;&lt;title&gt;Chronic stress, behavioral tendencies, and determinants of health behaviors in nurses: a mixed-methods approach&lt;/title&gt;&lt;secondary-title&gt;BMC Public Health&lt;/secondary-title&gt;&lt;/titles&gt;&lt;periodical&gt;&lt;full-title&gt;BMC Public Health&lt;/full-title&gt;&lt;/periodical&gt;&lt;pages&gt;1-13&lt;/pages&gt;&lt;volume&gt;22&lt;/volume&gt;&lt;number&gt;1&lt;/number&gt;&lt;keywords&gt;&lt;keyword&gt;Human&lt;/keyword&gt;&lt;keyword&gt;Work Environment&lt;/keyword&gt;&lt;keyword&gt;Health Promotion&lt;/keyword&gt;&lt;keyword&gt;Health Behavior&lt;/keyword&gt;&lt;/keywords&gt;&lt;dates&gt;&lt;year&gt;2022&lt;/year&gt;&lt;pub-dates&gt;&lt;date&gt;2022&lt;/date&gt;&lt;/pub-dates&gt;&lt;/dates&gt;&lt;isbn&gt;1471-2458&lt;/isbn&gt;&lt;urls&gt;&lt;related-urls&gt;&lt;url&gt;https://doi.org/10.1186/s12889-022-12993-5&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[64]</w:t>
            </w:r>
            <w:r w:rsidRPr="00902D87">
              <w:rPr>
                <w:rFonts w:ascii="Times New Roman" w:hAnsi="Times New Roman" w:cs="Times New Roman"/>
                <w:sz w:val="18"/>
                <w:szCs w:val="18"/>
              </w:rPr>
              <w:fldChar w:fldCharType="end"/>
            </w:r>
          </w:p>
        </w:tc>
        <w:tc>
          <w:tcPr>
            <w:tcW w:w="1418" w:type="dxa"/>
            <w:shd w:val="clear" w:color="auto" w:fill="D1D1D1" w:themeFill="background2" w:themeFillShade="E6"/>
          </w:tcPr>
          <w:p w14:paraId="488B3612"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shd w:val="clear" w:color="auto" w:fill="D1D1D1" w:themeFill="background2" w:themeFillShade="E6"/>
          </w:tcPr>
          <w:p w14:paraId="1FA63997" w14:textId="69248BE7" w:rsidR="00C37644" w:rsidRDefault="00C37644" w:rsidP="00C37644">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Mixed-methods study using qualitative and quantitative data collection and analysis methods to investigate chronic stress, behavioral tendencies, and determinants of health behavior among </w:t>
            </w:r>
            <w:r>
              <w:rPr>
                <w:rFonts w:ascii="Times New Roman" w:hAnsi="Times New Roman" w:cs="Times New Roman"/>
                <w:sz w:val="18"/>
                <w:szCs w:val="18"/>
                <w:lang w:val="en-US"/>
              </w:rPr>
              <w:t>nurses.</w:t>
            </w:r>
          </w:p>
          <w:p w14:paraId="6371A996" w14:textId="77777777" w:rsidR="00C37644" w:rsidRPr="00902D87" w:rsidRDefault="00C37644" w:rsidP="00C37644">
            <w:pPr>
              <w:widowControl w:val="0"/>
              <w:autoSpaceDE w:val="0"/>
              <w:autoSpaceDN w:val="0"/>
              <w:adjustRightInd w:val="0"/>
              <w:spacing w:line="240" w:lineRule="auto"/>
              <w:rPr>
                <w:rFonts w:ascii="Times New Roman" w:hAnsi="Times New Roman" w:cs="Times New Roman"/>
                <w:sz w:val="18"/>
                <w:szCs w:val="18"/>
                <w:lang w:val="en-US"/>
              </w:rPr>
            </w:pPr>
          </w:p>
          <w:p w14:paraId="2F555B13" w14:textId="1E6DF8F1" w:rsidR="00C37644" w:rsidRPr="00902D87" w:rsidRDefault="00C37644" w:rsidP="00C37644">
            <w:pPr>
              <w:widowControl w:val="0"/>
              <w:autoSpaceDE w:val="0"/>
              <w:autoSpaceDN w:val="0"/>
              <w:adjustRightInd w:val="0"/>
              <w:spacing w:line="240" w:lineRule="auto"/>
              <w:contextualSpacing/>
              <w:rPr>
                <w:rFonts w:ascii="Times New Roman" w:hAnsi="Times New Roman" w:cs="Times New Roman"/>
                <w:sz w:val="18"/>
                <w:szCs w:val="18"/>
                <w:lang w:val="en-US"/>
              </w:rPr>
            </w:pPr>
          </w:p>
        </w:tc>
        <w:tc>
          <w:tcPr>
            <w:tcW w:w="993" w:type="dxa"/>
            <w:shd w:val="clear" w:color="auto" w:fill="D1D1D1" w:themeFill="background2" w:themeFillShade="E6"/>
          </w:tcPr>
          <w:p w14:paraId="4F4FCCB0" w14:textId="77777777" w:rsidR="00C37644" w:rsidRPr="00902D87" w:rsidRDefault="00C37644" w:rsidP="00C37644">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February to May 2020</w:t>
            </w:r>
          </w:p>
          <w:p w14:paraId="205FD370" w14:textId="77777777" w:rsidR="00C37644" w:rsidRPr="00902D87" w:rsidRDefault="00C37644" w:rsidP="00C37644">
            <w:pPr>
              <w:rPr>
                <w:rFonts w:ascii="Times New Roman" w:hAnsi="Times New Roman" w:cs="Times New Roman"/>
                <w:sz w:val="18"/>
                <w:szCs w:val="18"/>
                <w:lang w:val="en-US"/>
              </w:rPr>
            </w:pPr>
          </w:p>
        </w:tc>
        <w:tc>
          <w:tcPr>
            <w:tcW w:w="1984" w:type="dxa"/>
            <w:shd w:val="clear" w:color="auto" w:fill="D1D1D1" w:themeFill="background2" w:themeFillShade="E6"/>
          </w:tcPr>
          <w:p w14:paraId="79875AD3" w14:textId="77777777" w:rsidR="00C37644" w:rsidRPr="00902D87" w:rsidRDefault="00C37644" w:rsidP="00C37644">
            <w:pPr>
              <w:widowControl w:val="0"/>
              <w:numPr>
                <w:ilvl w:val="0"/>
                <w:numId w:val="112"/>
              </w:numPr>
              <w:autoSpaceDE w:val="0"/>
              <w:autoSpaceDN w:val="0"/>
              <w:adjustRightInd w:val="0"/>
              <w:spacing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12-Item Screening Scale for Chronic Stress (SSCS) of the Trier Inventory for Chronic Stress (TICS)</w:t>
            </w:r>
          </w:p>
          <w:p w14:paraId="53C3ED28" w14:textId="77777777" w:rsidR="00C37644" w:rsidRDefault="00C37644" w:rsidP="00C37644">
            <w:pPr>
              <w:widowControl w:val="0"/>
              <w:numPr>
                <w:ilvl w:val="0"/>
                <w:numId w:val="112"/>
              </w:numPr>
              <w:autoSpaceDE w:val="0"/>
              <w:autoSpaceDN w:val="0"/>
              <w:adjustRightInd w:val="0"/>
              <w:spacing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AVEM-44 (work-related behavior and experience patterns) </w:t>
            </w:r>
          </w:p>
          <w:p w14:paraId="7DA91F0E" w14:textId="714F1393" w:rsidR="00C37644" w:rsidRPr="0092419A" w:rsidRDefault="00C37644" w:rsidP="00C37644">
            <w:pPr>
              <w:widowControl w:val="0"/>
              <w:numPr>
                <w:ilvl w:val="0"/>
                <w:numId w:val="112"/>
              </w:numPr>
              <w:autoSpaceDE w:val="0"/>
              <w:autoSpaceDN w:val="0"/>
              <w:adjustRightInd w:val="0"/>
              <w:spacing w:line="240" w:lineRule="auto"/>
              <w:contextualSpacing/>
              <w:rPr>
                <w:rFonts w:ascii="Times New Roman" w:hAnsi="Times New Roman" w:cs="Times New Roman"/>
                <w:sz w:val="18"/>
                <w:szCs w:val="18"/>
                <w:lang w:val="en-US"/>
              </w:rPr>
            </w:pPr>
            <w:r w:rsidRPr="0092419A">
              <w:rPr>
                <w:rFonts w:ascii="Times New Roman" w:hAnsi="Times New Roman" w:cs="Times New Roman"/>
                <w:sz w:val="18"/>
                <w:szCs w:val="18"/>
                <w:lang w:val="en-US"/>
              </w:rPr>
              <w:t xml:space="preserve">Semi-structured interviews with questions </w:t>
            </w:r>
            <w:r w:rsidR="00BB1690" w:rsidRPr="0092419A">
              <w:rPr>
                <w:rFonts w:ascii="Times New Roman" w:hAnsi="Times New Roman" w:cs="Times New Roman"/>
                <w:sz w:val="18"/>
                <w:szCs w:val="18"/>
                <w:lang w:val="en-US"/>
              </w:rPr>
              <w:t>about</w:t>
            </w:r>
            <w:r w:rsidRPr="0092419A">
              <w:rPr>
                <w:rFonts w:ascii="Times New Roman" w:hAnsi="Times New Roman" w:cs="Times New Roman"/>
                <w:sz w:val="18"/>
                <w:szCs w:val="18"/>
                <w:lang w:val="en-US"/>
              </w:rPr>
              <w:t xml:space="preserve"> work stress, use of workplace health promotion programs and determinants of health behavior</w:t>
            </w:r>
          </w:p>
        </w:tc>
        <w:tc>
          <w:tcPr>
            <w:tcW w:w="1701" w:type="dxa"/>
            <w:shd w:val="clear" w:color="auto" w:fill="D1D1D1" w:themeFill="background2" w:themeFillShade="E6"/>
          </w:tcPr>
          <w:p w14:paraId="285A139D" w14:textId="289E8FF5" w:rsidR="00C37644" w:rsidRPr="00902D87" w:rsidRDefault="00C37644" w:rsidP="00C37644">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9946EB">
              <w:rPr>
                <w:rFonts w:ascii="Times New Roman" w:hAnsi="Times New Roman" w:cs="Times New Roman"/>
                <w:sz w:val="18"/>
                <w:szCs w:val="18"/>
                <w:lang w:val="en-US"/>
              </w:rPr>
              <w:t>N</w:t>
            </w:r>
            <w:r w:rsidRPr="00902D87">
              <w:rPr>
                <w:rFonts w:ascii="Times New Roman" w:hAnsi="Times New Roman" w:cs="Times New Roman"/>
                <w:sz w:val="18"/>
                <w:szCs w:val="18"/>
                <w:lang w:val="en-US"/>
              </w:rPr>
              <w:t xml:space="preserve"> = 43 nurses from different areas</w:t>
            </w:r>
          </w:p>
          <w:p w14:paraId="7B645AA5" w14:textId="1A996869" w:rsidR="00C37644" w:rsidRPr="009946EB" w:rsidRDefault="00C37644" w:rsidP="00C37644">
            <w:pPr>
              <w:rPr>
                <w:rFonts w:ascii="Times New Roman" w:hAnsi="Times New Roman" w:cs="Times New Roman"/>
                <w:sz w:val="18"/>
                <w:szCs w:val="18"/>
                <w:u w:val="single"/>
                <w:lang w:val="en-US"/>
              </w:rPr>
            </w:pPr>
            <w:r w:rsidRPr="009946EB">
              <w:rPr>
                <w:rFonts w:ascii="Times New Roman" w:hAnsi="Times New Roman" w:cs="Times New Roman"/>
                <w:sz w:val="18"/>
                <w:szCs w:val="18"/>
                <w:u w:val="single"/>
                <w:lang w:val="en-US"/>
              </w:rPr>
              <w:t>Age</w:t>
            </w:r>
            <w:r w:rsidRPr="009946EB">
              <w:rPr>
                <w:rFonts w:ascii="Times New Roman" w:hAnsi="Times New Roman" w:cs="Times New Roman"/>
                <w:sz w:val="18"/>
                <w:szCs w:val="18"/>
                <w:lang w:val="en-US"/>
              </w:rPr>
              <w:t>:</w:t>
            </w:r>
            <w:r w:rsidR="009946EB" w:rsidRPr="009946EB">
              <w:rPr>
                <w:rFonts w:ascii="Times New Roman" w:hAnsi="Times New Roman" w:cs="Times New Roman"/>
                <w:sz w:val="18"/>
                <w:szCs w:val="18"/>
                <w:lang w:val="en-US"/>
              </w:rPr>
              <w:t xml:space="preserve"> Mean = </w:t>
            </w:r>
            <w:r w:rsidR="009946EB" w:rsidRPr="003B79B9">
              <w:rPr>
                <w:rFonts w:ascii="Times New Roman" w:hAnsi="Times New Roman" w:cs="Times New Roman"/>
                <w:sz w:val="18"/>
                <w:szCs w:val="18"/>
                <w:lang w:val="en-US"/>
              </w:rPr>
              <w:t>40.1</w:t>
            </w:r>
            <w:r w:rsidR="00DF4FF4" w:rsidRPr="003B79B9">
              <w:rPr>
                <w:rFonts w:ascii="Times New Roman" w:hAnsi="Times New Roman" w:cs="Times New Roman"/>
                <w:sz w:val="18"/>
                <w:szCs w:val="18"/>
                <w:lang w:val="en-US"/>
              </w:rPr>
              <w:t xml:space="preserve"> </w:t>
            </w:r>
            <w:r w:rsidR="009946EB" w:rsidRPr="003B79B9">
              <w:rPr>
                <w:rFonts w:ascii="Times New Roman" w:hAnsi="Times New Roman" w:cs="Times New Roman"/>
                <w:sz w:val="18"/>
                <w:szCs w:val="18"/>
                <w:lang w:val="en-US"/>
              </w:rPr>
              <w:t>years (SD = 13.3)</w:t>
            </w:r>
          </w:p>
          <w:p w14:paraId="22AF25B6" w14:textId="3FCB5F41" w:rsidR="00C37644" w:rsidRPr="009711F2" w:rsidRDefault="00C37644" w:rsidP="00C37644">
            <w:pPr>
              <w:rPr>
                <w:rFonts w:ascii="Times New Roman" w:hAnsi="Times New Roman" w:cs="Times New Roman"/>
                <w:color w:val="EE0000"/>
                <w:sz w:val="18"/>
                <w:szCs w:val="18"/>
                <w:u w:val="single"/>
                <w:lang w:val="en-US"/>
              </w:rPr>
            </w:pPr>
            <w:r w:rsidRPr="009946EB">
              <w:rPr>
                <w:rFonts w:ascii="Times New Roman" w:hAnsi="Times New Roman" w:cs="Times New Roman"/>
                <w:sz w:val="18"/>
                <w:szCs w:val="18"/>
                <w:u w:val="single"/>
                <w:lang w:val="en-US"/>
              </w:rPr>
              <w:t>Gender</w:t>
            </w:r>
            <w:r w:rsidRPr="009946EB">
              <w:rPr>
                <w:rFonts w:ascii="Times New Roman" w:hAnsi="Times New Roman" w:cs="Times New Roman"/>
                <w:sz w:val="18"/>
                <w:szCs w:val="18"/>
                <w:lang w:val="en-US"/>
              </w:rPr>
              <w:t xml:space="preserve">: Male = </w:t>
            </w:r>
            <w:r w:rsidR="009946EB" w:rsidRPr="009946EB">
              <w:rPr>
                <w:rFonts w:ascii="Times New Roman" w:hAnsi="Times New Roman" w:cs="Times New Roman"/>
                <w:sz w:val="18"/>
                <w:szCs w:val="18"/>
                <w:lang w:val="en-US"/>
              </w:rPr>
              <w:t>23</w:t>
            </w:r>
            <w:r w:rsidRPr="009946EB">
              <w:rPr>
                <w:rFonts w:ascii="Times New Roman" w:hAnsi="Times New Roman" w:cs="Times New Roman"/>
                <w:sz w:val="18"/>
                <w:szCs w:val="18"/>
                <w:lang w:val="en-US"/>
              </w:rPr>
              <w:t xml:space="preserve">%, Female = </w:t>
            </w:r>
            <w:r w:rsidR="009946EB" w:rsidRPr="009946EB">
              <w:rPr>
                <w:rFonts w:ascii="Times New Roman" w:hAnsi="Times New Roman" w:cs="Times New Roman"/>
                <w:sz w:val="18"/>
                <w:szCs w:val="18"/>
                <w:lang w:val="en-US"/>
              </w:rPr>
              <w:t>77</w:t>
            </w:r>
            <w:r w:rsidRPr="009946EB">
              <w:rPr>
                <w:rFonts w:ascii="Times New Roman" w:hAnsi="Times New Roman" w:cs="Times New Roman"/>
                <w:sz w:val="18"/>
                <w:szCs w:val="18"/>
                <w:lang w:val="en-US"/>
              </w:rPr>
              <w:t>%</w:t>
            </w:r>
          </w:p>
        </w:tc>
        <w:tc>
          <w:tcPr>
            <w:tcW w:w="851" w:type="dxa"/>
            <w:shd w:val="clear" w:color="auto" w:fill="D1D1D1" w:themeFill="background2" w:themeFillShade="E6"/>
          </w:tcPr>
          <w:p w14:paraId="5171C683" w14:textId="49AFC5FE" w:rsidR="00C37644" w:rsidRPr="00DC4A53" w:rsidRDefault="00DC4A53" w:rsidP="00C37644">
            <w:pPr>
              <w:widowControl w:val="0"/>
              <w:autoSpaceDE w:val="0"/>
              <w:autoSpaceDN w:val="0"/>
              <w:adjustRightInd w:val="0"/>
              <w:spacing w:after="0" w:line="240" w:lineRule="auto"/>
              <w:rPr>
                <w:rFonts w:ascii="Times New Roman" w:hAnsi="Times New Roman" w:cs="Times New Roman"/>
                <w:sz w:val="18"/>
                <w:szCs w:val="18"/>
                <w:lang w:val="en-US"/>
              </w:rPr>
            </w:pPr>
            <w:r w:rsidRPr="00DC4A53">
              <w:rPr>
                <w:rFonts w:ascii="Times New Roman" w:hAnsi="Times New Roman" w:cs="Times New Roman"/>
                <w:sz w:val="18"/>
                <w:szCs w:val="18"/>
                <w:lang w:val="en-US"/>
              </w:rPr>
              <w:t xml:space="preserve">Work-related stress </w:t>
            </w:r>
            <w:r w:rsidR="0029613C" w:rsidRPr="00DC4A53">
              <w:rPr>
                <w:rFonts w:ascii="Times New Roman" w:hAnsi="Times New Roman" w:cs="Times New Roman"/>
                <w:sz w:val="18"/>
                <w:szCs w:val="18"/>
                <w:lang w:val="en-US"/>
              </w:rPr>
              <w:t>/</w:t>
            </w:r>
            <w:r w:rsidR="00C37644" w:rsidRPr="00DC4A53">
              <w:rPr>
                <w:rFonts w:ascii="Times New Roman" w:hAnsi="Times New Roman" w:cs="Times New Roman"/>
                <w:sz w:val="18"/>
                <w:szCs w:val="18"/>
                <w:lang w:val="en-US"/>
              </w:rPr>
              <w:t>Health</w:t>
            </w:r>
          </w:p>
          <w:p w14:paraId="7682D20A" w14:textId="0D1430AD" w:rsidR="00C37644" w:rsidRPr="00DC4A53" w:rsidRDefault="0029613C" w:rsidP="00C37644">
            <w:pPr>
              <w:widowControl w:val="0"/>
              <w:autoSpaceDE w:val="0"/>
              <w:autoSpaceDN w:val="0"/>
              <w:adjustRightInd w:val="0"/>
              <w:spacing w:after="0" w:line="240" w:lineRule="auto"/>
              <w:rPr>
                <w:rFonts w:ascii="Times New Roman" w:hAnsi="Times New Roman" w:cs="Times New Roman"/>
                <w:sz w:val="18"/>
                <w:szCs w:val="18"/>
                <w:lang w:val="en-US"/>
              </w:rPr>
            </w:pPr>
            <w:r w:rsidRPr="00DC4A53">
              <w:rPr>
                <w:rFonts w:ascii="Times New Roman" w:hAnsi="Times New Roman" w:cs="Times New Roman"/>
                <w:sz w:val="18"/>
                <w:szCs w:val="18"/>
                <w:lang w:val="en-US"/>
              </w:rPr>
              <w:t>/</w:t>
            </w:r>
            <w:r w:rsidR="00C37644" w:rsidRPr="00DC4A53">
              <w:rPr>
                <w:rFonts w:ascii="Times New Roman" w:hAnsi="Times New Roman" w:cs="Times New Roman"/>
                <w:sz w:val="18"/>
                <w:szCs w:val="18"/>
                <w:lang w:val="en-US"/>
              </w:rPr>
              <w:t>Health behavior</w:t>
            </w:r>
          </w:p>
        </w:tc>
        <w:tc>
          <w:tcPr>
            <w:tcW w:w="5670" w:type="dxa"/>
            <w:shd w:val="clear" w:color="auto" w:fill="D1D1D1" w:themeFill="background2" w:themeFillShade="E6"/>
          </w:tcPr>
          <w:p w14:paraId="13C0C6B1" w14:textId="632FBB9F" w:rsidR="00C37644" w:rsidRPr="00902D87" w:rsidRDefault="00C37644" w:rsidP="00C37644">
            <w:pPr>
              <w:widowControl w:val="0"/>
              <w:numPr>
                <w:ilvl w:val="0"/>
                <w:numId w:val="7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84% of the </w:t>
            </w: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surveyed were chronically stressed</w:t>
            </w:r>
          </w:p>
          <w:p w14:paraId="65932DEB" w14:textId="77777777" w:rsidR="00C37644" w:rsidRPr="00902D87" w:rsidRDefault="00C37644" w:rsidP="00C37644">
            <w:pPr>
              <w:widowControl w:val="0"/>
              <w:numPr>
                <w:ilvl w:val="0"/>
                <w:numId w:val="7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49% showed unhealthy behavior patterns in the work environment</w:t>
            </w:r>
          </w:p>
          <w:p w14:paraId="5A55845C" w14:textId="4B579D46" w:rsidR="00C37644" w:rsidRPr="00902D87" w:rsidRDefault="00C37644" w:rsidP="00C37644">
            <w:pPr>
              <w:widowControl w:val="0"/>
              <w:numPr>
                <w:ilvl w:val="0"/>
                <w:numId w:val="7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Stress levels were significantly higher among </w:t>
            </w: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with unfavorable work behavior patterns</w:t>
            </w:r>
          </w:p>
          <w:p w14:paraId="1DC39E28" w14:textId="77777777" w:rsidR="00C37644" w:rsidRPr="00902D87" w:rsidRDefault="00C37644" w:rsidP="00C37644">
            <w:pPr>
              <w:widowControl w:val="0"/>
              <w:numPr>
                <w:ilvl w:val="0"/>
                <w:numId w:val="7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Chronic stress was associated with higher perceptions of barriers to health-promoting behavior</w:t>
            </w:r>
          </w:p>
          <w:p w14:paraId="74972B1C" w14:textId="77777777" w:rsidR="00C37644" w:rsidRPr="00902D87" w:rsidRDefault="00C37644" w:rsidP="00C37644">
            <w:pPr>
              <w:widowControl w:val="0"/>
              <w:numPr>
                <w:ilvl w:val="0"/>
                <w:numId w:val="7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Chronic stress was associated with lower levels of self-efficacy, which had a negative impact on health behaviors</w:t>
            </w:r>
          </w:p>
          <w:p w14:paraId="665DD56B" w14:textId="5CD6183F" w:rsidR="00C37644" w:rsidRPr="00902D87" w:rsidRDefault="00C37644" w:rsidP="00C37644">
            <w:pPr>
              <w:widowControl w:val="0"/>
              <w:numPr>
                <w:ilvl w:val="0"/>
                <w:numId w:val="75"/>
              </w:numPr>
              <w:autoSpaceDE w:val="0"/>
              <w:autoSpaceDN w:val="0"/>
              <w:adjustRightInd w:val="0"/>
              <w:spacing w:after="0" w:line="240"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with chronic stress showed lower resource use and poorer health behaviors</w:t>
            </w:r>
          </w:p>
          <w:p w14:paraId="38D15AA4" w14:textId="77777777" w:rsidR="00C37644" w:rsidRPr="00902D87" w:rsidRDefault="00C37644" w:rsidP="00C37644">
            <w:pPr>
              <w:widowControl w:val="0"/>
              <w:numPr>
                <w:ilvl w:val="0"/>
                <w:numId w:val="7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Burnout symptoms occurred in 6 of the 43 participants</w:t>
            </w:r>
          </w:p>
          <w:p w14:paraId="528F0737"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5414A750"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u w:val="single"/>
                <w:lang w:val="en-US"/>
              </w:rPr>
              <w:t>Health-promoting behaviors and influencing factors:</w:t>
            </w:r>
          </w:p>
          <w:p w14:paraId="37639C34" w14:textId="77777777" w:rsidR="00C37644" w:rsidRPr="00902D87" w:rsidRDefault="00C37644" w:rsidP="00C37644">
            <w:pPr>
              <w:widowControl w:val="0"/>
              <w:numPr>
                <w:ilvl w:val="0"/>
                <w:numId w:val="11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Self-efficacy was the strongest predictor of health-promoting behavior</w:t>
            </w:r>
          </w:p>
          <w:p w14:paraId="036C3F33" w14:textId="2CD44499" w:rsidR="00C37644" w:rsidRPr="00902D87" w:rsidRDefault="00C37644" w:rsidP="00C37644">
            <w:pPr>
              <w:widowControl w:val="0"/>
              <w:numPr>
                <w:ilvl w:val="0"/>
                <w:numId w:val="11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Health-promoting resources (e.g., social support, private recreation) were used more frequently by non-stressed</w:t>
            </w:r>
            <w:r>
              <w:rPr>
                <w:rFonts w:ascii="Times New Roman" w:hAnsi="Times New Roman" w:cs="Times New Roman"/>
                <w:sz w:val="18"/>
                <w:szCs w:val="18"/>
                <w:lang w:val="en-US"/>
              </w:rPr>
              <w:t xml:space="preserve"> nurses</w:t>
            </w:r>
          </w:p>
          <w:p w14:paraId="6AC145DE" w14:textId="1A5B1315" w:rsidR="00C37644" w:rsidRPr="00902D87" w:rsidRDefault="00C37644" w:rsidP="00C37644">
            <w:pPr>
              <w:widowControl w:val="0"/>
              <w:numPr>
                <w:ilvl w:val="0"/>
                <w:numId w:val="11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Organizational barriers such as high workloads, unfavorable shift work and the low attractiveness or lack of availability of health promotion programmes made it difficult to participate in health promotion measures</w:t>
            </w:r>
          </w:p>
          <w:p w14:paraId="13A23449" w14:textId="77777777" w:rsidR="00C37644" w:rsidRPr="00902D87" w:rsidRDefault="00C37644" w:rsidP="00C37644">
            <w:pPr>
              <w:widowControl w:val="0"/>
              <w:numPr>
                <w:ilvl w:val="0"/>
                <w:numId w:val="7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Dispositional character traits, sleep problems, team social support, diet and smoking, domestic duties and injury/illness were identified as personal barriers</w:t>
            </w:r>
          </w:p>
        </w:tc>
      </w:tr>
      <w:tr w:rsidR="00C37644" w:rsidRPr="00066ABE" w14:paraId="78C9E130" w14:textId="77777777" w:rsidTr="00BF04F3">
        <w:trPr>
          <w:trHeight w:val="645"/>
        </w:trPr>
        <w:tc>
          <w:tcPr>
            <w:tcW w:w="1691" w:type="dxa"/>
            <w:vMerge w:val="restart"/>
          </w:tcPr>
          <w:p w14:paraId="6E189805" w14:textId="5F6ED698"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Roth C, Berger S, Krug K, Mahler C, Wensing M (2021)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&lt;EndNote&gt;&lt;Cite&gt;&lt;Author&gt;Roth&lt;/Author&gt;&lt;Year&gt;2021&lt;/Year&gt;&lt;RecNum&gt;3204&lt;/RecNum&gt;&lt;DisplayText&gt;[65]&lt;/DisplayText&gt;&lt;record&gt;&lt;rec-number&gt;3204&lt;/rec-number&gt;&lt;foreign-keys&gt;&lt;key app="EN" db-id="tzrxdvd0k2pevpeatfov9dx000t5r5paxsfd" timestamp="1741152956"&gt;3204&lt;/key&gt;&lt;/foreign-keys&gt;&lt;ref-type name="Journal Article"&gt;17&lt;/ref-type&gt;&lt;contributors&gt;&lt;authors&gt;&lt;author&gt;Roth, Catharina&lt;/author&gt;&lt;author&gt;Berger, Sarah&lt;/author&gt;&lt;author&gt;Krug, Katja&lt;/author&gt;&lt;author&gt;Mahler, Cornelia&lt;/author&gt;&lt;author&gt;Wensing, Michel&lt;/author&gt;&lt;/authors&gt;&lt;/contributors&gt;&lt;titles&gt;&lt;title&gt;Internationally trained nurses and host nurses&amp;apos; perceptions of safety culture, work-life-balance, burnout, and job demand during workplace integration: a cross-sectional study&lt;/title&gt;&lt;secondary-title&gt;BMC Nurs&lt;/secondary-title&gt;&lt;/titles&gt;&lt;periodical&gt;&lt;full-title&gt;BMC Nurs&lt;/full-title&gt;&lt;/periodical&gt;&lt;pages&gt;1-15&lt;/pages&gt;&lt;volume&gt;20&lt;/volume&gt;&lt;number&gt;1&lt;/number&gt;&lt;keywords&gt;&lt;keyword&gt;Burnout&lt;/keyword&gt;&lt;keyword&gt;Cross Sectional Studies&lt;/keyword&gt;&lt;keyword&gt;Descriptive Statistics&lt;/keyword&gt;&lt;keyword&gt;Germany&lt;/keyword&gt;&lt;keyword&gt;Human&lt;/keyword&gt;&lt;keyword&gt;Nurses Psychosocial Factors&lt;/keyword&gt;&lt;keyword&gt;Organizational Culture&lt;/keyword&gt;&lt;keyword&gt;Questionnaires&lt;/keyword&gt;&lt;keyword&gt;Workload&lt;/keyword&gt;&lt;keyword&gt;Clinical Assessment Tools&lt;/keyword&gt;&lt;keyword&gt;Foreign Nurses Psychosocial Factors&lt;/keyword&gt;&lt;keyword&gt;Learning Environment&lt;/keyword&gt;&lt;keyword&gt;Multicenter Studies&lt;/keyword&gt;&lt;keyword&gt;Multiple Regression&lt;/keyword&gt;&lt;keyword&gt;Perception&lt;/keyword&gt;&lt;keyword&gt;Professional&lt;/keyword&gt;&lt;keyword&gt;Professional Development&lt;/keyword&gt;&lt;keyword&gt;Work Environment&lt;/keyword&gt;&lt;keyword&gt;Work-Life Balance&lt;/keyword&gt;&lt;/keywords&gt;&lt;dates&gt;&lt;year&gt;2021&lt;/year&gt;&lt;pub-dates&gt;&lt;date&gt;2021&lt;/date&gt;&lt;/pub-dates&gt;&lt;/dates&gt;&lt;isbn&gt;1472-6955&lt;/isbn&gt;&lt;urls&gt;&lt;related-urls&gt;&lt;url&gt;https://doi.org/10.1186/s12912-021-00581-8&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[65]</w:t>
            </w:r>
            <w:r w:rsidRPr="00902D87">
              <w:rPr>
                <w:rFonts w:ascii="Times New Roman" w:hAnsi="Times New Roman" w:cs="Times New Roman"/>
                <w:sz w:val="18"/>
                <w:szCs w:val="18"/>
              </w:rPr>
              <w:fldChar w:fldCharType="end"/>
            </w:r>
          </w:p>
        </w:tc>
        <w:tc>
          <w:tcPr>
            <w:tcW w:w="1418" w:type="dxa"/>
            <w:vMerge w:val="restart"/>
          </w:tcPr>
          <w:p w14:paraId="408CDE05"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(Baden-Wurttemberg)</w:t>
            </w:r>
          </w:p>
        </w:tc>
        <w:tc>
          <w:tcPr>
            <w:tcW w:w="1984" w:type="dxa"/>
            <w:vMerge w:val="restart"/>
          </w:tcPr>
          <w:p w14:paraId="74F1F675" w14:textId="77777777" w:rsidR="00C37644" w:rsidRDefault="00C37644" w:rsidP="00C37644">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Multicenter cross-sectional study conducted as an anonymous paper-based survey to investigate the perception of safety culture, work-life balance, burnout and work requirements of internationally trained nurses and their guest nurses in German hospitals</w:t>
            </w:r>
            <w:r>
              <w:rPr>
                <w:rFonts w:ascii="Times New Roman" w:hAnsi="Times New Roman" w:cs="Times New Roman"/>
                <w:sz w:val="18"/>
                <w:szCs w:val="18"/>
                <w:lang w:val="en-US"/>
              </w:rPr>
              <w:t>.</w:t>
            </w:r>
          </w:p>
          <w:p w14:paraId="0B2C7B8C" w14:textId="0EBFAD6E" w:rsidR="00C37644" w:rsidRPr="0092419A"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vMerge w:val="restart"/>
          </w:tcPr>
          <w:p w14:paraId="38E2CC66" w14:textId="77777777" w:rsidR="00C37644" w:rsidRPr="00902D87" w:rsidRDefault="00C37644" w:rsidP="00C37644">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August 2019 to April 2020</w:t>
            </w:r>
          </w:p>
          <w:p w14:paraId="6C6E5157" w14:textId="77777777" w:rsidR="00C37644" w:rsidRPr="00902D87" w:rsidRDefault="00C37644" w:rsidP="00C37644">
            <w:pPr>
              <w:rPr>
                <w:rFonts w:ascii="Times New Roman" w:hAnsi="Times New Roman" w:cs="Times New Roman"/>
                <w:sz w:val="18"/>
                <w:szCs w:val="18"/>
              </w:rPr>
            </w:pPr>
          </w:p>
        </w:tc>
        <w:tc>
          <w:tcPr>
            <w:tcW w:w="1984" w:type="dxa"/>
            <w:vMerge w:val="restart"/>
          </w:tcPr>
          <w:p w14:paraId="618F159B" w14:textId="77777777" w:rsidR="00C37644" w:rsidRDefault="00C37644" w:rsidP="00A35103">
            <w:pPr>
              <w:widowControl w:val="0"/>
              <w:numPr>
                <w:ilvl w:val="0"/>
                <w:numId w:val="141"/>
              </w:numPr>
              <w:autoSpaceDE w:val="0"/>
              <w:autoSpaceDN w:val="0"/>
              <w:adjustRightInd w:val="0"/>
              <w:spacing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German version of the SCORE questionnaire</w:t>
            </w:r>
          </w:p>
          <w:p w14:paraId="7FFB58AB" w14:textId="14693628" w:rsidR="00A35103" w:rsidRPr="0052373F" w:rsidRDefault="00A35103" w:rsidP="00A35103">
            <w:pPr>
              <w:widowControl w:val="0"/>
              <w:numPr>
                <w:ilvl w:val="0"/>
                <w:numId w:val="141"/>
              </w:numPr>
              <w:autoSpaceDE w:val="0"/>
              <w:autoSpaceDN w:val="0"/>
              <w:adjustRightInd w:val="0"/>
              <w:spacing w:after="0" w:line="240" w:lineRule="auto"/>
              <w:contextualSpacing/>
              <w:rPr>
                <w:rFonts w:ascii="Times New Roman" w:hAnsi="Times New Roman" w:cs="Times New Roman"/>
                <w:sz w:val="18"/>
                <w:szCs w:val="18"/>
                <w:lang w:val="en-US"/>
              </w:rPr>
            </w:pPr>
            <w:r w:rsidRPr="0052373F">
              <w:rPr>
                <w:rFonts w:ascii="Times New Roman" w:hAnsi="Times New Roman" w:cs="Times New Roman"/>
                <w:sz w:val="18"/>
                <w:szCs w:val="18"/>
                <w:lang w:val="en-US"/>
              </w:rPr>
              <w:t>Literature-based individual items to assess demographic characteristics</w:t>
            </w:r>
            <w:r>
              <w:rPr>
                <w:rFonts w:ascii="Times New Roman" w:hAnsi="Times New Roman" w:cs="Times New Roman"/>
                <w:sz w:val="18"/>
                <w:szCs w:val="18"/>
                <w:lang w:val="en-US"/>
              </w:rPr>
              <w:t xml:space="preserve">, </w:t>
            </w:r>
            <w:r w:rsidRPr="0052373F">
              <w:rPr>
                <w:rFonts w:ascii="Times New Roman" w:hAnsi="Times New Roman" w:cs="Times New Roman"/>
                <w:sz w:val="18"/>
                <w:szCs w:val="18"/>
                <w:lang w:val="en-US"/>
              </w:rPr>
              <w:t>and work environment factors</w:t>
            </w:r>
          </w:p>
          <w:p w14:paraId="53863999" w14:textId="27338ED5" w:rsidR="00C37644" w:rsidRPr="0092419A" w:rsidRDefault="00C37644" w:rsidP="00A35103">
            <w:pPr>
              <w:widowControl w:val="0"/>
              <w:autoSpaceDE w:val="0"/>
              <w:autoSpaceDN w:val="0"/>
              <w:adjustRightInd w:val="0"/>
              <w:spacing w:line="240" w:lineRule="auto"/>
              <w:ind w:left="360"/>
              <w:contextualSpacing/>
              <w:rPr>
                <w:rFonts w:ascii="Times New Roman" w:hAnsi="Times New Roman" w:cs="Times New Roman"/>
                <w:sz w:val="18"/>
                <w:szCs w:val="18"/>
                <w:lang w:val="en-US"/>
              </w:rPr>
            </w:pPr>
          </w:p>
        </w:tc>
        <w:tc>
          <w:tcPr>
            <w:tcW w:w="1701" w:type="dxa"/>
            <w:vMerge w:val="restart"/>
          </w:tcPr>
          <w:p w14:paraId="1C1B4738" w14:textId="77777777" w:rsidR="00C37644" w:rsidRPr="00154921" w:rsidRDefault="00C37644" w:rsidP="00C37644">
            <w:pPr>
              <w:rPr>
                <w:rFonts w:ascii="Times New Roman" w:hAnsi="Times New Roman" w:cs="Times New Roman"/>
                <w:sz w:val="18"/>
                <w:szCs w:val="18"/>
                <w:lang w:val="en-US"/>
              </w:rPr>
            </w:pPr>
            <w:r w:rsidRPr="00154921">
              <w:rPr>
                <w:rFonts w:ascii="Times New Roman" w:hAnsi="Times New Roman" w:cs="Times New Roman"/>
                <w:sz w:val="18"/>
                <w:szCs w:val="18"/>
                <w:u w:val="single"/>
                <w:lang w:val="en-US"/>
              </w:rPr>
              <w:t>Sample size:</w:t>
            </w:r>
            <w:r w:rsidRPr="00154921">
              <w:rPr>
                <w:rFonts w:ascii="Times New Roman" w:hAnsi="Times New Roman" w:cs="Times New Roman"/>
                <w:sz w:val="18"/>
                <w:szCs w:val="18"/>
                <w:lang w:val="en-US"/>
              </w:rPr>
              <w:t xml:space="preserve"> </w:t>
            </w:r>
          </w:p>
          <w:p w14:paraId="5C80E387" w14:textId="1651D9EA" w:rsidR="00C37644" w:rsidRDefault="00C063DB" w:rsidP="00C37644">
            <w:pPr>
              <w:rPr>
                <w:rFonts w:ascii="Times New Roman" w:hAnsi="Times New Roman" w:cs="Times New Roman"/>
                <w:sz w:val="18"/>
                <w:szCs w:val="18"/>
                <w:lang w:val="en-US"/>
              </w:rPr>
            </w:pPr>
            <w:r w:rsidRPr="00154921">
              <w:rPr>
                <w:rFonts w:ascii="Times New Roman" w:hAnsi="Times New Roman" w:cs="Times New Roman"/>
                <w:sz w:val="18"/>
                <w:szCs w:val="18"/>
                <w:lang w:val="en-US"/>
              </w:rPr>
              <w:t>N</w:t>
            </w:r>
            <w:r w:rsidR="00C37644" w:rsidRPr="00154921">
              <w:rPr>
                <w:rFonts w:ascii="Times New Roman" w:hAnsi="Times New Roman" w:cs="Times New Roman"/>
                <w:sz w:val="18"/>
                <w:szCs w:val="18"/>
                <w:lang w:val="en-US"/>
              </w:rPr>
              <w:t xml:space="preserve"> = 167 nurses from university hospitals</w:t>
            </w:r>
            <w:r w:rsidRPr="00154921">
              <w:rPr>
                <w:rFonts w:ascii="Times New Roman" w:hAnsi="Times New Roman" w:cs="Times New Roman"/>
                <w:sz w:val="18"/>
                <w:szCs w:val="18"/>
                <w:lang w:val="en-US"/>
              </w:rPr>
              <w:t xml:space="preserve"> </w:t>
            </w:r>
            <w:r w:rsidR="00C37644" w:rsidRPr="00154921">
              <w:rPr>
                <w:rFonts w:ascii="Times New Roman" w:hAnsi="Times New Roman" w:cs="Times New Roman"/>
                <w:sz w:val="18"/>
                <w:szCs w:val="18"/>
                <w:lang w:val="en-US"/>
              </w:rPr>
              <w:t xml:space="preserve">(n = 64 internationally trained nurses and n = 103 </w:t>
            </w:r>
            <w:r w:rsidRPr="00154921">
              <w:rPr>
                <w:rFonts w:ascii="Times New Roman" w:hAnsi="Times New Roman" w:cs="Times New Roman"/>
                <w:sz w:val="18"/>
                <w:szCs w:val="18"/>
                <w:lang w:val="en-US"/>
              </w:rPr>
              <w:t xml:space="preserve">host </w:t>
            </w:r>
            <w:r w:rsidR="00C37644" w:rsidRPr="00154921">
              <w:rPr>
                <w:rFonts w:ascii="Times New Roman" w:hAnsi="Times New Roman" w:cs="Times New Roman"/>
                <w:sz w:val="18"/>
                <w:szCs w:val="18"/>
                <w:lang w:val="en-US"/>
              </w:rPr>
              <w:t>nurses)</w:t>
            </w:r>
          </w:p>
          <w:p w14:paraId="47918104" w14:textId="77777777" w:rsidR="00154921" w:rsidRPr="00154921" w:rsidRDefault="00154921" w:rsidP="00C37644">
            <w:pPr>
              <w:rPr>
                <w:rFonts w:ascii="Times New Roman" w:hAnsi="Times New Roman" w:cs="Times New Roman"/>
                <w:sz w:val="18"/>
                <w:szCs w:val="18"/>
                <w:lang w:val="en-US"/>
              </w:rPr>
            </w:pPr>
          </w:p>
          <w:p w14:paraId="00D20652" w14:textId="77777777" w:rsidR="00154921" w:rsidRDefault="00C37644" w:rsidP="00C37644">
            <w:pPr>
              <w:rPr>
                <w:rFonts w:ascii="Times New Roman" w:hAnsi="Times New Roman" w:cs="Times New Roman"/>
                <w:sz w:val="18"/>
                <w:szCs w:val="18"/>
                <w:lang w:val="en-US"/>
              </w:rPr>
            </w:pPr>
            <w:r w:rsidRPr="00154921">
              <w:rPr>
                <w:rFonts w:ascii="Times New Roman" w:hAnsi="Times New Roman" w:cs="Times New Roman"/>
                <w:sz w:val="18"/>
                <w:szCs w:val="18"/>
                <w:u w:val="single"/>
                <w:lang w:val="en-US"/>
              </w:rPr>
              <w:t>Age</w:t>
            </w:r>
            <w:r w:rsidRPr="00154921">
              <w:rPr>
                <w:rFonts w:ascii="Times New Roman" w:hAnsi="Times New Roman" w:cs="Times New Roman"/>
                <w:sz w:val="18"/>
                <w:szCs w:val="18"/>
                <w:lang w:val="en-US"/>
              </w:rPr>
              <w:t>:</w:t>
            </w:r>
            <w:r w:rsidR="00154921" w:rsidRPr="00154921">
              <w:rPr>
                <w:rFonts w:ascii="Times New Roman" w:hAnsi="Times New Roman" w:cs="Times New Roman"/>
                <w:sz w:val="18"/>
                <w:szCs w:val="18"/>
                <w:lang w:val="en-US"/>
              </w:rPr>
              <w:t xml:space="preserve"> </w:t>
            </w:r>
          </w:p>
          <w:p w14:paraId="1ED3CA70" w14:textId="371D79AF" w:rsidR="00C37644" w:rsidRDefault="00154921" w:rsidP="00C37644">
            <w:pPr>
              <w:rPr>
                <w:rFonts w:ascii="Times New Roman" w:hAnsi="Times New Roman" w:cs="Times New Roman"/>
                <w:sz w:val="18"/>
                <w:szCs w:val="18"/>
                <w:lang w:val="en-US"/>
              </w:rPr>
            </w:pPr>
            <w:r w:rsidRPr="00154921">
              <w:rPr>
                <w:rFonts w:ascii="Times New Roman" w:hAnsi="Times New Roman" w:cs="Times New Roman"/>
                <w:sz w:val="18"/>
                <w:szCs w:val="18"/>
                <w:lang w:val="en-US"/>
              </w:rPr>
              <w:t>Host nurses were distributed over all age categories, while internationally nurses tended to be younger (between 18 and 29 years (55%))</w:t>
            </w:r>
          </w:p>
          <w:p w14:paraId="5455D529" w14:textId="77777777" w:rsidR="00154921" w:rsidRPr="00154921" w:rsidRDefault="00154921" w:rsidP="00C37644">
            <w:pPr>
              <w:rPr>
                <w:rFonts w:ascii="Times New Roman" w:hAnsi="Times New Roman" w:cs="Times New Roman"/>
                <w:sz w:val="18"/>
                <w:szCs w:val="18"/>
                <w:u w:val="single"/>
                <w:lang w:val="en-US"/>
              </w:rPr>
            </w:pPr>
          </w:p>
          <w:p w14:paraId="3E09FEAF" w14:textId="0ED1412D" w:rsidR="00C37644" w:rsidRPr="00154921" w:rsidRDefault="00C37644" w:rsidP="00C37644">
            <w:pPr>
              <w:rPr>
                <w:rFonts w:ascii="Times New Roman" w:hAnsi="Times New Roman" w:cs="Times New Roman"/>
                <w:sz w:val="18"/>
                <w:szCs w:val="18"/>
                <w:u w:val="single"/>
                <w:lang w:val="en-US"/>
              </w:rPr>
            </w:pPr>
            <w:r w:rsidRPr="00154921">
              <w:rPr>
                <w:rFonts w:ascii="Times New Roman" w:hAnsi="Times New Roman" w:cs="Times New Roman"/>
                <w:sz w:val="18"/>
                <w:szCs w:val="18"/>
                <w:u w:val="single"/>
                <w:lang w:val="en-US"/>
              </w:rPr>
              <w:t>Gender</w:t>
            </w:r>
            <w:r w:rsidR="00154921" w:rsidRPr="00154921">
              <w:rPr>
                <w:rFonts w:ascii="Times New Roman" w:hAnsi="Times New Roman" w:cs="Times New Roman"/>
                <w:sz w:val="18"/>
                <w:szCs w:val="18"/>
                <w:u w:val="single"/>
                <w:lang w:val="en-US"/>
              </w:rPr>
              <w:t xml:space="preserve"> host nurses</w:t>
            </w:r>
            <w:r w:rsidRPr="00154921">
              <w:rPr>
                <w:rFonts w:ascii="Times New Roman" w:hAnsi="Times New Roman" w:cs="Times New Roman"/>
                <w:sz w:val="18"/>
                <w:szCs w:val="18"/>
                <w:u w:val="single"/>
                <w:lang w:val="en-US"/>
              </w:rPr>
              <w:t xml:space="preserve">: </w:t>
            </w:r>
            <w:r w:rsidRPr="00154921">
              <w:rPr>
                <w:rFonts w:ascii="Times New Roman" w:hAnsi="Times New Roman" w:cs="Times New Roman"/>
                <w:sz w:val="18"/>
                <w:szCs w:val="18"/>
                <w:lang w:val="en-US"/>
              </w:rPr>
              <w:t xml:space="preserve">Male = </w:t>
            </w:r>
            <w:r w:rsidR="00154921">
              <w:rPr>
                <w:rFonts w:ascii="Times New Roman" w:hAnsi="Times New Roman" w:cs="Times New Roman"/>
                <w:sz w:val="18"/>
                <w:szCs w:val="18"/>
                <w:lang w:val="en-US"/>
              </w:rPr>
              <w:t>18</w:t>
            </w:r>
            <w:r w:rsidRPr="00154921">
              <w:rPr>
                <w:rFonts w:ascii="Times New Roman" w:hAnsi="Times New Roman" w:cs="Times New Roman"/>
                <w:sz w:val="18"/>
                <w:szCs w:val="18"/>
                <w:lang w:val="en-US"/>
              </w:rPr>
              <w:t xml:space="preserve">%, Female = </w:t>
            </w:r>
            <w:r w:rsidR="00154921">
              <w:rPr>
                <w:rFonts w:ascii="Times New Roman" w:hAnsi="Times New Roman" w:cs="Times New Roman"/>
                <w:sz w:val="18"/>
                <w:szCs w:val="18"/>
                <w:lang w:val="en-US"/>
              </w:rPr>
              <w:t>81</w:t>
            </w:r>
            <w:r w:rsidRPr="00154921">
              <w:rPr>
                <w:rFonts w:ascii="Times New Roman" w:hAnsi="Times New Roman" w:cs="Times New Roman"/>
                <w:sz w:val="18"/>
                <w:szCs w:val="18"/>
                <w:lang w:val="en-US"/>
              </w:rPr>
              <w:t>%</w:t>
            </w:r>
          </w:p>
          <w:p w14:paraId="16384F4D" w14:textId="77777777" w:rsidR="00C37644" w:rsidRPr="00154921" w:rsidRDefault="00154921" w:rsidP="00C37644">
            <w:pPr>
              <w:rPr>
                <w:rFonts w:ascii="Times New Roman" w:hAnsi="Times New Roman" w:cs="Times New Roman"/>
                <w:sz w:val="18"/>
                <w:szCs w:val="18"/>
                <w:u w:val="single"/>
                <w:lang w:val="en-US"/>
              </w:rPr>
            </w:pPr>
            <w:r w:rsidRPr="00154921">
              <w:rPr>
                <w:rFonts w:ascii="Times New Roman" w:hAnsi="Times New Roman" w:cs="Times New Roman"/>
                <w:sz w:val="18"/>
                <w:szCs w:val="18"/>
                <w:u w:val="single"/>
                <w:lang w:val="en-US"/>
              </w:rPr>
              <w:t>Gender international nurses:</w:t>
            </w:r>
          </w:p>
          <w:p w14:paraId="57950189" w14:textId="4F7831FB" w:rsidR="00154921" w:rsidRPr="00154921" w:rsidRDefault="00154921" w:rsidP="00C37644">
            <w:pPr>
              <w:rPr>
                <w:rFonts w:ascii="Times New Roman" w:hAnsi="Times New Roman" w:cs="Times New Roman"/>
                <w:sz w:val="18"/>
                <w:szCs w:val="18"/>
                <w:lang w:val="en-US"/>
              </w:rPr>
            </w:pPr>
            <w:r w:rsidRPr="00154921">
              <w:rPr>
                <w:rFonts w:ascii="Times New Roman" w:hAnsi="Times New Roman" w:cs="Times New Roman"/>
                <w:sz w:val="18"/>
                <w:szCs w:val="18"/>
                <w:lang w:val="en-US"/>
              </w:rPr>
              <w:t xml:space="preserve">Male = </w:t>
            </w:r>
            <w:r>
              <w:rPr>
                <w:rFonts w:ascii="Times New Roman" w:hAnsi="Times New Roman" w:cs="Times New Roman"/>
                <w:sz w:val="18"/>
                <w:szCs w:val="18"/>
                <w:lang w:val="en-US"/>
              </w:rPr>
              <w:t>25</w:t>
            </w:r>
            <w:r w:rsidRPr="00154921">
              <w:rPr>
                <w:rFonts w:ascii="Times New Roman" w:hAnsi="Times New Roman" w:cs="Times New Roman"/>
                <w:sz w:val="18"/>
                <w:szCs w:val="18"/>
                <w:lang w:val="en-US"/>
              </w:rPr>
              <w:t xml:space="preserve">%, Female = </w:t>
            </w:r>
            <w:r>
              <w:rPr>
                <w:rFonts w:ascii="Times New Roman" w:hAnsi="Times New Roman" w:cs="Times New Roman"/>
                <w:sz w:val="18"/>
                <w:szCs w:val="18"/>
                <w:lang w:val="en-US"/>
              </w:rPr>
              <w:t>70</w:t>
            </w:r>
            <w:r w:rsidRPr="00154921">
              <w:rPr>
                <w:rFonts w:ascii="Times New Roman" w:hAnsi="Times New Roman" w:cs="Times New Roman"/>
                <w:sz w:val="18"/>
                <w:szCs w:val="18"/>
                <w:lang w:val="en-US"/>
              </w:rPr>
              <w:t>%</w:t>
            </w:r>
          </w:p>
        </w:tc>
        <w:tc>
          <w:tcPr>
            <w:tcW w:w="851" w:type="dxa"/>
          </w:tcPr>
          <w:p w14:paraId="0A68BE76" w14:textId="23A27186"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tcPr>
          <w:p w14:paraId="6F5F789A" w14:textId="77777777" w:rsidR="00C37644" w:rsidRPr="00902D87" w:rsidRDefault="00C37644" w:rsidP="00C37644">
            <w:pPr>
              <w:widowControl w:val="0"/>
              <w:numPr>
                <w:ilvl w:val="0"/>
                <w:numId w:val="7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Nurses who migrated to Germany were primarily looking for better working conditions, a higher standard of living and career development opportunities. </w:t>
            </w:r>
          </w:p>
          <w:p w14:paraId="3CA28D94" w14:textId="77777777" w:rsidR="00C37644" w:rsidRPr="00902D87" w:rsidRDefault="00C37644" w:rsidP="00C37644">
            <w:pPr>
              <w:widowControl w:val="0"/>
              <w:numPr>
                <w:ilvl w:val="0"/>
                <w:numId w:val="7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All nurses reported a high workload and a work-life balance in need of optimization</w:t>
            </w:r>
          </w:p>
          <w:p w14:paraId="431E3451" w14:textId="77777777" w:rsidR="00C37644" w:rsidRPr="00902D87" w:rsidRDefault="00C37644" w:rsidP="00C37644">
            <w:pPr>
              <w:widowControl w:val="0"/>
              <w:numPr>
                <w:ilvl w:val="0"/>
                <w:numId w:val="7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Nurses trained in Germany experienced a heavier workload (mean value 4.06 (SD 0.65)) (Engagement Assessment Tool) and a worse work-life balance (mean value 2.31 (SD 0.66)) than their internationally trained colleagues (mean value 3.67 (SD 0.81) and mean value 2.02 (SD 0.86))</w:t>
            </w:r>
          </w:p>
        </w:tc>
      </w:tr>
      <w:tr w:rsidR="00C37644" w:rsidRPr="00066ABE" w14:paraId="4A332743" w14:textId="77777777" w:rsidTr="00154921">
        <w:trPr>
          <w:trHeight w:val="5498"/>
        </w:trPr>
        <w:tc>
          <w:tcPr>
            <w:tcW w:w="1691" w:type="dxa"/>
            <w:vMerge/>
          </w:tcPr>
          <w:p w14:paraId="73D0DF80"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418" w:type="dxa"/>
            <w:vMerge/>
          </w:tcPr>
          <w:p w14:paraId="2F1B357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984" w:type="dxa"/>
            <w:vMerge/>
          </w:tcPr>
          <w:p w14:paraId="41DE51AC" w14:textId="77777777" w:rsidR="00C37644" w:rsidRPr="00902D87" w:rsidRDefault="00C37644" w:rsidP="00C37644">
            <w:pPr>
              <w:widowControl w:val="0"/>
              <w:autoSpaceDE w:val="0"/>
              <w:autoSpaceDN w:val="0"/>
              <w:adjustRightInd w:val="0"/>
              <w:spacing w:line="240" w:lineRule="auto"/>
              <w:rPr>
                <w:rFonts w:ascii="Times New Roman" w:hAnsi="Times New Roman" w:cs="Times New Roman"/>
                <w:sz w:val="18"/>
                <w:szCs w:val="18"/>
                <w:lang w:val="en-US"/>
              </w:rPr>
            </w:pPr>
          </w:p>
        </w:tc>
        <w:tc>
          <w:tcPr>
            <w:tcW w:w="993" w:type="dxa"/>
            <w:vMerge/>
          </w:tcPr>
          <w:p w14:paraId="5375FF8D" w14:textId="77777777" w:rsidR="00C37644" w:rsidRPr="00902D87" w:rsidRDefault="00C37644" w:rsidP="00C37644">
            <w:pPr>
              <w:rPr>
                <w:rFonts w:ascii="Times New Roman" w:hAnsi="Times New Roman" w:cs="Times New Roman"/>
                <w:sz w:val="18"/>
                <w:szCs w:val="18"/>
                <w:lang w:val="en-US"/>
              </w:rPr>
            </w:pPr>
          </w:p>
        </w:tc>
        <w:tc>
          <w:tcPr>
            <w:tcW w:w="1984" w:type="dxa"/>
            <w:vMerge/>
          </w:tcPr>
          <w:p w14:paraId="7B23A122" w14:textId="5F3370A9" w:rsidR="00C37644" w:rsidRPr="00902D87" w:rsidRDefault="00C37644" w:rsidP="00C37644">
            <w:pPr>
              <w:rPr>
                <w:rFonts w:ascii="Times New Roman" w:hAnsi="Times New Roman" w:cs="Times New Roman"/>
                <w:sz w:val="18"/>
                <w:szCs w:val="18"/>
                <w:lang w:val="en-US"/>
              </w:rPr>
            </w:pPr>
          </w:p>
        </w:tc>
        <w:tc>
          <w:tcPr>
            <w:tcW w:w="1701" w:type="dxa"/>
            <w:vMerge/>
          </w:tcPr>
          <w:p w14:paraId="08F0059C" w14:textId="5F5C833D" w:rsidR="00C37644" w:rsidRPr="00902D87" w:rsidRDefault="00C37644" w:rsidP="00C37644">
            <w:pPr>
              <w:rPr>
                <w:rFonts w:ascii="Times New Roman" w:hAnsi="Times New Roman" w:cs="Times New Roman"/>
                <w:sz w:val="18"/>
                <w:szCs w:val="18"/>
                <w:lang w:val="en-US"/>
              </w:rPr>
            </w:pPr>
          </w:p>
        </w:tc>
        <w:tc>
          <w:tcPr>
            <w:tcW w:w="851" w:type="dxa"/>
          </w:tcPr>
          <w:p w14:paraId="7B13E824"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45BDAF4E" w14:textId="77777777" w:rsidR="00C37644" w:rsidRPr="00902D87" w:rsidRDefault="00C37644" w:rsidP="00C37644">
            <w:pPr>
              <w:widowControl w:val="0"/>
              <w:numPr>
                <w:ilvl w:val="0"/>
                <w:numId w:val="7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Nurses trained abroad reported a lower work-related burnout climate (mean 55.4 (SD 22.5)) than nurses in the host countries (mean 66.4 (SD 23.5), but still at a moderately high level </w:t>
            </w:r>
          </w:p>
          <w:p w14:paraId="18FB117D" w14:textId="77777777" w:rsidR="00C37644" w:rsidRPr="00902D87" w:rsidRDefault="00C37644" w:rsidP="00C37644">
            <w:pPr>
              <w:widowControl w:val="0"/>
              <w:numPr>
                <w:ilvl w:val="0"/>
                <w:numId w:val="7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Internationally trained nurses with language skills of B1 perceived a higher burnout climate</w:t>
            </w:r>
          </w:p>
          <w:p w14:paraId="72DAAD31" w14:textId="2655100B" w:rsidR="00C37644" w:rsidRPr="00902D87" w:rsidRDefault="00C37644" w:rsidP="00C37644">
            <w:pPr>
              <w:widowControl w:val="0"/>
              <w:numPr>
                <w:ilvl w:val="0"/>
                <w:numId w:val="7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It is possible that the abovementioned expectations of immigrant </w:t>
            </w: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will not be met, which in turn could have a negative impact on the integration process and their retention</w:t>
            </w:r>
          </w:p>
        </w:tc>
      </w:tr>
      <w:tr w:rsidR="00C37644" w:rsidRPr="00066ABE" w14:paraId="7833DDBE" w14:textId="77777777" w:rsidTr="00BD0708">
        <w:trPr>
          <w:trHeight w:val="229"/>
        </w:trPr>
        <w:tc>
          <w:tcPr>
            <w:tcW w:w="16292" w:type="dxa"/>
            <w:gridSpan w:val="8"/>
            <w:shd w:val="clear" w:color="auto" w:fill="E8E8E8" w:themeFill="background2"/>
          </w:tcPr>
          <w:p w14:paraId="277615ED" w14:textId="70D99D3C" w:rsidR="00C37644" w:rsidRPr="00902D87" w:rsidRDefault="00C37644" w:rsidP="00C37644">
            <w:pPr>
              <w:widowControl w:val="0"/>
              <w:autoSpaceDE w:val="0"/>
              <w:autoSpaceDN w:val="0"/>
              <w:adjustRightInd w:val="0"/>
              <w:spacing w:after="0" w:line="240" w:lineRule="auto"/>
              <w:ind w:left="360"/>
              <w:contextualSpacing/>
              <w:jc w:val="center"/>
              <w:rPr>
                <w:rFonts w:ascii="Times New Roman" w:hAnsi="Times New Roman" w:cs="Times New Roman"/>
                <w:sz w:val="18"/>
                <w:szCs w:val="18"/>
                <w:lang w:val="en-US"/>
              </w:rPr>
            </w:pPr>
            <w:r w:rsidRPr="00902D87">
              <w:rPr>
                <w:rFonts w:ascii="Times New Roman" w:hAnsi="Times New Roman" w:cs="Times New Roman"/>
                <w:sz w:val="18"/>
                <w:szCs w:val="18"/>
                <w:lang w:val="en-US"/>
              </w:rPr>
              <w:lastRenderedPageBreak/>
              <w:t xml:space="preserve">Studies attributable to the second COVID-19 wave (September 2020 to February 2021) </w:t>
            </w:r>
            <w:r w:rsidRPr="00902D87">
              <w:rPr>
                <w:rFonts w:ascii="Times New Roman" w:hAnsi="Times New Roman" w:cs="Times New Roman"/>
                <w:sz w:val="18"/>
                <w:szCs w:val="18"/>
              </w:rPr>
              <w:fldChar w:fldCharType="begin"/>
            </w:r>
            <w:r w:rsidRPr="00C069BC">
              <w:rPr>
                <w:rFonts w:ascii="Times New Roman" w:hAnsi="Times New Roman" w:cs="Times New Roman"/>
                <w:sz w:val="18"/>
                <w:szCs w:val="18"/>
                <w:lang w:val="en-US"/>
              </w:rPr>
              <w:instrText xml:space="preserve"> ADDIN EN.CITE &lt;EndNote&gt;&lt;Cite&gt;&lt;Author&gt;Tolksdorf&lt;/Author&gt;&lt;Year&gt;2022&lt;/Year&gt;&lt;RecNum&gt;5603&lt;/RecNum&gt;&lt;DisplayText&gt;[61]&lt;/DisplayText&gt;&lt;record&gt;&lt;rec-number&gt;5603&lt;/rec-number&gt;&lt;foreign-keys&gt;&lt;key app="EN" db-id="tzrxdvd0k2pevpeatfov9dx000t5r5paxsfd" timestamp="1743166532"&gt;5603&lt;/key&gt;&lt;/foreign-keys&gt;&lt;ref-type name="Journal Article"&gt;17&lt;/ref-type&gt;&lt;contributors&gt;&lt;authors&gt;&lt;author&gt;Tolksdorf, K&lt;/author&gt;&lt;author&gt;Loenenbach, A&lt;/author&gt;&lt;author&gt;Buda, S&lt;/author&gt;&lt;/authors&gt;&lt;/contributors&gt;&lt;titles&gt;&lt;title&gt;Dritte Aktualisierung der „Retrospektiven Phaseneinteilung der COVID-19-Pandemie in Deutschland&amp;quot;&lt;/title&gt;&lt;secondary-title&gt;Epid Bull &lt;/secondary-title&gt;&lt;/titles&gt;&lt;pages&gt;3-6&lt;/pages&gt;&lt;volume&gt;38&lt;/volume&gt;&lt;dates&gt;&lt;year&gt;2022&lt;/year&gt;&lt;/dates&gt;&lt;urls&gt;&lt;related-urls&gt;&lt;url&gt;https://dx.doi.org/10.25646/10598&lt;/url&gt;&lt;/related-urls&gt;&lt;/urls&gt;&lt;electronic-resource-num&gt;10.25646/10598&lt;/electronic-resource-num&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lang w:val="en-US"/>
              </w:rPr>
              <w:t>[61]</w:t>
            </w:r>
            <w:r w:rsidRPr="00902D87">
              <w:rPr>
                <w:rFonts w:ascii="Times New Roman" w:hAnsi="Times New Roman" w:cs="Times New Roman"/>
                <w:sz w:val="18"/>
                <w:szCs w:val="18"/>
              </w:rPr>
              <w:fldChar w:fldCharType="end"/>
            </w:r>
          </w:p>
        </w:tc>
      </w:tr>
      <w:tr w:rsidR="00C37644" w:rsidRPr="00066ABE" w14:paraId="686478B6" w14:textId="77777777" w:rsidTr="00BF04F3">
        <w:trPr>
          <w:trHeight w:val="439"/>
        </w:trPr>
        <w:tc>
          <w:tcPr>
            <w:tcW w:w="1691" w:type="dxa"/>
          </w:tcPr>
          <w:p w14:paraId="78CEA826" w14:textId="3FD9DA7A"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Möckel L, Hönl A-K, Gräfe S, Jantz F, Werner NS (2022)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&lt;EndNote&gt;&lt;Cite&gt;&lt;Author&gt;Möckel&lt;/Author&gt;&lt;Year&gt;2022&lt;/Year&gt;&lt;RecNum&gt;2943&lt;/RecNum&gt;&lt;DisplayText&gt;[66]&lt;/DisplayText&gt;&lt;record&gt;&lt;rec-number&gt;2943&lt;/rec-number&gt;&lt;foreign-keys&gt;&lt;key app="EN" db-id="tzrxdvd0k2pevpeatfov9dx000t5r5paxsfd" timestamp="1721893058"&gt;2943&lt;/key&gt;&lt;/foreign-keys&gt;&lt;ref-type name="Journal Article"&gt;17&lt;/ref-type&gt;&lt;contributors&gt;&lt;authors&gt;&lt;author&gt;Möckel, Luis&lt;/author&gt;&lt;author&gt;Hönl, Ann-Kathrin&lt;/author&gt;&lt;author&gt;Gräfe, Samantha&lt;/author&gt;&lt;author&gt;Jantz, Florian&lt;/author&gt;&lt;author&gt;Werner, Natalie S.&lt;/author&gt;&lt;/authors&gt;&lt;/contributors&gt;&lt;titles&gt;&lt;title&gt;Häufigkeit von Schlafproblemen bei Intensivpflegenden: Eine Post-hoc-Analyse einer Querschnittstudie&lt;/title&gt;&lt;secondary-title&gt;Zentralbl Arbeitsmed Arbeitsschutz Ergon&lt;/secondary-title&gt;&lt;/titles&gt;&lt;periodical&gt;&lt;full-title&gt;Zentralbl Arbeitsmed Arbeitsschutz Ergon&lt;/full-title&gt;&lt;/periodical&gt;&lt;pages&gt;175-182&lt;/pages&gt;&lt;volume&gt;72&lt;/volume&gt;&lt;number&gt;4&lt;/number&gt;&lt;dates&gt;&lt;year&gt;2022&lt;/year&gt;&lt;pub-dates&gt;&lt;date&gt;2022/07/01&lt;/date&gt;&lt;/pub-dates&gt;&lt;/dates&gt;&lt;isbn&gt;2198-0713&lt;/isbn&gt;&lt;urls&gt;&lt;related-urls&gt;&lt;url&gt;https://doi.org/10.1007/s40664-022-00466-w&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[66]</w:t>
            </w:r>
            <w:r w:rsidRPr="00902D87">
              <w:rPr>
                <w:rFonts w:ascii="Times New Roman" w:hAnsi="Times New Roman" w:cs="Times New Roman"/>
                <w:sz w:val="18"/>
                <w:szCs w:val="18"/>
              </w:rPr>
              <w:fldChar w:fldCharType="end"/>
            </w:r>
          </w:p>
        </w:tc>
        <w:tc>
          <w:tcPr>
            <w:tcW w:w="1418" w:type="dxa"/>
          </w:tcPr>
          <w:p w14:paraId="2B15A9D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rPr>
              <w:t>Germany (nationwide)</w:t>
            </w:r>
          </w:p>
        </w:tc>
        <w:tc>
          <w:tcPr>
            <w:tcW w:w="1984" w:type="dxa"/>
          </w:tcPr>
          <w:p w14:paraId="7920CC68" w14:textId="216B6942"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Post hoc analysis of the data of a cross-sectional study conducted as an anonymous online survey to record pain, painkiller intake and mental health of intensive care nurses</w:t>
            </w:r>
            <w:r>
              <w:rPr>
                <w:rFonts w:ascii="Times New Roman" w:hAnsi="Times New Roman" w:cs="Times New Roman"/>
                <w:sz w:val="18"/>
                <w:szCs w:val="18"/>
                <w:lang w:val="en-US"/>
              </w:rPr>
              <w:t>.</w:t>
            </w:r>
            <w:r w:rsidRPr="00902D87">
              <w:rPr>
                <w:rFonts w:ascii="Times New Roman" w:hAnsi="Times New Roman" w:cs="Times New Roman"/>
                <w:sz w:val="18"/>
                <w:szCs w:val="18"/>
                <w:lang w:val="en-US"/>
              </w:rPr>
              <w:t xml:space="preserve"> </w:t>
            </w:r>
          </w:p>
          <w:p w14:paraId="18767554" w14:textId="3A09A52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0048E7B1" w14:textId="77777777" w:rsidR="00C37644" w:rsidRPr="00B27601" w:rsidRDefault="00C37644"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p>
          <w:p w14:paraId="137FE3DF" w14:textId="77777777" w:rsidR="00C37644" w:rsidRPr="00902D87" w:rsidRDefault="00C37644" w:rsidP="00C37644">
            <w:pPr>
              <w:widowControl w:val="0"/>
              <w:autoSpaceDE w:val="0"/>
              <w:autoSpaceDN w:val="0"/>
              <w:adjustRightInd w:val="0"/>
              <w:spacing w:line="240" w:lineRule="auto"/>
              <w:rPr>
                <w:rFonts w:ascii="Times New Roman" w:hAnsi="Times New Roman" w:cs="Times New Roman"/>
                <w:sz w:val="18"/>
                <w:szCs w:val="18"/>
                <w:lang w:val="en-US"/>
              </w:rPr>
            </w:pPr>
          </w:p>
        </w:tc>
        <w:tc>
          <w:tcPr>
            <w:tcW w:w="993" w:type="dxa"/>
          </w:tcPr>
          <w:p w14:paraId="70D53F8D" w14:textId="7E69C7CA" w:rsidR="00C37644" w:rsidRPr="00EE6634" w:rsidRDefault="00C37644" w:rsidP="00C37644">
            <w:pPr>
              <w:rPr>
                <w:rFonts w:ascii="Times New Roman" w:hAnsi="Times New Roman" w:cs="Times New Roman"/>
                <w:sz w:val="18"/>
                <w:szCs w:val="18"/>
                <w:lang w:val="en-US"/>
              </w:rPr>
            </w:pPr>
            <w:r w:rsidRPr="00EE6634">
              <w:rPr>
                <w:rFonts w:ascii="Times New Roman" w:hAnsi="Times New Roman" w:cs="Times New Roman"/>
                <w:sz w:val="18"/>
                <w:szCs w:val="18"/>
                <w:lang w:val="en-US"/>
              </w:rPr>
              <w:t>November 2020 to January 2021</w:t>
            </w:r>
          </w:p>
        </w:tc>
        <w:tc>
          <w:tcPr>
            <w:tcW w:w="1984" w:type="dxa"/>
          </w:tcPr>
          <w:p w14:paraId="0B0FF9C9" w14:textId="77777777" w:rsidR="00F20E6E" w:rsidRDefault="00C37644" w:rsidP="00F20E6E">
            <w:pPr>
              <w:pStyle w:val="Listenabsatz"/>
              <w:widowControl w:val="0"/>
              <w:numPr>
                <w:ilvl w:val="0"/>
                <w:numId w:val="141"/>
              </w:numPr>
              <w:autoSpaceDE w:val="0"/>
              <w:autoSpaceDN w:val="0"/>
              <w:adjustRightInd w:val="0"/>
              <w:spacing w:after="0" w:line="240" w:lineRule="auto"/>
              <w:rPr>
                <w:rFonts w:ascii="Times New Roman" w:hAnsi="Times New Roman" w:cs="Times New Roman"/>
                <w:sz w:val="18"/>
                <w:szCs w:val="18"/>
                <w:lang w:val="en-US"/>
              </w:rPr>
            </w:pPr>
            <w:r w:rsidRPr="00F20E6E">
              <w:rPr>
                <w:rFonts w:ascii="Times New Roman" w:hAnsi="Times New Roman" w:cs="Times New Roman"/>
                <w:sz w:val="18"/>
                <w:szCs w:val="18"/>
                <w:lang w:val="en-US"/>
              </w:rPr>
              <w:t>Literature-based individual items</w:t>
            </w:r>
            <w:r w:rsidR="00EE6634" w:rsidRPr="00F20E6E">
              <w:rPr>
                <w:rFonts w:ascii="Times New Roman" w:hAnsi="Times New Roman" w:cs="Times New Roman"/>
                <w:sz w:val="18"/>
                <w:szCs w:val="18"/>
                <w:lang w:val="en-US"/>
              </w:rPr>
              <w:t xml:space="preserve"> to assess demographic characteristics, work environment factors</w:t>
            </w:r>
            <w:r w:rsidR="00673EAB" w:rsidRPr="00F20E6E">
              <w:rPr>
                <w:rFonts w:ascii="Times New Roman" w:hAnsi="Times New Roman" w:cs="Times New Roman"/>
                <w:sz w:val="18"/>
                <w:szCs w:val="18"/>
                <w:lang w:val="en-US"/>
              </w:rPr>
              <w:t>,</w:t>
            </w:r>
            <w:r w:rsidR="00EE6634" w:rsidRPr="00F20E6E">
              <w:rPr>
                <w:rFonts w:ascii="Times New Roman" w:hAnsi="Times New Roman" w:cs="Times New Roman"/>
                <w:sz w:val="18"/>
                <w:szCs w:val="18"/>
                <w:lang w:val="en-US"/>
              </w:rPr>
              <w:t xml:space="preserve"> and the prevalence of</w:t>
            </w:r>
            <w:r w:rsidR="00EE6634" w:rsidRPr="00F20E6E">
              <w:rPr>
                <w:lang w:val="en-US"/>
              </w:rPr>
              <w:t xml:space="preserve"> </w:t>
            </w:r>
            <w:r w:rsidR="00EE6634" w:rsidRPr="00F20E6E">
              <w:rPr>
                <w:rFonts w:ascii="Times New Roman" w:hAnsi="Times New Roman" w:cs="Times New Roman"/>
                <w:sz w:val="18"/>
                <w:szCs w:val="18"/>
                <w:lang w:val="en-US"/>
              </w:rPr>
              <w:t>sleep disorders</w:t>
            </w:r>
          </w:p>
          <w:p w14:paraId="3F0B1CE0" w14:textId="6CBC337B" w:rsidR="00C37644" w:rsidRPr="00F20E6E" w:rsidRDefault="00C37644" w:rsidP="00F20E6E">
            <w:pPr>
              <w:pStyle w:val="Listenabsatz"/>
              <w:widowControl w:val="0"/>
              <w:numPr>
                <w:ilvl w:val="0"/>
                <w:numId w:val="141"/>
              </w:numPr>
              <w:autoSpaceDE w:val="0"/>
              <w:autoSpaceDN w:val="0"/>
              <w:adjustRightInd w:val="0"/>
              <w:spacing w:after="0" w:line="240" w:lineRule="auto"/>
              <w:rPr>
                <w:rFonts w:ascii="Times New Roman" w:hAnsi="Times New Roman" w:cs="Times New Roman"/>
                <w:sz w:val="18"/>
                <w:szCs w:val="18"/>
                <w:lang w:val="en-US"/>
              </w:rPr>
            </w:pPr>
            <w:r w:rsidRPr="00F20E6E">
              <w:rPr>
                <w:rFonts w:ascii="Times New Roman" w:hAnsi="Times New Roman" w:cs="Times New Roman"/>
                <w:sz w:val="18"/>
                <w:szCs w:val="18"/>
                <w:lang w:val="en-US"/>
              </w:rPr>
              <w:t>Depression, anxiety and stress scales (DASS-21)</w:t>
            </w:r>
          </w:p>
          <w:p w14:paraId="4B1C3D7A" w14:textId="1B4CEAB7" w:rsidR="00C37644" w:rsidRPr="00EE6634" w:rsidRDefault="00C37644" w:rsidP="00C37644">
            <w:pPr>
              <w:rPr>
                <w:rFonts w:ascii="Times New Roman" w:hAnsi="Times New Roman" w:cs="Times New Roman"/>
                <w:sz w:val="18"/>
                <w:szCs w:val="18"/>
                <w:lang w:val="en-US"/>
              </w:rPr>
            </w:pPr>
          </w:p>
        </w:tc>
        <w:tc>
          <w:tcPr>
            <w:tcW w:w="1701" w:type="dxa"/>
          </w:tcPr>
          <w:p w14:paraId="6DED5A6B" w14:textId="112A081C" w:rsidR="00C37644" w:rsidRDefault="00C37644" w:rsidP="00C37644">
            <w:pPr>
              <w:rPr>
                <w:rFonts w:ascii="Times New Roman" w:hAnsi="Times New Roman" w:cs="Times New Roman"/>
                <w:sz w:val="18"/>
                <w:szCs w:val="18"/>
                <w:lang w:val="en-US"/>
              </w:rPr>
            </w:pPr>
            <w:r w:rsidRPr="00EE6634">
              <w:rPr>
                <w:rFonts w:ascii="Times New Roman" w:hAnsi="Times New Roman" w:cs="Times New Roman"/>
                <w:sz w:val="18"/>
                <w:szCs w:val="18"/>
                <w:u w:val="single"/>
                <w:lang w:val="en-US"/>
              </w:rPr>
              <w:t>Sample size:</w:t>
            </w:r>
            <w:r w:rsidRPr="00EE6634">
              <w:rPr>
                <w:rFonts w:ascii="Times New Roman" w:hAnsi="Times New Roman" w:cs="Times New Roman"/>
                <w:sz w:val="18"/>
                <w:szCs w:val="18"/>
                <w:lang w:val="en-US"/>
              </w:rPr>
              <w:t xml:space="preserve"> </w:t>
            </w:r>
            <w:r w:rsidR="00D66F1C">
              <w:rPr>
                <w:rFonts w:ascii="Times New Roman" w:hAnsi="Times New Roman" w:cs="Times New Roman"/>
                <w:sz w:val="18"/>
                <w:szCs w:val="18"/>
                <w:lang w:val="en-US"/>
              </w:rPr>
              <w:t>N</w:t>
            </w:r>
            <w:r w:rsidRPr="00EE6634">
              <w:rPr>
                <w:rFonts w:ascii="Times New Roman" w:hAnsi="Times New Roman" w:cs="Times New Roman"/>
                <w:sz w:val="18"/>
                <w:szCs w:val="18"/>
                <w:lang w:val="en-US"/>
              </w:rPr>
              <w:t xml:space="preserve"> = 432 intensive care nurses </w:t>
            </w:r>
          </w:p>
          <w:p w14:paraId="2DA3CD87" w14:textId="77777777" w:rsidR="00663C04" w:rsidRPr="00663C04" w:rsidRDefault="00663C04" w:rsidP="00C37644">
            <w:pPr>
              <w:rPr>
                <w:rFonts w:ascii="Times New Roman" w:hAnsi="Times New Roman" w:cs="Times New Roman"/>
                <w:sz w:val="2"/>
                <w:szCs w:val="2"/>
                <w:lang w:val="en-US"/>
              </w:rPr>
            </w:pPr>
          </w:p>
          <w:p w14:paraId="4C4E7D40" w14:textId="77777777" w:rsidR="00C37644" w:rsidRPr="00EE6634" w:rsidRDefault="00C37644" w:rsidP="00C37644">
            <w:pPr>
              <w:rPr>
                <w:rFonts w:ascii="Times New Roman" w:hAnsi="Times New Roman" w:cs="Times New Roman"/>
                <w:sz w:val="18"/>
                <w:szCs w:val="18"/>
                <w:u w:val="single"/>
                <w:lang w:val="en-US"/>
              </w:rPr>
            </w:pPr>
            <w:r w:rsidRPr="00EE6634">
              <w:rPr>
                <w:rFonts w:ascii="Times New Roman" w:hAnsi="Times New Roman" w:cs="Times New Roman"/>
                <w:sz w:val="18"/>
                <w:szCs w:val="18"/>
                <w:u w:val="single"/>
                <w:lang w:val="en-US"/>
              </w:rPr>
              <w:t>Age:</w:t>
            </w:r>
          </w:p>
          <w:p w14:paraId="7492C685" w14:textId="03929069" w:rsidR="00EE6634" w:rsidRPr="003B79B9" w:rsidRDefault="00EE6634" w:rsidP="00C37644">
            <w:pPr>
              <w:rPr>
                <w:rFonts w:ascii="Times New Roman" w:hAnsi="Times New Roman" w:cs="Times New Roman"/>
                <w:sz w:val="18"/>
                <w:szCs w:val="18"/>
                <w:lang w:val="en-US"/>
              </w:rPr>
            </w:pPr>
            <w:r w:rsidRPr="003B79B9">
              <w:rPr>
                <w:rFonts w:ascii="Times New Roman" w:hAnsi="Times New Roman" w:cs="Times New Roman"/>
                <w:sz w:val="18"/>
                <w:szCs w:val="18"/>
                <w:lang w:val="en-US"/>
              </w:rPr>
              <w:t>20-29 years = 33%</w:t>
            </w:r>
          </w:p>
          <w:p w14:paraId="29D14E53" w14:textId="5F43FA2B" w:rsidR="00EE6634" w:rsidRPr="00EE6634" w:rsidRDefault="00EE6634" w:rsidP="00EE6634">
            <w:pPr>
              <w:rPr>
                <w:rFonts w:ascii="Times New Roman" w:hAnsi="Times New Roman" w:cs="Times New Roman"/>
                <w:sz w:val="18"/>
                <w:szCs w:val="18"/>
                <w:lang w:val="en-US"/>
              </w:rPr>
            </w:pPr>
            <w:r w:rsidRPr="00EE6634">
              <w:rPr>
                <w:rFonts w:ascii="Times New Roman" w:hAnsi="Times New Roman" w:cs="Times New Roman"/>
                <w:sz w:val="18"/>
                <w:szCs w:val="18"/>
                <w:lang w:val="en-US"/>
              </w:rPr>
              <w:t>30-39 years = 32%</w:t>
            </w:r>
          </w:p>
          <w:p w14:paraId="389018E8" w14:textId="5BA4E8D3" w:rsidR="00EE6634" w:rsidRPr="00EE6634" w:rsidRDefault="00EE6634" w:rsidP="00EE6634">
            <w:pPr>
              <w:rPr>
                <w:rFonts w:ascii="Times New Roman" w:hAnsi="Times New Roman" w:cs="Times New Roman"/>
                <w:sz w:val="18"/>
                <w:szCs w:val="18"/>
                <w:lang w:val="en-US"/>
              </w:rPr>
            </w:pPr>
            <w:r w:rsidRPr="00EE6634">
              <w:rPr>
                <w:rFonts w:ascii="Times New Roman" w:hAnsi="Times New Roman" w:cs="Times New Roman"/>
                <w:sz w:val="18"/>
                <w:szCs w:val="18"/>
                <w:lang w:val="en-US"/>
              </w:rPr>
              <w:t>40-49 years = 23%</w:t>
            </w:r>
          </w:p>
          <w:p w14:paraId="0B185AEB" w14:textId="2854FCB7" w:rsidR="00EE6634" w:rsidRPr="00EE6634" w:rsidRDefault="00EE6634" w:rsidP="00EE6634">
            <w:pPr>
              <w:rPr>
                <w:rFonts w:ascii="Times New Roman" w:hAnsi="Times New Roman" w:cs="Times New Roman"/>
                <w:sz w:val="18"/>
                <w:szCs w:val="18"/>
                <w:lang w:val="en-US"/>
              </w:rPr>
            </w:pPr>
            <w:r w:rsidRPr="00EE6634">
              <w:rPr>
                <w:rFonts w:ascii="Times New Roman" w:hAnsi="Times New Roman" w:cs="Times New Roman"/>
                <w:sz w:val="18"/>
                <w:szCs w:val="18"/>
                <w:lang w:val="en-US"/>
              </w:rPr>
              <w:t>50-59 years = 11%</w:t>
            </w:r>
          </w:p>
          <w:p w14:paraId="53812384" w14:textId="1C3C6861" w:rsidR="00EE6634" w:rsidRDefault="00EE6634" w:rsidP="00C37644">
            <w:pPr>
              <w:rPr>
                <w:rFonts w:ascii="Times New Roman" w:hAnsi="Times New Roman" w:cs="Times New Roman"/>
                <w:sz w:val="18"/>
                <w:szCs w:val="18"/>
                <w:lang w:val="en-US"/>
              </w:rPr>
            </w:pPr>
            <w:r w:rsidRPr="00EE6634">
              <w:rPr>
                <w:rFonts w:ascii="Times New Roman" w:hAnsi="Times New Roman" w:cs="Times New Roman"/>
                <w:sz w:val="18"/>
                <w:szCs w:val="18"/>
                <w:lang w:val="en-US"/>
              </w:rPr>
              <w:t>&gt;60 years = 1%</w:t>
            </w:r>
          </w:p>
          <w:p w14:paraId="14E3B701" w14:textId="77777777" w:rsidR="00663C04" w:rsidRPr="00663C04" w:rsidRDefault="00663C04" w:rsidP="00C37644">
            <w:pPr>
              <w:rPr>
                <w:rFonts w:ascii="Times New Roman" w:hAnsi="Times New Roman" w:cs="Times New Roman"/>
                <w:sz w:val="2"/>
                <w:szCs w:val="2"/>
                <w:lang w:val="en-US"/>
              </w:rPr>
            </w:pPr>
          </w:p>
          <w:p w14:paraId="2C559903" w14:textId="2DEA1AFA" w:rsidR="00C37644" w:rsidRPr="00EE6634" w:rsidRDefault="00EE6634" w:rsidP="00EE6634">
            <w:pPr>
              <w:rPr>
                <w:rFonts w:ascii="Times New Roman" w:hAnsi="Times New Roman" w:cs="Times New Roman"/>
                <w:sz w:val="18"/>
                <w:szCs w:val="18"/>
                <w:u w:val="single"/>
                <w:lang w:val="en-US"/>
              </w:rPr>
            </w:pPr>
            <w:r w:rsidRPr="00EE6634">
              <w:rPr>
                <w:rFonts w:ascii="Times New Roman" w:hAnsi="Times New Roman" w:cs="Times New Roman"/>
                <w:sz w:val="18"/>
                <w:szCs w:val="18"/>
                <w:u w:val="single"/>
                <w:lang w:val="en-US"/>
              </w:rPr>
              <w:t>Gender</w:t>
            </w:r>
            <w:r w:rsidRPr="00EE6634">
              <w:rPr>
                <w:rFonts w:ascii="Times New Roman" w:hAnsi="Times New Roman" w:cs="Times New Roman"/>
                <w:sz w:val="18"/>
                <w:szCs w:val="18"/>
                <w:lang w:val="en-US"/>
              </w:rPr>
              <w:t>: Male = 17%, Female = 83%</w:t>
            </w:r>
          </w:p>
        </w:tc>
        <w:tc>
          <w:tcPr>
            <w:tcW w:w="851" w:type="dxa"/>
          </w:tcPr>
          <w:p w14:paraId="6ADBC800"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15ED792E" w14:textId="7AEBE079" w:rsidR="00116815" w:rsidRPr="00116815" w:rsidRDefault="00116815" w:rsidP="00116815">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116815">
              <w:rPr>
                <w:rFonts w:ascii="Times New Roman" w:hAnsi="Times New Roman" w:cs="Times New Roman"/>
                <w:sz w:val="18"/>
                <w:szCs w:val="18"/>
                <w:lang w:val="en-US"/>
              </w:rPr>
              <w:t>5</w:t>
            </w:r>
            <w:r>
              <w:rPr>
                <w:rFonts w:ascii="Times New Roman" w:hAnsi="Times New Roman" w:cs="Times New Roman"/>
                <w:sz w:val="18"/>
                <w:szCs w:val="18"/>
                <w:lang w:val="en-US"/>
              </w:rPr>
              <w:t>8</w:t>
            </w:r>
            <w:r w:rsidRPr="00116815">
              <w:rPr>
                <w:rFonts w:ascii="Times New Roman" w:hAnsi="Times New Roman" w:cs="Times New Roman"/>
                <w:sz w:val="18"/>
                <w:szCs w:val="18"/>
                <w:lang w:val="en-US"/>
              </w:rPr>
              <w:t xml:space="preserve">% of nurses reported sleep problems </w:t>
            </w:r>
          </w:p>
          <w:p w14:paraId="2E1D52FC" w14:textId="568033F2" w:rsidR="00116815" w:rsidRPr="00116815" w:rsidRDefault="00116815" w:rsidP="00116815">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116815">
              <w:rPr>
                <w:rFonts w:ascii="Times New Roman" w:hAnsi="Times New Roman" w:cs="Times New Roman"/>
                <w:sz w:val="18"/>
                <w:szCs w:val="18"/>
                <w:lang w:val="en-US"/>
              </w:rPr>
              <w:t>Sleep problems were significantly associated with advanced age, particularly among those aged 50–59 years compared to those aged 20–29 years (OR: 2.05; 95% CI: 1.00–4.21</w:t>
            </w:r>
            <w:r w:rsidR="000C7869">
              <w:rPr>
                <w:rFonts w:ascii="Times New Roman" w:hAnsi="Times New Roman" w:cs="Times New Roman"/>
                <w:sz w:val="18"/>
                <w:szCs w:val="18"/>
                <w:lang w:val="en-US"/>
              </w:rPr>
              <w:t>)</w:t>
            </w:r>
            <w:r w:rsidRPr="00116815">
              <w:rPr>
                <w:rFonts w:ascii="Times New Roman" w:hAnsi="Times New Roman" w:cs="Times New Roman"/>
                <w:sz w:val="18"/>
                <w:szCs w:val="18"/>
                <w:lang w:val="en-US"/>
              </w:rPr>
              <w:t>, as well as with type of cohabitation, with nurses living in families showing significantly lower odds of sleep problems compared to those living alone (OR: 0.50; 95% CI: 0.27–0.93)</w:t>
            </w:r>
          </w:p>
          <w:p w14:paraId="075F1E05" w14:textId="220707FC" w:rsidR="00116815" w:rsidRPr="00116815" w:rsidRDefault="00116815" w:rsidP="00116815">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116815">
              <w:rPr>
                <w:rFonts w:ascii="Times New Roman" w:hAnsi="Times New Roman" w:cs="Times New Roman"/>
                <w:sz w:val="18"/>
                <w:szCs w:val="18"/>
                <w:lang w:val="en-US"/>
              </w:rPr>
              <w:t>Sleep problems were also associated with higher levels of depressive symptoms (OR: 1.09; 95% CI: 1.06–1.12), anxiety symptoms (OR: 1.10; 95% CI: 1.06–1.14), and stress (OR: 1.09; 95% CI: 1.06–1.12)</w:t>
            </w:r>
          </w:p>
          <w:p w14:paraId="651B6E54" w14:textId="670F6A39" w:rsidR="00C37644" w:rsidRPr="00902D87" w:rsidRDefault="00116815" w:rsidP="00116815">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116815">
              <w:rPr>
                <w:rFonts w:ascii="Times New Roman" w:hAnsi="Times New Roman" w:cs="Times New Roman"/>
                <w:sz w:val="18"/>
                <w:szCs w:val="18"/>
                <w:lang w:val="en-US"/>
              </w:rPr>
              <w:t>No significant associations were found between sleep problems and body mass index or different shift work models</w:t>
            </w:r>
          </w:p>
        </w:tc>
      </w:tr>
      <w:tr w:rsidR="00C37644" w:rsidRPr="00066ABE" w14:paraId="3425F01A" w14:textId="77777777" w:rsidTr="00BF04F3">
        <w:trPr>
          <w:trHeight w:val="439"/>
        </w:trPr>
        <w:tc>
          <w:tcPr>
            <w:tcW w:w="1691" w:type="dxa"/>
          </w:tcPr>
          <w:p w14:paraId="7177C30B" w14:textId="2D753ED8"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Hönl A-K, Jantz F, Möckel L (2023)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&lt;EndNote&gt;&lt;Cite&gt;&lt;Author&gt;Hönl&lt;/Author&gt;&lt;Year&gt;2023&lt;/Year&gt;&lt;RecNum&gt;2942&lt;/RecNum&gt;&lt;DisplayText&gt;[67]&lt;/DisplayText&gt;&lt;record&gt;&lt;rec-number&gt;2942&lt;/rec-number&gt;&lt;foreign-keys&gt;&lt;key app="EN" db-id="tzrxdvd0k2pevpeatfov9dx000t5r5paxsfd" timestamp="1721891333"&gt;2942&lt;/key&gt;&lt;/foreign-keys&gt;&lt;ref-type name="Journal Article"&gt;17&lt;/ref-type&gt;&lt;contributors&gt;&lt;authors&gt;&lt;author&gt;Hönl, Ann-Kathrin&lt;/author&gt;&lt;author&gt;Jantz, Florian&lt;/author&gt;&lt;author&gt;Möckel, Luis&lt;/author&gt;&lt;/authors&gt;&lt;/contributors&gt;&lt;titles&gt;&lt;title&gt;Schmerzen, Schmerzmitteleinnahme und mentale Gesundheit von Intensivpflegenden in Deutschland&lt;/title&gt;&lt;secondary-title&gt;Med Klin Intensivmed Notfmed&lt;/secondary-title&gt;&lt;/titles&gt;&lt;periodical&gt;&lt;full-title&gt;Med Klin Intensivmed Notfmed&lt;/full-title&gt;&lt;/periodical&gt;&lt;pages&gt;45-53&lt;/pages&gt;&lt;volume&gt;118&lt;/volume&gt;&lt;number&gt;1&lt;/number&gt;&lt;dates&gt;&lt;year&gt;2023&lt;/year&gt;&lt;/dates&gt;&lt;publisher&gt;Springer Science and Business Media LLC&lt;/publisher&gt;&lt;isbn&gt;2193-6218&lt;/isbn&gt;&lt;urls&gt;&lt;related-urls&gt;&lt;url&gt;https://dx.doi.org/10.1007/s00063-021-00880-7&lt;/url&gt;&lt;/related-urls&gt;&lt;/urls&gt;&lt;/record&gt;&lt;/Cite&gt;&lt;/EndNote&gt;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[67]</w:t>
            </w:r>
            <w:r w:rsidRPr="00902D87">
              <w:rPr>
                <w:rFonts w:ascii="Times New Roman" w:hAnsi="Times New Roman" w:cs="Times New Roman"/>
                <w:sz w:val="18"/>
                <w:szCs w:val="18"/>
              </w:rPr>
              <w:fldChar w:fldCharType="end"/>
            </w:r>
          </w:p>
        </w:tc>
        <w:tc>
          <w:tcPr>
            <w:tcW w:w="1418" w:type="dxa"/>
          </w:tcPr>
          <w:p w14:paraId="1A82708A"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rPr>
              <w:t>Germany (nationwide)</w:t>
            </w:r>
          </w:p>
        </w:tc>
        <w:tc>
          <w:tcPr>
            <w:tcW w:w="1984" w:type="dxa"/>
          </w:tcPr>
          <w:p w14:paraId="216192E8"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study conducted as an anonymous online survey to record pain, painkiller intake and mental health of intensive care nurses</w:t>
            </w:r>
            <w:r>
              <w:rPr>
                <w:rFonts w:ascii="Times New Roman" w:hAnsi="Times New Roman" w:cs="Times New Roman"/>
                <w:sz w:val="18"/>
                <w:szCs w:val="18"/>
                <w:lang w:val="en-US"/>
              </w:rPr>
              <w:t>.</w:t>
            </w:r>
          </w:p>
          <w:p w14:paraId="379C716E"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4488DE1B" w14:textId="46153E6F" w:rsidR="00C37644" w:rsidRPr="00B27601"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 </w:t>
            </w:r>
          </w:p>
        </w:tc>
        <w:tc>
          <w:tcPr>
            <w:tcW w:w="993" w:type="dxa"/>
          </w:tcPr>
          <w:p w14:paraId="0CAE7A21" w14:textId="4CE6BB3D" w:rsidR="00C37644" w:rsidRPr="00902D87" w:rsidRDefault="00C37644" w:rsidP="00C37644">
            <w:pPr>
              <w:rPr>
                <w:rFonts w:ascii="Times New Roman" w:hAnsi="Times New Roman" w:cs="Times New Roman"/>
                <w:sz w:val="18"/>
                <w:szCs w:val="18"/>
              </w:rPr>
            </w:pPr>
            <w:r>
              <w:rPr>
                <w:rFonts w:ascii="Times New Roman" w:hAnsi="Times New Roman" w:cs="Times New Roman"/>
                <w:sz w:val="18"/>
                <w:szCs w:val="18"/>
                <w:lang w:val="en-US"/>
              </w:rPr>
              <w:t>November 2020 to January 2021</w:t>
            </w:r>
          </w:p>
        </w:tc>
        <w:tc>
          <w:tcPr>
            <w:tcW w:w="1984" w:type="dxa"/>
          </w:tcPr>
          <w:p w14:paraId="1F5984D5" w14:textId="77777777" w:rsidR="00F20E6E" w:rsidRDefault="00DD2476" w:rsidP="00F20E6E">
            <w:pPr>
              <w:pStyle w:val="Listenabsatz"/>
              <w:widowControl w:val="0"/>
              <w:numPr>
                <w:ilvl w:val="0"/>
                <w:numId w:val="141"/>
              </w:numPr>
              <w:autoSpaceDE w:val="0"/>
              <w:autoSpaceDN w:val="0"/>
              <w:adjustRightInd w:val="0"/>
              <w:spacing w:after="0" w:line="240" w:lineRule="auto"/>
              <w:rPr>
                <w:rFonts w:ascii="Times New Roman" w:hAnsi="Times New Roman" w:cs="Times New Roman"/>
                <w:sz w:val="18"/>
                <w:szCs w:val="18"/>
                <w:lang w:val="en-US"/>
              </w:rPr>
            </w:pPr>
            <w:r w:rsidRPr="00F20E6E">
              <w:rPr>
                <w:rFonts w:ascii="Times New Roman" w:hAnsi="Times New Roman" w:cs="Times New Roman"/>
                <w:sz w:val="18"/>
                <w:szCs w:val="18"/>
                <w:lang w:val="en-US"/>
              </w:rPr>
              <w:t>Literature-based individual items to assess demographic characteristics, work environment factors</w:t>
            </w:r>
            <w:r w:rsidR="00673EAB" w:rsidRPr="00F20E6E">
              <w:rPr>
                <w:rFonts w:ascii="Times New Roman" w:hAnsi="Times New Roman" w:cs="Times New Roman"/>
                <w:sz w:val="18"/>
                <w:szCs w:val="18"/>
                <w:lang w:val="en-US"/>
              </w:rPr>
              <w:t>,</w:t>
            </w:r>
            <w:r w:rsidRPr="00F20E6E">
              <w:rPr>
                <w:rFonts w:ascii="Times New Roman" w:hAnsi="Times New Roman" w:cs="Times New Roman"/>
                <w:sz w:val="18"/>
                <w:szCs w:val="18"/>
                <w:lang w:val="en-US"/>
              </w:rPr>
              <w:t xml:space="preserve"> and the prevalence of</w:t>
            </w:r>
            <w:r w:rsidRPr="00F20E6E">
              <w:rPr>
                <w:lang w:val="en-US"/>
              </w:rPr>
              <w:t xml:space="preserve"> </w:t>
            </w:r>
            <w:r w:rsidRPr="00F20E6E">
              <w:rPr>
                <w:rFonts w:ascii="Times New Roman" w:hAnsi="Times New Roman" w:cs="Times New Roman"/>
                <w:sz w:val="18"/>
                <w:szCs w:val="18"/>
                <w:lang w:val="en-US"/>
              </w:rPr>
              <w:t>sleep disorders</w:t>
            </w:r>
          </w:p>
          <w:p w14:paraId="7AAC7BC5" w14:textId="39A23860" w:rsidR="00C37644" w:rsidRPr="00F20E6E" w:rsidRDefault="00C37644" w:rsidP="00F20E6E">
            <w:pPr>
              <w:pStyle w:val="Listenabsatz"/>
              <w:widowControl w:val="0"/>
              <w:numPr>
                <w:ilvl w:val="0"/>
                <w:numId w:val="141"/>
              </w:numPr>
              <w:autoSpaceDE w:val="0"/>
              <w:autoSpaceDN w:val="0"/>
              <w:adjustRightInd w:val="0"/>
              <w:spacing w:after="0" w:line="240" w:lineRule="auto"/>
              <w:rPr>
                <w:rFonts w:ascii="Times New Roman" w:hAnsi="Times New Roman" w:cs="Times New Roman"/>
                <w:sz w:val="18"/>
                <w:szCs w:val="18"/>
                <w:lang w:val="en-US"/>
              </w:rPr>
            </w:pPr>
            <w:r w:rsidRPr="00F20E6E">
              <w:rPr>
                <w:rFonts w:ascii="Times New Roman" w:hAnsi="Times New Roman" w:cs="Times New Roman"/>
                <w:sz w:val="18"/>
                <w:szCs w:val="18"/>
                <w:lang w:val="en-US"/>
              </w:rPr>
              <w:t>Depression, anxiety and stress scales (DASS-21)</w:t>
            </w:r>
          </w:p>
          <w:p w14:paraId="67810E23" w14:textId="3FF3F298" w:rsidR="00C37644" w:rsidRPr="00B27601" w:rsidRDefault="00C37644" w:rsidP="00C37644">
            <w:pPr>
              <w:rPr>
                <w:rFonts w:ascii="Times New Roman" w:hAnsi="Times New Roman" w:cs="Times New Roman"/>
                <w:sz w:val="18"/>
                <w:szCs w:val="18"/>
                <w:lang w:val="en-US"/>
              </w:rPr>
            </w:pPr>
          </w:p>
        </w:tc>
        <w:tc>
          <w:tcPr>
            <w:tcW w:w="1701" w:type="dxa"/>
          </w:tcPr>
          <w:p w14:paraId="3C328644" w14:textId="5800DAB2" w:rsidR="00C37644" w:rsidRPr="00663C04" w:rsidRDefault="00C37644" w:rsidP="00C37644">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DD2476">
              <w:rPr>
                <w:rFonts w:ascii="Times New Roman" w:hAnsi="Times New Roman" w:cs="Times New Roman"/>
                <w:sz w:val="18"/>
                <w:szCs w:val="18"/>
                <w:lang w:val="en-US"/>
              </w:rPr>
              <w:t>N</w:t>
            </w:r>
            <w:r w:rsidRPr="00702F3A">
              <w:rPr>
                <w:rFonts w:ascii="Times New Roman" w:hAnsi="Times New Roman" w:cs="Times New Roman"/>
                <w:sz w:val="18"/>
                <w:szCs w:val="18"/>
                <w:lang w:val="en-US"/>
              </w:rPr>
              <w:t xml:space="preserve"> = 432 intensive care nurses</w:t>
            </w:r>
          </w:p>
          <w:p w14:paraId="0EEA0315" w14:textId="77777777" w:rsidR="00DD2476" w:rsidRPr="00EE6634" w:rsidRDefault="00DD2476" w:rsidP="00DD2476">
            <w:pPr>
              <w:rPr>
                <w:rFonts w:ascii="Times New Roman" w:hAnsi="Times New Roman" w:cs="Times New Roman"/>
                <w:sz w:val="18"/>
                <w:szCs w:val="18"/>
                <w:u w:val="single"/>
                <w:lang w:val="en-US"/>
              </w:rPr>
            </w:pPr>
            <w:r w:rsidRPr="00EE6634">
              <w:rPr>
                <w:rFonts w:ascii="Times New Roman" w:hAnsi="Times New Roman" w:cs="Times New Roman"/>
                <w:sz w:val="18"/>
                <w:szCs w:val="18"/>
                <w:u w:val="single"/>
                <w:lang w:val="en-US"/>
              </w:rPr>
              <w:t>Age:</w:t>
            </w:r>
          </w:p>
          <w:p w14:paraId="4284F5B9" w14:textId="77777777" w:rsidR="00DD2476" w:rsidRPr="00DD2476" w:rsidRDefault="00DD2476" w:rsidP="00DD2476">
            <w:pPr>
              <w:rPr>
                <w:rFonts w:ascii="Times New Roman" w:hAnsi="Times New Roman" w:cs="Times New Roman"/>
                <w:sz w:val="18"/>
                <w:szCs w:val="18"/>
                <w:lang w:val="en-US"/>
              </w:rPr>
            </w:pPr>
            <w:r w:rsidRPr="00DD2476">
              <w:rPr>
                <w:rFonts w:ascii="Times New Roman" w:hAnsi="Times New Roman" w:cs="Times New Roman"/>
                <w:sz w:val="18"/>
                <w:szCs w:val="18"/>
                <w:lang w:val="en-US"/>
              </w:rPr>
              <w:t>20-29 years = 33%</w:t>
            </w:r>
          </w:p>
          <w:p w14:paraId="01D3A3C9" w14:textId="77777777" w:rsidR="00DD2476" w:rsidRPr="00EE6634" w:rsidRDefault="00DD2476" w:rsidP="00DD2476">
            <w:pPr>
              <w:rPr>
                <w:rFonts w:ascii="Times New Roman" w:hAnsi="Times New Roman" w:cs="Times New Roman"/>
                <w:sz w:val="18"/>
                <w:szCs w:val="18"/>
                <w:lang w:val="en-US"/>
              </w:rPr>
            </w:pPr>
            <w:r w:rsidRPr="00EE6634">
              <w:rPr>
                <w:rFonts w:ascii="Times New Roman" w:hAnsi="Times New Roman" w:cs="Times New Roman"/>
                <w:sz w:val="18"/>
                <w:szCs w:val="18"/>
                <w:lang w:val="en-US"/>
              </w:rPr>
              <w:t>30-39 years = 32%</w:t>
            </w:r>
          </w:p>
          <w:p w14:paraId="2F3F06E0" w14:textId="77777777" w:rsidR="00DD2476" w:rsidRPr="00EE6634" w:rsidRDefault="00DD2476" w:rsidP="00DD2476">
            <w:pPr>
              <w:rPr>
                <w:rFonts w:ascii="Times New Roman" w:hAnsi="Times New Roman" w:cs="Times New Roman"/>
                <w:sz w:val="18"/>
                <w:szCs w:val="18"/>
                <w:lang w:val="en-US"/>
              </w:rPr>
            </w:pPr>
            <w:r w:rsidRPr="00EE6634">
              <w:rPr>
                <w:rFonts w:ascii="Times New Roman" w:hAnsi="Times New Roman" w:cs="Times New Roman"/>
                <w:sz w:val="18"/>
                <w:szCs w:val="18"/>
                <w:lang w:val="en-US"/>
              </w:rPr>
              <w:t>40-49 years = 23%</w:t>
            </w:r>
          </w:p>
          <w:p w14:paraId="1FF78357" w14:textId="77777777" w:rsidR="00DD2476" w:rsidRPr="00EE6634" w:rsidRDefault="00DD2476" w:rsidP="00DD2476">
            <w:pPr>
              <w:rPr>
                <w:rFonts w:ascii="Times New Roman" w:hAnsi="Times New Roman" w:cs="Times New Roman"/>
                <w:sz w:val="18"/>
                <w:szCs w:val="18"/>
                <w:lang w:val="en-US"/>
              </w:rPr>
            </w:pPr>
            <w:r w:rsidRPr="00EE6634">
              <w:rPr>
                <w:rFonts w:ascii="Times New Roman" w:hAnsi="Times New Roman" w:cs="Times New Roman"/>
                <w:sz w:val="18"/>
                <w:szCs w:val="18"/>
                <w:lang w:val="en-US"/>
              </w:rPr>
              <w:t>50-59 years = 11%</w:t>
            </w:r>
          </w:p>
          <w:p w14:paraId="7576616A" w14:textId="77777777" w:rsidR="00DD2476" w:rsidRPr="00EE6634" w:rsidRDefault="00DD2476" w:rsidP="00DD2476">
            <w:pPr>
              <w:rPr>
                <w:rFonts w:ascii="Times New Roman" w:hAnsi="Times New Roman" w:cs="Times New Roman"/>
                <w:sz w:val="18"/>
                <w:szCs w:val="18"/>
                <w:lang w:val="en-US"/>
              </w:rPr>
            </w:pPr>
            <w:r w:rsidRPr="00EE6634">
              <w:rPr>
                <w:rFonts w:ascii="Times New Roman" w:hAnsi="Times New Roman" w:cs="Times New Roman"/>
                <w:sz w:val="18"/>
                <w:szCs w:val="18"/>
                <w:lang w:val="en-US"/>
              </w:rPr>
              <w:t>&gt;60 years = 1%</w:t>
            </w:r>
          </w:p>
          <w:p w14:paraId="51BD9BE8" w14:textId="0919C74F" w:rsidR="00C37644" w:rsidRPr="00702F3A" w:rsidRDefault="00DD2476" w:rsidP="00DD2476">
            <w:pPr>
              <w:rPr>
                <w:rFonts w:ascii="Times New Roman" w:hAnsi="Times New Roman" w:cs="Times New Roman"/>
                <w:sz w:val="18"/>
                <w:szCs w:val="18"/>
                <w:lang w:val="en-US"/>
              </w:rPr>
            </w:pPr>
            <w:r w:rsidRPr="00EE6634">
              <w:rPr>
                <w:rFonts w:ascii="Times New Roman" w:hAnsi="Times New Roman" w:cs="Times New Roman"/>
                <w:sz w:val="18"/>
                <w:szCs w:val="18"/>
                <w:u w:val="single"/>
                <w:lang w:val="en-US"/>
              </w:rPr>
              <w:t>Gender</w:t>
            </w:r>
            <w:r w:rsidRPr="00EE6634">
              <w:rPr>
                <w:rFonts w:ascii="Times New Roman" w:hAnsi="Times New Roman" w:cs="Times New Roman"/>
                <w:sz w:val="18"/>
                <w:szCs w:val="18"/>
                <w:lang w:val="en-US"/>
              </w:rPr>
              <w:t>: Male = 17%, Female = 83%</w:t>
            </w:r>
          </w:p>
        </w:tc>
        <w:tc>
          <w:tcPr>
            <w:tcW w:w="851" w:type="dxa"/>
          </w:tcPr>
          <w:p w14:paraId="7212F4E9"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5C4A827B" w14:textId="41FDFA47"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57% said they suffered from pain (of any kind)</w:t>
            </w:r>
          </w:p>
          <w:p w14:paraId="317CA1FE" w14:textId="1431CC75"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 xml:space="preserve">37% suffered from recurrent </w:t>
            </w:r>
          </w:p>
          <w:p w14:paraId="155F6A0A" w14:textId="14C8589B"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 xml:space="preserve">19% of chronic pain </w:t>
            </w:r>
          </w:p>
          <w:p w14:paraId="0873B02B" w14:textId="4B20F58A"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Among </w:t>
            </w: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with chronic/recurrent pain (n = 230), the lumbar spine (5</w:t>
            </w:r>
            <w:r>
              <w:rPr>
                <w:rFonts w:ascii="Times New Roman" w:hAnsi="Times New Roman" w:cs="Times New Roman"/>
                <w:sz w:val="18"/>
                <w:szCs w:val="18"/>
                <w:lang w:val="en-US"/>
              </w:rPr>
              <w:t>9</w:t>
            </w:r>
            <w:r w:rsidRPr="00902D87">
              <w:rPr>
                <w:rFonts w:ascii="Times New Roman" w:hAnsi="Times New Roman" w:cs="Times New Roman"/>
                <w:sz w:val="18"/>
                <w:szCs w:val="18"/>
                <w:lang w:val="en-US"/>
              </w:rPr>
              <w:t>%), the head (5</w:t>
            </w:r>
            <w:r>
              <w:rPr>
                <w:rFonts w:ascii="Times New Roman" w:hAnsi="Times New Roman" w:cs="Times New Roman"/>
                <w:sz w:val="18"/>
                <w:szCs w:val="18"/>
                <w:lang w:val="en-US"/>
              </w:rPr>
              <w:t>7</w:t>
            </w:r>
            <w:r w:rsidRPr="00902D87">
              <w:rPr>
                <w:rFonts w:ascii="Times New Roman" w:hAnsi="Times New Roman" w:cs="Times New Roman"/>
                <w:sz w:val="18"/>
                <w:szCs w:val="18"/>
                <w:lang w:val="en-US"/>
              </w:rPr>
              <w:t>%), the cervical spine (4</w:t>
            </w:r>
            <w:r>
              <w:rPr>
                <w:rFonts w:ascii="Times New Roman" w:hAnsi="Times New Roman" w:cs="Times New Roman"/>
                <w:sz w:val="18"/>
                <w:szCs w:val="18"/>
                <w:lang w:val="en-US"/>
              </w:rPr>
              <w:t>4</w:t>
            </w:r>
            <w:r w:rsidRPr="00902D87">
              <w:rPr>
                <w:rFonts w:ascii="Times New Roman" w:hAnsi="Times New Roman" w:cs="Times New Roman"/>
                <w:sz w:val="18"/>
                <w:szCs w:val="18"/>
                <w:lang w:val="en-US"/>
              </w:rPr>
              <w:t>%), the lower extremities (23%), the thoracic spine (20%), the gastrointestinal area (19%) and the upper extremities (1</w:t>
            </w:r>
            <w:r>
              <w:rPr>
                <w:rFonts w:ascii="Times New Roman" w:hAnsi="Times New Roman" w:cs="Times New Roman"/>
                <w:sz w:val="18"/>
                <w:szCs w:val="18"/>
                <w:lang w:val="en-US"/>
              </w:rPr>
              <w:t>7</w:t>
            </w:r>
            <w:r w:rsidRPr="00902D87">
              <w:rPr>
                <w:rFonts w:ascii="Times New Roman" w:hAnsi="Times New Roman" w:cs="Times New Roman"/>
                <w:sz w:val="18"/>
                <w:szCs w:val="18"/>
                <w:lang w:val="en-US"/>
              </w:rPr>
              <w:t>%) were most frequently affected</w:t>
            </w:r>
          </w:p>
          <w:p w14:paraId="593A0D61" w14:textId="77777777"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Significantly associated with chronic pain were body weight, and gender, </w:t>
            </w:r>
          </w:p>
          <w:p w14:paraId="23201F14" w14:textId="77777777"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Significantly associated with recurrent pain were gender and the presence of sleep problems</w:t>
            </w:r>
          </w:p>
          <w:p w14:paraId="2254F7C4" w14:textId="08E1856C"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5</w:t>
            </w:r>
            <w:r>
              <w:rPr>
                <w:rFonts w:ascii="Times New Roman" w:hAnsi="Times New Roman" w:cs="Times New Roman"/>
                <w:sz w:val="18"/>
                <w:szCs w:val="18"/>
                <w:lang w:val="en-US"/>
              </w:rPr>
              <w:t>3</w:t>
            </w:r>
            <w:r w:rsidRPr="00902D87">
              <w:rPr>
                <w:rFonts w:ascii="Times New Roman" w:hAnsi="Times New Roman" w:cs="Times New Roman"/>
                <w:sz w:val="18"/>
                <w:szCs w:val="18"/>
                <w:lang w:val="en-US"/>
              </w:rPr>
              <w:t>% of painkillers consumed with chronic/recurrent pain (most common active ingredient: ibuprofen [8</w:t>
            </w:r>
            <w:r>
              <w:rPr>
                <w:rFonts w:ascii="Times New Roman" w:hAnsi="Times New Roman" w:cs="Times New Roman"/>
                <w:sz w:val="18"/>
                <w:szCs w:val="18"/>
                <w:lang w:val="en-US"/>
              </w:rPr>
              <w:t>2</w:t>
            </w:r>
            <w:r w:rsidRPr="00902D87">
              <w:rPr>
                <w:rFonts w:ascii="Times New Roman" w:hAnsi="Times New Roman" w:cs="Times New Roman"/>
                <w:sz w:val="18"/>
                <w:szCs w:val="18"/>
                <w:lang w:val="en-US"/>
              </w:rPr>
              <w:t xml:space="preserve">%]) </w:t>
            </w:r>
          </w:p>
          <w:p w14:paraId="30B1E834" w14:textId="594CAC1D"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with chronic/recurrent pain showed significantly higher levels of depression, anxiety, and stress compared to those without pain.</w:t>
            </w:r>
          </w:p>
        </w:tc>
      </w:tr>
      <w:tr w:rsidR="00C37644" w:rsidRPr="00066ABE" w14:paraId="2A685F21" w14:textId="77777777" w:rsidTr="00BF04F3">
        <w:trPr>
          <w:trHeight w:val="439"/>
        </w:trPr>
        <w:tc>
          <w:tcPr>
            <w:tcW w:w="1691" w:type="dxa"/>
          </w:tcPr>
          <w:p w14:paraId="2E78EDCA" w14:textId="23371250"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Bruyneel A, Dello S, Dauvergne JE, Kohnen D, Sermeus W (2025)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&lt;EndNote&gt;&lt;Cite&gt;&lt;Author&gt;Bruyneel&lt;/Author&gt;&lt;Year&gt;2025&lt;/Year&gt;&lt;RecNum&gt;3036&lt;/RecNum&gt;&lt;DisplayText&gt;[68]&lt;/DisplayText&gt;&lt;record&gt;&lt;rec-number&gt;3036&lt;/rec-number&gt;&lt;foreign-keys&gt;&lt;key app="EN" db-id="tzrxdvd0k2pevpeatfov9dx000t5r5paxsfd" timestamp="1741152171"&gt;3036&lt;/key&gt;&lt;/foreign-keys&gt;&lt;ref-type name="Journal Article"&gt;17&lt;/ref-type&gt;&lt;contributors&gt;&lt;authors&gt;&lt;author&gt;Bruyneel, Arnaud&lt;/author&gt;&lt;author&gt;Dello, Simon&lt;/author&gt;&lt;author&gt;Dauvergne, Jérôme E.&lt;/author&gt;&lt;author&gt;Kohnen, Dorothea&lt;/author&gt;&lt;author&gt;Sermeus, Walter&lt;/author&gt;&lt;/authors&gt;&lt;/contributors&gt;&lt;titles&gt;&lt;title&gt;Prevalence and risk factors for burnout, missed nursing care, and intention-to-leave the job among intensive care unit and general ward nurses: A cross-sectional study across six European countries in the COVID-19 era&lt;/title&gt;&lt;secondary-title&gt;Intensive Crit Care Nurs&lt;/secondary-title&gt;&lt;/titles&gt;&lt;periodical&gt;&lt;full-title&gt;Intensive Crit Care Nurs&lt;/full-title&gt;&lt;/periodical&gt;&lt;volume&gt;86&lt;/volume&gt;&lt;keywords&gt;&lt;keyword&gt;Burnout&lt;/keyword&gt;&lt;keyword&gt;Cross Sectional Studies&lt;/keyword&gt;&lt;keyword&gt;Descriptive Statistics&lt;/keyword&gt;&lt;keyword&gt;Employment Termination&lt;/keyword&gt;&lt;keyword&gt;Germany&lt;/keyword&gt;&lt;keyword&gt;Human&lt;/keyword&gt;&lt;keyword&gt;Intention&lt;/keyword&gt;&lt;keyword&gt;Workload&lt;/keyword&gt;&lt;keyword&gt;Work Environment&lt;/keyword&gt;&lt;keyword&gt;Professional Epidemiology&lt;/keyword&gt;&lt;keyword&gt;Hospital Psychosocial Factors&lt;/keyword&gt;&lt;keyword&gt;Nursing Staff&lt;/keyword&gt;&lt;keyword&gt;COVID-19 Pandemic&lt;/keyword&gt;&lt;keyword&gt;Job Satisfaction&lt;/keyword&gt;&lt;keyword&gt;Professional Risk Factors&lt;/keyword&gt;&lt;keyword&gt;Risk Assessment&lt;/keyword&gt;&lt;keyword&gt;Nursing Care&lt;/keyword&gt;&lt;keyword&gt;Belgium&lt;/keyword&gt;&lt;keyword&gt;Convenience Sample&lt;/keyword&gt;&lt;keyword&gt;Critical Care Nurses Psychosocial Factors&lt;/keyword&gt;&lt;keyword&gt;England&lt;/keyword&gt;&lt;keyword&gt;Europe&lt;/keyword&gt;&lt;keyword&gt;Ireland&lt;/keyword&gt;&lt;keyword&gt;Norway&lt;/keyword&gt;&lt;keyword&gt;Sweden&lt;/keyword&gt;&lt;/keywords&gt;&lt;dates&gt;&lt;year&gt;2025&lt;/year&gt;&lt;pub-dates&gt;&lt;date&gt;2025&lt;/date&gt;&lt;/pub-dates&gt;&lt;/dates&gt;&lt;isbn&gt;0964-3397&lt;/isbn&gt;&lt;urls&gt;&lt;related-urls&gt;&lt;url&gt;https://doi.org/10.1016/j.iccn.2024.103885&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[68]</w:t>
            </w:r>
            <w:r w:rsidRPr="00902D87">
              <w:rPr>
                <w:rFonts w:ascii="Times New Roman" w:hAnsi="Times New Roman" w:cs="Times New Roman"/>
                <w:sz w:val="18"/>
                <w:szCs w:val="18"/>
              </w:rPr>
              <w:fldChar w:fldCharType="end"/>
            </w:r>
          </w:p>
        </w:tc>
        <w:tc>
          <w:tcPr>
            <w:tcW w:w="1418" w:type="dxa"/>
          </w:tcPr>
          <w:p w14:paraId="704717C6"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Six European countries (Belgium, England, Germany, Ireland, Norway and Sweden)</w:t>
            </w:r>
          </w:p>
        </w:tc>
        <w:tc>
          <w:tcPr>
            <w:tcW w:w="1984" w:type="dxa"/>
          </w:tcPr>
          <w:p w14:paraId="72680C60" w14:textId="77777777" w:rsidR="00C37644" w:rsidRPr="00902D87" w:rsidRDefault="00C37644" w:rsidP="00C37644">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Cross-sectional study conducted as an anonymous online survey to estimate the prevalence and risk factors for burnout, missed care services and intentions to quit among nurses in intensive care and general wards. </w:t>
            </w:r>
          </w:p>
          <w:p w14:paraId="7DE6FA80" w14:textId="2421DF1B" w:rsidR="00C37644" w:rsidRPr="00C7593A"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tcPr>
          <w:p w14:paraId="4DE6C872" w14:textId="77777777" w:rsidR="00C37644" w:rsidRPr="00902D87" w:rsidRDefault="00C37644" w:rsidP="00C37644">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November 2020 to July 2021</w:t>
            </w:r>
          </w:p>
          <w:p w14:paraId="5891535C" w14:textId="77777777" w:rsidR="00C37644" w:rsidRPr="00902D87" w:rsidRDefault="00C37644" w:rsidP="00C37644">
            <w:pPr>
              <w:rPr>
                <w:rFonts w:ascii="Times New Roman" w:hAnsi="Times New Roman" w:cs="Times New Roman"/>
                <w:sz w:val="18"/>
                <w:szCs w:val="18"/>
              </w:rPr>
            </w:pPr>
          </w:p>
        </w:tc>
        <w:tc>
          <w:tcPr>
            <w:tcW w:w="1984" w:type="dxa"/>
          </w:tcPr>
          <w:p w14:paraId="597CCF19" w14:textId="77777777" w:rsidR="00C37644" w:rsidRDefault="00C37644" w:rsidP="00C37644">
            <w:pPr>
              <w:widowControl w:val="0"/>
              <w:numPr>
                <w:ilvl w:val="0"/>
                <w:numId w:val="139"/>
              </w:numPr>
              <w:autoSpaceDE w:val="0"/>
              <w:autoSpaceDN w:val="0"/>
              <w:adjustRightInd w:val="0"/>
              <w:spacing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12-Items version of Burnout Assessment Tool (BAT)</w:t>
            </w:r>
          </w:p>
          <w:p w14:paraId="203934E1" w14:textId="68FDCD57" w:rsidR="00C37644" w:rsidRPr="00B27601" w:rsidRDefault="00D44AC8" w:rsidP="00C37644">
            <w:pPr>
              <w:widowControl w:val="0"/>
              <w:numPr>
                <w:ilvl w:val="0"/>
                <w:numId w:val="139"/>
              </w:numPr>
              <w:autoSpaceDE w:val="0"/>
              <w:autoSpaceDN w:val="0"/>
              <w:adjustRightInd w:val="0"/>
              <w:spacing w:line="240" w:lineRule="auto"/>
              <w:contextualSpacing/>
              <w:rPr>
                <w:rFonts w:ascii="Times New Roman" w:hAnsi="Times New Roman" w:cs="Times New Roman"/>
                <w:sz w:val="18"/>
                <w:szCs w:val="18"/>
                <w:lang w:val="en-US"/>
              </w:rPr>
            </w:pPr>
            <w:r w:rsidRPr="00EE6634">
              <w:rPr>
                <w:rFonts w:ascii="Times New Roman" w:hAnsi="Times New Roman" w:cs="Times New Roman"/>
                <w:sz w:val="18"/>
                <w:szCs w:val="18"/>
                <w:lang w:val="en-US"/>
              </w:rPr>
              <w:t>Literature-based individual items to assess demographic characteristics, work environment factors</w:t>
            </w:r>
            <w:r w:rsidR="00673EAB">
              <w:rPr>
                <w:rFonts w:ascii="Times New Roman" w:hAnsi="Times New Roman" w:cs="Times New Roman"/>
                <w:sz w:val="18"/>
                <w:szCs w:val="18"/>
                <w:lang w:val="en-US"/>
              </w:rPr>
              <w:t>,</w:t>
            </w:r>
            <w:r w:rsidRPr="00EE6634">
              <w:rPr>
                <w:rFonts w:ascii="Times New Roman" w:hAnsi="Times New Roman" w:cs="Times New Roman"/>
                <w:sz w:val="18"/>
                <w:szCs w:val="18"/>
                <w:lang w:val="en-US"/>
              </w:rPr>
              <w:t xml:space="preserve"> and</w:t>
            </w:r>
            <w:r>
              <w:rPr>
                <w:rFonts w:ascii="Times New Roman" w:hAnsi="Times New Roman" w:cs="Times New Roman"/>
                <w:sz w:val="18"/>
                <w:szCs w:val="18"/>
                <w:lang w:val="en-US"/>
              </w:rPr>
              <w:t xml:space="preserve"> </w:t>
            </w:r>
            <w:r w:rsidRPr="00D44AC8">
              <w:rPr>
                <w:rFonts w:ascii="Times New Roman" w:hAnsi="Times New Roman" w:cs="Times New Roman"/>
                <w:sz w:val="18"/>
                <w:szCs w:val="18"/>
                <w:lang w:val="en-US"/>
              </w:rPr>
              <w:t>missing nursing care</w:t>
            </w:r>
          </w:p>
        </w:tc>
        <w:tc>
          <w:tcPr>
            <w:tcW w:w="1701" w:type="dxa"/>
          </w:tcPr>
          <w:p w14:paraId="21D4046A" w14:textId="77777777" w:rsidR="00C37644" w:rsidRDefault="00C37644" w:rsidP="00C37644">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p>
          <w:p w14:paraId="2124FFA8" w14:textId="05816E7E" w:rsidR="00C37644" w:rsidRPr="003B79B9" w:rsidRDefault="00D44AC8" w:rsidP="00C37644">
            <w:pPr>
              <w:rPr>
                <w:rFonts w:ascii="Times New Roman" w:hAnsi="Times New Roman" w:cs="Times New Roman"/>
                <w:sz w:val="18"/>
                <w:szCs w:val="18"/>
                <w:lang w:val="en-US"/>
              </w:rPr>
            </w:pPr>
            <w:r w:rsidRPr="003B79B9">
              <w:rPr>
                <w:rFonts w:ascii="Times New Roman" w:hAnsi="Times New Roman" w:cs="Times New Roman"/>
                <w:sz w:val="18"/>
                <w:szCs w:val="18"/>
                <w:lang w:val="en-US"/>
              </w:rPr>
              <w:t>N</w:t>
            </w:r>
            <w:r w:rsidR="00C37644" w:rsidRPr="003B79B9">
              <w:rPr>
                <w:rFonts w:ascii="Times New Roman" w:hAnsi="Times New Roman" w:cs="Times New Roman"/>
                <w:sz w:val="18"/>
                <w:szCs w:val="18"/>
                <w:lang w:val="en-US"/>
              </w:rPr>
              <w:t xml:space="preserve"> = 6655 nurses</w:t>
            </w:r>
          </w:p>
          <w:p w14:paraId="3A4E6CBB" w14:textId="1AEFCBFD" w:rsidR="00C37644" w:rsidRDefault="00C37644" w:rsidP="00C37644">
            <w:pPr>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n = 1641 from Germany (n = 534 intensive care nurses and n = 1107 general ward nurses) </w:t>
            </w:r>
          </w:p>
          <w:p w14:paraId="23708CF3" w14:textId="1EDC87C0" w:rsidR="00C37644" w:rsidRPr="00FE767A" w:rsidRDefault="00FE767A" w:rsidP="00C37644">
            <w:pPr>
              <w:rPr>
                <w:rFonts w:ascii="Times New Roman" w:hAnsi="Times New Roman" w:cs="Times New Roman"/>
                <w:sz w:val="18"/>
                <w:szCs w:val="18"/>
                <w:lang w:val="en-US"/>
              </w:rPr>
            </w:pPr>
            <w:r w:rsidRPr="00FE767A">
              <w:rPr>
                <w:rFonts w:ascii="Times New Roman" w:hAnsi="Times New Roman" w:cs="Times New Roman"/>
                <w:sz w:val="18"/>
                <w:szCs w:val="18"/>
                <w:lang w:val="en-US"/>
              </w:rPr>
              <w:t>Age and gender were not reported for the subgroup of German nurses</w:t>
            </w:r>
          </w:p>
        </w:tc>
        <w:tc>
          <w:tcPr>
            <w:tcW w:w="851" w:type="dxa"/>
          </w:tcPr>
          <w:p w14:paraId="2FDC139B" w14:textId="0BB724CB"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 xml:space="preserve">-related stress </w:t>
            </w:r>
            <w:r w:rsidR="00C37644" w:rsidRPr="00902D87">
              <w:rPr>
                <w:rFonts w:ascii="Times New Roman" w:hAnsi="Times New Roman" w:cs="Times New Roman"/>
                <w:sz w:val="18"/>
                <w:szCs w:val="18"/>
              </w:rPr>
              <w:t>/Health</w:t>
            </w:r>
          </w:p>
        </w:tc>
        <w:tc>
          <w:tcPr>
            <w:tcW w:w="5670" w:type="dxa"/>
          </w:tcPr>
          <w:p w14:paraId="28E8E62B" w14:textId="4B7EC8B7"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prevalence of burnout was significantly lower among nurses in intensive care units (27% vs. 30%)</w:t>
            </w:r>
          </w:p>
          <w:p w14:paraId="09D2D6B1" w14:textId="467D14AC"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Nursing absences were significantly less common among nurses in intensive care units (6</w:t>
            </w:r>
            <w:r>
              <w:rPr>
                <w:rFonts w:ascii="Times New Roman" w:hAnsi="Times New Roman" w:cs="Times New Roman"/>
                <w:sz w:val="18"/>
                <w:szCs w:val="18"/>
                <w:lang w:val="en-US"/>
              </w:rPr>
              <w:t>6</w:t>
            </w:r>
            <w:r w:rsidRPr="00902D87">
              <w:rPr>
                <w:rFonts w:ascii="Times New Roman" w:hAnsi="Times New Roman" w:cs="Times New Roman"/>
                <w:sz w:val="18"/>
                <w:szCs w:val="18"/>
                <w:lang w:val="en-US"/>
              </w:rPr>
              <w:t xml:space="preserve">% vs. 75%) </w:t>
            </w:r>
          </w:p>
          <w:p w14:paraId="7882FA52" w14:textId="77777777"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In both work environments and all countries, "comforting/talking to patients" was most often neglected</w:t>
            </w:r>
          </w:p>
          <w:p w14:paraId="53CA1A91" w14:textId="77777777"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In all groups, "appropriate patient monitoring" was the most frequently missed clinical aspect</w:t>
            </w:r>
          </w:p>
          <w:p w14:paraId="0B6A1368" w14:textId="4B028E20"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The intention to quit was similarly high in both groups (28% vs. 29%) </w:t>
            </w:r>
          </w:p>
          <w:p w14:paraId="66E4F2F3" w14:textId="77777777" w:rsidR="000E5CAE" w:rsidRDefault="000E5CAE"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0E5CAE">
              <w:rPr>
                <w:rFonts w:ascii="Times New Roman" w:hAnsi="Times New Roman" w:cs="Times New Roman"/>
                <w:sz w:val="18"/>
                <w:szCs w:val="18"/>
                <w:lang w:val="en-US"/>
              </w:rPr>
              <w:t>Nurses working in better work environments and experiencing lower workloads reported significantly lower levels of burnout and intention to quit compared to those in poorer environments with higher workloads</w:t>
            </w:r>
          </w:p>
          <w:p w14:paraId="1AAE43B6" w14:textId="41975D59" w:rsidR="00C37644" w:rsidRPr="00902D87" w:rsidRDefault="000E5CAE"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0E5CAE">
              <w:rPr>
                <w:rFonts w:ascii="Times New Roman" w:hAnsi="Times New Roman" w:cs="Times New Roman"/>
                <w:sz w:val="18"/>
                <w:szCs w:val="18"/>
                <w:lang w:val="en-US"/>
              </w:rPr>
              <w:t>Country-specific analyses showed higher levels of burnout and intention to quit among nurses in Germany, Ireland, Scandinavia, and England compared to Belgium</w:t>
            </w:r>
          </w:p>
        </w:tc>
      </w:tr>
      <w:tr w:rsidR="00C37644" w:rsidRPr="00066ABE" w14:paraId="50004B01" w14:textId="77777777" w:rsidTr="001B4744">
        <w:trPr>
          <w:trHeight w:val="243"/>
        </w:trPr>
        <w:tc>
          <w:tcPr>
            <w:tcW w:w="16292" w:type="dxa"/>
            <w:gridSpan w:val="8"/>
            <w:shd w:val="clear" w:color="auto" w:fill="E8E8E8" w:themeFill="background2"/>
          </w:tcPr>
          <w:p w14:paraId="01164FCE" w14:textId="5A37DD11" w:rsidR="00C37644" w:rsidRPr="00902D87" w:rsidRDefault="00C37644" w:rsidP="00C37644">
            <w:pPr>
              <w:widowControl w:val="0"/>
              <w:autoSpaceDE w:val="0"/>
              <w:autoSpaceDN w:val="0"/>
              <w:adjustRightInd w:val="0"/>
              <w:spacing w:after="0" w:line="240" w:lineRule="auto"/>
              <w:ind w:left="360"/>
              <w:contextualSpacing/>
              <w:jc w:val="center"/>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Studies attributable to the third COVID-19 wave (March to June 2021) or a later COVID-19 wave </w:t>
            </w:r>
            <w:r w:rsidRPr="00902D87">
              <w:rPr>
                <w:rFonts w:ascii="Times New Roman" w:hAnsi="Times New Roman" w:cs="Times New Roman"/>
                <w:sz w:val="18"/>
                <w:szCs w:val="18"/>
              </w:rPr>
              <w:fldChar w:fldCharType="begin"/>
            </w:r>
            <w:r w:rsidRPr="00C069BC">
              <w:rPr>
                <w:rFonts w:ascii="Times New Roman" w:hAnsi="Times New Roman" w:cs="Times New Roman"/>
                <w:sz w:val="18"/>
                <w:szCs w:val="18"/>
                <w:lang w:val="en-US"/>
              </w:rPr>
              <w:instrText xml:space="preserve"> ADDIN EN.CITE &lt;EndNote&gt;&lt;Cite&gt;&lt;Author&gt;Tolksdorf&lt;/Author&gt;&lt;Year&gt;2022&lt;/Year&gt;&lt;RecNum&gt;5603&lt;/RecNum&gt;&lt;DisplayText&gt;[61]&lt;/DisplayText&gt;&lt;record&gt;&lt;rec-number&gt;5603&lt;/rec-number&gt;&lt;foreign-keys&gt;&lt;key app="EN" db-id="tzrxdvd0k2pevpeatfov9dx000t5r5paxsfd" timestamp="1743166532"&gt;5603&lt;/key&gt;&lt;/foreign-keys&gt;&lt;ref-type name="Journal Article"&gt;17&lt;/ref-type&gt;&lt;contributors&gt;&lt;authors&gt;&lt;author&gt;Tolksdorf, K&lt;/author&gt;&lt;author&gt;Loenenbach, A&lt;/author&gt;&lt;author&gt;Buda, S&lt;/author&gt;&lt;/authors&gt;&lt;/contributors&gt;&lt;titles&gt;&lt;title&gt;Dritte Aktualisierung der „Retrospektiven Phaseneinteilung der COVID-19-Pandemie in Deutschland&amp;quot;&lt;/title&gt;&lt;secondary-title&gt;Epid Bull &lt;/secondary-title&gt;&lt;/titles&gt;&lt;pages&gt;3-6&lt;/pages&gt;&lt;volume&gt;38&lt;/volume&gt;&lt;dates&gt;&lt;year&gt;2022&lt;/year&gt;&lt;/dates&gt;&lt;urls&gt;&lt;related-urls&gt;&lt;url&gt;https://dx.doi.org/10.25646/10598&lt;/url&gt;&lt;/related-urls&gt;&lt;/urls&gt;&lt;electronic-resource-num&gt;10.25646/10598&lt;/electronic-resource-num&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lang w:val="en-US"/>
              </w:rPr>
              <w:t>[61]</w:t>
            </w:r>
            <w:r w:rsidRPr="00902D87">
              <w:rPr>
                <w:rFonts w:ascii="Times New Roman" w:hAnsi="Times New Roman" w:cs="Times New Roman"/>
                <w:sz w:val="18"/>
                <w:szCs w:val="18"/>
              </w:rPr>
              <w:fldChar w:fldCharType="end"/>
            </w:r>
          </w:p>
        </w:tc>
      </w:tr>
      <w:tr w:rsidR="00C37644" w:rsidRPr="00066ABE" w14:paraId="354B95BA" w14:textId="77777777" w:rsidTr="001B4744">
        <w:trPr>
          <w:trHeight w:val="520"/>
        </w:trPr>
        <w:tc>
          <w:tcPr>
            <w:tcW w:w="1691" w:type="dxa"/>
            <w:vMerge w:val="restart"/>
          </w:tcPr>
          <w:p w14:paraId="364A55E8" w14:textId="7F5563B3"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Laferton JaC, Schiller S, Conrad D, Fischer D, Zimmermann‐Viehoff F (2024)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&lt;EndNote&gt;&lt;Cite&gt;&lt;Author&gt;Laferton&lt;/Author&gt;&lt;Year&gt;2024&lt;/Year&gt;&lt;RecNum&gt;3028&lt;/RecNum&gt;&lt;DisplayText&gt;[69]&lt;/DisplayText&gt;&lt;record&gt;&lt;rec-number&gt;3028&lt;/rec-number&gt;&lt;foreign-keys&gt;&lt;key app="EN" db-id="tzrxdvd0k2pevpeatfov9dx000t5r5paxsfd" timestamp="1741152171"&gt;3028&lt;/key&gt;&lt;/foreign-keys&gt;&lt;ref-type name="Journal Article"&gt;17&lt;/ref-type&gt;&lt;contributors&gt;&lt;authors&gt;&lt;author&gt;Laferton, Johannes A. C.&lt;/author&gt;&lt;author&gt;Schiller, Saskia&lt;/author&gt;&lt;author&gt;Conrad, Daniela&lt;/author&gt;&lt;author&gt;Fischer, Dorothea&lt;/author&gt;&lt;author&gt;Zimmermann‐Viehoff, Frank&lt;/author&gt;&lt;/authors&gt;&lt;/contributors&gt;&lt;titles&gt;&lt;title&gt;Stress beliefs moderate the impact of COVID‐19 related work stress on depressive, anxiety and distress symptoms in health care workers&lt;/title&gt;&lt;secondary-title&gt;Stress Health&lt;/secondary-title&gt;&lt;/titles&gt;&lt;periodical&gt;&lt;full-title&gt;Stress Health&lt;/full-title&gt;&lt;/periodical&gt;&lt;pages&gt;1-8&lt;/pages&gt;&lt;volume&gt;40&lt;/volume&gt;&lt;number&gt;4&lt;/number&gt;&lt;keywords&gt;&lt;keyword&gt;Adult&lt;/keyword&gt;&lt;keyword&gt;Adult: 19-44 years&lt;/keyword&gt;&lt;keyword&gt;Cross Sectional Studies&lt;/keyword&gt;&lt;keyword&gt;Descriptive Statistics&lt;/keyword&gt;&lt;keyword&gt;Female&lt;/keyword&gt;&lt;keyword&gt;Germany&lt;/keyword&gt;&lt;keyword&gt;Human&lt;/keyword&gt;&lt;keyword&gt;Male&lt;/keyword&gt;&lt;keyword&gt;Scales&lt;/keyword&gt;&lt;keyword&gt;Psychological&lt;/keyword&gt;&lt;keyword&gt;Stress&lt;/keyword&gt;&lt;keyword&gt;Self Report&lt;/keyword&gt;&lt;keyword&gt;COVID-19 Pandemic&lt;/keyword&gt;&lt;keyword&gt;Mental Health&lt;/keyword&gt;&lt;keyword&gt;Anxiety Symptoms&lt;/keyword&gt;&lt;keyword&gt;Depression Symptoms&lt;/keyword&gt;&lt;keyword&gt;Health Beliefs&lt;/keyword&gt;&lt;keyword&gt;Occupational Symptoms&lt;/keyword&gt;&lt;keyword&gt;Physicians Psychosocial Factors&lt;/keyword&gt;&lt;/keywords&gt;&lt;dates&gt;&lt;year&gt;2024&lt;/year&gt;&lt;pub-dates&gt;&lt;date&gt;2024&lt;/date&gt;&lt;/pub-dates&gt;&lt;/dates&gt;&lt;isbn&gt;1532-3005&lt;/isbn&gt;&lt;urls&gt;&lt;related-urls&gt;&lt;url&gt; https://doi.org/10.1002/smi.3410&lt;/url&gt;&lt;/related-urls&gt;&lt;/urls&gt;&lt;/record&gt;&lt;/Cite&gt;&lt;/EndNote&gt;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[69]</w:t>
            </w:r>
            <w:r w:rsidRPr="00902D87">
              <w:rPr>
                <w:rFonts w:ascii="Times New Roman" w:hAnsi="Times New Roman" w:cs="Times New Roman"/>
                <w:sz w:val="18"/>
                <w:szCs w:val="18"/>
              </w:rPr>
              <w:fldChar w:fldCharType="end"/>
            </w:r>
          </w:p>
        </w:tc>
        <w:tc>
          <w:tcPr>
            <w:tcW w:w="1418" w:type="dxa"/>
            <w:vMerge w:val="restart"/>
          </w:tcPr>
          <w:p w14:paraId="5CCE83D7"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(Potsdam)</w:t>
            </w:r>
          </w:p>
        </w:tc>
        <w:tc>
          <w:tcPr>
            <w:tcW w:w="1984" w:type="dxa"/>
            <w:vMerge w:val="restart"/>
          </w:tcPr>
          <w:p w14:paraId="34205ADF" w14:textId="77777777" w:rsidR="00C37644" w:rsidRDefault="00C37644" w:rsidP="00C37644">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survey to investigate the effects of stress perceptions on depression, anxiety and stress symptoms</w:t>
            </w:r>
            <w:r>
              <w:rPr>
                <w:rFonts w:ascii="Times New Roman" w:hAnsi="Times New Roman" w:cs="Times New Roman"/>
                <w:sz w:val="18"/>
                <w:szCs w:val="18"/>
                <w:lang w:val="en-US"/>
              </w:rPr>
              <w:t>.</w:t>
            </w:r>
          </w:p>
          <w:p w14:paraId="2F7999FA" w14:textId="510F660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vMerge w:val="restart"/>
          </w:tcPr>
          <w:p w14:paraId="445429CE" w14:textId="19D62042" w:rsidR="00C37644" w:rsidRPr="00902D87" w:rsidRDefault="00C37644" w:rsidP="00C37644">
            <w:pPr>
              <w:rPr>
                <w:rFonts w:ascii="Times New Roman" w:hAnsi="Times New Roman" w:cs="Times New Roman"/>
                <w:sz w:val="18"/>
                <w:szCs w:val="18"/>
                <w:lang w:val="en-US"/>
              </w:rPr>
            </w:pPr>
            <w:r w:rsidRPr="00902D87">
              <w:rPr>
                <w:rFonts w:ascii="Times New Roman" w:hAnsi="Times New Roman" w:cs="Times New Roman"/>
                <w:sz w:val="18"/>
                <w:szCs w:val="18"/>
                <w:lang w:val="en-US"/>
              </w:rPr>
              <w:t>May to June 2021</w:t>
            </w:r>
          </w:p>
        </w:tc>
        <w:tc>
          <w:tcPr>
            <w:tcW w:w="1984" w:type="dxa"/>
            <w:vMerge w:val="restart"/>
          </w:tcPr>
          <w:p w14:paraId="06D748C1" w14:textId="25708728" w:rsidR="001368C8" w:rsidRDefault="001368C8" w:rsidP="00C37644">
            <w:pPr>
              <w:widowControl w:val="0"/>
              <w:numPr>
                <w:ilvl w:val="0"/>
                <w:numId w:val="139"/>
              </w:numPr>
              <w:autoSpaceDE w:val="0"/>
              <w:autoSpaceDN w:val="0"/>
              <w:adjustRightInd w:val="0"/>
              <w:spacing w:after="0" w:line="240" w:lineRule="auto"/>
              <w:contextualSpacing/>
              <w:rPr>
                <w:rFonts w:ascii="Times New Roman" w:hAnsi="Times New Roman" w:cs="Times New Roman"/>
                <w:sz w:val="18"/>
                <w:szCs w:val="18"/>
                <w:lang w:val="en-US"/>
              </w:rPr>
            </w:pPr>
            <w:r w:rsidRPr="00EE6634">
              <w:rPr>
                <w:rFonts w:ascii="Times New Roman" w:hAnsi="Times New Roman" w:cs="Times New Roman"/>
                <w:sz w:val="18"/>
                <w:szCs w:val="18"/>
                <w:lang w:val="en-US"/>
              </w:rPr>
              <w:t>Literature-based individual items to assess demographic characteristics, work environment factors</w:t>
            </w:r>
            <w:r w:rsidR="00673EAB">
              <w:rPr>
                <w:rFonts w:ascii="Times New Roman" w:hAnsi="Times New Roman" w:cs="Times New Roman"/>
                <w:sz w:val="18"/>
                <w:szCs w:val="18"/>
                <w:lang w:val="en-US"/>
              </w:rPr>
              <w:t>,</w:t>
            </w:r>
            <w:r w:rsidRPr="00EE6634">
              <w:rPr>
                <w:rFonts w:ascii="Times New Roman" w:hAnsi="Times New Roman" w:cs="Times New Roman"/>
                <w:sz w:val="18"/>
                <w:szCs w:val="18"/>
                <w:lang w:val="en-US"/>
              </w:rPr>
              <w:t xml:space="preserve"> and</w:t>
            </w:r>
            <w:r>
              <w:rPr>
                <w:rFonts w:ascii="Times New Roman" w:hAnsi="Times New Roman" w:cs="Times New Roman"/>
                <w:sz w:val="18"/>
                <w:szCs w:val="18"/>
                <w:lang w:val="en-US"/>
              </w:rPr>
              <w:t xml:space="preserve"> </w:t>
            </w:r>
            <w:r w:rsidRPr="001368C8">
              <w:rPr>
                <w:rFonts w:ascii="Times New Roman" w:hAnsi="Times New Roman" w:cs="Times New Roman"/>
                <w:sz w:val="18"/>
                <w:szCs w:val="18"/>
                <w:lang w:val="en-US"/>
              </w:rPr>
              <w:t>COVID-19 related increase in work stress</w:t>
            </w:r>
          </w:p>
          <w:p w14:paraId="5708B747" w14:textId="4B1698B4" w:rsidR="00C37644" w:rsidRDefault="00C37644" w:rsidP="00C37644">
            <w:pPr>
              <w:widowControl w:val="0"/>
              <w:numPr>
                <w:ilvl w:val="0"/>
                <w:numId w:val="13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21-item short form of </w:t>
            </w:r>
            <w:proofErr w:type="gramStart"/>
            <w:r w:rsidRPr="00902D87">
              <w:rPr>
                <w:rFonts w:ascii="Times New Roman" w:hAnsi="Times New Roman" w:cs="Times New Roman"/>
                <w:sz w:val="18"/>
                <w:szCs w:val="18"/>
                <w:lang w:val="en-US"/>
              </w:rPr>
              <w:t>the</w:t>
            </w:r>
            <w:r w:rsidR="009F0E89">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Depression</w:t>
            </w:r>
            <w:proofErr w:type="gramEnd"/>
            <w:r w:rsidRPr="00902D87">
              <w:rPr>
                <w:rFonts w:ascii="Times New Roman" w:hAnsi="Times New Roman" w:cs="Times New Roman"/>
                <w:sz w:val="18"/>
                <w:szCs w:val="18"/>
                <w:lang w:val="en-US"/>
              </w:rPr>
              <w:t>, Anxiety, and Stress Scales (DASS)</w:t>
            </w:r>
          </w:p>
          <w:p w14:paraId="6420A761" w14:textId="7673E442" w:rsidR="00C37644" w:rsidRPr="00B27601" w:rsidRDefault="00C37644" w:rsidP="00C37644">
            <w:pPr>
              <w:widowControl w:val="0"/>
              <w:numPr>
                <w:ilvl w:val="0"/>
                <w:numId w:val="139"/>
              </w:numPr>
              <w:autoSpaceDE w:val="0"/>
              <w:autoSpaceDN w:val="0"/>
              <w:adjustRightInd w:val="0"/>
              <w:spacing w:after="0" w:line="240" w:lineRule="auto"/>
              <w:contextualSpacing/>
              <w:rPr>
                <w:rFonts w:ascii="Times New Roman" w:hAnsi="Times New Roman" w:cs="Times New Roman"/>
                <w:sz w:val="18"/>
                <w:szCs w:val="18"/>
                <w:lang w:val="en-US"/>
              </w:rPr>
            </w:pPr>
            <w:r w:rsidRPr="00B27601">
              <w:rPr>
                <w:rFonts w:ascii="Times New Roman" w:hAnsi="Times New Roman" w:cs="Times New Roman"/>
                <w:sz w:val="18"/>
                <w:szCs w:val="18"/>
                <w:lang w:val="en-US"/>
              </w:rPr>
              <w:t>Beliefs About Stress Scale (BASS)</w:t>
            </w:r>
          </w:p>
        </w:tc>
        <w:tc>
          <w:tcPr>
            <w:tcW w:w="1701" w:type="dxa"/>
            <w:vMerge w:val="restart"/>
          </w:tcPr>
          <w:p w14:paraId="459A8846" w14:textId="0766C257" w:rsidR="00C37644" w:rsidRDefault="00C37644" w:rsidP="00C37644">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0094779C">
              <w:rPr>
                <w:rFonts w:ascii="Times New Roman" w:hAnsi="Times New Roman" w:cs="Times New Roman"/>
                <w:sz w:val="18"/>
                <w:szCs w:val="18"/>
                <w:u w:val="single"/>
                <w:lang w:val="en-US"/>
              </w:rPr>
              <w:t>*</w:t>
            </w:r>
            <w:r w:rsidRPr="00C7593A">
              <w:rPr>
                <w:rFonts w:ascii="Times New Roman" w:hAnsi="Times New Roman" w:cs="Times New Roman"/>
                <w:sz w:val="18"/>
                <w:szCs w:val="18"/>
                <w:u w:val="single"/>
                <w:lang w:val="en-US"/>
              </w:rPr>
              <w:t>:</w:t>
            </w:r>
            <w:r w:rsidRPr="007C5509">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 xml:space="preserve">n = 199 nurses </w:t>
            </w:r>
          </w:p>
          <w:p w14:paraId="546AC1AA" w14:textId="77777777" w:rsidR="00C37644" w:rsidRPr="00AE1D83" w:rsidRDefault="00C37644" w:rsidP="00C37644">
            <w:pPr>
              <w:rPr>
                <w:rFonts w:ascii="Times New Roman" w:hAnsi="Times New Roman" w:cs="Times New Roman"/>
                <w:sz w:val="18"/>
                <w:szCs w:val="18"/>
                <w:u w:val="single"/>
                <w:lang w:val="en-US"/>
              </w:rPr>
            </w:pPr>
            <w:r w:rsidRPr="00AE1D83">
              <w:rPr>
                <w:rFonts w:ascii="Times New Roman" w:hAnsi="Times New Roman" w:cs="Times New Roman"/>
                <w:sz w:val="18"/>
                <w:szCs w:val="18"/>
                <w:u w:val="single"/>
                <w:lang w:val="en-US"/>
              </w:rPr>
              <w:t>Age:</w:t>
            </w:r>
          </w:p>
          <w:p w14:paraId="7DA122D1" w14:textId="00D1D200" w:rsidR="0094779C" w:rsidRPr="00AE1D83" w:rsidRDefault="0094779C" w:rsidP="0094779C">
            <w:pPr>
              <w:rPr>
                <w:rFonts w:ascii="Times New Roman" w:hAnsi="Times New Roman" w:cs="Times New Roman"/>
                <w:sz w:val="18"/>
                <w:szCs w:val="18"/>
                <w:lang w:val="en-US"/>
              </w:rPr>
            </w:pPr>
            <w:r w:rsidRPr="00AE1D83">
              <w:rPr>
                <w:rFonts w:ascii="Times New Roman" w:hAnsi="Times New Roman" w:cs="Times New Roman"/>
                <w:sz w:val="18"/>
                <w:szCs w:val="18"/>
                <w:lang w:val="en-US"/>
              </w:rPr>
              <w:t xml:space="preserve">18-29 years = </w:t>
            </w:r>
            <w:r w:rsidR="00AE1D83" w:rsidRPr="00AE1D83">
              <w:rPr>
                <w:rFonts w:ascii="Times New Roman" w:hAnsi="Times New Roman" w:cs="Times New Roman"/>
                <w:sz w:val="18"/>
                <w:szCs w:val="18"/>
                <w:lang w:val="en-US"/>
              </w:rPr>
              <w:t>12%</w:t>
            </w:r>
          </w:p>
          <w:p w14:paraId="29C1A157" w14:textId="0453CE9A" w:rsidR="0094779C" w:rsidRPr="00AE1D83" w:rsidRDefault="0094779C" w:rsidP="0094779C">
            <w:pPr>
              <w:rPr>
                <w:rFonts w:ascii="Times New Roman" w:hAnsi="Times New Roman" w:cs="Times New Roman"/>
                <w:sz w:val="18"/>
                <w:szCs w:val="18"/>
                <w:lang w:val="en-US"/>
              </w:rPr>
            </w:pPr>
            <w:r w:rsidRPr="00AE1D83">
              <w:rPr>
                <w:rFonts w:ascii="Times New Roman" w:hAnsi="Times New Roman" w:cs="Times New Roman"/>
                <w:sz w:val="18"/>
                <w:szCs w:val="18"/>
                <w:lang w:val="en-US"/>
              </w:rPr>
              <w:t>30-39 years =</w:t>
            </w:r>
            <w:r w:rsidR="00AE1D83" w:rsidRPr="00AE1D83">
              <w:rPr>
                <w:rFonts w:ascii="Times New Roman" w:hAnsi="Times New Roman" w:cs="Times New Roman"/>
                <w:sz w:val="18"/>
                <w:szCs w:val="18"/>
                <w:lang w:val="en-US"/>
              </w:rPr>
              <w:t xml:space="preserve"> 38%</w:t>
            </w:r>
          </w:p>
          <w:p w14:paraId="0457525D" w14:textId="62B49535" w:rsidR="0094779C" w:rsidRPr="00AE1D83" w:rsidRDefault="0094779C" w:rsidP="0094779C">
            <w:pPr>
              <w:rPr>
                <w:rFonts w:ascii="Times New Roman" w:hAnsi="Times New Roman" w:cs="Times New Roman"/>
                <w:sz w:val="18"/>
                <w:szCs w:val="18"/>
                <w:lang w:val="en-US"/>
              </w:rPr>
            </w:pPr>
            <w:r w:rsidRPr="00AE1D83">
              <w:rPr>
                <w:rFonts w:ascii="Times New Roman" w:hAnsi="Times New Roman" w:cs="Times New Roman"/>
                <w:sz w:val="18"/>
                <w:szCs w:val="18"/>
                <w:lang w:val="en-US"/>
              </w:rPr>
              <w:t>40-49 years =</w:t>
            </w:r>
            <w:r w:rsidR="00AE1D83" w:rsidRPr="00AE1D83">
              <w:rPr>
                <w:rFonts w:ascii="Times New Roman" w:hAnsi="Times New Roman" w:cs="Times New Roman"/>
                <w:sz w:val="18"/>
                <w:szCs w:val="18"/>
                <w:lang w:val="en-US"/>
              </w:rPr>
              <w:t xml:space="preserve"> 30%</w:t>
            </w:r>
          </w:p>
          <w:p w14:paraId="24FF5F67" w14:textId="1372E91B" w:rsidR="0094779C" w:rsidRPr="00AE1D83" w:rsidRDefault="0094779C" w:rsidP="0094779C">
            <w:pPr>
              <w:rPr>
                <w:rFonts w:ascii="Times New Roman" w:hAnsi="Times New Roman" w:cs="Times New Roman"/>
                <w:sz w:val="18"/>
                <w:szCs w:val="18"/>
                <w:lang w:val="en-US"/>
              </w:rPr>
            </w:pPr>
            <w:r w:rsidRPr="00AE1D83">
              <w:rPr>
                <w:rFonts w:ascii="Times New Roman" w:hAnsi="Times New Roman" w:cs="Times New Roman"/>
                <w:sz w:val="18"/>
                <w:szCs w:val="18"/>
                <w:lang w:val="en-US"/>
              </w:rPr>
              <w:t>50-59 years =</w:t>
            </w:r>
            <w:r w:rsidR="00AE1D83" w:rsidRPr="00AE1D83">
              <w:rPr>
                <w:rFonts w:ascii="Times New Roman" w:hAnsi="Times New Roman" w:cs="Times New Roman"/>
                <w:sz w:val="18"/>
                <w:szCs w:val="18"/>
                <w:lang w:val="en-US"/>
              </w:rPr>
              <w:t xml:space="preserve"> 19%</w:t>
            </w:r>
          </w:p>
          <w:p w14:paraId="555D51DF" w14:textId="0EF0A391" w:rsidR="0094779C" w:rsidRPr="00AE1D83" w:rsidRDefault="0094779C" w:rsidP="0094779C">
            <w:pPr>
              <w:rPr>
                <w:rFonts w:ascii="Times New Roman" w:hAnsi="Times New Roman" w:cs="Times New Roman"/>
                <w:sz w:val="18"/>
                <w:szCs w:val="18"/>
                <w:lang w:val="en-US"/>
              </w:rPr>
            </w:pPr>
            <w:r w:rsidRPr="00AE1D83">
              <w:rPr>
                <w:rFonts w:ascii="Times New Roman" w:hAnsi="Times New Roman" w:cs="Times New Roman"/>
                <w:sz w:val="18"/>
                <w:szCs w:val="18"/>
                <w:lang w:val="en-US"/>
              </w:rPr>
              <w:t>≥60 years =</w:t>
            </w:r>
            <w:r w:rsidR="00AE1D83" w:rsidRPr="00AE1D83">
              <w:rPr>
                <w:rFonts w:ascii="Times New Roman" w:hAnsi="Times New Roman" w:cs="Times New Roman"/>
                <w:sz w:val="18"/>
                <w:szCs w:val="18"/>
                <w:lang w:val="en-US"/>
              </w:rPr>
              <w:t xml:space="preserve"> 2%</w:t>
            </w:r>
          </w:p>
          <w:p w14:paraId="6714D612" w14:textId="277228F2" w:rsidR="001B4744" w:rsidRPr="00902D87" w:rsidRDefault="00C37644" w:rsidP="00C37644">
            <w:pPr>
              <w:rPr>
                <w:rFonts w:ascii="Times New Roman" w:hAnsi="Times New Roman" w:cs="Times New Roman"/>
                <w:sz w:val="18"/>
                <w:szCs w:val="18"/>
                <w:lang w:val="en-US"/>
              </w:rPr>
            </w:pPr>
            <w:r w:rsidRPr="0094779C">
              <w:rPr>
                <w:rFonts w:ascii="Times New Roman" w:hAnsi="Times New Roman" w:cs="Times New Roman"/>
                <w:sz w:val="18"/>
                <w:szCs w:val="18"/>
                <w:u w:val="single"/>
                <w:lang w:val="en-US"/>
              </w:rPr>
              <w:t>Gender</w:t>
            </w:r>
            <w:r w:rsidRPr="0094779C">
              <w:rPr>
                <w:rFonts w:ascii="Times New Roman" w:hAnsi="Times New Roman" w:cs="Times New Roman"/>
                <w:sz w:val="18"/>
                <w:szCs w:val="18"/>
                <w:lang w:val="en-US"/>
              </w:rPr>
              <w:t xml:space="preserve">: Male = </w:t>
            </w:r>
            <w:r w:rsidR="0094779C" w:rsidRPr="0094779C">
              <w:rPr>
                <w:rFonts w:ascii="Times New Roman" w:hAnsi="Times New Roman" w:cs="Times New Roman"/>
                <w:sz w:val="18"/>
                <w:szCs w:val="18"/>
                <w:lang w:val="en-US"/>
              </w:rPr>
              <w:t>26</w:t>
            </w:r>
            <w:r w:rsidRPr="0094779C">
              <w:rPr>
                <w:rFonts w:ascii="Times New Roman" w:hAnsi="Times New Roman" w:cs="Times New Roman"/>
                <w:sz w:val="18"/>
                <w:szCs w:val="18"/>
                <w:lang w:val="en-US"/>
              </w:rPr>
              <w:t xml:space="preserve">%, Female = </w:t>
            </w:r>
            <w:r w:rsidR="0094779C" w:rsidRPr="0094779C">
              <w:rPr>
                <w:rFonts w:ascii="Times New Roman" w:hAnsi="Times New Roman" w:cs="Times New Roman"/>
                <w:sz w:val="18"/>
                <w:szCs w:val="18"/>
                <w:lang w:val="en-US"/>
              </w:rPr>
              <w:t>74%</w:t>
            </w:r>
            <w:r w:rsidR="00AE1D83">
              <w:rPr>
                <w:rFonts w:ascii="Times New Roman" w:hAnsi="Times New Roman" w:cs="Times New Roman"/>
                <w:sz w:val="18"/>
                <w:szCs w:val="18"/>
                <w:lang w:val="en-US"/>
              </w:rPr>
              <w:t xml:space="preserve"> </w:t>
            </w:r>
            <w:r w:rsidR="001B4744" w:rsidRPr="00200285">
              <w:rPr>
                <w:rFonts w:ascii="Times New Roman" w:hAnsi="Times New Roman" w:cs="Times New Roman"/>
                <w:sz w:val="16"/>
                <w:szCs w:val="16"/>
                <w:lang w:val="en-US"/>
              </w:rPr>
              <w:t>*Subgroup of a cross-setting study</w:t>
            </w:r>
          </w:p>
        </w:tc>
        <w:tc>
          <w:tcPr>
            <w:tcW w:w="851" w:type="dxa"/>
          </w:tcPr>
          <w:p w14:paraId="256570F8" w14:textId="22DBB8D9"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tcPr>
          <w:p w14:paraId="3FAB9A4F" w14:textId="1EF52912"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26% of </w:t>
            </w: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described an increased workload due to the current situation (Covid-19) as "rather true", 2</w:t>
            </w:r>
            <w:r>
              <w:rPr>
                <w:rFonts w:ascii="Times New Roman" w:hAnsi="Times New Roman" w:cs="Times New Roman"/>
                <w:sz w:val="18"/>
                <w:szCs w:val="18"/>
                <w:lang w:val="en-US"/>
              </w:rPr>
              <w:t>2</w:t>
            </w:r>
            <w:r w:rsidRPr="00902D87">
              <w:rPr>
                <w:rFonts w:ascii="Times New Roman" w:hAnsi="Times New Roman" w:cs="Times New Roman"/>
                <w:sz w:val="18"/>
                <w:szCs w:val="18"/>
                <w:lang w:val="en-US"/>
              </w:rPr>
              <w:t>% as "fully applicable"</w:t>
            </w:r>
          </w:p>
        </w:tc>
      </w:tr>
      <w:tr w:rsidR="00C37644" w:rsidRPr="0071414C" w14:paraId="6D9FE36E" w14:textId="77777777" w:rsidTr="00BF04F3">
        <w:trPr>
          <w:trHeight w:val="907"/>
        </w:trPr>
        <w:tc>
          <w:tcPr>
            <w:tcW w:w="1691" w:type="dxa"/>
            <w:vMerge/>
          </w:tcPr>
          <w:p w14:paraId="2FBBCFEC"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418" w:type="dxa"/>
            <w:vMerge/>
          </w:tcPr>
          <w:p w14:paraId="532451EC"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984" w:type="dxa"/>
            <w:vMerge/>
          </w:tcPr>
          <w:p w14:paraId="3367A5A0" w14:textId="77777777" w:rsidR="00C37644" w:rsidRPr="00902D87" w:rsidRDefault="00C37644" w:rsidP="00C37644">
            <w:pPr>
              <w:widowControl w:val="0"/>
              <w:autoSpaceDE w:val="0"/>
              <w:autoSpaceDN w:val="0"/>
              <w:adjustRightInd w:val="0"/>
              <w:spacing w:line="240" w:lineRule="auto"/>
              <w:rPr>
                <w:rFonts w:ascii="Times New Roman" w:hAnsi="Times New Roman" w:cs="Times New Roman"/>
                <w:sz w:val="18"/>
                <w:szCs w:val="18"/>
                <w:lang w:val="en-US"/>
              </w:rPr>
            </w:pPr>
          </w:p>
        </w:tc>
        <w:tc>
          <w:tcPr>
            <w:tcW w:w="993" w:type="dxa"/>
            <w:vMerge/>
          </w:tcPr>
          <w:p w14:paraId="5459028C" w14:textId="77777777" w:rsidR="00C37644" w:rsidRPr="00902D87" w:rsidRDefault="00C37644" w:rsidP="00C37644">
            <w:pPr>
              <w:rPr>
                <w:rFonts w:ascii="Times New Roman" w:hAnsi="Times New Roman" w:cs="Times New Roman"/>
                <w:sz w:val="18"/>
                <w:szCs w:val="18"/>
                <w:lang w:val="en-US"/>
              </w:rPr>
            </w:pPr>
          </w:p>
        </w:tc>
        <w:tc>
          <w:tcPr>
            <w:tcW w:w="1984" w:type="dxa"/>
            <w:vMerge/>
          </w:tcPr>
          <w:p w14:paraId="57779D5E" w14:textId="6BD48E03" w:rsidR="00C37644" w:rsidRPr="00902D87" w:rsidRDefault="00C37644" w:rsidP="00C37644">
            <w:pPr>
              <w:rPr>
                <w:rFonts w:ascii="Times New Roman" w:hAnsi="Times New Roman" w:cs="Times New Roman"/>
                <w:sz w:val="18"/>
                <w:szCs w:val="18"/>
                <w:lang w:val="en-US"/>
              </w:rPr>
            </w:pPr>
          </w:p>
        </w:tc>
        <w:tc>
          <w:tcPr>
            <w:tcW w:w="1701" w:type="dxa"/>
            <w:vMerge/>
          </w:tcPr>
          <w:p w14:paraId="2A49AB44" w14:textId="53C2139F" w:rsidR="00C37644" w:rsidRPr="00902D87" w:rsidRDefault="00C37644" w:rsidP="00C37644">
            <w:pPr>
              <w:rPr>
                <w:rFonts w:ascii="Times New Roman" w:hAnsi="Times New Roman" w:cs="Times New Roman"/>
                <w:sz w:val="18"/>
                <w:szCs w:val="18"/>
                <w:lang w:val="en-US"/>
              </w:rPr>
            </w:pPr>
          </w:p>
        </w:tc>
        <w:tc>
          <w:tcPr>
            <w:tcW w:w="851" w:type="dxa"/>
          </w:tcPr>
          <w:p w14:paraId="673C15C2"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071BAD50" w14:textId="6DC599F3" w:rsidR="00C37644" w:rsidRPr="00902D87" w:rsidRDefault="00C37644" w:rsidP="00C37644">
            <w:pPr>
              <w:widowControl w:val="0"/>
              <w:numPr>
                <w:ilvl w:val="0"/>
                <w:numId w:val="6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16% reported cardiovascular disease (vs. </w:t>
            </w:r>
            <w:r>
              <w:rPr>
                <w:rFonts w:ascii="Times New Roman" w:hAnsi="Times New Roman" w:cs="Times New Roman"/>
                <w:sz w:val="18"/>
                <w:szCs w:val="18"/>
                <w:lang w:val="en-US"/>
              </w:rPr>
              <w:t>6</w:t>
            </w:r>
            <w:r w:rsidRPr="00902D87">
              <w:rPr>
                <w:rFonts w:ascii="Times New Roman" w:hAnsi="Times New Roman" w:cs="Times New Roman"/>
                <w:sz w:val="18"/>
                <w:szCs w:val="18"/>
                <w:lang w:val="en-US"/>
              </w:rPr>
              <w:t>% of physicians).</w:t>
            </w:r>
          </w:p>
          <w:p w14:paraId="4BD496E0" w14:textId="3738DC41" w:rsidR="00C37644" w:rsidRPr="00902D87" w:rsidRDefault="00C37644" w:rsidP="00C37644">
            <w:pPr>
              <w:widowControl w:val="0"/>
              <w:numPr>
                <w:ilvl w:val="0"/>
                <w:numId w:val="62"/>
              </w:numPr>
              <w:autoSpaceDE w:val="0"/>
              <w:autoSpaceDN w:val="0"/>
              <w:adjustRightInd w:val="0"/>
              <w:spacing w:after="0" w:line="240"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20</w:t>
            </w:r>
            <w:r w:rsidRPr="00902D87">
              <w:rPr>
                <w:rFonts w:ascii="Times New Roman" w:hAnsi="Times New Roman" w:cs="Times New Roman"/>
                <w:sz w:val="18"/>
                <w:szCs w:val="18"/>
                <w:lang w:val="en-US"/>
              </w:rPr>
              <w:t>% were overweight (vs. 5.5% of doctors).</w:t>
            </w:r>
          </w:p>
          <w:p w14:paraId="35ACEDC9" w14:textId="484C199D" w:rsidR="00C37644" w:rsidRPr="00902D87" w:rsidRDefault="00C37644" w:rsidP="00C37644">
            <w:pPr>
              <w:widowControl w:val="0"/>
              <w:numPr>
                <w:ilvl w:val="0"/>
                <w:numId w:val="6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3% stated that they had a diagnosed mental illness</w:t>
            </w:r>
          </w:p>
          <w:p w14:paraId="462B0CC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        (It is unclear, however, how these results were collected)</w:t>
            </w:r>
          </w:p>
          <w:p w14:paraId="7C957F62"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0E44DE0C" w14:textId="77777777" w:rsidR="00C37644" w:rsidRPr="00902D87" w:rsidRDefault="00C37644" w:rsidP="00C37644">
            <w:pPr>
              <w:widowControl w:val="0"/>
              <w:numPr>
                <w:ilvl w:val="0"/>
                <w:numId w:val="63"/>
              </w:numPr>
              <w:autoSpaceDE w:val="0"/>
              <w:autoSpaceDN w:val="0"/>
              <w:adjustRightInd w:val="0"/>
              <w:spacing w:after="0" w:line="240" w:lineRule="auto"/>
              <w:ind w:left="360"/>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Nurses showed higher depressive symptoms with a mean score of 8.49 (SD = 8.41) than physicians, (M = 6.37 (SD = 7.36)</w:t>
            </w:r>
          </w:p>
          <w:p w14:paraId="03072730" w14:textId="77777777" w:rsidR="00C37644" w:rsidRPr="00902D87" w:rsidRDefault="00C37644" w:rsidP="00C37644">
            <w:pPr>
              <w:widowControl w:val="0"/>
              <w:numPr>
                <w:ilvl w:val="0"/>
                <w:numId w:val="63"/>
              </w:numPr>
              <w:autoSpaceDE w:val="0"/>
              <w:autoSpaceDN w:val="0"/>
              <w:adjustRightInd w:val="0"/>
              <w:spacing w:after="0" w:line="240" w:lineRule="auto"/>
              <w:ind w:left="360"/>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Anxiety symptoms were also more pronounced among nurses, with a mean score of 6.33 (SD = 6.89) compared to 3.13 (SD = 4.81) for physicians </w:t>
            </w:r>
          </w:p>
          <w:p w14:paraId="44771216" w14:textId="77777777" w:rsidR="00C37644" w:rsidRPr="00902D87" w:rsidRDefault="00C37644" w:rsidP="00C37644">
            <w:pPr>
              <w:widowControl w:val="0"/>
              <w:numPr>
                <w:ilvl w:val="0"/>
                <w:numId w:val="63"/>
              </w:numPr>
              <w:autoSpaceDE w:val="0"/>
              <w:autoSpaceDN w:val="0"/>
              <w:adjustRightInd w:val="0"/>
              <w:spacing w:after="0" w:line="240" w:lineRule="auto"/>
              <w:ind w:left="360"/>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In terms of psychological distress, there was no significant difference between the two occupational groups.</w:t>
            </w:r>
          </w:p>
          <w:p w14:paraId="26FDB1EF" w14:textId="77777777" w:rsidR="00C37644" w:rsidRPr="00902D87" w:rsidRDefault="00C37644" w:rsidP="00C37644">
            <w:pPr>
              <w:widowControl w:val="0"/>
              <w:numPr>
                <w:ilvl w:val="0"/>
                <w:numId w:val="63"/>
              </w:numPr>
              <w:autoSpaceDE w:val="0"/>
              <w:autoSpaceDN w:val="0"/>
              <w:adjustRightInd w:val="0"/>
              <w:spacing w:after="0" w:line="240" w:lineRule="auto"/>
              <w:ind w:left="360"/>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Negative stress beliefs </w:t>
            </w:r>
            <w:proofErr w:type="gramStart"/>
            <w:r w:rsidRPr="00902D87">
              <w:rPr>
                <w:rFonts w:ascii="Times New Roman" w:hAnsi="Times New Roman" w:cs="Times New Roman"/>
                <w:sz w:val="18"/>
                <w:szCs w:val="18"/>
                <w:lang w:val="en-US"/>
              </w:rPr>
              <w:t>increased</w:t>
            </w:r>
            <w:proofErr w:type="gramEnd"/>
            <w:r w:rsidRPr="00902D87">
              <w:rPr>
                <w:rFonts w:ascii="Times New Roman" w:hAnsi="Times New Roman" w:cs="Times New Roman"/>
                <w:sz w:val="18"/>
                <w:szCs w:val="18"/>
                <w:lang w:val="en-US"/>
              </w:rPr>
              <w:t xml:space="preserve"> the negative effects of work stress on mental health</w:t>
            </w:r>
          </w:p>
        </w:tc>
      </w:tr>
      <w:tr w:rsidR="00C37644" w:rsidRPr="00066ABE" w14:paraId="3CA630A1" w14:textId="77777777" w:rsidTr="006433D9">
        <w:trPr>
          <w:trHeight w:val="907"/>
        </w:trPr>
        <w:tc>
          <w:tcPr>
            <w:tcW w:w="1691" w:type="dxa"/>
            <w:shd w:val="clear" w:color="auto" w:fill="F2F2F2" w:themeFill="background1" w:themeFillShade="F2"/>
          </w:tcPr>
          <w:p w14:paraId="29E4E959" w14:textId="7527334B"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Walter N, Wimalan B, Baertl S, Lang S, Hinterberger T, Alt V, Rupp M (2022)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&lt;EndNote&gt;&lt;Cite&gt;&lt;Author&gt;Walter&lt;/Author&gt;&lt;Year&gt;2022&lt;/Year&gt;&lt;RecNum&gt;3211&lt;/RecNum&gt;&lt;DisplayText&gt;[70]&lt;/DisplayText&gt;&lt;record&gt;&lt;rec-number&gt;3211&lt;/rec-number&gt;&lt;foreign-keys&gt;&lt;key app="EN" db-id="tzrxdvd0k2pevpeatfov9dx000t5r5paxsfd" timestamp="1741152956"&gt;3211&lt;/key&gt;&lt;/foreign-keys&gt;&lt;ref-type name="Journal Article"&gt;17&lt;/ref-type&gt;&lt;contributors&gt;&lt;authors&gt;&lt;author&gt;Walter, Nike&lt;/author&gt;&lt;author&gt;Wimalan, Bravena&lt;/author&gt;&lt;author&gt;Baertl, Susanne&lt;/author&gt;&lt;author&gt;Lang, Siegmund&lt;/author&gt;&lt;author&gt;Hinterberger, Thilo&lt;/author&gt;&lt;author&gt;Alt, Volker&lt;/author&gt;&lt;author&gt;Rupp, Markus&lt;/author&gt;&lt;/authors&gt;&lt;/contributors&gt;&lt;titles&gt;&lt;title&gt;Managing periprosthetic joint infection—a qualitative analysis of nursing staffs&amp;apos; experiences&lt;/title&gt;&lt;secondary-title&gt;BMC Nurs&lt;/secondary-title&gt;&lt;/titles&gt;&lt;periodical&gt;&lt;full-title&gt;BMC Nurs&lt;/full-title&gt;&lt;/periodical&gt;&lt;pages&gt;1-8&lt;/pages&gt;&lt;volume&gt;21&lt;/volume&gt;&lt;number&gt;1&lt;/number&gt;&lt;keywords&gt;&lt;keyword&gt;Adult&lt;/keyword&gt;&lt;keyword&gt;Adult: 19-44 years&lt;/keyword&gt;&lt;keyword&gt;Descriptive Statistics&lt;/keyword&gt;&lt;keyword&gt;Female&lt;/keyword&gt;&lt;keyword&gt;Funding Source&lt;/keyword&gt;&lt;keyword&gt;Germany&lt;/keyword&gt;&lt;keyword&gt;Human&lt;/keyword&gt;&lt;keyword&gt;Male&lt;/keyword&gt;&lt;keyword&gt;Middle Age&lt;/keyword&gt;&lt;keyword&gt;Middle Aged: 45-64 years&lt;/keyword&gt;&lt;keyword&gt;Nurse Attitudes&lt;/keyword&gt;&lt;keyword&gt;Nursing Staff&lt;/keyword&gt;&lt;keyword&gt;Hospital&lt;/keyword&gt;&lt;keyword&gt;Nursing Care&lt;/keyword&gt;&lt;keyword&gt;Psychological Well-Being&lt;/keyword&gt;&lt;keyword&gt;Semi-Structured Interview&lt;/keyword&gt;&lt;keyword&gt;Thematic Analysis&lt;/keyword&gt;&lt;keyword&gt;Content Analysis&lt;/keyword&gt;&lt;keyword&gt;Orthopedics&lt;/keyword&gt;&lt;keyword&gt;Prosthesis-Related Infections Therapy&lt;/keyword&gt;&lt;keyword&gt;Trauma Centers Germany&lt;/keyword&gt;&lt;/keywords&gt;&lt;dates&gt;&lt;year&gt;2022&lt;/year&gt;&lt;pub-dates&gt;&lt;date&gt;2022&lt;/date&gt;&lt;/pub-dates&gt;&lt;/dates&gt;&lt;isbn&gt;1472-6955&lt;/isbn&gt;&lt;urls&gt;&lt;related-urls&gt;&lt;url&gt;https://doi.org/10.1186/s12912-022-00978-z&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[70]</w:t>
            </w:r>
            <w:r w:rsidRPr="00902D87">
              <w:rPr>
                <w:rFonts w:ascii="Times New Roman" w:hAnsi="Times New Roman" w:cs="Times New Roman"/>
                <w:sz w:val="18"/>
                <w:szCs w:val="18"/>
              </w:rPr>
              <w:fldChar w:fldCharType="end"/>
            </w:r>
          </w:p>
        </w:tc>
        <w:tc>
          <w:tcPr>
            <w:tcW w:w="1418" w:type="dxa"/>
            <w:shd w:val="clear" w:color="auto" w:fill="F2F2F2" w:themeFill="background1" w:themeFillShade="F2"/>
          </w:tcPr>
          <w:p w14:paraId="4DD8D4DF"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Germany (not specifically defined region)</w:t>
            </w:r>
          </w:p>
        </w:tc>
        <w:tc>
          <w:tcPr>
            <w:tcW w:w="1984" w:type="dxa"/>
            <w:shd w:val="clear" w:color="auto" w:fill="F2F2F2" w:themeFill="background1" w:themeFillShade="F2"/>
          </w:tcPr>
          <w:p w14:paraId="628FA7B5" w14:textId="44815ED0" w:rsidR="00C37644" w:rsidRDefault="00C37644" w:rsidP="00C37644">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Qualitative interview study to investigate the effects of periprosthetic joint infections (PJI) on the well-being of </w:t>
            </w: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and to identify challenges</w:t>
            </w:r>
            <w:r>
              <w:rPr>
                <w:rFonts w:ascii="Times New Roman" w:hAnsi="Times New Roman" w:cs="Times New Roman"/>
                <w:sz w:val="18"/>
                <w:szCs w:val="18"/>
                <w:lang w:val="en-US"/>
              </w:rPr>
              <w:t>.</w:t>
            </w:r>
          </w:p>
          <w:p w14:paraId="780684A5" w14:textId="0E858510"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shd w:val="clear" w:color="auto" w:fill="F2F2F2" w:themeFill="background1" w:themeFillShade="F2"/>
          </w:tcPr>
          <w:p w14:paraId="6CCFDD78" w14:textId="60CE201B" w:rsidR="00C37644" w:rsidRPr="00DF0D2C" w:rsidRDefault="00C37644" w:rsidP="00C37644">
            <w:pPr>
              <w:rPr>
                <w:rFonts w:ascii="Times New Roman" w:hAnsi="Times New Roman" w:cs="Times New Roman"/>
                <w:sz w:val="18"/>
                <w:szCs w:val="18"/>
                <w:lang w:val="en-US"/>
              </w:rPr>
            </w:pPr>
            <w:r w:rsidRPr="00902D87">
              <w:rPr>
                <w:rFonts w:ascii="Times New Roman" w:hAnsi="Times New Roman" w:cs="Times New Roman"/>
                <w:sz w:val="18"/>
                <w:szCs w:val="18"/>
                <w:lang w:val="en-US"/>
              </w:rPr>
              <w:t>March 2021 and June 2021</w:t>
            </w:r>
          </w:p>
        </w:tc>
        <w:tc>
          <w:tcPr>
            <w:tcW w:w="1984" w:type="dxa"/>
            <w:shd w:val="clear" w:color="auto" w:fill="F2F2F2" w:themeFill="background1" w:themeFillShade="F2"/>
          </w:tcPr>
          <w:p w14:paraId="12825100" w14:textId="39C7747D" w:rsidR="00C37644" w:rsidRPr="00D57E15" w:rsidRDefault="00D57E15" w:rsidP="00C37644">
            <w:pPr>
              <w:rPr>
                <w:rFonts w:ascii="Times New Roman" w:hAnsi="Times New Roman" w:cs="Times New Roman"/>
                <w:sz w:val="18"/>
                <w:szCs w:val="18"/>
                <w:lang w:val="en-US"/>
              </w:rPr>
            </w:pPr>
            <w:r w:rsidRPr="00D57E15">
              <w:rPr>
                <w:rFonts w:ascii="Times New Roman" w:hAnsi="Times New Roman" w:cs="Times New Roman"/>
                <w:sz w:val="18"/>
                <w:szCs w:val="18"/>
                <w:lang w:val="en-US"/>
              </w:rPr>
              <w:t>Semi structured interviews</w:t>
            </w:r>
          </w:p>
        </w:tc>
        <w:tc>
          <w:tcPr>
            <w:tcW w:w="1701" w:type="dxa"/>
            <w:shd w:val="clear" w:color="auto" w:fill="F2F2F2" w:themeFill="background1" w:themeFillShade="F2"/>
          </w:tcPr>
          <w:p w14:paraId="7B5410E3" w14:textId="4E7BAE7A" w:rsidR="00C37644" w:rsidRPr="00D57E15" w:rsidRDefault="00C37644" w:rsidP="00C37644">
            <w:pPr>
              <w:rPr>
                <w:rFonts w:ascii="Times New Roman" w:hAnsi="Times New Roman" w:cs="Times New Roman"/>
                <w:sz w:val="18"/>
                <w:szCs w:val="18"/>
                <w:lang w:val="en-US"/>
              </w:rPr>
            </w:pPr>
            <w:r w:rsidRPr="00D57E15">
              <w:rPr>
                <w:rFonts w:ascii="Times New Roman" w:hAnsi="Times New Roman" w:cs="Times New Roman"/>
                <w:sz w:val="18"/>
                <w:szCs w:val="18"/>
                <w:u w:val="single"/>
                <w:lang w:val="en-US"/>
              </w:rPr>
              <w:t>Sample size:</w:t>
            </w:r>
            <w:r w:rsidRPr="00D57E15">
              <w:rPr>
                <w:rFonts w:ascii="Times New Roman" w:hAnsi="Times New Roman" w:cs="Times New Roman"/>
                <w:sz w:val="18"/>
                <w:szCs w:val="18"/>
                <w:lang w:val="en-US"/>
              </w:rPr>
              <w:t xml:space="preserve"> </w:t>
            </w:r>
            <w:r w:rsidR="00D57E15" w:rsidRPr="00D57E15">
              <w:rPr>
                <w:rFonts w:ascii="Times New Roman" w:hAnsi="Times New Roman" w:cs="Times New Roman"/>
                <w:sz w:val="18"/>
                <w:szCs w:val="18"/>
                <w:lang w:val="en-US"/>
              </w:rPr>
              <w:t>N</w:t>
            </w:r>
            <w:r w:rsidRPr="00D57E15">
              <w:rPr>
                <w:rFonts w:ascii="Times New Roman" w:hAnsi="Times New Roman" w:cs="Times New Roman"/>
                <w:sz w:val="18"/>
                <w:szCs w:val="18"/>
                <w:lang w:val="en-US"/>
              </w:rPr>
              <w:t xml:space="preserve"> = 20 nurses </w:t>
            </w:r>
          </w:p>
          <w:p w14:paraId="1427B638" w14:textId="52863BBD" w:rsidR="00D57E15" w:rsidRPr="00D57E15" w:rsidRDefault="00C37644" w:rsidP="00C37644">
            <w:pPr>
              <w:rPr>
                <w:rFonts w:ascii="Times New Roman" w:hAnsi="Times New Roman" w:cs="Times New Roman"/>
                <w:sz w:val="18"/>
                <w:szCs w:val="18"/>
                <w:u w:val="single"/>
                <w:lang w:val="en-US"/>
              </w:rPr>
            </w:pPr>
            <w:r w:rsidRPr="00D57E15">
              <w:rPr>
                <w:rFonts w:ascii="Times New Roman" w:hAnsi="Times New Roman" w:cs="Times New Roman"/>
                <w:sz w:val="18"/>
                <w:szCs w:val="18"/>
                <w:u w:val="single"/>
                <w:lang w:val="en-US"/>
              </w:rPr>
              <w:t>Age</w:t>
            </w:r>
            <w:r w:rsidR="00D57E15">
              <w:rPr>
                <w:rFonts w:ascii="Times New Roman" w:hAnsi="Times New Roman" w:cs="Times New Roman"/>
                <w:sz w:val="18"/>
                <w:szCs w:val="18"/>
                <w:u w:val="single"/>
                <w:lang w:val="en-US"/>
              </w:rPr>
              <w:t xml:space="preserve"> </w:t>
            </w:r>
            <w:r w:rsidR="00D57E15" w:rsidRPr="00D57E15">
              <w:rPr>
                <w:rFonts w:ascii="Times New Roman" w:hAnsi="Times New Roman" w:cs="Times New Roman"/>
                <w:sz w:val="18"/>
                <w:szCs w:val="18"/>
                <w:u w:val="single"/>
                <w:lang w:val="en-US"/>
              </w:rPr>
              <w:t xml:space="preserve">(min–max): </w:t>
            </w:r>
          </w:p>
          <w:p w14:paraId="6318CAED" w14:textId="3A20B760" w:rsidR="00C37644" w:rsidRPr="00D57E15" w:rsidRDefault="00D57E15" w:rsidP="00C37644">
            <w:pPr>
              <w:rPr>
                <w:rFonts w:ascii="Times New Roman" w:hAnsi="Times New Roman" w:cs="Times New Roman"/>
                <w:sz w:val="18"/>
                <w:szCs w:val="18"/>
                <w:lang w:val="en-US"/>
              </w:rPr>
            </w:pPr>
            <w:r w:rsidRPr="00D57E15">
              <w:rPr>
                <w:rFonts w:ascii="Times New Roman" w:hAnsi="Times New Roman" w:cs="Times New Roman"/>
                <w:sz w:val="18"/>
                <w:szCs w:val="18"/>
                <w:lang w:val="en-US"/>
              </w:rPr>
              <w:t>21–55 years</w:t>
            </w:r>
          </w:p>
          <w:p w14:paraId="2D1BAE25" w14:textId="357EF467" w:rsidR="00C37644" w:rsidRPr="00B02B7E" w:rsidRDefault="00C37644" w:rsidP="00C37644">
            <w:pPr>
              <w:rPr>
                <w:rFonts w:ascii="Times New Roman" w:hAnsi="Times New Roman" w:cs="Times New Roman"/>
                <w:sz w:val="18"/>
                <w:szCs w:val="18"/>
                <w:u w:val="single"/>
                <w:lang w:val="en-US"/>
              </w:rPr>
            </w:pPr>
            <w:r w:rsidRPr="00D57E15">
              <w:rPr>
                <w:rFonts w:ascii="Times New Roman" w:hAnsi="Times New Roman" w:cs="Times New Roman"/>
                <w:sz w:val="18"/>
                <w:szCs w:val="18"/>
                <w:u w:val="single"/>
                <w:lang w:val="en-US"/>
              </w:rPr>
              <w:t>Gender</w:t>
            </w:r>
            <w:r w:rsidRPr="00D57E15">
              <w:rPr>
                <w:rFonts w:ascii="Times New Roman" w:hAnsi="Times New Roman" w:cs="Times New Roman"/>
                <w:sz w:val="18"/>
                <w:szCs w:val="18"/>
                <w:lang w:val="en-US"/>
              </w:rPr>
              <w:t xml:space="preserve">: Male = </w:t>
            </w:r>
            <w:r w:rsidR="00D57E15" w:rsidRPr="00D57E15">
              <w:rPr>
                <w:rFonts w:ascii="Times New Roman" w:hAnsi="Times New Roman" w:cs="Times New Roman"/>
                <w:sz w:val="18"/>
                <w:szCs w:val="18"/>
                <w:lang w:val="en-US"/>
              </w:rPr>
              <w:t>15</w:t>
            </w:r>
            <w:r w:rsidRPr="00D57E15">
              <w:rPr>
                <w:rFonts w:ascii="Times New Roman" w:hAnsi="Times New Roman" w:cs="Times New Roman"/>
                <w:sz w:val="18"/>
                <w:szCs w:val="18"/>
                <w:lang w:val="en-US"/>
              </w:rPr>
              <w:t xml:space="preserve">%, Female = </w:t>
            </w:r>
            <w:r w:rsidR="00D57E15" w:rsidRPr="00D57E15">
              <w:rPr>
                <w:rFonts w:ascii="Times New Roman" w:hAnsi="Times New Roman" w:cs="Times New Roman"/>
                <w:sz w:val="18"/>
                <w:szCs w:val="18"/>
                <w:lang w:val="en-US"/>
              </w:rPr>
              <w:t>85</w:t>
            </w:r>
            <w:r w:rsidRPr="00D57E15">
              <w:rPr>
                <w:rFonts w:ascii="Times New Roman" w:hAnsi="Times New Roman" w:cs="Times New Roman"/>
                <w:sz w:val="18"/>
                <w:szCs w:val="18"/>
                <w:lang w:val="en-US"/>
              </w:rPr>
              <w:t>%</w:t>
            </w:r>
          </w:p>
        </w:tc>
        <w:tc>
          <w:tcPr>
            <w:tcW w:w="851" w:type="dxa"/>
            <w:shd w:val="clear" w:color="auto" w:fill="F2F2F2" w:themeFill="background1" w:themeFillShade="F2"/>
          </w:tcPr>
          <w:p w14:paraId="19F49331" w14:textId="12E8C20F"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shd w:val="clear" w:color="auto" w:fill="F2F2F2" w:themeFill="background1" w:themeFillShade="F2"/>
          </w:tcPr>
          <w:p w14:paraId="56BF78CB" w14:textId="77777777"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psychological stress of patients as well as their lack of adherence to therapy due to insufficient perception of the severity of the disease are central challenges in dealing with PJI.</w:t>
            </w:r>
          </w:p>
          <w:p w14:paraId="0A89F438" w14:textId="77777777"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Collegial support and exchange in case discussions were perceived as effective coping strategies.</w:t>
            </w:r>
          </w:p>
          <w:p w14:paraId="696AAE1B" w14:textId="77777777" w:rsidR="00C37644" w:rsidRPr="00902D87" w:rsidRDefault="00C37644" w:rsidP="00C37644">
            <w:pPr>
              <w:widowControl w:val="0"/>
              <w:numPr>
                <w:ilvl w:val="0"/>
                <w:numId w:val="6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Involving psychologists in treatment, implementing measures to improve compliance, and providing professional counseling could be beneficial approaches to reducing stress</w:t>
            </w:r>
          </w:p>
        </w:tc>
      </w:tr>
      <w:tr w:rsidR="00C37644" w:rsidRPr="0071414C" w14:paraId="0EFDCFE4" w14:textId="77777777" w:rsidTr="006433D9">
        <w:trPr>
          <w:trHeight w:val="5495"/>
        </w:trPr>
        <w:tc>
          <w:tcPr>
            <w:tcW w:w="1691" w:type="dxa"/>
            <w:shd w:val="clear" w:color="auto" w:fill="F2F2F2" w:themeFill="background1" w:themeFillShade="F2"/>
          </w:tcPr>
          <w:p w14:paraId="4EA45CC4" w14:textId="46658AC1" w:rsidR="00C37644" w:rsidRPr="00813AF3"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813AF3">
              <w:rPr>
                <w:rFonts w:ascii="Times New Roman" w:hAnsi="Times New Roman" w:cs="Times New Roman"/>
                <w:sz w:val="18"/>
                <w:szCs w:val="18"/>
                <w:lang w:val="en-US"/>
              </w:rPr>
              <w:t xml:space="preserve">Özkaytan Y, Kukla H, Schulz-Nieswandt F, Zank S (2024) </w:t>
            </w:r>
            <w:r w:rsidRPr="00902D87">
              <w:rPr>
                <w:rFonts w:ascii="Times New Roman" w:hAnsi="Times New Roman" w:cs="Times New Roman"/>
                <w:sz w:val="18"/>
                <w:szCs w:val="18"/>
              </w:rPr>
              <w:fldChar w:fldCharType="begin"/>
            </w:r>
            <w:r w:rsidRPr="00813AF3">
              <w:rPr>
                <w:rFonts w:ascii="Times New Roman" w:hAnsi="Times New Roman" w:cs="Times New Roman"/>
                <w:sz w:val="18"/>
                <w:szCs w:val="18"/>
                <w:lang w:val="en-US"/>
              </w:rPr>
              <w:instrText xml:space="preserve"> ADDIN EN.CITE &lt;EndNote&gt;&lt;Cite&gt;&lt;Author&gt;Özkaytan&lt;/Author&gt;&lt;Year&gt;2024&lt;/Year&gt;&lt;RecNum&gt;3257&lt;/RecNum&gt;&lt;DisplayText&gt;[71]&lt;/DisplayText&gt;&lt;record&gt;&lt;rec-number&gt;3257&lt;/rec-number&gt;&lt;foreign-keys&gt;&lt;key app="EN" db-id="tzrxdvd0k2pevpeatfov9dx000t5r5paxsfd" timestamp="1741153050"&gt;3257&lt;/key&gt;&lt;/foreign-keys&gt;&lt;ref-type name="Journal Article"&gt;17&lt;/ref-type&gt;&lt;contributors&gt;&lt;authors&gt;&lt;author&gt;Özkaytan, Yasemin&lt;/author&gt;&lt;author&gt;Kukla, Helena&lt;/author&gt;&lt;author&gt;Schulz-Nieswandt, Frank&lt;/author&gt;&lt;author&gt;Zank, Susanne&lt;/author&gt;&lt;/authors&gt;&lt;/contributors&gt;&lt;titles&gt;&lt;title&gt;We need a radical change to take place now´–The potential of integrated healthcare for rural long-term care facilities&lt;/title&gt;&lt;secondary-title&gt;Geriatr Nurs&lt;/secondary-title&gt;&lt;/titles&gt;&lt;periodical&gt;&lt;full-title&gt;Geriatr Nurs&lt;/full-title&gt;&lt;/periodical&gt;&lt;pages&gt;270-277&lt;/pages&gt;&lt;volume&gt;56&lt;/volume&gt;&lt;number&gt;null&lt;/number&gt;&lt;keywords&gt;&lt;keyword&gt;Human&lt;/keyword&gt;&lt;keyword&gt;Nursing Homes&lt;/keyword&gt;&lt;keyword&gt;Job Satisfaction&lt;/keyword&gt;&lt;keyword&gt;Health Care Delivery&lt;/keyword&gt;&lt;keyword&gt;Nurses&lt;/keyword&gt;&lt;keyword&gt;Interviews&lt;/keyword&gt;&lt;keyword&gt;Long Term Care&lt;/keyword&gt;&lt;keyword&gt;Thematic Analysis&lt;/keyword&gt;&lt;keyword&gt;Integrated&lt;/keyword&gt;&lt;keyword&gt;Rural Areas&lt;/keyword&gt;&lt;keyword&gt;Attitude of Health Personnel Evaluation&lt;/keyword&gt;&lt;keyword&gt;Paramedics&lt;/keyword&gt;&lt;keyword&gt;Telenursing Utilization&lt;/keyword&gt;&lt;/keywords&gt;&lt;dates&gt;&lt;year&gt;2024&lt;/year&gt;&lt;pub-dates&gt;&lt;date&gt;2024&lt;/date&gt;&lt;/pub-dates&gt;&lt;/dates&gt;&lt;isbn&gt;0197-4572&lt;/isbn&gt;&lt;urls&gt;&lt;related-urls&gt;&lt;url&gt;https://doi.org/10.1016/j.gerinurse.2024.02.022&lt;/url&gt;&lt;/related-urls&gt;&lt;/urls&gt;&lt;/record&gt;&lt;/Cite&gt;&lt;/EndNote&gt;</w:instrText>
            </w:r>
            <w:r w:rsidRPr="00902D87">
              <w:rPr>
                <w:rFonts w:ascii="Times New Roman" w:hAnsi="Times New Roman" w:cs="Times New Roman"/>
                <w:sz w:val="18"/>
                <w:szCs w:val="18"/>
              </w:rPr>
              <w:fldChar w:fldCharType="separate"/>
            </w:r>
            <w:r w:rsidRPr="00813AF3">
              <w:rPr>
                <w:rFonts w:ascii="Times New Roman" w:hAnsi="Times New Roman" w:cs="Times New Roman"/>
                <w:noProof/>
                <w:sz w:val="18"/>
                <w:szCs w:val="18"/>
                <w:lang w:val="en-US"/>
              </w:rPr>
              <w:t>[71]</w:t>
            </w:r>
            <w:r w:rsidRPr="00902D87">
              <w:rPr>
                <w:rFonts w:ascii="Times New Roman" w:hAnsi="Times New Roman" w:cs="Times New Roman"/>
                <w:sz w:val="18"/>
                <w:szCs w:val="18"/>
              </w:rPr>
              <w:fldChar w:fldCharType="end"/>
            </w:r>
          </w:p>
        </w:tc>
        <w:tc>
          <w:tcPr>
            <w:tcW w:w="1418" w:type="dxa"/>
            <w:shd w:val="clear" w:color="auto" w:fill="F2F2F2" w:themeFill="background1" w:themeFillShade="F2"/>
          </w:tcPr>
          <w:p w14:paraId="1287A199"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Germany (not specifically defined region)</w:t>
            </w:r>
          </w:p>
        </w:tc>
        <w:tc>
          <w:tcPr>
            <w:tcW w:w="1984" w:type="dxa"/>
            <w:shd w:val="clear" w:color="auto" w:fill="F2F2F2" w:themeFill="background1" w:themeFillShade="F2"/>
          </w:tcPr>
          <w:p w14:paraId="784F2E9D" w14:textId="754C0381"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Qualitative study using semi structured interviews to investigate the perception of health professionals in rural long-term care facilities in Germany with a focus on integrated health systems</w:t>
            </w:r>
            <w:r>
              <w:rPr>
                <w:rFonts w:ascii="Times New Roman" w:hAnsi="Times New Roman" w:cs="Times New Roman"/>
                <w:sz w:val="18"/>
                <w:szCs w:val="18"/>
                <w:lang w:val="en-US"/>
              </w:rPr>
              <w:t>.</w:t>
            </w:r>
          </w:p>
          <w:p w14:paraId="34187388"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22CB1010"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10BC3A8B"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06843863" w14:textId="77777777" w:rsidR="00C37644" w:rsidRPr="00902D87" w:rsidRDefault="00C37644" w:rsidP="00C37644">
            <w:pPr>
              <w:widowControl w:val="0"/>
              <w:autoSpaceDE w:val="0"/>
              <w:autoSpaceDN w:val="0"/>
              <w:adjustRightInd w:val="0"/>
              <w:spacing w:line="240" w:lineRule="auto"/>
              <w:rPr>
                <w:rFonts w:ascii="Times New Roman" w:hAnsi="Times New Roman" w:cs="Times New Roman"/>
                <w:sz w:val="18"/>
                <w:szCs w:val="18"/>
                <w:lang w:val="en-US"/>
              </w:rPr>
            </w:pPr>
          </w:p>
        </w:tc>
        <w:tc>
          <w:tcPr>
            <w:tcW w:w="993" w:type="dxa"/>
            <w:shd w:val="clear" w:color="auto" w:fill="F2F2F2" w:themeFill="background1" w:themeFillShade="F2"/>
          </w:tcPr>
          <w:p w14:paraId="3152A08F" w14:textId="77777777" w:rsidR="00C37644" w:rsidRPr="00902D87" w:rsidRDefault="00C37644" w:rsidP="00C37644">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April 2022 to May 2023</w:t>
            </w:r>
          </w:p>
          <w:p w14:paraId="5562AAFF" w14:textId="77777777" w:rsidR="00C37644" w:rsidRPr="00902D87" w:rsidRDefault="00C37644" w:rsidP="00C37644">
            <w:pPr>
              <w:rPr>
                <w:rFonts w:ascii="Times New Roman" w:hAnsi="Times New Roman" w:cs="Times New Roman"/>
                <w:sz w:val="18"/>
                <w:szCs w:val="18"/>
                <w:lang w:val="en-US"/>
              </w:rPr>
            </w:pPr>
          </w:p>
        </w:tc>
        <w:tc>
          <w:tcPr>
            <w:tcW w:w="1984" w:type="dxa"/>
            <w:shd w:val="clear" w:color="auto" w:fill="F2F2F2" w:themeFill="background1" w:themeFillShade="F2"/>
          </w:tcPr>
          <w:p w14:paraId="7D810498" w14:textId="2DBEFDED" w:rsidR="00C37644" w:rsidRPr="00902D87" w:rsidRDefault="00C37644" w:rsidP="00C37644">
            <w:pPr>
              <w:rPr>
                <w:rFonts w:ascii="Times New Roman" w:hAnsi="Times New Roman" w:cs="Times New Roman"/>
                <w:sz w:val="18"/>
                <w:szCs w:val="18"/>
                <w:lang w:val="en-US"/>
              </w:rPr>
            </w:pPr>
            <w:r>
              <w:rPr>
                <w:rFonts w:ascii="Times New Roman" w:hAnsi="Times New Roman" w:cs="Times New Roman"/>
                <w:sz w:val="18"/>
                <w:szCs w:val="18"/>
                <w:lang w:val="en-US"/>
              </w:rPr>
              <w:t>S</w:t>
            </w:r>
            <w:r w:rsidRPr="00902D87">
              <w:rPr>
                <w:rFonts w:ascii="Times New Roman" w:hAnsi="Times New Roman" w:cs="Times New Roman"/>
                <w:sz w:val="18"/>
                <w:szCs w:val="18"/>
                <w:lang w:val="en-US"/>
              </w:rPr>
              <w:t>emi structured interviews</w:t>
            </w:r>
          </w:p>
        </w:tc>
        <w:tc>
          <w:tcPr>
            <w:tcW w:w="1701" w:type="dxa"/>
            <w:shd w:val="clear" w:color="auto" w:fill="F2F2F2" w:themeFill="background1" w:themeFillShade="F2"/>
          </w:tcPr>
          <w:p w14:paraId="117628B8" w14:textId="35BA2DE9" w:rsidR="00C37644" w:rsidRDefault="00C37644" w:rsidP="00C37644">
            <w:pPr>
              <w:rPr>
                <w:rFonts w:ascii="Times New Roman" w:hAnsi="Times New Roman" w:cs="Times New Roman"/>
                <w:color w:val="EE0000"/>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B02B7E">
              <w:rPr>
                <w:rFonts w:ascii="Times New Roman" w:hAnsi="Times New Roman" w:cs="Times New Roman"/>
                <w:sz w:val="18"/>
                <w:szCs w:val="18"/>
                <w:lang w:val="en-US"/>
              </w:rPr>
              <w:t>N</w:t>
            </w:r>
            <w:r w:rsidRPr="00902D87">
              <w:rPr>
                <w:rFonts w:ascii="Times New Roman" w:hAnsi="Times New Roman" w:cs="Times New Roman"/>
                <w:sz w:val="18"/>
                <w:szCs w:val="18"/>
                <w:lang w:val="en-US"/>
              </w:rPr>
              <w:t xml:space="preserve"> = 20 </w:t>
            </w:r>
            <w:r w:rsidRPr="00C7593A">
              <w:rPr>
                <w:rFonts w:ascii="Times New Roman" w:hAnsi="Times New Roman" w:cs="Times New Roman"/>
                <w:sz w:val="18"/>
                <w:szCs w:val="18"/>
                <w:lang w:val="en-US"/>
              </w:rPr>
              <w:t xml:space="preserve">nurses from </w:t>
            </w:r>
            <w:r>
              <w:rPr>
                <w:rFonts w:ascii="Times New Roman" w:hAnsi="Times New Roman" w:cs="Times New Roman"/>
                <w:sz w:val="18"/>
                <w:szCs w:val="18"/>
                <w:lang w:val="en-US"/>
              </w:rPr>
              <w:t>rural</w:t>
            </w:r>
            <w:r w:rsidRPr="00902D87">
              <w:rPr>
                <w:rFonts w:ascii="Times New Roman" w:hAnsi="Times New Roman" w:cs="Times New Roman"/>
                <w:sz w:val="18"/>
                <w:szCs w:val="18"/>
                <w:lang w:val="en-US"/>
              </w:rPr>
              <w:t xml:space="preserve"> long-term care facilities</w:t>
            </w:r>
            <w:r>
              <w:rPr>
                <w:rFonts w:ascii="Times New Roman" w:hAnsi="Times New Roman" w:cs="Times New Roman"/>
                <w:sz w:val="18"/>
                <w:szCs w:val="18"/>
                <w:lang w:val="en-US"/>
              </w:rPr>
              <w:t xml:space="preserve"> </w:t>
            </w:r>
          </w:p>
          <w:p w14:paraId="6036EA85" w14:textId="77777777" w:rsidR="00B02B7E" w:rsidRPr="00D57E15" w:rsidRDefault="00B02B7E" w:rsidP="00B02B7E">
            <w:pPr>
              <w:rPr>
                <w:rFonts w:ascii="Times New Roman" w:hAnsi="Times New Roman" w:cs="Times New Roman"/>
                <w:sz w:val="18"/>
                <w:szCs w:val="18"/>
                <w:u w:val="single"/>
                <w:lang w:val="en-US"/>
              </w:rPr>
            </w:pPr>
            <w:r w:rsidRPr="00D57E15">
              <w:rPr>
                <w:rFonts w:ascii="Times New Roman" w:hAnsi="Times New Roman" w:cs="Times New Roman"/>
                <w:sz w:val="18"/>
                <w:szCs w:val="18"/>
                <w:u w:val="single"/>
                <w:lang w:val="en-US"/>
              </w:rPr>
              <w:t>Age</w:t>
            </w:r>
            <w:r>
              <w:rPr>
                <w:rFonts w:ascii="Times New Roman" w:hAnsi="Times New Roman" w:cs="Times New Roman"/>
                <w:sz w:val="18"/>
                <w:szCs w:val="18"/>
                <w:u w:val="single"/>
                <w:lang w:val="en-US"/>
              </w:rPr>
              <w:t xml:space="preserve"> </w:t>
            </w:r>
            <w:r w:rsidRPr="00D57E15">
              <w:rPr>
                <w:rFonts w:ascii="Times New Roman" w:hAnsi="Times New Roman" w:cs="Times New Roman"/>
                <w:sz w:val="18"/>
                <w:szCs w:val="18"/>
                <w:u w:val="single"/>
                <w:lang w:val="en-US"/>
              </w:rPr>
              <w:t xml:space="preserve">(min–max): </w:t>
            </w:r>
          </w:p>
          <w:p w14:paraId="0020AB7B" w14:textId="633FB50E" w:rsidR="00B02B7E" w:rsidRPr="00B02B7E" w:rsidRDefault="00B02B7E" w:rsidP="00C37644">
            <w:pPr>
              <w:rPr>
                <w:rFonts w:ascii="Times New Roman" w:hAnsi="Times New Roman" w:cs="Times New Roman"/>
                <w:sz w:val="18"/>
                <w:szCs w:val="18"/>
                <w:lang w:val="en-US"/>
              </w:rPr>
            </w:pPr>
            <w:r>
              <w:rPr>
                <w:rFonts w:ascii="Times New Roman" w:hAnsi="Times New Roman" w:cs="Times New Roman"/>
                <w:sz w:val="18"/>
                <w:szCs w:val="18"/>
                <w:lang w:val="en-US"/>
              </w:rPr>
              <w:t>23-55 years</w:t>
            </w:r>
          </w:p>
          <w:p w14:paraId="31420713" w14:textId="35CFCE0D" w:rsidR="00C37644" w:rsidRPr="00B02B7E" w:rsidRDefault="00C37644" w:rsidP="00C37644">
            <w:pPr>
              <w:rPr>
                <w:rFonts w:ascii="Times New Roman" w:hAnsi="Times New Roman" w:cs="Times New Roman"/>
                <w:sz w:val="18"/>
                <w:szCs w:val="18"/>
                <w:u w:val="single"/>
                <w:lang w:val="en-US"/>
              </w:rPr>
            </w:pPr>
            <w:r w:rsidRPr="00B02B7E">
              <w:rPr>
                <w:rFonts w:ascii="Times New Roman" w:hAnsi="Times New Roman" w:cs="Times New Roman"/>
                <w:sz w:val="18"/>
                <w:szCs w:val="18"/>
                <w:u w:val="single"/>
                <w:lang w:val="en-US"/>
              </w:rPr>
              <w:t>Gender</w:t>
            </w:r>
            <w:r w:rsidRPr="00B02B7E">
              <w:rPr>
                <w:rFonts w:ascii="Times New Roman" w:hAnsi="Times New Roman" w:cs="Times New Roman"/>
                <w:sz w:val="18"/>
                <w:szCs w:val="18"/>
                <w:lang w:val="en-US"/>
              </w:rPr>
              <w:t xml:space="preserve">: Male = </w:t>
            </w:r>
            <w:r w:rsidR="00B02B7E" w:rsidRPr="00B02B7E">
              <w:rPr>
                <w:rFonts w:ascii="Times New Roman" w:hAnsi="Times New Roman" w:cs="Times New Roman"/>
                <w:sz w:val="18"/>
                <w:szCs w:val="18"/>
                <w:lang w:val="en-US"/>
              </w:rPr>
              <w:t>30</w:t>
            </w:r>
            <w:r w:rsidRPr="00B02B7E">
              <w:rPr>
                <w:rFonts w:ascii="Times New Roman" w:hAnsi="Times New Roman" w:cs="Times New Roman"/>
                <w:sz w:val="18"/>
                <w:szCs w:val="18"/>
                <w:lang w:val="en-US"/>
              </w:rPr>
              <w:t xml:space="preserve">%, Female = </w:t>
            </w:r>
            <w:r w:rsidR="00B02B7E" w:rsidRPr="00B02B7E">
              <w:rPr>
                <w:rFonts w:ascii="Times New Roman" w:hAnsi="Times New Roman" w:cs="Times New Roman"/>
                <w:sz w:val="18"/>
                <w:szCs w:val="18"/>
                <w:lang w:val="en-US"/>
              </w:rPr>
              <w:t>70</w:t>
            </w:r>
            <w:r w:rsidRPr="00B02B7E">
              <w:rPr>
                <w:rFonts w:ascii="Times New Roman" w:hAnsi="Times New Roman" w:cs="Times New Roman"/>
                <w:sz w:val="18"/>
                <w:szCs w:val="18"/>
                <w:lang w:val="en-US"/>
              </w:rPr>
              <w:t>%</w:t>
            </w:r>
          </w:p>
          <w:p w14:paraId="1973DF6C" w14:textId="3A45AA79" w:rsidR="00C37644" w:rsidRPr="00902D87" w:rsidRDefault="00C37644" w:rsidP="00C37644">
            <w:pPr>
              <w:rPr>
                <w:rFonts w:ascii="Times New Roman" w:hAnsi="Times New Roman" w:cs="Times New Roman"/>
                <w:sz w:val="18"/>
                <w:szCs w:val="18"/>
                <w:lang w:val="en-US"/>
              </w:rPr>
            </w:pPr>
          </w:p>
        </w:tc>
        <w:tc>
          <w:tcPr>
            <w:tcW w:w="851" w:type="dxa"/>
            <w:shd w:val="clear" w:color="auto" w:fill="F2F2F2" w:themeFill="background1" w:themeFillShade="F2"/>
          </w:tcPr>
          <w:p w14:paraId="0D4EE138" w14:textId="14C6DA4F"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shd w:val="clear" w:color="auto" w:fill="F2F2F2" w:themeFill="background1" w:themeFillShade="F2"/>
          </w:tcPr>
          <w:p w14:paraId="3FFD1E78" w14:textId="2149422A" w:rsidR="00B84276" w:rsidRPr="00B84276" w:rsidRDefault="00B84276" w:rsidP="00B84276">
            <w:pPr>
              <w:widowControl w:val="0"/>
              <w:numPr>
                <w:ilvl w:val="0"/>
                <w:numId w:val="75"/>
              </w:numPr>
              <w:autoSpaceDE w:val="0"/>
              <w:autoSpaceDN w:val="0"/>
              <w:adjustRightInd w:val="0"/>
              <w:spacing w:after="0" w:line="240" w:lineRule="auto"/>
              <w:contextualSpacing/>
              <w:rPr>
                <w:rFonts w:ascii="Times New Roman" w:hAnsi="Times New Roman" w:cs="Times New Roman"/>
                <w:sz w:val="18"/>
                <w:szCs w:val="18"/>
                <w:lang w:val="en-US"/>
              </w:rPr>
            </w:pPr>
            <w:r w:rsidRPr="00B84276">
              <w:rPr>
                <w:rFonts w:ascii="Times New Roman" w:hAnsi="Times New Roman" w:cs="Times New Roman"/>
                <w:sz w:val="18"/>
                <w:szCs w:val="18"/>
                <w:lang w:val="en-US"/>
              </w:rPr>
              <w:t xml:space="preserve">Within the </w:t>
            </w:r>
            <w:proofErr w:type="gramStart"/>
            <w:r w:rsidRPr="00B84276">
              <w:rPr>
                <w:rFonts w:ascii="Times New Roman" w:hAnsi="Times New Roman" w:cs="Times New Roman"/>
                <w:sz w:val="18"/>
                <w:szCs w:val="18"/>
                <w:lang w:val="en-US"/>
              </w:rPr>
              <w:t>study sample</w:t>
            </w:r>
            <w:proofErr w:type="gramEnd"/>
            <w:r w:rsidRPr="00B84276">
              <w:rPr>
                <w:rFonts w:ascii="Times New Roman" w:hAnsi="Times New Roman" w:cs="Times New Roman"/>
                <w:sz w:val="18"/>
                <w:szCs w:val="18"/>
                <w:lang w:val="en-US"/>
              </w:rPr>
              <w:t>, nursing staff in long-term care settings were frequently the first to respond in acute situations but reported delegating responsibility due to uncertainty or perceived hierarchical constraints</w:t>
            </w:r>
          </w:p>
          <w:p w14:paraId="07D16300" w14:textId="4683E6C5" w:rsidR="00B84276" w:rsidRPr="00B84276" w:rsidRDefault="00B84276" w:rsidP="00B84276">
            <w:pPr>
              <w:widowControl w:val="0"/>
              <w:numPr>
                <w:ilvl w:val="0"/>
                <w:numId w:val="75"/>
              </w:numPr>
              <w:autoSpaceDE w:val="0"/>
              <w:autoSpaceDN w:val="0"/>
              <w:adjustRightInd w:val="0"/>
              <w:spacing w:after="0" w:line="240" w:lineRule="auto"/>
              <w:contextualSpacing/>
              <w:rPr>
                <w:rFonts w:ascii="Times New Roman" w:hAnsi="Times New Roman" w:cs="Times New Roman"/>
                <w:sz w:val="18"/>
                <w:szCs w:val="18"/>
                <w:lang w:val="en-US"/>
              </w:rPr>
            </w:pPr>
            <w:r w:rsidRPr="00B84276">
              <w:rPr>
                <w:rFonts w:ascii="Times New Roman" w:hAnsi="Times New Roman" w:cs="Times New Roman"/>
                <w:sz w:val="18"/>
                <w:szCs w:val="18"/>
                <w:lang w:val="en-US"/>
              </w:rPr>
              <w:t>Some participants expressed concerns regarding potential legal repercussions and reported feelings of insecurity or inferiority when working in interdisciplinary teams, particularly with emergency medical personnel</w:t>
            </w:r>
          </w:p>
          <w:p w14:paraId="67C05C82" w14:textId="1DEEB9BB" w:rsidR="00B84276" w:rsidRPr="00B84276" w:rsidRDefault="00B84276" w:rsidP="00B84276">
            <w:pPr>
              <w:widowControl w:val="0"/>
              <w:numPr>
                <w:ilvl w:val="0"/>
                <w:numId w:val="75"/>
              </w:numPr>
              <w:autoSpaceDE w:val="0"/>
              <w:autoSpaceDN w:val="0"/>
              <w:adjustRightInd w:val="0"/>
              <w:spacing w:after="0" w:line="240" w:lineRule="auto"/>
              <w:contextualSpacing/>
              <w:rPr>
                <w:rFonts w:ascii="Times New Roman" w:hAnsi="Times New Roman" w:cs="Times New Roman"/>
                <w:sz w:val="18"/>
                <w:szCs w:val="18"/>
                <w:lang w:val="en-US"/>
              </w:rPr>
            </w:pPr>
            <w:r w:rsidRPr="00B84276">
              <w:rPr>
                <w:rFonts w:ascii="Times New Roman" w:hAnsi="Times New Roman" w:cs="Times New Roman"/>
                <w:sz w:val="18"/>
                <w:szCs w:val="18"/>
                <w:lang w:val="en-US"/>
              </w:rPr>
              <w:t>Night shifts were described as particularly challenging, with participants indicating feelings of being overwhelmed and insufficiently empowered to act independently due to limited competencies or authority</w:t>
            </w:r>
          </w:p>
          <w:p w14:paraId="62C79F2C" w14:textId="4133E344" w:rsidR="00B84276" w:rsidRPr="00B84276" w:rsidRDefault="00B84276" w:rsidP="00B84276">
            <w:pPr>
              <w:widowControl w:val="0"/>
              <w:numPr>
                <w:ilvl w:val="0"/>
                <w:numId w:val="75"/>
              </w:numPr>
              <w:autoSpaceDE w:val="0"/>
              <w:autoSpaceDN w:val="0"/>
              <w:adjustRightInd w:val="0"/>
              <w:spacing w:after="0" w:line="240" w:lineRule="auto"/>
              <w:contextualSpacing/>
              <w:rPr>
                <w:rFonts w:ascii="Times New Roman" w:hAnsi="Times New Roman" w:cs="Times New Roman"/>
                <w:sz w:val="18"/>
                <w:szCs w:val="18"/>
                <w:lang w:val="en-US"/>
              </w:rPr>
            </w:pPr>
            <w:r w:rsidRPr="00B84276">
              <w:rPr>
                <w:rFonts w:ascii="Times New Roman" w:hAnsi="Times New Roman" w:cs="Times New Roman"/>
                <w:sz w:val="18"/>
                <w:szCs w:val="18"/>
                <w:lang w:val="en-US"/>
              </w:rPr>
              <w:t>Incomplete or unavailable patient information was perceived as a barrier to adequate care and was associated with potentially avoidable hospital transfers</w:t>
            </w:r>
          </w:p>
          <w:p w14:paraId="64215453" w14:textId="45BBF944" w:rsidR="00B84276" w:rsidRPr="00B84276" w:rsidRDefault="00B84276" w:rsidP="00B84276">
            <w:pPr>
              <w:widowControl w:val="0"/>
              <w:numPr>
                <w:ilvl w:val="0"/>
                <w:numId w:val="75"/>
              </w:numPr>
              <w:autoSpaceDE w:val="0"/>
              <w:autoSpaceDN w:val="0"/>
              <w:adjustRightInd w:val="0"/>
              <w:spacing w:after="0" w:line="240" w:lineRule="auto"/>
              <w:contextualSpacing/>
              <w:rPr>
                <w:rFonts w:ascii="Times New Roman" w:hAnsi="Times New Roman" w:cs="Times New Roman"/>
                <w:sz w:val="18"/>
                <w:szCs w:val="18"/>
                <w:lang w:val="en-US"/>
              </w:rPr>
            </w:pPr>
            <w:r w:rsidRPr="00B84276">
              <w:rPr>
                <w:rFonts w:ascii="Times New Roman" w:hAnsi="Times New Roman" w:cs="Times New Roman"/>
                <w:sz w:val="18"/>
                <w:szCs w:val="18"/>
                <w:lang w:val="en-US"/>
              </w:rPr>
              <w:t>Participants noted that flat hierarchical structures facilitated interprofessional collaboration, whereas rigid organizational hierarchies were perceived as obstructive</w:t>
            </w:r>
          </w:p>
          <w:p w14:paraId="19561BB9" w14:textId="7BD34808" w:rsidR="00B84276" w:rsidRPr="00B84276" w:rsidRDefault="00B84276" w:rsidP="00B84276">
            <w:pPr>
              <w:widowControl w:val="0"/>
              <w:numPr>
                <w:ilvl w:val="0"/>
                <w:numId w:val="75"/>
              </w:numPr>
              <w:autoSpaceDE w:val="0"/>
              <w:autoSpaceDN w:val="0"/>
              <w:adjustRightInd w:val="0"/>
              <w:spacing w:after="0" w:line="240" w:lineRule="auto"/>
              <w:contextualSpacing/>
              <w:rPr>
                <w:rFonts w:ascii="Times New Roman" w:hAnsi="Times New Roman" w:cs="Times New Roman"/>
                <w:sz w:val="18"/>
                <w:szCs w:val="18"/>
                <w:lang w:val="en-US"/>
              </w:rPr>
            </w:pPr>
            <w:r w:rsidRPr="00B84276">
              <w:rPr>
                <w:rFonts w:ascii="Times New Roman" w:hAnsi="Times New Roman" w:cs="Times New Roman"/>
                <w:sz w:val="18"/>
                <w:szCs w:val="18"/>
                <w:lang w:val="en-US"/>
              </w:rPr>
              <w:t xml:space="preserve">The data </w:t>
            </w:r>
            <w:proofErr w:type="gramStart"/>
            <w:r w:rsidRPr="00B84276">
              <w:rPr>
                <w:rFonts w:ascii="Times New Roman" w:hAnsi="Times New Roman" w:cs="Times New Roman"/>
                <w:sz w:val="18"/>
                <w:szCs w:val="18"/>
                <w:lang w:val="en-US"/>
              </w:rPr>
              <w:t>reflect</w:t>
            </w:r>
            <w:proofErr w:type="gramEnd"/>
            <w:r w:rsidRPr="00B84276">
              <w:rPr>
                <w:rFonts w:ascii="Times New Roman" w:hAnsi="Times New Roman" w:cs="Times New Roman"/>
                <w:sz w:val="18"/>
                <w:szCs w:val="18"/>
                <w:lang w:val="en-US"/>
              </w:rPr>
              <w:t xml:space="preserve"> a perceived need for increased interdisciplinary training opportunities and the promotion of a culture of mutual respect among professional groups</w:t>
            </w:r>
          </w:p>
          <w:p w14:paraId="339FA806" w14:textId="177253F6" w:rsidR="00C37644" w:rsidRPr="00902D87" w:rsidRDefault="00B84276" w:rsidP="00B84276">
            <w:pPr>
              <w:widowControl w:val="0"/>
              <w:numPr>
                <w:ilvl w:val="0"/>
                <w:numId w:val="75"/>
              </w:numPr>
              <w:autoSpaceDE w:val="0"/>
              <w:autoSpaceDN w:val="0"/>
              <w:adjustRightInd w:val="0"/>
              <w:spacing w:after="0" w:line="240" w:lineRule="auto"/>
              <w:contextualSpacing/>
              <w:rPr>
                <w:rFonts w:ascii="Times New Roman" w:hAnsi="Times New Roman" w:cs="Times New Roman"/>
                <w:sz w:val="18"/>
                <w:szCs w:val="18"/>
                <w:lang w:val="en-US"/>
              </w:rPr>
            </w:pPr>
            <w:r w:rsidRPr="00B84276">
              <w:rPr>
                <w:rFonts w:ascii="Times New Roman" w:hAnsi="Times New Roman" w:cs="Times New Roman"/>
                <w:sz w:val="18"/>
                <w:szCs w:val="18"/>
                <w:lang w:val="en-US"/>
              </w:rPr>
              <w:t xml:space="preserve">Additionally, some participants articulated a desire for sustained political and media support for the nursing profession, particularly </w:t>
            </w:r>
            <w:proofErr w:type="gramStart"/>
            <w:r w:rsidRPr="00B84276">
              <w:rPr>
                <w:rFonts w:ascii="Times New Roman" w:hAnsi="Times New Roman" w:cs="Times New Roman"/>
                <w:sz w:val="18"/>
                <w:szCs w:val="18"/>
                <w:lang w:val="en-US"/>
              </w:rPr>
              <w:t>in light of</w:t>
            </w:r>
            <w:proofErr w:type="gramEnd"/>
            <w:r w:rsidRPr="00B84276">
              <w:rPr>
                <w:rFonts w:ascii="Times New Roman" w:hAnsi="Times New Roman" w:cs="Times New Roman"/>
                <w:sz w:val="18"/>
                <w:szCs w:val="18"/>
                <w:lang w:val="en-US"/>
              </w:rPr>
              <w:t xml:space="preserve"> the temporary recognition received during the COVID-19 pandemic</w:t>
            </w:r>
          </w:p>
        </w:tc>
      </w:tr>
      <w:tr w:rsidR="00C37644" w:rsidRPr="00066ABE" w14:paraId="2535D8BD" w14:textId="77777777" w:rsidTr="00BF04F3">
        <w:trPr>
          <w:trHeight w:val="788"/>
        </w:trPr>
        <w:tc>
          <w:tcPr>
            <w:tcW w:w="1691" w:type="dxa"/>
            <w:vMerge w:val="restart"/>
          </w:tcPr>
          <w:p w14:paraId="3A1D0BE9" w14:textId="2F5BAB0B"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Petersen J, Melzer M (2023)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&lt;EndNote&gt;&lt;Cite&gt;&lt;Author&gt;Petersen&lt;/Author&gt;&lt;Year&gt;2023&lt;/Year&gt;&lt;RecNum&gt;3052&lt;/RecNum&gt;&lt;DisplayText&gt;[72]&lt;/DisplayText&gt;&lt;record&gt;&lt;rec-number&gt;3052&lt;/rec-number&gt;&lt;foreign-keys&gt;&lt;key app="EN" db-id="tzrxdvd0k2pevpeatfov9dx000t5r5paxsfd" timestamp="1741152171"&gt;3052&lt;/key&gt;&lt;/foreign-keys&gt;&lt;ref-type name="Journal Article"&gt;17&lt;/ref-type&gt;&lt;contributors&gt;&lt;authors&gt;&lt;author&gt;Petersen, Julia&lt;/author&gt;&lt;author&gt;Melzer, Marlen&lt;/author&gt;&lt;/authors&gt;&lt;/contributors&gt;&lt;titles&gt;&lt;title&gt;Predictors and consequences of moral distress in home-care nursing: A cross-sectional survey&lt;/title&gt;&lt;secondary-title&gt;Nursing Ethics&lt;/secondary-title&gt;&lt;/titles&gt;&lt;periodical&gt;&lt;full-title&gt;Nursing Ethics&lt;/full-title&gt;&lt;/periodical&gt;&lt;pages&gt;1199-1216&lt;/pages&gt;&lt;volume&gt;30&lt;/volume&gt;&lt;number&gt;7/8&lt;/number&gt;&lt;keywords&gt;&lt;keyword&gt;Burnout&lt;/keyword&gt;&lt;keyword&gt;Cross Sectional Studies&lt;/keyword&gt;&lt;keyword&gt;Data Analysis Software&lt;/keyword&gt;&lt;keyword&gt;Descriptive Statistics&lt;/keyword&gt;&lt;keyword&gt;Funding Source&lt;/keyword&gt;&lt;keyword&gt;Germany&lt;/keyword&gt;&lt;keyword&gt;Human&lt;/keyword&gt;&lt;keyword&gt;Questionnaires&lt;/keyword&gt;&lt;keyword&gt;Scales&lt;/keyword&gt;&lt;keyword&gt;Support&lt;/keyword&gt;&lt;keyword&gt;Professional&lt;/keyword&gt;&lt;keyword&gt;Work Environment&lt;/keyword&gt;&lt;keyword&gt;Work-Life Balance&lt;/keyword&gt;&lt;keyword&gt;One-Way Analysis of Variance&lt;/keyword&gt;&lt;keyword&gt;Psychological Distress&lt;/keyword&gt;&lt;keyword&gt;Sociodemographic Factors&lt;/keyword&gt;&lt;keyword&gt;Coping&lt;/keyword&gt;&lt;keyword&gt;Logistic Regression&lt;/keyword&gt;&lt;keyword&gt;Risk Assessment&lt;/keyword&gt;&lt;keyword&gt;Occupational Health&lt;/keyword&gt;&lt;keyword&gt;Occupational Safety&lt;/keyword&gt;&lt;keyword&gt;Work&lt;/keyword&gt;&lt;keyword&gt;Morals&lt;/keyword&gt;&lt;keyword&gt;Multiple Linear Regression&lt;/keyword&gt;&lt;keyword&gt;Home Health Nurses Psychosocial Factors&lt;/keyword&gt;&lt;keyword&gt;Home Health Nursing&lt;/keyword&gt;&lt;keyword&gt;Job Characteristics&lt;/keyword&gt;&lt;keyword&gt;Rasch Analysis&lt;/keyword&gt;&lt;keyword&gt;Social&lt;/keyword&gt;&lt;/keywords&gt;&lt;dates&gt;&lt;year&gt;2023&lt;/year&gt;&lt;pub-dates&gt;&lt;date&gt;2023&lt;/date&gt;&lt;/pub-dates&gt;&lt;/dates&gt;&lt;isbn&gt;0969-7330&lt;/isbn&gt;&lt;urls&gt;&lt;related-urls&gt;&lt;url&gt;https://doi.org/10.1177/09697330231164761&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[72]</w:t>
            </w:r>
            <w:r w:rsidRPr="00902D87">
              <w:rPr>
                <w:rFonts w:ascii="Times New Roman" w:hAnsi="Times New Roman" w:cs="Times New Roman"/>
                <w:sz w:val="18"/>
                <w:szCs w:val="18"/>
              </w:rPr>
              <w:fldChar w:fldCharType="end"/>
            </w:r>
          </w:p>
        </w:tc>
        <w:tc>
          <w:tcPr>
            <w:tcW w:w="1418" w:type="dxa"/>
            <w:vMerge w:val="restart"/>
          </w:tcPr>
          <w:p w14:paraId="075EB85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rPr>
              <w:t>Germany (nationwide)</w:t>
            </w:r>
          </w:p>
        </w:tc>
        <w:tc>
          <w:tcPr>
            <w:tcW w:w="1984" w:type="dxa"/>
            <w:vMerge w:val="restart"/>
          </w:tcPr>
          <w:p w14:paraId="6FDD322D" w14:textId="77777777" w:rsidR="00C37644" w:rsidRDefault="00C37644" w:rsidP="00C37644">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study conducted as an anonymous online survey to investigate predictors and consequences of moral distress in home care</w:t>
            </w:r>
            <w:r>
              <w:rPr>
                <w:rFonts w:ascii="Times New Roman" w:hAnsi="Times New Roman" w:cs="Times New Roman"/>
                <w:sz w:val="18"/>
                <w:szCs w:val="18"/>
                <w:lang w:val="en-US"/>
              </w:rPr>
              <w:t>.</w:t>
            </w:r>
          </w:p>
          <w:p w14:paraId="1CE9D50A" w14:textId="78AD3128" w:rsidR="00C37644" w:rsidRPr="00667193"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vMerge w:val="restart"/>
          </w:tcPr>
          <w:p w14:paraId="25EC5048" w14:textId="753B8DC3" w:rsidR="00C37644" w:rsidRPr="00902D87" w:rsidRDefault="00C37644" w:rsidP="00C37644">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May 2022 to June 2022</w:t>
            </w:r>
          </w:p>
          <w:p w14:paraId="496CDF56" w14:textId="77777777" w:rsidR="00C37644" w:rsidRPr="00902D87" w:rsidRDefault="00C37644" w:rsidP="00C37644">
            <w:pPr>
              <w:rPr>
                <w:rFonts w:ascii="Times New Roman" w:hAnsi="Times New Roman" w:cs="Times New Roman"/>
                <w:sz w:val="18"/>
                <w:szCs w:val="18"/>
              </w:rPr>
            </w:pPr>
          </w:p>
        </w:tc>
        <w:tc>
          <w:tcPr>
            <w:tcW w:w="1984" w:type="dxa"/>
            <w:vMerge w:val="restart"/>
          </w:tcPr>
          <w:p w14:paraId="00C79BD5" w14:textId="77777777" w:rsidR="00C37644" w:rsidRPr="00902D87" w:rsidRDefault="00C37644" w:rsidP="00477875">
            <w:pPr>
              <w:widowControl w:val="0"/>
              <w:numPr>
                <w:ilvl w:val="0"/>
                <w:numId w:val="140"/>
              </w:numPr>
              <w:autoSpaceDE w:val="0"/>
              <w:autoSpaceDN w:val="0"/>
              <w:adjustRightInd w:val="0"/>
              <w:spacing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Moral Distress Scale</w:t>
            </w:r>
          </w:p>
          <w:p w14:paraId="0BBB7D6F" w14:textId="7753FD20" w:rsidR="00C37644" w:rsidRPr="00FB0C8D" w:rsidRDefault="00C37644" w:rsidP="00FB0C8D">
            <w:pPr>
              <w:widowControl w:val="0"/>
              <w:numPr>
                <w:ilvl w:val="0"/>
                <w:numId w:val="140"/>
              </w:numPr>
              <w:autoSpaceDE w:val="0"/>
              <w:autoSpaceDN w:val="0"/>
              <w:adjustRightInd w:val="0"/>
              <w:spacing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COPSOQ III</w:t>
            </w:r>
          </w:p>
        </w:tc>
        <w:tc>
          <w:tcPr>
            <w:tcW w:w="1701" w:type="dxa"/>
            <w:vMerge w:val="restart"/>
          </w:tcPr>
          <w:p w14:paraId="54BB80F2" w14:textId="392564BA" w:rsidR="00C37644" w:rsidRDefault="00C37644" w:rsidP="00C37644">
            <w:pPr>
              <w:rPr>
                <w:rFonts w:ascii="Times New Roman" w:hAnsi="Times New Roman" w:cs="Times New Roman"/>
                <w:color w:val="EE0000"/>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BB2E63">
              <w:rPr>
                <w:rFonts w:ascii="Times New Roman" w:hAnsi="Times New Roman" w:cs="Times New Roman"/>
                <w:sz w:val="18"/>
                <w:szCs w:val="18"/>
                <w:lang w:val="en-US"/>
              </w:rPr>
              <w:t>N</w:t>
            </w:r>
            <w:r w:rsidRPr="00FB0C8D">
              <w:rPr>
                <w:rFonts w:ascii="Times New Roman" w:hAnsi="Times New Roman" w:cs="Times New Roman"/>
                <w:sz w:val="18"/>
                <w:szCs w:val="18"/>
                <w:lang w:val="en-US"/>
              </w:rPr>
              <w:t xml:space="preserve"> = 976 outpatient nurses </w:t>
            </w:r>
          </w:p>
          <w:p w14:paraId="26A1835A" w14:textId="13B7C14D" w:rsidR="006C799B" w:rsidRPr="006C799B" w:rsidRDefault="00C37644" w:rsidP="00C37644">
            <w:pPr>
              <w:rPr>
                <w:rFonts w:ascii="Times New Roman" w:hAnsi="Times New Roman" w:cs="Times New Roman"/>
                <w:sz w:val="18"/>
                <w:szCs w:val="18"/>
                <w:lang w:val="en-US"/>
              </w:rPr>
            </w:pPr>
            <w:r w:rsidRPr="00BB2E63">
              <w:rPr>
                <w:rFonts w:ascii="Times New Roman" w:hAnsi="Times New Roman" w:cs="Times New Roman"/>
                <w:sz w:val="18"/>
                <w:szCs w:val="18"/>
                <w:u w:val="single"/>
                <w:lang w:val="en-US"/>
              </w:rPr>
              <w:t>Age:</w:t>
            </w:r>
            <w:r w:rsidR="006C799B">
              <w:rPr>
                <w:rFonts w:ascii="Times New Roman" w:hAnsi="Times New Roman" w:cs="Times New Roman"/>
                <w:sz w:val="18"/>
                <w:szCs w:val="18"/>
                <w:lang w:val="en-US"/>
              </w:rPr>
              <w:t xml:space="preserve"> Mean =</w:t>
            </w:r>
            <w:r w:rsidR="006C799B" w:rsidRPr="006C799B">
              <w:rPr>
                <w:rFonts w:ascii="Times New Roman" w:hAnsi="Times New Roman" w:cs="Times New Roman"/>
                <w:sz w:val="18"/>
                <w:szCs w:val="18"/>
              </w:rPr>
              <w:t xml:space="preserve"> 46</w:t>
            </w:r>
            <w:r w:rsidR="006C799B">
              <w:rPr>
                <w:rFonts w:ascii="Times New Roman" w:hAnsi="Times New Roman" w:cs="Times New Roman"/>
                <w:sz w:val="18"/>
                <w:szCs w:val="18"/>
              </w:rPr>
              <w:t>.</w:t>
            </w:r>
            <w:r w:rsidR="006C799B" w:rsidRPr="006C799B">
              <w:rPr>
                <w:rFonts w:ascii="Times New Roman" w:hAnsi="Times New Roman" w:cs="Times New Roman"/>
                <w:sz w:val="18"/>
                <w:szCs w:val="18"/>
              </w:rPr>
              <w:t>8</w:t>
            </w:r>
            <w:r w:rsidR="006C799B">
              <w:rPr>
                <w:rFonts w:ascii="Times New Roman" w:hAnsi="Times New Roman" w:cs="Times New Roman"/>
                <w:sz w:val="18"/>
                <w:szCs w:val="18"/>
              </w:rPr>
              <w:t xml:space="preserve"> years (</w:t>
            </w:r>
            <w:r w:rsidR="006C799B" w:rsidRPr="006C799B">
              <w:rPr>
                <w:rFonts w:ascii="Times New Roman" w:hAnsi="Times New Roman" w:cs="Times New Roman"/>
                <w:sz w:val="18"/>
                <w:szCs w:val="18"/>
              </w:rPr>
              <w:t>SD = 10</w:t>
            </w:r>
            <w:r w:rsidR="006C799B">
              <w:rPr>
                <w:rFonts w:ascii="Times New Roman" w:hAnsi="Times New Roman" w:cs="Times New Roman"/>
                <w:sz w:val="18"/>
                <w:szCs w:val="18"/>
              </w:rPr>
              <w:t>.</w:t>
            </w:r>
            <w:r w:rsidR="006C799B" w:rsidRPr="006C799B">
              <w:rPr>
                <w:rFonts w:ascii="Times New Roman" w:hAnsi="Times New Roman" w:cs="Times New Roman"/>
                <w:sz w:val="18"/>
                <w:szCs w:val="18"/>
              </w:rPr>
              <w:t>5</w:t>
            </w:r>
            <w:r w:rsidR="006C799B">
              <w:rPr>
                <w:rFonts w:ascii="Times New Roman" w:hAnsi="Times New Roman" w:cs="Times New Roman"/>
                <w:sz w:val="18"/>
                <w:szCs w:val="18"/>
              </w:rPr>
              <w:t>)</w:t>
            </w:r>
          </w:p>
          <w:p w14:paraId="3E486148" w14:textId="63755096" w:rsidR="00C37644" w:rsidRPr="00FB0C8D" w:rsidRDefault="00C37644" w:rsidP="00C37644">
            <w:pPr>
              <w:rPr>
                <w:rFonts w:ascii="Times New Roman" w:hAnsi="Times New Roman" w:cs="Times New Roman"/>
                <w:sz w:val="18"/>
                <w:szCs w:val="18"/>
                <w:u w:val="single"/>
                <w:lang w:val="en-US"/>
              </w:rPr>
            </w:pPr>
            <w:r w:rsidRPr="00FB0C8D">
              <w:rPr>
                <w:rFonts w:ascii="Times New Roman" w:hAnsi="Times New Roman" w:cs="Times New Roman"/>
                <w:sz w:val="18"/>
                <w:szCs w:val="18"/>
                <w:u w:val="single"/>
                <w:lang w:val="en-US"/>
              </w:rPr>
              <w:t>Gender</w:t>
            </w:r>
            <w:r w:rsidRPr="00FB0C8D">
              <w:rPr>
                <w:rFonts w:ascii="Times New Roman" w:hAnsi="Times New Roman" w:cs="Times New Roman"/>
                <w:sz w:val="18"/>
                <w:szCs w:val="18"/>
                <w:lang w:val="en-US"/>
              </w:rPr>
              <w:t xml:space="preserve">: Male = </w:t>
            </w:r>
            <w:r w:rsidR="00FB0C8D" w:rsidRPr="00FB0C8D">
              <w:rPr>
                <w:rFonts w:ascii="Times New Roman" w:hAnsi="Times New Roman" w:cs="Times New Roman"/>
                <w:sz w:val="18"/>
                <w:szCs w:val="18"/>
                <w:lang w:val="en-US"/>
              </w:rPr>
              <w:t>18</w:t>
            </w:r>
            <w:r w:rsidRPr="00FB0C8D">
              <w:rPr>
                <w:rFonts w:ascii="Times New Roman" w:hAnsi="Times New Roman" w:cs="Times New Roman"/>
                <w:sz w:val="18"/>
                <w:szCs w:val="18"/>
                <w:lang w:val="en-US"/>
              </w:rPr>
              <w:t xml:space="preserve">%, Female = </w:t>
            </w:r>
            <w:r w:rsidR="00FB0C8D" w:rsidRPr="00FB0C8D">
              <w:rPr>
                <w:rFonts w:ascii="Times New Roman" w:hAnsi="Times New Roman" w:cs="Times New Roman"/>
                <w:sz w:val="18"/>
                <w:szCs w:val="18"/>
                <w:lang w:val="en-US"/>
              </w:rPr>
              <w:t>82</w:t>
            </w:r>
            <w:r w:rsidRPr="00FB0C8D">
              <w:rPr>
                <w:rFonts w:ascii="Times New Roman" w:hAnsi="Times New Roman" w:cs="Times New Roman"/>
                <w:sz w:val="18"/>
                <w:szCs w:val="18"/>
                <w:lang w:val="en-US"/>
              </w:rPr>
              <w:t>%</w:t>
            </w:r>
          </w:p>
          <w:p w14:paraId="519E9588" w14:textId="110ADB0A" w:rsidR="00C37644" w:rsidRPr="00C7593A" w:rsidRDefault="00C37644" w:rsidP="00C37644">
            <w:pPr>
              <w:rPr>
                <w:rFonts w:ascii="Times New Roman" w:hAnsi="Times New Roman" w:cs="Times New Roman"/>
                <w:sz w:val="18"/>
                <w:szCs w:val="18"/>
                <w:lang w:val="en-US"/>
              </w:rPr>
            </w:pPr>
          </w:p>
        </w:tc>
        <w:tc>
          <w:tcPr>
            <w:tcW w:w="851" w:type="dxa"/>
          </w:tcPr>
          <w:p w14:paraId="4BDB6563" w14:textId="5CFFD6D8"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tcPr>
          <w:p w14:paraId="3ACD5EC8"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Morally stressful situations:</w:t>
            </w:r>
          </w:p>
          <w:p w14:paraId="73B9F3FF" w14:textId="7BF37353" w:rsidR="00C37644" w:rsidRPr="00902D87" w:rsidRDefault="00C37644" w:rsidP="00C37644">
            <w:pPr>
              <w:widowControl w:val="0"/>
              <w:numPr>
                <w:ilvl w:val="0"/>
                <w:numId w:val="6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4</w:t>
            </w:r>
            <w:r>
              <w:rPr>
                <w:rFonts w:ascii="Times New Roman" w:hAnsi="Times New Roman" w:cs="Times New Roman"/>
                <w:sz w:val="18"/>
                <w:szCs w:val="18"/>
                <w:lang w:val="en-US"/>
              </w:rPr>
              <w:t>6</w:t>
            </w:r>
            <w:r w:rsidRPr="00902D87">
              <w:rPr>
                <w:rFonts w:ascii="Times New Roman" w:hAnsi="Times New Roman" w:cs="Times New Roman"/>
                <w:sz w:val="18"/>
                <w:szCs w:val="18"/>
                <w:lang w:val="en-US"/>
              </w:rPr>
              <w:t>% of nurses experienced high or very high distress when they were unable to prevent a patient's suffering due to inappropriate medical orders</w:t>
            </w:r>
          </w:p>
          <w:p w14:paraId="3FD27992" w14:textId="4DC6237E" w:rsidR="00C37644" w:rsidRPr="00902D87" w:rsidRDefault="00C37644" w:rsidP="00C37644">
            <w:pPr>
              <w:widowControl w:val="0"/>
              <w:numPr>
                <w:ilvl w:val="0"/>
                <w:numId w:val="6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3</w:t>
            </w:r>
            <w:r>
              <w:rPr>
                <w:rFonts w:ascii="Times New Roman" w:hAnsi="Times New Roman" w:cs="Times New Roman"/>
                <w:sz w:val="18"/>
                <w:szCs w:val="18"/>
                <w:lang w:val="en-US"/>
              </w:rPr>
              <w:t>6</w:t>
            </w:r>
            <w:r w:rsidRPr="00902D87">
              <w:rPr>
                <w:rFonts w:ascii="Times New Roman" w:hAnsi="Times New Roman" w:cs="Times New Roman"/>
                <w:sz w:val="18"/>
                <w:szCs w:val="18"/>
                <w:lang w:val="en-US"/>
              </w:rPr>
              <w:t>% felt heavily burdened when they had to work with unqualified colleagues, which jeopardized the quality of care</w:t>
            </w:r>
          </w:p>
          <w:p w14:paraId="088E9A4D" w14:textId="520739CA" w:rsidR="00C37644" w:rsidRPr="00902D87" w:rsidRDefault="00C37644" w:rsidP="00C37644">
            <w:pPr>
              <w:widowControl w:val="0"/>
              <w:numPr>
                <w:ilvl w:val="0"/>
                <w:numId w:val="6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3</w:t>
            </w:r>
            <w:r>
              <w:rPr>
                <w:rFonts w:ascii="Times New Roman" w:hAnsi="Times New Roman" w:cs="Times New Roman"/>
                <w:sz w:val="18"/>
                <w:szCs w:val="18"/>
                <w:lang w:val="en-US"/>
              </w:rPr>
              <w:t>4</w:t>
            </w:r>
            <w:r w:rsidRPr="00902D87">
              <w:rPr>
                <w:rFonts w:ascii="Times New Roman" w:hAnsi="Times New Roman" w:cs="Times New Roman"/>
                <w:sz w:val="18"/>
                <w:szCs w:val="18"/>
                <w:lang w:val="en-US"/>
              </w:rPr>
              <w:t>% felt that staffing was inadequate and morally burdensome</w:t>
            </w:r>
          </w:p>
          <w:p w14:paraId="61C241A7" w14:textId="77777777" w:rsidR="00C37644" w:rsidRPr="00902D87" w:rsidRDefault="00C37644" w:rsidP="00C37644">
            <w:pPr>
              <w:widowControl w:val="0"/>
              <w:autoSpaceDE w:val="0"/>
              <w:autoSpaceDN w:val="0"/>
              <w:adjustRightInd w:val="0"/>
              <w:spacing w:after="0" w:line="240" w:lineRule="auto"/>
              <w:ind w:left="360"/>
              <w:contextualSpacing/>
              <w:rPr>
                <w:rFonts w:ascii="Times New Roman" w:hAnsi="Times New Roman" w:cs="Times New Roman"/>
                <w:sz w:val="18"/>
                <w:szCs w:val="18"/>
                <w:lang w:val="en-US"/>
              </w:rPr>
            </w:pPr>
          </w:p>
          <w:p w14:paraId="745DA105"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Predictors of moral distress:</w:t>
            </w:r>
          </w:p>
          <w:p w14:paraId="46F73899" w14:textId="77777777" w:rsidR="00C37644" w:rsidRPr="00902D87" w:rsidRDefault="00C37644" w:rsidP="00C37644">
            <w:pPr>
              <w:widowControl w:val="0"/>
              <w:numPr>
                <w:ilvl w:val="0"/>
                <w:numId w:val="74"/>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High emotional demands, frequent work-life conflicts, low influence in the workplace and low social support are associated with moral distress</w:t>
            </w:r>
          </w:p>
          <w:p w14:paraId="1543221F" w14:textId="77777777" w:rsidR="00C37644" w:rsidRPr="00902D87" w:rsidRDefault="00C37644" w:rsidP="00C37644">
            <w:pPr>
              <w:widowControl w:val="0"/>
              <w:numPr>
                <w:ilvl w:val="0"/>
                <w:numId w:val="74"/>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Organizational factors, such as limited time with patients, contribute to the moral burden</w:t>
            </w:r>
          </w:p>
          <w:p w14:paraId="4B80BF40" w14:textId="77777777" w:rsidR="00C37644" w:rsidRPr="00902D87" w:rsidRDefault="00C37644" w:rsidP="00C37644">
            <w:pPr>
              <w:widowControl w:val="0"/>
              <w:numPr>
                <w:ilvl w:val="0"/>
                <w:numId w:val="7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Higher scores in the degree of disorder caused by MD meant significantly higher chances of indicating the intention to leave the profession (OR = 1.48)</w:t>
            </w:r>
          </w:p>
        </w:tc>
      </w:tr>
      <w:tr w:rsidR="00C37644" w:rsidRPr="00066ABE" w14:paraId="4BCD1175" w14:textId="77777777" w:rsidTr="00AD2CCC">
        <w:trPr>
          <w:trHeight w:val="4226"/>
        </w:trPr>
        <w:tc>
          <w:tcPr>
            <w:tcW w:w="1691" w:type="dxa"/>
            <w:vMerge/>
          </w:tcPr>
          <w:p w14:paraId="1DC8800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418" w:type="dxa"/>
            <w:vMerge/>
          </w:tcPr>
          <w:p w14:paraId="2FE3B328"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984" w:type="dxa"/>
            <w:vMerge/>
          </w:tcPr>
          <w:p w14:paraId="4D5CC49F"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vMerge/>
          </w:tcPr>
          <w:p w14:paraId="2E47EF49" w14:textId="77777777" w:rsidR="00C37644" w:rsidRPr="00902D87" w:rsidRDefault="00C37644" w:rsidP="00C37644">
            <w:pPr>
              <w:rPr>
                <w:rFonts w:ascii="Times New Roman" w:hAnsi="Times New Roman" w:cs="Times New Roman"/>
                <w:sz w:val="18"/>
                <w:szCs w:val="18"/>
                <w:lang w:val="en-US"/>
              </w:rPr>
            </w:pPr>
          </w:p>
        </w:tc>
        <w:tc>
          <w:tcPr>
            <w:tcW w:w="1984" w:type="dxa"/>
            <w:vMerge/>
          </w:tcPr>
          <w:p w14:paraId="35E69983" w14:textId="70C0C4B9" w:rsidR="00C37644" w:rsidRPr="00902D87" w:rsidRDefault="00C37644" w:rsidP="00C37644">
            <w:pPr>
              <w:rPr>
                <w:rFonts w:ascii="Times New Roman" w:hAnsi="Times New Roman" w:cs="Times New Roman"/>
                <w:sz w:val="18"/>
                <w:szCs w:val="18"/>
                <w:lang w:val="en-US"/>
              </w:rPr>
            </w:pPr>
          </w:p>
        </w:tc>
        <w:tc>
          <w:tcPr>
            <w:tcW w:w="1701" w:type="dxa"/>
            <w:vMerge/>
          </w:tcPr>
          <w:p w14:paraId="7AEFDF5A" w14:textId="32C7CBEA" w:rsidR="00C37644" w:rsidRPr="00902D87" w:rsidRDefault="00C37644" w:rsidP="00C37644">
            <w:pPr>
              <w:rPr>
                <w:rFonts w:ascii="Times New Roman" w:hAnsi="Times New Roman" w:cs="Times New Roman"/>
                <w:sz w:val="18"/>
                <w:szCs w:val="18"/>
                <w:lang w:val="en-US"/>
              </w:rPr>
            </w:pPr>
          </w:p>
        </w:tc>
        <w:tc>
          <w:tcPr>
            <w:tcW w:w="851" w:type="dxa"/>
          </w:tcPr>
          <w:p w14:paraId="5F58667F"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5D60F811" w14:textId="77777777" w:rsidR="00C37644" w:rsidRPr="00902D87" w:rsidRDefault="00C37644" w:rsidP="00C37644">
            <w:pPr>
              <w:widowControl w:val="0"/>
              <w:numPr>
                <w:ilvl w:val="0"/>
                <w:numId w:val="7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High moral stress increases the risk of burnout, with an increase of one unit increasing the burnout score by 0.251 points.</w:t>
            </w:r>
          </w:p>
          <w:p w14:paraId="6C198D86" w14:textId="77777777" w:rsidR="00C37644" w:rsidRPr="00902D87" w:rsidRDefault="00C37644" w:rsidP="00C37644">
            <w:pPr>
              <w:widowControl w:val="0"/>
              <w:numPr>
                <w:ilvl w:val="0"/>
                <w:numId w:val="7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Health deteriorated with increasing moral strain, with health status falling by 0.450 points.</w:t>
            </w:r>
          </w:p>
          <w:p w14:paraId="2B57365B" w14:textId="77777777" w:rsidR="00C37644" w:rsidRPr="00902D87" w:rsidRDefault="00C37644" w:rsidP="00C37644">
            <w:pPr>
              <w:widowControl w:val="0"/>
              <w:numPr>
                <w:ilvl w:val="0"/>
                <w:numId w:val="7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No direct correlation between moral stress and absenteeism due to illness could be proven, but presenteeism could play a role</w:t>
            </w:r>
          </w:p>
        </w:tc>
      </w:tr>
      <w:tr w:rsidR="00C37644" w:rsidRPr="00066ABE" w14:paraId="0FAC5B3D" w14:textId="77777777" w:rsidTr="003B79B9">
        <w:trPr>
          <w:trHeight w:val="289"/>
        </w:trPr>
        <w:tc>
          <w:tcPr>
            <w:tcW w:w="16292" w:type="dxa"/>
            <w:gridSpan w:val="8"/>
            <w:shd w:val="clear" w:color="auto" w:fill="DAE9F7" w:themeFill="text2" w:themeFillTint="1A"/>
          </w:tcPr>
          <w:p w14:paraId="15238B86" w14:textId="18B38396" w:rsidR="00C37644" w:rsidRPr="00902D87" w:rsidRDefault="00C37644" w:rsidP="00C37644">
            <w:pPr>
              <w:widowControl w:val="0"/>
              <w:autoSpaceDE w:val="0"/>
              <w:autoSpaceDN w:val="0"/>
              <w:adjustRightInd w:val="0"/>
              <w:spacing w:after="0" w:line="240" w:lineRule="auto"/>
              <w:ind w:left="360"/>
              <w:contextualSpacing/>
              <w:jc w:val="center"/>
              <w:rPr>
                <w:rFonts w:ascii="Times New Roman" w:hAnsi="Times New Roman" w:cs="Times New Roman"/>
                <w:sz w:val="18"/>
                <w:szCs w:val="18"/>
                <w:lang w:val="en-US"/>
              </w:rPr>
            </w:pPr>
            <w:r w:rsidRPr="00902D87">
              <w:rPr>
                <w:rFonts w:ascii="Times New Roman" w:hAnsi="Times New Roman" w:cs="Times New Roman"/>
                <w:sz w:val="18"/>
                <w:szCs w:val="18"/>
                <w:lang w:val="en-US"/>
              </w:rPr>
              <w:lastRenderedPageBreak/>
              <w:t>Studies investigating the effects of the COVID-19 pandemic (survey period: during the pandemic)</w:t>
            </w:r>
          </w:p>
        </w:tc>
      </w:tr>
      <w:tr w:rsidR="00C37644" w:rsidRPr="00066ABE" w14:paraId="252FCDFB" w14:textId="77777777" w:rsidTr="00BD0708">
        <w:trPr>
          <w:trHeight w:val="297"/>
        </w:trPr>
        <w:tc>
          <w:tcPr>
            <w:tcW w:w="16292" w:type="dxa"/>
            <w:gridSpan w:val="8"/>
            <w:shd w:val="clear" w:color="auto" w:fill="E8E8E8" w:themeFill="background2"/>
          </w:tcPr>
          <w:p w14:paraId="6234F88B" w14:textId="5B0DBBB8" w:rsidR="00C37644" w:rsidRPr="00902D87" w:rsidRDefault="00C37644" w:rsidP="00C37644">
            <w:pPr>
              <w:widowControl w:val="0"/>
              <w:autoSpaceDE w:val="0"/>
              <w:autoSpaceDN w:val="0"/>
              <w:adjustRightInd w:val="0"/>
              <w:spacing w:after="0" w:line="240" w:lineRule="auto"/>
              <w:ind w:left="360"/>
              <w:contextualSpacing/>
              <w:jc w:val="center"/>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Studies attributable to the first COVID-19 wave (March to May 2020) and the summer plateau (May to September 2020) </w:t>
            </w:r>
            <w:r w:rsidRPr="00902D87">
              <w:rPr>
                <w:rFonts w:ascii="Times New Roman" w:hAnsi="Times New Roman" w:cs="Times New Roman"/>
                <w:sz w:val="18"/>
                <w:szCs w:val="18"/>
              </w:rPr>
              <w:fldChar w:fldCharType="begin"/>
            </w:r>
            <w:r w:rsidRPr="00C069BC">
              <w:rPr>
                <w:rFonts w:ascii="Times New Roman" w:hAnsi="Times New Roman" w:cs="Times New Roman"/>
                <w:sz w:val="18"/>
                <w:szCs w:val="18"/>
                <w:lang w:val="en-US"/>
              </w:rPr>
              <w:instrText xml:space="preserve"> ADDIN EN.CITE &lt;EndNote&gt;&lt;Cite&gt;&lt;Author&gt;Tolksdorf&lt;/Author&gt;&lt;Year&gt;2022&lt;/Year&gt;&lt;RecNum&gt;5603&lt;/RecNum&gt;&lt;DisplayText&gt;[61]&lt;/DisplayText&gt;&lt;record&gt;&lt;rec-number&gt;5603&lt;/rec-number&gt;&lt;foreign-keys&gt;&lt;key app="EN" db-id="tzrxdvd0k2pevpeatfov9dx000t5r5paxsfd" timestamp="1743166532"&gt;5603&lt;/key&gt;&lt;/foreign-keys&gt;&lt;ref-type name="Journal Article"&gt;17&lt;/ref-type&gt;&lt;contributors&gt;&lt;authors&gt;&lt;author&gt;Tolksdorf, K&lt;/author&gt;&lt;author&gt;Loenenbach, A&lt;/author&gt;&lt;author&gt;Buda, S&lt;/author&gt;&lt;/authors&gt;&lt;/contributors&gt;&lt;titles&gt;&lt;title&gt;Dritte Aktualisierung der „Retrospektiven Phaseneinteilung der COVID-19-Pandemie in Deutschland&amp;quot;&lt;/title&gt;&lt;secondary-title&gt;Epid Bull &lt;/secondary-title&gt;&lt;/titles&gt;&lt;pages&gt;3-6&lt;/pages&gt;&lt;volume&gt;38&lt;/volume&gt;&lt;dates&gt;&lt;year&gt;2022&lt;/year&gt;&lt;/dates&gt;&lt;urls&gt;&lt;related-urls&gt;&lt;url&gt;https://dx.doi.org/10.25646/10598&lt;/url&gt;&lt;/related-urls&gt;&lt;/urls&gt;&lt;electronic-resource-num&gt;10.25646/10598&lt;/electronic-resource-num&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lang w:val="en-US"/>
              </w:rPr>
              <w:t>[61]</w:t>
            </w:r>
            <w:r w:rsidRPr="00902D87">
              <w:rPr>
                <w:rFonts w:ascii="Times New Roman" w:hAnsi="Times New Roman" w:cs="Times New Roman"/>
                <w:sz w:val="18"/>
                <w:szCs w:val="18"/>
              </w:rPr>
              <w:fldChar w:fldCharType="end"/>
            </w:r>
          </w:p>
        </w:tc>
      </w:tr>
      <w:tr w:rsidR="00C37644" w:rsidRPr="00066ABE" w14:paraId="74E9BB25" w14:textId="77777777" w:rsidTr="003B79B9">
        <w:trPr>
          <w:trHeight w:val="1974"/>
        </w:trPr>
        <w:tc>
          <w:tcPr>
            <w:tcW w:w="1691" w:type="dxa"/>
            <w:vMerge w:val="restart"/>
          </w:tcPr>
          <w:p w14:paraId="35FDD5B9" w14:textId="0AE5C682"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Hower KI, Pfaff H, Pförtner T-K (2020)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&lt;EndNote&gt;&lt;Cite&gt;&lt;Author&gt;Hower&lt;/Author&gt;&lt;Year&gt;2020&lt;/Year&gt;&lt;RecNum&gt;2981&lt;/RecNum&gt;&lt;DisplayText&gt;[73]&lt;/DisplayText&gt;&lt;record&gt;&lt;rec-number&gt;2981&lt;/rec-number&gt;&lt;foreign-keys&gt;&lt;key app="EN" db-id="tzrxdvd0k2pevpeatfov9dx000t5r5paxsfd" timestamp="1735546647"&gt;2981&lt;/key&gt;&lt;/foreign-keys&gt;&lt;ref-type name="Journal Article"&gt;17&lt;/ref-type&gt;&lt;contributors&gt;&lt;authors&gt;&lt;author&gt;Hower, Kira Isabel&lt;/author&gt;&lt;author&gt;Pfaff, Holger&lt;/author&gt;&lt;author&gt;Pförtner, Timo-Kolja&lt;/author&gt;&lt;/authors&gt;&lt;/contributors&gt;&lt;titles&gt;&lt;title&gt;Pflege in Zeiten von COVID-19: Onlinebefragung von Leitungskräften zu Herausforderungen, Belastungen und Bewältigungsstrategien&lt;/title&gt;&lt;secondary-title&gt;Pflege&lt;/secondary-title&gt;&lt;/titles&gt;&lt;periodical&gt;&lt;full-title&gt;Pflege&lt;/full-title&gt;&lt;/periodical&gt;&lt;pages&gt;207-218&lt;/pages&gt;&lt;volume&gt;33&lt;/volume&gt;&lt;number&gt;4&lt;/number&gt;&lt;dates&gt;&lt;year&gt;2020&lt;/year&gt;&lt;/dates&gt;&lt;publisher&gt;Hogrefe Publishing Group&lt;/publisher&gt;&lt;isbn&gt;1012-5302&lt;/isbn&gt;&lt;urls&gt;&lt;related-urls&gt;&lt;url&gt;https://dx.doi.org/10.1024/1012-5302/a000752&lt;/url&gt;&lt;/related-urls&gt;&lt;/urls&gt;&lt;electronic-resource-num&gt;10.1024/1012-5302/a000752&lt;/electronic-resource-num&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[73]</w:t>
            </w:r>
            <w:r w:rsidRPr="00902D87">
              <w:rPr>
                <w:rFonts w:ascii="Times New Roman" w:hAnsi="Times New Roman" w:cs="Times New Roman"/>
                <w:sz w:val="18"/>
                <w:szCs w:val="18"/>
              </w:rPr>
              <w:fldChar w:fldCharType="end"/>
            </w:r>
          </w:p>
        </w:tc>
        <w:tc>
          <w:tcPr>
            <w:tcW w:w="1418" w:type="dxa"/>
            <w:vMerge w:val="restart"/>
          </w:tcPr>
          <w:p w14:paraId="65FCF53E"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vMerge w:val="restart"/>
          </w:tcPr>
          <w:p w14:paraId="34593FF7" w14:textId="5B41415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study conducted as an anonymous online survey of managers to record pandemic-related challenges in nursing</w:t>
            </w:r>
            <w:r>
              <w:rPr>
                <w:rFonts w:ascii="Times New Roman" w:hAnsi="Times New Roman" w:cs="Times New Roman"/>
                <w:sz w:val="18"/>
                <w:szCs w:val="18"/>
                <w:lang w:val="en-US"/>
              </w:rPr>
              <w:t>.</w:t>
            </w:r>
          </w:p>
          <w:p w14:paraId="329013AD"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69FAB53C" w14:textId="224471DC" w:rsidR="00C37644" w:rsidRPr="00C7593A"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vMerge w:val="restart"/>
          </w:tcPr>
          <w:p w14:paraId="2A524B5D" w14:textId="74630424" w:rsidR="00C37644" w:rsidRPr="00902D87" w:rsidRDefault="00C37644" w:rsidP="00C37644">
            <w:pPr>
              <w:rPr>
                <w:rFonts w:ascii="Times New Roman" w:hAnsi="Times New Roman" w:cs="Times New Roman"/>
                <w:sz w:val="18"/>
                <w:szCs w:val="18"/>
                <w:lang w:val="en-US"/>
              </w:rPr>
            </w:pPr>
            <w:r>
              <w:rPr>
                <w:rFonts w:ascii="Times New Roman" w:hAnsi="Times New Roman" w:cs="Times New Roman"/>
                <w:sz w:val="18"/>
                <w:szCs w:val="18"/>
                <w:lang w:val="en-US"/>
              </w:rPr>
              <w:t xml:space="preserve">April 2020 </w:t>
            </w:r>
          </w:p>
        </w:tc>
        <w:tc>
          <w:tcPr>
            <w:tcW w:w="1984" w:type="dxa"/>
            <w:vMerge w:val="restart"/>
          </w:tcPr>
          <w:p w14:paraId="7AAB1259" w14:textId="2BE5AED2" w:rsidR="00D73F4D" w:rsidRDefault="00D73F4D" w:rsidP="00D73F4D">
            <w:pPr>
              <w:widowControl w:val="0"/>
              <w:autoSpaceDE w:val="0"/>
              <w:autoSpaceDN w:val="0"/>
              <w:adjustRightInd w:val="0"/>
              <w:spacing w:after="0" w:line="240" w:lineRule="auto"/>
              <w:contextualSpacing/>
              <w:rPr>
                <w:rFonts w:ascii="Times New Roman" w:hAnsi="Times New Roman" w:cs="Times New Roman"/>
                <w:sz w:val="18"/>
                <w:szCs w:val="18"/>
                <w:lang w:val="en-US"/>
              </w:rPr>
            </w:pPr>
            <w:r w:rsidRPr="00EE6634">
              <w:rPr>
                <w:rFonts w:ascii="Times New Roman" w:hAnsi="Times New Roman" w:cs="Times New Roman"/>
                <w:sz w:val="18"/>
                <w:szCs w:val="18"/>
                <w:lang w:val="en-US"/>
              </w:rPr>
              <w:t>Literature-based individual items to assess demographic characteristics, work environment factors</w:t>
            </w:r>
            <w:r w:rsidR="00673EAB">
              <w:rPr>
                <w:rFonts w:ascii="Times New Roman" w:hAnsi="Times New Roman" w:cs="Times New Roman"/>
                <w:sz w:val="18"/>
                <w:szCs w:val="18"/>
                <w:lang w:val="en-US"/>
              </w:rPr>
              <w:t>,</w:t>
            </w:r>
            <w:r w:rsidRPr="00EE6634">
              <w:rPr>
                <w:rFonts w:ascii="Times New Roman" w:hAnsi="Times New Roman" w:cs="Times New Roman"/>
                <w:sz w:val="18"/>
                <w:szCs w:val="18"/>
                <w:lang w:val="en-US"/>
              </w:rPr>
              <w:t xml:space="preserve"> and</w:t>
            </w:r>
            <w:r>
              <w:rPr>
                <w:rFonts w:ascii="Times New Roman" w:hAnsi="Times New Roman" w:cs="Times New Roman"/>
                <w:sz w:val="18"/>
                <w:szCs w:val="18"/>
                <w:lang w:val="en-US"/>
              </w:rPr>
              <w:t xml:space="preserve"> </w:t>
            </w:r>
            <w:r w:rsidRPr="001368C8">
              <w:rPr>
                <w:rFonts w:ascii="Times New Roman" w:hAnsi="Times New Roman" w:cs="Times New Roman"/>
                <w:sz w:val="18"/>
                <w:szCs w:val="18"/>
                <w:lang w:val="en-US"/>
              </w:rPr>
              <w:t>COVID-19 related increase in work stress</w:t>
            </w:r>
          </w:p>
          <w:p w14:paraId="3528D8B9" w14:textId="213B4AA3" w:rsidR="00C37644" w:rsidRPr="00902D87" w:rsidRDefault="00C37644" w:rsidP="00C37644">
            <w:pPr>
              <w:rPr>
                <w:rFonts w:ascii="Times New Roman" w:hAnsi="Times New Roman" w:cs="Times New Roman"/>
                <w:sz w:val="18"/>
                <w:szCs w:val="18"/>
                <w:lang w:val="en-US"/>
              </w:rPr>
            </w:pPr>
          </w:p>
        </w:tc>
        <w:tc>
          <w:tcPr>
            <w:tcW w:w="1701" w:type="dxa"/>
            <w:vMerge w:val="restart"/>
          </w:tcPr>
          <w:p w14:paraId="12F1F12A" w14:textId="65A1CA11" w:rsidR="00C37644" w:rsidRPr="00AE2208" w:rsidRDefault="00C37644" w:rsidP="00C37644">
            <w:pPr>
              <w:rPr>
                <w:rFonts w:ascii="Times New Roman" w:hAnsi="Times New Roman" w:cs="Times New Roman"/>
                <w:sz w:val="18"/>
                <w:szCs w:val="18"/>
                <w:lang w:val="en-US"/>
              </w:rPr>
            </w:pPr>
            <w:r w:rsidRPr="00AE2208">
              <w:rPr>
                <w:rFonts w:ascii="Times New Roman" w:hAnsi="Times New Roman" w:cs="Times New Roman"/>
                <w:sz w:val="18"/>
                <w:szCs w:val="18"/>
                <w:u w:val="single"/>
                <w:lang w:val="en-US"/>
              </w:rPr>
              <w:t>Sample size:</w:t>
            </w:r>
            <w:r w:rsidRPr="00AE2208">
              <w:rPr>
                <w:rFonts w:ascii="Times New Roman" w:hAnsi="Times New Roman" w:cs="Times New Roman"/>
                <w:sz w:val="18"/>
                <w:szCs w:val="18"/>
                <w:lang w:val="en-US"/>
              </w:rPr>
              <w:t xml:space="preserve"> </w:t>
            </w:r>
            <w:r w:rsidR="00D73F4D" w:rsidRPr="00AE2208">
              <w:rPr>
                <w:rFonts w:ascii="Times New Roman" w:hAnsi="Times New Roman" w:cs="Times New Roman"/>
                <w:sz w:val="18"/>
                <w:szCs w:val="18"/>
                <w:lang w:val="en-US"/>
              </w:rPr>
              <w:t>N</w:t>
            </w:r>
            <w:r w:rsidRPr="00AE2208">
              <w:rPr>
                <w:rFonts w:ascii="Times New Roman" w:hAnsi="Times New Roman" w:cs="Times New Roman"/>
                <w:sz w:val="18"/>
                <w:szCs w:val="18"/>
                <w:lang w:val="en-US"/>
              </w:rPr>
              <w:t xml:space="preserve"> = 525 nursing managers from outpatient and inpatient care and palliative care facilities </w:t>
            </w:r>
          </w:p>
          <w:p w14:paraId="66BD8690" w14:textId="77777777" w:rsidR="00C37644" w:rsidRPr="00AE2208" w:rsidRDefault="00C37644" w:rsidP="00C37644">
            <w:pPr>
              <w:rPr>
                <w:rFonts w:ascii="Times New Roman" w:hAnsi="Times New Roman" w:cs="Times New Roman"/>
                <w:sz w:val="18"/>
                <w:szCs w:val="18"/>
                <w:u w:val="single"/>
                <w:lang w:val="en-US"/>
              </w:rPr>
            </w:pPr>
            <w:r w:rsidRPr="00AE2208">
              <w:rPr>
                <w:rFonts w:ascii="Times New Roman" w:hAnsi="Times New Roman" w:cs="Times New Roman"/>
                <w:sz w:val="18"/>
                <w:szCs w:val="18"/>
                <w:u w:val="single"/>
                <w:lang w:val="en-US"/>
              </w:rPr>
              <w:t>Age:</w:t>
            </w:r>
          </w:p>
          <w:p w14:paraId="2222DD80" w14:textId="331DA1F7" w:rsidR="00D73F4D" w:rsidRPr="00AE2208" w:rsidRDefault="00D73F4D" w:rsidP="00D73F4D">
            <w:pPr>
              <w:rPr>
                <w:rFonts w:ascii="Times New Roman" w:hAnsi="Times New Roman" w:cs="Times New Roman"/>
                <w:sz w:val="18"/>
                <w:szCs w:val="18"/>
                <w:lang w:val="en-US"/>
              </w:rPr>
            </w:pPr>
            <w:r w:rsidRPr="00AE2208">
              <w:rPr>
                <w:rFonts w:ascii="Times New Roman" w:hAnsi="Times New Roman" w:cs="Times New Roman"/>
                <w:sz w:val="18"/>
                <w:szCs w:val="18"/>
                <w:lang w:val="en-US"/>
              </w:rPr>
              <w:t>26-35 years = 9%</w:t>
            </w:r>
          </w:p>
          <w:p w14:paraId="2E984979" w14:textId="06487F91" w:rsidR="00D73F4D" w:rsidRPr="00AE2208" w:rsidRDefault="00D73F4D" w:rsidP="00D73F4D">
            <w:pPr>
              <w:rPr>
                <w:rFonts w:ascii="Times New Roman" w:hAnsi="Times New Roman" w:cs="Times New Roman"/>
                <w:sz w:val="18"/>
                <w:szCs w:val="18"/>
                <w:lang w:val="en-US"/>
              </w:rPr>
            </w:pPr>
            <w:r w:rsidRPr="00AE2208">
              <w:rPr>
                <w:rFonts w:ascii="Times New Roman" w:hAnsi="Times New Roman" w:cs="Times New Roman"/>
                <w:sz w:val="18"/>
                <w:szCs w:val="18"/>
                <w:lang w:val="en-US"/>
              </w:rPr>
              <w:t>36-45 years = 26%</w:t>
            </w:r>
          </w:p>
          <w:p w14:paraId="234775DC" w14:textId="6DB93CAD" w:rsidR="00D73F4D" w:rsidRPr="00AE2208" w:rsidRDefault="00D73F4D" w:rsidP="00D73F4D">
            <w:pPr>
              <w:rPr>
                <w:rFonts w:ascii="Times New Roman" w:hAnsi="Times New Roman" w:cs="Times New Roman"/>
                <w:sz w:val="18"/>
                <w:szCs w:val="18"/>
                <w:lang w:val="en-US"/>
              </w:rPr>
            </w:pPr>
            <w:r w:rsidRPr="00AE2208">
              <w:rPr>
                <w:rFonts w:ascii="Times New Roman" w:hAnsi="Times New Roman" w:cs="Times New Roman"/>
                <w:sz w:val="18"/>
                <w:szCs w:val="18"/>
                <w:lang w:val="en-US"/>
              </w:rPr>
              <w:t>46-55 years = 38%</w:t>
            </w:r>
          </w:p>
          <w:p w14:paraId="078136AB" w14:textId="6FB297D9" w:rsidR="00D73F4D" w:rsidRPr="00AE2208" w:rsidRDefault="00D73F4D" w:rsidP="00D73F4D">
            <w:pPr>
              <w:rPr>
                <w:rFonts w:ascii="Times New Roman" w:hAnsi="Times New Roman" w:cs="Times New Roman"/>
                <w:sz w:val="18"/>
                <w:szCs w:val="18"/>
                <w:lang w:val="en-US"/>
              </w:rPr>
            </w:pPr>
            <w:r w:rsidRPr="00AE2208">
              <w:rPr>
                <w:rFonts w:ascii="Times New Roman" w:hAnsi="Times New Roman" w:cs="Times New Roman"/>
                <w:sz w:val="18"/>
                <w:szCs w:val="18"/>
                <w:lang w:val="en-US"/>
              </w:rPr>
              <w:t xml:space="preserve">56-65 years = 26% </w:t>
            </w:r>
          </w:p>
          <w:p w14:paraId="19A97B1C" w14:textId="0E681D67" w:rsidR="00D73F4D" w:rsidRPr="00AE2208" w:rsidRDefault="00D73F4D" w:rsidP="00D73F4D">
            <w:pPr>
              <w:rPr>
                <w:rFonts w:ascii="Times New Roman" w:hAnsi="Times New Roman" w:cs="Times New Roman"/>
                <w:sz w:val="18"/>
                <w:szCs w:val="18"/>
                <w:lang w:val="en-US"/>
              </w:rPr>
            </w:pPr>
            <w:r w:rsidRPr="00AE2208">
              <w:rPr>
                <w:rFonts w:ascii="Times New Roman" w:hAnsi="Times New Roman" w:cs="Times New Roman"/>
                <w:sz w:val="18"/>
                <w:szCs w:val="18"/>
                <w:lang w:val="en-US"/>
              </w:rPr>
              <w:t>&gt;65 years = 1%</w:t>
            </w:r>
          </w:p>
          <w:p w14:paraId="52079C9B" w14:textId="5E0284FF" w:rsidR="00C37644" w:rsidRPr="00296F54" w:rsidRDefault="00C37644" w:rsidP="00C37644">
            <w:pPr>
              <w:rPr>
                <w:rFonts w:ascii="Times New Roman" w:hAnsi="Times New Roman" w:cs="Times New Roman"/>
                <w:sz w:val="18"/>
                <w:szCs w:val="18"/>
                <w:u w:val="single"/>
                <w:lang w:val="en-US"/>
              </w:rPr>
            </w:pPr>
            <w:r w:rsidRPr="00AE2208">
              <w:rPr>
                <w:rFonts w:ascii="Times New Roman" w:hAnsi="Times New Roman" w:cs="Times New Roman"/>
                <w:sz w:val="18"/>
                <w:szCs w:val="18"/>
                <w:u w:val="single"/>
                <w:lang w:val="en-US"/>
              </w:rPr>
              <w:t>Gender</w:t>
            </w:r>
            <w:r w:rsidRPr="00AE2208">
              <w:rPr>
                <w:rFonts w:ascii="Times New Roman" w:hAnsi="Times New Roman" w:cs="Times New Roman"/>
                <w:sz w:val="18"/>
                <w:szCs w:val="18"/>
                <w:lang w:val="en-US"/>
              </w:rPr>
              <w:t xml:space="preserve">: Male = </w:t>
            </w:r>
            <w:r w:rsidR="00D73F4D" w:rsidRPr="00AE2208">
              <w:rPr>
                <w:rFonts w:ascii="Times New Roman" w:hAnsi="Times New Roman" w:cs="Times New Roman"/>
                <w:sz w:val="18"/>
                <w:szCs w:val="18"/>
                <w:lang w:val="en-US"/>
              </w:rPr>
              <w:t>66</w:t>
            </w:r>
            <w:r w:rsidRPr="00AE2208">
              <w:rPr>
                <w:rFonts w:ascii="Times New Roman" w:hAnsi="Times New Roman" w:cs="Times New Roman"/>
                <w:sz w:val="18"/>
                <w:szCs w:val="18"/>
                <w:lang w:val="en-US"/>
              </w:rPr>
              <w:t xml:space="preserve">%, Female = </w:t>
            </w:r>
            <w:r w:rsidR="00D73F4D" w:rsidRPr="00AE2208">
              <w:rPr>
                <w:rFonts w:ascii="Times New Roman" w:hAnsi="Times New Roman" w:cs="Times New Roman"/>
                <w:sz w:val="18"/>
                <w:szCs w:val="18"/>
                <w:lang w:val="en-US"/>
              </w:rPr>
              <w:t>33</w:t>
            </w:r>
            <w:r w:rsidRPr="00AE2208">
              <w:rPr>
                <w:rFonts w:ascii="Times New Roman" w:hAnsi="Times New Roman" w:cs="Times New Roman"/>
                <w:sz w:val="18"/>
                <w:szCs w:val="18"/>
                <w:lang w:val="en-US"/>
              </w:rPr>
              <w:t xml:space="preserve">%, non-binary = </w:t>
            </w:r>
            <w:r w:rsidR="00D73F4D" w:rsidRPr="00AE2208">
              <w:rPr>
                <w:rFonts w:ascii="Times New Roman" w:hAnsi="Times New Roman" w:cs="Times New Roman"/>
                <w:sz w:val="18"/>
                <w:szCs w:val="18"/>
                <w:lang w:val="en-US"/>
              </w:rPr>
              <w:t>1</w:t>
            </w:r>
            <w:r w:rsidRPr="00AE2208">
              <w:rPr>
                <w:rFonts w:ascii="Times New Roman" w:hAnsi="Times New Roman" w:cs="Times New Roman"/>
                <w:sz w:val="18"/>
                <w:szCs w:val="18"/>
                <w:lang w:val="en-US"/>
              </w:rPr>
              <w:t>%)</w:t>
            </w:r>
          </w:p>
        </w:tc>
        <w:tc>
          <w:tcPr>
            <w:tcW w:w="851" w:type="dxa"/>
          </w:tcPr>
          <w:p w14:paraId="3EACA80F" w14:textId="2C66B133"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 xml:space="preserve">-related stress </w:t>
            </w:r>
          </w:p>
          <w:p w14:paraId="00B82989"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341E1754"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0171D1F4"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069033DB"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652208D9"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65BA67EF"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65441E1E"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01446076"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tc>
        <w:tc>
          <w:tcPr>
            <w:tcW w:w="5670" w:type="dxa"/>
          </w:tcPr>
          <w:p w14:paraId="37353023" w14:textId="51B9B710"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Leaders are facing a variety of pandemic-related challenges</w:t>
            </w:r>
          </w:p>
          <w:p w14:paraId="10ED3856" w14:textId="4764A29C" w:rsidR="006D3D52" w:rsidRPr="006D3D52" w:rsidRDefault="00C37644" w:rsidP="006D3D52">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The biggest challenges include concerns about infection among people in need of care </w:t>
            </w:r>
            <w:r w:rsidR="006D3D52">
              <w:rPr>
                <w:rFonts w:ascii="Times New Roman" w:hAnsi="Times New Roman" w:cs="Times New Roman"/>
                <w:sz w:val="18"/>
                <w:szCs w:val="18"/>
                <w:lang w:val="en-US"/>
              </w:rPr>
              <w:t xml:space="preserve">(70% </w:t>
            </w:r>
            <w:r w:rsidR="00CB47D6" w:rsidRPr="00CB47D6">
              <w:rPr>
                <w:rFonts w:ascii="Times New Roman" w:hAnsi="Times New Roman" w:cs="Times New Roman"/>
                <w:sz w:val="18"/>
                <w:szCs w:val="18"/>
                <w:lang w:val="en-US"/>
              </w:rPr>
              <w:t>rated as highly to very highly stressful</w:t>
            </w:r>
            <w:r w:rsidR="006D3D52" w:rsidRPr="006D3D52">
              <w:rPr>
                <w:rFonts w:ascii="Times New Roman" w:hAnsi="Times New Roman" w:cs="Times New Roman"/>
                <w:sz w:val="18"/>
                <w:szCs w:val="18"/>
                <w:lang w:val="en-US"/>
              </w:rPr>
              <w:t>)</w:t>
            </w:r>
            <w:r w:rsidR="006D3D52">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and employees</w:t>
            </w:r>
            <w:r w:rsidR="006D3D52">
              <w:rPr>
                <w:rFonts w:ascii="Times New Roman" w:hAnsi="Times New Roman" w:cs="Times New Roman"/>
                <w:sz w:val="18"/>
                <w:szCs w:val="18"/>
                <w:lang w:val="en-US"/>
              </w:rPr>
              <w:t xml:space="preserve"> (71%</w:t>
            </w:r>
            <w:r w:rsidR="00CB47D6" w:rsidRPr="00CB47D6">
              <w:rPr>
                <w:lang w:val="en-US"/>
              </w:rPr>
              <w:t xml:space="preserve"> </w:t>
            </w:r>
            <w:r w:rsidR="00CB47D6" w:rsidRPr="00CB47D6">
              <w:rPr>
                <w:rFonts w:ascii="Times New Roman" w:hAnsi="Times New Roman" w:cs="Times New Roman"/>
                <w:sz w:val="18"/>
                <w:szCs w:val="18"/>
                <w:lang w:val="en-US"/>
              </w:rPr>
              <w:t>rated as highly to very highly stressful</w:t>
            </w:r>
            <w:r w:rsidR="006D3D52" w:rsidRPr="006D3D52">
              <w:rPr>
                <w:rFonts w:ascii="Times New Roman" w:hAnsi="Times New Roman" w:cs="Times New Roman"/>
                <w:sz w:val="18"/>
                <w:szCs w:val="18"/>
                <w:lang w:val="en-US"/>
              </w:rPr>
              <w:t>)</w:t>
            </w:r>
            <w:r w:rsidRPr="00902D87">
              <w:rPr>
                <w:rFonts w:ascii="Times New Roman" w:hAnsi="Times New Roman" w:cs="Times New Roman"/>
                <w:sz w:val="18"/>
                <w:szCs w:val="18"/>
                <w:lang w:val="en-US"/>
              </w:rPr>
              <w:t>, as well as the procurement and consumption of equipment to protect against infection</w:t>
            </w:r>
            <w:r w:rsidR="006D3D52">
              <w:rPr>
                <w:rFonts w:ascii="Times New Roman" w:hAnsi="Times New Roman" w:cs="Times New Roman"/>
                <w:sz w:val="18"/>
                <w:szCs w:val="18"/>
                <w:lang w:val="en-US"/>
              </w:rPr>
              <w:t xml:space="preserve"> (68% </w:t>
            </w:r>
            <w:r w:rsidR="00CB47D6" w:rsidRPr="00CB47D6">
              <w:rPr>
                <w:rFonts w:ascii="Times New Roman" w:hAnsi="Times New Roman" w:cs="Times New Roman"/>
                <w:sz w:val="18"/>
                <w:szCs w:val="18"/>
                <w:lang w:val="en-US"/>
              </w:rPr>
              <w:t>rated as highly to very highly stressful</w:t>
            </w:r>
            <w:r w:rsidR="006D3D52" w:rsidRPr="006D3D52">
              <w:rPr>
                <w:rFonts w:ascii="Times New Roman" w:hAnsi="Times New Roman" w:cs="Times New Roman"/>
                <w:sz w:val="18"/>
                <w:szCs w:val="18"/>
                <w:lang w:val="en-US"/>
              </w:rPr>
              <w:t>)</w:t>
            </w:r>
          </w:p>
          <w:p w14:paraId="0B722401" w14:textId="77777777"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Work intensification and states of overload already existed before the pandemic and are generally disproportionate to the perceived lack of social and financial recognition</w:t>
            </w:r>
          </w:p>
          <w:p w14:paraId="34DBF243" w14:textId="77777777"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COVID19 pandemic has led to an additional increase in challenges and burdens</w:t>
            </w:r>
          </w:p>
        </w:tc>
      </w:tr>
      <w:tr w:rsidR="00C37644" w:rsidRPr="00066ABE" w14:paraId="3F187062" w14:textId="77777777" w:rsidTr="00BF04F3">
        <w:trPr>
          <w:trHeight w:val="1582"/>
        </w:trPr>
        <w:tc>
          <w:tcPr>
            <w:tcW w:w="1691" w:type="dxa"/>
            <w:vMerge/>
          </w:tcPr>
          <w:p w14:paraId="45BD6D3B"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418" w:type="dxa"/>
            <w:vMerge/>
          </w:tcPr>
          <w:p w14:paraId="0F1454C4"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984" w:type="dxa"/>
            <w:vMerge/>
          </w:tcPr>
          <w:p w14:paraId="1A049F00"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vMerge/>
          </w:tcPr>
          <w:p w14:paraId="5B2B1C67" w14:textId="77777777" w:rsidR="00C37644" w:rsidRPr="00902D87" w:rsidRDefault="00C37644" w:rsidP="00C37644">
            <w:pPr>
              <w:rPr>
                <w:rFonts w:ascii="Times New Roman" w:hAnsi="Times New Roman" w:cs="Times New Roman"/>
                <w:sz w:val="18"/>
                <w:szCs w:val="18"/>
                <w:lang w:val="en-US"/>
              </w:rPr>
            </w:pPr>
          </w:p>
        </w:tc>
        <w:tc>
          <w:tcPr>
            <w:tcW w:w="1984" w:type="dxa"/>
            <w:vMerge/>
          </w:tcPr>
          <w:p w14:paraId="06F48D67" w14:textId="3221F119" w:rsidR="00C37644" w:rsidRPr="00902D87" w:rsidRDefault="00C37644" w:rsidP="00C37644">
            <w:pPr>
              <w:rPr>
                <w:rFonts w:ascii="Times New Roman" w:hAnsi="Times New Roman" w:cs="Times New Roman"/>
                <w:sz w:val="18"/>
                <w:szCs w:val="18"/>
                <w:lang w:val="en-US"/>
              </w:rPr>
            </w:pPr>
          </w:p>
        </w:tc>
        <w:tc>
          <w:tcPr>
            <w:tcW w:w="1701" w:type="dxa"/>
            <w:vMerge/>
          </w:tcPr>
          <w:p w14:paraId="3E547487" w14:textId="7B0EEF05" w:rsidR="00C37644" w:rsidRPr="00902D87" w:rsidRDefault="00C37644" w:rsidP="00C37644">
            <w:pPr>
              <w:rPr>
                <w:rFonts w:ascii="Times New Roman" w:hAnsi="Times New Roman" w:cs="Times New Roman"/>
                <w:sz w:val="18"/>
                <w:szCs w:val="18"/>
                <w:lang w:val="en-US"/>
              </w:rPr>
            </w:pPr>
          </w:p>
        </w:tc>
        <w:tc>
          <w:tcPr>
            <w:tcW w:w="851" w:type="dxa"/>
          </w:tcPr>
          <w:p w14:paraId="49073B5B"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357CE382" w14:textId="6885A4AD"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Increased incidence of presenteeism (both among managers and </w:t>
            </w:r>
            <w:r>
              <w:rPr>
                <w:rFonts w:ascii="Times New Roman" w:hAnsi="Times New Roman" w:cs="Times New Roman"/>
                <w:sz w:val="18"/>
                <w:szCs w:val="18"/>
                <w:lang w:val="en-US"/>
              </w:rPr>
              <w:t>nursing staff</w:t>
            </w:r>
            <w:r w:rsidRPr="00902D87">
              <w:rPr>
                <w:rFonts w:ascii="Times New Roman" w:hAnsi="Times New Roman" w:cs="Times New Roman"/>
                <w:sz w:val="18"/>
                <w:szCs w:val="18"/>
                <w:lang w:val="en-US"/>
              </w:rPr>
              <w:t xml:space="preserve"> in genera</w:t>
            </w:r>
            <w:r w:rsidR="0021152C">
              <w:rPr>
                <w:rFonts w:ascii="Times New Roman" w:hAnsi="Times New Roman" w:cs="Times New Roman"/>
                <w:sz w:val="18"/>
                <w:szCs w:val="18"/>
                <w:lang w:val="en-US"/>
              </w:rPr>
              <w:t>l</w:t>
            </w:r>
          </w:p>
          <w:p w14:paraId="1330B6B7" w14:textId="77777777"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Managers assessed their state of health worse at the present time during the pandemic than in retrospect before the outbreak of the pandemic. </w:t>
            </w:r>
          </w:p>
          <w:p w14:paraId="4EDE3EB4" w14:textId="77777777" w:rsidR="00C37644" w:rsidRPr="00902D87" w:rsidRDefault="00C37644" w:rsidP="00C37644">
            <w:pPr>
              <w:widowControl w:val="0"/>
              <w:numPr>
                <w:ilvl w:val="0"/>
                <w:numId w:val="2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respondents stated that they came to work more often during the pandemic than before the outbreak of the pandemic despite existing illness or a feeling of illness (increase in presenteeism)</w:t>
            </w:r>
          </w:p>
        </w:tc>
      </w:tr>
      <w:tr w:rsidR="00C37644" w:rsidRPr="00066ABE" w14:paraId="1636A802" w14:textId="77777777" w:rsidTr="00AD2CCC">
        <w:trPr>
          <w:trHeight w:val="6473"/>
        </w:trPr>
        <w:tc>
          <w:tcPr>
            <w:tcW w:w="1691" w:type="dxa"/>
          </w:tcPr>
          <w:p w14:paraId="279C3625" w14:textId="6E1C8611"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Eggert S, Teubner C (2021)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&lt;EndNote&gt;&lt;Cite&gt;&lt;Author&gt;Eggert S&lt;/Author&gt;&lt;Year&gt;2021&lt;/Year&gt;&lt;RecNum&gt;3016&lt;/RecNum&gt;&lt;DisplayText&gt;[74]&lt;/DisplayText&gt;&lt;record&gt;&lt;rec-number&gt;3016&lt;/rec-number&gt;&lt;foreign-keys&gt;&lt;key app="EN" db-id="tzrxdvd0k2pevpeatfov9dx000t5r5paxsfd" timestamp="1740812156"&gt;3016&lt;/key&gt;&lt;/foreign-keys&gt;&lt;ref-type name="Electronic Article"&gt;43&lt;/ref-type&gt;&lt;contributors&gt;&lt;authors&gt;&lt;author&gt;Eggert S,&lt;/author&gt;&lt;author&gt;Teubner C,&lt;/author&gt;&lt;/authors&gt;&lt;/contributors&gt;&lt;titles&gt;&lt;title&gt;Die SARS-Cov-2 Pandemie in der professionellen Pflege: Perspektive stationärer Langzeitpflege und ambulanter Dienste&lt;/title&gt;&lt;/titles&gt;&lt;dates&gt;&lt;year&gt;2021&lt;/year&gt;&lt;pub-dates&gt;&lt;date&gt;01. März 2025&lt;/date&gt;&lt;/pub-dates&gt;&lt;/dates&gt;&lt;isbn&gt;3052-0231&lt;/isbn&gt;&lt;urls&gt;&lt;related-urls&gt;&lt;url&gt;https://doi.org/10.71059/LHWS9319&lt;/url&gt;&lt;/related-urls&gt;&lt;/urls&gt;&lt;electronic-resource-num&gt;https://doi.org/10.71059/LHWS9319&lt;/electronic-resource-num&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[74]</w:t>
            </w:r>
            <w:r w:rsidRPr="00902D87">
              <w:rPr>
                <w:rFonts w:ascii="Times New Roman" w:hAnsi="Times New Roman" w:cs="Times New Roman"/>
                <w:sz w:val="18"/>
                <w:szCs w:val="18"/>
              </w:rPr>
              <w:fldChar w:fldCharType="end"/>
            </w:r>
          </w:p>
        </w:tc>
        <w:tc>
          <w:tcPr>
            <w:tcW w:w="1418" w:type="dxa"/>
          </w:tcPr>
          <w:p w14:paraId="2ED5FB6A"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tcPr>
          <w:p w14:paraId="621AE068"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Nationwide cross-sectional survey conducted as computer-assisted telephone interviews (CATI) to investigate the extent to which nursing staff were confronted with additional requirements in the context of the Corona pandemic.</w:t>
            </w:r>
          </w:p>
          <w:p w14:paraId="3C1FD9E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3A490A0F" w14:textId="77777777" w:rsidR="00C37644" w:rsidRPr="00BF04F3"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535553EF" w14:textId="11E5F2DF" w:rsidR="00C37644" w:rsidRPr="00BF04F3" w:rsidRDefault="00C37644" w:rsidP="00C37644">
            <w:pPr>
              <w:widowControl w:val="0"/>
              <w:autoSpaceDE w:val="0"/>
              <w:autoSpaceDN w:val="0"/>
              <w:adjustRightInd w:val="0"/>
              <w:spacing w:after="0" w:line="240" w:lineRule="auto"/>
              <w:contextualSpacing/>
              <w:rPr>
                <w:rFonts w:ascii="Times New Roman" w:hAnsi="Times New Roman" w:cs="Times New Roman"/>
                <w:sz w:val="18"/>
                <w:szCs w:val="18"/>
                <w:lang w:val="en-US"/>
              </w:rPr>
            </w:pPr>
          </w:p>
        </w:tc>
        <w:tc>
          <w:tcPr>
            <w:tcW w:w="993" w:type="dxa"/>
          </w:tcPr>
          <w:p w14:paraId="4C4E08D3" w14:textId="6001CC5C" w:rsidR="00C37644" w:rsidRPr="00823AED" w:rsidRDefault="00C37644" w:rsidP="00C37644">
            <w:pPr>
              <w:widowControl w:val="0"/>
              <w:autoSpaceDE w:val="0"/>
              <w:autoSpaceDN w:val="0"/>
              <w:adjustRightInd w:val="0"/>
              <w:spacing w:after="0" w:line="240" w:lineRule="auto"/>
              <w:contextualSpacing/>
              <w:rPr>
                <w:rFonts w:ascii="Times New Roman" w:hAnsi="Times New Roman" w:cs="Times New Roman"/>
                <w:sz w:val="18"/>
                <w:szCs w:val="18"/>
                <w:lang w:val="en-US"/>
              </w:rPr>
            </w:pPr>
            <w:r w:rsidRPr="00823AED">
              <w:rPr>
                <w:rFonts w:ascii="Times New Roman" w:hAnsi="Times New Roman" w:cs="Times New Roman"/>
                <w:sz w:val="18"/>
                <w:szCs w:val="18"/>
                <w:lang w:val="en-US"/>
              </w:rPr>
              <w:t>August to September 2020 and July 2020</w:t>
            </w:r>
          </w:p>
          <w:p w14:paraId="77DA070E" w14:textId="77777777" w:rsidR="00C37644" w:rsidRPr="00902D87" w:rsidRDefault="00C37644" w:rsidP="00C37644">
            <w:pPr>
              <w:rPr>
                <w:rFonts w:ascii="Times New Roman" w:hAnsi="Times New Roman" w:cs="Times New Roman"/>
                <w:sz w:val="18"/>
                <w:szCs w:val="18"/>
                <w:lang w:val="en-US"/>
              </w:rPr>
            </w:pPr>
          </w:p>
        </w:tc>
        <w:tc>
          <w:tcPr>
            <w:tcW w:w="1984" w:type="dxa"/>
          </w:tcPr>
          <w:p w14:paraId="5780A700" w14:textId="6DDEC0A3" w:rsidR="00C37644" w:rsidRPr="00902D87" w:rsidRDefault="00B344EB" w:rsidP="00C37644">
            <w:pPr>
              <w:rPr>
                <w:rFonts w:ascii="Times New Roman" w:hAnsi="Times New Roman" w:cs="Times New Roman"/>
                <w:sz w:val="18"/>
                <w:szCs w:val="18"/>
                <w:lang w:val="en-US"/>
              </w:rPr>
            </w:pPr>
            <w:r w:rsidRPr="00B344EB">
              <w:rPr>
                <w:rFonts w:ascii="Times New Roman" w:hAnsi="Times New Roman" w:cs="Times New Roman"/>
                <w:sz w:val="18"/>
                <w:szCs w:val="18"/>
              </w:rPr>
              <w:t>Details not specified</w:t>
            </w:r>
          </w:p>
        </w:tc>
        <w:tc>
          <w:tcPr>
            <w:tcW w:w="1701" w:type="dxa"/>
          </w:tcPr>
          <w:p w14:paraId="15288277" w14:textId="77777777" w:rsidR="00C37644" w:rsidRDefault="00C37644" w:rsidP="00C37644">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p>
          <w:p w14:paraId="0B81D0EB" w14:textId="43D6F7DA" w:rsidR="00C37644" w:rsidRPr="00902D87" w:rsidRDefault="00296F54" w:rsidP="00C37644">
            <w:pPr>
              <w:rPr>
                <w:rFonts w:ascii="Times New Roman" w:hAnsi="Times New Roman" w:cs="Times New Roman"/>
                <w:b/>
                <w:bCs/>
                <w:sz w:val="18"/>
                <w:szCs w:val="18"/>
                <w:lang w:val="en-US"/>
              </w:rPr>
            </w:pPr>
            <w:r>
              <w:rPr>
                <w:rFonts w:ascii="Times New Roman" w:hAnsi="Times New Roman" w:cs="Times New Roman"/>
                <w:sz w:val="18"/>
                <w:szCs w:val="18"/>
                <w:lang w:val="en-US"/>
              </w:rPr>
              <w:t>N</w:t>
            </w:r>
            <w:r w:rsidR="00C37644" w:rsidRPr="00902D87">
              <w:rPr>
                <w:rFonts w:ascii="Times New Roman" w:hAnsi="Times New Roman" w:cs="Times New Roman"/>
                <w:sz w:val="18"/>
                <w:szCs w:val="18"/>
                <w:lang w:val="en-US"/>
              </w:rPr>
              <w:t xml:space="preserve"> = 1000 nursing service managers, quality officers or managing directors </w:t>
            </w:r>
            <w:r w:rsidR="00C37644" w:rsidRPr="00902D87">
              <w:rPr>
                <w:rFonts w:ascii="Times New Roman" w:hAnsi="Times New Roman" w:cs="Times New Roman"/>
                <w:b/>
                <w:bCs/>
                <w:sz w:val="18"/>
                <w:szCs w:val="18"/>
                <w:lang w:val="en-US"/>
              </w:rPr>
              <w:t>of outpatient services</w:t>
            </w:r>
          </w:p>
          <w:p w14:paraId="2C1C60B0" w14:textId="7B4DA3E6" w:rsidR="00C37644" w:rsidRDefault="00296F54" w:rsidP="00C37644">
            <w:pPr>
              <w:rPr>
                <w:rFonts w:ascii="Times New Roman" w:hAnsi="Times New Roman" w:cs="Times New Roman"/>
                <w:b/>
                <w:bCs/>
                <w:sz w:val="18"/>
                <w:szCs w:val="18"/>
                <w:lang w:val="en-US"/>
              </w:rPr>
            </w:pPr>
            <w:r>
              <w:rPr>
                <w:rFonts w:ascii="Times New Roman" w:hAnsi="Times New Roman" w:cs="Times New Roman"/>
                <w:sz w:val="18"/>
                <w:szCs w:val="18"/>
                <w:lang w:val="en-US"/>
              </w:rPr>
              <w:t>N</w:t>
            </w:r>
            <w:r w:rsidR="00C37644" w:rsidRPr="00902D87">
              <w:rPr>
                <w:rFonts w:ascii="Times New Roman" w:hAnsi="Times New Roman" w:cs="Times New Roman"/>
                <w:sz w:val="18"/>
                <w:szCs w:val="18"/>
                <w:lang w:val="en-US"/>
              </w:rPr>
              <w:t xml:space="preserve"> = 950 nursing service managers, quality officers or managing directors </w:t>
            </w:r>
            <w:r w:rsidR="00C37644" w:rsidRPr="00902D87">
              <w:rPr>
                <w:rFonts w:ascii="Times New Roman" w:hAnsi="Times New Roman" w:cs="Times New Roman"/>
                <w:b/>
                <w:bCs/>
                <w:sz w:val="18"/>
                <w:szCs w:val="18"/>
                <w:lang w:val="en-US"/>
              </w:rPr>
              <w:t>of inpatient care facilities</w:t>
            </w:r>
          </w:p>
          <w:p w14:paraId="0E3879BA" w14:textId="2CC8D6E8" w:rsidR="00C37644" w:rsidRPr="00902D87" w:rsidRDefault="00296F54" w:rsidP="00296F54">
            <w:pPr>
              <w:rPr>
                <w:rFonts w:ascii="Times New Roman" w:hAnsi="Times New Roman" w:cs="Times New Roman"/>
                <w:sz w:val="18"/>
                <w:szCs w:val="18"/>
                <w:lang w:val="en-US"/>
              </w:rPr>
            </w:pPr>
            <w:r w:rsidRPr="00FE767A">
              <w:rPr>
                <w:rFonts w:ascii="Times New Roman" w:hAnsi="Times New Roman" w:cs="Times New Roman"/>
                <w:sz w:val="18"/>
                <w:szCs w:val="18"/>
                <w:lang w:val="en-US"/>
              </w:rPr>
              <w:t>Age and gender were not reported</w:t>
            </w:r>
          </w:p>
        </w:tc>
        <w:tc>
          <w:tcPr>
            <w:tcW w:w="851" w:type="dxa"/>
          </w:tcPr>
          <w:p w14:paraId="27A28A72" w14:textId="33B1FED2"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tcPr>
          <w:p w14:paraId="21A601E5" w14:textId="77777777" w:rsidR="00C37644" w:rsidRPr="00902D87" w:rsidRDefault="00C37644" w:rsidP="00C37644">
            <w:pPr>
              <w:widowControl w:val="0"/>
              <w:numPr>
                <w:ilvl w:val="0"/>
                <w:numId w:val="1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In the wake of the pandemic, 40% of outpatient services report an increase in physical stress</w:t>
            </w:r>
          </w:p>
          <w:p w14:paraId="32114A53" w14:textId="47887FC5" w:rsidR="00C37644" w:rsidRPr="00902D87" w:rsidRDefault="00C37644" w:rsidP="00C37644">
            <w:pPr>
              <w:widowControl w:val="0"/>
              <w:numPr>
                <w:ilvl w:val="0"/>
                <w:numId w:val="1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In the wake of the pandemic, 58% of outpatient services report an increase in psychological stress</w:t>
            </w:r>
          </w:p>
          <w:p w14:paraId="5C5D204D" w14:textId="77777777" w:rsidR="00C37644" w:rsidRPr="00902D87" w:rsidRDefault="00C37644" w:rsidP="00C37644">
            <w:pPr>
              <w:widowControl w:val="0"/>
              <w:numPr>
                <w:ilvl w:val="0"/>
                <w:numId w:val="17"/>
              </w:numPr>
              <w:autoSpaceDE w:val="0"/>
              <w:autoSpaceDN w:val="0"/>
              <w:adjustRightInd w:val="0"/>
              <w:spacing w:after="0" w:line="240" w:lineRule="auto"/>
              <w:contextualSpacing/>
              <w:rPr>
                <w:rFonts w:ascii="Times New Roman" w:hAnsi="Times New Roman" w:cs="Times New Roman"/>
                <w:sz w:val="18"/>
                <w:szCs w:val="18"/>
                <w:lang w:val="en-US"/>
              </w:rPr>
            </w:pPr>
            <w:proofErr w:type="gramStart"/>
            <w:r w:rsidRPr="00902D87">
              <w:rPr>
                <w:rFonts w:ascii="Times New Roman" w:hAnsi="Times New Roman" w:cs="Times New Roman"/>
                <w:sz w:val="18"/>
                <w:szCs w:val="18"/>
                <w:lang w:val="en-US"/>
              </w:rPr>
              <w:t>In the course of</w:t>
            </w:r>
            <w:proofErr w:type="gramEnd"/>
            <w:r w:rsidRPr="00902D87">
              <w:rPr>
                <w:rFonts w:ascii="Times New Roman" w:hAnsi="Times New Roman" w:cs="Times New Roman"/>
                <w:sz w:val="18"/>
                <w:szCs w:val="18"/>
                <w:lang w:val="en-US"/>
              </w:rPr>
              <w:t xml:space="preserve"> the pandemic, 39% of inpatient nursing homes report an increase in physical stress</w:t>
            </w:r>
          </w:p>
          <w:p w14:paraId="7BAD151E" w14:textId="77777777" w:rsidR="00C37644" w:rsidRPr="00902D87" w:rsidRDefault="00C37644" w:rsidP="00C37644">
            <w:pPr>
              <w:widowControl w:val="0"/>
              <w:numPr>
                <w:ilvl w:val="0"/>
                <w:numId w:val="17"/>
              </w:numPr>
              <w:autoSpaceDE w:val="0"/>
              <w:autoSpaceDN w:val="0"/>
              <w:adjustRightInd w:val="0"/>
              <w:spacing w:after="0" w:line="240" w:lineRule="auto"/>
              <w:contextualSpacing/>
              <w:rPr>
                <w:rFonts w:ascii="Times New Roman" w:hAnsi="Times New Roman" w:cs="Times New Roman"/>
                <w:sz w:val="18"/>
                <w:szCs w:val="18"/>
                <w:lang w:val="en-US"/>
              </w:rPr>
            </w:pPr>
            <w:proofErr w:type="gramStart"/>
            <w:r w:rsidRPr="00902D87">
              <w:rPr>
                <w:rFonts w:ascii="Times New Roman" w:hAnsi="Times New Roman" w:cs="Times New Roman"/>
                <w:sz w:val="18"/>
                <w:szCs w:val="18"/>
                <w:lang w:val="en-US"/>
              </w:rPr>
              <w:t>In the course of</w:t>
            </w:r>
            <w:proofErr w:type="gramEnd"/>
            <w:r w:rsidRPr="00902D87">
              <w:rPr>
                <w:rFonts w:ascii="Times New Roman" w:hAnsi="Times New Roman" w:cs="Times New Roman"/>
                <w:sz w:val="18"/>
                <w:szCs w:val="18"/>
                <w:lang w:val="en-US"/>
              </w:rPr>
              <w:t xml:space="preserve"> the pandemic, 65% of inpatient nursing homes report an increase in psychological stress</w:t>
            </w:r>
          </w:p>
          <w:p w14:paraId="3A10165C" w14:textId="6751D50F" w:rsidR="00C37644" w:rsidRPr="00902D87" w:rsidRDefault="00C37644" w:rsidP="00C37644">
            <w:pPr>
              <w:widowControl w:val="0"/>
              <w:numPr>
                <w:ilvl w:val="0"/>
                <w:numId w:val="1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Total increased mental and physical stress during the pandemic</w:t>
            </w:r>
          </w:p>
        </w:tc>
      </w:tr>
      <w:tr w:rsidR="00C37644" w:rsidRPr="00066ABE" w14:paraId="05DA7B9B" w14:textId="77777777" w:rsidTr="003B79B9">
        <w:trPr>
          <w:trHeight w:val="1937"/>
        </w:trPr>
        <w:tc>
          <w:tcPr>
            <w:tcW w:w="1691" w:type="dxa"/>
            <w:vMerge w:val="restart"/>
          </w:tcPr>
          <w:p w14:paraId="49D80D5F" w14:textId="7C5A6800"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Bartzik M, Aust F, Peifer C (2021)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&lt;EndNote&gt;&lt;Cite&gt;&lt;Author&gt;Bartzik&lt;/Author&gt;&lt;Year&gt;2021&lt;/Year&gt;&lt;RecNum&gt;3259&lt;/RecNum&gt;&lt;DisplayText&gt;[75]&lt;/DisplayText&gt;&lt;record&gt;&lt;rec-number&gt;3259&lt;/rec-number&gt;&lt;foreign-keys&gt;&lt;key app="EN" db-id="tzrxdvd0k2pevpeatfov9dx000t5r5paxsfd" timestamp="1741153050"&gt;3259&lt;/key&gt;&lt;/foreign-keys&gt;&lt;ref-type name="Journal Article"&gt;17&lt;/ref-type&gt;&lt;contributors&gt;&lt;authors&gt;&lt;author&gt;Bartzik, Marek&lt;/author&gt;&lt;author&gt;Aust, Fabienne&lt;/author&gt;&lt;author&gt;Peifer, Corinna&lt;/author&gt;&lt;/authors&gt;&lt;/contributors&gt;&lt;titles&gt;&lt;title&gt;Negative effects of the COVID-19 pandemic on nurses can be buffered by a sense of humor and appreciation&lt;/title&gt;&lt;secondary-title&gt;BMC Nurs&lt;/secondary-title&gt;&lt;/titles&gt;&lt;periodical&gt;&lt;full-title&gt;BMC Nurs&lt;/full-title&gt;&lt;/periodical&gt;&lt;pages&gt;1-12&lt;/pages&gt;&lt;volume&gt;20&lt;/volume&gt;&lt;number&gt;1&lt;/number&gt;&lt;keywords&gt;&lt;keyword&gt;Female&lt;/keyword&gt;&lt;keyword&gt;Germany&lt;/keyword&gt;&lt;keyword&gt;Human&lt;/keyword&gt;&lt;keyword&gt;Male&lt;/keyword&gt;&lt;keyword&gt;Personal Satisfaction&lt;/keyword&gt;&lt;keyword&gt;Questionnaires&lt;/keyword&gt;&lt;keyword&gt;Nurse Attitudes&lt;/keyword&gt;&lt;keyword&gt;Stress&lt;/keyword&gt;&lt;keyword&gt;Gerontologic Nursing&lt;/keyword&gt;&lt;keyword&gt;COVID-19 Pandemic&lt;/keyword&gt;&lt;keyword&gt;Job Satisfaction&lt;/keyword&gt;&lt;keyword&gt;Occupational&lt;/keyword&gt;&lt;keyword&gt;Psychological Well-Being&lt;/keyword&gt;&lt;keyword&gt;Job Performance&lt;/keyword&gt;&lt;keyword&gt;Wit and Humor&lt;/keyword&gt;&lt;keyword&gt;Community Health Nursing&lt;/keyword&gt;&lt;/keywords&gt;&lt;dates&gt;&lt;year&gt;2021&lt;/year&gt;&lt;pub-dates&gt;&lt;date&gt;2021&lt;/date&gt;&lt;/pub-dates&gt;&lt;/dates&gt;&lt;isbn&gt;1472-6955&lt;/isbn&gt;&lt;urls&gt;&lt;related-urls&gt;&lt;url&gt;https://doi.org/10.1186/s12912-021-00770-5&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[75]</w:t>
            </w:r>
            <w:r w:rsidRPr="00902D87">
              <w:rPr>
                <w:rFonts w:ascii="Times New Roman" w:hAnsi="Times New Roman" w:cs="Times New Roman"/>
                <w:sz w:val="18"/>
                <w:szCs w:val="18"/>
              </w:rPr>
              <w:fldChar w:fldCharType="end"/>
            </w:r>
          </w:p>
        </w:tc>
        <w:tc>
          <w:tcPr>
            <w:tcW w:w="1418" w:type="dxa"/>
            <w:vMerge w:val="restart"/>
          </w:tcPr>
          <w:p w14:paraId="0085DBA5"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vMerge w:val="restart"/>
          </w:tcPr>
          <w:p w14:paraId="2A47EC29" w14:textId="1241F6DE"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Cross-sectional study conducted as an anonymous online survey to investigate buffer factors in dealing with pandemic-related stress to protect the mental health of </w:t>
            </w:r>
            <w:r>
              <w:rPr>
                <w:rFonts w:ascii="Times New Roman" w:hAnsi="Times New Roman" w:cs="Times New Roman"/>
                <w:sz w:val="18"/>
                <w:szCs w:val="18"/>
                <w:lang w:val="en-US"/>
              </w:rPr>
              <w:t>nursing staff.</w:t>
            </w:r>
          </w:p>
          <w:p w14:paraId="5CE5D313"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2D0301D7" w14:textId="104ECE11" w:rsidR="00C37644" w:rsidRPr="00823AED" w:rsidRDefault="00C37644"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p>
          <w:p w14:paraId="676A5E32"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07C5F557" w14:textId="62495CA3" w:rsidR="00C37644" w:rsidRPr="00902D87" w:rsidRDefault="00C37644" w:rsidP="00C37644">
            <w:pPr>
              <w:widowControl w:val="0"/>
              <w:autoSpaceDE w:val="0"/>
              <w:autoSpaceDN w:val="0"/>
              <w:adjustRightInd w:val="0"/>
              <w:spacing w:after="0" w:line="240" w:lineRule="auto"/>
              <w:contextualSpacing/>
              <w:rPr>
                <w:rFonts w:ascii="Times New Roman" w:hAnsi="Times New Roman" w:cs="Times New Roman"/>
                <w:sz w:val="18"/>
                <w:szCs w:val="18"/>
                <w:lang w:val="en-US"/>
              </w:rPr>
            </w:pPr>
          </w:p>
        </w:tc>
        <w:tc>
          <w:tcPr>
            <w:tcW w:w="993" w:type="dxa"/>
            <w:vMerge w:val="restart"/>
          </w:tcPr>
          <w:p w14:paraId="74856094" w14:textId="08193EFA" w:rsidR="00C37644" w:rsidRPr="00DF0D2C" w:rsidRDefault="00C37644" w:rsidP="00C37644">
            <w:pPr>
              <w:rPr>
                <w:rFonts w:ascii="Times New Roman" w:hAnsi="Times New Roman" w:cs="Times New Roman"/>
                <w:sz w:val="18"/>
                <w:szCs w:val="18"/>
                <w:lang w:val="en-US"/>
              </w:rPr>
            </w:pPr>
            <w:r>
              <w:rPr>
                <w:rFonts w:ascii="Times New Roman" w:hAnsi="Times New Roman" w:cs="Times New Roman"/>
                <w:sz w:val="18"/>
                <w:szCs w:val="18"/>
                <w:lang w:val="en-US"/>
              </w:rPr>
              <w:t>June to July 2020</w:t>
            </w:r>
          </w:p>
        </w:tc>
        <w:tc>
          <w:tcPr>
            <w:tcW w:w="1984" w:type="dxa"/>
            <w:vMerge w:val="restart"/>
          </w:tcPr>
          <w:p w14:paraId="44334FA4" w14:textId="10B5DCD6" w:rsidR="006C5310" w:rsidRPr="00445830" w:rsidRDefault="006C5310" w:rsidP="006C5310">
            <w:pPr>
              <w:pStyle w:val="Listenabsatz"/>
              <w:widowControl w:val="0"/>
              <w:numPr>
                <w:ilvl w:val="0"/>
                <w:numId w:val="87"/>
              </w:numPr>
              <w:autoSpaceDE w:val="0"/>
              <w:autoSpaceDN w:val="0"/>
              <w:adjustRightInd w:val="0"/>
              <w:spacing w:after="0" w:line="240" w:lineRule="auto"/>
              <w:rPr>
                <w:rFonts w:ascii="Times New Roman" w:hAnsi="Times New Roman" w:cs="Times New Roman"/>
                <w:sz w:val="18"/>
                <w:szCs w:val="18"/>
                <w:lang w:val="en-US"/>
              </w:rPr>
            </w:pPr>
            <w:r w:rsidRPr="00445830">
              <w:rPr>
                <w:rFonts w:ascii="Times New Roman" w:hAnsi="Times New Roman" w:cs="Times New Roman"/>
                <w:sz w:val="18"/>
                <w:szCs w:val="18"/>
                <w:lang w:val="en-US"/>
              </w:rPr>
              <w:t>Literature-based individual items to assess demographic characteristics, work environment factors</w:t>
            </w:r>
            <w:r w:rsidR="00673EAB">
              <w:rPr>
                <w:rFonts w:ascii="Times New Roman" w:hAnsi="Times New Roman" w:cs="Times New Roman"/>
                <w:sz w:val="18"/>
                <w:szCs w:val="18"/>
                <w:lang w:val="en-US"/>
              </w:rPr>
              <w:t>,</w:t>
            </w:r>
            <w:r w:rsidRPr="00445830">
              <w:rPr>
                <w:rFonts w:ascii="Times New Roman" w:hAnsi="Times New Roman" w:cs="Times New Roman"/>
                <w:sz w:val="18"/>
                <w:szCs w:val="18"/>
                <w:lang w:val="en-US"/>
              </w:rPr>
              <w:t xml:space="preserve"> and COVID-19 related increase in work stress</w:t>
            </w:r>
          </w:p>
          <w:p w14:paraId="67187FD2" w14:textId="77777777" w:rsidR="00C37644" w:rsidRPr="00445830" w:rsidRDefault="00C37644" w:rsidP="00C37644">
            <w:pPr>
              <w:widowControl w:val="0"/>
              <w:numPr>
                <w:ilvl w:val="0"/>
                <w:numId w:val="87"/>
              </w:numPr>
              <w:autoSpaceDE w:val="0"/>
              <w:autoSpaceDN w:val="0"/>
              <w:adjustRightInd w:val="0"/>
              <w:spacing w:after="0" w:line="240" w:lineRule="auto"/>
              <w:contextualSpacing/>
              <w:rPr>
                <w:rFonts w:ascii="Times New Roman" w:hAnsi="Times New Roman" w:cs="Times New Roman"/>
                <w:sz w:val="18"/>
                <w:szCs w:val="18"/>
                <w:lang w:val="en-US"/>
              </w:rPr>
            </w:pPr>
            <w:r w:rsidRPr="00445830">
              <w:rPr>
                <w:rFonts w:ascii="Times New Roman" w:hAnsi="Times New Roman" w:cs="Times New Roman"/>
                <w:sz w:val="18"/>
                <w:szCs w:val="18"/>
                <w:lang w:val="en-US"/>
              </w:rPr>
              <w:t>Subscale for emotional exhaustion of the German version of the Maslach Burnout Inventory (MBI-D)</w:t>
            </w:r>
          </w:p>
          <w:p w14:paraId="3DF7B0E0" w14:textId="77777777" w:rsidR="00C37644" w:rsidRPr="00445830" w:rsidRDefault="00C37644" w:rsidP="00C37644">
            <w:pPr>
              <w:widowControl w:val="0"/>
              <w:numPr>
                <w:ilvl w:val="0"/>
                <w:numId w:val="87"/>
              </w:numPr>
              <w:autoSpaceDE w:val="0"/>
              <w:autoSpaceDN w:val="0"/>
              <w:adjustRightInd w:val="0"/>
              <w:spacing w:after="0" w:line="240" w:lineRule="auto"/>
              <w:contextualSpacing/>
              <w:rPr>
                <w:rFonts w:ascii="Times New Roman" w:hAnsi="Times New Roman" w:cs="Times New Roman"/>
                <w:sz w:val="18"/>
                <w:szCs w:val="18"/>
                <w:lang w:val="en-US"/>
              </w:rPr>
            </w:pPr>
            <w:r w:rsidRPr="00445830">
              <w:rPr>
                <w:rFonts w:ascii="Times New Roman" w:hAnsi="Times New Roman" w:cs="Times New Roman"/>
                <w:sz w:val="18"/>
                <w:szCs w:val="18"/>
                <w:lang w:val="en-US"/>
              </w:rPr>
              <w:t>Flow frequency scale by Bartzik and Peifer</w:t>
            </w:r>
          </w:p>
          <w:p w14:paraId="1F2DFFD9" w14:textId="2544081B" w:rsidR="00C37644" w:rsidRPr="00445830" w:rsidRDefault="00C37644" w:rsidP="00C37644">
            <w:pPr>
              <w:widowControl w:val="0"/>
              <w:numPr>
                <w:ilvl w:val="0"/>
                <w:numId w:val="87"/>
              </w:numPr>
              <w:autoSpaceDE w:val="0"/>
              <w:autoSpaceDN w:val="0"/>
              <w:adjustRightInd w:val="0"/>
              <w:spacing w:after="0" w:line="240" w:lineRule="auto"/>
              <w:contextualSpacing/>
              <w:rPr>
                <w:rFonts w:ascii="Times New Roman" w:hAnsi="Times New Roman" w:cs="Times New Roman"/>
                <w:sz w:val="18"/>
                <w:szCs w:val="18"/>
                <w:lang w:val="en-US"/>
              </w:rPr>
            </w:pPr>
            <w:r w:rsidRPr="00445830">
              <w:rPr>
                <w:rFonts w:ascii="Times New Roman" w:hAnsi="Times New Roman" w:cs="Times New Roman"/>
                <w:sz w:val="18"/>
                <w:szCs w:val="18"/>
                <w:lang w:val="en-US"/>
              </w:rPr>
              <w:t>Sense of Humor Scale (SHS-P)</w:t>
            </w:r>
          </w:p>
        </w:tc>
        <w:tc>
          <w:tcPr>
            <w:tcW w:w="1701" w:type="dxa"/>
            <w:vMerge w:val="restart"/>
          </w:tcPr>
          <w:p w14:paraId="0C40CED7" w14:textId="4FB1074E" w:rsidR="00C37644" w:rsidRPr="00445830" w:rsidRDefault="00C37644" w:rsidP="00C37644">
            <w:pPr>
              <w:rPr>
                <w:rFonts w:ascii="Times New Roman" w:hAnsi="Times New Roman" w:cs="Times New Roman"/>
                <w:sz w:val="18"/>
                <w:szCs w:val="18"/>
                <w:lang w:val="en-US"/>
              </w:rPr>
            </w:pPr>
            <w:r w:rsidRPr="00445830">
              <w:rPr>
                <w:rFonts w:ascii="Times New Roman" w:hAnsi="Times New Roman" w:cs="Times New Roman"/>
                <w:sz w:val="18"/>
                <w:szCs w:val="18"/>
                <w:u w:val="single"/>
                <w:lang w:val="en-US"/>
              </w:rPr>
              <w:t>Sample size:</w:t>
            </w:r>
            <w:r w:rsidRPr="00445830">
              <w:rPr>
                <w:rFonts w:ascii="Times New Roman" w:hAnsi="Times New Roman" w:cs="Times New Roman"/>
                <w:sz w:val="18"/>
                <w:szCs w:val="18"/>
                <w:lang w:val="en-US"/>
              </w:rPr>
              <w:t xml:space="preserve"> </w:t>
            </w:r>
            <w:r w:rsidR="00445830" w:rsidRPr="00445830">
              <w:rPr>
                <w:rFonts w:ascii="Times New Roman" w:hAnsi="Times New Roman" w:cs="Times New Roman"/>
                <w:sz w:val="18"/>
                <w:szCs w:val="18"/>
                <w:lang w:val="en-US"/>
              </w:rPr>
              <w:t>N</w:t>
            </w:r>
            <w:r w:rsidRPr="00445830">
              <w:rPr>
                <w:rFonts w:ascii="Times New Roman" w:hAnsi="Times New Roman" w:cs="Times New Roman"/>
                <w:sz w:val="18"/>
                <w:szCs w:val="18"/>
                <w:lang w:val="en-US"/>
              </w:rPr>
              <w:t xml:space="preserve"> = 174 registered nurses </w:t>
            </w:r>
          </w:p>
          <w:p w14:paraId="2D4BD417" w14:textId="732D0F8B" w:rsidR="00C37644" w:rsidRPr="00445830" w:rsidRDefault="00C37644" w:rsidP="00C37644">
            <w:pPr>
              <w:rPr>
                <w:rFonts w:ascii="Times New Roman" w:hAnsi="Times New Roman" w:cs="Times New Roman"/>
                <w:sz w:val="18"/>
                <w:szCs w:val="18"/>
                <w:u w:val="single"/>
                <w:lang w:val="en-US"/>
              </w:rPr>
            </w:pPr>
            <w:r w:rsidRPr="00445830">
              <w:rPr>
                <w:rFonts w:ascii="Times New Roman" w:hAnsi="Times New Roman" w:cs="Times New Roman"/>
                <w:sz w:val="18"/>
                <w:szCs w:val="18"/>
                <w:u w:val="single"/>
                <w:lang w:val="en-US"/>
              </w:rPr>
              <w:t>Age</w:t>
            </w:r>
            <w:r w:rsidRPr="00445830">
              <w:rPr>
                <w:rFonts w:ascii="Times New Roman" w:hAnsi="Times New Roman" w:cs="Times New Roman"/>
                <w:sz w:val="18"/>
                <w:szCs w:val="18"/>
                <w:lang w:val="en-US"/>
              </w:rPr>
              <w:t>:</w:t>
            </w:r>
            <w:r w:rsidR="00445830" w:rsidRPr="00445830">
              <w:rPr>
                <w:rFonts w:ascii="Times New Roman" w:hAnsi="Times New Roman" w:cs="Times New Roman"/>
                <w:sz w:val="18"/>
                <w:szCs w:val="18"/>
                <w:lang w:val="en-US"/>
              </w:rPr>
              <w:t xml:space="preserve"> Mean = </w:t>
            </w:r>
            <w:r w:rsidR="00445830" w:rsidRPr="008F2BAB">
              <w:rPr>
                <w:rFonts w:ascii="Times New Roman" w:hAnsi="Times New Roman" w:cs="Times New Roman"/>
                <w:sz w:val="18"/>
                <w:szCs w:val="18"/>
                <w:lang w:val="en-US"/>
              </w:rPr>
              <w:t>40.5 (SD = 10.8)</w:t>
            </w:r>
          </w:p>
          <w:p w14:paraId="511442DB" w14:textId="09D38210" w:rsidR="00C37644" w:rsidRPr="00445830" w:rsidRDefault="00C37644" w:rsidP="00C37644">
            <w:pPr>
              <w:rPr>
                <w:rFonts w:ascii="Times New Roman" w:hAnsi="Times New Roman" w:cs="Times New Roman"/>
                <w:sz w:val="18"/>
                <w:szCs w:val="18"/>
                <w:u w:val="single"/>
                <w:lang w:val="en-US"/>
              </w:rPr>
            </w:pPr>
            <w:r w:rsidRPr="00445830">
              <w:rPr>
                <w:rFonts w:ascii="Times New Roman" w:hAnsi="Times New Roman" w:cs="Times New Roman"/>
                <w:sz w:val="18"/>
                <w:szCs w:val="18"/>
                <w:u w:val="single"/>
                <w:lang w:val="en-US"/>
              </w:rPr>
              <w:t>Gender</w:t>
            </w:r>
            <w:r w:rsidRPr="00445830">
              <w:rPr>
                <w:rFonts w:ascii="Times New Roman" w:hAnsi="Times New Roman" w:cs="Times New Roman"/>
                <w:sz w:val="18"/>
                <w:szCs w:val="18"/>
                <w:lang w:val="en-US"/>
              </w:rPr>
              <w:t xml:space="preserve">: Male = </w:t>
            </w:r>
            <w:r w:rsidR="00445830" w:rsidRPr="00445830">
              <w:rPr>
                <w:rFonts w:ascii="Times New Roman" w:hAnsi="Times New Roman" w:cs="Times New Roman"/>
                <w:sz w:val="18"/>
                <w:szCs w:val="18"/>
                <w:lang w:val="en-US"/>
              </w:rPr>
              <w:t>7</w:t>
            </w:r>
            <w:r w:rsidRPr="00445830">
              <w:rPr>
                <w:rFonts w:ascii="Times New Roman" w:hAnsi="Times New Roman" w:cs="Times New Roman"/>
                <w:sz w:val="18"/>
                <w:szCs w:val="18"/>
                <w:lang w:val="en-US"/>
              </w:rPr>
              <w:t xml:space="preserve">%, Female = </w:t>
            </w:r>
            <w:r w:rsidR="00445830" w:rsidRPr="00445830">
              <w:rPr>
                <w:rFonts w:ascii="Times New Roman" w:hAnsi="Times New Roman" w:cs="Times New Roman"/>
                <w:sz w:val="18"/>
                <w:szCs w:val="18"/>
                <w:lang w:val="en-US"/>
              </w:rPr>
              <w:t>93</w:t>
            </w:r>
            <w:r w:rsidRPr="00445830">
              <w:rPr>
                <w:rFonts w:ascii="Times New Roman" w:hAnsi="Times New Roman" w:cs="Times New Roman"/>
                <w:sz w:val="18"/>
                <w:szCs w:val="18"/>
                <w:lang w:val="en-US"/>
              </w:rPr>
              <w:t>%</w:t>
            </w:r>
          </w:p>
          <w:p w14:paraId="5061C772" w14:textId="78F63712" w:rsidR="00C37644" w:rsidRPr="00445830" w:rsidRDefault="00C37644" w:rsidP="00C37644">
            <w:pPr>
              <w:rPr>
                <w:rFonts w:ascii="Times New Roman" w:hAnsi="Times New Roman" w:cs="Times New Roman"/>
                <w:sz w:val="18"/>
                <w:szCs w:val="18"/>
                <w:lang w:val="en-US"/>
              </w:rPr>
            </w:pPr>
          </w:p>
        </w:tc>
        <w:tc>
          <w:tcPr>
            <w:tcW w:w="851" w:type="dxa"/>
          </w:tcPr>
          <w:p w14:paraId="522D4D22" w14:textId="0CC3DC83"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tcPr>
          <w:p w14:paraId="2EF500B2" w14:textId="77777777"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66% reported an increase in workload (18% unchanged, 16% decrease)</w:t>
            </w:r>
          </w:p>
          <w:p w14:paraId="0828835C" w14:textId="77777777"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Participants were most concerned about the health of their families and friends, less about their own health and </w:t>
            </w:r>
            <w:proofErr w:type="gramStart"/>
            <w:r w:rsidRPr="00902D87">
              <w:rPr>
                <w:rFonts w:ascii="Times New Roman" w:hAnsi="Times New Roman" w:cs="Times New Roman"/>
                <w:sz w:val="18"/>
                <w:szCs w:val="18"/>
                <w:lang w:val="en-US"/>
              </w:rPr>
              <w:t>least</w:t>
            </w:r>
            <w:proofErr w:type="gramEnd"/>
            <w:r w:rsidRPr="00902D87">
              <w:rPr>
                <w:rFonts w:ascii="Times New Roman" w:hAnsi="Times New Roman" w:cs="Times New Roman"/>
                <w:sz w:val="18"/>
                <w:szCs w:val="18"/>
                <w:lang w:val="en-US"/>
              </w:rPr>
              <w:t xml:space="preserve"> concerned about their economic future</w:t>
            </w:r>
          </w:p>
          <w:p w14:paraId="154419F8" w14:textId="77777777"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During the pandemic, nurses experienced more appreciation from society, but less from their patients</w:t>
            </w:r>
          </w:p>
          <w:p w14:paraId="70A505C0" w14:textId="6C2E34E2" w:rsidR="00C37644" w:rsidRPr="00902D87" w:rsidRDefault="00C37644" w:rsidP="00C37644">
            <w:pPr>
              <w:widowControl w:val="0"/>
              <w:numPr>
                <w:ilvl w:val="0"/>
                <w:numId w:val="9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During the COVID-19 pandemic, </w:t>
            </w: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felt less flow (satisfaction with work, life, work performance, well-being) than before</w:t>
            </w:r>
          </w:p>
        </w:tc>
      </w:tr>
      <w:tr w:rsidR="00C37644" w:rsidRPr="00066ABE" w14:paraId="648A1195" w14:textId="77777777" w:rsidTr="00F10165">
        <w:trPr>
          <w:trHeight w:val="4970"/>
        </w:trPr>
        <w:tc>
          <w:tcPr>
            <w:tcW w:w="1691" w:type="dxa"/>
            <w:vMerge/>
          </w:tcPr>
          <w:p w14:paraId="29C4AFAB"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418" w:type="dxa"/>
            <w:vMerge/>
          </w:tcPr>
          <w:p w14:paraId="7993FC19"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984" w:type="dxa"/>
            <w:vMerge/>
          </w:tcPr>
          <w:p w14:paraId="3D3B482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vMerge/>
          </w:tcPr>
          <w:p w14:paraId="4470A9A5" w14:textId="77777777" w:rsidR="00C37644" w:rsidRPr="00902D87" w:rsidRDefault="00C37644" w:rsidP="00C37644">
            <w:pPr>
              <w:rPr>
                <w:rFonts w:ascii="Times New Roman" w:hAnsi="Times New Roman" w:cs="Times New Roman"/>
                <w:sz w:val="18"/>
                <w:szCs w:val="18"/>
                <w:lang w:val="en-US"/>
              </w:rPr>
            </w:pPr>
          </w:p>
        </w:tc>
        <w:tc>
          <w:tcPr>
            <w:tcW w:w="1984" w:type="dxa"/>
            <w:vMerge/>
          </w:tcPr>
          <w:p w14:paraId="664C884B" w14:textId="3BD70F3F" w:rsidR="00C37644" w:rsidRPr="00902D87" w:rsidRDefault="00C37644" w:rsidP="00C37644">
            <w:pPr>
              <w:rPr>
                <w:rFonts w:ascii="Times New Roman" w:hAnsi="Times New Roman" w:cs="Times New Roman"/>
                <w:sz w:val="18"/>
                <w:szCs w:val="18"/>
                <w:lang w:val="en-US"/>
              </w:rPr>
            </w:pPr>
          </w:p>
        </w:tc>
        <w:tc>
          <w:tcPr>
            <w:tcW w:w="1701" w:type="dxa"/>
            <w:vMerge/>
          </w:tcPr>
          <w:p w14:paraId="264B46B3" w14:textId="42BCF695" w:rsidR="00C37644" w:rsidRPr="00902D87" w:rsidRDefault="00C37644" w:rsidP="00C37644">
            <w:pPr>
              <w:rPr>
                <w:rFonts w:ascii="Times New Roman" w:hAnsi="Times New Roman" w:cs="Times New Roman"/>
                <w:sz w:val="18"/>
                <w:szCs w:val="18"/>
                <w:lang w:val="en-US"/>
              </w:rPr>
            </w:pPr>
          </w:p>
        </w:tc>
        <w:tc>
          <w:tcPr>
            <w:tcW w:w="851" w:type="dxa"/>
          </w:tcPr>
          <w:p w14:paraId="30E40EA8"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3812FD67" w14:textId="78C87652" w:rsidR="00C37644" w:rsidRPr="00902D87" w:rsidRDefault="00C37644" w:rsidP="00C37644">
            <w:pPr>
              <w:widowControl w:val="0"/>
              <w:numPr>
                <w:ilvl w:val="0"/>
                <w:numId w:val="9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The COVID-19 pandemic affected the stress levels of </w:t>
            </w:r>
            <w:r>
              <w:rPr>
                <w:rFonts w:ascii="Times New Roman" w:hAnsi="Times New Roman" w:cs="Times New Roman"/>
                <w:sz w:val="18"/>
                <w:szCs w:val="18"/>
                <w:lang w:val="en-US"/>
              </w:rPr>
              <w:t>nurses</w:t>
            </w:r>
          </w:p>
          <w:p w14:paraId="4B901F00" w14:textId="7D26229D" w:rsidR="00C37644" w:rsidRPr="00902D87" w:rsidRDefault="00C37644" w:rsidP="00C37644">
            <w:pPr>
              <w:widowControl w:val="0"/>
              <w:numPr>
                <w:ilvl w:val="0"/>
                <w:numId w:val="9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During the COVID-19 pandemic, </w:t>
            </w: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experienced more stress, had higher scores of emotional </w:t>
            </w:r>
            <w:proofErr w:type="gramStart"/>
            <w:r w:rsidRPr="00902D87">
              <w:rPr>
                <w:rFonts w:ascii="Times New Roman" w:hAnsi="Times New Roman" w:cs="Times New Roman"/>
                <w:sz w:val="18"/>
                <w:szCs w:val="18"/>
                <w:lang w:val="en-US"/>
              </w:rPr>
              <w:t>irritation</w:t>
            </w:r>
            <w:proofErr w:type="gramEnd"/>
            <w:r w:rsidRPr="00902D87">
              <w:rPr>
                <w:rFonts w:ascii="Times New Roman" w:hAnsi="Times New Roman" w:cs="Times New Roman"/>
                <w:sz w:val="18"/>
                <w:szCs w:val="18"/>
                <w:lang w:val="en-US"/>
              </w:rPr>
              <w:t>, and felt more emotionally exhausted than in the pre-COVID-19 era.</w:t>
            </w:r>
          </w:p>
          <w:p w14:paraId="730220E2"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33B46ECB"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Coherences:</w:t>
            </w:r>
          </w:p>
          <w:p w14:paraId="2C0B42C8" w14:textId="77777777" w:rsidR="00C37644" w:rsidRPr="00902D87" w:rsidRDefault="00C37644" w:rsidP="00C37644">
            <w:pPr>
              <w:widowControl w:val="0"/>
              <w:numPr>
                <w:ilvl w:val="0"/>
                <w:numId w:val="9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Humor overall was associated with lower exhaustion and more frequent flow experiences</w:t>
            </w:r>
          </w:p>
          <w:p w14:paraId="470DAEC0" w14:textId="77777777" w:rsidR="00C37644" w:rsidRPr="00902D87" w:rsidRDefault="00C37644" w:rsidP="00C37644">
            <w:pPr>
              <w:widowControl w:val="0"/>
              <w:numPr>
                <w:ilvl w:val="0"/>
                <w:numId w:val="9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Certain facets of humor such as enjoyment of humor, humor in everyday life and humor under stress were also associated with higher job and performance satisfaction as well as less emotional irritation during the pandemic</w:t>
            </w:r>
          </w:p>
          <w:p w14:paraId="72F5C926" w14:textId="77777777" w:rsidR="00C37644" w:rsidRPr="00902D87" w:rsidRDefault="00C37644" w:rsidP="00C37644">
            <w:pPr>
              <w:widowControl w:val="0"/>
              <w:numPr>
                <w:ilvl w:val="0"/>
                <w:numId w:val="90"/>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Appreciation by patients was accompanied by less exhaustion, more flow and higher job satisfaction</w:t>
            </w:r>
          </w:p>
          <w:p w14:paraId="5A32A8FE" w14:textId="77777777"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Appreciation by society was particularly associated with more frequent flow experiences</w:t>
            </w:r>
          </w:p>
        </w:tc>
      </w:tr>
      <w:tr w:rsidR="00C37644" w:rsidRPr="00066ABE" w14:paraId="6E786A31" w14:textId="77777777" w:rsidTr="00BF04F3">
        <w:trPr>
          <w:trHeight w:val="1170"/>
        </w:trPr>
        <w:tc>
          <w:tcPr>
            <w:tcW w:w="1691" w:type="dxa"/>
            <w:vMerge w:val="restart"/>
          </w:tcPr>
          <w:p w14:paraId="1FD15DE4" w14:textId="289C7870"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Morawa E, Schug C, Geiser F, Beschoner P, Jerg-Bretzke L, Albus C, Weidner K et al. (2021)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&lt;EndNote&gt;&lt;Cite&gt;&lt;Author&gt;Morawa&lt;/Author&gt;&lt;Year&gt;2021&lt;/Year&gt;&lt;RecNum&gt;3195&lt;/RecNum&gt;&lt;DisplayText&gt;[76]&lt;/DisplayText&gt;&lt;record&gt;&lt;rec-number&gt;3195&lt;/rec-number&gt;&lt;foreign-keys&gt;&lt;key app="EN" db-id="tzrxdvd0k2pevpeatfov9dx000t5r5paxsfd" timestamp="1741152637"&gt;3195&lt;/key&gt;&lt;/foreign-keys&gt;&lt;ref-type name="Journal Article"&gt;17&lt;/ref-type&gt;&lt;contributors&gt;&lt;authors&gt;&lt;author&gt;Morawa, Eva&lt;/author&gt;&lt;author&gt;Schug, Caterina&lt;/author&gt;&lt;author&gt;Geiser, Franziska&lt;/author&gt;&lt;author&gt;Beschoner, Petra&lt;/author&gt;&lt;author&gt;Jerg-Bretzke, Lucia&lt;/author&gt;&lt;author&gt;Albus, Christian&lt;/author&gt;&lt;author&gt;Weidner, Kerstin&lt;/author&gt;&lt;author&gt;Hiebel, Nina&lt;/author&gt;&lt;author&gt;Borho, Andrea&lt;/author&gt;&lt;author&gt;Erim, Yesim&lt;/author&gt;&lt;/authors&gt;&lt;/contributors&gt;&lt;titles&gt;&lt;title&gt;Psychosocial burden and working conditions during the COVID-19 pandemic in Germany: The VOICE survey among 3678 health care workers in hospitals&lt;/title&gt;&lt;secondary-title&gt;J Psychosom Res&lt;/secondary-title&gt;&lt;/titles&gt;&lt;periodical&gt;&lt;full-title&gt;J Psychosom Res&lt;/full-title&gt;&lt;/periodical&gt;&lt;pages&gt;N.PAG-N.PAG&lt;/pages&gt;&lt;volume&gt;144&lt;/volume&gt;&lt;number&gt;null&lt;/number&gt;&lt;dates&gt;&lt;year&gt;2021&lt;/year&gt;&lt;pub-dates&gt;&lt;date&gt;2021&lt;/date&gt;&lt;/pub-dates&gt;&lt;/dates&gt;&lt;isbn&gt;0022-3999&lt;/isbn&gt;&lt;urls&gt;&lt;related-urls&gt;&lt;url&gt;https://doi.org/10.1016/j.jpsychores.2021.110415&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[76]</w:t>
            </w:r>
            <w:r w:rsidRPr="00902D87">
              <w:rPr>
                <w:rFonts w:ascii="Times New Roman" w:hAnsi="Times New Roman" w:cs="Times New Roman"/>
                <w:sz w:val="18"/>
                <w:szCs w:val="18"/>
              </w:rPr>
              <w:fldChar w:fldCharType="end"/>
            </w:r>
          </w:p>
        </w:tc>
        <w:tc>
          <w:tcPr>
            <w:tcW w:w="1418" w:type="dxa"/>
            <w:vMerge w:val="restart"/>
          </w:tcPr>
          <w:p w14:paraId="3E0BC8B9"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vMerge w:val="restart"/>
          </w:tcPr>
          <w:p w14:paraId="65203354" w14:textId="51CAA5FA"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study conducted as an anonymous online survey to investigate psychological stress and working conditions during the COVID-19 pandemic in Germany</w:t>
            </w:r>
            <w:r>
              <w:rPr>
                <w:rFonts w:ascii="Times New Roman" w:hAnsi="Times New Roman" w:cs="Times New Roman"/>
                <w:sz w:val="18"/>
                <w:szCs w:val="18"/>
                <w:lang w:val="en-US"/>
              </w:rPr>
              <w:t>.</w:t>
            </w:r>
          </w:p>
          <w:p w14:paraId="03917E5C"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6322C319"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59CB7683" w14:textId="2B11AAC9" w:rsidR="00C37644" w:rsidRPr="00902D87" w:rsidRDefault="00C37644" w:rsidP="00C37644">
            <w:pPr>
              <w:widowControl w:val="0"/>
              <w:autoSpaceDE w:val="0"/>
              <w:autoSpaceDN w:val="0"/>
              <w:adjustRightInd w:val="0"/>
              <w:spacing w:after="0" w:line="240" w:lineRule="auto"/>
              <w:contextualSpacing/>
              <w:rPr>
                <w:rFonts w:ascii="Times New Roman" w:hAnsi="Times New Roman" w:cs="Times New Roman"/>
                <w:sz w:val="18"/>
                <w:szCs w:val="18"/>
                <w:lang w:val="en-US"/>
              </w:rPr>
            </w:pPr>
          </w:p>
        </w:tc>
        <w:tc>
          <w:tcPr>
            <w:tcW w:w="993" w:type="dxa"/>
            <w:vMerge w:val="restart"/>
          </w:tcPr>
          <w:p w14:paraId="0F42DC66" w14:textId="39942F86"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April to</w:t>
            </w:r>
            <w:r>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July 2020</w:t>
            </w:r>
          </w:p>
          <w:p w14:paraId="0C7AFB38" w14:textId="77777777" w:rsidR="00C37644" w:rsidRPr="00DF0D2C" w:rsidRDefault="00C37644" w:rsidP="00C37644">
            <w:pPr>
              <w:rPr>
                <w:rFonts w:ascii="Times New Roman" w:hAnsi="Times New Roman" w:cs="Times New Roman"/>
                <w:sz w:val="18"/>
                <w:szCs w:val="18"/>
                <w:lang w:val="en-US"/>
              </w:rPr>
            </w:pPr>
          </w:p>
        </w:tc>
        <w:tc>
          <w:tcPr>
            <w:tcW w:w="1984" w:type="dxa"/>
            <w:vMerge w:val="restart"/>
          </w:tcPr>
          <w:p w14:paraId="1242E32B" w14:textId="77777777" w:rsidR="00C37644" w:rsidRPr="00454982" w:rsidRDefault="00C37644" w:rsidP="00C37644">
            <w:pPr>
              <w:widowControl w:val="0"/>
              <w:numPr>
                <w:ilvl w:val="0"/>
                <w:numId w:val="87"/>
              </w:numPr>
              <w:autoSpaceDE w:val="0"/>
              <w:autoSpaceDN w:val="0"/>
              <w:adjustRightInd w:val="0"/>
              <w:spacing w:after="0" w:line="240" w:lineRule="auto"/>
              <w:contextualSpacing/>
              <w:rPr>
                <w:rFonts w:ascii="Times New Roman" w:hAnsi="Times New Roman" w:cs="Times New Roman"/>
                <w:sz w:val="18"/>
                <w:szCs w:val="18"/>
              </w:rPr>
            </w:pPr>
            <w:r w:rsidRPr="00454982">
              <w:rPr>
                <w:rFonts w:ascii="Times New Roman" w:hAnsi="Times New Roman" w:cs="Times New Roman"/>
                <w:sz w:val="18"/>
                <w:szCs w:val="18"/>
              </w:rPr>
              <w:t>PHQ4</w:t>
            </w:r>
          </w:p>
          <w:p w14:paraId="655DD981" w14:textId="5BCB83BF" w:rsidR="00673EAB" w:rsidRPr="00454982" w:rsidRDefault="00673EAB" w:rsidP="00673EAB">
            <w:pPr>
              <w:pStyle w:val="Listenabsatz"/>
              <w:widowControl w:val="0"/>
              <w:numPr>
                <w:ilvl w:val="0"/>
                <w:numId w:val="87"/>
              </w:numPr>
              <w:autoSpaceDE w:val="0"/>
              <w:autoSpaceDN w:val="0"/>
              <w:adjustRightInd w:val="0"/>
              <w:spacing w:after="0" w:line="240" w:lineRule="auto"/>
              <w:rPr>
                <w:rFonts w:ascii="Times New Roman" w:hAnsi="Times New Roman" w:cs="Times New Roman"/>
                <w:sz w:val="18"/>
                <w:szCs w:val="18"/>
                <w:lang w:val="en-US"/>
              </w:rPr>
            </w:pPr>
            <w:r w:rsidRPr="00454982">
              <w:rPr>
                <w:rFonts w:ascii="Times New Roman" w:hAnsi="Times New Roman" w:cs="Times New Roman"/>
                <w:sz w:val="18"/>
                <w:szCs w:val="18"/>
                <w:lang w:val="en-US"/>
              </w:rPr>
              <w:t xml:space="preserve">Literature-based individual items to assess demographic characteristics, work environment factors, and </w:t>
            </w:r>
            <w:r w:rsidR="00A301A6" w:rsidRPr="00454982">
              <w:rPr>
                <w:rFonts w:ascii="Times New Roman" w:hAnsi="Times New Roman" w:cs="Times New Roman"/>
                <w:sz w:val="18"/>
                <w:szCs w:val="18"/>
                <w:lang w:val="en-US"/>
              </w:rPr>
              <w:t>COVID-19-related factors</w:t>
            </w:r>
          </w:p>
          <w:p w14:paraId="55D245F3" w14:textId="1EE8D5C6" w:rsidR="00C37644" w:rsidRPr="00454982" w:rsidRDefault="00C37644" w:rsidP="00673EAB">
            <w:pPr>
              <w:widowControl w:val="0"/>
              <w:autoSpaceDE w:val="0"/>
              <w:autoSpaceDN w:val="0"/>
              <w:adjustRightInd w:val="0"/>
              <w:spacing w:after="0" w:line="240" w:lineRule="auto"/>
              <w:ind w:left="360"/>
              <w:contextualSpacing/>
              <w:rPr>
                <w:rFonts w:ascii="Times New Roman" w:hAnsi="Times New Roman" w:cs="Times New Roman"/>
                <w:sz w:val="18"/>
                <w:szCs w:val="18"/>
                <w:lang w:val="en-US"/>
              </w:rPr>
            </w:pPr>
          </w:p>
        </w:tc>
        <w:tc>
          <w:tcPr>
            <w:tcW w:w="1701" w:type="dxa"/>
            <w:vMerge w:val="restart"/>
          </w:tcPr>
          <w:p w14:paraId="04DF8059" w14:textId="57383F25" w:rsidR="00C37644" w:rsidRPr="00454982" w:rsidRDefault="00C37644" w:rsidP="00C37644">
            <w:pPr>
              <w:rPr>
                <w:rFonts w:ascii="Times New Roman" w:hAnsi="Times New Roman" w:cs="Times New Roman"/>
                <w:sz w:val="18"/>
                <w:szCs w:val="18"/>
                <w:lang w:val="en-US"/>
              </w:rPr>
            </w:pPr>
            <w:r w:rsidRPr="00454982">
              <w:rPr>
                <w:rFonts w:ascii="Times New Roman" w:hAnsi="Times New Roman" w:cs="Times New Roman"/>
                <w:sz w:val="18"/>
                <w:szCs w:val="18"/>
                <w:u w:val="single"/>
                <w:lang w:val="en-US"/>
              </w:rPr>
              <w:t>Sample size</w:t>
            </w:r>
            <w:r w:rsidR="008C3F21" w:rsidRPr="00454982">
              <w:rPr>
                <w:rFonts w:ascii="Times New Roman" w:hAnsi="Times New Roman" w:cs="Times New Roman"/>
                <w:sz w:val="18"/>
                <w:szCs w:val="18"/>
                <w:u w:val="single"/>
                <w:lang w:val="en-US"/>
              </w:rPr>
              <w:t>*</w:t>
            </w:r>
            <w:r w:rsidRPr="00454982">
              <w:rPr>
                <w:rFonts w:ascii="Times New Roman" w:hAnsi="Times New Roman" w:cs="Times New Roman"/>
                <w:sz w:val="18"/>
                <w:szCs w:val="18"/>
                <w:u w:val="single"/>
                <w:lang w:val="en-US"/>
              </w:rPr>
              <w:t>:</w:t>
            </w:r>
            <w:r w:rsidRPr="00454982">
              <w:rPr>
                <w:rFonts w:ascii="Times New Roman" w:hAnsi="Times New Roman" w:cs="Times New Roman"/>
                <w:sz w:val="18"/>
                <w:szCs w:val="18"/>
                <w:lang w:val="en-US"/>
              </w:rPr>
              <w:t xml:space="preserve"> n = 1275 nurses </w:t>
            </w:r>
          </w:p>
          <w:p w14:paraId="0D4B919B" w14:textId="77777777" w:rsidR="00C37644" w:rsidRPr="00454982" w:rsidRDefault="00C37644" w:rsidP="00C37644">
            <w:pPr>
              <w:rPr>
                <w:rFonts w:ascii="Times New Roman" w:hAnsi="Times New Roman" w:cs="Times New Roman"/>
                <w:sz w:val="18"/>
                <w:szCs w:val="18"/>
                <w:u w:val="single"/>
                <w:lang w:val="en-US"/>
              </w:rPr>
            </w:pPr>
            <w:r w:rsidRPr="00454982">
              <w:rPr>
                <w:rFonts w:ascii="Times New Roman" w:hAnsi="Times New Roman" w:cs="Times New Roman"/>
                <w:sz w:val="18"/>
                <w:szCs w:val="18"/>
                <w:u w:val="single"/>
                <w:lang w:val="en-US"/>
              </w:rPr>
              <w:t>Age:</w:t>
            </w:r>
          </w:p>
          <w:p w14:paraId="798C9616" w14:textId="5F94A7E9" w:rsidR="00454982" w:rsidRPr="00454982" w:rsidRDefault="00454982" w:rsidP="00454982">
            <w:pPr>
              <w:rPr>
                <w:rFonts w:ascii="Times New Roman" w:hAnsi="Times New Roman" w:cs="Times New Roman"/>
                <w:sz w:val="18"/>
                <w:szCs w:val="18"/>
                <w:lang w:val="en-US"/>
              </w:rPr>
            </w:pPr>
            <w:r w:rsidRPr="00454982">
              <w:rPr>
                <w:rFonts w:ascii="Times New Roman" w:hAnsi="Times New Roman" w:cs="Times New Roman"/>
                <w:sz w:val="18"/>
                <w:szCs w:val="18"/>
                <w:lang w:val="en-US"/>
              </w:rPr>
              <w:t>18-30 years = 29%</w:t>
            </w:r>
          </w:p>
          <w:p w14:paraId="2166D43D" w14:textId="7763053A" w:rsidR="00454982" w:rsidRPr="00454982" w:rsidRDefault="00454982" w:rsidP="00454982">
            <w:pPr>
              <w:rPr>
                <w:rFonts w:ascii="Times New Roman" w:hAnsi="Times New Roman" w:cs="Times New Roman"/>
                <w:sz w:val="18"/>
                <w:szCs w:val="18"/>
                <w:lang w:val="en-US"/>
              </w:rPr>
            </w:pPr>
            <w:r w:rsidRPr="00454982">
              <w:rPr>
                <w:rFonts w:ascii="Times New Roman" w:hAnsi="Times New Roman" w:cs="Times New Roman"/>
                <w:sz w:val="18"/>
                <w:szCs w:val="18"/>
                <w:lang w:val="en-US"/>
              </w:rPr>
              <w:t>31-40 years = 25%</w:t>
            </w:r>
          </w:p>
          <w:p w14:paraId="00E8E096" w14:textId="5A8FEA78" w:rsidR="00454982" w:rsidRPr="00454982" w:rsidRDefault="00454982" w:rsidP="00454982">
            <w:pPr>
              <w:rPr>
                <w:rFonts w:ascii="Times New Roman" w:hAnsi="Times New Roman" w:cs="Times New Roman"/>
                <w:sz w:val="18"/>
                <w:szCs w:val="18"/>
                <w:lang w:val="en-US"/>
              </w:rPr>
            </w:pPr>
            <w:r w:rsidRPr="00454982">
              <w:rPr>
                <w:rFonts w:ascii="Times New Roman" w:hAnsi="Times New Roman" w:cs="Times New Roman"/>
                <w:sz w:val="18"/>
                <w:szCs w:val="18"/>
                <w:lang w:val="en-US"/>
              </w:rPr>
              <w:t>41-50 years = 21%</w:t>
            </w:r>
          </w:p>
          <w:p w14:paraId="00FC855B" w14:textId="5925C0BE" w:rsidR="00454982" w:rsidRPr="00454982" w:rsidRDefault="00454982" w:rsidP="00454982">
            <w:pPr>
              <w:rPr>
                <w:rFonts w:ascii="Times New Roman" w:hAnsi="Times New Roman" w:cs="Times New Roman"/>
                <w:sz w:val="18"/>
                <w:szCs w:val="18"/>
                <w:lang w:val="en-US"/>
              </w:rPr>
            </w:pPr>
            <w:r w:rsidRPr="00454982">
              <w:rPr>
                <w:rFonts w:ascii="Times New Roman" w:hAnsi="Times New Roman" w:cs="Times New Roman"/>
                <w:sz w:val="18"/>
                <w:szCs w:val="18"/>
                <w:lang w:val="en-US"/>
              </w:rPr>
              <w:t xml:space="preserve">51-60 years = 22% </w:t>
            </w:r>
          </w:p>
          <w:p w14:paraId="7294A3A3" w14:textId="5A8F4A57" w:rsidR="00454982" w:rsidRPr="00454982" w:rsidRDefault="00454982" w:rsidP="00454982">
            <w:pPr>
              <w:rPr>
                <w:rFonts w:ascii="Times New Roman" w:hAnsi="Times New Roman" w:cs="Times New Roman"/>
                <w:sz w:val="18"/>
                <w:szCs w:val="18"/>
                <w:lang w:val="en-US"/>
              </w:rPr>
            </w:pPr>
            <w:r w:rsidRPr="00454982">
              <w:rPr>
                <w:rFonts w:ascii="Times New Roman" w:hAnsi="Times New Roman" w:cs="Times New Roman"/>
                <w:sz w:val="18"/>
                <w:szCs w:val="18"/>
                <w:lang w:val="en-US"/>
              </w:rPr>
              <w:t>&gt;61 years = 4%</w:t>
            </w:r>
          </w:p>
          <w:p w14:paraId="4C259A41" w14:textId="77777777" w:rsidR="00454982" w:rsidRPr="00454982" w:rsidRDefault="00454982" w:rsidP="00C37644">
            <w:pPr>
              <w:rPr>
                <w:rFonts w:ascii="Times New Roman" w:hAnsi="Times New Roman" w:cs="Times New Roman"/>
                <w:sz w:val="2"/>
                <w:szCs w:val="2"/>
                <w:u w:val="single"/>
                <w:lang w:val="en-US"/>
              </w:rPr>
            </w:pPr>
          </w:p>
          <w:p w14:paraId="271D8E6C" w14:textId="58284EA8" w:rsidR="00C37644" w:rsidRPr="00454982" w:rsidRDefault="00C37644" w:rsidP="00C37644">
            <w:pPr>
              <w:rPr>
                <w:rFonts w:ascii="Times New Roman" w:hAnsi="Times New Roman" w:cs="Times New Roman"/>
                <w:sz w:val="18"/>
                <w:szCs w:val="18"/>
                <w:u w:val="single"/>
                <w:lang w:val="en-US"/>
              </w:rPr>
            </w:pPr>
            <w:r w:rsidRPr="00454982">
              <w:rPr>
                <w:rFonts w:ascii="Times New Roman" w:hAnsi="Times New Roman" w:cs="Times New Roman"/>
                <w:sz w:val="18"/>
                <w:szCs w:val="18"/>
                <w:u w:val="single"/>
                <w:lang w:val="en-US"/>
              </w:rPr>
              <w:t>Gender</w:t>
            </w:r>
            <w:r w:rsidRPr="00454982">
              <w:rPr>
                <w:rFonts w:ascii="Times New Roman" w:hAnsi="Times New Roman" w:cs="Times New Roman"/>
                <w:sz w:val="18"/>
                <w:szCs w:val="18"/>
                <w:lang w:val="en-US"/>
              </w:rPr>
              <w:t xml:space="preserve">: Male = </w:t>
            </w:r>
            <w:r w:rsidR="008C3F21" w:rsidRPr="00454982">
              <w:rPr>
                <w:rFonts w:ascii="Times New Roman" w:hAnsi="Times New Roman" w:cs="Times New Roman"/>
                <w:sz w:val="18"/>
                <w:szCs w:val="18"/>
                <w:lang w:val="en-US"/>
              </w:rPr>
              <w:t>2</w:t>
            </w:r>
            <w:r w:rsidR="00454982" w:rsidRPr="00454982">
              <w:rPr>
                <w:rFonts w:ascii="Times New Roman" w:hAnsi="Times New Roman" w:cs="Times New Roman"/>
                <w:sz w:val="18"/>
                <w:szCs w:val="18"/>
                <w:lang w:val="en-US"/>
              </w:rPr>
              <w:t>5</w:t>
            </w:r>
            <w:r w:rsidRPr="00454982">
              <w:rPr>
                <w:rFonts w:ascii="Times New Roman" w:hAnsi="Times New Roman" w:cs="Times New Roman"/>
                <w:sz w:val="18"/>
                <w:szCs w:val="18"/>
                <w:lang w:val="en-US"/>
              </w:rPr>
              <w:t xml:space="preserve">%, Female = </w:t>
            </w:r>
            <w:r w:rsidR="008C3F21" w:rsidRPr="00454982">
              <w:rPr>
                <w:rFonts w:ascii="Times New Roman" w:hAnsi="Times New Roman" w:cs="Times New Roman"/>
                <w:sz w:val="18"/>
                <w:szCs w:val="18"/>
                <w:lang w:val="en-US"/>
              </w:rPr>
              <w:t>7</w:t>
            </w:r>
            <w:r w:rsidR="00454982" w:rsidRPr="00454982">
              <w:rPr>
                <w:rFonts w:ascii="Times New Roman" w:hAnsi="Times New Roman" w:cs="Times New Roman"/>
                <w:sz w:val="18"/>
                <w:szCs w:val="18"/>
                <w:lang w:val="en-US"/>
              </w:rPr>
              <w:t>5</w:t>
            </w:r>
            <w:r w:rsidRPr="00454982">
              <w:rPr>
                <w:rFonts w:ascii="Times New Roman" w:hAnsi="Times New Roman" w:cs="Times New Roman"/>
                <w:sz w:val="18"/>
                <w:szCs w:val="18"/>
                <w:lang w:val="en-US"/>
              </w:rPr>
              <w:t>%</w:t>
            </w:r>
          </w:p>
          <w:p w14:paraId="30C537AE" w14:textId="77777777" w:rsidR="00C37644" w:rsidRPr="007835B6" w:rsidRDefault="00C37644" w:rsidP="00C37644">
            <w:pPr>
              <w:rPr>
                <w:rFonts w:ascii="Times New Roman" w:hAnsi="Times New Roman" w:cs="Times New Roman"/>
                <w:sz w:val="2"/>
                <w:szCs w:val="2"/>
                <w:lang w:val="en-US"/>
              </w:rPr>
            </w:pPr>
          </w:p>
          <w:p w14:paraId="6D8E6929" w14:textId="18F5E102" w:rsidR="008C3F21" w:rsidRPr="00454982" w:rsidRDefault="008C3F21" w:rsidP="00C37644">
            <w:pPr>
              <w:rPr>
                <w:rFonts w:ascii="Times New Roman" w:hAnsi="Times New Roman" w:cs="Times New Roman"/>
                <w:sz w:val="18"/>
                <w:szCs w:val="18"/>
                <w:lang w:val="en-US"/>
              </w:rPr>
            </w:pPr>
            <w:r w:rsidRPr="00454982">
              <w:rPr>
                <w:rFonts w:ascii="Times New Roman" w:hAnsi="Times New Roman" w:cs="Times New Roman"/>
                <w:sz w:val="16"/>
                <w:szCs w:val="16"/>
                <w:lang w:val="en-US"/>
              </w:rPr>
              <w:t>*Subgroup of a cross-setting study</w:t>
            </w:r>
          </w:p>
        </w:tc>
        <w:tc>
          <w:tcPr>
            <w:tcW w:w="851" w:type="dxa"/>
          </w:tcPr>
          <w:p w14:paraId="4773D748" w14:textId="33E918EA"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 xml:space="preserve">-related stress </w:t>
            </w:r>
          </w:p>
        </w:tc>
        <w:tc>
          <w:tcPr>
            <w:tcW w:w="5670" w:type="dxa"/>
          </w:tcPr>
          <w:p w14:paraId="4216B554" w14:textId="77777777"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There was no specific evaluation of the stress factors for the nursing staff </w:t>
            </w:r>
          </w:p>
          <w:p w14:paraId="7C373EFD" w14:textId="77777777" w:rsidR="00C37644" w:rsidRPr="00902D87" w:rsidRDefault="00C37644" w:rsidP="00C37644">
            <w:pPr>
              <w:widowControl w:val="0"/>
              <w:numPr>
                <w:ilvl w:val="0"/>
                <w:numId w:val="9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Nurses reported sufficient staffing less often than doctors and medical technicians</w:t>
            </w:r>
          </w:p>
        </w:tc>
      </w:tr>
      <w:tr w:rsidR="00C37644" w:rsidRPr="00066ABE" w14:paraId="21396183" w14:textId="77777777" w:rsidTr="00BF04F3">
        <w:trPr>
          <w:trHeight w:val="1657"/>
        </w:trPr>
        <w:tc>
          <w:tcPr>
            <w:tcW w:w="1691" w:type="dxa"/>
            <w:vMerge/>
          </w:tcPr>
          <w:p w14:paraId="1C8EC46D"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418" w:type="dxa"/>
            <w:vMerge/>
          </w:tcPr>
          <w:p w14:paraId="2C124F5C"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984" w:type="dxa"/>
            <w:vMerge/>
          </w:tcPr>
          <w:p w14:paraId="557B3405"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vMerge/>
          </w:tcPr>
          <w:p w14:paraId="709392A8" w14:textId="77777777" w:rsidR="00C37644" w:rsidRPr="00902D87" w:rsidRDefault="00C37644" w:rsidP="00C37644">
            <w:pPr>
              <w:rPr>
                <w:rFonts w:ascii="Times New Roman" w:hAnsi="Times New Roman" w:cs="Times New Roman"/>
                <w:sz w:val="18"/>
                <w:szCs w:val="18"/>
                <w:lang w:val="en-US"/>
              </w:rPr>
            </w:pPr>
          </w:p>
        </w:tc>
        <w:tc>
          <w:tcPr>
            <w:tcW w:w="1984" w:type="dxa"/>
            <w:vMerge/>
          </w:tcPr>
          <w:p w14:paraId="675A2315" w14:textId="650449E4" w:rsidR="00C37644" w:rsidRPr="00902D87" w:rsidRDefault="00C37644" w:rsidP="00C37644">
            <w:pPr>
              <w:rPr>
                <w:rFonts w:ascii="Times New Roman" w:hAnsi="Times New Roman" w:cs="Times New Roman"/>
                <w:sz w:val="18"/>
                <w:szCs w:val="18"/>
                <w:lang w:val="en-US"/>
              </w:rPr>
            </w:pPr>
          </w:p>
        </w:tc>
        <w:tc>
          <w:tcPr>
            <w:tcW w:w="1701" w:type="dxa"/>
            <w:vMerge/>
          </w:tcPr>
          <w:p w14:paraId="7287751C" w14:textId="7ED25D81" w:rsidR="00C37644" w:rsidRPr="00902D87" w:rsidRDefault="00C37644" w:rsidP="00C37644">
            <w:pPr>
              <w:rPr>
                <w:rFonts w:ascii="Times New Roman" w:hAnsi="Times New Roman" w:cs="Times New Roman"/>
                <w:sz w:val="18"/>
                <w:szCs w:val="18"/>
                <w:lang w:val="en-US"/>
              </w:rPr>
            </w:pPr>
          </w:p>
        </w:tc>
        <w:tc>
          <w:tcPr>
            <w:tcW w:w="851" w:type="dxa"/>
          </w:tcPr>
          <w:p w14:paraId="667A38C4" w14:textId="05098D70"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r w:rsidR="00AF2079">
              <w:rPr>
                <w:rFonts w:ascii="Times New Roman" w:hAnsi="Times New Roman" w:cs="Times New Roman"/>
                <w:sz w:val="18"/>
                <w:szCs w:val="18"/>
              </w:rPr>
              <w:t xml:space="preserve">/ </w:t>
            </w:r>
            <w:r w:rsidRPr="00902D87">
              <w:rPr>
                <w:rFonts w:ascii="Times New Roman" w:hAnsi="Times New Roman" w:cs="Times New Roman"/>
                <w:sz w:val="18"/>
                <w:szCs w:val="18"/>
              </w:rPr>
              <w:t>Health behavior</w:t>
            </w:r>
          </w:p>
        </w:tc>
        <w:tc>
          <w:tcPr>
            <w:tcW w:w="5670" w:type="dxa"/>
          </w:tcPr>
          <w:p w14:paraId="79E094C9" w14:textId="60FCAAF3"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The prevalence of clinically significant depressive symptoms for </w:t>
            </w: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was 23% </w:t>
            </w:r>
          </w:p>
          <w:p w14:paraId="37B8DE34" w14:textId="1E657250"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The </w:t>
            </w:r>
            <w:r w:rsidR="009F0E89" w:rsidRPr="009F0E89">
              <w:rPr>
                <w:rFonts w:ascii="Times New Roman" w:hAnsi="Times New Roman" w:cs="Times New Roman"/>
                <w:sz w:val="18"/>
                <w:szCs w:val="18"/>
                <w:lang w:val="en-US"/>
              </w:rPr>
              <w:t>prevalence</w:t>
            </w:r>
            <w:r w:rsidRPr="009F0E89">
              <w:rPr>
                <w:rFonts w:ascii="Times New Roman" w:hAnsi="Times New Roman" w:cs="Times New Roman"/>
                <w:sz w:val="18"/>
                <w:szCs w:val="18"/>
                <w:lang w:val="en-US"/>
              </w:rPr>
              <w:t xml:space="preserve"> of </w:t>
            </w:r>
            <w:r w:rsidRPr="00902D87">
              <w:rPr>
                <w:rFonts w:ascii="Times New Roman" w:hAnsi="Times New Roman" w:cs="Times New Roman"/>
                <w:sz w:val="18"/>
                <w:szCs w:val="18"/>
                <w:lang w:val="en-US"/>
              </w:rPr>
              <w:t>clinically significant anxiety symptoms for</w:t>
            </w:r>
            <w:r>
              <w:rPr>
                <w:rFonts w:ascii="Times New Roman" w:hAnsi="Times New Roman" w:cs="Times New Roman"/>
                <w:sz w:val="18"/>
                <w:szCs w:val="18"/>
                <w:lang w:val="en-US"/>
              </w:rPr>
              <w:t xml:space="preserve"> nurses</w:t>
            </w:r>
            <w:r w:rsidRPr="00902D87">
              <w:rPr>
                <w:rFonts w:ascii="Times New Roman" w:hAnsi="Times New Roman" w:cs="Times New Roman"/>
                <w:sz w:val="18"/>
                <w:szCs w:val="18"/>
                <w:lang w:val="en-US"/>
              </w:rPr>
              <w:t xml:space="preserve"> was 20%</w:t>
            </w:r>
          </w:p>
          <w:p w14:paraId="4A313C0B" w14:textId="0A8A900D"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Compared to the German general population,</w:t>
            </w:r>
            <w:r>
              <w:rPr>
                <w:rFonts w:ascii="Times New Roman" w:hAnsi="Times New Roman" w:cs="Times New Roman"/>
                <w:sz w:val="18"/>
                <w:szCs w:val="18"/>
                <w:lang w:val="en-US"/>
              </w:rPr>
              <w:t xml:space="preserve"> nurses</w:t>
            </w:r>
            <w:r w:rsidRPr="00902D87">
              <w:rPr>
                <w:rFonts w:ascii="Times New Roman" w:hAnsi="Times New Roman" w:cs="Times New Roman"/>
                <w:sz w:val="18"/>
                <w:szCs w:val="18"/>
                <w:lang w:val="en-US"/>
              </w:rPr>
              <w:t xml:space="preserve"> had lower levels of depression/anxiety during the COVID-19 pandemic </w:t>
            </w:r>
          </w:p>
          <w:p w14:paraId="5DD952F4" w14:textId="77777777"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Multiple linear regression analyses showed that higher levels of depressive symptoms were associated with insufficient recovery in leisure time, increased alcohol consumption, and lower trust in colleagues in difficult work situations </w:t>
            </w:r>
          </w:p>
          <w:p w14:paraId="75503620" w14:textId="77777777"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Increased anxiety scores were associated with an increased fear of COVID-19 infection</w:t>
            </w:r>
          </w:p>
        </w:tc>
      </w:tr>
      <w:tr w:rsidR="00C37644" w:rsidRPr="00066ABE" w14:paraId="2E5D536D" w14:textId="77777777" w:rsidTr="00BF04F3">
        <w:trPr>
          <w:trHeight w:val="788"/>
        </w:trPr>
        <w:tc>
          <w:tcPr>
            <w:tcW w:w="1691" w:type="dxa"/>
            <w:vMerge w:val="restart"/>
          </w:tcPr>
          <w:p w14:paraId="315EAA0B" w14:textId="1C97C902"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Kirmse KA, Pietrzyk U, Hacker W, Saifoulline R, Fuchs K, Haubold A-K (2021) </w:t>
            </w:r>
            <w:r w:rsidRPr="00902D87">
              <w:rPr>
                <w:rFonts w:ascii="Times New Roman" w:hAnsi="Times New Roman" w:cs="Times New Roman"/>
                <w:sz w:val="18"/>
                <w:szCs w:val="18"/>
              </w:rPr>
              <w:fldChar w:fldCharType="begin"/>
            </w:r>
            <w:r w:rsidRPr="00C069BC">
              <w:rPr>
                <w:rFonts w:ascii="Times New Roman" w:hAnsi="Times New Roman" w:cs="Times New Roman"/>
                <w:sz w:val="18"/>
                <w:szCs w:val="18"/>
                <w:lang w:val="en-US"/>
              </w:rPr>
              <w:instrText xml:space="preserve"> ADDIN EN.CITE &lt;EndNote&gt;&lt;Cite&gt;&lt;Author&gt;Kirmse&lt;/Author&gt;&lt;Year&gt;2021&lt;/Year&gt;&lt;RecNum&gt;2982&lt;/RecNum&gt;&lt;DisplayText&gt;[77]&lt;/DisplayText&gt;&lt;record&gt;&lt;rec-number&gt;2982&lt;/rec-number&gt;&lt;foreign-keys&gt;&lt;key app="EN" db-id="tzrxdvd0k2pevpeatfov9dx000t5r5paxsfd" timestamp="1735547042"&gt;2982&lt;/key&gt;&lt;/foreign-keys&gt;&lt;ref-type name="Journal Article"&gt;17&lt;/ref-type&gt;&lt;contributors&gt;&lt;authors&gt;&lt;author&gt;Kirmse, Karolina Anni&lt;/author&gt;&lt;author&gt;Pietrzyk, Ulrike&lt;/author&gt;&lt;author&gt;Hacker, Winfried&lt;/author&gt;&lt;author&gt;Saifoulline, Rinat&lt;/author&gt;&lt;author&gt;Fuchs, Karin&lt;/author&gt;&lt;author&gt;Haubold, Anne-Katrin&lt;/author&gt;&lt;/authors&gt;&lt;/contributors&gt;&lt;titles&gt;&lt;title&gt;Status Quo Pflege–Aktuelle Belastungs-und Beanspruchungs-situation in den Bereichen der Akut-und Langzeitpflege&lt;/title&gt;&lt;secondary-title&gt;Psychologie des Alltagshandelns-Psychologie of Everyday Activity&lt;/secondary-title&gt;&lt;/titles&gt;&lt;periodical&gt;&lt;full-title&gt;Psychologie des Alltagshandelns-Psychologie of Everyday Activity&lt;/full-title&gt;&lt;/periodical&gt;&lt;pages&gt;9-19&lt;/pages&gt;&lt;volume&gt;14&lt;/volume&gt;&lt;number&gt;1&lt;/number&gt;&lt;dates&gt;&lt;year&gt;2021&lt;/year&gt;&lt;/dates&gt;&lt;isbn&gt;1998-9970&lt;/isbn&gt;&lt;urls&gt;&lt;related-urls&gt;&lt;url&gt;http://www.allgemeine-psychologie.info/wp/wp-content/uploads/2023/03/02_Kirmse.pdf&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lang w:val="en-US"/>
              </w:rPr>
              <w:t>[77]</w:t>
            </w:r>
            <w:r w:rsidRPr="00902D87">
              <w:rPr>
                <w:rFonts w:ascii="Times New Roman" w:hAnsi="Times New Roman" w:cs="Times New Roman"/>
                <w:sz w:val="18"/>
                <w:szCs w:val="18"/>
              </w:rPr>
              <w:fldChar w:fldCharType="end"/>
            </w:r>
          </w:p>
        </w:tc>
        <w:tc>
          <w:tcPr>
            <w:tcW w:w="1418" w:type="dxa"/>
            <w:vMerge w:val="restart"/>
          </w:tcPr>
          <w:p w14:paraId="17AE3E77"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vMerge w:val="restart"/>
          </w:tcPr>
          <w:p w14:paraId="129F263D" w14:textId="7F2AA0E0"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study conducted as an anonymous online survey to record pandemic-related challenges in nursin</w:t>
            </w:r>
            <w:r>
              <w:rPr>
                <w:rFonts w:ascii="Times New Roman" w:hAnsi="Times New Roman" w:cs="Times New Roman"/>
                <w:sz w:val="18"/>
                <w:szCs w:val="18"/>
                <w:lang w:val="en-US"/>
              </w:rPr>
              <w:t>g.</w:t>
            </w:r>
          </w:p>
          <w:p w14:paraId="13CC9C4B"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00E284A6"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7E8A9ED0"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7958FAEC" w14:textId="77777777" w:rsidR="00C37644" w:rsidRPr="00902D87" w:rsidRDefault="00C37644" w:rsidP="00C37644">
            <w:pPr>
              <w:widowControl w:val="0"/>
              <w:autoSpaceDE w:val="0"/>
              <w:autoSpaceDN w:val="0"/>
              <w:adjustRightInd w:val="0"/>
              <w:spacing w:after="0" w:line="240" w:lineRule="auto"/>
              <w:contextualSpacing/>
              <w:rPr>
                <w:rFonts w:ascii="Times New Roman" w:hAnsi="Times New Roman" w:cs="Times New Roman"/>
                <w:sz w:val="18"/>
                <w:szCs w:val="18"/>
                <w:lang w:val="en-US"/>
              </w:rPr>
            </w:pPr>
          </w:p>
        </w:tc>
        <w:tc>
          <w:tcPr>
            <w:tcW w:w="993" w:type="dxa"/>
            <w:vMerge w:val="restart"/>
          </w:tcPr>
          <w:p w14:paraId="4A8137D5"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August 2020</w:t>
            </w:r>
          </w:p>
          <w:p w14:paraId="64E5862A" w14:textId="77777777" w:rsidR="00C37644" w:rsidRPr="00DF0D2C" w:rsidRDefault="00C37644" w:rsidP="00C37644">
            <w:pPr>
              <w:rPr>
                <w:rFonts w:ascii="Times New Roman" w:hAnsi="Times New Roman" w:cs="Times New Roman"/>
                <w:sz w:val="18"/>
                <w:szCs w:val="18"/>
                <w:lang w:val="en-US"/>
              </w:rPr>
            </w:pPr>
          </w:p>
        </w:tc>
        <w:tc>
          <w:tcPr>
            <w:tcW w:w="1984" w:type="dxa"/>
            <w:vMerge w:val="restart"/>
          </w:tcPr>
          <w:p w14:paraId="52A3F885" w14:textId="77777777" w:rsidR="00C37644" w:rsidRPr="00902D87" w:rsidRDefault="00C37644" w:rsidP="00C37644">
            <w:pPr>
              <w:widowControl w:val="0"/>
              <w:numPr>
                <w:ilvl w:val="0"/>
                <w:numId w:val="14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Self-developed screening instrument based on DIN EN ISO 10075-1</w:t>
            </w:r>
          </w:p>
          <w:p w14:paraId="7781F20F" w14:textId="77777777" w:rsidR="00C37644" w:rsidRPr="00902D87" w:rsidRDefault="00C37644" w:rsidP="00C37644">
            <w:pPr>
              <w:widowControl w:val="0"/>
              <w:numPr>
                <w:ilvl w:val="0"/>
                <w:numId w:val="142"/>
              </w:numPr>
              <w:autoSpaceDE w:val="0"/>
              <w:autoSpaceDN w:val="0"/>
              <w:adjustRightInd w:val="0"/>
              <w:spacing w:after="0" w:line="240" w:lineRule="auto"/>
              <w:contextualSpacing/>
              <w:rPr>
                <w:rFonts w:ascii="Times New Roman" w:hAnsi="Times New Roman" w:cs="Times New Roman"/>
                <w:sz w:val="18"/>
                <w:szCs w:val="18"/>
              </w:rPr>
            </w:pPr>
            <w:proofErr w:type="gramStart"/>
            <w:r w:rsidRPr="00902D87">
              <w:rPr>
                <w:rFonts w:ascii="Times New Roman" w:hAnsi="Times New Roman" w:cs="Times New Roman"/>
                <w:sz w:val="18"/>
                <w:szCs w:val="18"/>
              </w:rPr>
              <w:t>Mohr's</w:t>
            </w:r>
            <w:proofErr w:type="gramEnd"/>
            <w:r w:rsidRPr="00902D87">
              <w:rPr>
                <w:rFonts w:ascii="Times New Roman" w:hAnsi="Times New Roman" w:cs="Times New Roman"/>
                <w:sz w:val="18"/>
                <w:szCs w:val="18"/>
              </w:rPr>
              <w:t xml:space="preserve"> Irritation Scale</w:t>
            </w:r>
          </w:p>
          <w:p w14:paraId="4F30314B" w14:textId="77777777" w:rsidR="00C37644" w:rsidRPr="00902D87" w:rsidRDefault="00C37644" w:rsidP="00C37644">
            <w:pPr>
              <w:widowControl w:val="0"/>
              <w:numPr>
                <w:ilvl w:val="0"/>
                <w:numId w:val="14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MBI-D</w:t>
            </w:r>
          </w:p>
          <w:p w14:paraId="06DFF03A" w14:textId="77777777" w:rsidR="00C37644" w:rsidRPr="00902D87" w:rsidRDefault="00C37644" w:rsidP="00C37644">
            <w:pPr>
              <w:widowControl w:val="0"/>
              <w:numPr>
                <w:ilvl w:val="0"/>
                <w:numId w:val="14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Short-Form-Health Survey (SF-12)</w:t>
            </w:r>
          </w:p>
          <w:p w14:paraId="23EB2BA4" w14:textId="686E2746" w:rsidR="00C37644" w:rsidRPr="00DF0D2C" w:rsidRDefault="00C37644" w:rsidP="00C37644">
            <w:pPr>
              <w:rPr>
                <w:rFonts w:ascii="Times New Roman" w:hAnsi="Times New Roman" w:cs="Times New Roman"/>
                <w:sz w:val="18"/>
                <w:szCs w:val="18"/>
                <w:lang w:val="en-US"/>
              </w:rPr>
            </w:pPr>
          </w:p>
        </w:tc>
        <w:tc>
          <w:tcPr>
            <w:tcW w:w="1701" w:type="dxa"/>
            <w:vMerge w:val="restart"/>
          </w:tcPr>
          <w:p w14:paraId="48BBBBE9" w14:textId="43AB5077" w:rsidR="00C37644" w:rsidRDefault="00C37644" w:rsidP="00C37644">
            <w:pPr>
              <w:rPr>
                <w:rFonts w:ascii="Times New Roman" w:hAnsi="Times New Roman" w:cs="Times New Roman"/>
                <w:color w:val="EE0000"/>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1D4B30">
              <w:rPr>
                <w:rFonts w:ascii="Times New Roman" w:hAnsi="Times New Roman" w:cs="Times New Roman"/>
                <w:sz w:val="18"/>
                <w:szCs w:val="18"/>
                <w:lang w:val="en-US"/>
              </w:rPr>
              <w:t>N</w:t>
            </w:r>
            <w:r w:rsidRPr="00766D57">
              <w:rPr>
                <w:rFonts w:ascii="Times New Roman" w:hAnsi="Times New Roman" w:cs="Times New Roman"/>
                <w:sz w:val="18"/>
                <w:szCs w:val="18"/>
                <w:lang w:val="en-US"/>
              </w:rPr>
              <w:t xml:space="preserve"> = 451 nurses </w:t>
            </w:r>
          </w:p>
          <w:p w14:paraId="659F35EE" w14:textId="1A1C2C4F" w:rsidR="00C37644" w:rsidRPr="00C7593A" w:rsidRDefault="001D4B30" w:rsidP="00C37644">
            <w:pPr>
              <w:rPr>
                <w:rFonts w:ascii="Times New Roman" w:hAnsi="Times New Roman" w:cs="Times New Roman"/>
                <w:sz w:val="18"/>
                <w:szCs w:val="18"/>
                <w:lang w:val="en-US"/>
              </w:rPr>
            </w:pPr>
            <w:r w:rsidRPr="00FE767A">
              <w:rPr>
                <w:rFonts w:ascii="Times New Roman" w:hAnsi="Times New Roman" w:cs="Times New Roman"/>
                <w:sz w:val="18"/>
                <w:szCs w:val="18"/>
                <w:lang w:val="en-US"/>
              </w:rPr>
              <w:t>Age and gender were not reported</w:t>
            </w:r>
            <w:r w:rsidRPr="00C7593A">
              <w:rPr>
                <w:rFonts w:ascii="Times New Roman" w:hAnsi="Times New Roman" w:cs="Times New Roman"/>
                <w:sz w:val="18"/>
                <w:szCs w:val="18"/>
                <w:lang w:val="en-US"/>
              </w:rPr>
              <w:t xml:space="preserve"> </w:t>
            </w:r>
          </w:p>
        </w:tc>
        <w:tc>
          <w:tcPr>
            <w:tcW w:w="851" w:type="dxa"/>
          </w:tcPr>
          <w:p w14:paraId="10495770" w14:textId="211E44A6"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 xml:space="preserve">-related stress </w:t>
            </w:r>
          </w:p>
          <w:p w14:paraId="68AC2566"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2F239F5C"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04A55615"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55E405F2"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p w14:paraId="27C4F619"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tc>
        <w:tc>
          <w:tcPr>
            <w:tcW w:w="5670" w:type="dxa"/>
          </w:tcPr>
          <w:p w14:paraId="4AFB410F" w14:textId="07F66181" w:rsidR="00E93869" w:rsidRPr="00E93869" w:rsidRDefault="00E93869" w:rsidP="00E93869">
            <w:pPr>
              <w:widowControl w:val="0"/>
              <w:numPr>
                <w:ilvl w:val="0"/>
                <w:numId w:val="29"/>
              </w:numPr>
              <w:autoSpaceDE w:val="0"/>
              <w:autoSpaceDN w:val="0"/>
              <w:adjustRightInd w:val="0"/>
              <w:spacing w:after="0" w:line="240" w:lineRule="auto"/>
              <w:contextualSpacing/>
              <w:rPr>
                <w:rFonts w:ascii="Times New Roman" w:hAnsi="Times New Roman" w:cs="Times New Roman"/>
                <w:sz w:val="18"/>
                <w:szCs w:val="18"/>
                <w:lang w:val="en-US"/>
              </w:rPr>
            </w:pPr>
            <w:r w:rsidRPr="00E93869">
              <w:rPr>
                <w:rFonts w:ascii="Times New Roman" w:hAnsi="Times New Roman" w:cs="Times New Roman"/>
                <w:sz w:val="18"/>
                <w:szCs w:val="18"/>
                <w:lang w:val="en-US"/>
              </w:rPr>
              <w:t>Overall high levels of workload and strain</w:t>
            </w:r>
            <w:r>
              <w:rPr>
                <w:rFonts w:ascii="Times New Roman" w:hAnsi="Times New Roman" w:cs="Times New Roman"/>
                <w:sz w:val="18"/>
                <w:szCs w:val="18"/>
                <w:lang w:val="en-US"/>
              </w:rPr>
              <w:t xml:space="preserve"> (</w:t>
            </w:r>
            <w:r w:rsidRPr="00E93869">
              <w:rPr>
                <w:rFonts w:ascii="Times New Roman" w:hAnsi="Times New Roman" w:cs="Times New Roman"/>
                <w:sz w:val="18"/>
                <w:szCs w:val="18"/>
                <w:lang w:val="en-US"/>
              </w:rPr>
              <w:t xml:space="preserve">The mean value for work overload was 3.58 </w:t>
            </w:r>
            <w:r>
              <w:rPr>
                <w:rFonts w:ascii="Times New Roman" w:hAnsi="Times New Roman" w:cs="Times New Roman"/>
                <w:sz w:val="18"/>
                <w:szCs w:val="18"/>
                <w:lang w:val="en-US"/>
              </w:rPr>
              <w:t>[</w:t>
            </w:r>
            <w:r w:rsidRPr="00E93869">
              <w:rPr>
                <w:rFonts w:ascii="Times New Roman" w:hAnsi="Times New Roman" w:cs="Times New Roman"/>
                <w:sz w:val="18"/>
                <w:szCs w:val="18"/>
                <w:lang w:val="en-US"/>
              </w:rPr>
              <w:t>SD = 0.69</w:t>
            </w:r>
            <w:r>
              <w:rPr>
                <w:rFonts w:ascii="Times New Roman" w:hAnsi="Times New Roman" w:cs="Times New Roman"/>
                <w:sz w:val="18"/>
                <w:szCs w:val="18"/>
                <w:lang w:val="en-US"/>
              </w:rPr>
              <w:t>]</w:t>
            </w:r>
            <w:r w:rsidRPr="00E93869">
              <w:rPr>
                <w:rFonts w:ascii="Times New Roman" w:hAnsi="Times New Roman" w:cs="Times New Roman"/>
                <w:sz w:val="18"/>
                <w:szCs w:val="18"/>
                <w:lang w:val="en-US"/>
              </w:rPr>
              <w:t xml:space="preserve"> on a 5-point Likert scale</w:t>
            </w:r>
            <w:r>
              <w:rPr>
                <w:rFonts w:ascii="Times New Roman" w:hAnsi="Times New Roman" w:cs="Times New Roman"/>
                <w:sz w:val="18"/>
                <w:szCs w:val="18"/>
                <w:lang w:val="en-US"/>
              </w:rPr>
              <w:t>)</w:t>
            </w:r>
          </w:p>
          <w:p w14:paraId="23FBC606" w14:textId="30DCBC6C" w:rsidR="00E93869" w:rsidRPr="00E93869" w:rsidRDefault="00E93869" w:rsidP="00E93869">
            <w:pPr>
              <w:widowControl w:val="0"/>
              <w:numPr>
                <w:ilvl w:val="0"/>
                <w:numId w:val="29"/>
              </w:numPr>
              <w:autoSpaceDE w:val="0"/>
              <w:autoSpaceDN w:val="0"/>
              <w:adjustRightInd w:val="0"/>
              <w:spacing w:after="0" w:line="240" w:lineRule="auto"/>
              <w:contextualSpacing/>
              <w:rPr>
                <w:rFonts w:ascii="Times New Roman" w:hAnsi="Times New Roman" w:cs="Times New Roman"/>
                <w:sz w:val="18"/>
                <w:szCs w:val="18"/>
                <w:lang w:val="en-US"/>
              </w:rPr>
            </w:pPr>
            <w:proofErr w:type="gramStart"/>
            <w:r w:rsidRPr="00E93869">
              <w:rPr>
                <w:rFonts w:ascii="Times New Roman" w:hAnsi="Times New Roman" w:cs="Times New Roman"/>
                <w:sz w:val="18"/>
                <w:szCs w:val="18"/>
                <w:lang w:val="en-US"/>
              </w:rPr>
              <w:t>In particular, work</w:t>
            </w:r>
            <w:proofErr w:type="gramEnd"/>
            <w:r w:rsidRPr="00E93869">
              <w:rPr>
                <w:rFonts w:ascii="Times New Roman" w:hAnsi="Times New Roman" w:cs="Times New Roman"/>
                <w:sz w:val="18"/>
                <w:szCs w:val="18"/>
                <w:lang w:val="en-US"/>
              </w:rPr>
              <w:t xml:space="preserve"> intensity represents a central problem area, reflected in above-average values for working under time pressure, multitasking, and interrupted breaks</w:t>
            </w:r>
          </w:p>
          <w:p w14:paraId="0FD6613E" w14:textId="57B51D9F" w:rsidR="00C37644" w:rsidRPr="00902D87" w:rsidRDefault="00E93869" w:rsidP="00E93869">
            <w:pPr>
              <w:widowControl w:val="0"/>
              <w:numPr>
                <w:ilvl w:val="0"/>
                <w:numId w:val="29"/>
              </w:numPr>
              <w:autoSpaceDE w:val="0"/>
              <w:autoSpaceDN w:val="0"/>
              <w:adjustRightInd w:val="0"/>
              <w:spacing w:after="0" w:line="240" w:lineRule="auto"/>
              <w:contextualSpacing/>
              <w:rPr>
                <w:rFonts w:ascii="Times New Roman" w:hAnsi="Times New Roman" w:cs="Times New Roman"/>
                <w:sz w:val="18"/>
                <w:szCs w:val="18"/>
                <w:lang w:val="en-US"/>
              </w:rPr>
            </w:pPr>
            <w:r w:rsidRPr="00E93869">
              <w:rPr>
                <w:rFonts w:ascii="Times New Roman" w:hAnsi="Times New Roman" w:cs="Times New Roman"/>
                <w:sz w:val="18"/>
                <w:szCs w:val="18"/>
                <w:lang w:val="en-US"/>
              </w:rPr>
              <w:t>Pronounced strain-related consequences were also found in connection with emotional dissonance</w:t>
            </w:r>
          </w:p>
        </w:tc>
      </w:tr>
      <w:tr w:rsidR="00C37644" w:rsidRPr="00066ABE" w14:paraId="02C13957" w14:textId="77777777" w:rsidTr="00BF04F3">
        <w:trPr>
          <w:trHeight w:val="787"/>
        </w:trPr>
        <w:tc>
          <w:tcPr>
            <w:tcW w:w="1691" w:type="dxa"/>
            <w:vMerge/>
          </w:tcPr>
          <w:p w14:paraId="4D56568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418" w:type="dxa"/>
            <w:vMerge/>
          </w:tcPr>
          <w:p w14:paraId="0441B83C"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984" w:type="dxa"/>
            <w:vMerge/>
          </w:tcPr>
          <w:p w14:paraId="684584B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vMerge/>
          </w:tcPr>
          <w:p w14:paraId="6FFD485D" w14:textId="77777777" w:rsidR="00C37644" w:rsidRPr="00902D87" w:rsidRDefault="00C37644" w:rsidP="00C37644">
            <w:pPr>
              <w:rPr>
                <w:rFonts w:ascii="Times New Roman" w:hAnsi="Times New Roman" w:cs="Times New Roman"/>
                <w:sz w:val="18"/>
                <w:szCs w:val="18"/>
                <w:lang w:val="en-US"/>
              </w:rPr>
            </w:pPr>
          </w:p>
        </w:tc>
        <w:tc>
          <w:tcPr>
            <w:tcW w:w="1984" w:type="dxa"/>
            <w:vMerge/>
          </w:tcPr>
          <w:p w14:paraId="6850AFB4" w14:textId="5458DC03" w:rsidR="00C37644" w:rsidRPr="00902D87" w:rsidRDefault="00C37644" w:rsidP="00C37644">
            <w:pPr>
              <w:rPr>
                <w:rFonts w:ascii="Times New Roman" w:hAnsi="Times New Roman" w:cs="Times New Roman"/>
                <w:sz w:val="18"/>
                <w:szCs w:val="18"/>
                <w:lang w:val="en-US"/>
              </w:rPr>
            </w:pPr>
          </w:p>
        </w:tc>
        <w:tc>
          <w:tcPr>
            <w:tcW w:w="1701" w:type="dxa"/>
            <w:vMerge/>
          </w:tcPr>
          <w:p w14:paraId="4E00BBFD" w14:textId="0FF5EB4D" w:rsidR="00C37644" w:rsidRPr="00902D87" w:rsidRDefault="00C37644" w:rsidP="00C37644">
            <w:pPr>
              <w:rPr>
                <w:rFonts w:ascii="Times New Roman" w:hAnsi="Times New Roman" w:cs="Times New Roman"/>
                <w:sz w:val="18"/>
                <w:szCs w:val="18"/>
                <w:lang w:val="en-US"/>
              </w:rPr>
            </w:pPr>
          </w:p>
        </w:tc>
        <w:tc>
          <w:tcPr>
            <w:tcW w:w="851" w:type="dxa"/>
          </w:tcPr>
          <w:p w14:paraId="0D38C782"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564A7D99" w14:textId="70E9D1E2" w:rsidR="00C37644" w:rsidRPr="00902D87" w:rsidRDefault="00C37644" w:rsidP="00C37644">
            <w:pPr>
              <w:widowControl w:val="0"/>
              <w:numPr>
                <w:ilvl w:val="0"/>
                <w:numId w:val="2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Associated health impairments were mainly reflected in the extent of emotional exhaustion (MBI-D) and mental health (SF-12) and point to the urgency of reducing stress in nursing</w:t>
            </w:r>
          </w:p>
        </w:tc>
      </w:tr>
      <w:tr w:rsidR="00C37644" w:rsidRPr="00066ABE" w14:paraId="7C8E9D1E" w14:textId="77777777" w:rsidTr="00AD2CCC">
        <w:trPr>
          <w:trHeight w:val="7466"/>
        </w:trPr>
        <w:tc>
          <w:tcPr>
            <w:tcW w:w="1691" w:type="dxa"/>
          </w:tcPr>
          <w:p w14:paraId="49C18184" w14:textId="2D86C586"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Skoda E-M, Teufel M, Stang A, Jöckel K-H, Junne F, Weismüller B, Hetkamp M et al. (2020) </w:t>
            </w:r>
            <w:r w:rsidRPr="00902D87">
              <w:rPr>
                <w:rFonts w:ascii="Times New Roman" w:hAnsi="Times New Roman" w:cs="Times New Roman"/>
                <w:sz w:val="18"/>
                <w:szCs w:val="18"/>
              </w:rPr>
              <w:fldChar w:fldCharType="begin">
                <w:fldData xml:space="preserve">PEVuZE5vdGU+PENpdGU+PEF1dGhvcj5Ta29kYTwvQXV0aG9yPjxZZWFyPjIwMjA8L1llYXI+PFJl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</w:fldData>
              </w:fldChar>
            </w:r>
            <w:r w:rsidRPr="00902D87">
              <w:rPr>
                <w:rFonts w:ascii="Times New Roman" w:hAnsi="Times New Roman" w:cs="Times New Roman"/>
                <w:sz w:val="18"/>
                <w:szCs w:val="18"/>
              </w:rPr>
              <w:instrText xml:space="preserve"> ADDIN EN.CITE </w:instrText>
            </w:r>
            <w:r w:rsidRPr="00902D87">
              <w:rPr>
                <w:rFonts w:ascii="Times New Roman" w:hAnsi="Times New Roman" w:cs="Times New Roman"/>
                <w:sz w:val="18"/>
                <w:szCs w:val="18"/>
              </w:rPr>
              <w:fldChar w:fldCharType="begin">
                <w:fldData xml:space="preserve">PEVuZE5vdGU+PENpdGU+PEF1dGhvcj5Ta29kYTwvQXV0aG9yPjxZZWFyPjIwMjA8L1llYXI+PFJl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</w:fldData>
              </w:fldChar>
            </w:r>
            <w:r w:rsidRPr="00902D87">
              <w:rPr>
                <w:rFonts w:ascii="Times New Roman" w:hAnsi="Times New Roman" w:cs="Times New Roman"/>
                <w:sz w:val="18"/>
                <w:szCs w:val="18"/>
              </w:rPr>
              <w:instrText xml:space="preserve"> ADDIN EN.CITE.DATA </w:instrText>
            </w:r>
            <w:r w:rsidRPr="00902D87">
              <w:rPr>
                <w:rFonts w:ascii="Times New Roman" w:hAnsi="Times New Roman" w:cs="Times New Roman"/>
                <w:sz w:val="18"/>
                <w:szCs w:val="18"/>
              </w:rPr>
            </w:r>
            <w:r w:rsidRPr="00902D87">
              <w:rPr>
                <w:rFonts w:ascii="Times New Roman" w:hAnsi="Times New Roman" w:cs="Times New Roman"/>
                <w:sz w:val="18"/>
                <w:szCs w:val="18"/>
              </w:rPr>
              <w:fldChar w:fldCharType="end"/>
            </w:r>
            <w:r w:rsidRPr="00902D87">
              <w:rPr>
                <w:rFonts w:ascii="Times New Roman" w:hAnsi="Times New Roman" w:cs="Times New Roman"/>
                <w:sz w:val="18"/>
                <w:szCs w:val="18"/>
              </w:rPr>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[78]</w:t>
            </w:r>
            <w:r w:rsidRPr="00902D87">
              <w:rPr>
                <w:rFonts w:ascii="Times New Roman" w:hAnsi="Times New Roman" w:cs="Times New Roman"/>
                <w:sz w:val="18"/>
                <w:szCs w:val="18"/>
              </w:rPr>
              <w:fldChar w:fldCharType="end"/>
            </w:r>
          </w:p>
        </w:tc>
        <w:tc>
          <w:tcPr>
            <w:tcW w:w="1418" w:type="dxa"/>
          </w:tcPr>
          <w:p w14:paraId="1F9286AA"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tcPr>
          <w:p w14:paraId="5344ECD7" w14:textId="71ED5B43"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study conducted as an anonymous online survey to compare the psychological stress situation of health professionals (doctors, nurses, rescue workers) vs. non-health professionals (nHP)</w:t>
            </w:r>
            <w:r>
              <w:rPr>
                <w:rFonts w:ascii="Times New Roman" w:hAnsi="Times New Roman" w:cs="Times New Roman"/>
                <w:sz w:val="18"/>
                <w:szCs w:val="18"/>
                <w:lang w:val="en-US"/>
              </w:rPr>
              <w:t>.</w:t>
            </w:r>
          </w:p>
          <w:p w14:paraId="5A72EBCF"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6E716A51"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6150A379" w14:textId="77777777" w:rsidR="00C37644" w:rsidRPr="00C7593A" w:rsidRDefault="00C37644" w:rsidP="00C37644">
            <w:pPr>
              <w:widowControl w:val="0"/>
              <w:autoSpaceDE w:val="0"/>
              <w:autoSpaceDN w:val="0"/>
              <w:adjustRightInd w:val="0"/>
              <w:spacing w:after="0" w:line="240" w:lineRule="auto"/>
              <w:contextualSpacing/>
              <w:rPr>
                <w:rFonts w:ascii="Times New Roman" w:hAnsi="Times New Roman" w:cs="Times New Roman"/>
                <w:sz w:val="18"/>
                <w:szCs w:val="18"/>
                <w:lang w:val="en-US"/>
              </w:rPr>
            </w:pPr>
          </w:p>
        </w:tc>
        <w:tc>
          <w:tcPr>
            <w:tcW w:w="993" w:type="dxa"/>
          </w:tcPr>
          <w:p w14:paraId="12E92B38" w14:textId="2CE621E9" w:rsidR="00C37644" w:rsidRPr="00902D87" w:rsidRDefault="00C37644" w:rsidP="00C37644">
            <w:pPr>
              <w:rPr>
                <w:rFonts w:ascii="Times New Roman" w:hAnsi="Times New Roman" w:cs="Times New Roman"/>
                <w:sz w:val="18"/>
                <w:szCs w:val="18"/>
              </w:rPr>
            </w:pPr>
            <w:r w:rsidRPr="00902D87">
              <w:rPr>
                <w:rFonts w:ascii="Times New Roman" w:hAnsi="Times New Roman" w:cs="Times New Roman"/>
                <w:sz w:val="18"/>
                <w:szCs w:val="18"/>
                <w:lang w:val="en-US"/>
              </w:rPr>
              <w:t>March 2020</w:t>
            </w:r>
          </w:p>
        </w:tc>
        <w:tc>
          <w:tcPr>
            <w:tcW w:w="1984" w:type="dxa"/>
          </w:tcPr>
          <w:p w14:paraId="3DF87A77" w14:textId="77777777" w:rsidR="00C37644" w:rsidRPr="00902D87" w:rsidRDefault="00C37644" w:rsidP="00444174">
            <w:pPr>
              <w:widowControl w:val="0"/>
              <w:numPr>
                <w:ilvl w:val="0"/>
                <w:numId w:val="93"/>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 xml:space="preserve">Pandemic-related </w:t>
            </w:r>
          </w:p>
          <w:p w14:paraId="007F08A4" w14:textId="77777777" w:rsidR="00C37644" w:rsidRPr="00902D87" w:rsidRDefault="00C37644" w:rsidP="00C763B4">
            <w:pPr>
              <w:widowControl w:val="0"/>
              <w:autoSpaceDE w:val="0"/>
              <w:autoSpaceDN w:val="0"/>
              <w:adjustRightInd w:val="0"/>
              <w:spacing w:after="0" w:line="240" w:lineRule="auto"/>
              <w:ind w:left="360"/>
              <w:contextualSpacing/>
              <w:rPr>
                <w:rFonts w:ascii="Times New Roman" w:hAnsi="Times New Roman" w:cs="Times New Roman"/>
                <w:sz w:val="18"/>
                <w:szCs w:val="18"/>
              </w:rPr>
            </w:pPr>
            <w:r w:rsidRPr="00902D87">
              <w:rPr>
                <w:rFonts w:ascii="Times New Roman" w:hAnsi="Times New Roman" w:cs="Times New Roman"/>
                <w:sz w:val="18"/>
                <w:szCs w:val="18"/>
              </w:rPr>
              <w:t xml:space="preserve">Worries/Anxiety </w:t>
            </w:r>
          </w:p>
          <w:p w14:paraId="247B3427" w14:textId="77777777" w:rsidR="00C37644" w:rsidRPr="00902D87" w:rsidRDefault="00C37644" w:rsidP="00444174">
            <w:pPr>
              <w:widowControl w:val="0"/>
              <w:numPr>
                <w:ilvl w:val="0"/>
                <w:numId w:val="9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Generalized Anxiety Disorder Scale (GAD-7) </w:t>
            </w:r>
          </w:p>
          <w:p w14:paraId="258C74F7" w14:textId="77777777" w:rsidR="00C37644" w:rsidRPr="00902D87" w:rsidRDefault="00C37644" w:rsidP="00444174">
            <w:pPr>
              <w:widowControl w:val="0"/>
              <w:numPr>
                <w:ilvl w:val="0"/>
                <w:numId w:val="93"/>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 xml:space="preserve">PHQ-2 </w:t>
            </w:r>
          </w:p>
          <w:p w14:paraId="187000EF" w14:textId="77777777" w:rsidR="00C37644" w:rsidRPr="00902D87" w:rsidRDefault="00C37644" w:rsidP="00444174">
            <w:pPr>
              <w:widowControl w:val="0"/>
              <w:numPr>
                <w:ilvl w:val="0"/>
                <w:numId w:val="93"/>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EuroQoL/EQ-5D-3L</w:t>
            </w:r>
          </w:p>
          <w:p w14:paraId="7E92D6EF" w14:textId="77777777" w:rsidR="00444174" w:rsidRPr="00454982" w:rsidRDefault="00444174" w:rsidP="00444174">
            <w:pPr>
              <w:pStyle w:val="Listenabsatz"/>
              <w:widowControl w:val="0"/>
              <w:numPr>
                <w:ilvl w:val="0"/>
                <w:numId w:val="93"/>
              </w:numPr>
              <w:autoSpaceDE w:val="0"/>
              <w:autoSpaceDN w:val="0"/>
              <w:adjustRightInd w:val="0"/>
              <w:spacing w:after="0" w:line="240" w:lineRule="auto"/>
              <w:rPr>
                <w:rFonts w:ascii="Times New Roman" w:hAnsi="Times New Roman" w:cs="Times New Roman"/>
                <w:sz w:val="18"/>
                <w:szCs w:val="18"/>
                <w:lang w:val="en-US"/>
              </w:rPr>
            </w:pPr>
            <w:r w:rsidRPr="00454982">
              <w:rPr>
                <w:rFonts w:ascii="Times New Roman" w:hAnsi="Times New Roman" w:cs="Times New Roman"/>
                <w:sz w:val="18"/>
                <w:szCs w:val="18"/>
                <w:lang w:val="en-US"/>
              </w:rPr>
              <w:t>Literature-based individual items to assess demographic characteristics, work environment factors, and COVID-19-related factors</w:t>
            </w:r>
          </w:p>
          <w:p w14:paraId="6E1D9811" w14:textId="62CDF97D" w:rsidR="00C37644" w:rsidRPr="00444174" w:rsidRDefault="00C37644" w:rsidP="00C37644">
            <w:pPr>
              <w:rPr>
                <w:rFonts w:ascii="Times New Roman" w:hAnsi="Times New Roman" w:cs="Times New Roman"/>
                <w:sz w:val="18"/>
                <w:szCs w:val="18"/>
                <w:lang w:val="en-US"/>
              </w:rPr>
            </w:pPr>
          </w:p>
        </w:tc>
        <w:tc>
          <w:tcPr>
            <w:tcW w:w="1701" w:type="dxa"/>
          </w:tcPr>
          <w:p w14:paraId="4AA3C77B" w14:textId="77777777" w:rsidR="00C37644" w:rsidRDefault="00C37644" w:rsidP="00C37644">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p>
          <w:p w14:paraId="1C7E5EE6" w14:textId="70F727DD" w:rsidR="00C37644" w:rsidRPr="000E3C2E" w:rsidRDefault="00C37644" w:rsidP="00C37644">
            <w:pPr>
              <w:rPr>
                <w:rFonts w:ascii="Times New Roman" w:hAnsi="Times New Roman" w:cs="Times New Roman"/>
                <w:sz w:val="18"/>
                <w:szCs w:val="18"/>
                <w:lang w:val="en-US"/>
              </w:rPr>
            </w:pPr>
            <w:r w:rsidRPr="000E3C2E">
              <w:rPr>
                <w:rFonts w:ascii="Times New Roman" w:hAnsi="Times New Roman" w:cs="Times New Roman"/>
                <w:sz w:val="18"/>
                <w:szCs w:val="18"/>
                <w:lang w:val="en-US"/>
              </w:rPr>
              <w:t>n = 1511 nurs</w:t>
            </w:r>
            <w:r w:rsidR="000E3C2E">
              <w:rPr>
                <w:rFonts w:ascii="Times New Roman" w:hAnsi="Times New Roman" w:cs="Times New Roman"/>
                <w:sz w:val="18"/>
                <w:szCs w:val="18"/>
                <w:lang w:val="en-US"/>
              </w:rPr>
              <w:t>ing staff</w:t>
            </w:r>
          </w:p>
          <w:p w14:paraId="45D442BA" w14:textId="6772E582" w:rsidR="00C37644" w:rsidRPr="00F27477" w:rsidRDefault="00C37644" w:rsidP="00C37644">
            <w:pPr>
              <w:rPr>
                <w:rFonts w:ascii="Times New Roman" w:hAnsi="Times New Roman" w:cs="Times New Roman"/>
                <w:sz w:val="18"/>
                <w:szCs w:val="18"/>
                <w:u w:val="single"/>
                <w:lang w:val="en-US"/>
              </w:rPr>
            </w:pPr>
            <w:r w:rsidRPr="00F27477">
              <w:rPr>
                <w:rFonts w:ascii="Times New Roman" w:hAnsi="Times New Roman" w:cs="Times New Roman"/>
                <w:sz w:val="18"/>
                <w:szCs w:val="18"/>
                <w:u w:val="single"/>
                <w:lang w:val="en-US"/>
              </w:rPr>
              <w:t>Ag</w:t>
            </w:r>
            <w:r w:rsidR="00F27477">
              <w:rPr>
                <w:rFonts w:ascii="Times New Roman" w:hAnsi="Times New Roman" w:cs="Times New Roman"/>
                <w:sz w:val="18"/>
                <w:szCs w:val="18"/>
                <w:u w:val="single"/>
                <w:lang w:val="en-US"/>
              </w:rPr>
              <w:t>e</w:t>
            </w:r>
            <w:r w:rsidRPr="00F27477">
              <w:rPr>
                <w:rFonts w:ascii="Times New Roman" w:hAnsi="Times New Roman" w:cs="Times New Roman"/>
                <w:sz w:val="18"/>
                <w:szCs w:val="18"/>
                <w:lang w:val="en-US"/>
              </w:rPr>
              <w:t>:</w:t>
            </w:r>
            <w:r w:rsidR="00F27477" w:rsidRPr="00F27477">
              <w:rPr>
                <w:rFonts w:ascii="Times New Roman" w:hAnsi="Times New Roman" w:cs="Times New Roman"/>
                <w:sz w:val="18"/>
                <w:szCs w:val="18"/>
                <w:lang w:val="en-US"/>
              </w:rPr>
              <w:t xml:space="preserve"> not reported</w:t>
            </w:r>
          </w:p>
          <w:p w14:paraId="7B10A086" w14:textId="17260238" w:rsidR="00C37644" w:rsidRDefault="00C37644" w:rsidP="00C37644">
            <w:pPr>
              <w:rPr>
                <w:rFonts w:ascii="Times New Roman" w:hAnsi="Times New Roman" w:cs="Times New Roman"/>
                <w:sz w:val="18"/>
                <w:szCs w:val="18"/>
                <w:lang w:val="en-US"/>
              </w:rPr>
            </w:pPr>
            <w:r w:rsidRPr="000E3C2E">
              <w:rPr>
                <w:rFonts w:ascii="Times New Roman" w:hAnsi="Times New Roman" w:cs="Times New Roman"/>
                <w:sz w:val="18"/>
                <w:szCs w:val="18"/>
                <w:u w:val="single"/>
                <w:lang w:val="en-US"/>
              </w:rPr>
              <w:t>Gender</w:t>
            </w:r>
            <w:r w:rsidR="00F27477">
              <w:rPr>
                <w:rFonts w:ascii="Times New Roman" w:hAnsi="Times New Roman" w:cs="Times New Roman"/>
                <w:sz w:val="18"/>
                <w:szCs w:val="18"/>
                <w:u w:val="single"/>
                <w:lang w:val="en-US"/>
              </w:rPr>
              <w:t xml:space="preserve"> nursing staff</w:t>
            </w:r>
            <w:r w:rsidRPr="000E3C2E">
              <w:rPr>
                <w:rFonts w:ascii="Times New Roman" w:hAnsi="Times New Roman" w:cs="Times New Roman"/>
                <w:sz w:val="18"/>
                <w:szCs w:val="18"/>
                <w:lang w:val="en-US"/>
              </w:rPr>
              <w:t xml:space="preserve">: Male = </w:t>
            </w:r>
            <w:r w:rsidR="000E3C2E" w:rsidRPr="000E3C2E">
              <w:rPr>
                <w:rFonts w:ascii="Times New Roman" w:hAnsi="Times New Roman" w:cs="Times New Roman"/>
                <w:sz w:val="18"/>
                <w:szCs w:val="18"/>
                <w:lang w:val="en-US"/>
              </w:rPr>
              <w:t>13</w:t>
            </w:r>
            <w:r w:rsidRPr="000E3C2E">
              <w:rPr>
                <w:rFonts w:ascii="Times New Roman" w:hAnsi="Times New Roman" w:cs="Times New Roman"/>
                <w:sz w:val="18"/>
                <w:szCs w:val="18"/>
                <w:lang w:val="en-US"/>
              </w:rPr>
              <w:t xml:space="preserve">%, Female = </w:t>
            </w:r>
            <w:r w:rsidR="000E3C2E" w:rsidRPr="000E3C2E">
              <w:rPr>
                <w:rFonts w:ascii="Times New Roman" w:hAnsi="Times New Roman" w:cs="Times New Roman"/>
                <w:sz w:val="18"/>
                <w:szCs w:val="18"/>
                <w:lang w:val="en-US"/>
              </w:rPr>
              <w:t>87</w:t>
            </w:r>
            <w:r w:rsidRPr="000E3C2E">
              <w:rPr>
                <w:rFonts w:ascii="Times New Roman" w:hAnsi="Times New Roman" w:cs="Times New Roman"/>
                <w:sz w:val="18"/>
                <w:szCs w:val="18"/>
                <w:lang w:val="en-US"/>
              </w:rPr>
              <w:t>%</w:t>
            </w:r>
          </w:p>
          <w:p w14:paraId="25CCCDB9" w14:textId="77777777" w:rsidR="00380F8A" w:rsidRDefault="00380F8A" w:rsidP="00C37644">
            <w:pPr>
              <w:rPr>
                <w:rFonts w:ascii="Times New Roman" w:hAnsi="Times New Roman" w:cs="Times New Roman"/>
                <w:sz w:val="18"/>
                <w:szCs w:val="18"/>
                <w:lang w:val="en-US"/>
              </w:rPr>
            </w:pPr>
          </w:p>
          <w:p w14:paraId="639CD3EB" w14:textId="77777777" w:rsidR="00380F8A" w:rsidRPr="00380F8A" w:rsidRDefault="00380F8A" w:rsidP="00380F8A">
            <w:pPr>
              <w:rPr>
                <w:rFonts w:ascii="Times New Roman" w:hAnsi="Times New Roman" w:cs="Times New Roman"/>
                <w:sz w:val="18"/>
                <w:szCs w:val="18"/>
                <w:lang w:val="en-US"/>
              </w:rPr>
            </w:pPr>
            <w:r w:rsidRPr="00380F8A">
              <w:rPr>
                <w:rFonts w:ascii="Times New Roman" w:hAnsi="Times New Roman" w:cs="Times New Roman"/>
                <w:sz w:val="18"/>
                <w:szCs w:val="18"/>
                <w:lang w:val="en-US"/>
              </w:rPr>
              <w:t>n = 492 physicians</w:t>
            </w:r>
          </w:p>
          <w:p w14:paraId="127AD6EF" w14:textId="77777777" w:rsidR="00380F8A" w:rsidRPr="00380F8A" w:rsidRDefault="00380F8A" w:rsidP="00380F8A">
            <w:pPr>
              <w:rPr>
                <w:rFonts w:ascii="Times New Roman" w:hAnsi="Times New Roman" w:cs="Times New Roman"/>
                <w:sz w:val="18"/>
                <w:szCs w:val="18"/>
                <w:lang w:val="en-US"/>
              </w:rPr>
            </w:pPr>
            <w:r w:rsidRPr="00380F8A">
              <w:rPr>
                <w:rFonts w:ascii="Times New Roman" w:hAnsi="Times New Roman" w:cs="Times New Roman"/>
                <w:sz w:val="18"/>
                <w:szCs w:val="18"/>
                <w:lang w:val="en-US"/>
              </w:rPr>
              <w:t>n = 221 paramedics</w:t>
            </w:r>
          </w:p>
          <w:p w14:paraId="370B5CA5" w14:textId="61933753" w:rsidR="00C37644" w:rsidRPr="00766D57" w:rsidRDefault="00380F8A" w:rsidP="00BE13C3">
            <w:pPr>
              <w:rPr>
                <w:rFonts w:ascii="Times New Roman" w:hAnsi="Times New Roman" w:cs="Times New Roman"/>
                <w:sz w:val="18"/>
                <w:szCs w:val="18"/>
                <w:lang w:val="en-US"/>
              </w:rPr>
            </w:pPr>
            <w:r w:rsidRPr="000E3C2E">
              <w:rPr>
                <w:rFonts w:ascii="Times New Roman" w:hAnsi="Times New Roman" w:cs="Times New Roman"/>
                <w:sz w:val="18"/>
                <w:szCs w:val="18"/>
                <w:lang w:val="en-US"/>
              </w:rPr>
              <w:t>n = 639 nHPs</w:t>
            </w:r>
          </w:p>
        </w:tc>
        <w:tc>
          <w:tcPr>
            <w:tcW w:w="851" w:type="dxa"/>
          </w:tcPr>
          <w:p w14:paraId="49EDFD88"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4A243135" w14:textId="6F37283F" w:rsidR="00C37644"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Health professionals</w:t>
            </w:r>
            <w:r w:rsidR="0080104F">
              <w:rPr>
                <w:rFonts w:ascii="Times New Roman" w:hAnsi="Times New Roman" w:cs="Times New Roman"/>
                <w:sz w:val="18"/>
                <w:szCs w:val="18"/>
                <w:lang w:val="en-US"/>
              </w:rPr>
              <w:t xml:space="preserve"> (Physicians, nursing staff, paramedics)</w:t>
            </w:r>
            <w:r w:rsidRPr="00902D87">
              <w:rPr>
                <w:rFonts w:ascii="Times New Roman" w:hAnsi="Times New Roman" w:cs="Times New Roman"/>
                <w:sz w:val="18"/>
                <w:szCs w:val="18"/>
                <w:lang w:val="en-US"/>
              </w:rPr>
              <w:t xml:space="preserve"> show less generalized anxiety, depression, COVID-19-related anxiety than the nHPs</w:t>
            </w:r>
          </w:p>
          <w:p w14:paraId="31BBFD85" w14:textId="01D0ECC3" w:rsidR="0080104F" w:rsidRPr="0080104F" w:rsidRDefault="0080104F" w:rsidP="0080104F">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80104F">
              <w:rPr>
                <w:rFonts w:ascii="Times New Roman" w:hAnsi="Times New Roman" w:cs="Times New Roman"/>
                <w:sz w:val="18"/>
                <w:szCs w:val="18"/>
                <w:lang w:val="en-US"/>
              </w:rPr>
              <w:t>Physicians exhibit lower levels of generalized anxiety compared to both nursing staff and nHPs.</w:t>
            </w:r>
            <w:r>
              <w:rPr>
                <w:rFonts w:ascii="Times New Roman" w:hAnsi="Times New Roman" w:cs="Times New Roman"/>
                <w:sz w:val="18"/>
                <w:szCs w:val="18"/>
                <w:lang w:val="en-US"/>
              </w:rPr>
              <w:t xml:space="preserve"> </w:t>
            </w:r>
            <w:r w:rsidRPr="0080104F">
              <w:rPr>
                <w:rFonts w:ascii="Times New Roman" w:hAnsi="Times New Roman" w:cs="Times New Roman"/>
                <w:sz w:val="18"/>
                <w:szCs w:val="18"/>
                <w:lang w:val="en-US"/>
              </w:rPr>
              <w:t>The differences are of moderate effect size (physicians vs. nursing staff: d = −0.213, CI = [−0.315 to −0.111]; physicians vs. nHPs: d = −0.342, CI = [−0.432 to −0.251]).</w:t>
            </w:r>
          </w:p>
          <w:p w14:paraId="09A5EA6C" w14:textId="13F995F6" w:rsidR="0080104F" w:rsidRDefault="0080104F" w:rsidP="0080104F">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80104F">
              <w:rPr>
                <w:rFonts w:ascii="Times New Roman" w:hAnsi="Times New Roman" w:cs="Times New Roman"/>
                <w:sz w:val="18"/>
                <w:szCs w:val="18"/>
                <w:lang w:val="en-US"/>
              </w:rPr>
              <w:t>Among all healthcare professionals, nursing staff report the highest levels of generalized anxiety</w:t>
            </w:r>
          </w:p>
          <w:p w14:paraId="2A7FF79C" w14:textId="77777777" w:rsidR="00314B9F" w:rsidRDefault="00314B9F" w:rsidP="0080104F">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314B9F">
              <w:rPr>
                <w:rFonts w:ascii="Times New Roman" w:hAnsi="Times New Roman" w:cs="Times New Roman"/>
                <w:sz w:val="18"/>
                <w:szCs w:val="18"/>
                <w:lang w:val="en-US"/>
              </w:rPr>
              <w:t xml:space="preserve">Differences in depression levels are also evident between the various health professional (HP) groups as well as between HPs and non-health professionals (nHPs) (η² = 0.009, CI = [0.006–0.012]). </w:t>
            </w:r>
          </w:p>
          <w:p w14:paraId="4F220615" w14:textId="01D6DA43" w:rsidR="00314B9F" w:rsidRPr="00902D87" w:rsidRDefault="00314B9F" w:rsidP="0080104F">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314B9F">
              <w:rPr>
                <w:rFonts w:ascii="Times New Roman" w:hAnsi="Times New Roman" w:cs="Times New Roman"/>
                <w:sz w:val="18"/>
                <w:szCs w:val="18"/>
                <w:lang w:val="en-US"/>
              </w:rPr>
              <w:t>Physicians show lower depression scores than nursing staff and nHPs (physicians vs. nursing staff: d = −0.21, CI = [−0.312 to −0.108]; physicians vs. nHPs: d = −0.377, CI = [−0.468 to −0.287]). Nursing staff show lower depression scores than nHPs (nursing staff vs. nHPs: d = 0.167, CI = [0.113–0.221])</w:t>
            </w:r>
          </w:p>
          <w:p w14:paraId="2A97304F" w14:textId="425CF157" w:rsidR="0080104F" w:rsidRDefault="00CC72C7"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CC72C7">
              <w:rPr>
                <w:rFonts w:ascii="Times New Roman" w:hAnsi="Times New Roman" w:cs="Times New Roman"/>
                <w:sz w:val="18"/>
                <w:szCs w:val="18"/>
                <w:lang w:val="en-US"/>
              </w:rPr>
              <w:t>Nurses exhibit poorer health than physicians and paramedics; however, their health status is only slightly better rated than that of non-health professionals (d = −0.115, CI = [−0.169 to −0.061])</w:t>
            </w:r>
          </w:p>
          <w:p w14:paraId="54990604" w14:textId="6EBD7967" w:rsidR="00CC72C7" w:rsidRPr="00902D87" w:rsidRDefault="00CC72C7"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CC72C7">
              <w:rPr>
                <w:rFonts w:ascii="Times New Roman" w:hAnsi="Times New Roman" w:cs="Times New Roman"/>
                <w:sz w:val="18"/>
                <w:szCs w:val="18"/>
                <w:lang w:val="en-US"/>
              </w:rPr>
              <w:t>HPs show less COVID-19-related anxiety than nHPs (all ds &gt; 0.2 with confidence intervals excluding 0). Physicians and nursing staff exhibit similar levels (η² = 0.01, CI = [0.008–0.015]; d = −0.003, CI = [−0.105 to 0.10])</w:t>
            </w:r>
          </w:p>
          <w:p w14:paraId="468DD638" w14:textId="7AE5FF32" w:rsidR="00CC72C7" w:rsidRDefault="00CC72C7"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CC72C7">
              <w:rPr>
                <w:rFonts w:ascii="Times New Roman" w:hAnsi="Times New Roman" w:cs="Times New Roman"/>
                <w:sz w:val="18"/>
                <w:szCs w:val="18"/>
                <w:lang w:val="en-US"/>
              </w:rPr>
              <w:t>Overall, participants reported a high subjective level of information regarding COVID-19, with mean values above 5.5 in all groups (HPs and nHPs)</w:t>
            </w:r>
          </w:p>
          <w:p w14:paraId="1A5CFE25" w14:textId="60F21FF4" w:rsidR="00C37644" w:rsidRPr="00E32FC6" w:rsidRDefault="00E32FC6" w:rsidP="00E32FC6">
            <w:pPr>
              <w:pStyle w:val="Listenabsatz"/>
              <w:widowControl w:val="0"/>
              <w:numPr>
                <w:ilvl w:val="0"/>
                <w:numId w:val="43"/>
              </w:numPr>
              <w:autoSpaceDE w:val="0"/>
              <w:autoSpaceDN w:val="0"/>
              <w:adjustRightInd w:val="0"/>
              <w:spacing w:after="0" w:line="240" w:lineRule="auto"/>
              <w:rPr>
                <w:rFonts w:ascii="Times New Roman" w:hAnsi="Times New Roman" w:cs="Times New Roman"/>
                <w:sz w:val="18"/>
                <w:szCs w:val="18"/>
                <w:lang w:val="en-US"/>
              </w:rPr>
            </w:pPr>
            <w:r w:rsidRPr="00E32FC6">
              <w:rPr>
                <w:rFonts w:ascii="Times New Roman" w:hAnsi="Times New Roman" w:cs="Times New Roman"/>
                <w:sz w:val="18"/>
                <w:szCs w:val="18"/>
                <w:lang w:val="en-US"/>
              </w:rPr>
              <w:t>A high subjective level of information regarding COVID-19 was overall negatively correlated with a high level of generalized anxiety symptoms</w:t>
            </w:r>
          </w:p>
        </w:tc>
      </w:tr>
      <w:tr w:rsidR="00C37644" w:rsidRPr="00066ABE" w14:paraId="37CD5F1C" w14:textId="77777777" w:rsidTr="00BF04F3">
        <w:trPr>
          <w:trHeight w:val="953"/>
        </w:trPr>
        <w:tc>
          <w:tcPr>
            <w:tcW w:w="1691" w:type="dxa"/>
            <w:vMerge w:val="restart"/>
          </w:tcPr>
          <w:p w14:paraId="062E7346" w14:textId="2B7684BD"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Zerbini G, Ebigbo A, Reicherts P, Kunz M, Messman H (2020)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&lt;EndNote&gt;&lt;Cite&gt;&lt;Author&gt;Zerbini&lt;/Author&gt;&lt;Year&gt;2020&lt;/Year&gt;&lt;RecNum&gt;3075&lt;/RecNum&gt;&lt;DisplayText&gt;[79]&lt;/DisplayText&gt;&lt;record&gt;&lt;rec-number&gt;3075&lt;/rec-number&gt;&lt;foreign-keys&gt;&lt;key app="EN" db-id="tzrxdvd0k2pevpeatfov9dx000t5r5paxsfd" timestamp="1741152347"&gt;3075&lt;/key&gt;&lt;/foreign-keys&gt;&lt;ref-type name="Journal Article"&gt;17&lt;/ref-type&gt;&lt;contributors&gt;&lt;authors&gt;&lt;author&gt;Zerbini, Giulia&lt;/author&gt;&lt;author&gt;Ebigbo, Alanna&lt;/author&gt;&lt;author&gt;Reicherts, Philipp&lt;/author&gt;&lt;author&gt;Kunz, Miriam&lt;/author&gt;&lt;author&gt;Messman, Helmut&lt;/author&gt;&lt;/authors&gt;&lt;/contributors&gt;&lt;titles&gt;&lt;title&gt;Psychosocial burden of healthcare professionals in times of COVID-19 - a survey conducted at the University Hospital Augsburg&lt;/title&gt;&lt;secondary-title&gt;Ger Med Sci&lt;/secondary-title&gt;&lt;/titles&gt;&lt;periodical&gt;&lt;full-title&gt;Ger Med Sci&lt;/full-title&gt;&lt;/periodical&gt;&lt;pages&gt;1-9&lt;/pages&gt;&lt;volume&gt;18&lt;/volume&gt;&lt;number&gt;null&lt;/number&gt;&lt;keywords&gt;&lt;keyword&gt;Adult&lt;/keyword&gt;&lt;keyword&gt;Adult: 19-44 years&lt;/keyword&gt;&lt;keyword&gt;Burnout&lt;/keyword&gt;&lt;keyword&gt;Female&lt;/keyword&gt;&lt;keyword&gt;Germany&lt;/keyword&gt;&lt;keyword&gt;Male&lt;/keyword&gt;&lt;keyword&gt;Middle Age&lt;/keyword&gt;&lt;keyword&gt;Middle Aged: 45-64 years&lt;/keyword&gt;&lt;keyword&gt;Nurses Psychosocial Factors&lt;/keyword&gt;&lt;keyword&gt;Questionnaires&lt;/keyword&gt;&lt;keyword&gt;Workload&lt;/keyword&gt;&lt;keyword&gt;Academic Medical Centers&lt;/keyword&gt;&lt;keyword&gt;Physicians Psychosocial Factors&lt;/keyword&gt;&lt;keyword&gt;Occupational Health&lt;/keyword&gt;&lt;keyword&gt;Professional Psychosocial Factors&lt;/keyword&gt;&lt;keyword&gt;Health Personnel Psychosocial Factors&lt;/keyword&gt;&lt;keyword&gt;Incidence&lt;/keyword&gt;&lt;keyword&gt;Multidisciplinary Care Team&lt;/keyword&gt;&lt;keyword&gt;Coronavirus Infections Epidemiology&lt;/keyword&gt;&lt;keyword&gt;Coronavirus Infections Therapy&lt;/keyword&gt;&lt;keyword&gt;Disease Outbreaks&lt;/keyword&gt;&lt;keyword&gt;Pneumonia&lt;/keyword&gt;&lt;keyword&gt;Psychology&lt;/keyword&gt;&lt;keyword&gt;Viral Epidemiology&lt;/keyword&gt;&lt;keyword&gt;Viral Therapy&lt;/keyword&gt;&lt;keyword&gt;World Health Organization&lt;/keyword&gt;&lt;/keywords&gt;&lt;dates&gt;&lt;year&gt;2020&lt;/year&gt;&lt;pub-dates&gt;&lt;date&gt;2020&lt;/date&gt;&lt;/pub-dates&gt;&lt;/dates&gt;&lt;isbn&gt;1612-3174&lt;/isbn&gt;&lt;urls&gt;&lt;related-urls&gt;&lt;url&gt;https://doi.org/10.3205/000281&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[79]</w:t>
            </w:r>
            <w:r w:rsidRPr="00902D87">
              <w:rPr>
                <w:rFonts w:ascii="Times New Roman" w:hAnsi="Times New Roman" w:cs="Times New Roman"/>
                <w:sz w:val="18"/>
                <w:szCs w:val="18"/>
              </w:rPr>
              <w:fldChar w:fldCharType="end"/>
            </w:r>
          </w:p>
        </w:tc>
        <w:tc>
          <w:tcPr>
            <w:tcW w:w="1418" w:type="dxa"/>
            <w:vMerge w:val="restart"/>
          </w:tcPr>
          <w:p w14:paraId="3F090325"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(Augsburg)</w:t>
            </w:r>
          </w:p>
        </w:tc>
        <w:tc>
          <w:tcPr>
            <w:tcW w:w="1984" w:type="dxa"/>
            <w:vMerge w:val="restart"/>
          </w:tcPr>
          <w:p w14:paraId="32650D25"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study to record psychosocial stress of employees in the health care system during the COVID-19 pandemic</w:t>
            </w:r>
            <w:r>
              <w:rPr>
                <w:rFonts w:ascii="Times New Roman" w:hAnsi="Times New Roman" w:cs="Times New Roman"/>
                <w:sz w:val="18"/>
                <w:szCs w:val="18"/>
                <w:lang w:val="en-US"/>
              </w:rPr>
              <w:t>.</w:t>
            </w:r>
          </w:p>
          <w:p w14:paraId="08D1978F"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0872F046" w14:textId="32B8F2B0" w:rsidR="00C37644" w:rsidRPr="009C63C0"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vMerge w:val="restart"/>
          </w:tcPr>
          <w:p w14:paraId="71E3C4C4"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March and April 2020</w:t>
            </w:r>
          </w:p>
          <w:p w14:paraId="2A24D904" w14:textId="77777777" w:rsidR="00C37644" w:rsidRPr="00902D87" w:rsidRDefault="00C37644" w:rsidP="00C37644">
            <w:pPr>
              <w:rPr>
                <w:rFonts w:ascii="Times New Roman" w:hAnsi="Times New Roman" w:cs="Times New Roman"/>
                <w:sz w:val="18"/>
                <w:szCs w:val="18"/>
                <w:lang w:val="en-US"/>
              </w:rPr>
            </w:pPr>
          </w:p>
        </w:tc>
        <w:tc>
          <w:tcPr>
            <w:tcW w:w="1984" w:type="dxa"/>
            <w:vMerge w:val="restart"/>
          </w:tcPr>
          <w:p w14:paraId="58EF5E96" w14:textId="77777777" w:rsidR="00C37644" w:rsidRPr="00902D87" w:rsidRDefault="00C37644" w:rsidP="00A9251D">
            <w:pPr>
              <w:widowControl w:val="0"/>
              <w:numPr>
                <w:ilvl w:val="0"/>
                <w:numId w:val="9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PHQ  </w:t>
            </w:r>
          </w:p>
          <w:p w14:paraId="4F23C84A" w14:textId="77777777" w:rsidR="00C37644" w:rsidRDefault="00C37644" w:rsidP="00A9251D">
            <w:pPr>
              <w:widowControl w:val="0"/>
              <w:numPr>
                <w:ilvl w:val="0"/>
                <w:numId w:val="95"/>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MBI (Burnout)</w:t>
            </w:r>
          </w:p>
          <w:p w14:paraId="0C9F1F89" w14:textId="623F8248" w:rsidR="00A9251D" w:rsidRPr="00454982" w:rsidRDefault="00A9251D" w:rsidP="00A9251D">
            <w:pPr>
              <w:pStyle w:val="Listenabsatz"/>
              <w:widowControl w:val="0"/>
              <w:numPr>
                <w:ilvl w:val="0"/>
                <w:numId w:val="95"/>
              </w:numPr>
              <w:autoSpaceDE w:val="0"/>
              <w:autoSpaceDN w:val="0"/>
              <w:adjustRightInd w:val="0"/>
              <w:spacing w:after="0" w:line="240" w:lineRule="auto"/>
              <w:rPr>
                <w:rFonts w:ascii="Times New Roman" w:hAnsi="Times New Roman" w:cs="Times New Roman"/>
                <w:sz w:val="18"/>
                <w:szCs w:val="18"/>
                <w:lang w:val="en-US"/>
              </w:rPr>
            </w:pPr>
            <w:r w:rsidRPr="00454982">
              <w:rPr>
                <w:rFonts w:ascii="Times New Roman" w:hAnsi="Times New Roman" w:cs="Times New Roman"/>
                <w:sz w:val="18"/>
                <w:szCs w:val="18"/>
                <w:lang w:val="en-US"/>
              </w:rPr>
              <w:t>Literature-based individual items to assess demographic characteristics, and COVID-19-related factors</w:t>
            </w:r>
            <w:r w:rsidR="006B226C">
              <w:rPr>
                <w:rFonts w:ascii="Times New Roman" w:hAnsi="Times New Roman" w:cs="Times New Roman"/>
                <w:sz w:val="18"/>
                <w:szCs w:val="18"/>
                <w:lang w:val="en-US"/>
              </w:rPr>
              <w:t>/</w:t>
            </w:r>
          </w:p>
          <w:p w14:paraId="7074433B" w14:textId="33A99AA9" w:rsidR="00C37644" w:rsidRPr="00A9251D" w:rsidRDefault="00C37644" w:rsidP="00A9251D">
            <w:pPr>
              <w:widowControl w:val="0"/>
              <w:autoSpaceDE w:val="0"/>
              <w:autoSpaceDN w:val="0"/>
              <w:adjustRightInd w:val="0"/>
              <w:spacing w:after="0" w:line="240" w:lineRule="auto"/>
              <w:ind w:left="360"/>
              <w:contextualSpacing/>
              <w:rPr>
                <w:rFonts w:ascii="Times New Roman" w:hAnsi="Times New Roman" w:cs="Times New Roman"/>
                <w:sz w:val="18"/>
                <w:szCs w:val="18"/>
                <w:lang w:val="en-US"/>
              </w:rPr>
            </w:pPr>
          </w:p>
        </w:tc>
        <w:tc>
          <w:tcPr>
            <w:tcW w:w="1701" w:type="dxa"/>
            <w:vMerge w:val="restart"/>
          </w:tcPr>
          <w:p w14:paraId="47C0343C" w14:textId="4A98E201" w:rsidR="00C37644" w:rsidRDefault="00C37644" w:rsidP="00C37644">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0083534F">
              <w:rPr>
                <w:rFonts w:ascii="Times New Roman" w:hAnsi="Times New Roman" w:cs="Times New Roman"/>
                <w:sz w:val="18"/>
                <w:szCs w:val="18"/>
                <w:u w:val="single"/>
                <w:lang w:val="en-US"/>
              </w:rPr>
              <w:t>*</w:t>
            </w:r>
            <w:r w:rsidRPr="00C7593A">
              <w:rPr>
                <w:rFonts w:ascii="Times New Roman" w:hAnsi="Times New Roman" w:cs="Times New Roman"/>
                <w:sz w:val="18"/>
                <w:szCs w:val="18"/>
                <w:u w:val="single"/>
                <w:lang w:val="en-US"/>
              </w:rPr>
              <w:t>:</w:t>
            </w:r>
            <w:r w:rsidRPr="007C5509">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n = 75 nurses at Augsburg University Hospital</w:t>
            </w:r>
          </w:p>
          <w:p w14:paraId="5AEA3809" w14:textId="40E207CA" w:rsidR="00C37644" w:rsidRDefault="0083534F" w:rsidP="00C37644">
            <w:pPr>
              <w:rPr>
                <w:rFonts w:ascii="Times New Roman" w:hAnsi="Times New Roman" w:cs="Times New Roman"/>
                <w:sz w:val="18"/>
                <w:szCs w:val="18"/>
                <w:lang w:val="en-US"/>
              </w:rPr>
            </w:pPr>
            <w:r w:rsidRPr="00FE767A">
              <w:rPr>
                <w:rFonts w:ascii="Times New Roman" w:hAnsi="Times New Roman" w:cs="Times New Roman"/>
                <w:sz w:val="18"/>
                <w:szCs w:val="18"/>
                <w:lang w:val="en-US"/>
              </w:rPr>
              <w:t xml:space="preserve">Age and gender were not </w:t>
            </w:r>
            <w:r w:rsidRPr="0083534F">
              <w:rPr>
                <w:rFonts w:ascii="Times New Roman" w:hAnsi="Times New Roman" w:cs="Times New Roman"/>
                <w:sz w:val="18"/>
                <w:szCs w:val="18"/>
                <w:lang w:val="en-US"/>
              </w:rPr>
              <w:t xml:space="preserve">reported for </w:t>
            </w:r>
            <w:r>
              <w:rPr>
                <w:rFonts w:ascii="Times New Roman" w:hAnsi="Times New Roman" w:cs="Times New Roman"/>
                <w:sz w:val="18"/>
                <w:szCs w:val="18"/>
                <w:lang w:val="en-US"/>
              </w:rPr>
              <w:t xml:space="preserve">the </w:t>
            </w:r>
            <w:r w:rsidRPr="0083534F">
              <w:rPr>
                <w:rFonts w:ascii="Times New Roman" w:hAnsi="Times New Roman" w:cs="Times New Roman"/>
                <w:sz w:val="18"/>
                <w:szCs w:val="18"/>
                <w:lang w:val="en-US"/>
              </w:rPr>
              <w:t>subgroup</w:t>
            </w:r>
          </w:p>
          <w:p w14:paraId="01AC862A" w14:textId="77777777" w:rsidR="0083534F" w:rsidRPr="0083534F" w:rsidRDefault="0083534F" w:rsidP="00C37644">
            <w:pPr>
              <w:rPr>
                <w:rFonts w:ascii="Times New Roman" w:hAnsi="Times New Roman" w:cs="Times New Roman"/>
                <w:color w:val="EE0000"/>
                <w:sz w:val="18"/>
                <w:szCs w:val="18"/>
                <w:u w:val="single"/>
                <w:lang w:val="en-US"/>
              </w:rPr>
            </w:pPr>
          </w:p>
          <w:p w14:paraId="3C7857EA" w14:textId="6674881C" w:rsidR="0083534F" w:rsidRPr="00902D87" w:rsidRDefault="0083534F" w:rsidP="00C37644">
            <w:pPr>
              <w:rPr>
                <w:rFonts w:ascii="Times New Roman" w:hAnsi="Times New Roman" w:cs="Times New Roman"/>
                <w:sz w:val="18"/>
                <w:szCs w:val="18"/>
                <w:lang w:val="en-US"/>
              </w:rPr>
            </w:pPr>
            <w:r w:rsidRPr="00454982">
              <w:rPr>
                <w:rFonts w:ascii="Times New Roman" w:hAnsi="Times New Roman" w:cs="Times New Roman"/>
                <w:sz w:val="16"/>
                <w:szCs w:val="16"/>
                <w:lang w:val="en-US"/>
              </w:rPr>
              <w:t>*Subgroup of a cross-setting study</w:t>
            </w:r>
          </w:p>
        </w:tc>
        <w:tc>
          <w:tcPr>
            <w:tcW w:w="851" w:type="dxa"/>
          </w:tcPr>
          <w:p w14:paraId="6FD18578" w14:textId="20B75409"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tcPr>
          <w:p w14:paraId="53FA4826"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Stress factors:</w:t>
            </w:r>
          </w:p>
          <w:p w14:paraId="43AEC7E0" w14:textId="4362093A" w:rsidR="00C37644" w:rsidRPr="00D34094"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D34094">
              <w:rPr>
                <w:rFonts w:ascii="Times New Roman" w:hAnsi="Times New Roman" w:cs="Times New Roman"/>
                <w:sz w:val="18"/>
                <w:szCs w:val="18"/>
                <w:lang w:val="en-US"/>
              </w:rPr>
              <w:t xml:space="preserve">38% cited the workload in general </w:t>
            </w:r>
          </w:p>
          <w:p w14:paraId="2336AFB3" w14:textId="77777777"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 xml:space="preserve">30% cited uncertainty </w:t>
            </w:r>
          </w:p>
          <w:p w14:paraId="03FF18E8" w14:textId="1142D99B"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2</w:t>
            </w:r>
            <w:r>
              <w:rPr>
                <w:rFonts w:ascii="Times New Roman" w:hAnsi="Times New Roman" w:cs="Times New Roman"/>
                <w:sz w:val="18"/>
                <w:szCs w:val="18"/>
              </w:rPr>
              <w:t>4</w:t>
            </w:r>
            <w:r w:rsidRPr="00902D87">
              <w:rPr>
                <w:rFonts w:ascii="Times New Roman" w:hAnsi="Times New Roman" w:cs="Times New Roman"/>
                <w:sz w:val="18"/>
                <w:szCs w:val="18"/>
              </w:rPr>
              <w:t xml:space="preserve">% care for people themselves </w:t>
            </w:r>
          </w:p>
          <w:p w14:paraId="6C6B3C91" w14:textId="1C3C9D81"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 xml:space="preserve">16% reported psychosocial stress </w:t>
            </w:r>
          </w:p>
          <w:p w14:paraId="68FF8108" w14:textId="1D728D8C" w:rsidR="00C37644"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1</w:t>
            </w:r>
            <w:r>
              <w:rPr>
                <w:rFonts w:ascii="Times New Roman" w:hAnsi="Times New Roman" w:cs="Times New Roman"/>
                <w:sz w:val="18"/>
                <w:szCs w:val="18"/>
                <w:lang w:val="en-US"/>
              </w:rPr>
              <w:t>3</w:t>
            </w:r>
            <w:r w:rsidRPr="00902D87">
              <w:rPr>
                <w:rFonts w:ascii="Times New Roman" w:hAnsi="Times New Roman" w:cs="Times New Roman"/>
                <w:sz w:val="18"/>
                <w:szCs w:val="18"/>
                <w:lang w:val="en-US"/>
              </w:rPr>
              <w:t xml:space="preserve">% saw the risk of infection as a burden </w:t>
            </w:r>
          </w:p>
          <w:p w14:paraId="71CFC659" w14:textId="77777777" w:rsidR="009F0E89" w:rsidRPr="00902D87" w:rsidRDefault="009F0E89" w:rsidP="009F0E89">
            <w:pPr>
              <w:widowControl w:val="0"/>
              <w:autoSpaceDE w:val="0"/>
              <w:autoSpaceDN w:val="0"/>
              <w:adjustRightInd w:val="0"/>
              <w:spacing w:after="0" w:line="240" w:lineRule="auto"/>
              <w:ind w:left="360"/>
              <w:contextualSpacing/>
              <w:rPr>
                <w:rFonts w:ascii="Times New Roman" w:hAnsi="Times New Roman" w:cs="Times New Roman"/>
                <w:sz w:val="18"/>
                <w:szCs w:val="18"/>
                <w:lang w:val="en-US"/>
              </w:rPr>
            </w:pPr>
          </w:p>
          <w:p w14:paraId="2D06019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Key Resources:</w:t>
            </w:r>
          </w:p>
          <w:p w14:paraId="5A772CEF" w14:textId="3D354150"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64% named psychosocial support from family and friends </w:t>
            </w:r>
          </w:p>
          <w:p w14:paraId="2903A012" w14:textId="38A56C37"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 xml:space="preserve">45% named time off </w:t>
            </w:r>
          </w:p>
          <w:p w14:paraId="0B20A4D0" w14:textId="3BA76F01"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2</w:t>
            </w:r>
            <w:r>
              <w:rPr>
                <w:rFonts w:ascii="Times New Roman" w:hAnsi="Times New Roman" w:cs="Times New Roman"/>
                <w:sz w:val="18"/>
                <w:szCs w:val="18"/>
                <w:lang w:val="en-US"/>
              </w:rPr>
              <w:t>3</w:t>
            </w:r>
            <w:r w:rsidRPr="00902D87">
              <w:rPr>
                <w:rFonts w:ascii="Times New Roman" w:hAnsi="Times New Roman" w:cs="Times New Roman"/>
                <w:sz w:val="18"/>
                <w:szCs w:val="18"/>
                <w:lang w:val="en-US"/>
              </w:rPr>
              <w:t xml:space="preserve">% named psychosocial support in the workplace </w:t>
            </w:r>
          </w:p>
          <w:p w14:paraId="7E5F83F8" w14:textId="1EF21DB0"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 xml:space="preserve">13% named personal resilience factors </w:t>
            </w:r>
          </w:p>
          <w:p w14:paraId="3156BB14" w14:textId="77777777"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 xml:space="preserve">6% benannten Religion </w:t>
            </w:r>
          </w:p>
          <w:p w14:paraId="10F5E168" w14:textId="77777777" w:rsidR="00C37644" w:rsidRPr="00902D87" w:rsidRDefault="00C37644" w:rsidP="00C37644">
            <w:pPr>
              <w:widowControl w:val="0"/>
              <w:autoSpaceDE w:val="0"/>
              <w:autoSpaceDN w:val="0"/>
              <w:adjustRightInd w:val="0"/>
              <w:spacing w:after="0" w:line="240" w:lineRule="auto"/>
              <w:contextualSpacing/>
              <w:rPr>
                <w:rFonts w:ascii="Times New Roman" w:hAnsi="Times New Roman" w:cs="Times New Roman"/>
                <w:sz w:val="18"/>
                <w:szCs w:val="18"/>
              </w:rPr>
            </w:pPr>
          </w:p>
          <w:p w14:paraId="6753BD0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Desired improvement measures:</w:t>
            </w:r>
          </w:p>
          <w:p w14:paraId="128718A0" w14:textId="77777777"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The most common suggestion for improvement related to better adaptation of the infrastructure to COVID-19 in the hospital: 51% of the participants wanted more staff and/or rooms, better organization and planning (e.g. staff scheduling, standardized approach to COVID-19 patients) and the maintenance of stable teamwork. </w:t>
            </w:r>
          </w:p>
          <w:p w14:paraId="63C86141" w14:textId="779632A7"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 xml:space="preserve">20% wanted better communication </w:t>
            </w:r>
          </w:p>
          <w:p w14:paraId="1947DE1F" w14:textId="33BC611F"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20% wanted higher pay</w:t>
            </w:r>
          </w:p>
          <w:p w14:paraId="75210720" w14:textId="620D5467"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1</w:t>
            </w:r>
            <w:r>
              <w:rPr>
                <w:rFonts w:ascii="Times New Roman" w:hAnsi="Times New Roman" w:cs="Times New Roman"/>
                <w:sz w:val="18"/>
                <w:szCs w:val="18"/>
                <w:lang w:val="en-US"/>
              </w:rPr>
              <w:t>4</w:t>
            </w:r>
            <w:r w:rsidRPr="00902D87">
              <w:rPr>
                <w:rFonts w:ascii="Times New Roman" w:hAnsi="Times New Roman" w:cs="Times New Roman"/>
                <w:sz w:val="18"/>
                <w:szCs w:val="18"/>
                <w:lang w:val="en-US"/>
              </w:rPr>
              <w:t xml:space="preserve">% would like to see more compensatory time off </w:t>
            </w:r>
          </w:p>
          <w:p w14:paraId="0F1B5BDA" w14:textId="26EA8BEF"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20% see sufficient protective equipment as potential for improvement</w:t>
            </w:r>
          </w:p>
          <w:p w14:paraId="2A05B3BF" w14:textId="1F4C6226"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20% named better psychosocial support as an improvement measure</w:t>
            </w:r>
          </w:p>
        </w:tc>
      </w:tr>
      <w:tr w:rsidR="00C37644" w:rsidRPr="00066ABE" w14:paraId="54EC819D" w14:textId="77777777" w:rsidTr="00AD2CCC">
        <w:trPr>
          <w:trHeight w:val="2437"/>
        </w:trPr>
        <w:tc>
          <w:tcPr>
            <w:tcW w:w="1691" w:type="dxa"/>
            <w:vMerge/>
          </w:tcPr>
          <w:p w14:paraId="5CC67BE7"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418" w:type="dxa"/>
            <w:vMerge/>
          </w:tcPr>
          <w:p w14:paraId="458C38BD"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984" w:type="dxa"/>
            <w:vMerge/>
          </w:tcPr>
          <w:p w14:paraId="2F69931D"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vMerge/>
          </w:tcPr>
          <w:p w14:paraId="2027974F" w14:textId="77777777" w:rsidR="00C37644" w:rsidRPr="00902D87" w:rsidRDefault="00C37644" w:rsidP="00C37644">
            <w:pPr>
              <w:rPr>
                <w:rFonts w:ascii="Times New Roman" w:hAnsi="Times New Roman" w:cs="Times New Roman"/>
                <w:sz w:val="18"/>
                <w:szCs w:val="18"/>
                <w:lang w:val="en-US"/>
              </w:rPr>
            </w:pPr>
          </w:p>
        </w:tc>
        <w:tc>
          <w:tcPr>
            <w:tcW w:w="1984" w:type="dxa"/>
            <w:vMerge/>
          </w:tcPr>
          <w:p w14:paraId="4B42BFDB" w14:textId="62A64811" w:rsidR="00C37644" w:rsidRPr="00902D87" w:rsidRDefault="00C37644" w:rsidP="00C37644">
            <w:pPr>
              <w:rPr>
                <w:rFonts w:ascii="Times New Roman" w:hAnsi="Times New Roman" w:cs="Times New Roman"/>
                <w:sz w:val="18"/>
                <w:szCs w:val="18"/>
                <w:lang w:val="en-US"/>
              </w:rPr>
            </w:pPr>
          </w:p>
        </w:tc>
        <w:tc>
          <w:tcPr>
            <w:tcW w:w="1701" w:type="dxa"/>
            <w:vMerge/>
          </w:tcPr>
          <w:p w14:paraId="003D7AF5" w14:textId="37441E14" w:rsidR="00C37644" w:rsidRPr="00902D87" w:rsidRDefault="00C37644" w:rsidP="00C37644">
            <w:pPr>
              <w:rPr>
                <w:rFonts w:ascii="Times New Roman" w:hAnsi="Times New Roman" w:cs="Times New Roman"/>
                <w:sz w:val="18"/>
                <w:szCs w:val="18"/>
                <w:lang w:val="en-US"/>
              </w:rPr>
            </w:pPr>
          </w:p>
        </w:tc>
        <w:tc>
          <w:tcPr>
            <w:tcW w:w="851" w:type="dxa"/>
          </w:tcPr>
          <w:p w14:paraId="51A2BE0D"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6B61E9A4" w14:textId="77777777"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Fear of COVID-19 infection correlated positively with the MBI fatigue scale and with the three PH-Q subscales (depression; Fear; Stress)</w:t>
            </w:r>
          </w:p>
          <w:p w14:paraId="264D168A" w14:textId="77777777"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Likewise, participants who stated that they currently felt more stressed at work showed increased burnout symptoms and psychological stress. </w:t>
            </w:r>
          </w:p>
          <w:p w14:paraId="76667D94" w14:textId="77777777"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Nurses in the COVID-19 wards reported more often of depressed mood, exhaustion and lower fulfillment than nurses in the normal wards</w:t>
            </w:r>
          </w:p>
        </w:tc>
      </w:tr>
      <w:tr w:rsidR="00C37644" w:rsidRPr="00066ABE" w14:paraId="65B60A7E" w14:textId="77777777" w:rsidTr="00BD0708">
        <w:trPr>
          <w:trHeight w:val="303"/>
        </w:trPr>
        <w:tc>
          <w:tcPr>
            <w:tcW w:w="16292" w:type="dxa"/>
            <w:gridSpan w:val="8"/>
            <w:shd w:val="clear" w:color="auto" w:fill="E8E8E8" w:themeFill="background2"/>
          </w:tcPr>
          <w:p w14:paraId="10353EC7" w14:textId="29E47117" w:rsidR="00C37644" w:rsidRPr="00902D87" w:rsidRDefault="00C37644" w:rsidP="00C37644">
            <w:pPr>
              <w:widowControl w:val="0"/>
              <w:autoSpaceDE w:val="0"/>
              <w:autoSpaceDN w:val="0"/>
              <w:adjustRightInd w:val="0"/>
              <w:spacing w:after="0" w:line="240" w:lineRule="auto"/>
              <w:ind w:left="360"/>
              <w:contextualSpacing/>
              <w:jc w:val="center"/>
              <w:rPr>
                <w:rFonts w:ascii="Times New Roman" w:hAnsi="Times New Roman" w:cs="Times New Roman"/>
                <w:sz w:val="18"/>
                <w:szCs w:val="18"/>
                <w:lang w:val="en-US"/>
              </w:rPr>
            </w:pPr>
            <w:r w:rsidRPr="00902D87">
              <w:rPr>
                <w:rFonts w:ascii="Times New Roman" w:hAnsi="Times New Roman" w:cs="Times New Roman"/>
                <w:sz w:val="18"/>
                <w:szCs w:val="18"/>
                <w:lang w:val="en-US"/>
              </w:rPr>
              <w:lastRenderedPageBreak/>
              <w:t xml:space="preserve">Studies attributable to the second COVID-19 wave (September 2020 to February 2021) </w:t>
            </w:r>
            <w:r w:rsidRPr="00902D87">
              <w:rPr>
                <w:rFonts w:ascii="Times New Roman" w:hAnsi="Times New Roman" w:cs="Times New Roman"/>
                <w:sz w:val="18"/>
                <w:szCs w:val="18"/>
              </w:rPr>
              <w:fldChar w:fldCharType="begin"/>
            </w:r>
            <w:r w:rsidRPr="00C069BC">
              <w:rPr>
                <w:rFonts w:ascii="Times New Roman" w:hAnsi="Times New Roman" w:cs="Times New Roman"/>
                <w:sz w:val="18"/>
                <w:szCs w:val="18"/>
                <w:lang w:val="en-US"/>
              </w:rPr>
              <w:instrText xml:space="preserve"> ADDIN EN.CITE &lt;EndNote&gt;&lt;Cite&gt;&lt;Author&gt;Tolksdorf&lt;/Author&gt;&lt;Year&gt;2022&lt;/Year&gt;&lt;RecNum&gt;5603&lt;/RecNum&gt;&lt;DisplayText&gt;[61]&lt;/DisplayText&gt;&lt;record&gt;&lt;rec-number&gt;5603&lt;/rec-number&gt;&lt;foreign-keys&gt;&lt;key app="EN" db-id="tzrxdvd0k2pevpeatfov9dx000t5r5paxsfd" timestamp="1743166532"&gt;5603&lt;/key&gt;&lt;/foreign-keys&gt;&lt;ref-type name="Journal Article"&gt;17&lt;/ref-type&gt;&lt;contributors&gt;&lt;authors&gt;&lt;author&gt;Tolksdorf, K&lt;/author&gt;&lt;author&gt;Loenenbach, A&lt;/author&gt;&lt;author&gt;Buda, S&lt;/author&gt;&lt;/authors&gt;&lt;/contributors&gt;&lt;titles&gt;&lt;title&gt;Dritte Aktualisierung der „Retrospektiven Phaseneinteilung der COVID-19-Pandemie in Deutschland&amp;quot;&lt;/title&gt;&lt;secondary-title&gt;Epid Bull &lt;/secondary-title&gt;&lt;/titles&gt;&lt;pages&gt;3-6&lt;/pages&gt;&lt;volume&gt;38&lt;/volume&gt;&lt;dates&gt;&lt;year&gt;2022&lt;/year&gt;&lt;/dates&gt;&lt;urls&gt;&lt;related-urls&gt;&lt;url&gt;https://dx.doi.org/10.25646/10598&lt;/url&gt;&lt;/related-urls&gt;&lt;/urls&gt;&lt;electronic-resource-num&gt;10.25646/10598&lt;/electronic-resource-num&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lang w:val="en-US"/>
              </w:rPr>
              <w:t>[61]</w:t>
            </w:r>
            <w:r w:rsidRPr="00902D87">
              <w:rPr>
                <w:rFonts w:ascii="Times New Roman" w:hAnsi="Times New Roman" w:cs="Times New Roman"/>
                <w:sz w:val="18"/>
                <w:szCs w:val="18"/>
              </w:rPr>
              <w:fldChar w:fldCharType="end"/>
            </w:r>
          </w:p>
        </w:tc>
      </w:tr>
      <w:tr w:rsidR="00C37644" w:rsidRPr="0071414C" w14:paraId="13425FCB" w14:textId="77777777" w:rsidTr="00BF04F3">
        <w:trPr>
          <w:trHeight w:val="1342"/>
        </w:trPr>
        <w:tc>
          <w:tcPr>
            <w:tcW w:w="1691" w:type="dxa"/>
          </w:tcPr>
          <w:p w14:paraId="13BD7871" w14:textId="4D85E58D"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Hower KI, Pfaff H, Pförtner TK (2021)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&lt;EndNote&gt;&lt;Cite&gt;&lt;Author&gt;Hower&lt;/Author&gt;&lt;Year&gt;2021&lt;/Year&gt;&lt;RecNum&gt;5602&lt;/RecNum&gt;&lt;DisplayText&gt;[80]&lt;/DisplayText&gt;&lt;record&gt;&lt;rec-number&gt;5602&lt;/rec-number&gt;&lt;foreign-keys&gt;&lt;key app="EN" db-id="tzrxdvd0k2pevpeatfov9dx000t5r5paxsfd" timestamp="1743056060"&gt;5602&lt;/key&gt;&lt;/foreign-keys&gt;&lt;ref-type name="Journal Article"&gt;17&lt;/ref-type&gt;&lt;contributors&gt;&lt;authors&gt;&lt;author&gt;Hower, K. I.&lt;/author&gt;&lt;author&gt;Pfaff, H.&lt;/author&gt;&lt;author&gt;Pförtner, T. K.&lt;/author&gt;&lt;/authors&gt;&lt;/contributors&gt;&lt;auth-address&gt;Faculty of Human Sciences, IMVR, University of Cologne, Cologne, Germany.&amp;#xD;Faculty of Medicine, IMVR, University Hospital Cologne, Cologne, Germany.&lt;/auth-address&gt;&lt;titles&gt;&lt;title&gt;Is time a healer? Course of demands during the COVID-19 pandemic in long-term care: a repeated cross-sectional survey in Germany&lt;/title&gt;&lt;secondary-title&gt;J Public Health (Oxf)&lt;/secondary-title&gt;&lt;/titles&gt;&lt;periodical&gt;&lt;full-title&gt;J Public Health (Oxf)&lt;/full-title&gt;&lt;/periodical&gt;&lt;pages&gt;e435-e437&lt;/pages&gt;&lt;volume&gt;43&lt;/volume&gt;&lt;number&gt;3&lt;/number&gt;&lt;keywords&gt;&lt;keyword&gt;*covid-19&lt;/keyword&gt;&lt;keyword&gt;Cross-Sectional Studies&lt;/keyword&gt;&lt;keyword&gt;Germany/epidemiology&lt;/keyword&gt;&lt;keyword&gt;Humans&lt;/keyword&gt;&lt;keyword&gt;Long-Term Care&lt;/keyword&gt;&lt;keyword&gt;*Pandemics&lt;/keyword&gt;&lt;keyword&gt;SARS-CoV-2&lt;/keyword&gt;&lt;keyword&gt;Covid-19&lt;/keyword&gt;&lt;keyword&gt;burdens&lt;/keyword&gt;&lt;keyword&gt;online survey&lt;/keyword&gt;&lt;keyword&gt;pandemic&lt;/keyword&gt;&lt;/keywords&gt;&lt;dates&gt;&lt;year&gt;2021&lt;/year&gt;&lt;pub-dates&gt;&lt;date&gt;Sep 22&lt;/date&gt;&lt;/pub-dates&gt;&lt;/dates&gt;&lt;isbn&gt;1741-3842 (Print)&amp;#xD;1741-3842&lt;/isbn&gt;&lt;accession-num&gt;33963412&lt;/accession-num&gt;&lt;urls&gt;&lt;related-urls&gt;&lt;url&gt;https://doi.org/10.1093/pubmed/fdab144&lt;/url&gt;&lt;/related-urls&gt;&lt;/urls&gt;&lt;custom2&gt;PMC8136012&lt;/custom2&gt;&lt;electronic-resource-num&gt;10.1093/pubmed/fdab144&lt;/electronic-resource-num&gt;&lt;remote-database-provider&gt;NLM&lt;/remote-database-provider&gt;&lt;language&gt;eng&lt;/language&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[80]</w:t>
            </w:r>
            <w:r w:rsidRPr="00902D87">
              <w:rPr>
                <w:rFonts w:ascii="Times New Roman" w:hAnsi="Times New Roman" w:cs="Times New Roman"/>
                <w:sz w:val="18"/>
                <w:szCs w:val="18"/>
              </w:rPr>
              <w:fldChar w:fldCharType="end"/>
            </w:r>
          </w:p>
        </w:tc>
        <w:tc>
          <w:tcPr>
            <w:tcW w:w="1418" w:type="dxa"/>
          </w:tcPr>
          <w:p w14:paraId="66C23368"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tcPr>
          <w:p w14:paraId="433B0B00" w14:textId="6AF31305"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Repeated cross-sectional survey of Hower et al. </w:t>
            </w:r>
            <w:r w:rsidRPr="00902D87">
              <w:rPr>
                <w:rFonts w:ascii="Times New Roman" w:hAnsi="Times New Roman" w:cs="Times New Roman"/>
                <w:sz w:val="18"/>
                <w:szCs w:val="18"/>
              </w:rPr>
              <w:fldChar w:fldCharType="begin"/>
            </w:r>
            <w:r w:rsidRPr="00C069BC">
              <w:rPr>
                <w:rFonts w:ascii="Times New Roman" w:hAnsi="Times New Roman" w:cs="Times New Roman"/>
                <w:sz w:val="18"/>
                <w:szCs w:val="18"/>
                <w:lang w:val="en-US"/>
              </w:rPr>
              <w:instrText xml:space="preserve"> ADDIN EN.CITE &lt;EndNote&gt;&lt;Cite&gt;&lt;Author&gt;Hower&lt;/Author&gt;&lt;Year&gt;2020&lt;/Year&gt;&lt;RecNum&gt;2981&lt;/RecNum&gt;&lt;DisplayText&gt;[73]&lt;/DisplayText&gt;&lt;record&gt;&lt;rec-number&gt;2981&lt;/rec-number&gt;&lt;foreign-keys&gt;&lt;key app="EN" db-id="tzrxdvd0k2pevpeatfov9dx000t5r5paxsfd" timestamp="1735546647"&gt;2981&lt;/key&gt;&lt;/foreign-keys&gt;&lt;ref-type name="Journal Article"&gt;17&lt;/ref-type&gt;&lt;contributors&gt;&lt;authors&gt;&lt;author&gt;Hower, Kira Isabel&lt;/author&gt;&lt;author&gt;Pfaff, Holger&lt;/author&gt;&lt;author&gt;Pförtner, Timo-Kolja&lt;/author&gt;&lt;/authors&gt;&lt;/contributors&gt;&lt;titles&gt;&lt;title&gt;Pflege in Zeiten von COVID-19: Onlinebefragung von Leitungskräften zu Herausforderungen, Belastungen und Bewältigungsstrategien&lt;/title&gt;&lt;secondary-title&gt;Pflege&lt;/secondary-title&gt;&lt;/titles&gt;&lt;periodical&gt;&lt;full-title&gt;Pflege&lt;/full-title&gt;&lt;/periodical&gt;&lt;pages&gt;207-218&lt;/pages&gt;&lt;volume&gt;33&lt;/volume&gt;&lt;number&gt;4&lt;/number&gt;&lt;dates&gt;&lt;year&gt;2020&lt;/year&gt;&lt;/dates&gt;&lt;publisher&gt;Hogrefe Publishing Group&lt;/publisher&gt;&lt;isbn&gt;1012-5302&lt;/isbn&gt;&lt;urls&gt;&lt;related-urls&gt;&lt;url&gt;https://dx.doi.org/10.1024/1012-5302/a000752&lt;/url&gt;&lt;/related-urls&gt;&lt;/urls&gt;&lt;electronic-resource-num&gt;10.1024/1012-5302/a000752&lt;/electronic-resource-num&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lang w:val="en-US"/>
              </w:rPr>
              <w:t>[73]</w:t>
            </w:r>
            <w:r w:rsidRPr="00902D87">
              <w:rPr>
                <w:rFonts w:ascii="Times New Roman" w:hAnsi="Times New Roman" w:cs="Times New Roman"/>
                <w:sz w:val="18"/>
                <w:szCs w:val="18"/>
              </w:rPr>
              <w:fldChar w:fldCharType="end"/>
            </w:r>
            <w:r w:rsidRPr="00902D87">
              <w:rPr>
                <w:rFonts w:ascii="Times New Roman" w:hAnsi="Times New Roman" w:cs="Times New Roman"/>
                <w:sz w:val="18"/>
                <w:szCs w:val="18"/>
                <w:lang w:val="en-US"/>
              </w:rPr>
              <w:t xml:space="preserve"> conducted as an anonymous online survey of managers to record the changes in pandemic-related challenges in nursin</w:t>
            </w:r>
            <w:r>
              <w:rPr>
                <w:rFonts w:ascii="Times New Roman" w:hAnsi="Times New Roman" w:cs="Times New Roman"/>
                <w:sz w:val="18"/>
                <w:szCs w:val="18"/>
                <w:lang w:val="en-US"/>
              </w:rPr>
              <w:t>g.</w:t>
            </w:r>
          </w:p>
          <w:p w14:paraId="13AF851A"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054F9E6D"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5A7D7FA2"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tcPr>
          <w:p w14:paraId="2D7C4A32"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December 2020 to January 2021</w:t>
            </w:r>
          </w:p>
          <w:p w14:paraId="232B2DB9" w14:textId="77777777" w:rsidR="00C37644" w:rsidRPr="00902D87" w:rsidRDefault="00C37644" w:rsidP="00C37644">
            <w:pPr>
              <w:rPr>
                <w:rFonts w:ascii="Times New Roman" w:hAnsi="Times New Roman" w:cs="Times New Roman"/>
                <w:sz w:val="18"/>
                <w:szCs w:val="18"/>
                <w:lang w:val="en-US"/>
              </w:rPr>
            </w:pPr>
          </w:p>
        </w:tc>
        <w:tc>
          <w:tcPr>
            <w:tcW w:w="1984" w:type="dxa"/>
          </w:tcPr>
          <w:p w14:paraId="0590B985" w14:textId="7045739C" w:rsidR="006B226C" w:rsidRPr="00C763B4" w:rsidRDefault="006B226C" w:rsidP="00C763B4">
            <w:pPr>
              <w:widowControl w:val="0"/>
              <w:autoSpaceDE w:val="0"/>
              <w:autoSpaceDN w:val="0"/>
              <w:adjustRightInd w:val="0"/>
              <w:spacing w:after="0" w:line="240" w:lineRule="auto"/>
              <w:rPr>
                <w:rFonts w:ascii="Times New Roman" w:hAnsi="Times New Roman" w:cs="Times New Roman"/>
                <w:sz w:val="18"/>
                <w:szCs w:val="18"/>
                <w:lang w:val="en-US"/>
              </w:rPr>
            </w:pPr>
            <w:r w:rsidRPr="00C763B4">
              <w:rPr>
                <w:rFonts w:ascii="Times New Roman" w:hAnsi="Times New Roman" w:cs="Times New Roman"/>
                <w:sz w:val="18"/>
                <w:szCs w:val="18"/>
                <w:lang w:val="en-US"/>
              </w:rPr>
              <w:t>Literature-based individual items to assess demographic characteristics, and COVID-19-related factors</w:t>
            </w:r>
            <w:r w:rsidR="00C763B4" w:rsidRPr="00C763B4">
              <w:rPr>
                <w:rFonts w:ascii="Times New Roman" w:hAnsi="Times New Roman" w:cs="Times New Roman"/>
                <w:sz w:val="18"/>
                <w:szCs w:val="18"/>
                <w:lang w:val="en-US"/>
              </w:rPr>
              <w:t>/ COVID-19 related increase in work stress</w:t>
            </w:r>
          </w:p>
          <w:p w14:paraId="27DE9A6F" w14:textId="3428FAD3" w:rsidR="00C37644" w:rsidRPr="00902D87" w:rsidRDefault="00C37644" w:rsidP="00C37644">
            <w:pPr>
              <w:rPr>
                <w:rFonts w:ascii="Times New Roman" w:hAnsi="Times New Roman" w:cs="Times New Roman"/>
                <w:sz w:val="18"/>
                <w:szCs w:val="18"/>
                <w:lang w:val="en-US"/>
              </w:rPr>
            </w:pPr>
          </w:p>
        </w:tc>
        <w:tc>
          <w:tcPr>
            <w:tcW w:w="1701" w:type="dxa"/>
          </w:tcPr>
          <w:p w14:paraId="4C8A9949" w14:textId="6F58D7D4" w:rsidR="00C37644" w:rsidRDefault="00C37644" w:rsidP="00C37644">
            <w:pPr>
              <w:rPr>
                <w:rFonts w:ascii="Times New Roman" w:hAnsi="Times New Roman" w:cs="Times New Roman"/>
                <w:color w:val="EE0000"/>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6B226C">
              <w:rPr>
                <w:rFonts w:ascii="Times New Roman" w:hAnsi="Times New Roman" w:cs="Times New Roman"/>
                <w:sz w:val="18"/>
                <w:szCs w:val="18"/>
                <w:lang w:val="en-US"/>
              </w:rPr>
              <w:t>N</w:t>
            </w:r>
            <w:r w:rsidRPr="00902D87">
              <w:rPr>
                <w:rFonts w:ascii="Times New Roman" w:hAnsi="Times New Roman" w:cs="Times New Roman"/>
                <w:sz w:val="18"/>
                <w:szCs w:val="18"/>
                <w:lang w:val="en-US"/>
              </w:rPr>
              <w:t xml:space="preserve"> = 294 nursing managers from outpatient and inpatient care and palliative care facilities</w:t>
            </w:r>
            <w:r>
              <w:rPr>
                <w:rFonts w:ascii="Times New Roman" w:hAnsi="Times New Roman" w:cs="Times New Roman"/>
                <w:sz w:val="18"/>
                <w:szCs w:val="18"/>
                <w:lang w:val="en-US"/>
              </w:rPr>
              <w:t xml:space="preserve"> </w:t>
            </w:r>
          </w:p>
          <w:p w14:paraId="1B9640FF" w14:textId="6EB14A8F" w:rsidR="00C37644" w:rsidRPr="00902D87" w:rsidRDefault="00D23028" w:rsidP="00D23028">
            <w:pPr>
              <w:rPr>
                <w:rFonts w:ascii="Times New Roman" w:hAnsi="Times New Roman" w:cs="Times New Roman"/>
                <w:sz w:val="18"/>
                <w:szCs w:val="18"/>
                <w:lang w:val="en-US"/>
              </w:rPr>
            </w:pPr>
            <w:r w:rsidRPr="00AD2CCC">
              <w:rPr>
                <w:rFonts w:ascii="Times New Roman" w:hAnsi="Times New Roman" w:cs="Times New Roman"/>
                <w:sz w:val="18"/>
                <w:szCs w:val="18"/>
                <w:lang w:val="en-US"/>
              </w:rPr>
              <w:t>Age and gender were not reported for the subgroup</w:t>
            </w:r>
          </w:p>
        </w:tc>
        <w:tc>
          <w:tcPr>
            <w:tcW w:w="851" w:type="dxa"/>
          </w:tcPr>
          <w:p w14:paraId="6E4833A0" w14:textId="3F420489"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tcPr>
          <w:p w14:paraId="62F17BC8" w14:textId="07C28428"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The burdens have increased over the course of the pandemic, especially in outpatient facilities, as well as </w:t>
            </w:r>
            <w:proofErr w:type="gramStart"/>
            <w:r w:rsidRPr="00902D87">
              <w:rPr>
                <w:rFonts w:ascii="Times New Roman" w:hAnsi="Times New Roman" w:cs="Times New Roman"/>
                <w:sz w:val="18"/>
                <w:szCs w:val="18"/>
                <w:lang w:val="en-US"/>
              </w:rPr>
              <w:t>with regard to</w:t>
            </w:r>
            <w:proofErr w:type="gramEnd"/>
            <w:r w:rsidRPr="00902D87">
              <w:rPr>
                <w:rFonts w:ascii="Times New Roman" w:hAnsi="Times New Roman" w:cs="Times New Roman"/>
                <w:sz w:val="18"/>
                <w:szCs w:val="18"/>
                <w:lang w:val="en-US"/>
              </w:rPr>
              <w:t xml:space="preserve"> general demands on staff (e.g. staff shortages and overload) and work organization (e.g. compliance with working time regulations or staffing ratios)</w:t>
            </w:r>
          </w:p>
          <w:p w14:paraId="65268ED5" w14:textId="77777777"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The concern about infections of people in need of care and employees remains the greatest burden </w:t>
            </w:r>
            <w:proofErr w:type="gramStart"/>
            <w:r w:rsidRPr="00902D87">
              <w:rPr>
                <w:rFonts w:ascii="Times New Roman" w:hAnsi="Times New Roman" w:cs="Times New Roman"/>
                <w:sz w:val="18"/>
                <w:szCs w:val="18"/>
                <w:lang w:val="en-US"/>
              </w:rPr>
              <w:t>in the course of</w:t>
            </w:r>
            <w:proofErr w:type="gramEnd"/>
            <w:r w:rsidRPr="00902D87">
              <w:rPr>
                <w:rFonts w:ascii="Times New Roman" w:hAnsi="Times New Roman" w:cs="Times New Roman"/>
                <w:sz w:val="18"/>
                <w:szCs w:val="18"/>
                <w:lang w:val="en-US"/>
              </w:rPr>
              <w:t xml:space="preserve"> the pandemic</w:t>
            </w:r>
          </w:p>
        </w:tc>
      </w:tr>
      <w:tr w:rsidR="00C37644" w:rsidRPr="00066ABE" w14:paraId="41ADBBB9" w14:textId="77777777" w:rsidTr="00AD2CCC">
        <w:trPr>
          <w:trHeight w:val="803"/>
        </w:trPr>
        <w:tc>
          <w:tcPr>
            <w:tcW w:w="1691" w:type="dxa"/>
          </w:tcPr>
          <w:p w14:paraId="74619D20" w14:textId="3493A5E2"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Schaps V, Hower KI, Pfaff H, Pförtner T-K (2024)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&lt;EndNote&gt;&lt;Cite&gt;&lt;Author&gt;Schaps&lt;/Author&gt;&lt;Year&gt;2024&lt;/Year&gt;&lt;RecNum&gt;3254&lt;/RecNum&gt;&lt;DisplayText&gt;[81]&lt;/DisplayText&gt;&lt;record&gt;&lt;rec-number&gt;3254&lt;/rec-number&gt;&lt;foreign-keys&gt;&lt;key app="EN" db-id="tzrxdvd0k2pevpeatfov9dx000t5r5paxsfd" timestamp="1741153050"&gt;3254&lt;/key&gt;&lt;/foreign-keys&gt;&lt;ref-type name="Journal Article"&gt;17&lt;/ref-type&gt;&lt;contributors&gt;&lt;authors&gt;&lt;author&gt;Schaps, Valerie&lt;/author&gt;&lt;author&gt;Hower, Kira Isabel&lt;/author&gt;&lt;author&gt;Pfaff, Holger&lt;/author&gt;&lt;author&gt;Pförtner, Timo-Kolja&lt;/author&gt;&lt;/authors&gt;&lt;/contributors&gt;&lt;titles&gt;&lt;title&gt;Irritation, General and Pandemic-Related Demands, and the Importance of Workplace Health Promotion in Long-Term Care—Results From a Survey of Managers in Outpatient and Inpatient Long-Term Care Facilities in Germany&lt;/title&gt;&lt;secondary-title&gt;J Occup Environ Med&lt;/secondary-title&gt;&lt;/titles&gt;&lt;periodical&gt;&lt;full-title&gt;J Occup Environ Med&lt;/full-title&gt;&lt;/periodical&gt;&lt;pages&gt;148-155&lt;/pages&gt;&lt;volume&gt;66&lt;/volume&gt;&lt;number&gt;2&lt;/number&gt;&lt;keywords&gt;&lt;keyword&gt;Descriptive Statistics&lt;/keyword&gt;&lt;keyword&gt;Funding Source&lt;/keyword&gt;&lt;keyword&gt;Germany&lt;/keyword&gt;&lt;keyword&gt;Human&lt;/keyword&gt;&lt;keyword&gt;Work Environment&lt;/keyword&gt;&lt;keyword&gt;Health Promotion&lt;/keyword&gt;&lt;keyword&gt;Occupational Health&lt;/keyword&gt;&lt;keyword&gt;Linear Regression&lt;/keyword&gt;&lt;keyword&gt;Correlational Studies&lt;/keyword&gt;&lt;keyword&gt;Inpatients&lt;/keyword&gt;&lt;keyword&gt;Outpatients&lt;/keyword&gt;&lt;keyword&gt;Nursing Homes Germany&lt;/keyword&gt;&lt;keyword&gt;Health Services Needs and Demand&lt;/keyword&gt;&lt;keyword&gt;Anger Evaluation&lt;/keyword&gt;&lt;keyword&gt;Anger Prevention and Control&lt;/keyword&gt;&lt;keyword&gt;Case Managers Psychosocial Factors&lt;/keyword&gt;&lt;keyword&gt;COVID-19 Pandemic Prevention and Control&lt;/keyword&gt;&lt;keyword&gt;Long Term Care Psychosocial Factors&lt;/keyword&gt;&lt;/keywords&gt;&lt;dates&gt;&lt;year&gt;2024&lt;/year&gt;&lt;pub-dates&gt;&lt;date&gt;2024&lt;/date&gt;&lt;/pub-dates&gt;&lt;/dates&gt;&lt;isbn&gt;1076-2752&lt;/isbn&gt;&lt;urls&gt;&lt;related-urls&gt;&lt;url&gt;https://doi.org/10.1097/JOM.0000000000003011&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[81]</w:t>
            </w:r>
            <w:r w:rsidRPr="00902D87">
              <w:rPr>
                <w:rFonts w:ascii="Times New Roman" w:hAnsi="Times New Roman" w:cs="Times New Roman"/>
                <w:sz w:val="18"/>
                <w:szCs w:val="18"/>
              </w:rPr>
              <w:fldChar w:fldCharType="end"/>
            </w:r>
          </w:p>
        </w:tc>
        <w:tc>
          <w:tcPr>
            <w:tcW w:w="1418" w:type="dxa"/>
          </w:tcPr>
          <w:p w14:paraId="5FD5BF2C"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tcPr>
          <w:p w14:paraId="2613E037" w14:textId="36C676FE"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study conducted to investigate irritations, general and pandemic-related requirements and the importance of workplace health promotion in long-term care</w:t>
            </w:r>
            <w:r>
              <w:rPr>
                <w:rFonts w:ascii="Times New Roman" w:hAnsi="Times New Roman" w:cs="Times New Roman"/>
                <w:sz w:val="18"/>
                <w:szCs w:val="18"/>
                <w:lang w:val="en-US"/>
              </w:rPr>
              <w:t>.</w:t>
            </w:r>
          </w:p>
          <w:p w14:paraId="25A0E24A"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7A25EA2C" w14:textId="77777777" w:rsidR="00C37644" w:rsidRPr="00C7593A"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1B959060" w14:textId="77777777" w:rsidR="00C37644" w:rsidRPr="00C7593A"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tcPr>
          <w:p w14:paraId="093439CB" w14:textId="422656BF" w:rsidR="00C37644" w:rsidRPr="00902D87" w:rsidRDefault="00C37644" w:rsidP="00C37644">
            <w:pPr>
              <w:rPr>
                <w:rFonts w:ascii="Times New Roman" w:hAnsi="Times New Roman" w:cs="Times New Roman"/>
                <w:sz w:val="18"/>
                <w:szCs w:val="18"/>
                <w:lang w:val="en-US"/>
              </w:rPr>
            </w:pPr>
            <w:r w:rsidRPr="00902D87">
              <w:rPr>
                <w:rFonts w:ascii="Times New Roman" w:hAnsi="Times New Roman" w:cs="Times New Roman"/>
                <w:sz w:val="18"/>
                <w:szCs w:val="18"/>
                <w:lang w:val="en-US"/>
              </w:rPr>
              <w:t>December 2020 to</w:t>
            </w:r>
            <w:r>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January 2021</w:t>
            </w:r>
          </w:p>
        </w:tc>
        <w:tc>
          <w:tcPr>
            <w:tcW w:w="1984" w:type="dxa"/>
          </w:tcPr>
          <w:p w14:paraId="6C91ED7B" w14:textId="77777777" w:rsidR="00C37644" w:rsidRPr="005B530E" w:rsidRDefault="00C37644" w:rsidP="00C37644">
            <w:pPr>
              <w:widowControl w:val="0"/>
              <w:numPr>
                <w:ilvl w:val="0"/>
                <w:numId w:val="142"/>
              </w:numPr>
              <w:autoSpaceDE w:val="0"/>
              <w:autoSpaceDN w:val="0"/>
              <w:adjustRightInd w:val="0"/>
              <w:spacing w:after="0" w:line="240" w:lineRule="auto"/>
              <w:contextualSpacing/>
              <w:rPr>
                <w:rFonts w:ascii="Times New Roman" w:hAnsi="Times New Roman" w:cs="Times New Roman"/>
                <w:sz w:val="18"/>
                <w:szCs w:val="18"/>
              </w:rPr>
            </w:pPr>
            <w:r w:rsidRPr="005B530E">
              <w:rPr>
                <w:rFonts w:ascii="Times New Roman" w:hAnsi="Times New Roman" w:cs="Times New Roman"/>
                <w:sz w:val="18"/>
                <w:szCs w:val="18"/>
              </w:rPr>
              <w:t>Irritation Scale by Mohr</w:t>
            </w:r>
          </w:p>
          <w:p w14:paraId="1585CA2F" w14:textId="1D88EA2F" w:rsidR="005B530E" w:rsidRPr="005B530E" w:rsidRDefault="005B530E" w:rsidP="005B530E">
            <w:pPr>
              <w:pStyle w:val="Listenabsatz"/>
              <w:numPr>
                <w:ilvl w:val="0"/>
                <w:numId w:val="142"/>
              </w:numPr>
              <w:rPr>
                <w:rFonts w:ascii="Times New Roman" w:hAnsi="Times New Roman" w:cs="Times New Roman"/>
                <w:sz w:val="18"/>
                <w:szCs w:val="18"/>
                <w:lang w:val="en-US"/>
              </w:rPr>
            </w:pPr>
            <w:r w:rsidRPr="005B530E">
              <w:rPr>
                <w:rFonts w:ascii="Times New Roman" w:hAnsi="Times New Roman" w:cs="Times New Roman"/>
                <w:sz w:val="18"/>
                <w:szCs w:val="18"/>
                <w:lang w:val="en-US"/>
              </w:rPr>
              <w:t>Literature-based individual items to assess demographic characteristics, availability of workplace health promotion, and COVID-19-related factors/ COVID-19 related increase in work stress</w:t>
            </w:r>
          </w:p>
          <w:p w14:paraId="5C74236D" w14:textId="4A85C71B" w:rsidR="00C37644" w:rsidRPr="005B530E" w:rsidRDefault="00C37644" w:rsidP="00C37644">
            <w:pPr>
              <w:rPr>
                <w:rFonts w:ascii="Times New Roman" w:hAnsi="Times New Roman" w:cs="Times New Roman"/>
                <w:sz w:val="18"/>
                <w:szCs w:val="18"/>
                <w:lang w:val="en-US"/>
              </w:rPr>
            </w:pPr>
          </w:p>
        </w:tc>
        <w:tc>
          <w:tcPr>
            <w:tcW w:w="1701" w:type="dxa"/>
          </w:tcPr>
          <w:p w14:paraId="065E760D" w14:textId="13150A93" w:rsidR="00C37644" w:rsidRDefault="00C37644" w:rsidP="00C37644">
            <w:pPr>
              <w:rPr>
                <w:rFonts w:ascii="Times New Roman" w:hAnsi="Times New Roman" w:cs="Times New Roman"/>
                <w:color w:val="EE0000"/>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A16FD0">
              <w:rPr>
                <w:rFonts w:ascii="Times New Roman" w:hAnsi="Times New Roman" w:cs="Times New Roman"/>
                <w:sz w:val="18"/>
                <w:szCs w:val="18"/>
                <w:lang w:val="en-US"/>
              </w:rPr>
              <w:t>N</w:t>
            </w:r>
            <w:r w:rsidRPr="00902D87">
              <w:rPr>
                <w:rFonts w:ascii="Times New Roman" w:hAnsi="Times New Roman" w:cs="Times New Roman"/>
                <w:sz w:val="18"/>
                <w:szCs w:val="18"/>
                <w:lang w:val="en-US"/>
              </w:rPr>
              <w:t xml:space="preserve"> = 207 </w:t>
            </w:r>
            <w:r>
              <w:rPr>
                <w:rFonts w:ascii="Times New Roman" w:hAnsi="Times New Roman" w:cs="Times New Roman"/>
                <w:sz w:val="18"/>
                <w:szCs w:val="18"/>
                <w:lang w:val="en-US"/>
              </w:rPr>
              <w:t>nursing staff</w:t>
            </w:r>
            <w:r w:rsidRPr="00902D87">
              <w:rPr>
                <w:rFonts w:ascii="Times New Roman" w:hAnsi="Times New Roman" w:cs="Times New Roman"/>
                <w:sz w:val="18"/>
                <w:szCs w:val="18"/>
                <w:lang w:val="en-US"/>
              </w:rPr>
              <w:t xml:space="preserve"> with management position</w:t>
            </w:r>
            <w:r>
              <w:rPr>
                <w:rFonts w:ascii="Times New Roman" w:hAnsi="Times New Roman" w:cs="Times New Roman"/>
                <w:sz w:val="18"/>
                <w:szCs w:val="18"/>
                <w:lang w:val="en-US"/>
              </w:rPr>
              <w:t xml:space="preserve"> </w:t>
            </w:r>
          </w:p>
          <w:p w14:paraId="53D0660D" w14:textId="77E13AF7" w:rsidR="00C37644" w:rsidRPr="00902D87" w:rsidRDefault="00A16FD0" w:rsidP="00C37644">
            <w:pPr>
              <w:rPr>
                <w:rFonts w:ascii="Times New Roman" w:hAnsi="Times New Roman" w:cs="Times New Roman"/>
                <w:sz w:val="18"/>
                <w:szCs w:val="18"/>
                <w:lang w:val="en-US"/>
              </w:rPr>
            </w:pPr>
            <w:r w:rsidRPr="00FE767A">
              <w:rPr>
                <w:rFonts w:ascii="Times New Roman" w:hAnsi="Times New Roman" w:cs="Times New Roman"/>
                <w:sz w:val="18"/>
                <w:szCs w:val="18"/>
                <w:lang w:val="en-US"/>
              </w:rPr>
              <w:t xml:space="preserve">Age and gender were not </w:t>
            </w:r>
            <w:r w:rsidRPr="0083534F">
              <w:rPr>
                <w:rFonts w:ascii="Times New Roman" w:hAnsi="Times New Roman" w:cs="Times New Roman"/>
                <w:sz w:val="18"/>
                <w:szCs w:val="18"/>
                <w:lang w:val="en-US"/>
              </w:rPr>
              <w:t xml:space="preserve">reported </w:t>
            </w:r>
          </w:p>
        </w:tc>
        <w:tc>
          <w:tcPr>
            <w:tcW w:w="851" w:type="dxa"/>
          </w:tcPr>
          <w:p w14:paraId="7CE7DCE2" w14:textId="4CCFE63A"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 xml:space="preserve">-related stress </w:t>
            </w:r>
            <w:r w:rsidR="00C37644" w:rsidRPr="00902D87">
              <w:rPr>
                <w:rFonts w:ascii="Times New Roman" w:hAnsi="Times New Roman" w:cs="Times New Roman"/>
                <w:sz w:val="18"/>
                <w:szCs w:val="18"/>
              </w:rPr>
              <w:t>/Health</w:t>
            </w:r>
          </w:p>
        </w:tc>
        <w:tc>
          <w:tcPr>
            <w:tcW w:w="5670" w:type="dxa"/>
          </w:tcPr>
          <w:p w14:paraId="6611B3F9"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u w:val="single"/>
                <w:lang w:val="en-US"/>
              </w:rPr>
              <w:t>Relationship between stress and irritation:</w:t>
            </w:r>
          </w:p>
          <w:p w14:paraId="50324A9F" w14:textId="24568B4F" w:rsidR="00C37644" w:rsidRPr="00902D87" w:rsidRDefault="00C37644" w:rsidP="00C37644">
            <w:pPr>
              <w:widowControl w:val="0"/>
              <w:numPr>
                <w:ilvl w:val="0"/>
                <w:numId w:val="5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There is a significant positive association between general and pandemic-related stress as well as irritation (psychological stress in the form of cognitive and emotional tension, e.g. persistent brooding, irritability or emotional exhaustion) among </w:t>
            </w:r>
            <w:r>
              <w:rPr>
                <w:rFonts w:ascii="Times New Roman" w:hAnsi="Times New Roman" w:cs="Times New Roman"/>
                <w:sz w:val="18"/>
                <w:szCs w:val="18"/>
                <w:lang w:val="en-US"/>
              </w:rPr>
              <w:t>nursing staff</w:t>
            </w:r>
            <w:r w:rsidRPr="00902D87">
              <w:rPr>
                <w:rFonts w:ascii="Times New Roman" w:hAnsi="Times New Roman" w:cs="Times New Roman"/>
                <w:sz w:val="18"/>
                <w:szCs w:val="18"/>
                <w:lang w:val="en-US"/>
              </w:rPr>
              <w:t xml:space="preserve"> in management functions</w:t>
            </w:r>
          </w:p>
          <w:p w14:paraId="34659692" w14:textId="272B17F0" w:rsidR="00C37644" w:rsidRPr="00902D87" w:rsidRDefault="00C37644" w:rsidP="00C37644">
            <w:pPr>
              <w:widowControl w:val="0"/>
              <w:numPr>
                <w:ilvl w:val="0"/>
                <w:numId w:val="58"/>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Higher loads lead to higher irritation</w:t>
            </w:r>
          </w:p>
          <w:p w14:paraId="384E2C97"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2A11769F"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u w:val="single"/>
                <w:lang w:val="en-US"/>
              </w:rPr>
              <w:t>Stress factors in inpatient and outpatient care:</w:t>
            </w:r>
          </w:p>
          <w:p w14:paraId="7B007C76" w14:textId="7C7B2483" w:rsidR="00C37644" w:rsidRPr="00902D87" w:rsidRDefault="00C37644" w:rsidP="00C37644">
            <w:pPr>
              <w:widowControl w:val="0"/>
              <w:numPr>
                <w:ilvl w:val="0"/>
                <w:numId w:val="56"/>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pandemic-related burdens (including the procurement of infection protection material, isolation of infected persons in need of care, compliance with contact restrictions for relatives) were higher in inpatient care facilities (67%) than in outpatient services (6</w:t>
            </w:r>
            <w:r>
              <w:rPr>
                <w:rFonts w:ascii="Times New Roman" w:hAnsi="Times New Roman" w:cs="Times New Roman"/>
                <w:sz w:val="18"/>
                <w:szCs w:val="18"/>
                <w:lang w:val="en-US"/>
              </w:rPr>
              <w:t>1</w:t>
            </w:r>
            <w:r w:rsidRPr="00902D87">
              <w:rPr>
                <w:rFonts w:ascii="Times New Roman" w:hAnsi="Times New Roman" w:cs="Times New Roman"/>
                <w:sz w:val="18"/>
                <w:szCs w:val="18"/>
                <w:lang w:val="en-US"/>
              </w:rPr>
              <w:t>%).</w:t>
            </w:r>
          </w:p>
          <w:p w14:paraId="5CB3BEBD" w14:textId="0757F51C" w:rsidR="00C37644" w:rsidRPr="00902D87" w:rsidRDefault="00C37644" w:rsidP="00C37644">
            <w:pPr>
              <w:widowControl w:val="0"/>
              <w:numPr>
                <w:ilvl w:val="0"/>
                <w:numId w:val="56"/>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General stress (including high workload, emotional stress due to illness and death, lack of staff) was also higher in inpatient facilities (6</w:t>
            </w:r>
            <w:r>
              <w:rPr>
                <w:rFonts w:ascii="Times New Roman" w:hAnsi="Times New Roman" w:cs="Times New Roman"/>
                <w:sz w:val="18"/>
                <w:szCs w:val="18"/>
                <w:lang w:val="en-US"/>
              </w:rPr>
              <w:t>2</w:t>
            </w:r>
            <w:r w:rsidRPr="00902D87">
              <w:rPr>
                <w:rFonts w:ascii="Times New Roman" w:hAnsi="Times New Roman" w:cs="Times New Roman"/>
                <w:sz w:val="18"/>
                <w:szCs w:val="18"/>
                <w:lang w:val="en-US"/>
              </w:rPr>
              <w:t>% vs. 56%).</w:t>
            </w:r>
          </w:p>
          <w:p w14:paraId="76A94CDF" w14:textId="32D766A3" w:rsidR="00C37644" w:rsidRPr="00902D87" w:rsidRDefault="00C37644" w:rsidP="00C37644">
            <w:pPr>
              <w:widowControl w:val="0"/>
              <w:numPr>
                <w:ilvl w:val="0"/>
                <w:numId w:val="56"/>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On average, irritation was slightly higher among managers in outpatient care (46% vs. 44%).</w:t>
            </w:r>
          </w:p>
          <w:p w14:paraId="57F6FCA6" w14:textId="77777777" w:rsidR="00C37644" w:rsidRPr="00902D87" w:rsidRDefault="00C37644" w:rsidP="00C37644">
            <w:pPr>
              <w:widowControl w:val="0"/>
              <w:autoSpaceDE w:val="0"/>
              <w:autoSpaceDN w:val="0"/>
              <w:adjustRightInd w:val="0"/>
              <w:spacing w:after="0" w:line="240" w:lineRule="auto"/>
              <w:ind w:left="360"/>
              <w:contextualSpacing/>
              <w:rPr>
                <w:rFonts w:ascii="Times New Roman" w:hAnsi="Times New Roman" w:cs="Times New Roman"/>
                <w:sz w:val="18"/>
                <w:szCs w:val="18"/>
                <w:lang w:val="en-US"/>
              </w:rPr>
            </w:pPr>
          </w:p>
          <w:p w14:paraId="39474D0A"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u w:val="single"/>
                <w:lang w:val="en-US"/>
              </w:rPr>
              <w:t>Influence of workplace health promotion (WHP)</w:t>
            </w:r>
          </w:p>
          <w:p w14:paraId="7F633F36" w14:textId="42FF2F91" w:rsidR="00C37644" w:rsidRPr="00902D87" w:rsidRDefault="00C37644" w:rsidP="00C37644">
            <w:pPr>
              <w:widowControl w:val="0"/>
              <w:numPr>
                <w:ilvl w:val="0"/>
                <w:numId w:val="57"/>
              </w:numPr>
              <w:autoSpaceDE w:val="0"/>
              <w:autoSpaceDN w:val="0"/>
              <w:adjustRightInd w:val="0"/>
              <w:spacing w:after="0" w:line="240" w:lineRule="auto"/>
              <w:contextualSpacing/>
              <w:rPr>
                <w:rFonts w:ascii="Times New Roman" w:hAnsi="Times New Roman" w:cs="Times New Roman"/>
                <w:sz w:val="18"/>
                <w:szCs w:val="18"/>
                <w:u w:val="single"/>
                <w:lang w:val="en-US"/>
              </w:rPr>
            </w:pPr>
            <w:r w:rsidRPr="00902D87">
              <w:rPr>
                <w:rFonts w:ascii="Times New Roman" w:hAnsi="Times New Roman" w:cs="Times New Roman"/>
                <w:sz w:val="18"/>
                <w:szCs w:val="18"/>
                <w:lang w:val="en-US"/>
              </w:rPr>
              <w:t>WHP was more frequently implemented in inpatient care facilities (90% vs. 62% in outpatient services)</w:t>
            </w:r>
          </w:p>
          <w:p w14:paraId="1D7CFEDE" w14:textId="142F2FB5" w:rsidR="00C37644" w:rsidRPr="00902D87" w:rsidRDefault="00C37644" w:rsidP="00C37644">
            <w:pPr>
              <w:widowControl w:val="0"/>
              <w:numPr>
                <w:ilvl w:val="0"/>
                <w:numId w:val="5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Facilities with WHP services showed significantly lower average </w:t>
            </w:r>
            <w:r w:rsidRPr="00902D87">
              <w:rPr>
                <w:rFonts w:ascii="Times New Roman" w:hAnsi="Times New Roman" w:cs="Times New Roman"/>
                <w:sz w:val="18"/>
                <w:szCs w:val="18"/>
                <w:lang w:val="en-US"/>
              </w:rPr>
              <w:lastRenderedPageBreak/>
              <w:t>irritation values (43% with WHP vs. 5</w:t>
            </w:r>
            <w:r>
              <w:rPr>
                <w:rFonts w:ascii="Times New Roman" w:hAnsi="Times New Roman" w:cs="Times New Roman"/>
                <w:sz w:val="18"/>
                <w:szCs w:val="18"/>
                <w:lang w:val="en-US"/>
              </w:rPr>
              <w:t>3</w:t>
            </w:r>
            <w:r w:rsidRPr="00902D87">
              <w:rPr>
                <w:rFonts w:ascii="Times New Roman" w:hAnsi="Times New Roman" w:cs="Times New Roman"/>
                <w:sz w:val="18"/>
                <w:szCs w:val="18"/>
                <w:lang w:val="en-US"/>
              </w:rPr>
              <w:t>% without WHP).</w:t>
            </w:r>
          </w:p>
          <w:p w14:paraId="5F4A550D" w14:textId="77777777"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However, WHP could not significantly moderate the association between stress and irritation</w:t>
            </w:r>
          </w:p>
        </w:tc>
      </w:tr>
      <w:tr w:rsidR="00C37644" w:rsidRPr="00066ABE" w14:paraId="3CA8D278" w14:textId="77777777" w:rsidTr="00AD2CCC">
        <w:trPr>
          <w:trHeight w:val="6528"/>
        </w:trPr>
        <w:tc>
          <w:tcPr>
            <w:tcW w:w="1691" w:type="dxa"/>
          </w:tcPr>
          <w:p w14:paraId="4107868B" w14:textId="795D05D0"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Mai T, Todisco L, Schilder M, Franke V, Ristau J (2022)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&lt;EndNote&gt;&lt;Cite&gt;&lt;Author&gt;Mai&lt;/Author&gt;&lt;Year&gt;2022&lt;/Year&gt;&lt;RecNum&gt;3046&lt;/RecNum&gt;&lt;DisplayText&gt;[82]&lt;/DisplayText&gt;&lt;record&gt;&lt;rec-number&gt;3046&lt;/rec-number&gt;&lt;foreign-keys&gt;&lt;key app="EN" db-id="tzrxdvd0k2pevpeatfov9dx000t5r5paxsfd" timestamp="1741152171"&gt;3046&lt;/key&gt;&lt;/foreign-keys&gt;&lt;ref-type name="Journal Article"&gt;17&lt;/ref-type&gt;&lt;contributors&gt;&lt;authors&gt;&lt;author&gt;Mai, Tobias&lt;/author&gt;&lt;author&gt;Todisco, Laura&lt;/author&gt;&lt;author&gt;Schilder, Michael&lt;/author&gt;&lt;author&gt;Franke, Vanessa&lt;/author&gt;&lt;author&gt;Ristau, Johanna&lt;/author&gt;&lt;/authors&gt;&lt;/contributors&gt;&lt;titles&gt;&lt;title&gt;Die Situation der Pflegenden in Akutkrankenhäusern während der zweiten Welle der COVID-19-Pandemie: Eine Onlinebefragung&lt;/title&gt;&lt;secondary-title&gt;Pflege&lt;/secondary-title&gt;&lt;/titles&gt;&lt;periodical&gt;&lt;full-title&gt;Pflege&lt;/full-title&gt;&lt;/periodical&gt;&lt;pages&gt;104-113&lt;/pages&gt;&lt;volume&gt;35&lt;/volume&gt;&lt;number&gt;2&lt;/number&gt;&lt;keywords&gt;&lt;keyword&gt;Burnout&lt;/keyword&gt;&lt;keyword&gt;Cross Sectional Studies&lt;/keyword&gt;&lt;keyword&gt;Germany&lt;/keyword&gt;&lt;keyword&gt;Hardiness&lt;/keyword&gt;&lt;keyword&gt;Human&lt;/keyword&gt;&lt;keyword&gt;Questionnaires&lt;/keyword&gt;&lt;keyword&gt;Support&lt;/keyword&gt;&lt;keyword&gt;Nurse Attitudes&lt;/keyword&gt;&lt;keyword&gt;Professional&lt;/keyword&gt;&lt;keyword&gt;Surveys&lt;/keyword&gt;&lt;keyword&gt;Stress&lt;/keyword&gt;&lt;keyword&gt;Hospital Psychosocial Factors&lt;/keyword&gt;&lt;keyword&gt;Nursing Staff&lt;/keyword&gt;&lt;keyword&gt;COVID-19 Pandemic&lt;/keyword&gt;&lt;keyword&gt;Mindfulness&lt;/keyword&gt;&lt;keyword&gt;Leadership&lt;/keyword&gt;&lt;keyword&gt;Occupational&lt;/keyword&gt;&lt;keyword&gt;Psychosocial&lt;/keyword&gt;&lt;/keywords&gt;&lt;dates&gt;&lt;year&gt;2022&lt;/year&gt;&lt;pub-dates&gt;&lt;date&gt;2022&lt;/date&gt;&lt;/pub-dates&gt;&lt;/dates&gt;&lt;isbn&gt;1012-5302&lt;/isbn&gt;&lt;urls&gt;&lt;related-urls&gt;&lt;url&gt;https://doi.org/10.1024/1012-5302/a000846&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[82]</w:t>
            </w:r>
            <w:r w:rsidRPr="00902D87">
              <w:rPr>
                <w:rFonts w:ascii="Times New Roman" w:hAnsi="Times New Roman" w:cs="Times New Roman"/>
                <w:sz w:val="18"/>
                <w:szCs w:val="18"/>
              </w:rPr>
              <w:fldChar w:fldCharType="end"/>
            </w:r>
          </w:p>
        </w:tc>
        <w:tc>
          <w:tcPr>
            <w:tcW w:w="1418" w:type="dxa"/>
          </w:tcPr>
          <w:p w14:paraId="58C15045"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(Hesse)</w:t>
            </w:r>
          </w:p>
        </w:tc>
        <w:tc>
          <w:tcPr>
            <w:tcW w:w="1984" w:type="dxa"/>
          </w:tcPr>
          <w:p w14:paraId="7F74F5D2" w14:textId="3712A5A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Cross-sectional study conducted as an anonymous online survey to record the situation of nurses in acute care hospitals </w:t>
            </w:r>
            <w:r>
              <w:rPr>
                <w:rFonts w:ascii="Times New Roman" w:hAnsi="Times New Roman" w:cs="Times New Roman"/>
                <w:sz w:val="18"/>
                <w:szCs w:val="18"/>
                <w:lang w:val="en-US"/>
              </w:rPr>
              <w:t xml:space="preserve">in Hesse </w:t>
            </w:r>
            <w:r w:rsidRPr="00902D87">
              <w:rPr>
                <w:rFonts w:ascii="Times New Roman" w:hAnsi="Times New Roman" w:cs="Times New Roman"/>
                <w:sz w:val="18"/>
                <w:szCs w:val="18"/>
                <w:lang w:val="en-US"/>
              </w:rPr>
              <w:t>during the second wave of the COVID-19 pandemic</w:t>
            </w:r>
            <w:r>
              <w:rPr>
                <w:rFonts w:ascii="Times New Roman" w:hAnsi="Times New Roman" w:cs="Times New Roman"/>
                <w:sz w:val="18"/>
                <w:szCs w:val="18"/>
                <w:lang w:val="en-US"/>
              </w:rPr>
              <w:t>.</w:t>
            </w:r>
          </w:p>
          <w:p w14:paraId="4CD4F109"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0A705CA9" w14:textId="7E0AADED" w:rsidR="00C37644" w:rsidRPr="009C63C0"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tcPr>
          <w:p w14:paraId="34E75EE1"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December 2020 to January 2021</w:t>
            </w:r>
          </w:p>
          <w:p w14:paraId="2F21C3DF" w14:textId="77777777" w:rsidR="00C37644" w:rsidRPr="00DF0D2C" w:rsidRDefault="00C37644" w:rsidP="00C37644">
            <w:pPr>
              <w:rPr>
                <w:rFonts w:ascii="Times New Roman" w:hAnsi="Times New Roman" w:cs="Times New Roman"/>
                <w:sz w:val="18"/>
                <w:szCs w:val="18"/>
                <w:lang w:val="en-US"/>
              </w:rPr>
            </w:pPr>
          </w:p>
        </w:tc>
        <w:tc>
          <w:tcPr>
            <w:tcW w:w="1984" w:type="dxa"/>
          </w:tcPr>
          <w:p w14:paraId="737D32AF" w14:textId="77777777" w:rsidR="00C37644" w:rsidRPr="009F076F" w:rsidRDefault="00C37644" w:rsidP="00C37644">
            <w:pPr>
              <w:widowControl w:val="0"/>
              <w:numPr>
                <w:ilvl w:val="0"/>
                <w:numId w:val="105"/>
              </w:numPr>
              <w:autoSpaceDE w:val="0"/>
              <w:autoSpaceDN w:val="0"/>
              <w:adjustRightInd w:val="0"/>
              <w:spacing w:after="0" w:line="240" w:lineRule="auto"/>
              <w:contextualSpacing/>
              <w:rPr>
                <w:rFonts w:ascii="Times New Roman" w:hAnsi="Times New Roman" w:cs="Times New Roman"/>
                <w:sz w:val="18"/>
                <w:szCs w:val="18"/>
                <w:lang w:val="en-US"/>
              </w:rPr>
            </w:pPr>
            <w:r w:rsidRPr="009F076F">
              <w:rPr>
                <w:rFonts w:ascii="Times New Roman" w:hAnsi="Times New Roman" w:cs="Times New Roman"/>
                <w:sz w:val="18"/>
                <w:szCs w:val="18"/>
                <w:lang w:val="en-US"/>
              </w:rPr>
              <w:t>Literature-based items to assess sociodemographic characteristics, physical and psychosocial stressors, as well as perceived support measures from employers and policymakers</w:t>
            </w:r>
          </w:p>
          <w:p w14:paraId="4AB9F607" w14:textId="78D08B4E" w:rsidR="00C37644" w:rsidRPr="00902D87" w:rsidRDefault="00C37644" w:rsidP="00C37644">
            <w:pPr>
              <w:widowControl w:val="0"/>
              <w:numPr>
                <w:ilvl w:val="0"/>
                <w:numId w:val="105"/>
              </w:numPr>
              <w:autoSpaceDE w:val="0"/>
              <w:autoSpaceDN w:val="0"/>
              <w:adjustRightInd w:val="0"/>
              <w:spacing w:after="0" w:line="240" w:lineRule="auto"/>
              <w:contextualSpacing/>
              <w:rPr>
                <w:rFonts w:ascii="Times New Roman" w:hAnsi="Times New Roman" w:cs="Times New Roman"/>
                <w:sz w:val="18"/>
                <w:szCs w:val="18"/>
                <w:lang w:val="en-US"/>
              </w:rPr>
            </w:pPr>
            <w:r w:rsidRPr="009F076F">
              <w:rPr>
                <w:rFonts w:ascii="Times New Roman" w:hAnsi="Times New Roman" w:cs="Times New Roman"/>
                <w:sz w:val="18"/>
                <w:szCs w:val="18"/>
                <w:lang w:val="en-US"/>
              </w:rPr>
              <w:t xml:space="preserve">BAT </w:t>
            </w:r>
          </w:p>
          <w:p w14:paraId="5B203AA4" w14:textId="77777777" w:rsidR="00C37644" w:rsidRPr="00902D87" w:rsidRDefault="00C37644" w:rsidP="00C37644">
            <w:pPr>
              <w:widowControl w:val="0"/>
              <w:numPr>
                <w:ilvl w:val="0"/>
                <w:numId w:val="10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Work-SOC (work-related – Sence of Coherence)</w:t>
            </w:r>
          </w:p>
          <w:p w14:paraId="7E768615" w14:textId="77777777" w:rsidR="00C37644" w:rsidRPr="00902D87" w:rsidRDefault="00C37644" w:rsidP="00C37644">
            <w:pPr>
              <w:widowControl w:val="0"/>
              <w:numPr>
                <w:ilvl w:val="0"/>
                <w:numId w:val="10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perceived organizational Support – short version (POSs)</w:t>
            </w:r>
          </w:p>
          <w:p w14:paraId="3D47B662" w14:textId="3399D233" w:rsidR="00C37644" w:rsidRPr="00DF0D2C" w:rsidRDefault="00C37644" w:rsidP="00C37644">
            <w:pPr>
              <w:rPr>
                <w:rFonts w:ascii="Times New Roman" w:hAnsi="Times New Roman" w:cs="Times New Roman"/>
                <w:sz w:val="18"/>
                <w:szCs w:val="18"/>
                <w:lang w:val="en-US"/>
              </w:rPr>
            </w:pPr>
          </w:p>
        </w:tc>
        <w:tc>
          <w:tcPr>
            <w:tcW w:w="1701" w:type="dxa"/>
          </w:tcPr>
          <w:p w14:paraId="059CDD72" w14:textId="38849DA5" w:rsidR="00C37644" w:rsidRDefault="00C37644" w:rsidP="00C37644">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00C07BF8">
              <w:rPr>
                <w:rFonts w:ascii="Times New Roman" w:hAnsi="Times New Roman" w:cs="Times New Roman"/>
                <w:sz w:val="18"/>
                <w:szCs w:val="18"/>
                <w:u w:val="single"/>
                <w:lang w:val="en-US"/>
              </w:rPr>
              <w:t>*</w:t>
            </w:r>
            <w:r w:rsidRPr="00C7593A">
              <w:rPr>
                <w:rFonts w:ascii="Times New Roman" w:hAnsi="Times New Roman" w:cs="Times New Roman"/>
                <w:sz w:val="18"/>
                <w:szCs w:val="18"/>
                <w:u w:val="single"/>
                <w:lang w:val="en-US"/>
              </w:rPr>
              <w:t>:</w:t>
            </w:r>
            <w:r w:rsidRPr="007C5509">
              <w:rPr>
                <w:rFonts w:ascii="Times New Roman" w:hAnsi="Times New Roman" w:cs="Times New Roman"/>
                <w:sz w:val="18"/>
                <w:szCs w:val="18"/>
                <w:lang w:val="en-US"/>
              </w:rPr>
              <w:t xml:space="preserve"> </w:t>
            </w:r>
            <w:r>
              <w:rPr>
                <w:rFonts w:ascii="Times New Roman" w:hAnsi="Times New Roman" w:cs="Times New Roman"/>
                <w:sz w:val="18"/>
                <w:szCs w:val="18"/>
                <w:lang w:val="en-US"/>
              </w:rPr>
              <w:t xml:space="preserve">n </w:t>
            </w:r>
            <w:r w:rsidRPr="00E91EFA">
              <w:rPr>
                <w:rFonts w:ascii="Times New Roman" w:hAnsi="Times New Roman" w:cs="Times New Roman"/>
                <w:sz w:val="18"/>
                <w:szCs w:val="18"/>
                <w:lang w:val="en-US"/>
              </w:rPr>
              <w:t>=</w:t>
            </w:r>
            <w:r>
              <w:rPr>
                <w:rFonts w:ascii="Times New Roman" w:hAnsi="Times New Roman" w:cs="Times New Roman"/>
                <w:sz w:val="18"/>
                <w:szCs w:val="18"/>
                <w:lang w:val="en-US"/>
              </w:rPr>
              <w:t xml:space="preserve"> </w:t>
            </w:r>
            <w:r w:rsidRPr="00E91EFA">
              <w:rPr>
                <w:rFonts w:ascii="Times New Roman" w:hAnsi="Times New Roman" w:cs="Times New Roman"/>
                <w:sz w:val="18"/>
                <w:szCs w:val="18"/>
                <w:lang w:val="en-US"/>
              </w:rPr>
              <w:t>595 nurses</w:t>
            </w:r>
            <w:r>
              <w:rPr>
                <w:rFonts w:ascii="Times New Roman" w:hAnsi="Times New Roman" w:cs="Times New Roman"/>
                <w:sz w:val="18"/>
                <w:szCs w:val="18"/>
                <w:lang w:val="en-US"/>
              </w:rPr>
              <w:t xml:space="preserve"> </w:t>
            </w:r>
            <w:r w:rsidRPr="00E91EFA">
              <w:rPr>
                <w:rFonts w:ascii="Times New Roman" w:hAnsi="Times New Roman" w:cs="Times New Roman"/>
                <w:sz w:val="18"/>
                <w:szCs w:val="18"/>
                <w:lang w:val="en-US"/>
              </w:rPr>
              <w:t>working at N</w:t>
            </w:r>
            <w:r>
              <w:rPr>
                <w:rFonts w:ascii="Times New Roman" w:hAnsi="Times New Roman" w:cs="Times New Roman"/>
                <w:sz w:val="18"/>
                <w:szCs w:val="18"/>
                <w:lang w:val="en-US"/>
              </w:rPr>
              <w:t xml:space="preserve"> </w:t>
            </w:r>
            <w:r w:rsidRPr="00E91EFA">
              <w:rPr>
                <w:rFonts w:ascii="Times New Roman" w:hAnsi="Times New Roman" w:cs="Times New Roman"/>
                <w:sz w:val="18"/>
                <w:szCs w:val="18"/>
                <w:lang w:val="en-US"/>
              </w:rPr>
              <w:t>=</w:t>
            </w:r>
            <w:r>
              <w:rPr>
                <w:rFonts w:ascii="Times New Roman" w:hAnsi="Times New Roman" w:cs="Times New Roman"/>
                <w:sz w:val="18"/>
                <w:szCs w:val="18"/>
                <w:lang w:val="en-US"/>
              </w:rPr>
              <w:t xml:space="preserve"> </w:t>
            </w:r>
            <w:r w:rsidRPr="00E91EFA">
              <w:rPr>
                <w:rFonts w:ascii="Times New Roman" w:hAnsi="Times New Roman" w:cs="Times New Roman"/>
                <w:sz w:val="18"/>
                <w:szCs w:val="18"/>
                <w:lang w:val="en-US"/>
              </w:rPr>
              <w:t xml:space="preserve">81 </w:t>
            </w:r>
            <w:r w:rsidRPr="006F3C08">
              <w:rPr>
                <w:rFonts w:ascii="Times New Roman" w:hAnsi="Times New Roman" w:cs="Times New Roman"/>
                <w:sz w:val="18"/>
                <w:szCs w:val="18"/>
                <w:lang w:val="en-US"/>
              </w:rPr>
              <w:t xml:space="preserve">hospitals in Hesse </w:t>
            </w:r>
          </w:p>
          <w:p w14:paraId="452F9DE7" w14:textId="77777777" w:rsidR="00C37644" w:rsidRDefault="00C37644" w:rsidP="00C37644">
            <w:pPr>
              <w:rPr>
                <w:rFonts w:ascii="Times New Roman" w:hAnsi="Times New Roman" w:cs="Times New Roman"/>
                <w:sz w:val="18"/>
                <w:szCs w:val="18"/>
                <w:lang w:val="en-US"/>
              </w:rPr>
            </w:pPr>
            <w:r w:rsidRPr="00921335">
              <w:rPr>
                <w:rFonts w:ascii="Times New Roman" w:hAnsi="Times New Roman" w:cs="Times New Roman"/>
                <w:sz w:val="18"/>
                <w:szCs w:val="18"/>
                <w:u w:val="single"/>
                <w:lang w:val="en-US"/>
              </w:rPr>
              <w:t>Age:</w:t>
            </w:r>
            <w:r w:rsidRPr="006F3C08">
              <w:rPr>
                <w:rFonts w:ascii="Times New Roman" w:hAnsi="Times New Roman" w:cs="Times New Roman"/>
                <w:sz w:val="18"/>
                <w:szCs w:val="18"/>
                <w:lang w:val="en-US"/>
              </w:rPr>
              <w:t xml:space="preserve"> &lt;35 years = 39.5%, ≥35 years = 60.5%</w:t>
            </w:r>
          </w:p>
          <w:p w14:paraId="773B2FDC" w14:textId="6A839843" w:rsidR="00C37644" w:rsidRDefault="00C37644" w:rsidP="00C37644">
            <w:pPr>
              <w:rPr>
                <w:rFonts w:ascii="Times New Roman" w:hAnsi="Times New Roman" w:cs="Times New Roman"/>
                <w:sz w:val="18"/>
                <w:szCs w:val="18"/>
                <w:lang w:val="en-US"/>
              </w:rPr>
            </w:pPr>
            <w:r w:rsidRPr="00921335">
              <w:rPr>
                <w:rFonts w:ascii="Times New Roman" w:hAnsi="Times New Roman" w:cs="Times New Roman"/>
                <w:sz w:val="18"/>
                <w:szCs w:val="18"/>
                <w:u w:val="single"/>
                <w:lang w:val="en-US"/>
              </w:rPr>
              <w:t>Gender:</w:t>
            </w:r>
            <w:r w:rsidRPr="006F3C08">
              <w:rPr>
                <w:rFonts w:ascii="Times New Roman" w:hAnsi="Times New Roman" w:cs="Times New Roman"/>
                <w:sz w:val="18"/>
                <w:szCs w:val="18"/>
                <w:lang w:val="en-US"/>
              </w:rPr>
              <w:t xml:space="preserve"> Male = 2</w:t>
            </w:r>
            <w:r w:rsidR="00C07BF8">
              <w:rPr>
                <w:rFonts w:ascii="Times New Roman" w:hAnsi="Times New Roman" w:cs="Times New Roman"/>
                <w:sz w:val="18"/>
                <w:szCs w:val="18"/>
                <w:lang w:val="en-US"/>
              </w:rPr>
              <w:t>4</w:t>
            </w:r>
            <w:r w:rsidRPr="006F3C08">
              <w:rPr>
                <w:rFonts w:ascii="Times New Roman" w:hAnsi="Times New Roman" w:cs="Times New Roman"/>
                <w:sz w:val="18"/>
                <w:szCs w:val="18"/>
                <w:lang w:val="en-US"/>
              </w:rPr>
              <w:t>%, Female = 76%</w:t>
            </w:r>
          </w:p>
          <w:p w14:paraId="2B8C35B9" w14:textId="77777777" w:rsidR="00C07BF8" w:rsidRDefault="00C07BF8" w:rsidP="00C37644">
            <w:pPr>
              <w:rPr>
                <w:rFonts w:ascii="Times New Roman" w:hAnsi="Times New Roman" w:cs="Times New Roman"/>
                <w:sz w:val="18"/>
                <w:szCs w:val="18"/>
                <w:lang w:val="en-US"/>
              </w:rPr>
            </w:pPr>
          </w:p>
          <w:p w14:paraId="139F8395" w14:textId="3CF5B64D" w:rsidR="00C07BF8" w:rsidRPr="00702F3A" w:rsidRDefault="00C07BF8" w:rsidP="00C37644">
            <w:pPr>
              <w:rPr>
                <w:rFonts w:ascii="Times New Roman" w:hAnsi="Times New Roman" w:cs="Times New Roman"/>
                <w:sz w:val="18"/>
                <w:szCs w:val="18"/>
                <w:lang w:val="en-US"/>
              </w:rPr>
            </w:pPr>
            <w:r w:rsidRPr="00454982">
              <w:rPr>
                <w:rFonts w:ascii="Times New Roman" w:hAnsi="Times New Roman" w:cs="Times New Roman"/>
                <w:sz w:val="16"/>
                <w:szCs w:val="16"/>
                <w:lang w:val="en-US"/>
              </w:rPr>
              <w:t>*Subgroup of a cross-setting study</w:t>
            </w:r>
          </w:p>
        </w:tc>
        <w:tc>
          <w:tcPr>
            <w:tcW w:w="851" w:type="dxa"/>
          </w:tcPr>
          <w:p w14:paraId="6987A9D7"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7B09C6EB" w14:textId="77777777" w:rsidR="00813AF3" w:rsidRDefault="00813AF3" w:rsidP="00C37644">
            <w:pPr>
              <w:widowControl w:val="0"/>
              <w:numPr>
                <w:ilvl w:val="0"/>
                <w:numId w:val="29"/>
              </w:numPr>
              <w:autoSpaceDE w:val="0"/>
              <w:autoSpaceDN w:val="0"/>
              <w:adjustRightInd w:val="0"/>
              <w:spacing w:after="0" w:line="240" w:lineRule="auto"/>
              <w:contextualSpacing/>
              <w:rPr>
                <w:rFonts w:ascii="Times New Roman" w:hAnsi="Times New Roman" w:cs="Times New Roman"/>
                <w:sz w:val="18"/>
                <w:szCs w:val="18"/>
                <w:lang w:val="en-US"/>
              </w:rPr>
            </w:pPr>
            <w:r w:rsidRPr="00813AF3">
              <w:rPr>
                <w:rFonts w:ascii="Times New Roman" w:hAnsi="Times New Roman" w:cs="Times New Roman"/>
                <w:sz w:val="18"/>
                <w:szCs w:val="18"/>
                <w:lang w:val="en-US"/>
              </w:rPr>
              <w:t>48% of respondents were at moderate or high risk of burnout</w:t>
            </w:r>
          </w:p>
          <w:p w14:paraId="5F10348A" w14:textId="25F4B85E" w:rsidR="00C37644" w:rsidRDefault="00C37644" w:rsidP="00C37644">
            <w:pPr>
              <w:widowControl w:val="0"/>
              <w:numPr>
                <w:ilvl w:val="0"/>
                <w:numId w:val="29"/>
              </w:numPr>
              <w:autoSpaceDE w:val="0"/>
              <w:autoSpaceDN w:val="0"/>
              <w:adjustRightInd w:val="0"/>
              <w:spacing w:after="0" w:line="240" w:lineRule="auto"/>
              <w:contextualSpacing/>
              <w:rPr>
                <w:rFonts w:ascii="Times New Roman" w:hAnsi="Times New Roman" w:cs="Times New Roman"/>
                <w:sz w:val="18"/>
                <w:szCs w:val="18"/>
                <w:lang w:val="en-US"/>
              </w:rPr>
            </w:pPr>
            <w:r w:rsidRPr="00AA1BC8">
              <w:rPr>
                <w:rFonts w:ascii="Times New Roman" w:hAnsi="Times New Roman" w:cs="Times New Roman"/>
                <w:sz w:val="18"/>
                <w:szCs w:val="18"/>
                <w:lang w:val="en-US"/>
              </w:rPr>
              <w:t xml:space="preserve">Nurses working in COVID or transitional (gray) areas had significantly higher burnout </w:t>
            </w:r>
            <w:r w:rsidR="00813AF3">
              <w:rPr>
                <w:rFonts w:ascii="Times New Roman" w:hAnsi="Times New Roman" w:cs="Times New Roman"/>
                <w:sz w:val="18"/>
                <w:szCs w:val="18"/>
                <w:lang w:val="en-US"/>
              </w:rPr>
              <w:t>risk</w:t>
            </w:r>
            <w:r w:rsidRPr="00AA1BC8">
              <w:rPr>
                <w:rFonts w:ascii="Times New Roman" w:hAnsi="Times New Roman" w:cs="Times New Roman"/>
                <w:sz w:val="18"/>
                <w:szCs w:val="18"/>
                <w:lang w:val="en-US"/>
              </w:rPr>
              <w:t xml:space="preserve"> than those in non-COVID areas</w:t>
            </w:r>
          </w:p>
          <w:p w14:paraId="7C56735C" w14:textId="1C5C337E" w:rsidR="00C37644" w:rsidRPr="00902D87" w:rsidRDefault="00C37644" w:rsidP="00C37644">
            <w:pPr>
              <w:widowControl w:val="0"/>
              <w:numPr>
                <w:ilvl w:val="0"/>
                <w:numId w:val="29"/>
              </w:numPr>
              <w:autoSpaceDE w:val="0"/>
              <w:autoSpaceDN w:val="0"/>
              <w:adjustRightInd w:val="0"/>
              <w:spacing w:after="0" w:line="240" w:lineRule="auto"/>
              <w:contextualSpacing/>
              <w:rPr>
                <w:rFonts w:ascii="Times New Roman" w:hAnsi="Times New Roman" w:cs="Times New Roman"/>
                <w:sz w:val="18"/>
                <w:szCs w:val="18"/>
                <w:lang w:val="en-US"/>
              </w:rPr>
            </w:pPr>
            <w:r w:rsidRPr="00AA1BC8">
              <w:rPr>
                <w:rFonts w:ascii="Times New Roman" w:hAnsi="Times New Roman" w:cs="Times New Roman"/>
                <w:sz w:val="18"/>
                <w:szCs w:val="18"/>
                <w:lang w:val="en-US"/>
              </w:rPr>
              <w:t xml:space="preserve">There </w:t>
            </w:r>
            <w:r w:rsidR="00B529E3">
              <w:rPr>
                <w:rFonts w:ascii="Times New Roman" w:hAnsi="Times New Roman" w:cs="Times New Roman"/>
                <w:sz w:val="18"/>
                <w:szCs w:val="18"/>
                <w:lang w:val="en-US"/>
              </w:rPr>
              <w:t>was</w:t>
            </w:r>
            <w:r w:rsidRPr="00AA1BC8">
              <w:rPr>
                <w:rFonts w:ascii="Times New Roman" w:hAnsi="Times New Roman" w:cs="Times New Roman"/>
                <w:sz w:val="18"/>
                <w:szCs w:val="18"/>
                <w:lang w:val="en-US"/>
              </w:rPr>
              <w:t xml:space="preserve"> a significant correlation between burnout and the intention to leave the job</w:t>
            </w:r>
          </w:p>
          <w:p w14:paraId="4B4F8F2C" w14:textId="322F17F4" w:rsidR="00C37644" w:rsidRDefault="00C37644" w:rsidP="00C37644">
            <w:pPr>
              <w:widowControl w:val="0"/>
              <w:numPr>
                <w:ilvl w:val="0"/>
                <w:numId w:val="2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The higher the sense of coherence and perceived organizational support, the lower the burnout </w:t>
            </w:r>
            <w:r w:rsidR="008E79B4">
              <w:rPr>
                <w:rFonts w:ascii="Times New Roman" w:hAnsi="Times New Roman" w:cs="Times New Roman"/>
                <w:sz w:val="18"/>
                <w:szCs w:val="18"/>
                <w:lang w:val="en-US"/>
              </w:rPr>
              <w:t>risk</w:t>
            </w:r>
          </w:p>
          <w:p w14:paraId="3AEF9EFD" w14:textId="522204FD" w:rsidR="00C37644" w:rsidRPr="00E41F27" w:rsidRDefault="00C37644" w:rsidP="00C37644">
            <w:pPr>
              <w:widowControl w:val="0"/>
              <w:numPr>
                <w:ilvl w:val="0"/>
                <w:numId w:val="29"/>
              </w:numPr>
              <w:autoSpaceDE w:val="0"/>
              <w:autoSpaceDN w:val="0"/>
              <w:adjustRightInd w:val="0"/>
              <w:spacing w:after="0" w:line="240" w:lineRule="auto"/>
              <w:contextualSpacing/>
              <w:rPr>
                <w:rFonts w:ascii="Times New Roman" w:hAnsi="Times New Roman" w:cs="Times New Roman"/>
                <w:sz w:val="18"/>
                <w:szCs w:val="18"/>
                <w:lang w:val="en-US"/>
              </w:rPr>
            </w:pPr>
            <w:r w:rsidRPr="00E41F27">
              <w:rPr>
                <w:rFonts w:ascii="Times New Roman" w:hAnsi="Times New Roman" w:cs="Times New Roman"/>
                <w:sz w:val="18"/>
                <w:szCs w:val="18"/>
                <w:lang w:val="en-US"/>
              </w:rPr>
              <w:t>Factors positively influencing Work-SoC</w:t>
            </w:r>
            <w:r w:rsidR="00C236B3">
              <w:rPr>
                <w:rFonts w:ascii="Times New Roman" w:hAnsi="Times New Roman" w:cs="Times New Roman"/>
                <w:sz w:val="18"/>
                <w:szCs w:val="18"/>
                <w:lang w:val="en-US"/>
              </w:rPr>
              <w:t xml:space="preserve"> </w:t>
            </w:r>
            <w:r w:rsidR="00C236B3" w:rsidRPr="00C236B3">
              <w:rPr>
                <w:rFonts w:ascii="Times New Roman" w:hAnsi="Times New Roman" w:cs="Times New Roman"/>
                <w:sz w:val="18"/>
                <w:szCs w:val="18"/>
                <w:lang w:val="en-US"/>
              </w:rPr>
              <w:t>included access to training, older age, and a feeling of contributing to the pandemic response</w:t>
            </w:r>
          </w:p>
          <w:p w14:paraId="03BB2C38" w14:textId="1F59B863" w:rsidR="00C37644" w:rsidRPr="00902D87" w:rsidRDefault="00C37644" w:rsidP="00C37644">
            <w:pPr>
              <w:widowControl w:val="0"/>
              <w:numPr>
                <w:ilvl w:val="0"/>
                <w:numId w:val="29"/>
              </w:numPr>
              <w:autoSpaceDE w:val="0"/>
              <w:autoSpaceDN w:val="0"/>
              <w:adjustRightInd w:val="0"/>
              <w:spacing w:after="0" w:line="240" w:lineRule="auto"/>
              <w:contextualSpacing/>
              <w:rPr>
                <w:rFonts w:ascii="Times New Roman" w:hAnsi="Times New Roman" w:cs="Times New Roman"/>
                <w:sz w:val="18"/>
                <w:szCs w:val="18"/>
                <w:lang w:val="en-US"/>
              </w:rPr>
            </w:pPr>
            <w:r w:rsidRPr="00E41F27">
              <w:rPr>
                <w:rFonts w:ascii="Times New Roman" w:hAnsi="Times New Roman" w:cs="Times New Roman"/>
                <w:sz w:val="18"/>
                <w:szCs w:val="18"/>
                <w:lang w:val="en-US"/>
              </w:rPr>
              <w:t>Factors negatively influencing Work-SoC</w:t>
            </w:r>
            <w:r w:rsidR="00212B6B">
              <w:rPr>
                <w:rFonts w:ascii="Times New Roman" w:hAnsi="Times New Roman" w:cs="Times New Roman"/>
                <w:sz w:val="18"/>
                <w:szCs w:val="18"/>
                <w:lang w:val="en-US"/>
              </w:rPr>
              <w:t xml:space="preserve"> </w:t>
            </w:r>
            <w:r w:rsidR="00212B6B" w:rsidRPr="00212B6B">
              <w:rPr>
                <w:rFonts w:ascii="Times New Roman" w:hAnsi="Times New Roman" w:cs="Times New Roman"/>
                <w:sz w:val="18"/>
                <w:szCs w:val="18"/>
                <w:lang w:val="en-US"/>
              </w:rPr>
              <w:t>included lack of employer support, inability to provide adequate patient care, and declining personal engagement</w:t>
            </w:r>
          </w:p>
          <w:p w14:paraId="355FF396" w14:textId="08FF99D5" w:rsidR="00C37644" w:rsidRDefault="00C37644" w:rsidP="00C37644">
            <w:pPr>
              <w:widowControl w:val="0"/>
              <w:numPr>
                <w:ilvl w:val="0"/>
                <w:numId w:val="2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2</w:t>
            </w:r>
            <w:r>
              <w:rPr>
                <w:rFonts w:ascii="Times New Roman" w:hAnsi="Times New Roman" w:cs="Times New Roman"/>
                <w:sz w:val="18"/>
                <w:szCs w:val="18"/>
                <w:lang w:val="en-US"/>
              </w:rPr>
              <w:t>1</w:t>
            </w:r>
            <w:r w:rsidRPr="00902D87">
              <w:rPr>
                <w:rFonts w:ascii="Times New Roman" w:hAnsi="Times New Roman" w:cs="Times New Roman"/>
                <w:sz w:val="18"/>
                <w:szCs w:val="18"/>
                <w:lang w:val="en-US"/>
              </w:rPr>
              <w:t>% reported wanting to change jobs after the pandemic</w:t>
            </w:r>
          </w:p>
          <w:p w14:paraId="04122F22" w14:textId="77777777" w:rsidR="00212B6B" w:rsidRDefault="00212B6B" w:rsidP="00C37644">
            <w:pPr>
              <w:widowControl w:val="0"/>
              <w:numPr>
                <w:ilvl w:val="0"/>
                <w:numId w:val="29"/>
              </w:numPr>
              <w:autoSpaceDE w:val="0"/>
              <w:autoSpaceDN w:val="0"/>
              <w:adjustRightInd w:val="0"/>
              <w:spacing w:after="0" w:line="240" w:lineRule="auto"/>
              <w:contextualSpacing/>
              <w:rPr>
                <w:rFonts w:ascii="Times New Roman" w:hAnsi="Times New Roman" w:cs="Times New Roman"/>
                <w:sz w:val="18"/>
                <w:szCs w:val="18"/>
                <w:lang w:val="en-US"/>
              </w:rPr>
            </w:pPr>
            <w:r w:rsidRPr="00212B6B">
              <w:rPr>
                <w:rFonts w:ascii="Times New Roman" w:hAnsi="Times New Roman" w:cs="Times New Roman"/>
                <w:sz w:val="18"/>
                <w:szCs w:val="18"/>
                <w:lang w:val="en-US"/>
              </w:rPr>
              <w:t>55% disagreed that their employer was doing everything possible to support them</w:t>
            </w:r>
          </w:p>
          <w:p w14:paraId="63FB5997" w14:textId="310ABD70" w:rsidR="00C37644" w:rsidRPr="00E41F27" w:rsidRDefault="00C37644" w:rsidP="00C37644">
            <w:pPr>
              <w:widowControl w:val="0"/>
              <w:numPr>
                <w:ilvl w:val="0"/>
                <w:numId w:val="29"/>
              </w:numPr>
              <w:autoSpaceDE w:val="0"/>
              <w:autoSpaceDN w:val="0"/>
              <w:adjustRightInd w:val="0"/>
              <w:spacing w:after="0" w:line="240" w:lineRule="auto"/>
              <w:contextualSpacing/>
              <w:rPr>
                <w:rFonts w:ascii="Times New Roman" w:hAnsi="Times New Roman" w:cs="Times New Roman"/>
                <w:sz w:val="18"/>
                <w:szCs w:val="18"/>
                <w:lang w:val="en-US"/>
              </w:rPr>
            </w:pPr>
            <w:r w:rsidRPr="00AA1BC8">
              <w:rPr>
                <w:rFonts w:ascii="Times New Roman" w:hAnsi="Times New Roman" w:cs="Times New Roman"/>
                <w:sz w:val="18"/>
                <w:szCs w:val="18"/>
                <w:lang w:val="en-US"/>
              </w:rPr>
              <w:t>Only 2</w:t>
            </w:r>
            <w:r>
              <w:rPr>
                <w:rFonts w:ascii="Times New Roman" w:hAnsi="Times New Roman" w:cs="Times New Roman"/>
                <w:sz w:val="18"/>
                <w:szCs w:val="18"/>
                <w:lang w:val="en-US"/>
              </w:rPr>
              <w:t>5</w:t>
            </w:r>
            <w:r w:rsidRPr="00AA1BC8">
              <w:rPr>
                <w:rFonts w:ascii="Times New Roman" w:hAnsi="Times New Roman" w:cs="Times New Roman"/>
                <w:sz w:val="18"/>
                <w:szCs w:val="18"/>
                <w:lang w:val="en-US"/>
              </w:rPr>
              <w:t>% reported having access to training opportunities</w:t>
            </w:r>
          </w:p>
        </w:tc>
      </w:tr>
      <w:tr w:rsidR="00C37644" w:rsidRPr="00066ABE" w14:paraId="3EFD513A" w14:textId="77777777" w:rsidTr="00AD2CCC">
        <w:trPr>
          <w:trHeight w:val="7607"/>
        </w:trPr>
        <w:tc>
          <w:tcPr>
            <w:tcW w:w="1691" w:type="dxa"/>
          </w:tcPr>
          <w:p w14:paraId="339F0C8D" w14:textId="2F5F6F9A"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Bauer J, Kocks A, Luboeinski J, Fischer U (2021)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&lt;EndNote&gt;&lt;Cite&gt;&lt;Author&gt;Bauer&lt;/Author&gt;&lt;Year&gt;2021&lt;/Year&gt;&lt;RecNum&gt;5357&lt;/RecNum&gt;&lt;DisplayText&gt;[83]&lt;/DisplayText&gt;&lt;record&gt;&lt;rec-number&gt;5357&lt;/rec-number&gt;&lt;foreign-keys&gt;&lt;key app="EN" db-id="tzrxdvd0k2pevpeatfov9dx000t5r5paxsfd" timestamp="1741408136"&gt;5357&lt;/key&gt;&lt;/foreign-keys&gt;&lt;ref-type name="Journal Article"&gt;17&lt;/ref-type&gt;&lt;contributors&gt;&lt;authors&gt;&lt;author&gt;Bauer, Julian&lt;/author&gt;&lt;author&gt;Kocks, Andreas&lt;/author&gt;&lt;author&gt;Luboeinski, Jennifer&lt;/author&gt;&lt;author&gt;Fischer, Uli&lt;/author&gt;&lt;/authors&gt;&lt;/contributors&gt;&lt;titles&gt;&lt;title&gt;Bewährungsprobe Coronapandemie&lt;/title&gt;&lt;secondary-title&gt;Pflegezeitschrift&lt;/secondary-title&gt;&lt;/titles&gt;&lt;periodical&gt;&lt;full-title&gt;Pflegezeitschrift&lt;/full-title&gt;&lt;/periodical&gt;&lt;pages&gt;52-55&lt;/pages&gt;&lt;volume&gt;74&lt;/volume&gt;&lt;number&gt;5&lt;/number&gt;&lt;dates&gt;&lt;year&gt;2021&lt;/year&gt;&lt;pub-dates&gt;&lt;date&gt;2021/05/01&lt;/date&gt;&lt;/pub-dates&gt;&lt;/dates&gt;&lt;isbn&gt;2520-1816&lt;/isbn&gt;&lt;urls&gt;&lt;related-urls&gt;&lt;url&gt;https://doi.org/10.1007/s41906-021-1021-y&lt;/url&gt;&lt;/related-urls&gt;&lt;/urls&gt;&lt;electronic-resource-num&gt;10.1007/s41906-021-1021-y&lt;/electronic-resource-num&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[83]</w:t>
            </w:r>
            <w:r w:rsidRPr="00902D87">
              <w:rPr>
                <w:rFonts w:ascii="Times New Roman" w:hAnsi="Times New Roman" w:cs="Times New Roman"/>
                <w:sz w:val="18"/>
                <w:szCs w:val="18"/>
              </w:rPr>
              <w:fldChar w:fldCharType="end"/>
            </w:r>
          </w:p>
        </w:tc>
        <w:tc>
          <w:tcPr>
            <w:tcW w:w="1418" w:type="dxa"/>
          </w:tcPr>
          <w:p w14:paraId="77B15795"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tcPr>
          <w:p w14:paraId="6979F194"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Cross-sectional study conducted as an anonymous online survey </w:t>
            </w:r>
          </w:p>
          <w:p w14:paraId="06359DC0"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of the Network for Nursing Science and Practice Development in the Association of Nursing Directors of the University Hospitals and Medical Schools of Germany (VPU) in cooperation with the Federal Association of Nursing Management e.V.</w:t>
            </w:r>
          </w:p>
          <w:p w14:paraId="4B299BBD" w14:textId="77777777" w:rsidR="00C37644" w:rsidRPr="00C7593A"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tcPr>
          <w:p w14:paraId="43E9733D" w14:textId="4E215B51" w:rsidR="00C37644" w:rsidRPr="00902D87" w:rsidRDefault="00C37644" w:rsidP="00C37644">
            <w:pPr>
              <w:rPr>
                <w:rFonts w:ascii="Times New Roman" w:hAnsi="Times New Roman" w:cs="Times New Roman"/>
                <w:sz w:val="18"/>
                <w:szCs w:val="18"/>
              </w:rPr>
            </w:pPr>
            <w:r>
              <w:rPr>
                <w:rFonts w:ascii="Times New Roman" w:hAnsi="Times New Roman" w:cs="Times New Roman"/>
                <w:sz w:val="18"/>
                <w:szCs w:val="18"/>
              </w:rPr>
              <w:t>Oktober 2020 to November 2020</w:t>
            </w:r>
          </w:p>
        </w:tc>
        <w:tc>
          <w:tcPr>
            <w:tcW w:w="1984" w:type="dxa"/>
          </w:tcPr>
          <w:p w14:paraId="6376A7D7" w14:textId="1FF38FFB" w:rsidR="00C37644" w:rsidRPr="00C07BF8" w:rsidRDefault="00C07BF8" w:rsidP="00C07BF8">
            <w:pPr>
              <w:widowControl w:val="0"/>
              <w:autoSpaceDE w:val="0"/>
              <w:autoSpaceDN w:val="0"/>
              <w:adjustRightInd w:val="0"/>
              <w:spacing w:after="0" w:line="240" w:lineRule="auto"/>
              <w:rPr>
                <w:rFonts w:ascii="Times New Roman" w:hAnsi="Times New Roman" w:cs="Times New Roman"/>
                <w:sz w:val="18"/>
                <w:szCs w:val="18"/>
                <w:lang w:val="en-US"/>
              </w:rPr>
            </w:pPr>
            <w:r w:rsidRPr="00C763B4">
              <w:rPr>
                <w:rFonts w:ascii="Times New Roman" w:hAnsi="Times New Roman" w:cs="Times New Roman"/>
                <w:sz w:val="18"/>
                <w:szCs w:val="18"/>
                <w:lang w:val="en-US"/>
              </w:rPr>
              <w:t>Literature-based individual items to assess demographic characteristics, and COVID-19-related factors/COVID-19 related increase in work stress</w:t>
            </w:r>
          </w:p>
        </w:tc>
        <w:tc>
          <w:tcPr>
            <w:tcW w:w="1701" w:type="dxa"/>
          </w:tcPr>
          <w:p w14:paraId="75F1E997" w14:textId="1CE9C428" w:rsidR="00C37644" w:rsidRDefault="00C37644" w:rsidP="00C37644">
            <w:pPr>
              <w:rPr>
                <w:rFonts w:ascii="Times New Roman" w:hAnsi="Times New Roman" w:cs="Times New Roman"/>
                <w:color w:val="EE0000"/>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C07BF8">
              <w:rPr>
                <w:rFonts w:ascii="Times New Roman" w:hAnsi="Times New Roman" w:cs="Times New Roman"/>
                <w:sz w:val="18"/>
                <w:szCs w:val="18"/>
                <w:lang w:val="en-US"/>
              </w:rPr>
              <w:t>N</w:t>
            </w:r>
            <w:r w:rsidRPr="006A1F87">
              <w:rPr>
                <w:rFonts w:ascii="Times New Roman" w:hAnsi="Times New Roman" w:cs="Times New Roman"/>
                <w:sz w:val="18"/>
                <w:szCs w:val="18"/>
                <w:lang w:val="en-US"/>
              </w:rPr>
              <w:t xml:space="preserve"> = 128 nursing managers </w:t>
            </w:r>
          </w:p>
          <w:p w14:paraId="1648853E" w14:textId="700D905A" w:rsidR="00C37644" w:rsidRPr="006A1F87" w:rsidRDefault="00C07BF8" w:rsidP="00C37644">
            <w:pPr>
              <w:rPr>
                <w:rFonts w:ascii="Times New Roman" w:hAnsi="Times New Roman" w:cs="Times New Roman"/>
                <w:sz w:val="18"/>
                <w:szCs w:val="18"/>
                <w:lang w:val="en-US"/>
              </w:rPr>
            </w:pPr>
            <w:r w:rsidRPr="00FE767A">
              <w:rPr>
                <w:rFonts w:ascii="Times New Roman" w:hAnsi="Times New Roman" w:cs="Times New Roman"/>
                <w:sz w:val="18"/>
                <w:szCs w:val="18"/>
                <w:lang w:val="en-US"/>
              </w:rPr>
              <w:t xml:space="preserve">Age and gender were not </w:t>
            </w:r>
            <w:r w:rsidRPr="0083534F">
              <w:rPr>
                <w:rFonts w:ascii="Times New Roman" w:hAnsi="Times New Roman" w:cs="Times New Roman"/>
                <w:sz w:val="18"/>
                <w:szCs w:val="18"/>
                <w:lang w:val="en-US"/>
              </w:rPr>
              <w:t xml:space="preserve">reported </w:t>
            </w:r>
          </w:p>
        </w:tc>
        <w:tc>
          <w:tcPr>
            <w:tcW w:w="851" w:type="dxa"/>
          </w:tcPr>
          <w:p w14:paraId="772C5E5B" w14:textId="08A58A0C"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tcPr>
          <w:p w14:paraId="7C2CCA28"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Changed job profile</w:t>
            </w:r>
          </w:p>
          <w:p w14:paraId="5D545F89" w14:textId="77777777" w:rsidR="00C37644" w:rsidRPr="00902D87" w:rsidRDefault="00C37644" w:rsidP="00C37644">
            <w:pPr>
              <w:widowControl w:val="0"/>
              <w:numPr>
                <w:ilvl w:val="0"/>
                <w:numId w:val="2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Support of the transformation process by nursing managers</w:t>
            </w:r>
          </w:p>
          <w:p w14:paraId="08E1E01E" w14:textId="77777777" w:rsidR="00C37644" w:rsidRPr="00902D87" w:rsidRDefault="00C37644" w:rsidP="00C37644">
            <w:pPr>
              <w:widowControl w:val="0"/>
              <w:numPr>
                <w:ilvl w:val="0"/>
                <w:numId w:val="2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Increased need for communication at all levels</w:t>
            </w:r>
          </w:p>
          <w:p w14:paraId="5C5F8E1A" w14:textId="77777777" w:rsidR="00C37644" w:rsidRPr="00902D87" w:rsidRDefault="00C37644" w:rsidP="00C37644">
            <w:pPr>
              <w:widowControl w:val="0"/>
              <w:numPr>
                <w:ilvl w:val="0"/>
                <w:numId w:val="2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Active participation in control and decision-making processes</w:t>
            </w:r>
          </w:p>
          <w:p w14:paraId="58DB65EB" w14:textId="77777777" w:rsidR="00C37644" w:rsidRPr="00902D87" w:rsidRDefault="00C37644" w:rsidP="00C37644">
            <w:pPr>
              <w:widowControl w:val="0"/>
              <w:autoSpaceDE w:val="0"/>
              <w:autoSpaceDN w:val="0"/>
              <w:adjustRightInd w:val="0"/>
              <w:spacing w:after="0" w:line="240" w:lineRule="auto"/>
              <w:ind w:left="360"/>
              <w:contextualSpacing/>
              <w:rPr>
                <w:rFonts w:ascii="Times New Roman" w:hAnsi="Times New Roman" w:cs="Times New Roman"/>
                <w:sz w:val="18"/>
                <w:szCs w:val="18"/>
                <w:lang w:val="en-US"/>
              </w:rPr>
            </w:pPr>
          </w:p>
          <w:p w14:paraId="73E1C67A"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u w:val="single"/>
                <w:lang w:val="en-US"/>
              </w:rPr>
              <w:t>General concerns of care managers during the Corona pandemic</w:t>
            </w:r>
          </w:p>
          <w:p w14:paraId="37883BEB" w14:textId="5CDE78E7" w:rsidR="00C37644" w:rsidRPr="00902D87" w:rsidRDefault="00C37644" w:rsidP="00C37644">
            <w:pPr>
              <w:widowControl w:val="0"/>
              <w:numPr>
                <w:ilvl w:val="0"/>
                <w:numId w:val="2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81% were worried about Covid-19 infection among employees</w:t>
            </w:r>
          </w:p>
          <w:p w14:paraId="006F7B1F" w14:textId="4B92C49A" w:rsidR="00C37644" w:rsidRPr="00902D87" w:rsidRDefault="00C37644" w:rsidP="00C37644">
            <w:pPr>
              <w:widowControl w:val="0"/>
              <w:numPr>
                <w:ilvl w:val="0"/>
                <w:numId w:val="2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8</w:t>
            </w:r>
            <w:r>
              <w:rPr>
                <w:rFonts w:ascii="Times New Roman" w:hAnsi="Times New Roman" w:cs="Times New Roman"/>
                <w:sz w:val="18"/>
                <w:szCs w:val="18"/>
                <w:lang w:val="en-US"/>
              </w:rPr>
              <w:t>7</w:t>
            </w:r>
            <w:r w:rsidRPr="00902D87">
              <w:rPr>
                <w:rFonts w:ascii="Times New Roman" w:hAnsi="Times New Roman" w:cs="Times New Roman"/>
                <w:sz w:val="18"/>
                <w:szCs w:val="18"/>
                <w:lang w:val="en-US"/>
              </w:rPr>
              <w:t>% were worried about physical and mental overload of employees</w:t>
            </w:r>
          </w:p>
          <w:p w14:paraId="4FD2F215" w14:textId="535C902D" w:rsidR="00C37644" w:rsidRPr="00902D87" w:rsidRDefault="00C37644" w:rsidP="00C37644">
            <w:pPr>
              <w:widowControl w:val="0"/>
              <w:numPr>
                <w:ilvl w:val="0"/>
                <w:numId w:val="2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7</w:t>
            </w:r>
            <w:r>
              <w:rPr>
                <w:rFonts w:ascii="Times New Roman" w:hAnsi="Times New Roman" w:cs="Times New Roman"/>
                <w:sz w:val="18"/>
                <w:szCs w:val="18"/>
                <w:lang w:val="en-US"/>
              </w:rPr>
              <w:t>3</w:t>
            </w:r>
            <w:r w:rsidRPr="00902D87">
              <w:rPr>
                <w:rFonts w:ascii="Times New Roman" w:hAnsi="Times New Roman" w:cs="Times New Roman"/>
                <w:sz w:val="18"/>
                <w:szCs w:val="18"/>
                <w:lang w:val="en-US"/>
              </w:rPr>
              <w:t>% reported high work intensity and intensification among employees</w:t>
            </w:r>
          </w:p>
          <w:p w14:paraId="6A9DF4B5" w14:textId="0E23C2EB" w:rsidR="00C37644" w:rsidRPr="00902D87" w:rsidRDefault="00C37644" w:rsidP="00C37644">
            <w:pPr>
              <w:widowControl w:val="0"/>
              <w:numPr>
                <w:ilvl w:val="0"/>
                <w:numId w:val="2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8</w:t>
            </w:r>
            <w:r>
              <w:rPr>
                <w:rFonts w:ascii="Times New Roman" w:hAnsi="Times New Roman" w:cs="Times New Roman"/>
                <w:sz w:val="18"/>
                <w:szCs w:val="18"/>
                <w:lang w:val="en-US"/>
              </w:rPr>
              <w:t>5</w:t>
            </w:r>
            <w:r w:rsidRPr="00902D87">
              <w:rPr>
                <w:rFonts w:ascii="Times New Roman" w:hAnsi="Times New Roman" w:cs="Times New Roman"/>
                <w:sz w:val="18"/>
                <w:szCs w:val="18"/>
                <w:lang w:val="en-US"/>
              </w:rPr>
              <w:t>% were worried about sufficient (protective) material</w:t>
            </w:r>
          </w:p>
          <w:p w14:paraId="48C1AA55"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48B04BE8"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Personnel:</w:t>
            </w:r>
          </w:p>
          <w:p w14:paraId="2E5CD2A2" w14:textId="24BBA1F6" w:rsidR="00C37644" w:rsidRPr="00902D87" w:rsidRDefault="00C37644" w:rsidP="00C37644">
            <w:pPr>
              <w:widowControl w:val="0"/>
              <w:numPr>
                <w:ilvl w:val="0"/>
                <w:numId w:val="3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4</w:t>
            </w:r>
            <w:r>
              <w:rPr>
                <w:rFonts w:ascii="Times New Roman" w:hAnsi="Times New Roman" w:cs="Times New Roman"/>
                <w:sz w:val="18"/>
                <w:szCs w:val="18"/>
                <w:lang w:val="en-US"/>
              </w:rPr>
              <w:t>4</w:t>
            </w:r>
            <w:r w:rsidRPr="00902D87">
              <w:rPr>
                <w:rFonts w:ascii="Times New Roman" w:hAnsi="Times New Roman" w:cs="Times New Roman"/>
                <w:sz w:val="18"/>
                <w:szCs w:val="18"/>
                <w:lang w:val="en-US"/>
              </w:rPr>
              <w:t>% reported an increase in the number of staff in the nursing service due to the corona pandemic</w:t>
            </w:r>
          </w:p>
          <w:p w14:paraId="3A09520A"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129D2486"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u w:val="single"/>
                <w:lang w:val="en-US"/>
              </w:rPr>
              <w:t>Measures to protect the health of employees</w:t>
            </w:r>
          </w:p>
          <w:p w14:paraId="318EE8D2" w14:textId="2D8767C0" w:rsidR="00C37644" w:rsidRPr="00902D87" w:rsidRDefault="00C37644" w:rsidP="00C37644">
            <w:pPr>
              <w:widowControl w:val="0"/>
              <w:numPr>
                <w:ilvl w:val="0"/>
                <w:numId w:val="3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9</w:t>
            </w:r>
            <w:r>
              <w:rPr>
                <w:rFonts w:ascii="Times New Roman" w:hAnsi="Times New Roman" w:cs="Times New Roman"/>
                <w:sz w:val="18"/>
                <w:szCs w:val="18"/>
                <w:lang w:val="en-US"/>
              </w:rPr>
              <w:t>5</w:t>
            </w:r>
            <w:r w:rsidRPr="00902D87">
              <w:rPr>
                <w:rFonts w:ascii="Times New Roman" w:hAnsi="Times New Roman" w:cs="Times New Roman"/>
                <w:sz w:val="18"/>
                <w:szCs w:val="18"/>
                <w:lang w:val="en-US"/>
              </w:rPr>
              <w:t>% reported that additional hygiene training was carried out</w:t>
            </w:r>
          </w:p>
          <w:p w14:paraId="52868659" w14:textId="7E3BB26B" w:rsidR="00C37644" w:rsidRPr="00902D87" w:rsidRDefault="00C37644" w:rsidP="00C37644">
            <w:pPr>
              <w:widowControl w:val="0"/>
              <w:numPr>
                <w:ilvl w:val="0"/>
                <w:numId w:val="3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To minimize psychosocial risks, 5</w:t>
            </w:r>
            <w:r>
              <w:rPr>
                <w:rFonts w:ascii="Times New Roman" w:hAnsi="Times New Roman" w:cs="Times New Roman"/>
                <w:sz w:val="18"/>
                <w:szCs w:val="18"/>
                <w:lang w:val="en-US"/>
              </w:rPr>
              <w:t>6</w:t>
            </w:r>
            <w:r w:rsidRPr="00902D87">
              <w:rPr>
                <w:rFonts w:ascii="Times New Roman" w:hAnsi="Times New Roman" w:cs="Times New Roman"/>
                <w:sz w:val="18"/>
                <w:szCs w:val="18"/>
                <w:lang w:val="en-US"/>
              </w:rPr>
              <w:t xml:space="preserve">% of respondents said psychosocial support was provided to employees. </w:t>
            </w:r>
          </w:p>
          <w:p w14:paraId="0DDCD7CE" w14:textId="77777777" w:rsidR="00C37644" w:rsidRPr="00902D87" w:rsidRDefault="00C37644" w:rsidP="00C37644">
            <w:pPr>
              <w:widowControl w:val="0"/>
              <w:numPr>
                <w:ilvl w:val="0"/>
                <w:numId w:val="3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25% reported the use of case discussions or supervision</w:t>
            </w:r>
          </w:p>
          <w:p w14:paraId="6C4FBAA6" w14:textId="36429403" w:rsidR="00C37644" w:rsidRPr="00902D87" w:rsidRDefault="00C37644" w:rsidP="00C37644">
            <w:pPr>
              <w:widowControl w:val="0"/>
              <w:numPr>
                <w:ilvl w:val="0"/>
                <w:numId w:val="35"/>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14% reported on the offer of health coaching </w:t>
            </w:r>
          </w:p>
          <w:p w14:paraId="49B850B7"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p>
        </w:tc>
      </w:tr>
      <w:tr w:rsidR="00C37644" w:rsidRPr="00066ABE" w14:paraId="47872B3B" w14:textId="77777777" w:rsidTr="00AD2CCC">
        <w:trPr>
          <w:trHeight w:val="7324"/>
        </w:trPr>
        <w:tc>
          <w:tcPr>
            <w:tcW w:w="1691" w:type="dxa"/>
          </w:tcPr>
          <w:p w14:paraId="1721E242" w14:textId="694CA516"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Dürr L, Forster A, Bartsch CE, Koob C (2022)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&lt;EndNote&gt;&lt;Cite&gt;&lt;Author&gt;Dürr&lt;/Author&gt;&lt;Year&gt;2022&lt;/Year&gt;&lt;RecNum&gt;3233&lt;/RecNum&gt;&lt;DisplayText&gt;[84]&lt;/DisplayText&gt;&lt;record&gt;&lt;rec-number&gt;3233&lt;/rec-number&gt;&lt;foreign-keys&gt;&lt;key app="EN" db-id="tzrxdvd0k2pevpeatfov9dx000t5r5paxsfd" timestamp="1741152956"&gt;3233&lt;/key&gt;&lt;/foreign-keys&gt;&lt;ref-type name="Journal Article"&gt;17&lt;/ref-type&gt;&lt;contributors&gt;&lt;authors&gt;&lt;author&gt;Dürr, Lena&lt;/author&gt;&lt;author&gt;Forster, Andrea&lt;/author&gt;&lt;author&gt;Bartsch, Christina E.&lt;/author&gt;&lt;author&gt;Koob, Clemens&lt;/author&gt;&lt;/authors&gt;&lt;/contributors&gt;&lt;titles&gt;&lt;title&gt;Anforderungen, Ressourcen und Arbeitsengagement Pflegender während der zweiten Welle der COVID-19-Pandemie: Eine Querschnittstudie&lt;/title&gt;&lt;secondary-title&gt;Pflege&lt;/secondary-title&gt;&lt;/titles&gt;&lt;periodical&gt;&lt;full-title&gt;Pflege&lt;/full-title&gt;&lt;/periodical&gt;&lt;pages&gt;5-14&lt;/pages&gt;&lt;volume&gt;35&lt;/volume&gt;&lt;number&gt;1&lt;/number&gt;&lt;keywords&gt;&lt;keyword&gt;Cross Sectional Studies&lt;/keyword&gt;&lt;keyword&gt;Germany&lt;/keyword&gt;&lt;keyword&gt;Human&lt;/keyword&gt;&lt;keyword&gt;Questionnaires&lt;/keyword&gt;&lt;keyword&gt;Workload&lt;/keyword&gt;&lt;keyword&gt;COVID-19 Pandemic Germany&lt;/keyword&gt;&lt;keyword&gt;Job Satisfaction&lt;/keyword&gt;&lt;keyword&gt;Job Characteristics&lt;/keyword&gt;&lt;keyword&gt;Health Services Needs and Demand&lt;/keyword&gt;&lt;keyword&gt;Quality of Health Care&lt;/keyword&gt;&lt;keyword&gt;Work Engagement&lt;/keyword&gt;&lt;/keywords&gt;&lt;dates&gt;&lt;year&gt;2022&lt;/year&gt;&lt;pub-dates&gt;&lt;date&gt;2022&lt;/date&gt;&lt;/pub-dates&gt;&lt;/dates&gt;&lt;isbn&gt;1012-5302&lt;/isbn&gt;&lt;urls&gt;&lt;related-urls&gt;&lt;url&gt;https://doi.org/10.1024/1012-5302/a000820&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[84]</w:t>
            </w:r>
            <w:r w:rsidRPr="00902D87">
              <w:rPr>
                <w:rFonts w:ascii="Times New Roman" w:hAnsi="Times New Roman" w:cs="Times New Roman"/>
                <w:sz w:val="18"/>
                <w:szCs w:val="18"/>
              </w:rPr>
              <w:fldChar w:fldCharType="end"/>
            </w:r>
          </w:p>
        </w:tc>
        <w:tc>
          <w:tcPr>
            <w:tcW w:w="1418" w:type="dxa"/>
          </w:tcPr>
          <w:p w14:paraId="09F1BCB2"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tcPr>
          <w:p w14:paraId="3BBE3D2F" w14:textId="0298951F"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Cross-sectional study conducted as an anonymous online survey to investigate the requirements, resources and work commitment of </w:t>
            </w: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during the second wave of the COVID-19 pandemi</w:t>
            </w:r>
            <w:r>
              <w:rPr>
                <w:rFonts w:ascii="Times New Roman" w:hAnsi="Times New Roman" w:cs="Times New Roman"/>
                <w:sz w:val="18"/>
                <w:szCs w:val="18"/>
                <w:lang w:val="en-US"/>
              </w:rPr>
              <w:t>c.</w:t>
            </w:r>
          </w:p>
          <w:p w14:paraId="209A8EA5" w14:textId="58ADD891" w:rsidR="00C37644" w:rsidRPr="009C63C0" w:rsidRDefault="00C37644" w:rsidP="00C37644">
            <w:pPr>
              <w:widowControl w:val="0"/>
              <w:autoSpaceDE w:val="0"/>
              <w:autoSpaceDN w:val="0"/>
              <w:adjustRightInd w:val="0"/>
              <w:spacing w:after="0" w:line="240" w:lineRule="auto"/>
              <w:rPr>
                <w:rFonts w:ascii="Times New Roman" w:hAnsi="Times New Roman" w:cs="Times New Roman"/>
                <w:b/>
                <w:bCs/>
                <w:sz w:val="18"/>
                <w:szCs w:val="18"/>
                <w:lang w:val="en-US"/>
              </w:rPr>
            </w:pPr>
          </w:p>
        </w:tc>
        <w:tc>
          <w:tcPr>
            <w:tcW w:w="993" w:type="dxa"/>
          </w:tcPr>
          <w:p w14:paraId="2F943B4D" w14:textId="64452253" w:rsidR="00C37644" w:rsidRPr="00DF0D2C" w:rsidRDefault="00C37644" w:rsidP="00C37644">
            <w:pPr>
              <w:rPr>
                <w:rFonts w:ascii="Times New Roman" w:hAnsi="Times New Roman" w:cs="Times New Roman"/>
                <w:sz w:val="18"/>
                <w:szCs w:val="18"/>
                <w:lang w:val="en-US"/>
              </w:rPr>
            </w:pPr>
            <w:r>
              <w:rPr>
                <w:rFonts w:ascii="Times New Roman" w:hAnsi="Times New Roman" w:cs="Times New Roman"/>
                <w:sz w:val="18"/>
                <w:szCs w:val="18"/>
                <w:lang w:val="en-US"/>
              </w:rPr>
              <w:t>November to Dezember 2020</w:t>
            </w:r>
          </w:p>
        </w:tc>
        <w:tc>
          <w:tcPr>
            <w:tcW w:w="1984" w:type="dxa"/>
          </w:tcPr>
          <w:p w14:paraId="52305855" w14:textId="77777777" w:rsidR="00C37644" w:rsidRPr="00902D87" w:rsidRDefault="00C37644" w:rsidP="00C37644">
            <w:pPr>
              <w:widowControl w:val="0"/>
              <w:numPr>
                <w:ilvl w:val="0"/>
                <w:numId w:val="104"/>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 xml:space="preserve">COPSOQ (abridged) </w:t>
            </w:r>
          </w:p>
          <w:p w14:paraId="46437112" w14:textId="77777777" w:rsidR="00110C6B" w:rsidRDefault="00110C6B" w:rsidP="00C37644">
            <w:pPr>
              <w:widowControl w:val="0"/>
              <w:numPr>
                <w:ilvl w:val="0"/>
                <w:numId w:val="104"/>
              </w:numPr>
              <w:autoSpaceDE w:val="0"/>
              <w:autoSpaceDN w:val="0"/>
              <w:adjustRightInd w:val="0"/>
              <w:spacing w:after="0" w:line="240" w:lineRule="auto"/>
              <w:contextualSpacing/>
              <w:rPr>
                <w:rFonts w:ascii="Times New Roman" w:hAnsi="Times New Roman" w:cs="Times New Roman"/>
                <w:sz w:val="18"/>
                <w:szCs w:val="18"/>
                <w:lang w:val="en-US"/>
              </w:rPr>
            </w:pPr>
            <w:r w:rsidRPr="00C763B4">
              <w:rPr>
                <w:rFonts w:ascii="Times New Roman" w:hAnsi="Times New Roman" w:cs="Times New Roman"/>
                <w:sz w:val="18"/>
                <w:szCs w:val="18"/>
                <w:lang w:val="en-US"/>
              </w:rPr>
              <w:t>Literature-based individual items to assess demographic characteristics, and COVID-19-related factors</w:t>
            </w:r>
            <w:r w:rsidRPr="00110C6B">
              <w:rPr>
                <w:rFonts w:ascii="Times New Roman" w:hAnsi="Times New Roman" w:cs="Times New Roman"/>
                <w:sz w:val="18"/>
                <w:szCs w:val="18"/>
                <w:lang w:val="en-US"/>
              </w:rPr>
              <w:t xml:space="preserve"> </w:t>
            </w:r>
          </w:p>
          <w:p w14:paraId="1FB0A583" w14:textId="37795F22" w:rsidR="00C37644" w:rsidRPr="00110C6B" w:rsidRDefault="00C37644" w:rsidP="00C37644">
            <w:pPr>
              <w:widowControl w:val="0"/>
              <w:numPr>
                <w:ilvl w:val="0"/>
                <w:numId w:val="104"/>
              </w:numPr>
              <w:autoSpaceDE w:val="0"/>
              <w:autoSpaceDN w:val="0"/>
              <w:adjustRightInd w:val="0"/>
              <w:spacing w:after="0" w:line="240" w:lineRule="auto"/>
              <w:contextualSpacing/>
              <w:rPr>
                <w:rFonts w:ascii="Times New Roman" w:hAnsi="Times New Roman" w:cs="Times New Roman"/>
                <w:sz w:val="18"/>
                <w:szCs w:val="18"/>
                <w:lang w:val="en-US"/>
              </w:rPr>
            </w:pPr>
            <w:r w:rsidRPr="00110C6B">
              <w:rPr>
                <w:rFonts w:ascii="Times New Roman" w:hAnsi="Times New Roman" w:cs="Times New Roman"/>
                <w:sz w:val="18"/>
                <w:szCs w:val="18"/>
                <w:lang w:val="en-US"/>
              </w:rPr>
              <w:t xml:space="preserve">Utrecht Work Engagement (UWES-9) </w:t>
            </w:r>
          </w:p>
          <w:p w14:paraId="56CA4AA3" w14:textId="77777777" w:rsidR="00C37644" w:rsidRPr="00902D87" w:rsidRDefault="00C37644" w:rsidP="00C37644">
            <w:pPr>
              <w:widowControl w:val="0"/>
              <w:numPr>
                <w:ilvl w:val="0"/>
                <w:numId w:val="104"/>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Global Transformational Leadership Scale (GTL)</w:t>
            </w:r>
          </w:p>
          <w:p w14:paraId="79F145E4" w14:textId="6DF6C945" w:rsidR="00C37644" w:rsidRPr="00DF0D2C" w:rsidRDefault="00C37644" w:rsidP="00C37644">
            <w:pPr>
              <w:rPr>
                <w:rFonts w:ascii="Times New Roman" w:hAnsi="Times New Roman" w:cs="Times New Roman"/>
                <w:sz w:val="18"/>
                <w:szCs w:val="18"/>
                <w:lang w:val="en-US"/>
              </w:rPr>
            </w:pPr>
          </w:p>
        </w:tc>
        <w:tc>
          <w:tcPr>
            <w:tcW w:w="1701" w:type="dxa"/>
          </w:tcPr>
          <w:p w14:paraId="1FB36E2D" w14:textId="02A450F5" w:rsidR="00C37644" w:rsidRDefault="00C37644" w:rsidP="00C37644">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0507D2">
              <w:rPr>
                <w:rFonts w:ascii="Times New Roman" w:hAnsi="Times New Roman" w:cs="Times New Roman"/>
                <w:sz w:val="18"/>
                <w:szCs w:val="18"/>
                <w:lang w:val="en-US"/>
              </w:rPr>
              <w:t>N</w:t>
            </w:r>
            <w:r w:rsidRPr="00766D57">
              <w:rPr>
                <w:rFonts w:ascii="Times New Roman" w:hAnsi="Times New Roman" w:cs="Times New Roman"/>
                <w:sz w:val="18"/>
                <w:szCs w:val="18"/>
                <w:lang w:val="en-US"/>
              </w:rPr>
              <w:t xml:space="preserve"> = 1027 nurses </w:t>
            </w:r>
          </w:p>
          <w:p w14:paraId="2B664AD0" w14:textId="77777777" w:rsidR="00AD2CCC" w:rsidRDefault="00AD2CCC" w:rsidP="00C37644">
            <w:pPr>
              <w:rPr>
                <w:rFonts w:ascii="Times New Roman" w:hAnsi="Times New Roman" w:cs="Times New Roman"/>
                <w:color w:val="EE0000"/>
                <w:sz w:val="18"/>
                <w:szCs w:val="18"/>
                <w:lang w:val="en-US"/>
              </w:rPr>
            </w:pPr>
          </w:p>
          <w:p w14:paraId="41967682" w14:textId="77777777" w:rsidR="00C37644" w:rsidRPr="00110C6B" w:rsidRDefault="00C37644" w:rsidP="00C37644">
            <w:pPr>
              <w:rPr>
                <w:rFonts w:ascii="Times New Roman" w:hAnsi="Times New Roman" w:cs="Times New Roman"/>
                <w:sz w:val="18"/>
                <w:szCs w:val="18"/>
                <w:u w:val="single"/>
                <w:lang w:val="en-US"/>
              </w:rPr>
            </w:pPr>
            <w:r w:rsidRPr="00110C6B">
              <w:rPr>
                <w:rFonts w:ascii="Times New Roman" w:hAnsi="Times New Roman" w:cs="Times New Roman"/>
                <w:sz w:val="18"/>
                <w:szCs w:val="18"/>
                <w:u w:val="single"/>
                <w:lang w:val="en-US"/>
              </w:rPr>
              <w:t>Age:</w:t>
            </w:r>
          </w:p>
          <w:p w14:paraId="12E26AEE" w14:textId="19A901DD" w:rsidR="00110C6B" w:rsidRPr="00110C6B" w:rsidRDefault="00110C6B" w:rsidP="00110C6B">
            <w:pPr>
              <w:rPr>
                <w:rFonts w:ascii="Times New Roman" w:hAnsi="Times New Roman" w:cs="Times New Roman"/>
                <w:sz w:val="18"/>
                <w:szCs w:val="18"/>
                <w:lang w:val="en-US"/>
              </w:rPr>
            </w:pPr>
            <w:r w:rsidRPr="00110C6B">
              <w:rPr>
                <w:rFonts w:ascii="Times New Roman" w:hAnsi="Times New Roman" w:cs="Times New Roman"/>
                <w:sz w:val="18"/>
                <w:szCs w:val="18"/>
                <w:lang w:val="en-US"/>
              </w:rPr>
              <w:t>&lt; 20 years = 2%</w:t>
            </w:r>
          </w:p>
          <w:p w14:paraId="132CD9A5" w14:textId="4A79E53A" w:rsidR="00110C6B" w:rsidRPr="00110C6B" w:rsidRDefault="00110C6B" w:rsidP="00110C6B">
            <w:pPr>
              <w:rPr>
                <w:rFonts w:ascii="Times New Roman" w:hAnsi="Times New Roman" w:cs="Times New Roman"/>
                <w:sz w:val="18"/>
                <w:szCs w:val="18"/>
                <w:lang w:val="en-US"/>
              </w:rPr>
            </w:pPr>
            <w:r w:rsidRPr="00110C6B">
              <w:rPr>
                <w:rFonts w:ascii="Times New Roman" w:hAnsi="Times New Roman" w:cs="Times New Roman"/>
                <w:sz w:val="18"/>
                <w:szCs w:val="18"/>
                <w:lang w:val="en-US"/>
              </w:rPr>
              <w:t>20 – 25 years = 29%</w:t>
            </w:r>
          </w:p>
          <w:p w14:paraId="3AA656B9" w14:textId="68B06CD9" w:rsidR="00110C6B" w:rsidRPr="00110C6B" w:rsidRDefault="00110C6B" w:rsidP="00110C6B">
            <w:pPr>
              <w:rPr>
                <w:rFonts w:ascii="Times New Roman" w:hAnsi="Times New Roman" w:cs="Times New Roman"/>
                <w:sz w:val="18"/>
                <w:szCs w:val="18"/>
                <w:lang w:val="en-US"/>
              </w:rPr>
            </w:pPr>
            <w:r w:rsidRPr="00110C6B">
              <w:rPr>
                <w:rFonts w:ascii="Times New Roman" w:hAnsi="Times New Roman" w:cs="Times New Roman"/>
                <w:sz w:val="18"/>
                <w:szCs w:val="18"/>
                <w:lang w:val="en-US"/>
              </w:rPr>
              <w:t>26 – 35 years = 37%</w:t>
            </w:r>
          </w:p>
          <w:p w14:paraId="1A59D180" w14:textId="2CEF0575" w:rsidR="00110C6B" w:rsidRPr="00110C6B" w:rsidRDefault="00110C6B" w:rsidP="00110C6B">
            <w:pPr>
              <w:rPr>
                <w:rFonts w:ascii="Times New Roman" w:hAnsi="Times New Roman" w:cs="Times New Roman"/>
                <w:sz w:val="18"/>
                <w:szCs w:val="18"/>
                <w:lang w:val="en-US"/>
              </w:rPr>
            </w:pPr>
            <w:r w:rsidRPr="00110C6B">
              <w:rPr>
                <w:rFonts w:ascii="Times New Roman" w:hAnsi="Times New Roman" w:cs="Times New Roman"/>
                <w:sz w:val="18"/>
                <w:szCs w:val="18"/>
                <w:lang w:val="en-US"/>
              </w:rPr>
              <w:t>36 – 55 years = 26%</w:t>
            </w:r>
          </w:p>
          <w:p w14:paraId="11251731" w14:textId="01ECFED9" w:rsidR="00110C6B" w:rsidRDefault="00110C6B" w:rsidP="00110C6B">
            <w:pPr>
              <w:rPr>
                <w:rFonts w:ascii="Times New Roman" w:hAnsi="Times New Roman" w:cs="Times New Roman"/>
                <w:sz w:val="18"/>
                <w:szCs w:val="18"/>
                <w:lang w:val="en-US"/>
              </w:rPr>
            </w:pPr>
            <w:r w:rsidRPr="00110C6B">
              <w:rPr>
                <w:rFonts w:ascii="Times New Roman" w:hAnsi="Times New Roman" w:cs="Times New Roman"/>
                <w:sz w:val="18"/>
                <w:szCs w:val="18"/>
                <w:lang w:val="en-US"/>
              </w:rPr>
              <w:t>&gt; 55 years = 4%</w:t>
            </w:r>
          </w:p>
          <w:p w14:paraId="52E9EA2A" w14:textId="77777777" w:rsidR="00AD2CCC" w:rsidRPr="00110C6B" w:rsidRDefault="00AD2CCC" w:rsidP="00110C6B">
            <w:pPr>
              <w:rPr>
                <w:rFonts w:ascii="Times New Roman" w:hAnsi="Times New Roman" w:cs="Times New Roman"/>
                <w:sz w:val="18"/>
                <w:szCs w:val="18"/>
                <w:lang w:val="en-US"/>
              </w:rPr>
            </w:pPr>
          </w:p>
          <w:p w14:paraId="645F1446" w14:textId="7BF987BF" w:rsidR="00C37644" w:rsidRPr="00110C6B" w:rsidRDefault="00C37644" w:rsidP="00C37644">
            <w:pPr>
              <w:rPr>
                <w:rFonts w:ascii="Times New Roman" w:hAnsi="Times New Roman" w:cs="Times New Roman"/>
                <w:sz w:val="18"/>
                <w:szCs w:val="18"/>
                <w:u w:val="single"/>
                <w:lang w:val="en-US"/>
              </w:rPr>
            </w:pPr>
            <w:r w:rsidRPr="000507D2">
              <w:rPr>
                <w:rFonts w:ascii="Times New Roman" w:hAnsi="Times New Roman" w:cs="Times New Roman"/>
                <w:sz w:val="18"/>
                <w:szCs w:val="18"/>
                <w:u w:val="single"/>
                <w:lang w:val="en-US"/>
              </w:rPr>
              <w:t>Gender</w:t>
            </w:r>
            <w:r w:rsidRPr="000507D2">
              <w:rPr>
                <w:rFonts w:ascii="Times New Roman" w:hAnsi="Times New Roman" w:cs="Times New Roman"/>
                <w:sz w:val="18"/>
                <w:szCs w:val="18"/>
                <w:lang w:val="en-US"/>
              </w:rPr>
              <w:t xml:space="preserve">: Male = </w:t>
            </w:r>
            <w:r w:rsidR="000507D2" w:rsidRPr="000507D2">
              <w:rPr>
                <w:rFonts w:ascii="Times New Roman" w:hAnsi="Times New Roman" w:cs="Times New Roman"/>
                <w:sz w:val="18"/>
                <w:szCs w:val="18"/>
                <w:lang w:val="en-US"/>
              </w:rPr>
              <w:t>17</w:t>
            </w:r>
            <w:r w:rsidRPr="000507D2">
              <w:rPr>
                <w:rFonts w:ascii="Times New Roman" w:hAnsi="Times New Roman" w:cs="Times New Roman"/>
                <w:sz w:val="18"/>
                <w:szCs w:val="18"/>
                <w:lang w:val="en-US"/>
              </w:rPr>
              <w:t xml:space="preserve">%, Female = </w:t>
            </w:r>
            <w:r w:rsidR="000507D2" w:rsidRPr="000507D2">
              <w:rPr>
                <w:rFonts w:ascii="Times New Roman" w:hAnsi="Times New Roman" w:cs="Times New Roman"/>
                <w:sz w:val="18"/>
                <w:szCs w:val="18"/>
                <w:lang w:val="en-US"/>
              </w:rPr>
              <w:t>83</w:t>
            </w:r>
            <w:r w:rsidRPr="000507D2">
              <w:rPr>
                <w:rFonts w:ascii="Times New Roman" w:hAnsi="Times New Roman" w:cs="Times New Roman"/>
                <w:sz w:val="18"/>
                <w:szCs w:val="18"/>
                <w:lang w:val="en-US"/>
              </w:rPr>
              <w:t>%</w:t>
            </w:r>
          </w:p>
        </w:tc>
        <w:tc>
          <w:tcPr>
            <w:tcW w:w="851" w:type="dxa"/>
          </w:tcPr>
          <w:p w14:paraId="2E99B472" w14:textId="0D5A1E17"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 xml:space="preserve">-related stress </w:t>
            </w:r>
            <w:r w:rsidR="00C37644" w:rsidRPr="00902D87">
              <w:rPr>
                <w:rFonts w:ascii="Times New Roman" w:hAnsi="Times New Roman" w:cs="Times New Roman"/>
                <w:sz w:val="18"/>
                <w:szCs w:val="18"/>
              </w:rPr>
              <w:t>/Health</w:t>
            </w:r>
          </w:p>
        </w:tc>
        <w:tc>
          <w:tcPr>
            <w:tcW w:w="5670" w:type="dxa"/>
          </w:tcPr>
          <w:p w14:paraId="226BB26B" w14:textId="22424783" w:rsidR="00C37644" w:rsidRDefault="00947477"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47477">
              <w:rPr>
                <w:rFonts w:ascii="Times New Roman" w:hAnsi="Times New Roman" w:cs="Times New Roman"/>
                <w:sz w:val="18"/>
                <w:szCs w:val="18"/>
                <w:lang w:val="en-US"/>
              </w:rPr>
              <w:t>The overload of work was perceived by nurses as the strongest demand (M = 3.58, SD = 0.69), significantly higher than work-life interference (M = 2.96, SD = 0.83) and lack of formal reward (M = 2.88, SD = 0.78)</w:t>
            </w:r>
          </w:p>
          <w:p w14:paraId="54B3594A" w14:textId="77777777" w:rsidR="00947477" w:rsidRDefault="00947477"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47477">
              <w:rPr>
                <w:rFonts w:ascii="Times New Roman" w:hAnsi="Times New Roman" w:cs="Times New Roman"/>
                <w:sz w:val="18"/>
                <w:szCs w:val="18"/>
                <w:lang w:val="en-US"/>
              </w:rPr>
              <w:t>Workloads were perceived as even more intense than before the COVID-19 pandemic, with significantly higher values compared to pre-pandemic reference data (M = 3.58, SD = 0.69 vs. M = 3.48, SD = 0.64; t = 4.39, p &lt; 0.001), while work-life conflicts were less pronounced (M = 2.96, SD = 0.83 vs. M = 3.22, SD = 1.12; t = –8.48, p &lt; 0.001)</w:t>
            </w:r>
          </w:p>
          <w:p w14:paraId="2374ECD4" w14:textId="68F6C924" w:rsidR="00947477" w:rsidRPr="00947477" w:rsidRDefault="00947477" w:rsidP="00947477">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47477">
              <w:rPr>
                <w:rFonts w:ascii="Times New Roman" w:hAnsi="Times New Roman" w:cs="Times New Roman"/>
                <w:sz w:val="18"/>
                <w:szCs w:val="18"/>
                <w:lang w:val="en-US"/>
              </w:rPr>
              <w:t>The basic structure of resources remained unchanged, but interpersonal relationships (M = 4.12, SD = 0.60) and autonomy (M = 2.89, SD = 0.80) were perceived more positively than before the pandemic (compared to pre-pandemic values: M = 3.79 and M = 2.62 respectively; both p &lt; 0.001)</w:t>
            </w:r>
          </w:p>
          <w:p w14:paraId="57AE4C8B" w14:textId="3C4F5BF6" w:rsidR="00947477" w:rsidRPr="00947477" w:rsidRDefault="00947477" w:rsidP="00947477">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47477">
              <w:rPr>
                <w:rFonts w:ascii="Times New Roman" w:hAnsi="Times New Roman" w:cs="Times New Roman"/>
                <w:sz w:val="18"/>
                <w:szCs w:val="18"/>
                <w:lang w:val="en-US"/>
              </w:rPr>
              <w:t>Nurses in outpatient care rated both job demands and resources more favorably than those in hospitals or nursing homes (e.g., autonomy: M = 3.38 vs. 2.62; p &lt; 0.001).</w:t>
            </w:r>
          </w:p>
          <w:p w14:paraId="325EDE00" w14:textId="77777777" w:rsidR="00947477" w:rsidRDefault="00947477" w:rsidP="00947477">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47477">
              <w:rPr>
                <w:rFonts w:ascii="Times New Roman" w:hAnsi="Times New Roman" w:cs="Times New Roman"/>
                <w:sz w:val="18"/>
                <w:szCs w:val="18"/>
                <w:lang w:val="en-US"/>
              </w:rPr>
              <w:t>The care of COVID-19 patients led to a more critical assessment of job conditions: significantly higher work overload (M = 3.75 vs. 3.41; p &lt; 0.001), greater work-life interference (M = 3.10 vs. 2.82; p &lt; 0.001), and a stronger sense of lack of formal rewards (M = 2.96 vs. 2.79; p &lt; 0.01)</w:t>
            </w:r>
          </w:p>
          <w:p w14:paraId="391075E2" w14:textId="5C3A5358" w:rsidR="00947477" w:rsidRPr="00947477" w:rsidRDefault="00947477" w:rsidP="00947477">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47477">
              <w:rPr>
                <w:rFonts w:ascii="Times New Roman" w:hAnsi="Times New Roman" w:cs="Times New Roman"/>
                <w:sz w:val="18"/>
                <w:szCs w:val="18"/>
                <w:lang w:val="en-US"/>
              </w:rPr>
              <w:t>During the second wave, work engagement was higher than during the first (M = 4.41, SD = 1.12 vs. M = 4.28, SD = 1.20; t = 2.26, p &lt; 0.05), but still below the reference value for a “high” level (cutoff 5.20; t = –20.78, p &lt; 0.001)</w:t>
            </w:r>
          </w:p>
        </w:tc>
      </w:tr>
      <w:tr w:rsidR="00C37644" w:rsidRPr="00066ABE" w14:paraId="154DDE04" w14:textId="77777777" w:rsidTr="00BF04F3">
        <w:trPr>
          <w:trHeight w:val="1343"/>
        </w:trPr>
        <w:tc>
          <w:tcPr>
            <w:tcW w:w="1691" w:type="dxa"/>
            <w:vMerge w:val="restart"/>
          </w:tcPr>
          <w:p w14:paraId="27923EE4" w14:textId="2A88A21D"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Hering C, Gangnus A, Budnick A, Kohl R, Steinhagen-Thiessen E, Kuhlmey A, Gellert P (2022)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&lt;EndNote&gt;&lt;Cite&gt;&lt;Author&gt;Hering&lt;/Author&gt;&lt;Year&gt;2022&lt;/Year&gt;&lt;RecNum&gt;3023&lt;/RecNum&gt;&lt;DisplayText&gt;[85]&lt;/DisplayText&gt;&lt;record&gt;&lt;rec-number&gt;3023&lt;/rec-number&gt;&lt;foreign-keys&gt;&lt;key app="EN" db-id="tzrxdvd0k2pevpeatfov9dx000t5r5paxsfd" timestamp="1741152171"&gt;3023&lt;/key&gt;&lt;/foreign-keys&gt;&lt;ref-type name="Journal Article"&gt;17&lt;/ref-type&gt;&lt;contributors&gt;&lt;authors&gt;&lt;author&gt;Hering, Christian&lt;/author&gt;&lt;author&gt;Gangnus, Annabell&lt;/author&gt;&lt;author&gt;Budnick, Andrea&lt;/author&gt;&lt;author&gt;Kohl, Raphael&lt;/author&gt;&lt;author&gt;Steinhagen-Thiessen, Elisabeth&lt;/author&gt;&lt;author&gt;Kuhlmey, Adelheid&lt;/author&gt;&lt;author&gt;Gellert, Paul&lt;/author&gt;&lt;/authors&gt;&lt;/contributors&gt;&lt;titles&gt;&lt;title&gt;Psychosocial burden and associated factors among nurses in care homes during the COVID-19 pandemic: findings from a retrospective survey in Germany&lt;/title&gt;&lt;secondary-title&gt;BMC Nurs&lt;/secondary-title&gt;&lt;/titles&gt;&lt;periodical&gt;&lt;full-title&gt;BMC Nurs&lt;/full-title&gt;&lt;/periodical&gt;&lt;pages&gt;1-10&lt;/pages&gt;&lt;volume&gt;21&lt;/volume&gt;&lt;number&gt;1&lt;/number&gt;&lt;keywords&gt;&lt;keyword&gt;Depression&lt;/keyword&gt;&lt;keyword&gt;Germany&lt;/keyword&gt;&lt;keyword&gt;Human&lt;/keyword&gt;&lt;keyword&gt;Nurses Psychosocial Factors&lt;/keyword&gt;&lt;keyword&gt;Questionnaires&lt;/keyword&gt;&lt;keyword&gt;Scales&lt;/keyword&gt;&lt;keyword&gt;Surveys&lt;/keyword&gt;&lt;keyword&gt;Anxiety&lt;/keyword&gt;&lt;keyword&gt;COVID-19 Pandemic Germany&lt;/keyword&gt;&lt;keyword&gt;Home Health Nursing Psychosocial Factors&lt;/keyword&gt;&lt;keyword&gt;Nursing Homes&lt;/keyword&gt;&lt;keyword&gt;Psychological&lt;/keyword&gt;&lt;keyword&gt;Retrospective Design&lt;/keyword&gt;&lt;keyword&gt;Stress&lt;/keyword&gt;&lt;/keywords&gt;&lt;dates&gt;&lt;year&gt;2022&lt;/year&gt;&lt;pub-dates&gt;&lt;date&gt;2022&lt;/date&gt;&lt;/pub-dates&gt;&lt;/dates&gt;&lt;isbn&gt;1472-6955&lt;/isbn&gt;&lt;urls&gt;&lt;related-urls&gt;&lt;url&gt;https://doi.org/10.1186/s12912-022-00807-3&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[85]</w:t>
            </w:r>
            <w:r w:rsidRPr="00902D87">
              <w:rPr>
                <w:rFonts w:ascii="Times New Roman" w:hAnsi="Times New Roman" w:cs="Times New Roman"/>
                <w:sz w:val="18"/>
                <w:szCs w:val="18"/>
              </w:rPr>
              <w:fldChar w:fldCharType="end"/>
            </w:r>
          </w:p>
        </w:tc>
        <w:tc>
          <w:tcPr>
            <w:tcW w:w="1418" w:type="dxa"/>
            <w:vMerge w:val="restart"/>
          </w:tcPr>
          <w:p w14:paraId="30837D1B"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vMerge w:val="restart"/>
          </w:tcPr>
          <w:p w14:paraId="3F634B34" w14:textId="0F59599A"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Cross-sectional study conducted as an anonymous online survey to investigate psychosocial stress and related factors among nursing home </w:t>
            </w: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during the COVID-19 pandemic</w:t>
            </w:r>
            <w:r>
              <w:rPr>
                <w:rFonts w:ascii="Times New Roman" w:hAnsi="Times New Roman" w:cs="Times New Roman"/>
                <w:sz w:val="18"/>
                <w:szCs w:val="18"/>
                <w:lang w:val="en-US"/>
              </w:rPr>
              <w:t>.</w:t>
            </w:r>
          </w:p>
          <w:p w14:paraId="18039AC4"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69DB9EFF"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vMerge w:val="restart"/>
          </w:tcPr>
          <w:p w14:paraId="05791F4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November 2020 to February 2021</w:t>
            </w:r>
          </w:p>
          <w:p w14:paraId="60E7D007" w14:textId="77777777" w:rsidR="00C37644" w:rsidRPr="00902D87" w:rsidRDefault="00C37644" w:rsidP="00C37644">
            <w:pPr>
              <w:rPr>
                <w:rFonts w:ascii="Times New Roman" w:hAnsi="Times New Roman" w:cs="Times New Roman"/>
                <w:sz w:val="18"/>
                <w:szCs w:val="18"/>
              </w:rPr>
            </w:pPr>
          </w:p>
        </w:tc>
        <w:tc>
          <w:tcPr>
            <w:tcW w:w="1984" w:type="dxa"/>
            <w:vMerge w:val="restart"/>
          </w:tcPr>
          <w:p w14:paraId="2A4DD9A8" w14:textId="77777777" w:rsidR="00C37644" w:rsidRPr="00902D87" w:rsidRDefault="00C37644" w:rsidP="00FB5649">
            <w:pPr>
              <w:widowControl w:val="0"/>
              <w:numPr>
                <w:ilvl w:val="0"/>
                <w:numId w:val="92"/>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 xml:space="preserve">CoPaQ </w:t>
            </w:r>
          </w:p>
          <w:p w14:paraId="07A3BAD5" w14:textId="77777777" w:rsidR="00C37644" w:rsidRPr="00902D87" w:rsidRDefault="00C37644" w:rsidP="00FB5649">
            <w:pPr>
              <w:widowControl w:val="0"/>
              <w:numPr>
                <w:ilvl w:val="0"/>
                <w:numId w:val="9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rPr>
              <w:t xml:space="preserve">SDASS-21 </w:t>
            </w:r>
          </w:p>
          <w:p w14:paraId="2F4324B8" w14:textId="77777777" w:rsidR="00C37644" w:rsidRPr="00902D87" w:rsidRDefault="00C37644" w:rsidP="00FB5649">
            <w:pPr>
              <w:widowControl w:val="0"/>
              <w:numPr>
                <w:ilvl w:val="0"/>
                <w:numId w:val="9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rPr>
              <w:t xml:space="preserve">GAD-2 </w:t>
            </w:r>
          </w:p>
          <w:p w14:paraId="3DE4682F" w14:textId="77777777" w:rsidR="00C37644" w:rsidRPr="00902D87" w:rsidRDefault="00C37644" w:rsidP="00FB5649">
            <w:pPr>
              <w:widowControl w:val="0"/>
              <w:numPr>
                <w:ilvl w:val="0"/>
                <w:numId w:val="9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rPr>
              <w:t xml:space="preserve">PHQ-2 </w:t>
            </w:r>
          </w:p>
          <w:p w14:paraId="7E7D9588" w14:textId="77777777" w:rsidR="00C37644" w:rsidRPr="00902D87" w:rsidRDefault="00C37644" w:rsidP="00FB5649">
            <w:pPr>
              <w:widowControl w:val="0"/>
              <w:numPr>
                <w:ilvl w:val="0"/>
                <w:numId w:val="9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rPr>
              <w:t xml:space="preserve">COPSOQ </w:t>
            </w:r>
          </w:p>
          <w:p w14:paraId="2787CDEC" w14:textId="0633336B" w:rsidR="00FB5649" w:rsidRDefault="00FB5649" w:rsidP="00FB5649">
            <w:pPr>
              <w:widowControl w:val="0"/>
              <w:numPr>
                <w:ilvl w:val="0"/>
                <w:numId w:val="92"/>
              </w:numPr>
              <w:autoSpaceDE w:val="0"/>
              <w:autoSpaceDN w:val="0"/>
              <w:adjustRightInd w:val="0"/>
              <w:spacing w:after="0" w:line="240" w:lineRule="auto"/>
              <w:contextualSpacing/>
              <w:rPr>
                <w:rFonts w:ascii="Times New Roman" w:hAnsi="Times New Roman" w:cs="Times New Roman"/>
                <w:sz w:val="18"/>
                <w:szCs w:val="18"/>
                <w:lang w:val="en-US"/>
              </w:rPr>
            </w:pPr>
            <w:r w:rsidRPr="00C763B4">
              <w:rPr>
                <w:rFonts w:ascii="Times New Roman" w:hAnsi="Times New Roman" w:cs="Times New Roman"/>
                <w:sz w:val="18"/>
                <w:szCs w:val="18"/>
                <w:lang w:val="en-US"/>
              </w:rPr>
              <w:t>Literature-based individual items to assess demographic characteristics, and COVID-19-related factors</w:t>
            </w:r>
            <w:r>
              <w:rPr>
                <w:rFonts w:ascii="Times New Roman" w:hAnsi="Times New Roman" w:cs="Times New Roman"/>
                <w:sz w:val="18"/>
                <w:szCs w:val="18"/>
                <w:lang w:val="en-US"/>
              </w:rPr>
              <w:t>/</w:t>
            </w:r>
            <w:r w:rsidRPr="00C763B4">
              <w:rPr>
                <w:rFonts w:ascii="Times New Roman" w:hAnsi="Times New Roman" w:cs="Times New Roman"/>
                <w:sz w:val="18"/>
                <w:szCs w:val="18"/>
                <w:lang w:val="en-US"/>
              </w:rPr>
              <w:t>COVID-19 related increase in work stress</w:t>
            </w:r>
          </w:p>
          <w:p w14:paraId="52E4C83E" w14:textId="64B3CDB7" w:rsidR="00C37644" w:rsidRPr="00FB5649" w:rsidRDefault="00C37644" w:rsidP="00C37644">
            <w:pPr>
              <w:rPr>
                <w:rFonts w:ascii="Times New Roman" w:hAnsi="Times New Roman" w:cs="Times New Roman"/>
                <w:sz w:val="18"/>
                <w:szCs w:val="18"/>
                <w:lang w:val="en-US"/>
              </w:rPr>
            </w:pPr>
          </w:p>
        </w:tc>
        <w:tc>
          <w:tcPr>
            <w:tcW w:w="1701" w:type="dxa"/>
            <w:vMerge w:val="restart"/>
          </w:tcPr>
          <w:p w14:paraId="100AF6E4" w14:textId="1B9E393A" w:rsidR="00C37644" w:rsidRPr="007C3839" w:rsidRDefault="00C37644" w:rsidP="00C37644">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FB5649">
              <w:rPr>
                <w:rFonts w:ascii="Times New Roman" w:hAnsi="Times New Roman" w:cs="Times New Roman"/>
                <w:sz w:val="18"/>
                <w:szCs w:val="18"/>
                <w:lang w:val="en-US"/>
              </w:rPr>
              <w:t>N</w:t>
            </w:r>
            <w:r w:rsidRPr="00702F3A">
              <w:rPr>
                <w:rFonts w:ascii="Times New Roman" w:hAnsi="Times New Roman" w:cs="Times New Roman"/>
                <w:sz w:val="18"/>
                <w:szCs w:val="18"/>
                <w:lang w:val="en-US"/>
              </w:rPr>
              <w:t xml:space="preserve"> = 811 </w:t>
            </w:r>
            <w:r w:rsidRPr="007C3839">
              <w:rPr>
                <w:rFonts w:ascii="Times New Roman" w:hAnsi="Times New Roman" w:cs="Times New Roman"/>
                <w:sz w:val="18"/>
                <w:szCs w:val="18"/>
                <w:lang w:val="en-US"/>
              </w:rPr>
              <w:t xml:space="preserve">nursing home nurses </w:t>
            </w:r>
          </w:p>
          <w:p w14:paraId="0FAE35A4" w14:textId="0C19C656" w:rsidR="00C37644" w:rsidRPr="007C3839" w:rsidRDefault="00C37644" w:rsidP="00C37644">
            <w:pPr>
              <w:rPr>
                <w:rFonts w:ascii="Times New Roman" w:hAnsi="Times New Roman" w:cs="Times New Roman"/>
                <w:sz w:val="18"/>
                <w:szCs w:val="18"/>
                <w:u w:val="single"/>
                <w:lang w:val="en-US"/>
              </w:rPr>
            </w:pPr>
            <w:r w:rsidRPr="007C3839">
              <w:rPr>
                <w:rFonts w:ascii="Times New Roman" w:hAnsi="Times New Roman" w:cs="Times New Roman"/>
                <w:sz w:val="18"/>
                <w:szCs w:val="18"/>
                <w:u w:val="single"/>
                <w:lang w:val="en-US"/>
              </w:rPr>
              <w:t>Age</w:t>
            </w:r>
            <w:r w:rsidRPr="007C3839">
              <w:rPr>
                <w:rFonts w:ascii="Times New Roman" w:hAnsi="Times New Roman" w:cs="Times New Roman"/>
                <w:sz w:val="18"/>
                <w:szCs w:val="18"/>
                <w:lang w:val="en-US"/>
              </w:rPr>
              <w:t>:</w:t>
            </w:r>
            <w:r w:rsidR="007C3839" w:rsidRPr="007C3839">
              <w:rPr>
                <w:rFonts w:ascii="Times New Roman" w:hAnsi="Times New Roman" w:cs="Times New Roman"/>
                <w:sz w:val="18"/>
                <w:szCs w:val="18"/>
                <w:lang w:val="en-US"/>
              </w:rPr>
              <w:t xml:space="preserve"> Mean = </w:t>
            </w:r>
            <w:r w:rsidR="007C3839" w:rsidRPr="008F2BAB">
              <w:rPr>
                <w:rFonts w:ascii="Times New Roman" w:hAnsi="Times New Roman" w:cs="Times New Roman"/>
                <w:sz w:val="18"/>
                <w:szCs w:val="18"/>
                <w:lang w:val="en-US"/>
              </w:rPr>
              <w:t>39.5 years (SD = 10.7)</w:t>
            </w:r>
          </w:p>
          <w:p w14:paraId="294C8505" w14:textId="0A30A653" w:rsidR="00C37644" w:rsidRPr="00400AA0" w:rsidRDefault="00C37644" w:rsidP="00C37644">
            <w:pPr>
              <w:rPr>
                <w:rFonts w:ascii="Times New Roman" w:hAnsi="Times New Roman" w:cs="Times New Roman"/>
                <w:sz w:val="18"/>
                <w:szCs w:val="18"/>
                <w:u w:val="single"/>
                <w:lang w:val="en-US"/>
              </w:rPr>
            </w:pPr>
            <w:r w:rsidRPr="00400AA0">
              <w:rPr>
                <w:rFonts w:ascii="Times New Roman" w:hAnsi="Times New Roman" w:cs="Times New Roman"/>
                <w:sz w:val="18"/>
                <w:szCs w:val="18"/>
                <w:u w:val="single"/>
                <w:lang w:val="en-US"/>
              </w:rPr>
              <w:t>Gender</w:t>
            </w:r>
            <w:r w:rsidRPr="00400AA0">
              <w:rPr>
                <w:rFonts w:ascii="Times New Roman" w:hAnsi="Times New Roman" w:cs="Times New Roman"/>
                <w:sz w:val="18"/>
                <w:szCs w:val="18"/>
                <w:lang w:val="en-US"/>
              </w:rPr>
              <w:t xml:space="preserve">: Male = </w:t>
            </w:r>
            <w:r w:rsidR="00400AA0" w:rsidRPr="00400AA0">
              <w:rPr>
                <w:rFonts w:ascii="Times New Roman" w:hAnsi="Times New Roman" w:cs="Times New Roman"/>
                <w:sz w:val="18"/>
                <w:szCs w:val="18"/>
                <w:lang w:val="en-US"/>
              </w:rPr>
              <w:t>9</w:t>
            </w:r>
            <w:r w:rsidRPr="00400AA0">
              <w:rPr>
                <w:rFonts w:ascii="Times New Roman" w:hAnsi="Times New Roman" w:cs="Times New Roman"/>
                <w:sz w:val="18"/>
                <w:szCs w:val="18"/>
                <w:lang w:val="en-US"/>
              </w:rPr>
              <w:t xml:space="preserve">%, Female = </w:t>
            </w:r>
            <w:r w:rsidR="00400AA0" w:rsidRPr="00400AA0">
              <w:rPr>
                <w:rFonts w:ascii="Times New Roman" w:hAnsi="Times New Roman" w:cs="Times New Roman"/>
                <w:sz w:val="18"/>
                <w:szCs w:val="18"/>
                <w:lang w:val="en-US"/>
              </w:rPr>
              <w:t>91</w:t>
            </w:r>
            <w:r w:rsidRPr="00400AA0">
              <w:rPr>
                <w:rFonts w:ascii="Times New Roman" w:hAnsi="Times New Roman" w:cs="Times New Roman"/>
                <w:sz w:val="18"/>
                <w:szCs w:val="18"/>
                <w:lang w:val="en-US"/>
              </w:rPr>
              <w:t>%,</w:t>
            </w:r>
          </w:p>
          <w:p w14:paraId="296F8E74" w14:textId="6D4166F7" w:rsidR="00C37644" w:rsidRPr="00702F3A" w:rsidRDefault="00C37644" w:rsidP="00C37644">
            <w:pPr>
              <w:rPr>
                <w:rFonts w:ascii="Times New Roman" w:hAnsi="Times New Roman" w:cs="Times New Roman"/>
                <w:sz w:val="18"/>
                <w:szCs w:val="18"/>
                <w:lang w:val="en-US"/>
              </w:rPr>
            </w:pPr>
          </w:p>
        </w:tc>
        <w:tc>
          <w:tcPr>
            <w:tcW w:w="851" w:type="dxa"/>
          </w:tcPr>
          <w:p w14:paraId="37B8CE9C" w14:textId="3BC0386E"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tcPr>
          <w:p w14:paraId="47DB01AD" w14:textId="0B6D1917"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94% of </w:t>
            </w: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surveyed said their work demands have increased since the start of the pandemic</w:t>
            </w:r>
          </w:p>
          <w:p w14:paraId="37DC1CDE" w14:textId="2880B3A8"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42% showed dissatisfaction with the COVID-19 management of the nursing home manager</w:t>
            </w:r>
          </w:p>
          <w:p w14:paraId="124C5462" w14:textId="77777777"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A multiple regression analysis showed significant associations between COVID-19-related stress and qualification, dissatisfaction with the COVID-19 management of the home management, COVID-19-related anxiety and dementia as a care focus</w:t>
            </w:r>
          </w:p>
        </w:tc>
      </w:tr>
      <w:tr w:rsidR="00C37644" w:rsidRPr="00066ABE" w14:paraId="32CA4629" w14:textId="77777777" w:rsidTr="00AD2CCC">
        <w:trPr>
          <w:trHeight w:val="6059"/>
        </w:trPr>
        <w:tc>
          <w:tcPr>
            <w:tcW w:w="1691" w:type="dxa"/>
            <w:vMerge/>
          </w:tcPr>
          <w:p w14:paraId="674AEB95"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418" w:type="dxa"/>
            <w:vMerge/>
          </w:tcPr>
          <w:p w14:paraId="403CB2CF"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984" w:type="dxa"/>
            <w:vMerge/>
          </w:tcPr>
          <w:p w14:paraId="73A47674"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vMerge/>
          </w:tcPr>
          <w:p w14:paraId="6B8D8BDF" w14:textId="77777777" w:rsidR="00C37644" w:rsidRPr="00902D87" w:rsidRDefault="00C37644" w:rsidP="00C37644">
            <w:pPr>
              <w:rPr>
                <w:rFonts w:ascii="Times New Roman" w:hAnsi="Times New Roman" w:cs="Times New Roman"/>
                <w:sz w:val="18"/>
                <w:szCs w:val="18"/>
                <w:lang w:val="en-US"/>
              </w:rPr>
            </w:pPr>
          </w:p>
        </w:tc>
        <w:tc>
          <w:tcPr>
            <w:tcW w:w="1984" w:type="dxa"/>
            <w:vMerge/>
          </w:tcPr>
          <w:p w14:paraId="747E52A6" w14:textId="3824819F" w:rsidR="00C37644" w:rsidRPr="00902D87" w:rsidRDefault="00C37644" w:rsidP="00C37644">
            <w:pPr>
              <w:rPr>
                <w:rFonts w:ascii="Times New Roman" w:hAnsi="Times New Roman" w:cs="Times New Roman"/>
                <w:sz w:val="18"/>
                <w:szCs w:val="18"/>
                <w:lang w:val="en-US"/>
              </w:rPr>
            </w:pPr>
          </w:p>
        </w:tc>
        <w:tc>
          <w:tcPr>
            <w:tcW w:w="1701" w:type="dxa"/>
            <w:vMerge/>
          </w:tcPr>
          <w:p w14:paraId="07613662" w14:textId="2DE2E52A" w:rsidR="00C37644" w:rsidRPr="00902D87" w:rsidRDefault="00C37644" w:rsidP="00C37644">
            <w:pPr>
              <w:rPr>
                <w:rFonts w:ascii="Times New Roman" w:hAnsi="Times New Roman" w:cs="Times New Roman"/>
                <w:sz w:val="18"/>
                <w:szCs w:val="18"/>
                <w:lang w:val="en-US"/>
              </w:rPr>
            </w:pPr>
          </w:p>
        </w:tc>
        <w:tc>
          <w:tcPr>
            <w:tcW w:w="851" w:type="dxa"/>
          </w:tcPr>
          <w:p w14:paraId="376FF2FE"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5CC9C640" w14:textId="30E08A45"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39% of </w:t>
            </w: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showed moderate to extremely severe stress symptoms according to the Stress Scale (with the occurrence of COVID-19 cases among residents associated with increased stress among </w:t>
            </w: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w:t>
            </w:r>
          </w:p>
          <w:p w14:paraId="43C76622" w14:textId="59EB3DE5"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3</w:t>
            </w:r>
            <w:r>
              <w:rPr>
                <w:rFonts w:ascii="Times New Roman" w:hAnsi="Times New Roman" w:cs="Times New Roman"/>
                <w:sz w:val="18"/>
                <w:szCs w:val="18"/>
                <w:lang w:val="en-US"/>
              </w:rPr>
              <w:t>7</w:t>
            </w:r>
            <w:r w:rsidRPr="00902D87">
              <w:rPr>
                <w:rFonts w:ascii="Times New Roman" w:hAnsi="Times New Roman" w:cs="Times New Roman"/>
                <w:sz w:val="18"/>
                <w:szCs w:val="18"/>
                <w:lang w:val="en-US"/>
              </w:rPr>
              <w:t xml:space="preserve">% and 41% of </w:t>
            </w: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showed clinically relevant symptoms of anxiety and depression, respectively</w:t>
            </w:r>
          </w:p>
          <w:p w14:paraId="53A5FADF" w14:textId="37588220"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Overall, 59% of </w:t>
            </w: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had a positive impact </w:t>
            </w:r>
            <w:proofErr w:type="gramStart"/>
            <w:r w:rsidRPr="00902D87">
              <w:rPr>
                <w:rFonts w:ascii="Times New Roman" w:hAnsi="Times New Roman" w:cs="Times New Roman"/>
                <w:sz w:val="18"/>
                <w:szCs w:val="18"/>
                <w:lang w:val="en-US"/>
              </w:rPr>
              <w:t>in</w:t>
            </w:r>
            <w:proofErr w:type="gramEnd"/>
            <w:r w:rsidRPr="00902D87">
              <w:rPr>
                <w:rFonts w:ascii="Times New Roman" w:hAnsi="Times New Roman" w:cs="Times New Roman"/>
                <w:sz w:val="18"/>
                <w:szCs w:val="18"/>
                <w:lang w:val="en-US"/>
              </w:rPr>
              <w:t xml:space="preserve"> at least one of the three screening instruments used (SDASS-21, GAD-2, PHQ-2)</w:t>
            </w:r>
          </w:p>
          <w:p w14:paraId="219612A8" w14:textId="77777777"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Stress, depression and anxiety showed associations with COVID-19-related stress at work, COVID-19-related anxiety, social support and a sense of community</w:t>
            </w:r>
          </w:p>
          <w:p w14:paraId="1556821D" w14:textId="77777777"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Stress was also associated with the number of COVID-19 cases among nursing home residents and the size of the nursing home</w:t>
            </w:r>
          </w:p>
        </w:tc>
      </w:tr>
      <w:tr w:rsidR="00C37644" w:rsidRPr="00066ABE" w14:paraId="341F9003" w14:textId="77777777" w:rsidTr="00BD0708">
        <w:trPr>
          <w:trHeight w:val="298"/>
        </w:trPr>
        <w:tc>
          <w:tcPr>
            <w:tcW w:w="16292" w:type="dxa"/>
            <w:gridSpan w:val="8"/>
            <w:shd w:val="clear" w:color="auto" w:fill="E8E8E8" w:themeFill="background2"/>
          </w:tcPr>
          <w:p w14:paraId="14F27282" w14:textId="303BE56B" w:rsidR="00C37644" w:rsidRPr="00902D87" w:rsidRDefault="00C37644" w:rsidP="00C37644">
            <w:pPr>
              <w:widowControl w:val="0"/>
              <w:autoSpaceDE w:val="0"/>
              <w:autoSpaceDN w:val="0"/>
              <w:adjustRightInd w:val="0"/>
              <w:spacing w:after="0" w:line="240" w:lineRule="auto"/>
              <w:ind w:left="360"/>
              <w:contextualSpacing/>
              <w:jc w:val="center"/>
              <w:rPr>
                <w:rFonts w:ascii="Times New Roman" w:hAnsi="Times New Roman" w:cs="Times New Roman"/>
                <w:sz w:val="18"/>
                <w:szCs w:val="18"/>
                <w:lang w:val="en-US"/>
              </w:rPr>
            </w:pPr>
            <w:r w:rsidRPr="00902D87">
              <w:rPr>
                <w:rFonts w:ascii="Times New Roman" w:hAnsi="Times New Roman" w:cs="Times New Roman"/>
                <w:sz w:val="18"/>
                <w:szCs w:val="18"/>
                <w:lang w:val="en-US"/>
              </w:rPr>
              <w:lastRenderedPageBreak/>
              <w:t xml:space="preserve">Studies attributable to the third COVID-19 wave (March to June 2021) or a later COVID-19 wave </w:t>
            </w:r>
            <w:r w:rsidRPr="00902D87">
              <w:rPr>
                <w:rFonts w:ascii="Times New Roman" w:hAnsi="Times New Roman" w:cs="Times New Roman"/>
                <w:sz w:val="18"/>
                <w:szCs w:val="18"/>
              </w:rPr>
              <w:fldChar w:fldCharType="begin"/>
            </w:r>
            <w:r w:rsidRPr="00C069BC">
              <w:rPr>
                <w:rFonts w:ascii="Times New Roman" w:hAnsi="Times New Roman" w:cs="Times New Roman"/>
                <w:sz w:val="18"/>
                <w:szCs w:val="18"/>
                <w:lang w:val="en-US"/>
              </w:rPr>
              <w:instrText xml:space="preserve"> ADDIN EN.CITE &lt;EndNote&gt;&lt;Cite&gt;&lt;Author&gt;Tolksdorf&lt;/Author&gt;&lt;Year&gt;2022&lt;/Year&gt;&lt;RecNum&gt;5603&lt;/RecNum&gt;&lt;DisplayText&gt;[61]&lt;/DisplayText&gt;&lt;record&gt;&lt;rec-number&gt;5603&lt;/rec-number&gt;&lt;foreign-keys&gt;&lt;key app="EN" db-id="tzrxdvd0k2pevpeatfov9dx000t5r5paxsfd" timestamp="1743166532"&gt;5603&lt;/key&gt;&lt;/foreign-keys&gt;&lt;ref-type name="Journal Article"&gt;17&lt;/ref-type&gt;&lt;contributors&gt;&lt;authors&gt;&lt;author&gt;Tolksdorf, K&lt;/author&gt;&lt;author&gt;Loenenbach, A&lt;/author&gt;&lt;author&gt;Buda, S&lt;/author&gt;&lt;/authors&gt;&lt;/contributors&gt;&lt;titles&gt;&lt;title&gt;Dritte Aktualisierung der „Retrospektiven Phaseneinteilung der COVID-19-Pandemie in Deutschland&amp;quot;&lt;/title&gt;&lt;secondary-title&gt;Epid Bull &lt;/secondary-title&gt;&lt;/titles&gt;&lt;pages&gt;3-6&lt;/pages&gt;&lt;volume&gt;38&lt;/volume&gt;&lt;dates&gt;&lt;year&gt;2022&lt;/year&gt;&lt;/dates&gt;&lt;urls&gt;&lt;related-urls&gt;&lt;url&gt;https://dx.doi.org/10.25646/10598&lt;/url&gt;&lt;/related-urls&gt;&lt;/urls&gt;&lt;electronic-resource-num&gt;10.25646/10598&lt;/electronic-resource-num&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lang w:val="en-US"/>
              </w:rPr>
              <w:t>[61]</w:t>
            </w:r>
            <w:r w:rsidRPr="00902D87">
              <w:rPr>
                <w:rFonts w:ascii="Times New Roman" w:hAnsi="Times New Roman" w:cs="Times New Roman"/>
                <w:sz w:val="18"/>
                <w:szCs w:val="18"/>
              </w:rPr>
              <w:fldChar w:fldCharType="end"/>
            </w:r>
          </w:p>
        </w:tc>
      </w:tr>
      <w:tr w:rsidR="00C37644" w:rsidRPr="00066ABE" w14:paraId="28AE35CC" w14:textId="77777777" w:rsidTr="006433D9">
        <w:trPr>
          <w:trHeight w:val="378"/>
        </w:trPr>
        <w:tc>
          <w:tcPr>
            <w:tcW w:w="1691" w:type="dxa"/>
            <w:shd w:val="clear" w:color="auto" w:fill="F2F2F2" w:themeFill="background1" w:themeFillShade="F2"/>
          </w:tcPr>
          <w:p w14:paraId="39E49211" w14:textId="1E4C3224"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Lücker P, Henning E, Kästner A, Hoffmann W (2024)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&lt;EndNote&gt;&lt;Cite&gt;&lt;Author&gt;Lücker&lt;/Author&gt;&lt;Year&gt;2024&lt;/Year&gt;&lt;RecNum&gt;3269&lt;/RecNum&gt;&lt;DisplayText&gt;[86]&lt;/DisplayText&gt;&lt;record&gt;&lt;rec-number&gt;3269&lt;/rec-number&gt;&lt;foreign-keys&gt;&lt;key app="EN" db-id="tzrxdvd0k2pevpeatfov9dx000t5r5paxsfd" timestamp="1741153050"&gt;3269&lt;/key&gt;&lt;/foreign-keys&gt;&lt;ref-type name="Journal Article"&gt;17&lt;/ref-type&gt;&lt;contributors&gt;&lt;authors&gt;&lt;author&gt;Lücker, Petra&lt;/author&gt;&lt;author&gt;Henning, Esther&lt;/author&gt;&lt;author&gt;Kästner, Anika&lt;/author&gt;&lt;author&gt;Hoffmann, Wolfgang&lt;/author&gt;&lt;/authors&gt;&lt;/contributors&gt;&lt;titles&gt;&lt;title&gt;Inactive nurses&amp;apos; willingness to return to active nursing during the COVID-19 pandemic: A qualitative study&lt;/title&gt;&lt;secondary-title&gt;J Adv Nurs&lt;/secondary-title&gt;&lt;/titles&gt;&lt;periodical&gt;&lt;full-title&gt;J Adv Nurs&lt;/full-title&gt;&lt;/periodical&gt;&lt;pages&gt;1043-1057&lt;/pages&gt;&lt;volume&gt;80&lt;/volume&gt;&lt;number&gt;3&lt;/number&gt;&lt;keywords&gt;&lt;keyword&gt;Descriptive Statistics&lt;/keyword&gt;&lt;keyword&gt;Female&lt;/keyword&gt;&lt;keyword&gt;Germany&lt;/keyword&gt;&lt;keyword&gt;Human&lt;/keyword&gt;&lt;keyword&gt;Male&lt;/keyword&gt;&lt;keyword&gt;Nursing Shortage&lt;/keyword&gt;&lt;keyword&gt;COVID-19 Pandemic Psychosocial Factors&lt;/keyword&gt;&lt;keyword&gt;Nurse Attitudes Evaluation&lt;/keyword&gt;&lt;keyword&gt;Nurses&lt;/keyword&gt;&lt;keyword&gt;Qualitative Studies&lt;/keyword&gt;&lt;keyword&gt;Semi-Structured Interview&lt;/keyword&gt;&lt;keyword&gt;Thematic Analysis&lt;/keyword&gt;&lt;keyword&gt;Content Analysis&lt;/keyword&gt;&lt;keyword&gt;Nursing Role&lt;/keyword&gt;&lt;keyword&gt;Crisis Intervention&lt;/keyword&gt;&lt;keyword&gt;Decision Making Evaluation&lt;/keyword&gt;&lt;keyword&gt;Disaster Nursing&lt;/keyword&gt;&lt;keyword&gt;Inactive Psychosocial Factors&lt;/keyword&gt;&lt;keyword&gt;Job Re-Entry Evaluation&lt;/keyword&gt;&lt;/keywords&gt;&lt;dates&gt;&lt;year&gt;2024&lt;/year&gt;&lt;pub-dates&gt;&lt;date&gt;2024&lt;/date&gt;&lt;/pub-dates&gt;&lt;/dates&gt;&lt;isbn&gt;0309-2402&lt;/isbn&gt;&lt;urls&gt;&lt;related-urls&gt;&lt;url&gt;https://doi.org/10.1111/jan.15881&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[86]</w:t>
            </w:r>
            <w:r w:rsidRPr="00902D87">
              <w:rPr>
                <w:rFonts w:ascii="Times New Roman" w:hAnsi="Times New Roman" w:cs="Times New Roman"/>
                <w:sz w:val="18"/>
                <w:szCs w:val="18"/>
              </w:rPr>
              <w:fldChar w:fldCharType="end"/>
            </w:r>
          </w:p>
        </w:tc>
        <w:tc>
          <w:tcPr>
            <w:tcW w:w="1418" w:type="dxa"/>
            <w:shd w:val="clear" w:color="auto" w:fill="F2F2F2" w:themeFill="background1" w:themeFillShade="F2"/>
          </w:tcPr>
          <w:p w14:paraId="10C45AE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shd w:val="clear" w:color="auto" w:fill="F2F2F2" w:themeFill="background1" w:themeFillShade="F2"/>
          </w:tcPr>
          <w:p w14:paraId="3D269CAB"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Qualitative interview study conducted using semi structured focus group interviews to investigate the willingness of inactive nurses to return to active care during the COVID-19 pandemic</w:t>
            </w:r>
            <w:r>
              <w:rPr>
                <w:rFonts w:ascii="Times New Roman" w:hAnsi="Times New Roman" w:cs="Times New Roman"/>
                <w:sz w:val="18"/>
                <w:szCs w:val="18"/>
                <w:lang w:val="en-US"/>
              </w:rPr>
              <w:t>.</w:t>
            </w:r>
          </w:p>
          <w:p w14:paraId="0B8CE519" w14:textId="59045C76" w:rsidR="00C37644" w:rsidRPr="009C63C0"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shd w:val="clear" w:color="auto" w:fill="F2F2F2" w:themeFill="background1" w:themeFillShade="F2"/>
          </w:tcPr>
          <w:p w14:paraId="759A6CA5"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October to November 2021</w:t>
            </w:r>
          </w:p>
          <w:p w14:paraId="50DB2396" w14:textId="77777777" w:rsidR="00C37644" w:rsidRPr="00DF0D2C" w:rsidRDefault="00C37644" w:rsidP="00C37644">
            <w:pPr>
              <w:rPr>
                <w:rFonts w:ascii="Times New Roman" w:hAnsi="Times New Roman" w:cs="Times New Roman"/>
                <w:sz w:val="18"/>
                <w:szCs w:val="18"/>
                <w:lang w:val="en-US"/>
              </w:rPr>
            </w:pPr>
          </w:p>
        </w:tc>
        <w:tc>
          <w:tcPr>
            <w:tcW w:w="1984" w:type="dxa"/>
            <w:shd w:val="clear" w:color="auto" w:fill="F2F2F2" w:themeFill="background1" w:themeFillShade="F2"/>
          </w:tcPr>
          <w:p w14:paraId="06D5F54A" w14:textId="7593C24B" w:rsidR="00C37644" w:rsidRPr="00DF0D2C" w:rsidRDefault="00C37644" w:rsidP="00C37644">
            <w:pPr>
              <w:rPr>
                <w:rFonts w:ascii="Times New Roman" w:hAnsi="Times New Roman" w:cs="Times New Roman"/>
                <w:sz w:val="18"/>
                <w:szCs w:val="18"/>
                <w:lang w:val="en-US"/>
              </w:rPr>
            </w:pPr>
            <w:r>
              <w:rPr>
                <w:rFonts w:ascii="Times New Roman" w:hAnsi="Times New Roman" w:cs="Times New Roman"/>
                <w:sz w:val="18"/>
                <w:szCs w:val="18"/>
                <w:lang w:val="en-US"/>
              </w:rPr>
              <w:t>S</w:t>
            </w:r>
            <w:r w:rsidRPr="00902D87">
              <w:rPr>
                <w:rFonts w:ascii="Times New Roman" w:hAnsi="Times New Roman" w:cs="Times New Roman"/>
                <w:sz w:val="18"/>
                <w:szCs w:val="18"/>
                <w:lang w:val="en-US"/>
              </w:rPr>
              <w:t>emi structured focus group interviews</w:t>
            </w:r>
          </w:p>
        </w:tc>
        <w:tc>
          <w:tcPr>
            <w:tcW w:w="1701" w:type="dxa"/>
            <w:shd w:val="clear" w:color="auto" w:fill="F2F2F2" w:themeFill="background1" w:themeFillShade="F2"/>
          </w:tcPr>
          <w:p w14:paraId="74EE23C5" w14:textId="2F089327" w:rsidR="00C37644" w:rsidRDefault="00C37644" w:rsidP="00C37644">
            <w:pPr>
              <w:rPr>
                <w:rFonts w:ascii="Times New Roman" w:hAnsi="Times New Roman" w:cs="Times New Roman"/>
                <w:color w:val="EE0000"/>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17692C">
              <w:rPr>
                <w:rFonts w:ascii="Times New Roman" w:hAnsi="Times New Roman" w:cs="Times New Roman"/>
                <w:sz w:val="18"/>
                <w:szCs w:val="18"/>
                <w:lang w:val="en-US"/>
              </w:rPr>
              <w:t>N</w:t>
            </w:r>
            <w:r w:rsidRPr="00766D57">
              <w:rPr>
                <w:rFonts w:ascii="Times New Roman" w:hAnsi="Times New Roman" w:cs="Times New Roman"/>
                <w:sz w:val="18"/>
                <w:szCs w:val="18"/>
                <w:lang w:val="en-US"/>
              </w:rPr>
              <w:t xml:space="preserve"> = 18 nurses </w:t>
            </w:r>
          </w:p>
          <w:p w14:paraId="373DA428" w14:textId="4CB25947" w:rsidR="00C37644" w:rsidRPr="00921335" w:rsidRDefault="0017692C" w:rsidP="00C37644">
            <w:pPr>
              <w:rPr>
                <w:rFonts w:ascii="Times New Roman" w:hAnsi="Times New Roman" w:cs="Times New Roman"/>
                <w:sz w:val="18"/>
                <w:szCs w:val="18"/>
                <w:lang w:val="en-US"/>
              </w:rPr>
            </w:pPr>
            <w:r w:rsidRPr="00FE767A">
              <w:rPr>
                <w:rFonts w:ascii="Times New Roman" w:hAnsi="Times New Roman" w:cs="Times New Roman"/>
                <w:sz w:val="18"/>
                <w:szCs w:val="18"/>
                <w:lang w:val="en-US"/>
              </w:rPr>
              <w:t xml:space="preserve">Age and gender were not </w:t>
            </w:r>
            <w:r w:rsidRPr="0083534F">
              <w:rPr>
                <w:rFonts w:ascii="Times New Roman" w:hAnsi="Times New Roman" w:cs="Times New Roman"/>
                <w:sz w:val="18"/>
                <w:szCs w:val="18"/>
                <w:lang w:val="en-US"/>
              </w:rPr>
              <w:t xml:space="preserve">reported </w:t>
            </w:r>
          </w:p>
        </w:tc>
        <w:tc>
          <w:tcPr>
            <w:tcW w:w="851" w:type="dxa"/>
            <w:shd w:val="clear" w:color="auto" w:fill="F2F2F2" w:themeFill="background1" w:themeFillShade="F2"/>
          </w:tcPr>
          <w:p w14:paraId="52CF7596" w14:textId="6A98A46F"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shd w:val="clear" w:color="auto" w:fill="F2F2F2" w:themeFill="background1" w:themeFillShade="F2"/>
          </w:tcPr>
          <w:p w14:paraId="7BDEDA46" w14:textId="45E9D352" w:rsidR="00C37644" w:rsidRPr="00902D87" w:rsidRDefault="00C37644" w:rsidP="00C37644">
            <w:pPr>
              <w:widowControl w:val="0"/>
              <w:numPr>
                <w:ilvl w:val="0"/>
                <w:numId w:val="9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Inactive</w:t>
            </w:r>
            <w:r>
              <w:rPr>
                <w:rFonts w:ascii="Times New Roman" w:hAnsi="Times New Roman" w:cs="Times New Roman"/>
                <w:sz w:val="18"/>
                <w:szCs w:val="18"/>
                <w:lang w:val="en-US"/>
              </w:rPr>
              <w:t xml:space="preserve"> nurses</w:t>
            </w:r>
            <w:r w:rsidRPr="00902D87">
              <w:rPr>
                <w:rFonts w:ascii="Times New Roman" w:hAnsi="Times New Roman" w:cs="Times New Roman"/>
                <w:sz w:val="18"/>
                <w:szCs w:val="18"/>
                <w:lang w:val="en-US"/>
              </w:rPr>
              <w:t xml:space="preserve"> often have negative memories of their previous work, especially heavy workloads, understaffing, and low appreciation, which reduces their willingness to return</w:t>
            </w:r>
          </w:p>
          <w:p w14:paraId="2F68A704" w14:textId="77777777" w:rsidR="00C37644" w:rsidRPr="00902D87" w:rsidRDefault="00C37644" w:rsidP="00C37644">
            <w:pPr>
              <w:widowControl w:val="0"/>
              <w:numPr>
                <w:ilvl w:val="0"/>
                <w:numId w:val="9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fear of patient safety risks, lack of knowledge and being overwhelmed increases uncertainties and can lead to the rejection of a return</w:t>
            </w:r>
          </w:p>
          <w:p w14:paraId="5CDC1A65" w14:textId="65C4F428" w:rsidR="00C37644" w:rsidRPr="00902D87" w:rsidRDefault="00C37644" w:rsidP="00C37644">
            <w:pPr>
              <w:widowControl w:val="0"/>
              <w:numPr>
                <w:ilvl w:val="0"/>
                <w:numId w:val="9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legal and organizational complexity of a temporary return makes it difficult to return to work and means that many inactive nurses cannot be reactivated</w:t>
            </w:r>
          </w:p>
          <w:p w14:paraId="02ED7BA6" w14:textId="77777777" w:rsidR="00C37644" w:rsidRPr="00902D87" w:rsidRDefault="00C37644" w:rsidP="00C37644">
            <w:pPr>
              <w:widowControl w:val="0"/>
              <w:numPr>
                <w:ilvl w:val="0"/>
                <w:numId w:val="9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Many inactive nurses fear that their skills are no longer sufficient and that they will no longer be able to move safely in everyday care</w:t>
            </w:r>
          </w:p>
          <w:p w14:paraId="6BAD3272" w14:textId="77777777" w:rsidR="00C37644" w:rsidRPr="00902D87" w:rsidRDefault="00C37644" w:rsidP="00C37644">
            <w:pPr>
              <w:widowControl w:val="0"/>
              <w:numPr>
                <w:ilvl w:val="0"/>
                <w:numId w:val="9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Especially in times of pandemic, the fear of infection and a lack of protective equipment is a central issue</w:t>
            </w:r>
          </w:p>
          <w:p w14:paraId="6E752085" w14:textId="2E5B9C65" w:rsidR="00C37644" w:rsidRPr="00902D87" w:rsidRDefault="00C37644" w:rsidP="00C37644">
            <w:pPr>
              <w:widowControl w:val="0"/>
              <w:numPr>
                <w:ilvl w:val="0"/>
                <w:numId w:val="99"/>
              </w:numPr>
              <w:autoSpaceDE w:val="0"/>
              <w:autoSpaceDN w:val="0"/>
              <w:adjustRightInd w:val="0"/>
              <w:spacing w:after="0" w:line="240"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experience ethical dilemmas, especially when they can't provide the care they feel is necessary. This can have long-term psychological consequences and make a return unlikely</w:t>
            </w:r>
          </w:p>
          <w:p w14:paraId="1E6D8ED2" w14:textId="77777777" w:rsidR="00C37644" w:rsidRPr="00902D87" w:rsidRDefault="00C37644" w:rsidP="00C37644">
            <w:pPr>
              <w:widowControl w:val="0"/>
              <w:numPr>
                <w:ilvl w:val="0"/>
                <w:numId w:val="99"/>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lack of social and financial respect for the nursing profession is perceived as frustrating and contributes to the decision not to return</w:t>
            </w:r>
          </w:p>
          <w:p w14:paraId="6C0CD58B" w14:textId="77777777" w:rsidR="00C37644" w:rsidRPr="00AD2CCC" w:rsidRDefault="00C37644" w:rsidP="00C37644">
            <w:pPr>
              <w:widowControl w:val="0"/>
              <w:autoSpaceDE w:val="0"/>
              <w:autoSpaceDN w:val="0"/>
              <w:adjustRightInd w:val="0"/>
              <w:spacing w:after="0" w:line="240" w:lineRule="auto"/>
              <w:rPr>
                <w:rFonts w:ascii="Times New Roman" w:hAnsi="Times New Roman" w:cs="Times New Roman"/>
                <w:b/>
                <w:bCs/>
                <w:sz w:val="6"/>
                <w:szCs w:val="6"/>
                <w:lang w:val="en-US"/>
              </w:rPr>
            </w:pPr>
          </w:p>
          <w:p w14:paraId="43692BBC" w14:textId="68B77C3F"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u w:val="single"/>
                <w:lang w:val="en-US"/>
              </w:rPr>
              <w:t>Measures to promote the willingness to return</w:t>
            </w:r>
            <w:r w:rsidR="00AD2CCC">
              <w:rPr>
                <w:rFonts w:ascii="Times New Roman" w:hAnsi="Times New Roman" w:cs="Times New Roman"/>
                <w:sz w:val="18"/>
                <w:szCs w:val="18"/>
                <w:u w:val="single"/>
                <w:lang w:val="en-US"/>
              </w:rPr>
              <w:t>:</w:t>
            </w:r>
          </w:p>
          <w:p w14:paraId="34BF970D" w14:textId="77777777" w:rsidR="00C37644" w:rsidRPr="00902D87" w:rsidRDefault="00C37644" w:rsidP="00C37644">
            <w:pPr>
              <w:widowControl w:val="0"/>
              <w:numPr>
                <w:ilvl w:val="0"/>
                <w:numId w:val="10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Transparent crisis communication and clear expectations of returnees are crucial to </w:t>
            </w:r>
            <w:proofErr w:type="gramStart"/>
            <w:r w:rsidRPr="00902D87">
              <w:rPr>
                <w:rFonts w:ascii="Times New Roman" w:hAnsi="Times New Roman" w:cs="Times New Roman"/>
                <w:sz w:val="18"/>
                <w:szCs w:val="18"/>
                <w:lang w:val="en-US"/>
              </w:rPr>
              <w:t>reduce</w:t>
            </w:r>
            <w:proofErr w:type="gramEnd"/>
            <w:r w:rsidRPr="00902D87">
              <w:rPr>
                <w:rFonts w:ascii="Times New Roman" w:hAnsi="Times New Roman" w:cs="Times New Roman"/>
                <w:sz w:val="18"/>
                <w:szCs w:val="18"/>
                <w:lang w:val="en-US"/>
              </w:rPr>
              <w:t xml:space="preserve"> uncertainty</w:t>
            </w:r>
          </w:p>
          <w:p w14:paraId="351299B3" w14:textId="77777777" w:rsidR="00C37644" w:rsidRPr="00902D87" w:rsidRDefault="00C37644" w:rsidP="00C37644">
            <w:pPr>
              <w:widowControl w:val="0"/>
              <w:numPr>
                <w:ilvl w:val="0"/>
                <w:numId w:val="10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Regular training or online courses can increase confidence in one's own abilities and increase readiness for action</w:t>
            </w:r>
          </w:p>
          <w:p w14:paraId="259F48E9" w14:textId="77777777" w:rsidR="00C37644" w:rsidRPr="00902D87" w:rsidRDefault="00C37644" w:rsidP="00C37644">
            <w:pPr>
              <w:widowControl w:val="0"/>
              <w:numPr>
                <w:ilvl w:val="0"/>
                <w:numId w:val="10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Flexible deployment models that allow a temporary return without jeopardizing the current job</w:t>
            </w:r>
          </w:p>
          <w:p w14:paraId="6ABCE729" w14:textId="77777777" w:rsidR="00C37644" w:rsidRPr="00902D87" w:rsidRDefault="00C37644" w:rsidP="00C37644">
            <w:pPr>
              <w:widowControl w:val="0"/>
              <w:numPr>
                <w:ilvl w:val="0"/>
                <w:numId w:val="10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A structured introduction as well as psychological support can help to reduce the burden and enable a successful return</w:t>
            </w:r>
          </w:p>
          <w:p w14:paraId="6BFD0BE6" w14:textId="77777777" w:rsidR="00C37644" w:rsidRPr="00AD2CCC" w:rsidRDefault="00C37644" w:rsidP="00C37644">
            <w:pPr>
              <w:widowControl w:val="0"/>
              <w:autoSpaceDE w:val="0"/>
              <w:autoSpaceDN w:val="0"/>
              <w:adjustRightInd w:val="0"/>
              <w:spacing w:after="0" w:line="240" w:lineRule="auto"/>
              <w:rPr>
                <w:rFonts w:ascii="Times New Roman" w:hAnsi="Times New Roman" w:cs="Times New Roman"/>
                <w:sz w:val="2"/>
                <w:szCs w:val="2"/>
                <w:u w:val="single"/>
                <w:lang w:val="en-US"/>
              </w:rPr>
            </w:pPr>
          </w:p>
          <w:p w14:paraId="65BE67FF" w14:textId="099FBD8A" w:rsidR="00C37644" w:rsidRPr="00AD2CCC" w:rsidRDefault="009F0E89" w:rsidP="00C37644">
            <w:pPr>
              <w:widowControl w:val="0"/>
              <w:autoSpaceDE w:val="0"/>
              <w:autoSpaceDN w:val="0"/>
              <w:adjustRightInd w:val="0"/>
              <w:spacing w:after="0" w:line="240" w:lineRule="auto"/>
              <w:rPr>
                <w:rFonts w:ascii="Times New Roman" w:hAnsi="Times New Roman" w:cs="Times New Roman"/>
                <w:sz w:val="18"/>
                <w:szCs w:val="18"/>
                <w:u w:val="single"/>
              </w:rPr>
            </w:pPr>
            <w:r>
              <w:rPr>
                <w:rFonts w:ascii="Times New Roman" w:hAnsi="Times New Roman" w:cs="Times New Roman"/>
                <w:sz w:val="18"/>
                <w:szCs w:val="18"/>
                <w:u w:val="single"/>
              </w:rPr>
              <w:t>Conclusion</w:t>
            </w:r>
            <w:r w:rsidR="00AD2CCC">
              <w:rPr>
                <w:rFonts w:ascii="Times New Roman" w:hAnsi="Times New Roman" w:cs="Times New Roman"/>
                <w:sz w:val="18"/>
                <w:szCs w:val="18"/>
                <w:u w:val="single"/>
              </w:rPr>
              <w:t>:</w:t>
            </w:r>
          </w:p>
          <w:p w14:paraId="54A87BC6" w14:textId="49928D33" w:rsidR="00C37644" w:rsidRPr="00902D87" w:rsidRDefault="00C37644" w:rsidP="00C37644">
            <w:pPr>
              <w:widowControl w:val="0"/>
              <w:numPr>
                <w:ilvl w:val="0"/>
                <w:numId w:val="100"/>
              </w:numPr>
              <w:autoSpaceDE w:val="0"/>
              <w:autoSpaceDN w:val="0"/>
              <w:adjustRightInd w:val="0"/>
              <w:spacing w:after="0" w:line="240" w:lineRule="auto"/>
              <w:ind w:left="360"/>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The "hidden reserve" of nurses is limited: only a third of inactive nurses would be willing to return </w:t>
            </w:r>
            <w:proofErr w:type="gramStart"/>
            <w:r w:rsidRPr="00902D87">
              <w:rPr>
                <w:rFonts w:ascii="Times New Roman" w:hAnsi="Times New Roman" w:cs="Times New Roman"/>
                <w:sz w:val="18"/>
                <w:szCs w:val="18"/>
                <w:lang w:val="en-US"/>
              </w:rPr>
              <w:t>in</w:t>
            </w:r>
            <w:proofErr w:type="gramEnd"/>
            <w:r w:rsidRPr="00902D87">
              <w:rPr>
                <w:rFonts w:ascii="Times New Roman" w:hAnsi="Times New Roman" w:cs="Times New Roman"/>
                <w:sz w:val="18"/>
                <w:szCs w:val="18"/>
                <w:lang w:val="en-US"/>
              </w:rPr>
              <w:t xml:space="preserve"> a crisis, which is why strategic planning is necessary</w:t>
            </w:r>
          </w:p>
          <w:p w14:paraId="5EA14879" w14:textId="77777777" w:rsidR="00C37644" w:rsidRPr="00902D87" w:rsidRDefault="00C37644" w:rsidP="00C37644">
            <w:pPr>
              <w:widowControl w:val="0"/>
              <w:numPr>
                <w:ilvl w:val="0"/>
                <w:numId w:val="100"/>
              </w:numPr>
              <w:autoSpaceDE w:val="0"/>
              <w:autoSpaceDN w:val="0"/>
              <w:adjustRightInd w:val="0"/>
              <w:spacing w:after="0" w:line="240" w:lineRule="auto"/>
              <w:ind w:left="360"/>
              <w:contextualSpacing/>
              <w:rPr>
                <w:rFonts w:ascii="Times New Roman" w:hAnsi="Times New Roman" w:cs="Times New Roman"/>
                <w:sz w:val="18"/>
                <w:szCs w:val="18"/>
              </w:rPr>
            </w:pPr>
            <w:r w:rsidRPr="00902D87">
              <w:rPr>
                <w:rFonts w:ascii="Times New Roman" w:hAnsi="Times New Roman" w:cs="Times New Roman"/>
                <w:sz w:val="18"/>
                <w:szCs w:val="18"/>
              </w:rPr>
              <w:t>Structural improvements are crucial</w:t>
            </w:r>
          </w:p>
          <w:p w14:paraId="6C663939" w14:textId="77777777" w:rsidR="00C37644" w:rsidRPr="00902D87" w:rsidRDefault="00C37644" w:rsidP="00C37644">
            <w:pPr>
              <w:widowControl w:val="0"/>
              <w:numPr>
                <w:ilvl w:val="0"/>
                <w:numId w:val="100"/>
              </w:numPr>
              <w:autoSpaceDE w:val="0"/>
              <w:autoSpaceDN w:val="0"/>
              <w:adjustRightInd w:val="0"/>
              <w:spacing w:after="0" w:line="240" w:lineRule="auto"/>
              <w:ind w:left="360"/>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Unbureaucratic procedures, financial incentives and further training opportunities are essential to motivate inactive nurses to return in the event of a crisis</w:t>
            </w:r>
          </w:p>
        </w:tc>
      </w:tr>
      <w:tr w:rsidR="00C37644" w:rsidRPr="00066ABE" w14:paraId="266DCBF4" w14:textId="77777777" w:rsidTr="00AD2CCC">
        <w:trPr>
          <w:trHeight w:val="8600"/>
        </w:trPr>
        <w:tc>
          <w:tcPr>
            <w:tcW w:w="1691" w:type="dxa"/>
          </w:tcPr>
          <w:p w14:paraId="3E5290C7" w14:textId="03DBA646"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Kuhlmann E, Behrens GMN, Cossmann A, Homann S, Happle C, Dopfer-Jablonka A (2022)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&lt;EndNote&gt;&lt;Cite&gt;&lt;Author&gt;Kuhlmann&lt;/Author&gt;&lt;Year&gt;2022&lt;/Year&gt;&lt;RecNum&gt;5354&lt;/RecNum&gt;&lt;DisplayText&gt;[87]&lt;/DisplayText&gt;&lt;record&gt;&lt;rec-number&gt;5354&lt;/rec-number&gt;&lt;foreign-keys&gt;&lt;key app="EN" db-id="tzrxdvd0k2pevpeatfov9dx000t5r5paxsfd" timestamp="1741184406"&gt;5354&lt;/key&gt;&lt;/foreign-keys&gt;&lt;ref-type name="Journal Article"&gt;17&lt;/ref-type&gt;&lt;contributors&gt;&lt;authors&gt;&lt;author&gt;Kuhlmann, Ellen&lt;/author&gt;&lt;author&gt;Behrens, Georg M. N.&lt;/author&gt;&lt;author&gt;Cossmann, Anne&lt;/author&gt;&lt;author&gt;Homann, Stefanie&lt;/author&gt;&lt;author&gt;Happle, Christine&lt;/author&gt;&lt;author&gt;Dopfer-Jablonka, Alexandra&lt;/author&gt;&lt;/authors&gt;&lt;/contributors&gt;&lt;titles&gt;&lt;title&gt;Healthcare workers’ perceptions and medically approved COVID-19 infection risk: understanding the mental health dimension of the pandemic. A German hospital case study&lt;/title&gt;&lt;secondary-title&gt;medRxiv&lt;/secondary-title&gt;&lt;/titles&gt;&lt;periodical&gt;&lt;full-title&gt;medRxiv&lt;/full-title&gt;&lt;/periodical&gt;&lt;pages&gt;2022.03.28.22273029&lt;/pages&gt;&lt;dates&gt;&lt;year&gt;2022&lt;/year&gt;&lt;/dates&gt;&lt;urls&gt;&lt;related-urls&gt;&lt;url&gt;https://doi.org/10.1101/2022.03.28.22273029&lt;/url&gt;&lt;/related-urls&gt;&lt;/urls&gt;&lt;electronic-resource-num&gt;10.1101/2022.03.28.22273029&lt;/electronic-resource-num&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[87]</w:t>
            </w:r>
            <w:r w:rsidRPr="00902D87">
              <w:rPr>
                <w:rFonts w:ascii="Times New Roman" w:hAnsi="Times New Roman" w:cs="Times New Roman"/>
                <w:sz w:val="18"/>
                <w:szCs w:val="18"/>
              </w:rPr>
              <w:fldChar w:fldCharType="end"/>
            </w:r>
          </w:p>
        </w:tc>
        <w:tc>
          <w:tcPr>
            <w:tcW w:w="1418" w:type="dxa"/>
          </w:tcPr>
          <w:p w14:paraId="0088E894"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(Hannover)</w:t>
            </w:r>
          </w:p>
        </w:tc>
        <w:tc>
          <w:tcPr>
            <w:tcW w:w="1984" w:type="dxa"/>
          </w:tcPr>
          <w:p w14:paraId="1F4F37C8" w14:textId="15DFBA2B"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survey conducted as an online survey to investigate perceived risks, protective and preventive measures in the pandemic</w:t>
            </w:r>
            <w:r>
              <w:rPr>
                <w:rFonts w:ascii="Times New Roman" w:hAnsi="Times New Roman" w:cs="Times New Roman"/>
                <w:sz w:val="18"/>
                <w:szCs w:val="18"/>
                <w:lang w:val="en-US"/>
              </w:rPr>
              <w:t>.</w:t>
            </w:r>
          </w:p>
          <w:p w14:paraId="690CFED7" w14:textId="131B14D4"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10F6AB53" w14:textId="4826DC56" w:rsidR="00C37644" w:rsidRPr="00902D87" w:rsidRDefault="00C37644" w:rsidP="00C37644">
            <w:pPr>
              <w:widowControl w:val="0"/>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 </w:t>
            </w:r>
          </w:p>
        </w:tc>
        <w:tc>
          <w:tcPr>
            <w:tcW w:w="993" w:type="dxa"/>
          </w:tcPr>
          <w:p w14:paraId="5EF5FD72"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November 2020 to February 2021</w:t>
            </w:r>
          </w:p>
          <w:p w14:paraId="1A464B48" w14:textId="77777777" w:rsidR="00C37644" w:rsidRPr="00DF0D2C" w:rsidRDefault="00C37644" w:rsidP="00C37644">
            <w:pPr>
              <w:rPr>
                <w:rFonts w:ascii="Times New Roman" w:hAnsi="Times New Roman" w:cs="Times New Roman"/>
                <w:sz w:val="18"/>
                <w:szCs w:val="18"/>
                <w:lang w:val="en-US"/>
              </w:rPr>
            </w:pPr>
          </w:p>
        </w:tc>
        <w:tc>
          <w:tcPr>
            <w:tcW w:w="1984" w:type="dxa"/>
          </w:tcPr>
          <w:p w14:paraId="17ED0D5E" w14:textId="3314FAAB" w:rsidR="00C37644" w:rsidRPr="00DF0D2C" w:rsidRDefault="00C37644" w:rsidP="00C37644">
            <w:pPr>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Literature-based individual items on the risk of infection, fear of infection, actual infection, protection/prevention measures </w:t>
            </w:r>
          </w:p>
        </w:tc>
        <w:tc>
          <w:tcPr>
            <w:tcW w:w="1701" w:type="dxa"/>
          </w:tcPr>
          <w:p w14:paraId="7F9C3912" w14:textId="191C36E4" w:rsidR="00C37644" w:rsidRDefault="00C37644" w:rsidP="00C37644">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00081F79">
              <w:rPr>
                <w:rFonts w:ascii="Times New Roman" w:hAnsi="Times New Roman" w:cs="Times New Roman"/>
                <w:sz w:val="18"/>
                <w:szCs w:val="18"/>
                <w:u w:val="single"/>
                <w:lang w:val="en-US"/>
              </w:rPr>
              <w:t>*</w:t>
            </w:r>
            <w:r w:rsidRPr="00C7593A">
              <w:rPr>
                <w:rFonts w:ascii="Times New Roman" w:hAnsi="Times New Roman" w:cs="Times New Roman"/>
                <w:sz w:val="18"/>
                <w:szCs w:val="18"/>
                <w:u w:val="single"/>
                <w:lang w:val="en-US"/>
              </w:rPr>
              <w:t>:</w:t>
            </w:r>
            <w:r w:rsidRPr="007C5509">
              <w:rPr>
                <w:rFonts w:ascii="Times New Roman" w:hAnsi="Times New Roman" w:cs="Times New Roman"/>
                <w:sz w:val="18"/>
                <w:szCs w:val="18"/>
                <w:lang w:val="en-US"/>
              </w:rPr>
              <w:t xml:space="preserve"> </w:t>
            </w:r>
            <w:r w:rsidRPr="00766D57">
              <w:rPr>
                <w:rFonts w:ascii="Times New Roman" w:hAnsi="Times New Roman" w:cs="Times New Roman"/>
                <w:sz w:val="18"/>
                <w:szCs w:val="18"/>
                <w:lang w:val="en-US"/>
              </w:rPr>
              <w:t>n = 46</w:t>
            </w:r>
            <w:r w:rsidR="00635BC9">
              <w:rPr>
                <w:rFonts w:ascii="Times New Roman" w:hAnsi="Times New Roman" w:cs="Times New Roman"/>
                <w:sz w:val="18"/>
                <w:szCs w:val="18"/>
                <w:lang w:val="en-US"/>
              </w:rPr>
              <w:t>1</w:t>
            </w:r>
            <w:r w:rsidRPr="00766D57">
              <w:rPr>
                <w:rFonts w:ascii="Times New Roman" w:hAnsi="Times New Roman" w:cs="Times New Roman"/>
                <w:sz w:val="18"/>
                <w:szCs w:val="18"/>
                <w:lang w:val="en-US"/>
              </w:rPr>
              <w:t xml:space="preserve"> nurses </w:t>
            </w:r>
          </w:p>
          <w:p w14:paraId="4ED0C34D" w14:textId="77777777" w:rsidR="00AD2CCC" w:rsidRDefault="00AD2CCC" w:rsidP="00C37644">
            <w:pPr>
              <w:rPr>
                <w:rFonts w:ascii="Times New Roman" w:hAnsi="Times New Roman" w:cs="Times New Roman"/>
                <w:color w:val="EE0000"/>
                <w:sz w:val="18"/>
                <w:szCs w:val="18"/>
                <w:lang w:val="en-US"/>
              </w:rPr>
            </w:pPr>
          </w:p>
          <w:p w14:paraId="63908A9F" w14:textId="77777777" w:rsidR="00081F79" w:rsidRDefault="00081F79" w:rsidP="00C37644">
            <w:pPr>
              <w:rPr>
                <w:rFonts w:ascii="Times New Roman" w:hAnsi="Times New Roman" w:cs="Times New Roman"/>
                <w:sz w:val="18"/>
                <w:szCs w:val="18"/>
                <w:lang w:val="en-US"/>
              </w:rPr>
            </w:pPr>
            <w:r w:rsidRPr="00FE767A">
              <w:rPr>
                <w:rFonts w:ascii="Times New Roman" w:hAnsi="Times New Roman" w:cs="Times New Roman"/>
                <w:sz w:val="18"/>
                <w:szCs w:val="18"/>
                <w:lang w:val="en-US"/>
              </w:rPr>
              <w:t xml:space="preserve">Age and gender were not </w:t>
            </w:r>
            <w:r w:rsidRPr="0083534F">
              <w:rPr>
                <w:rFonts w:ascii="Times New Roman" w:hAnsi="Times New Roman" w:cs="Times New Roman"/>
                <w:sz w:val="18"/>
                <w:szCs w:val="18"/>
                <w:lang w:val="en-US"/>
              </w:rPr>
              <w:t xml:space="preserve">reported </w:t>
            </w:r>
            <w:r>
              <w:rPr>
                <w:rFonts w:ascii="Times New Roman" w:hAnsi="Times New Roman" w:cs="Times New Roman"/>
                <w:sz w:val="18"/>
                <w:szCs w:val="18"/>
                <w:lang w:val="en-US"/>
              </w:rPr>
              <w:t>for the subgroup</w:t>
            </w:r>
          </w:p>
          <w:p w14:paraId="131DF245" w14:textId="77777777" w:rsidR="00AD2CCC" w:rsidRDefault="00AD2CCC" w:rsidP="00C37644">
            <w:pPr>
              <w:rPr>
                <w:rFonts w:ascii="Times New Roman" w:hAnsi="Times New Roman" w:cs="Times New Roman"/>
                <w:sz w:val="18"/>
                <w:szCs w:val="18"/>
                <w:lang w:val="en-US"/>
              </w:rPr>
            </w:pPr>
          </w:p>
          <w:p w14:paraId="62175881" w14:textId="60958808" w:rsidR="00C37644" w:rsidRPr="00081F79" w:rsidRDefault="00081F79" w:rsidP="00C37644">
            <w:pPr>
              <w:rPr>
                <w:rFonts w:ascii="Times New Roman" w:hAnsi="Times New Roman" w:cs="Times New Roman"/>
                <w:sz w:val="18"/>
                <w:szCs w:val="18"/>
                <w:lang w:val="en-US"/>
              </w:rPr>
            </w:pPr>
            <w:r w:rsidRPr="00081F79">
              <w:rPr>
                <w:rFonts w:ascii="Times New Roman" w:hAnsi="Times New Roman" w:cs="Times New Roman"/>
                <w:sz w:val="16"/>
                <w:szCs w:val="16"/>
                <w:lang w:val="en-US"/>
              </w:rPr>
              <w:t>*Subgroup of a cross-setting study</w:t>
            </w:r>
          </w:p>
        </w:tc>
        <w:tc>
          <w:tcPr>
            <w:tcW w:w="851" w:type="dxa"/>
          </w:tcPr>
          <w:p w14:paraId="34AB4666" w14:textId="1A39A694"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tcPr>
          <w:p w14:paraId="29B8825C" w14:textId="3E305156" w:rsidR="00C37644" w:rsidRPr="00902D87" w:rsidRDefault="000F5285" w:rsidP="00106EA3">
            <w:pPr>
              <w:widowControl w:val="0"/>
              <w:autoSpaceDE w:val="0"/>
              <w:autoSpaceDN w:val="0"/>
              <w:adjustRightInd w:val="0"/>
              <w:spacing w:after="0" w:line="240" w:lineRule="auto"/>
              <w:contextualSpacing/>
              <w:rPr>
                <w:rFonts w:ascii="Times New Roman" w:hAnsi="Times New Roman" w:cs="Times New Roman"/>
                <w:sz w:val="18"/>
                <w:szCs w:val="18"/>
                <w:lang w:val="en-US"/>
              </w:rPr>
            </w:pPr>
            <w:r w:rsidRPr="000F5285">
              <w:rPr>
                <w:rFonts w:ascii="Times New Roman" w:hAnsi="Times New Roman" w:cs="Times New Roman"/>
                <w:sz w:val="18"/>
                <w:szCs w:val="18"/>
                <w:lang w:val="en-US"/>
              </w:rPr>
              <w:t>The nurses surveyed in this study showed a significantly higher personal risk perception and greater fear of infection compared to other occupational groups in the healthcare sector (p = 0.004)</w:t>
            </w:r>
          </w:p>
        </w:tc>
      </w:tr>
      <w:tr w:rsidR="00C37644" w:rsidRPr="0071414C" w14:paraId="28AC7776" w14:textId="77777777" w:rsidTr="00BF04F3">
        <w:trPr>
          <w:trHeight w:val="581"/>
        </w:trPr>
        <w:tc>
          <w:tcPr>
            <w:tcW w:w="1691" w:type="dxa"/>
          </w:tcPr>
          <w:p w14:paraId="5D3622E2" w14:textId="7E61DBAD"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Bußmann A, Pomorin N (2023)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&lt;EndNote&gt;&lt;Cite&gt;&lt;Author&gt;Bußmann&lt;/Author&gt;&lt;Year&gt;2023&lt;/Year&gt;&lt;RecNum&gt;3026&lt;/RecNum&gt;&lt;DisplayText&gt;[88]&lt;/DisplayText&gt;&lt;record&gt;&lt;rec-number&gt;3026&lt;/rec-number&gt;&lt;foreign-keys&gt;&lt;key app="EN" db-id="tzrxdvd0k2pevpeatfov9dx000t5r5paxsfd" timestamp="1741152171"&gt;3026&lt;/key&gt;&lt;/foreign-keys&gt;&lt;ref-type name="Journal Article"&gt;17&lt;/ref-type&gt;&lt;contributors&gt;&lt;authors&gt;&lt;author&gt;Bußmann, Anna&lt;/author&gt;&lt;author&gt;Pomorin, Natalie&lt;/author&gt;&lt;/authors&gt;&lt;/contributors&gt;&lt;titles&gt;&lt;title&gt;Psychosocial burdens in palliative care – a longitudinal cohort study in nursing homes and impacts of the COVID-19 pandemic&lt;/title&gt;&lt;secondary-title&gt;BMC Palliat Care&lt;/secondary-title&gt;&lt;/titles&gt;&lt;periodical&gt;&lt;full-title&gt;BMC Palliat Care&lt;/full-title&gt;&lt;/periodical&gt;&lt;pages&gt;1-12&lt;/pages&gt;&lt;volume&gt;null&lt;/volume&gt;&lt;number&gt;null&lt;/number&gt;&lt;keywords&gt;&lt;keyword&gt;Burnout&lt;/keyword&gt;&lt;keyword&gt;Descriptive Statistics&lt;/keyword&gt;&lt;keyword&gt;Female&lt;/keyword&gt;&lt;keyword&gt;Funding Source&lt;/keyword&gt;&lt;keyword&gt;Human&lt;/keyword&gt;&lt;keyword&gt;Male&lt;/keyword&gt;&lt;keyword&gt;Nurses Psychosocial Factors&lt;/keyword&gt;&lt;keyword&gt;Questionnaires&lt;/keyword&gt;&lt;keyword&gt;Workload&lt;/keyword&gt;&lt;keyword&gt;Professional&lt;/keyword&gt;&lt;keyword&gt;Work-Life Balance&lt;/keyword&gt;&lt;keyword&gt;Chi Square Test&lt;/keyword&gt;&lt;keyword&gt;T-Tests&lt;/keyword&gt;&lt;keyword&gt;Nursing Homes&lt;/keyword&gt;&lt;keyword&gt;COVID-19 Pandemic Psychosocial Factors&lt;/keyword&gt;&lt;keyword&gt;Job Security&lt;/keyword&gt;&lt;keyword&gt;Nurse Attitudes Evaluation&lt;/keyword&gt;&lt;keyword&gt;Palliative Care Psychosocial Factors&lt;/keyword&gt;&lt;keyword&gt;Presenteeism&lt;/keyword&gt;&lt;keyword&gt;Prospective Studies&lt;/keyword&gt;&lt;keyword&gt;Role Conflict&lt;/keyword&gt;&lt;keyword&gt;Terminal Care&lt;/keyword&gt;&lt;/keywords&gt;&lt;dates&gt;&lt;year&gt;2023&lt;/year&gt;&lt;pub-dates&gt;&lt;date&gt;2023&lt;/date&gt;&lt;/pub-dates&gt;&lt;/dates&gt;&lt;isbn&gt;1472-684X&lt;/isbn&gt;&lt;urls&gt;&lt;related-urls&gt;&lt;url&gt;https://doi.org/10.1186/s12904-023-01292-4&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[88]</w:t>
            </w:r>
            <w:r w:rsidRPr="00902D87">
              <w:rPr>
                <w:rFonts w:ascii="Times New Roman" w:hAnsi="Times New Roman" w:cs="Times New Roman"/>
                <w:sz w:val="18"/>
                <w:szCs w:val="18"/>
              </w:rPr>
              <w:fldChar w:fldCharType="end"/>
            </w:r>
          </w:p>
        </w:tc>
        <w:tc>
          <w:tcPr>
            <w:tcW w:w="1418" w:type="dxa"/>
          </w:tcPr>
          <w:p w14:paraId="00E530BE"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(North-Rhine Westphalia)</w:t>
            </w:r>
          </w:p>
        </w:tc>
        <w:tc>
          <w:tcPr>
            <w:tcW w:w="1984" w:type="dxa"/>
          </w:tcPr>
          <w:p w14:paraId="738B8711" w14:textId="5149DC59"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Longitudinal cohort study to record changes in psychosocial stress in connection with the Corona pandemi</w:t>
            </w:r>
            <w:r>
              <w:rPr>
                <w:rFonts w:ascii="Times New Roman" w:hAnsi="Times New Roman" w:cs="Times New Roman"/>
                <w:sz w:val="18"/>
                <w:szCs w:val="18"/>
                <w:lang w:val="en-US"/>
              </w:rPr>
              <w:t>c.</w:t>
            </w:r>
          </w:p>
          <w:p w14:paraId="590BC885"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0C429017" w14:textId="1758BDD2" w:rsidR="00C37644" w:rsidRPr="00F21D7E" w:rsidRDefault="00C37644" w:rsidP="00C37644">
            <w:pPr>
              <w:widowControl w:val="0"/>
              <w:autoSpaceDE w:val="0"/>
              <w:autoSpaceDN w:val="0"/>
              <w:adjustRightInd w:val="0"/>
              <w:spacing w:after="0" w:line="240" w:lineRule="auto"/>
              <w:rPr>
                <w:rFonts w:ascii="Times New Roman" w:hAnsi="Times New Roman" w:cs="Times New Roman"/>
                <w:color w:val="EE0000"/>
                <w:sz w:val="18"/>
                <w:szCs w:val="18"/>
                <w:lang w:val="en-US"/>
              </w:rPr>
            </w:pPr>
          </w:p>
          <w:p w14:paraId="2B707F3A"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5FF1AAD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2DB31345" w14:textId="59217866" w:rsidR="00C37644" w:rsidRPr="009C63C0" w:rsidRDefault="00C37644" w:rsidP="00C37644">
            <w:pPr>
              <w:widowControl w:val="0"/>
              <w:autoSpaceDE w:val="0"/>
              <w:autoSpaceDN w:val="0"/>
              <w:adjustRightInd w:val="0"/>
              <w:spacing w:after="0" w:line="240" w:lineRule="auto"/>
              <w:contextualSpacing/>
              <w:rPr>
                <w:rFonts w:ascii="Times New Roman" w:hAnsi="Times New Roman" w:cs="Times New Roman"/>
                <w:sz w:val="18"/>
                <w:szCs w:val="18"/>
                <w:lang w:val="en-US"/>
              </w:rPr>
            </w:pPr>
          </w:p>
        </w:tc>
        <w:tc>
          <w:tcPr>
            <w:tcW w:w="993" w:type="dxa"/>
          </w:tcPr>
          <w:p w14:paraId="3F6E868E"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Pr>
                <w:rFonts w:ascii="Times New Roman" w:hAnsi="Times New Roman" w:cs="Times New Roman"/>
                <w:sz w:val="18"/>
                <w:szCs w:val="18"/>
                <w:lang w:val="en-US"/>
              </w:rPr>
              <w:t>B</w:t>
            </w:r>
            <w:r w:rsidRPr="00902D87">
              <w:rPr>
                <w:rFonts w:ascii="Times New Roman" w:hAnsi="Times New Roman" w:cs="Times New Roman"/>
                <w:sz w:val="18"/>
                <w:szCs w:val="18"/>
                <w:lang w:val="en-US"/>
              </w:rPr>
              <w:t>efore the pandemic</w:t>
            </w:r>
            <w:r>
              <w:rPr>
                <w:rFonts w:ascii="Times New Roman" w:hAnsi="Times New Roman" w:cs="Times New Roman"/>
                <w:sz w:val="18"/>
                <w:szCs w:val="18"/>
                <w:lang w:val="en-US"/>
              </w:rPr>
              <w:t>:</w:t>
            </w:r>
            <w:r w:rsidRPr="00902D87">
              <w:rPr>
                <w:rFonts w:ascii="Times New Roman" w:hAnsi="Times New Roman" w:cs="Times New Roman"/>
                <w:sz w:val="18"/>
                <w:szCs w:val="18"/>
                <w:lang w:val="en-US"/>
              </w:rPr>
              <w:t xml:space="preserve"> </w:t>
            </w:r>
            <w:r>
              <w:rPr>
                <w:rFonts w:ascii="Times New Roman" w:hAnsi="Times New Roman" w:cs="Times New Roman"/>
                <w:sz w:val="18"/>
                <w:szCs w:val="18"/>
                <w:lang w:val="en-US"/>
              </w:rPr>
              <w:t xml:space="preserve">Oktober to November </w:t>
            </w:r>
            <w:r w:rsidRPr="00902D87">
              <w:rPr>
                <w:rFonts w:ascii="Times New Roman" w:hAnsi="Times New Roman" w:cs="Times New Roman"/>
                <w:sz w:val="18"/>
                <w:szCs w:val="18"/>
                <w:lang w:val="en-US"/>
              </w:rPr>
              <w:t xml:space="preserve">2019 </w:t>
            </w:r>
          </w:p>
          <w:p w14:paraId="79B495DB"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50DEB458"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223DC6E3" w14:textId="1E00EFDC"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Pr>
                <w:rFonts w:ascii="Times New Roman" w:hAnsi="Times New Roman" w:cs="Times New Roman"/>
                <w:sz w:val="18"/>
                <w:szCs w:val="18"/>
                <w:lang w:val="en-US"/>
              </w:rPr>
              <w:t>D</w:t>
            </w:r>
            <w:r w:rsidRPr="00902D87">
              <w:rPr>
                <w:rFonts w:ascii="Times New Roman" w:hAnsi="Times New Roman" w:cs="Times New Roman"/>
                <w:sz w:val="18"/>
                <w:szCs w:val="18"/>
                <w:lang w:val="en-US"/>
              </w:rPr>
              <w:t>uring the pandemic</w:t>
            </w:r>
            <w:r>
              <w:rPr>
                <w:rFonts w:ascii="Times New Roman" w:hAnsi="Times New Roman" w:cs="Times New Roman"/>
                <w:sz w:val="18"/>
                <w:szCs w:val="18"/>
                <w:lang w:val="en-US"/>
              </w:rPr>
              <w:t>:</w:t>
            </w:r>
            <w:r w:rsidRPr="00902D87">
              <w:rPr>
                <w:rFonts w:ascii="Times New Roman" w:hAnsi="Times New Roman" w:cs="Times New Roman"/>
                <w:sz w:val="18"/>
                <w:szCs w:val="18"/>
                <w:lang w:val="en-US"/>
              </w:rPr>
              <w:t xml:space="preserve"> </w:t>
            </w:r>
            <w:r>
              <w:rPr>
                <w:rFonts w:ascii="Times New Roman" w:hAnsi="Times New Roman" w:cs="Times New Roman"/>
                <w:sz w:val="18"/>
                <w:szCs w:val="18"/>
                <w:lang w:val="en-US"/>
              </w:rPr>
              <w:t xml:space="preserve">April to June </w:t>
            </w:r>
            <w:r w:rsidRPr="00902D87">
              <w:rPr>
                <w:rFonts w:ascii="Times New Roman" w:hAnsi="Times New Roman" w:cs="Times New Roman"/>
                <w:sz w:val="18"/>
                <w:szCs w:val="18"/>
                <w:lang w:val="en-US"/>
              </w:rPr>
              <w:t>2022</w:t>
            </w:r>
          </w:p>
          <w:p w14:paraId="6DCAF8FE" w14:textId="77777777" w:rsidR="00C37644" w:rsidRPr="009C63C0" w:rsidRDefault="00C37644" w:rsidP="00C37644">
            <w:pPr>
              <w:rPr>
                <w:rFonts w:ascii="Times New Roman" w:hAnsi="Times New Roman" w:cs="Times New Roman"/>
                <w:sz w:val="18"/>
                <w:szCs w:val="18"/>
                <w:lang w:val="en-US"/>
              </w:rPr>
            </w:pPr>
          </w:p>
        </w:tc>
        <w:tc>
          <w:tcPr>
            <w:tcW w:w="1984" w:type="dxa"/>
          </w:tcPr>
          <w:p w14:paraId="6C65662F" w14:textId="6C677C89" w:rsidR="00C37644" w:rsidRPr="00902D87" w:rsidRDefault="00C37644" w:rsidP="00C37644">
            <w:pPr>
              <w:rPr>
                <w:rFonts w:ascii="Times New Roman" w:hAnsi="Times New Roman" w:cs="Times New Roman"/>
                <w:sz w:val="18"/>
                <w:szCs w:val="18"/>
              </w:rPr>
            </w:pPr>
            <w:r w:rsidRPr="00902D87">
              <w:rPr>
                <w:rFonts w:ascii="Times New Roman" w:hAnsi="Times New Roman" w:cs="Times New Roman"/>
                <w:sz w:val="18"/>
                <w:szCs w:val="18"/>
              </w:rPr>
              <w:t>COPSOQ</w:t>
            </w:r>
          </w:p>
        </w:tc>
        <w:tc>
          <w:tcPr>
            <w:tcW w:w="1701" w:type="dxa"/>
          </w:tcPr>
          <w:p w14:paraId="49F6FD61" w14:textId="20121533" w:rsidR="00C37644" w:rsidRPr="00BF04F3" w:rsidRDefault="00C37644" w:rsidP="00C37644">
            <w:pPr>
              <w:rPr>
                <w:rFonts w:ascii="Times New Roman" w:hAnsi="Times New Roman" w:cs="Times New Roman"/>
                <w:sz w:val="18"/>
                <w:szCs w:val="18"/>
                <w:lang w:val="en-US"/>
              </w:rPr>
            </w:pPr>
            <w:r w:rsidRPr="00BF04F3">
              <w:rPr>
                <w:rFonts w:ascii="Times New Roman" w:hAnsi="Times New Roman" w:cs="Times New Roman"/>
                <w:sz w:val="18"/>
                <w:szCs w:val="18"/>
                <w:lang w:val="en-US"/>
              </w:rPr>
              <w:t>Two independent samples</w:t>
            </w:r>
            <w:r w:rsidR="001D4406">
              <w:rPr>
                <w:rFonts w:ascii="Times New Roman" w:hAnsi="Times New Roman" w:cs="Times New Roman"/>
                <w:sz w:val="18"/>
                <w:szCs w:val="18"/>
                <w:lang w:val="en-US"/>
              </w:rPr>
              <w:t xml:space="preserve"> </w:t>
            </w:r>
          </w:p>
          <w:p w14:paraId="609EB8FA" w14:textId="0947BF59" w:rsidR="00C37644" w:rsidRPr="001D4406" w:rsidRDefault="00C37644" w:rsidP="00C37644">
            <w:pPr>
              <w:rPr>
                <w:rFonts w:ascii="Times New Roman" w:hAnsi="Times New Roman" w:cs="Times New Roman"/>
                <w:color w:val="EE0000"/>
                <w:sz w:val="18"/>
                <w:szCs w:val="18"/>
                <w:lang w:val="en-US"/>
              </w:rPr>
            </w:pPr>
            <w:r w:rsidRPr="00C7593A">
              <w:rPr>
                <w:rFonts w:ascii="Times New Roman" w:hAnsi="Times New Roman" w:cs="Times New Roman"/>
                <w:sz w:val="18"/>
                <w:szCs w:val="18"/>
                <w:u w:val="single"/>
                <w:lang w:val="en-US"/>
              </w:rPr>
              <w:t>Sample size</w:t>
            </w:r>
            <w:r w:rsidR="00C54A74">
              <w:rPr>
                <w:rFonts w:ascii="Times New Roman" w:hAnsi="Times New Roman" w:cs="Times New Roman"/>
                <w:sz w:val="18"/>
                <w:szCs w:val="18"/>
                <w:u w:val="single"/>
                <w:lang w:val="en-US"/>
              </w:rPr>
              <w:t xml:space="preserve"> 1</w:t>
            </w:r>
            <w:r w:rsidRPr="00C7593A">
              <w:rPr>
                <w:rFonts w:ascii="Times New Roman" w:hAnsi="Times New Roman" w:cs="Times New Roman"/>
                <w:sz w:val="18"/>
                <w:szCs w:val="18"/>
                <w:u w:val="single"/>
                <w:lang w:val="en-US"/>
              </w:rPr>
              <w:t>:</w:t>
            </w:r>
            <w:r w:rsidRPr="007C5509">
              <w:rPr>
                <w:rFonts w:ascii="Times New Roman" w:hAnsi="Times New Roman" w:cs="Times New Roman"/>
                <w:sz w:val="18"/>
                <w:szCs w:val="18"/>
                <w:lang w:val="en-US"/>
              </w:rPr>
              <w:t xml:space="preserve"> </w:t>
            </w:r>
            <w:r w:rsidR="00D117EF">
              <w:rPr>
                <w:rFonts w:ascii="Times New Roman" w:hAnsi="Times New Roman" w:cs="Times New Roman"/>
                <w:sz w:val="18"/>
                <w:szCs w:val="18"/>
                <w:lang w:val="en-US"/>
              </w:rPr>
              <w:t>N</w:t>
            </w:r>
            <w:r w:rsidRPr="00902D87">
              <w:rPr>
                <w:rFonts w:ascii="Times New Roman" w:hAnsi="Times New Roman" w:cs="Times New Roman"/>
                <w:sz w:val="18"/>
                <w:szCs w:val="18"/>
                <w:lang w:val="en-US"/>
              </w:rPr>
              <w:t xml:space="preserve"> = 55 </w:t>
            </w:r>
            <w:r>
              <w:rPr>
                <w:rFonts w:ascii="Times New Roman" w:hAnsi="Times New Roman" w:cs="Times New Roman"/>
                <w:sz w:val="18"/>
                <w:szCs w:val="18"/>
                <w:lang w:val="en-US"/>
              </w:rPr>
              <w:t>nursing staff</w:t>
            </w:r>
            <w:r w:rsidRPr="00902D87">
              <w:rPr>
                <w:rFonts w:ascii="Times New Roman" w:hAnsi="Times New Roman" w:cs="Times New Roman"/>
                <w:sz w:val="18"/>
                <w:szCs w:val="18"/>
                <w:lang w:val="en-US"/>
              </w:rPr>
              <w:t xml:space="preserve"> from two palliative care nursing homes</w:t>
            </w:r>
            <w:r>
              <w:rPr>
                <w:rFonts w:ascii="Times New Roman" w:hAnsi="Times New Roman" w:cs="Times New Roman"/>
                <w:sz w:val="18"/>
                <w:szCs w:val="18"/>
                <w:lang w:val="en-US"/>
              </w:rPr>
              <w:t xml:space="preserve"> </w:t>
            </w:r>
          </w:p>
          <w:p w14:paraId="442B4834" w14:textId="0F576A15" w:rsidR="00C37644" w:rsidRPr="00D117EF" w:rsidRDefault="00C37644" w:rsidP="00C37644">
            <w:pPr>
              <w:rPr>
                <w:rFonts w:ascii="Times New Roman" w:hAnsi="Times New Roman" w:cs="Times New Roman"/>
                <w:sz w:val="18"/>
                <w:szCs w:val="18"/>
                <w:u w:val="single"/>
                <w:lang w:val="en-US"/>
              </w:rPr>
            </w:pPr>
            <w:r w:rsidRPr="00D117EF">
              <w:rPr>
                <w:rFonts w:ascii="Times New Roman" w:hAnsi="Times New Roman" w:cs="Times New Roman"/>
                <w:sz w:val="18"/>
                <w:szCs w:val="18"/>
                <w:u w:val="single"/>
                <w:lang w:val="en-US"/>
              </w:rPr>
              <w:t>Gender</w:t>
            </w:r>
            <w:r w:rsidRPr="00D117EF">
              <w:rPr>
                <w:rFonts w:ascii="Times New Roman" w:hAnsi="Times New Roman" w:cs="Times New Roman"/>
                <w:sz w:val="18"/>
                <w:szCs w:val="18"/>
                <w:lang w:val="en-US"/>
              </w:rPr>
              <w:t xml:space="preserve">: Male = </w:t>
            </w:r>
            <w:r w:rsidR="00D117EF" w:rsidRPr="00D117EF">
              <w:rPr>
                <w:rFonts w:ascii="Times New Roman" w:hAnsi="Times New Roman" w:cs="Times New Roman"/>
                <w:sz w:val="18"/>
                <w:szCs w:val="18"/>
                <w:lang w:val="en-US"/>
              </w:rPr>
              <w:t>18</w:t>
            </w:r>
            <w:r w:rsidRPr="00D117EF">
              <w:rPr>
                <w:rFonts w:ascii="Times New Roman" w:hAnsi="Times New Roman" w:cs="Times New Roman"/>
                <w:sz w:val="18"/>
                <w:szCs w:val="18"/>
                <w:lang w:val="en-US"/>
              </w:rPr>
              <w:t xml:space="preserve">%, Female = </w:t>
            </w:r>
            <w:r w:rsidR="00D117EF" w:rsidRPr="00D117EF">
              <w:rPr>
                <w:rFonts w:ascii="Times New Roman" w:hAnsi="Times New Roman" w:cs="Times New Roman"/>
                <w:sz w:val="18"/>
                <w:szCs w:val="18"/>
                <w:lang w:val="en-US"/>
              </w:rPr>
              <w:t>76</w:t>
            </w:r>
            <w:r w:rsidRPr="00D117EF">
              <w:rPr>
                <w:rFonts w:ascii="Times New Roman" w:hAnsi="Times New Roman" w:cs="Times New Roman"/>
                <w:sz w:val="18"/>
                <w:szCs w:val="18"/>
                <w:lang w:val="en-US"/>
              </w:rPr>
              <w:t>%</w:t>
            </w:r>
            <w:r w:rsidR="00D117EF" w:rsidRPr="00D117EF">
              <w:rPr>
                <w:rFonts w:ascii="Times New Roman" w:hAnsi="Times New Roman" w:cs="Times New Roman"/>
                <w:sz w:val="18"/>
                <w:szCs w:val="18"/>
                <w:lang w:val="en-US"/>
              </w:rPr>
              <w:t>, non-binary/missing = 6%</w:t>
            </w:r>
          </w:p>
          <w:p w14:paraId="74858587" w14:textId="77777777" w:rsidR="001D4406" w:rsidRPr="001D4406" w:rsidRDefault="001D4406" w:rsidP="001D4406">
            <w:pPr>
              <w:rPr>
                <w:rFonts w:ascii="Times New Roman" w:hAnsi="Times New Roman" w:cs="Times New Roman"/>
                <w:sz w:val="18"/>
                <w:szCs w:val="18"/>
                <w:u w:val="single"/>
                <w:lang w:val="en-US"/>
              </w:rPr>
            </w:pPr>
            <w:r w:rsidRPr="001D4406">
              <w:rPr>
                <w:rFonts w:ascii="Times New Roman" w:hAnsi="Times New Roman" w:cs="Times New Roman"/>
                <w:sz w:val="18"/>
                <w:szCs w:val="18"/>
                <w:u w:val="single"/>
                <w:lang w:val="en-US"/>
              </w:rPr>
              <w:t>Age:</w:t>
            </w:r>
          </w:p>
          <w:p w14:paraId="416091A4" w14:textId="77777777" w:rsidR="001D4406" w:rsidRPr="001D4406" w:rsidRDefault="001D4406" w:rsidP="001D4406">
            <w:pPr>
              <w:rPr>
                <w:rFonts w:ascii="Times New Roman" w:hAnsi="Times New Roman" w:cs="Times New Roman"/>
                <w:sz w:val="18"/>
                <w:szCs w:val="18"/>
                <w:lang w:val="en-US"/>
              </w:rPr>
            </w:pPr>
            <w:r w:rsidRPr="001D4406">
              <w:rPr>
                <w:rFonts w:ascii="Times New Roman" w:hAnsi="Times New Roman" w:cs="Times New Roman"/>
                <w:sz w:val="18"/>
                <w:szCs w:val="18"/>
                <w:lang w:val="en-US"/>
              </w:rPr>
              <w:t>Most participants were between 45 and 54 years old</w:t>
            </w:r>
          </w:p>
          <w:p w14:paraId="45D39242" w14:textId="77777777" w:rsidR="00C37644" w:rsidRPr="00902D87" w:rsidRDefault="00C37644" w:rsidP="00C37644">
            <w:pPr>
              <w:rPr>
                <w:rFonts w:ascii="Times New Roman" w:hAnsi="Times New Roman" w:cs="Times New Roman"/>
                <w:sz w:val="18"/>
                <w:szCs w:val="18"/>
                <w:lang w:val="en-US"/>
              </w:rPr>
            </w:pPr>
          </w:p>
          <w:p w14:paraId="359F6289" w14:textId="74489892" w:rsidR="00C37644" w:rsidRPr="00C7593A" w:rsidRDefault="00C37644" w:rsidP="00C37644">
            <w:pPr>
              <w:rPr>
                <w:rFonts w:ascii="Times New Roman" w:hAnsi="Times New Roman" w:cs="Times New Roman"/>
                <w:color w:val="EE0000"/>
                <w:sz w:val="18"/>
                <w:szCs w:val="18"/>
                <w:u w:val="single"/>
                <w:lang w:val="en-US"/>
              </w:rPr>
            </w:pPr>
            <w:r w:rsidRPr="00C7593A">
              <w:rPr>
                <w:rFonts w:ascii="Times New Roman" w:hAnsi="Times New Roman" w:cs="Times New Roman"/>
                <w:sz w:val="18"/>
                <w:szCs w:val="18"/>
                <w:u w:val="single"/>
                <w:lang w:val="en-US"/>
              </w:rPr>
              <w:t>Sample size</w:t>
            </w:r>
            <w:r w:rsidR="00C54A74">
              <w:rPr>
                <w:rFonts w:ascii="Times New Roman" w:hAnsi="Times New Roman" w:cs="Times New Roman"/>
                <w:sz w:val="18"/>
                <w:szCs w:val="18"/>
                <w:u w:val="single"/>
                <w:lang w:val="en-US"/>
              </w:rPr>
              <w:t xml:space="preserve"> 2</w:t>
            </w:r>
            <w:r w:rsidRPr="00C7593A">
              <w:rPr>
                <w:rFonts w:ascii="Times New Roman" w:hAnsi="Times New Roman" w:cs="Times New Roman"/>
                <w:sz w:val="18"/>
                <w:szCs w:val="18"/>
                <w:u w:val="single"/>
                <w:lang w:val="en-US"/>
              </w:rPr>
              <w:t>:</w:t>
            </w:r>
            <w:r w:rsidRPr="007C5509">
              <w:rPr>
                <w:rFonts w:ascii="Times New Roman" w:hAnsi="Times New Roman" w:cs="Times New Roman"/>
                <w:sz w:val="18"/>
                <w:szCs w:val="18"/>
                <w:lang w:val="en-US"/>
              </w:rPr>
              <w:t xml:space="preserve"> </w:t>
            </w:r>
            <w:r w:rsidR="00D117EF">
              <w:rPr>
                <w:rFonts w:ascii="Times New Roman" w:hAnsi="Times New Roman" w:cs="Times New Roman"/>
                <w:sz w:val="18"/>
                <w:szCs w:val="18"/>
                <w:lang w:val="en-US"/>
              </w:rPr>
              <w:t>N</w:t>
            </w:r>
            <w:r w:rsidRPr="00902D87">
              <w:rPr>
                <w:rFonts w:ascii="Times New Roman" w:hAnsi="Times New Roman" w:cs="Times New Roman"/>
                <w:sz w:val="18"/>
                <w:szCs w:val="18"/>
                <w:lang w:val="en-US"/>
              </w:rPr>
              <w:t xml:space="preserve"> = 58 </w:t>
            </w:r>
            <w:r>
              <w:rPr>
                <w:rFonts w:ascii="Times New Roman" w:hAnsi="Times New Roman" w:cs="Times New Roman"/>
                <w:sz w:val="18"/>
                <w:szCs w:val="18"/>
                <w:lang w:val="en-US"/>
              </w:rPr>
              <w:t>nursing staff</w:t>
            </w:r>
            <w:r w:rsidRPr="00902D87">
              <w:rPr>
                <w:rFonts w:ascii="Times New Roman" w:hAnsi="Times New Roman" w:cs="Times New Roman"/>
                <w:sz w:val="18"/>
                <w:szCs w:val="18"/>
                <w:lang w:val="en-US"/>
              </w:rPr>
              <w:t xml:space="preserve"> from two palliative care nursing homes</w:t>
            </w:r>
            <w:r>
              <w:rPr>
                <w:rFonts w:ascii="Times New Roman" w:hAnsi="Times New Roman" w:cs="Times New Roman"/>
                <w:sz w:val="18"/>
                <w:szCs w:val="18"/>
                <w:lang w:val="en-US"/>
              </w:rPr>
              <w:t xml:space="preserve"> </w:t>
            </w:r>
            <w:r w:rsidRPr="00C7593A">
              <w:rPr>
                <w:rFonts w:ascii="Times New Roman" w:hAnsi="Times New Roman" w:cs="Times New Roman"/>
                <w:color w:val="EE0000"/>
                <w:sz w:val="18"/>
                <w:szCs w:val="18"/>
                <w:u w:val="single"/>
                <w:lang w:val="en-US"/>
              </w:rPr>
              <w:t xml:space="preserve"> </w:t>
            </w:r>
          </w:p>
          <w:p w14:paraId="3E93F444" w14:textId="57B42DDF" w:rsidR="00C37644" w:rsidRDefault="00C37644" w:rsidP="00C37644">
            <w:pPr>
              <w:rPr>
                <w:rFonts w:ascii="Times New Roman" w:hAnsi="Times New Roman" w:cs="Times New Roman"/>
                <w:sz w:val="18"/>
                <w:szCs w:val="18"/>
                <w:lang w:val="en-US"/>
              </w:rPr>
            </w:pPr>
            <w:r w:rsidRPr="00D117EF">
              <w:rPr>
                <w:rFonts w:ascii="Times New Roman" w:hAnsi="Times New Roman" w:cs="Times New Roman"/>
                <w:sz w:val="18"/>
                <w:szCs w:val="18"/>
                <w:u w:val="single"/>
                <w:lang w:val="en-US"/>
              </w:rPr>
              <w:t>Gender</w:t>
            </w:r>
            <w:r w:rsidRPr="00D117EF">
              <w:rPr>
                <w:rFonts w:ascii="Times New Roman" w:hAnsi="Times New Roman" w:cs="Times New Roman"/>
                <w:sz w:val="18"/>
                <w:szCs w:val="18"/>
                <w:lang w:val="en-US"/>
              </w:rPr>
              <w:t xml:space="preserve">: Male = </w:t>
            </w:r>
            <w:r w:rsidR="00D117EF" w:rsidRPr="00D117EF">
              <w:rPr>
                <w:rFonts w:ascii="Times New Roman" w:hAnsi="Times New Roman" w:cs="Times New Roman"/>
                <w:sz w:val="18"/>
                <w:szCs w:val="18"/>
                <w:lang w:val="en-US"/>
              </w:rPr>
              <w:t>22</w:t>
            </w:r>
            <w:r w:rsidRPr="00D117EF">
              <w:rPr>
                <w:rFonts w:ascii="Times New Roman" w:hAnsi="Times New Roman" w:cs="Times New Roman"/>
                <w:sz w:val="18"/>
                <w:szCs w:val="18"/>
                <w:lang w:val="en-US"/>
              </w:rPr>
              <w:t xml:space="preserve">%, Female = </w:t>
            </w:r>
            <w:r w:rsidR="00D117EF" w:rsidRPr="00D117EF">
              <w:rPr>
                <w:rFonts w:ascii="Times New Roman" w:hAnsi="Times New Roman" w:cs="Times New Roman"/>
                <w:sz w:val="18"/>
                <w:szCs w:val="18"/>
                <w:lang w:val="en-US"/>
              </w:rPr>
              <w:t>76</w:t>
            </w:r>
            <w:r w:rsidRPr="00D117EF">
              <w:rPr>
                <w:rFonts w:ascii="Times New Roman" w:hAnsi="Times New Roman" w:cs="Times New Roman"/>
                <w:sz w:val="18"/>
                <w:szCs w:val="18"/>
                <w:lang w:val="en-US"/>
              </w:rPr>
              <w:t>%</w:t>
            </w:r>
            <w:r w:rsidR="00D117EF" w:rsidRPr="00D117EF">
              <w:rPr>
                <w:rFonts w:ascii="Times New Roman" w:hAnsi="Times New Roman" w:cs="Times New Roman"/>
                <w:sz w:val="18"/>
                <w:szCs w:val="18"/>
                <w:lang w:val="en-US"/>
              </w:rPr>
              <w:t>.  non-binary/missing = 2%</w:t>
            </w:r>
          </w:p>
          <w:p w14:paraId="1C873136" w14:textId="16460E07" w:rsidR="001D4406" w:rsidRPr="001D4406" w:rsidRDefault="001D4406" w:rsidP="00C37644">
            <w:pPr>
              <w:rPr>
                <w:rFonts w:ascii="Times New Roman" w:hAnsi="Times New Roman" w:cs="Times New Roman"/>
                <w:sz w:val="18"/>
                <w:szCs w:val="18"/>
                <w:u w:val="single"/>
                <w:lang w:val="en-US"/>
              </w:rPr>
            </w:pPr>
            <w:r w:rsidRPr="001D4406">
              <w:rPr>
                <w:rFonts w:ascii="Times New Roman" w:hAnsi="Times New Roman" w:cs="Times New Roman"/>
                <w:sz w:val="18"/>
                <w:szCs w:val="18"/>
                <w:u w:val="single"/>
                <w:lang w:val="en-US"/>
              </w:rPr>
              <w:t>Age:</w:t>
            </w:r>
          </w:p>
          <w:p w14:paraId="36362CBC" w14:textId="4E09E595" w:rsidR="00C37644" w:rsidRPr="001D4406" w:rsidRDefault="001D4406" w:rsidP="00C37644">
            <w:pPr>
              <w:rPr>
                <w:rFonts w:ascii="Times New Roman" w:hAnsi="Times New Roman" w:cs="Times New Roman"/>
                <w:sz w:val="18"/>
                <w:szCs w:val="18"/>
                <w:lang w:val="en-US"/>
              </w:rPr>
            </w:pPr>
            <w:r w:rsidRPr="001D4406">
              <w:rPr>
                <w:rFonts w:ascii="Times New Roman" w:hAnsi="Times New Roman" w:cs="Times New Roman"/>
                <w:sz w:val="18"/>
                <w:szCs w:val="18"/>
                <w:lang w:val="en-US"/>
              </w:rPr>
              <w:t>Most participants were between 45 and 54 years old</w:t>
            </w:r>
          </w:p>
          <w:p w14:paraId="575F0B5A" w14:textId="77777777" w:rsidR="00C37644" w:rsidRPr="00902D87" w:rsidRDefault="00C37644" w:rsidP="00C37644">
            <w:pPr>
              <w:rPr>
                <w:rFonts w:ascii="Times New Roman" w:hAnsi="Times New Roman" w:cs="Times New Roman"/>
                <w:sz w:val="18"/>
                <w:szCs w:val="18"/>
                <w:lang w:val="en-US"/>
              </w:rPr>
            </w:pPr>
          </w:p>
        </w:tc>
        <w:tc>
          <w:tcPr>
            <w:tcW w:w="851" w:type="dxa"/>
          </w:tcPr>
          <w:p w14:paraId="74435A7A" w14:textId="28298A78"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 xml:space="preserve">-related stress </w:t>
            </w:r>
            <w:r w:rsidR="00C37644" w:rsidRPr="00902D87">
              <w:rPr>
                <w:rFonts w:ascii="Times New Roman" w:hAnsi="Times New Roman" w:cs="Times New Roman"/>
                <w:sz w:val="18"/>
                <w:szCs w:val="18"/>
              </w:rPr>
              <w:t>/Health</w:t>
            </w:r>
          </w:p>
        </w:tc>
        <w:tc>
          <w:tcPr>
            <w:tcW w:w="5670" w:type="dxa"/>
          </w:tcPr>
          <w:p w14:paraId="56F2F1E8"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As part of this study, positive and negative changes in psychosocial stress were identified. </w:t>
            </w:r>
          </w:p>
          <w:p w14:paraId="41372739" w14:textId="491E1BD2" w:rsidR="00C37644" w:rsidRPr="00902D87" w:rsidRDefault="00C37644" w:rsidP="00C37644">
            <w:pPr>
              <w:widowControl w:val="0"/>
              <w:numPr>
                <w:ilvl w:val="0"/>
                <w:numId w:val="4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The four categories "resolution", "role conflicts", "role clarity" and "burnout symptoms in connection with relatives" were perceived more strongly in 2022 than in 2019 </w:t>
            </w:r>
          </w:p>
          <w:p w14:paraId="7BE89CA8" w14:textId="5573E5F6" w:rsidR="00C37644" w:rsidRPr="00902D87" w:rsidRDefault="00C37644" w:rsidP="00C37644">
            <w:pPr>
              <w:widowControl w:val="0"/>
              <w:numPr>
                <w:ilvl w:val="0"/>
                <w:numId w:val="4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Positive changes from 2019 to 2022 were seen in the categories: "Quantitative requirements", "Influence in the workplace", "Job insecurity", "Uncertainty about working conditions", "Burnout symptoms in connection with residents", "Degrees of freedom (breaks/holidays)" and "Presenteeism"</w:t>
            </w:r>
          </w:p>
          <w:p w14:paraId="08FE00BE" w14:textId="5A49F744" w:rsidR="00C37644" w:rsidRPr="00902D87" w:rsidRDefault="00C37644" w:rsidP="00C37644">
            <w:pPr>
              <w:widowControl w:val="0"/>
              <w:numPr>
                <w:ilvl w:val="0"/>
                <w:numId w:val="4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Only the changes in the categories "degrees of freedom (breaks/holidays)" and "presenteeism" proved to be statistically significant in the t-test</w:t>
            </w:r>
          </w:p>
          <w:p w14:paraId="136F1CB1" w14:textId="77777777" w:rsidR="00C37644" w:rsidRPr="00902D87" w:rsidRDefault="00C37644" w:rsidP="00C37644">
            <w:pPr>
              <w:widowControl w:val="0"/>
              <w:numPr>
                <w:ilvl w:val="0"/>
                <w:numId w:val="9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Other studies show sometimes contradictory results, including </w:t>
            </w:r>
            <w:proofErr w:type="gramStart"/>
            <w:r w:rsidRPr="00902D87">
              <w:rPr>
                <w:rFonts w:ascii="Times New Roman" w:hAnsi="Times New Roman" w:cs="Times New Roman"/>
                <w:sz w:val="18"/>
                <w:szCs w:val="18"/>
                <w:lang w:val="en-US"/>
              </w:rPr>
              <w:t>with regard to</w:t>
            </w:r>
            <w:proofErr w:type="gramEnd"/>
            <w:r w:rsidRPr="00902D87">
              <w:rPr>
                <w:rFonts w:ascii="Times New Roman" w:hAnsi="Times New Roman" w:cs="Times New Roman"/>
                <w:sz w:val="18"/>
                <w:szCs w:val="18"/>
                <w:lang w:val="en-US"/>
              </w:rPr>
              <w:t xml:space="preserve"> presenteeism and emotional distress</w:t>
            </w:r>
          </w:p>
        </w:tc>
      </w:tr>
      <w:tr w:rsidR="00C37644" w:rsidRPr="00066ABE" w14:paraId="28BE97EF" w14:textId="77777777" w:rsidTr="00BF04F3">
        <w:trPr>
          <w:trHeight w:val="2070"/>
        </w:trPr>
        <w:tc>
          <w:tcPr>
            <w:tcW w:w="1691" w:type="dxa"/>
            <w:vMerge w:val="restart"/>
          </w:tcPr>
          <w:p w14:paraId="7B6FB671" w14:textId="323D91B5"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 xml:space="preserve">Winnand P, Fait Y, Ooms M, Bock A, Heitzer M, Laurentius T, Bollheimer LC et al. (2023) </w:t>
            </w:r>
            <w:r w:rsidRPr="00902D87">
              <w:rPr>
                <w:rFonts w:ascii="Times New Roman" w:hAnsi="Times New Roman" w:cs="Times New Roman"/>
                <w:sz w:val="18"/>
                <w:szCs w:val="18"/>
              </w:rPr>
              <w:fldChar w:fldCharType="begin">
                <w:fldData xml:space="preserve">PEVuZE5vdGU+PENpdGU+PEF1dGhvcj5XaW5uYW5kPC9BdXRob3I+PFllYXI+MjAyMzwvWWVhcj48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</w:fldData>
              </w:fldChar>
            </w:r>
            <w:r w:rsidRPr="00902D87">
              <w:rPr>
                <w:rFonts w:ascii="Times New Roman" w:hAnsi="Times New Roman" w:cs="Times New Roman"/>
                <w:sz w:val="18"/>
                <w:szCs w:val="18"/>
              </w:rPr>
              <w:instrText xml:space="preserve"> ADDIN EN.CITE </w:instrText>
            </w:r>
            <w:r w:rsidRPr="00902D87">
              <w:rPr>
                <w:rFonts w:ascii="Times New Roman" w:hAnsi="Times New Roman" w:cs="Times New Roman"/>
                <w:sz w:val="18"/>
                <w:szCs w:val="18"/>
              </w:rPr>
              <w:fldChar w:fldCharType="begin">
                <w:fldData xml:space="preserve">PEVuZE5vdGU+PENpdGU+PEF1dGhvcj5XaW5uYW5kPC9BdXRob3I+PFllYXI+MjAyMzwvWWVhcj48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</w:fldData>
              </w:fldChar>
            </w:r>
            <w:r w:rsidRPr="00902D87">
              <w:rPr>
                <w:rFonts w:ascii="Times New Roman" w:hAnsi="Times New Roman" w:cs="Times New Roman"/>
                <w:sz w:val="18"/>
                <w:szCs w:val="18"/>
              </w:rPr>
              <w:instrText xml:space="preserve"> ADDIN EN.CITE.DATA </w:instrText>
            </w:r>
            <w:r w:rsidRPr="00902D87">
              <w:rPr>
                <w:rFonts w:ascii="Times New Roman" w:hAnsi="Times New Roman" w:cs="Times New Roman"/>
                <w:sz w:val="18"/>
                <w:szCs w:val="18"/>
              </w:rPr>
            </w:r>
            <w:r w:rsidRPr="00902D87">
              <w:rPr>
                <w:rFonts w:ascii="Times New Roman" w:hAnsi="Times New Roman" w:cs="Times New Roman"/>
                <w:sz w:val="18"/>
                <w:szCs w:val="18"/>
              </w:rPr>
              <w:fldChar w:fldCharType="end"/>
            </w:r>
            <w:r w:rsidRPr="00902D87">
              <w:rPr>
                <w:rFonts w:ascii="Times New Roman" w:hAnsi="Times New Roman" w:cs="Times New Roman"/>
                <w:sz w:val="18"/>
                <w:szCs w:val="18"/>
              </w:rPr>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[89]</w:t>
            </w:r>
            <w:r w:rsidRPr="00902D87">
              <w:rPr>
                <w:rFonts w:ascii="Times New Roman" w:hAnsi="Times New Roman" w:cs="Times New Roman"/>
                <w:sz w:val="18"/>
                <w:szCs w:val="18"/>
              </w:rPr>
              <w:fldChar w:fldCharType="end"/>
            </w:r>
          </w:p>
        </w:tc>
        <w:tc>
          <w:tcPr>
            <w:tcW w:w="1418" w:type="dxa"/>
            <w:vMerge w:val="restart"/>
          </w:tcPr>
          <w:p w14:paraId="07B6FF52"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Germany (not specifically defined region)</w:t>
            </w:r>
          </w:p>
        </w:tc>
        <w:tc>
          <w:tcPr>
            <w:tcW w:w="1984" w:type="dxa"/>
            <w:vMerge w:val="restart"/>
          </w:tcPr>
          <w:p w14:paraId="3325D4B7" w14:textId="624CEF7A"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Cross-sectional study conducted as an anonymous paper-based survey to assess mental and physical stress factors among </w:t>
            </w: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in different functional areas before and during the COVID-19 pandemic</w:t>
            </w:r>
            <w:r>
              <w:rPr>
                <w:rFonts w:ascii="Times New Roman" w:hAnsi="Times New Roman" w:cs="Times New Roman"/>
                <w:sz w:val="18"/>
                <w:szCs w:val="18"/>
                <w:lang w:val="en-US"/>
              </w:rPr>
              <w:t>.</w:t>
            </w:r>
          </w:p>
          <w:p w14:paraId="7D264C5F" w14:textId="361C0C28" w:rsidR="00C37644" w:rsidRPr="00F21D7E" w:rsidRDefault="00C37644" w:rsidP="00C37644">
            <w:pPr>
              <w:widowControl w:val="0"/>
              <w:autoSpaceDE w:val="0"/>
              <w:autoSpaceDN w:val="0"/>
              <w:adjustRightInd w:val="0"/>
              <w:spacing w:after="0" w:line="240" w:lineRule="auto"/>
              <w:rPr>
                <w:rFonts w:ascii="Times New Roman" w:hAnsi="Times New Roman" w:cs="Times New Roman"/>
                <w:color w:val="EE0000"/>
                <w:sz w:val="18"/>
                <w:szCs w:val="18"/>
                <w:lang w:val="en-US"/>
              </w:rPr>
            </w:pPr>
          </w:p>
          <w:p w14:paraId="414CCE7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6CB9B71C" w14:textId="4D41BAAE" w:rsidR="00C37644" w:rsidRPr="009C63C0"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vMerge w:val="restart"/>
          </w:tcPr>
          <w:p w14:paraId="0B65CF2F"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December 2022</w:t>
            </w:r>
          </w:p>
          <w:p w14:paraId="26E81D6A" w14:textId="77777777" w:rsidR="00C37644" w:rsidRPr="00902D87" w:rsidRDefault="00C37644" w:rsidP="00C37644">
            <w:pPr>
              <w:rPr>
                <w:rFonts w:ascii="Times New Roman" w:hAnsi="Times New Roman" w:cs="Times New Roman"/>
                <w:sz w:val="18"/>
                <w:szCs w:val="18"/>
                <w:lang w:val="en-US"/>
              </w:rPr>
            </w:pPr>
          </w:p>
        </w:tc>
        <w:tc>
          <w:tcPr>
            <w:tcW w:w="1984" w:type="dxa"/>
            <w:vMerge w:val="restart"/>
          </w:tcPr>
          <w:p w14:paraId="50D9FE30" w14:textId="77777777" w:rsidR="00C37644" w:rsidRDefault="00C37644" w:rsidP="00C37644">
            <w:pPr>
              <w:widowControl w:val="0"/>
              <w:numPr>
                <w:ilvl w:val="0"/>
                <w:numId w:val="95"/>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MBI</w:t>
            </w:r>
          </w:p>
          <w:p w14:paraId="78F8B80F" w14:textId="6B6CB0DC" w:rsidR="00C37644" w:rsidRPr="005B2474" w:rsidRDefault="005B2474" w:rsidP="00C37644">
            <w:pPr>
              <w:widowControl w:val="0"/>
              <w:numPr>
                <w:ilvl w:val="0"/>
                <w:numId w:val="95"/>
              </w:numPr>
              <w:autoSpaceDE w:val="0"/>
              <w:autoSpaceDN w:val="0"/>
              <w:adjustRightInd w:val="0"/>
              <w:spacing w:after="0" w:line="240" w:lineRule="auto"/>
              <w:contextualSpacing/>
              <w:rPr>
                <w:rFonts w:ascii="Times New Roman" w:hAnsi="Times New Roman" w:cs="Times New Roman"/>
                <w:sz w:val="18"/>
                <w:szCs w:val="18"/>
                <w:lang w:val="en-US"/>
              </w:rPr>
            </w:pPr>
            <w:r w:rsidRPr="00C763B4">
              <w:rPr>
                <w:rFonts w:ascii="Times New Roman" w:hAnsi="Times New Roman" w:cs="Times New Roman"/>
                <w:sz w:val="18"/>
                <w:szCs w:val="18"/>
                <w:lang w:val="en-US"/>
              </w:rPr>
              <w:t>Literature-based individual items to assess demographic characteristics, and COVID-19-related factors</w:t>
            </w:r>
          </w:p>
        </w:tc>
        <w:tc>
          <w:tcPr>
            <w:tcW w:w="1701" w:type="dxa"/>
            <w:vMerge w:val="restart"/>
          </w:tcPr>
          <w:p w14:paraId="2F13A97F" w14:textId="3425A203" w:rsidR="00C37644" w:rsidRDefault="00C37644" w:rsidP="00C37644">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5B2474">
              <w:rPr>
                <w:rFonts w:ascii="Times New Roman" w:hAnsi="Times New Roman" w:cs="Times New Roman"/>
                <w:sz w:val="18"/>
                <w:szCs w:val="18"/>
                <w:lang w:val="en-US"/>
              </w:rPr>
              <w:t>N</w:t>
            </w:r>
            <w:r w:rsidRPr="00902D87">
              <w:rPr>
                <w:rFonts w:ascii="Times New Roman" w:hAnsi="Times New Roman" w:cs="Times New Roman"/>
                <w:sz w:val="18"/>
                <w:szCs w:val="18"/>
                <w:lang w:val="en-US"/>
              </w:rPr>
              <w:t xml:space="preserve"> = 224 nurses of a maximum care hospital</w:t>
            </w:r>
          </w:p>
          <w:p w14:paraId="2BB29D0B" w14:textId="072339D9" w:rsidR="00C37644" w:rsidRPr="005B2474" w:rsidRDefault="005B2474" w:rsidP="005B2474">
            <w:pPr>
              <w:rPr>
                <w:rFonts w:ascii="Times New Roman" w:hAnsi="Times New Roman" w:cs="Times New Roman"/>
                <w:sz w:val="18"/>
                <w:szCs w:val="18"/>
                <w:lang w:val="en-US"/>
              </w:rPr>
            </w:pPr>
            <w:r w:rsidRPr="005B2474">
              <w:rPr>
                <w:rFonts w:ascii="Times New Roman" w:hAnsi="Times New Roman" w:cs="Times New Roman"/>
                <w:sz w:val="18"/>
                <w:szCs w:val="18"/>
                <w:lang w:val="en-US"/>
              </w:rPr>
              <w:t>Age and gender were only reported for subgroups</w:t>
            </w:r>
          </w:p>
        </w:tc>
        <w:tc>
          <w:tcPr>
            <w:tcW w:w="851" w:type="dxa"/>
          </w:tcPr>
          <w:p w14:paraId="7E3F69D0" w14:textId="2F719166"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tcPr>
          <w:p w14:paraId="61CB40F4" w14:textId="77777777"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During the COVID-19 pandemic, ward and operating room nurses were exposed to a significantly increased workload and time pressure</w:t>
            </w:r>
          </w:p>
          <w:p w14:paraId="4D87BC2A" w14:textId="77777777"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Ward and operating room nurses experienced a deterioration in the working atmosphere with increased mutual </w:t>
            </w:r>
            <w:proofErr w:type="gramStart"/>
            <w:r w:rsidRPr="00902D87">
              <w:rPr>
                <w:rFonts w:ascii="Times New Roman" w:hAnsi="Times New Roman" w:cs="Times New Roman"/>
                <w:sz w:val="18"/>
                <w:szCs w:val="18"/>
                <w:lang w:val="en-US"/>
              </w:rPr>
              <w:t>recriminations</w:t>
            </w:r>
            <w:proofErr w:type="gramEnd"/>
          </w:p>
          <w:p w14:paraId="11563A0A" w14:textId="340997B0"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After considering factors such as age, gender, shift work, the care of COVID-19 patients and the impact of the pandemic on private life, the feeling of "working with pleasure" was significantly reduced among ward and OR nurses compared to OR nurses</w:t>
            </w:r>
          </w:p>
          <w:p w14:paraId="1FE4D4A6" w14:textId="15B6653B"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In addition, ward and surgical nurses were significantly more likely to say they wanted to give up their profession than surgical nurses</w:t>
            </w:r>
          </w:p>
        </w:tc>
      </w:tr>
      <w:tr w:rsidR="00C37644" w:rsidRPr="0071414C" w14:paraId="0B3AC4CE" w14:textId="77777777" w:rsidTr="00AD2CCC">
        <w:trPr>
          <w:trHeight w:val="5498"/>
        </w:trPr>
        <w:tc>
          <w:tcPr>
            <w:tcW w:w="1691" w:type="dxa"/>
            <w:vMerge/>
          </w:tcPr>
          <w:p w14:paraId="32D76512"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418" w:type="dxa"/>
            <w:vMerge/>
          </w:tcPr>
          <w:p w14:paraId="0C4D34B1"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984" w:type="dxa"/>
            <w:vMerge/>
          </w:tcPr>
          <w:p w14:paraId="08EB12EA"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vMerge/>
          </w:tcPr>
          <w:p w14:paraId="4118072C" w14:textId="77777777" w:rsidR="00C37644" w:rsidRPr="00902D87" w:rsidRDefault="00C37644" w:rsidP="00C37644">
            <w:pPr>
              <w:rPr>
                <w:rFonts w:ascii="Times New Roman" w:hAnsi="Times New Roman" w:cs="Times New Roman"/>
                <w:sz w:val="18"/>
                <w:szCs w:val="18"/>
                <w:lang w:val="en-US"/>
              </w:rPr>
            </w:pPr>
          </w:p>
        </w:tc>
        <w:tc>
          <w:tcPr>
            <w:tcW w:w="1984" w:type="dxa"/>
            <w:vMerge/>
          </w:tcPr>
          <w:p w14:paraId="161054A8" w14:textId="31BD2A99" w:rsidR="00C37644" w:rsidRPr="00902D87" w:rsidRDefault="00C37644" w:rsidP="00C37644">
            <w:pPr>
              <w:rPr>
                <w:rFonts w:ascii="Times New Roman" w:hAnsi="Times New Roman" w:cs="Times New Roman"/>
                <w:sz w:val="18"/>
                <w:szCs w:val="18"/>
                <w:lang w:val="en-US"/>
              </w:rPr>
            </w:pPr>
          </w:p>
        </w:tc>
        <w:tc>
          <w:tcPr>
            <w:tcW w:w="1701" w:type="dxa"/>
            <w:vMerge/>
          </w:tcPr>
          <w:p w14:paraId="3D415FB8" w14:textId="78BA16F9" w:rsidR="00C37644" w:rsidRPr="00902D87" w:rsidRDefault="00C37644" w:rsidP="00C37644">
            <w:pPr>
              <w:rPr>
                <w:rFonts w:ascii="Times New Roman" w:hAnsi="Times New Roman" w:cs="Times New Roman"/>
                <w:sz w:val="18"/>
                <w:szCs w:val="18"/>
                <w:lang w:val="en-US"/>
              </w:rPr>
            </w:pPr>
          </w:p>
        </w:tc>
        <w:tc>
          <w:tcPr>
            <w:tcW w:w="851" w:type="dxa"/>
          </w:tcPr>
          <w:p w14:paraId="1001DEFA"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32D3DB16" w14:textId="77777777"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Regardless of the field of activity, nurses showed an increased tendency to develop subclinical affective symptoms. </w:t>
            </w:r>
          </w:p>
          <w:p w14:paraId="0488B2AA" w14:textId="796B082A"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24-41% of </w:t>
            </w: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showed increased feelings of frustration and burnout </w:t>
            </w:r>
            <w:proofErr w:type="gramStart"/>
            <w:r w:rsidRPr="00902D87">
              <w:rPr>
                <w:rFonts w:ascii="Times New Roman" w:hAnsi="Times New Roman" w:cs="Times New Roman"/>
                <w:sz w:val="18"/>
                <w:szCs w:val="18"/>
                <w:lang w:val="en-US"/>
              </w:rPr>
              <w:t>as a result of</w:t>
            </w:r>
            <w:proofErr w:type="gramEnd"/>
            <w:r w:rsidRPr="00902D87">
              <w:rPr>
                <w:rFonts w:ascii="Times New Roman" w:hAnsi="Times New Roman" w:cs="Times New Roman"/>
                <w:sz w:val="18"/>
                <w:szCs w:val="18"/>
                <w:lang w:val="en-US"/>
              </w:rPr>
              <w:t xml:space="preserve"> the COVID-19 pandemic </w:t>
            </w:r>
          </w:p>
        </w:tc>
      </w:tr>
      <w:tr w:rsidR="00C37644" w:rsidRPr="00AD2CCC" w14:paraId="620915E1" w14:textId="77777777" w:rsidTr="00BD0708">
        <w:trPr>
          <w:trHeight w:val="253"/>
        </w:trPr>
        <w:tc>
          <w:tcPr>
            <w:tcW w:w="16292" w:type="dxa"/>
            <w:gridSpan w:val="8"/>
            <w:shd w:val="clear" w:color="auto" w:fill="E8E8E8" w:themeFill="background2"/>
          </w:tcPr>
          <w:p w14:paraId="689CCA48" w14:textId="51D809C9" w:rsidR="00C37644" w:rsidRPr="00902D87" w:rsidRDefault="00C37644" w:rsidP="00C37644">
            <w:pPr>
              <w:widowControl w:val="0"/>
              <w:autoSpaceDE w:val="0"/>
              <w:autoSpaceDN w:val="0"/>
              <w:adjustRightInd w:val="0"/>
              <w:spacing w:after="0" w:line="240" w:lineRule="auto"/>
              <w:ind w:left="360"/>
              <w:contextualSpacing/>
              <w:jc w:val="center"/>
              <w:rPr>
                <w:rFonts w:ascii="Times New Roman" w:hAnsi="Times New Roman" w:cs="Times New Roman"/>
                <w:sz w:val="18"/>
                <w:szCs w:val="18"/>
                <w:lang w:val="en-US"/>
              </w:rPr>
            </w:pPr>
            <w:r w:rsidRPr="00902D87">
              <w:rPr>
                <w:rFonts w:ascii="Times New Roman" w:hAnsi="Times New Roman" w:cs="Times New Roman"/>
                <w:sz w:val="18"/>
                <w:szCs w:val="18"/>
                <w:lang w:val="en-US"/>
              </w:rPr>
              <w:lastRenderedPageBreak/>
              <w:t xml:space="preserve">Cross-wave studies according to assignment according to Tolksdorf et al. </w:t>
            </w:r>
            <w:r w:rsidRPr="00902D87">
              <w:rPr>
                <w:rFonts w:ascii="Times New Roman" w:hAnsi="Times New Roman" w:cs="Times New Roman"/>
                <w:sz w:val="18"/>
                <w:szCs w:val="18"/>
              </w:rPr>
              <w:fldChar w:fldCharType="begin"/>
            </w:r>
            <w:r w:rsidRPr="00C069BC">
              <w:rPr>
                <w:rFonts w:ascii="Times New Roman" w:hAnsi="Times New Roman" w:cs="Times New Roman"/>
                <w:sz w:val="18"/>
                <w:szCs w:val="18"/>
                <w:lang w:val="en-US"/>
              </w:rPr>
              <w:instrText xml:space="preserve"> ADDIN EN.CITE &lt;EndNote&gt;&lt;Cite&gt;&lt;Author&gt;Tolksdorf&lt;/Author&gt;&lt;Year&gt;2022&lt;/Year&gt;&lt;RecNum&gt;5603&lt;/RecNum&gt;&lt;DisplayText&gt;[61]&lt;/DisplayText&gt;&lt;record&gt;&lt;rec-number&gt;5603&lt;/rec-number&gt;&lt;foreign-keys&gt;&lt;key app="EN" db-id="tzrxdvd0k2pevpeatfov9dx000t5r5paxsfd" timestamp="1743166532"&gt;5603&lt;/key&gt;&lt;/foreign-keys&gt;&lt;ref-type name="Journal Article"&gt;17&lt;/ref-type&gt;&lt;contributors&gt;&lt;authors&gt;&lt;author&gt;Tolksdorf, K&lt;/author&gt;&lt;author&gt;Loenenbach, A&lt;/author&gt;&lt;author&gt;Buda, S&lt;/author&gt;&lt;/authors&gt;&lt;/contributors&gt;&lt;titles&gt;&lt;title&gt;Dritte Aktualisierung der „Retrospektiven Phaseneinteilung der COVID-19-Pandemie in Deutschland&amp;quot;&lt;/title&gt;&lt;secondary-title&gt;Epid Bull &lt;/secondary-title&gt;&lt;/titles&gt;&lt;pages&gt;3-6&lt;/pages&gt;&lt;volume&gt;38&lt;/volume&gt;&lt;dates&gt;&lt;year&gt;2022&lt;/year&gt;&lt;/dates&gt;&lt;urls&gt;&lt;related-urls&gt;&lt;url&gt;https://dx.doi.org/10.25646/10598&lt;/url&gt;&lt;/related-urls&gt;&lt;/urls&gt;&lt;electronic-resource-num&gt;10.25646/10598&lt;/electronic-resource-num&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lang w:val="en-US"/>
              </w:rPr>
              <w:t>[61]</w:t>
            </w:r>
            <w:r w:rsidRPr="00902D87">
              <w:rPr>
                <w:rFonts w:ascii="Times New Roman" w:hAnsi="Times New Roman" w:cs="Times New Roman"/>
                <w:sz w:val="18"/>
                <w:szCs w:val="18"/>
              </w:rPr>
              <w:fldChar w:fldCharType="end"/>
            </w:r>
          </w:p>
        </w:tc>
      </w:tr>
      <w:tr w:rsidR="00C37644" w:rsidRPr="00066ABE" w14:paraId="2A653151" w14:textId="77777777" w:rsidTr="00F90E73">
        <w:trPr>
          <w:trHeight w:val="7499"/>
        </w:trPr>
        <w:tc>
          <w:tcPr>
            <w:tcW w:w="1691" w:type="dxa"/>
            <w:shd w:val="clear" w:color="auto" w:fill="D1D1D1" w:themeFill="background2" w:themeFillShade="E6"/>
          </w:tcPr>
          <w:p w14:paraId="11993DE5" w14:textId="1928E55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Schulze S, Merz S, Thier A, Tallarek M, König F, Uhlenbrock G, Nübling M et al. (2022) </w:t>
            </w:r>
            <w:r w:rsidRPr="00902D87">
              <w:rPr>
                <w:rFonts w:ascii="Times New Roman" w:hAnsi="Times New Roman" w:cs="Times New Roman"/>
                <w:sz w:val="18"/>
                <w:szCs w:val="18"/>
              </w:rPr>
              <w:fldChar w:fldCharType="begin">
                <w:fldData xml:space="preserve">PEVuZE5vdGU+PENpdGU+PEF1dGhvcj5TY2h1bHplPC9BdXRob3I+PFllYXI+MjAyMjwvWWVhcj48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</w:fldData>
              </w:fldChar>
            </w:r>
            <w:r w:rsidRPr="00902D87">
              <w:rPr>
                <w:rFonts w:ascii="Times New Roman" w:hAnsi="Times New Roman" w:cs="Times New Roman"/>
                <w:sz w:val="18"/>
                <w:szCs w:val="18"/>
              </w:rPr>
              <w:instrText xml:space="preserve"> ADDIN EN.CITE </w:instrText>
            </w:r>
            <w:r w:rsidRPr="00902D87">
              <w:rPr>
                <w:rFonts w:ascii="Times New Roman" w:hAnsi="Times New Roman" w:cs="Times New Roman"/>
                <w:sz w:val="18"/>
                <w:szCs w:val="18"/>
              </w:rPr>
              <w:fldChar w:fldCharType="begin">
                <w:fldData xml:space="preserve">PEVuZE5vdGU+PENpdGU+PEF1dGhvcj5TY2h1bHplPC9BdXRob3I+PFllYXI+MjAyMjwvWWVhcj48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</w:fldData>
              </w:fldChar>
            </w:r>
            <w:r w:rsidRPr="00902D87">
              <w:rPr>
                <w:rFonts w:ascii="Times New Roman" w:hAnsi="Times New Roman" w:cs="Times New Roman"/>
                <w:sz w:val="18"/>
                <w:szCs w:val="18"/>
              </w:rPr>
              <w:instrText xml:space="preserve"> ADDIN EN.CITE.DATA </w:instrText>
            </w:r>
            <w:r w:rsidRPr="00902D87">
              <w:rPr>
                <w:rFonts w:ascii="Times New Roman" w:hAnsi="Times New Roman" w:cs="Times New Roman"/>
                <w:sz w:val="18"/>
                <w:szCs w:val="18"/>
              </w:rPr>
            </w:r>
            <w:r w:rsidRPr="00902D87">
              <w:rPr>
                <w:rFonts w:ascii="Times New Roman" w:hAnsi="Times New Roman" w:cs="Times New Roman"/>
                <w:sz w:val="18"/>
                <w:szCs w:val="18"/>
              </w:rPr>
              <w:fldChar w:fldCharType="end"/>
            </w:r>
            <w:r w:rsidRPr="00902D87">
              <w:rPr>
                <w:rFonts w:ascii="Times New Roman" w:hAnsi="Times New Roman" w:cs="Times New Roman"/>
                <w:sz w:val="18"/>
                <w:szCs w:val="18"/>
              </w:rPr>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[90]</w:t>
            </w:r>
            <w:r w:rsidRPr="00902D87">
              <w:rPr>
                <w:rFonts w:ascii="Times New Roman" w:hAnsi="Times New Roman" w:cs="Times New Roman"/>
                <w:sz w:val="18"/>
                <w:szCs w:val="18"/>
              </w:rPr>
              <w:fldChar w:fldCharType="end"/>
            </w:r>
          </w:p>
        </w:tc>
        <w:tc>
          <w:tcPr>
            <w:tcW w:w="1418" w:type="dxa"/>
            <w:shd w:val="clear" w:color="auto" w:fill="D1D1D1" w:themeFill="background2" w:themeFillShade="E6"/>
          </w:tcPr>
          <w:p w14:paraId="3EE835E9"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(Brandenburg)</w:t>
            </w:r>
          </w:p>
        </w:tc>
        <w:tc>
          <w:tcPr>
            <w:tcW w:w="1984" w:type="dxa"/>
            <w:shd w:val="clear" w:color="auto" w:fill="D1D1D1" w:themeFill="background2" w:themeFillShade="E6"/>
          </w:tcPr>
          <w:p w14:paraId="291D4BC8" w14:textId="7C7E788B" w:rsidR="00C37644" w:rsidRDefault="00C37644" w:rsidP="00C37644">
            <w:pPr>
              <w:widowControl w:val="0"/>
              <w:autoSpaceDE w:val="0"/>
              <w:autoSpaceDN w:val="0"/>
              <w:adjustRightInd w:val="0"/>
              <w:spacing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Mixed-methods study with qualitative and quantitative data collection and analysis methods to record the psychosocial burden of nursing home </w:t>
            </w: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during the Covid-19 pandemi</w:t>
            </w:r>
            <w:r>
              <w:rPr>
                <w:rFonts w:ascii="Times New Roman" w:hAnsi="Times New Roman" w:cs="Times New Roman"/>
                <w:sz w:val="18"/>
                <w:szCs w:val="18"/>
                <w:lang w:val="en-US"/>
              </w:rPr>
              <w:t>c.</w:t>
            </w:r>
          </w:p>
          <w:p w14:paraId="2C3D268C" w14:textId="0F8CEE01" w:rsidR="00C37644" w:rsidRPr="00B30364" w:rsidRDefault="00C37644" w:rsidP="00C37644">
            <w:pPr>
              <w:widowControl w:val="0"/>
              <w:autoSpaceDE w:val="0"/>
              <w:autoSpaceDN w:val="0"/>
              <w:adjustRightInd w:val="0"/>
              <w:spacing w:after="0" w:line="240" w:lineRule="auto"/>
              <w:rPr>
                <w:rFonts w:ascii="Times New Roman" w:hAnsi="Times New Roman" w:cs="Times New Roman"/>
                <w:b/>
                <w:bCs/>
                <w:sz w:val="18"/>
                <w:szCs w:val="18"/>
                <w:lang w:val="en-US"/>
              </w:rPr>
            </w:pPr>
          </w:p>
        </w:tc>
        <w:tc>
          <w:tcPr>
            <w:tcW w:w="993" w:type="dxa"/>
            <w:shd w:val="clear" w:color="auto" w:fill="D1D1D1" w:themeFill="background2" w:themeFillShade="E6"/>
          </w:tcPr>
          <w:p w14:paraId="1709E448" w14:textId="77777777" w:rsidR="00C37644" w:rsidRPr="00902D87" w:rsidRDefault="00C37644" w:rsidP="00C37644">
            <w:pPr>
              <w:widowControl w:val="0"/>
              <w:autoSpaceDE w:val="0"/>
              <w:autoSpaceDN w:val="0"/>
              <w:adjustRightInd w:val="0"/>
              <w:spacing w:line="240" w:lineRule="auto"/>
              <w:rPr>
                <w:rFonts w:ascii="Times New Roman" w:hAnsi="Times New Roman" w:cs="Times New Roman"/>
                <w:sz w:val="18"/>
                <w:szCs w:val="18"/>
                <w:u w:val="single"/>
                <w:lang w:val="en-US"/>
              </w:rPr>
            </w:pPr>
            <w:r w:rsidRPr="00902D87">
              <w:rPr>
                <w:rFonts w:ascii="Times New Roman" w:hAnsi="Times New Roman" w:cs="Times New Roman"/>
                <w:sz w:val="18"/>
                <w:szCs w:val="18"/>
                <w:lang w:val="en-US"/>
              </w:rPr>
              <w:t>August to October 2020; Interviews took place in June 2021</w:t>
            </w:r>
          </w:p>
          <w:p w14:paraId="2D6536CD" w14:textId="77777777" w:rsidR="00C37644" w:rsidRPr="009C63C0" w:rsidRDefault="00C37644" w:rsidP="00C37644">
            <w:pPr>
              <w:rPr>
                <w:rFonts w:ascii="Times New Roman" w:hAnsi="Times New Roman" w:cs="Times New Roman"/>
                <w:sz w:val="18"/>
                <w:szCs w:val="18"/>
                <w:lang w:val="en-US"/>
              </w:rPr>
            </w:pPr>
          </w:p>
        </w:tc>
        <w:tc>
          <w:tcPr>
            <w:tcW w:w="1984" w:type="dxa"/>
            <w:shd w:val="clear" w:color="auto" w:fill="D1D1D1" w:themeFill="background2" w:themeFillShade="E6"/>
          </w:tcPr>
          <w:p w14:paraId="42FF667B" w14:textId="77777777" w:rsidR="00C37644" w:rsidRDefault="00C37644" w:rsidP="00C37644">
            <w:pPr>
              <w:widowControl w:val="0"/>
              <w:numPr>
                <w:ilvl w:val="0"/>
                <w:numId w:val="96"/>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COPSOQ III</w:t>
            </w:r>
          </w:p>
          <w:p w14:paraId="4A7A2365" w14:textId="7A62FFE1" w:rsidR="00C37644" w:rsidRPr="009C63C0" w:rsidRDefault="00C37644" w:rsidP="00C37644">
            <w:pPr>
              <w:widowControl w:val="0"/>
              <w:numPr>
                <w:ilvl w:val="0"/>
                <w:numId w:val="96"/>
              </w:numPr>
              <w:autoSpaceDE w:val="0"/>
              <w:autoSpaceDN w:val="0"/>
              <w:adjustRightInd w:val="0"/>
              <w:spacing w:after="0" w:line="240" w:lineRule="auto"/>
              <w:contextualSpacing/>
              <w:rPr>
                <w:rFonts w:ascii="Times New Roman" w:hAnsi="Times New Roman" w:cs="Times New Roman"/>
                <w:sz w:val="18"/>
                <w:szCs w:val="18"/>
              </w:rPr>
            </w:pPr>
            <w:r w:rsidRPr="009C63C0">
              <w:rPr>
                <w:rFonts w:ascii="Times New Roman" w:hAnsi="Times New Roman" w:cs="Times New Roman"/>
                <w:sz w:val="18"/>
                <w:szCs w:val="18"/>
              </w:rPr>
              <w:t>Semi-structured interviews</w:t>
            </w:r>
          </w:p>
        </w:tc>
        <w:tc>
          <w:tcPr>
            <w:tcW w:w="1701" w:type="dxa"/>
            <w:shd w:val="clear" w:color="auto" w:fill="D1D1D1" w:themeFill="background2" w:themeFillShade="E6"/>
          </w:tcPr>
          <w:p w14:paraId="40FC9D01" w14:textId="395D4703" w:rsidR="00C37644" w:rsidRPr="00902D87" w:rsidRDefault="00C37644" w:rsidP="00C37644">
            <w:pPr>
              <w:rPr>
                <w:rFonts w:ascii="Times New Roman" w:hAnsi="Times New Roman" w:cs="Times New Roman"/>
                <w:sz w:val="18"/>
                <w:szCs w:val="18"/>
              </w:rPr>
            </w:pPr>
            <w:r w:rsidRPr="00902D87">
              <w:rPr>
                <w:rFonts w:ascii="Times New Roman" w:hAnsi="Times New Roman" w:cs="Times New Roman"/>
                <w:sz w:val="18"/>
                <w:szCs w:val="18"/>
              </w:rPr>
              <w:t>Cross-sectional study:</w:t>
            </w:r>
          </w:p>
          <w:p w14:paraId="36200887" w14:textId="341A593C" w:rsidR="00C37644" w:rsidRDefault="00C37644" w:rsidP="00C37644">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44762E">
              <w:rPr>
                <w:rFonts w:ascii="Times New Roman" w:hAnsi="Times New Roman" w:cs="Times New Roman"/>
                <w:sz w:val="18"/>
                <w:szCs w:val="18"/>
                <w:lang w:val="en-US"/>
              </w:rPr>
              <w:t>N</w:t>
            </w:r>
            <w:r w:rsidRPr="002321B8">
              <w:rPr>
                <w:rFonts w:ascii="Times New Roman" w:hAnsi="Times New Roman" w:cs="Times New Roman"/>
                <w:sz w:val="18"/>
                <w:szCs w:val="18"/>
                <w:lang w:val="en-US"/>
              </w:rPr>
              <w:t xml:space="preserve"> = 177 nurses from nursing homes</w:t>
            </w:r>
          </w:p>
          <w:p w14:paraId="03BE6044" w14:textId="3453C1B0" w:rsidR="00C37644" w:rsidRPr="0044762E" w:rsidRDefault="00C37644" w:rsidP="0044762E">
            <w:pPr>
              <w:rPr>
                <w:rFonts w:ascii="Times New Roman" w:hAnsi="Times New Roman" w:cs="Times New Roman"/>
                <w:sz w:val="18"/>
                <w:szCs w:val="18"/>
                <w:lang w:val="en-US"/>
              </w:rPr>
            </w:pPr>
            <w:r w:rsidRPr="0044762E">
              <w:rPr>
                <w:rFonts w:ascii="Times New Roman" w:hAnsi="Times New Roman" w:cs="Times New Roman"/>
                <w:sz w:val="18"/>
                <w:szCs w:val="18"/>
                <w:u w:val="single"/>
                <w:lang w:val="en-US"/>
              </w:rPr>
              <w:t>Age</w:t>
            </w:r>
            <w:r w:rsidRPr="0044762E">
              <w:rPr>
                <w:rFonts w:ascii="Times New Roman" w:hAnsi="Times New Roman" w:cs="Times New Roman"/>
                <w:sz w:val="18"/>
                <w:szCs w:val="18"/>
                <w:lang w:val="en-US"/>
              </w:rPr>
              <w:t>:</w:t>
            </w:r>
            <w:r w:rsidR="0044762E" w:rsidRPr="0044762E">
              <w:rPr>
                <w:rFonts w:ascii="Times New Roman" w:hAnsi="Times New Roman" w:cs="Times New Roman"/>
                <w:sz w:val="18"/>
                <w:szCs w:val="18"/>
                <w:lang w:val="en-US"/>
              </w:rPr>
              <w:t xml:space="preserve"> Mean = 44.1 years (SD = 11.7)</w:t>
            </w:r>
          </w:p>
          <w:p w14:paraId="397FD1D1" w14:textId="2D232A62" w:rsidR="00C37644" w:rsidRPr="0044762E" w:rsidRDefault="00C37644" w:rsidP="00C37644">
            <w:pPr>
              <w:rPr>
                <w:rFonts w:ascii="Times New Roman" w:hAnsi="Times New Roman" w:cs="Times New Roman"/>
                <w:sz w:val="18"/>
                <w:szCs w:val="18"/>
                <w:u w:val="single"/>
                <w:lang w:val="en-US"/>
              </w:rPr>
            </w:pPr>
            <w:r w:rsidRPr="0044762E">
              <w:rPr>
                <w:rFonts w:ascii="Times New Roman" w:hAnsi="Times New Roman" w:cs="Times New Roman"/>
                <w:sz w:val="18"/>
                <w:szCs w:val="18"/>
                <w:u w:val="single"/>
                <w:lang w:val="en-US"/>
              </w:rPr>
              <w:t>Gender:</w:t>
            </w:r>
            <w:r w:rsidRPr="0044762E">
              <w:rPr>
                <w:rFonts w:ascii="Times New Roman" w:hAnsi="Times New Roman" w:cs="Times New Roman"/>
                <w:sz w:val="18"/>
                <w:szCs w:val="18"/>
                <w:lang w:val="en-US"/>
              </w:rPr>
              <w:t xml:space="preserve"> Female = </w:t>
            </w:r>
            <w:r w:rsidR="0044762E" w:rsidRPr="0044762E">
              <w:rPr>
                <w:rFonts w:ascii="Times New Roman" w:hAnsi="Times New Roman" w:cs="Times New Roman"/>
                <w:sz w:val="18"/>
                <w:szCs w:val="18"/>
                <w:lang w:val="en-US"/>
              </w:rPr>
              <w:t>83</w:t>
            </w:r>
            <w:r w:rsidRPr="0044762E">
              <w:rPr>
                <w:rFonts w:ascii="Times New Roman" w:hAnsi="Times New Roman" w:cs="Times New Roman"/>
                <w:sz w:val="18"/>
                <w:szCs w:val="18"/>
                <w:lang w:val="en-US"/>
              </w:rPr>
              <w:t>%</w:t>
            </w:r>
          </w:p>
          <w:p w14:paraId="1489C104" w14:textId="77777777" w:rsidR="00C37644" w:rsidRPr="002321B8" w:rsidRDefault="00C37644" w:rsidP="00C37644">
            <w:pPr>
              <w:rPr>
                <w:rFonts w:ascii="Times New Roman" w:hAnsi="Times New Roman" w:cs="Times New Roman"/>
                <w:sz w:val="18"/>
                <w:szCs w:val="18"/>
                <w:lang w:val="en-US"/>
              </w:rPr>
            </w:pPr>
          </w:p>
          <w:p w14:paraId="05F402BB" w14:textId="77777777" w:rsidR="00C37644" w:rsidRPr="002321B8" w:rsidRDefault="00C37644" w:rsidP="00C37644">
            <w:pPr>
              <w:rPr>
                <w:rFonts w:ascii="Times New Roman" w:hAnsi="Times New Roman" w:cs="Times New Roman"/>
                <w:sz w:val="18"/>
                <w:szCs w:val="18"/>
                <w:lang w:val="en-US"/>
              </w:rPr>
            </w:pPr>
            <w:r w:rsidRPr="002321B8">
              <w:rPr>
                <w:rFonts w:ascii="Times New Roman" w:hAnsi="Times New Roman" w:cs="Times New Roman"/>
                <w:sz w:val="18"/>
                <w:szCs w:val="18"/>
                <w:lang w:val="en-US"/>
              </w:rPr>
              <w:t>Interviews:</w:t>
            </w:r>
          </w:p>
          <w:p w14:paraId="43C5FBCE" w14:textId="74396140" w:rsidR="00C37644" w:rsidRDefault="00C37644" w:rsidP="00C37644">
            <w:pPr>
              <w:rPr>
                <w:rFonts w:ascii="Times New Roman" w:hAnsi="Times New Roman" w:cs="Times New Roman"/>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44762E">
              <w:rPr>
                <w:rFonts w:ascii="Times New Roman" w:hAnsi="Times New Roman" w:cs="Times New Roman"/>
                <w:sz w:val="18"/>
                <w:szCs w:val="18"/>
                <w:lang w:val="en-US"/>
              </w:rPr>
              <w:t>N</w:t>
            </w:r>
            <w:r w:rsidRPr="00902D87">
              <w:rPr>
                <w:rFonts w:ascii="Times New Roman" w:hAnsi="Times New Roman" w:cs="Times New Roman"/>
                <w:sz w:val="18"/>
                <w:szCs w:val="18"/>
                <w:lang w:val="en-US"/>
              </w:rPr>
              <w:t xml:space="preserve"> = 15 nurses from nursing homes</w:t>
            </w:r>
          </w:p>
          <w:p w14:paraId="107E63F6" w14:textId="5D362FAD" w:rsidR="00C37644" w:rsidRPr="0044762E" w:rsidRDefault="00C37644" w:rsidP="00C37644">
            <w:pPr>
              <w:rPr>
                <w:rFonts w:ascii="Times New Roman" w:hAnsi="Times New Roman" w:cs="Times New Roman"/>
                <w:sz w:val="18"/>
                <w:szCs w:val="18"/>
                <w:u w:val="single"/>
                <w:lang w:val="en-US"/>
              </w:rPr>
            </w:pPr>
            <w:r w:rsidRPr="0044762E">
              <w:rPr>
                <w:rFonts w:ascii="Times New Roman" w:hAnsi="Times New Roman" w:cs="Times New Roman"/>
                <w:sz w:val="18"/>
                <w:szCs w:val="18"/>
                <w:u w:val="single"/>
                <w:lang w:val="en-US"/>
              </w:rPr>
              <w:t>Age</w:t>
            </w:r>
            <w:r w:rsidRPr="0044762E">
              <w:rPr>
                <w:rFonts w:ascii="Times New Roman" w:hAnsi="Times New Roman" w:cs="Times New Roman"/>
                <w:sz w:val="18"/>
                <w:szCs w:val="18"/>
                <w:lang w:val="en-US"/>
              </w:rPr>
              <w:t>:</w:t>
            </w:r>
            <w:r w:rsidR="0044762E" w:rsidRPr="0044762E">
              <w:rPr>
                <w:rFonts w:ascii="Times New Roman" w:hAnsi="Times New Roman" w:cs="Times New Roman"/>
                <w:sz w:val="18"/>
                <w:szCs w:val="18"/>
                <w:lang w:val="en-US"/>
              </w:rPr>
              <w:t xml:space="preserve"> not reported</w:t>
            </w:r>
          </w:p>
          <w:p w14:paraId="7D1971AF" w14:textId="3D6D8A39" w:rsidR="00C37644" w:rsidRPr="000372B4" w:rsidRDefault="00C37644" w:rsidP="00C37644">
            <w:pPr>
              <w:rPr>
                <w:rFonts w:ascii="Times New Roman" w:hAnsi="Times New Roman" w:cs="Times New Roman"/>
                <w:sz w:val="18"/>
                <w:szCs w:val="18"/>
                <w:u w:val="single"/>
                <w:lang w:val="en-US"/>
              </w:rPr>
            </w:pPr>
            <w:r w:rsidRPr="0044762E">
              <w:rPr>
                <w:rFonts w:ascii="Times New Roman" w:hAnsi="Times New Roman" w:cs="Times New Roman"/>
                <w:sz w:val="18"/>
                <w:szCs w:val="18"/>
                <w:u w:val="single"/>
                <w:lang w:val="en-US"/>
              </w:rPr>
              <w:t>Gender</w:t>
            </w:r>
            <w:r w:rsidRPr="0044762E">
              <w:rPr>
                <w:rFonts w:ascii="Times New Roman" w:hAnsi="Times New Roman" w:cs="Times New Roman"/>
                <w:sz w:val="18"/>
                <w:szCs w:val="18"/>
                <w:lang w:val="en-US"/>
              </w:rPr>
              <w:t xml:space="preserve">: Male = </w:t>
            </w:r>
            <w:r w:rsidR="0044762E" w:rsidRPr="0044762E">
              <w:rPr>
                <w:rFonts w:ascii="Times New Roman" w:hAnsi="Times New Roman" w:cs="Times New Roman"/>
                <w:sz w:val="18"/>
                <w:szCs w:val="18"/>
                <w:lang w:val="en-US"/>
              </w:rPr>
              <w:t>20</w:t>
            </w:r>
            <w:r w:rsidRPr="0044762E">
              <w:rPr>
                <w:rFonts w:ascii="Times New Roman" w:hAnsi="Times New Roman" w:cs="Times New Roman"/>
                <w:sz w:val="18"/>
                <w:szCs w:val="18"/>
                <w:lang w:val="en-US"/>
              </w:rPr>
              <w:t xml:space="preserve">%, Female = </w:t>
            </w:r>
            <w:r w:rsidR="0044762E" w:rsidRPr="0044762E">
              <w:rPr>
                <w:rFonts w:ascii="Times New Roman" w:hAnsi="Times New Roman" w:cs="Times New Roman"/>
                <w:sz w:val="18"/>
                <w:szCs w:val="18"/>
                <w:lang w:val="en-US"/>
              </w:rPr>
              <w:t>80</w:t>
            </w:r>
            <w:r w:rsidRPr="0044762E">
              <w:rPr>
                <w:rFonts w:ascii="Times New Roman" w:hAnsi="Times New Roman" w:cs="Times New Roman"/>
                <w:sz w:val="18"/>
                <w:szCs w:val="18"/>
                <w:lang w:val="en-US"/>
              </w:rPr>
              <w:t>%</w:t>
            </w:r>
          </w:p>
        </w:tc>
        <w:tc>
          <w:tcPr>
            <w:tcW w:w="851" w:type="dxa"/>
            <w:shd w:val="clear" w:color="auto" w:fill="D1D1D1" w:themeFill="background2" w:themeFillShade="E6"/>
          </w:tcPr>
          <w:p w14:paraId="542B37CA" w14:textId="662772D5"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 xml:space="preserve">-related stress </w:t>
            </w:r>
            <w:r w:rsidR="00C37644" w:rsidRPr="00902D87">
              <w:rPr>
                <w:rFonts w:ascii="Times New Roman" w:hAnsi="Times New Roman" w:cs="Times New Roman"/>
                <w:sz w:val="18"/>
                <w:szCs w:val="18"/>
              </w:rPr>
              <w:t>/Health</w:t>
            </w:r>
          </w:p>
        </w:tc>
        <w:tc>
          <w:tcPr>
            <w:tcW w:w="5670" w:type="dxa"/>
            <w:shd w:val="clear" w:color="auto" w:fill="D1D1D1" w:themeFill="background2" w:themeFillShade="E6"/>
          </w:tcPr>
          <w:p w14:paraId="19082BE8" w14:textId="450DB78B" w:rsidR="00C37644" w:rsidRPr="00902D87" w:rsidRDefault="00C37644" w:rsidP="00C37644">
            <w:pPr>
              <w:widowControl w:val="0"/>
              <w:numPr>
                <w:ilvl w:val="0"/>
                <w:numId w:val="9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The survey sample deviated significantly from the pre-pandemic reference group (aggregated data from geriatric </w:t>
            </w: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collected in 2015–2019) in 14 out of 31 COPSOQ scales</w:t>
            </w:r>
          </w:p>
          <w:p w14:paraId="69892FDB" w14:textId="77777777" w:rsidR="00C37644" w:rsidRPr="00902D87" w:rsidRDefault="00C37644" w:rsidP="00C37644">
            <w:pPr>
              <w:widowControl w:val="0"/>
              <w:numPr>
                <w:ilvl w:val="0"/>
                <w:numId w:val="9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Most of these discrepancies indicated a deterioration, especially in the scales "quantitative requirements", "emotion concealment", "work-private life conflicts", "role conflicts", "leadership quality", "support at work", "recognition", "physical stress", "job abandonment thoughts", "burnout", "presenteeism" and "inability to relax"</w:t>
            </w:r>
          </w:p>
          <w:p w14:paraId="4EFDD6D3" w14:textId="05C3EA27" w:rsidR="00C37644" w:rsidRPr="00902D87" w:rsidRDefault="00C37644" w:rsidP="00C37644">
            <w:pPr>
              <w:widowControl w:val="0"/>
              <w:numPr>
                <w:ilvl w:val="0"/>
                <w:numId w:val="97"/>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The interviews revealed six central topics related to psychosocial stress among </w:t>
            </w:r>
            <w:r>
              <w:rPr>
                <w:rFonts w:ascii="Times New Roman" w:hAnsi="Times New Roman" w:cs="Times New Roman"/>
                <w:sz w:val="18"/>
                <w:szCs w:val="18"/>
                <w:lang w:val="en-US"/>
              </w:rPr>
              <w:t>nursing staff</w:t>
            </w:r>
            <w:r w:rsidRPr="00902D87">
              <w:rPr>
                <w:rFonts w:ascii="Times New Roman" w:hAnsi="Times New Roman" w:cs="Times New Roman"/>
                <w:sz w:val="18"/>
                <w:szCs w:val="18"/>
                <w:lang w:val="en-US"/>
              </w:rPr>
              <w:t>: "general working conditions", "concern for residents", "dealing with relatives", "difficult end-of-life care", "tension between self-infection and external infection" and "mechanization of care"</w:t>
            </w:r>
          </w:p>
          <w:p w14:paraId="7B273690" w14:textId="77777777"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positive effects of the pandemic were a "stronger community cohesion" in the interviews and an "increased sense of purpose" and an "increase in social contacts" in the COPSOQ III survey</w:t>
            </w:r>
          </w:p>
        </w:tc>
      </w:tr>
      <w:tr w:rsidR="00C37644" w:rsidRPr="00066ABE" w14:paraId="35ACEC23" w14:textId="77777777" w:rsidTr="00BD0708">
        <w:trPr>
          <w:trHeight w:val="356"/>
        </w:trPr>
        <w:tc>
          <w:tcPr>
            <w:tcW w:w="16292" w:type="dxa"/>
            <w:gridSpan w:val="8"/>
            <w:shd w:val="clear" w:color="auto" w:fill="E8E8E8" w:themeFill="background2"/>
          </w:tcPr>
          <w:p w14:paraId="0721C5C6" w14:textId="1EF426CC" w:rsidR="00C37644" w:rsidRPr="00902D87" w:rsidRDefault="00C37644" w:rsidP="00C37644">
            <w:pPr>
              <w:widowControl w:val="0"/>
              <w:autoSpaceDE w:val="0"/>
              <w:autoSpaceDN w:val="0"/>
              <w:adjustRightInd w:val="0"/>
              <w:spacing w:after="0" w:line="240" w:lineRule="auto"/>
              <w:ind w:left="360"/>
              <w:contextualSpacing/>
              <w:jc w:val="center"/>
              <w:rPr>
                <w:rFonts w:ascii="Times New Roman" w:hAnsi="Times New Roman" w:cs="Times New Roman"/>
                <w:sz w:val="18"/>
                <w:szCs w:val="18"/>
                <w:lang w:val="en-US"/>
              </w:rPr>
            </w:pPr>
            <w:r w:rsidRPr="00902D87">
              <w:rPr>
                <w:rFonts w:ascii="Times New Roman" w:hAnsi="Times New Roman" w:cs="Times New Roman"/>
                <w:sz w:val="18"/>
                <w:szCs w:val="18"/>
                <w:lang w:val="en-US"/>
              </w:rPr>
              <w:lastRenderedPageBreak/>
              <w:t>Studies that cannot be attributed to a COVID-19 wave due to a lack of information on the survey period</w:t>
            </w:r>
          </w:p>
        </w:tc>
      </w:tr>
      <w:tr w:rsidR="00C37644" w:rsidRPr="00066ABE" w14:paraId="7F5C0378" w14:textId="77777777" w:rsidTr="00BF04F3">
        <w:trPr>
          <w:trHeight w:val="864"/>
        </w:trPr>
        <w:tc>
          <w:tcPr>
            <w:tcW w:w="1691" w:type="dxa"/>
            <w:vMerge w:val="restart"/>
          </w:tcPr>
          <w:p w14:paraId="45EBBED3" w14:textId="5B77D2A5"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Krieger H, Rhein C, Morawa E, Adler W, Steffan J, Lang-Richter N, Struck M et al. (2024) </w:t>
            </w:r>
            <w:r w:rsidRPr="00902D87">
              <w:rPr>
                <w:rFonts w:ascii="Times New Roman" w:hAnsi="Times New Roman" w:cs="Times New Roman"/>
                <w:sz w:val="18"/>
                <w:szCs w:val="18"/>
              </w:rPr>
              <w:fldChar w:fldCharType="begin">
                <w:fldData xml:space="preserve">PEVuZE5vdGU+PENpdGU+PEF1dGhvcj5LcmllZ2VyPC9BdXRob3I+PFllYXI+MjAyNDwvWWVhcj48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</w:fldData>
              </w:fldChar>
            </w:r>
            <w:r w:rsidRPr="00902D87">
              <w:rPr>
                <w:rFonts w:ascii="Times New Roman" w:hAnsi="Times New Roman" w:cs="Times New Roman"/>
                <w:sz w:val="18"/>
                <w:szCs w:val="18"/>
              </w:rPr>
              <w:instrText xml:space="preserve"> ADDIN EN.CITE </w:instrText>
            </w:r>
            <w:r w:rsidRPr="00902D87">
              <w:rPr>
                <w:rFonts w:ascii="Times New Roman" w:hAnsi="Times New Roman" w:cs="Times New Roman"/>
                <w:sz w:val="18"/>
                <w:szCs w:val="18"/>
              </w:rPr>
              <w:fldChar w:fldCharType="begin">
                <w:fldData xml:space="preserve">PEVuZE5vdGU+PENpdGU+PEF1dGhvcj5LcmllZ2VyPC9BdXRob3I+PFllYXI+MjAyNDwvWWVhcj48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</w:fldData>
              </w:fldChar>
            </w:r>
            <w:r w:rsidRPr="00902D87">
              <w:rPr>
                <w:rFonts w:ascii="Times New Roman" w:hAnsi="Times New Roman" w:cs="Times New Roman"/>
                <w:sz w:val="18"/>
                <w:szCs w:val="18"/>
              </w:rPr>
              <w:instrText xml:space="preserve"> ADDIN EN.CITE.DATA </w:instrText>
            </w:r>
            <w:r w:rsidRPr="00902D87">
              <w:rPr>
                <w:rFonts w:ascii="Times New Roman" w:hAnsi="Times New Roman" w:cs="Times New Roman"/>
                <w:sz w:val="18"/>
                <w:szCs w:val="18"/>
              </w:rPr>
            </w:r>
            <w:r w:rsidRPr="00902D87">
              <w:rPr>
                <w:rFonts w:ascii="Times New Roman" w:hAnsi="Times New Roman" w:cs="Times New Roman"/>
                <w:sz w:val="18"/>
                <w:szCs w:val="18"/>
              </w:rPr>
              <w:fldChar w:fldCharType="end"/>
            </w:r>
            <w:r w:rsidRPr="00902D87">
              <w:rPr>
                <w:rFonts w:ascii="Times New Roman" w:hAnsi="Times New Roman" w:cs="Times New Roman"/>
                <w:sz w:val="18"/>
                <w:szCs w:val="18"/>
              </w:rPr>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[91]</w:t>
            </w:r>
            <w:r w:rsidRPr="00902D87">
              <w:rPr>
                <w:rFonts w:ascii="Times New Roman" w:hAnsi="Times New Roman" w:cs="Times New Roman"/>
                <w:sz w:val="18"/>
                <w:szCs w:val="18"/>
              </w:rPr>
              <w:fldChar w:fldCharType="end"/>
            </w:r>
            <w:r w:rsidRPr="00902D87">
              <w:rPr>
                <w:rFonts w:ascii="Times New Roman" w:hAnsi="Times New Roman" w:cs="Times New Roman"/>
                <w:sz w:val="18"/>
                <w:szCs w:val="18"/>
              </w:rPr>
              <w:t xml:space="preserve"> </w:t>
            </w:r>
          </w:p>
        </w:tc>
        <w:tc>
          <w:tcPr>
            <w:tcW w:w="1418" w:type="dxa"/>
            <w:vMerge w:val="restart"/>
          </w:tcPr>
          <w:p w14:paraId="000482C4"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(Erlangen, Ebermannstadt)</w:t>
            </w:r>
          </w:p>
        </w:tc>
        <w:tc>
          <w:tcPr>
            <w:tcW w:w="1984" w:type="dxa"/>
            <w:vMerge w:val="restart"/>
          </w:tcPr>
          <w:p w14:paraId="40607253" w14:textId="18886D5D"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Prospective observational study to investigate physical and mental stress as subjective stress parameters in</w:t>
            </w:r>
            <w:r>
              <w:rPr>
                <w:rFonts w:ascii="Times New Roman" w:hAnsi="Times New Roman" w:cs="Times New Roman"/>
                <w:sz w:val="18"/>
                <w:szCs w:val="18"/>
                <w:lang w:val="en-US"/>
              </w:rPr>
              <w:t xml:space="preserve"> nurses</w:t>
            </w:r>
            <w:r w:rsidRPr="00902D87">
              <w:rPr>
                <w:rFonts w:ascii="Times New Roman" w:hAnsi="Times New Roman" w:cs="Times New Roman"/>
                <w:sz w:val="18"/>
                <w:szCs w:val="18"/>
                <w:lang w:val="en-US"/>
              </w:rPr>
              <w:t xml:space="preserve"> during the COVID-19 pandemic and heart rate variability (HRV) as an objective stress indicator</w:t>
            </w:r>
            <w:r>
              <w:rPr>
                <w:rFonts w:ascii="Times New Roman" w:hAnsi="Times New Roman" w:cs="Times New Roman"/>
                <w:sz w:val="18"/>
                <w:szCs w:val="18"/>
                <w:lang w:val="en-US"/>
              </w:rPr>
              <w:t>.</w:t>
            </w:r>
          </w:p>
          <w:p w14:paraId="02B44218"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4B6BDED8" w14:textId="0937FBA2" w:rsidR="00C37644" w:rsidRPr="00B3036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vMerge w:val="restart"/>
          </w:tcPr>
          <w:p w14:paraId="7F7F391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no exact information</w:t>
            </w:r>
          </w:p>
          <w:p w14:paraId="25C4E36A" w14:textId="77777777" w:rsidR="00C37644" w:rsidRPr="00902D87" w:rsidRDefault="00C37644" w:rsidP="00C37644">
            <w:pPr>
              <w:rPr>
                <w:rFonts w:ascii="Times New Roman" w:hAnsi="Times New Roman" w:cs="Times New Roman"/>
                <w:sz w:val="18"/>
                <w:szCs w:val="18"/>
              </w:rPr>
            </w:pPr>
          </w:p>
        </w:tc>
        <w:tc>
          <w:tcPr>
            <w:tcW w:w="1984" w:type="dxa"/>
            <w:vMerge w:val="restart"/>
          </w:tcPr>
          <w:p w14:paraId="4376D9AD" w14:textId="77777777" w:rsidR="00C37644" w:rsidRPr="00902D87" w:rsidRDefault="00C37644" w:rsidP="00C37644">
            <w:pPr>
              <w:widowControl w:val="0"/>
              <w:numPr>
                <w:ilvl w:val="0"/>
                <w:numId w:val="93"/>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Stress diary</w:t>
            </w:r>
          </w:p>
          <w:p w14:paraId="4189A953" w14:textId="77777777" w:rsidR="00C37644" w:rsidRPr="00902D87" w:rsidRDefault="00C37644" w:rsidP="00C37644">
            <w:pPr>
              <w:widowControl w:val="0"/>
              <w:numPr>
                <w:ilvl w:val="0"/>
                <w:numId w:val="9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HRV (24-hour measurement) by means of shirts with integrated ECG electrodes</w:t>
            </w:r>
          </w:p>
          <w:p w14:paraId="34645C5C" w14:textId="77777777" w:rsidR="00C37644" w:rsidRDefault="00C37644" w:rsidP="00C37644">
            <w:pPr>
              <w:widowControl w:val="0"/>
              <w:numPr>
                <w:ilvl w:val="0"/>
                <w:numId w:val="93"/>
              </w:numPr>
              <w:autoSpaceDE w:val="0"/>
              <w:autoSpaceDN w:val="0"/>
              <w:adjustRightInd w:val="0"/>
              <w:spacing w:after="0" w:line="240" w:lineRule="auto"/>
              <w:contextualSpacing/>
              <w:rPr>
                <w:rFonts w:ascii="Times New Roman" w:hAnsi="Times New Roman" w:cs="Times New Roman"/>
                <w:sz w:val="18"/>
                <w:szCs w:val="18"/>
              </w:rPr>
            </w:pPr>
            <w:r w:rsidRPr="00902D87">
              <w:rPr>
                <w:rFonts w:ascii="Times New Roman" w:hAnsi="Times New Roman" w:cs="Times New Roman"/>
                <w:sz w:val="18"/>
                <w:szCs w:val="18"/>
              </w:rPr>
              <w:t>PHQ-9</w:t>
            </w:r>
          </w:p>
          <w:p w14:paraId="48835175" w14:textId="580642FD" w:rsidR="00C37644" w:rsidRPr="002A7A3F" w:rsidRDefault="002A7A3F" w:rsidP="00C37644">
            <w:pPr>
              <w:widowControl w:val="0"/>
              <w:numPr>
                <w:ilvl w:val="0"/>
                <w:numId w:val="93"/>
              </w:numPr>
              <w:autoSpaceDE w:val="0"/>
              <w:autoSpaceDN w:val="0"/>
              <w:adjustRightInd w:val="0"/>
              <w:spacing w:after="0" w:line="240" w:lineRule="auto"/>
              <w:contextualSpacing/>
              <w:rPr>
                <w:rFonts w:ascii="Times New Roman" w:hAnsi="Times New Roman" w:cs="Times New Roman"/>
                <w:sz w:val="18"/>
                <w:szCs w:val="18"/>
                <w:lang w:val="en-US"/>
              </w:rPr>
            </w:pPr>
            <w:r w:rsidRPr="00C763B4">
              <w:rPr>
                <w:rFonts w:ascii="Times New Roman" w:hAnsi="Times New Roman" w:cs="Times New Roman"/>
                <w:sz w:val="18"/>
                <w:szCs w:val="18"/>
                <w:lang w:val="en-US"/>
              </w:rPr>
              <w:t>Literature-based individual items to assess demographic characteristics, and COVID-19-related factors</w:t>
            </w:r>
          </w:p>
        </w:tc>
        <w:tc>
          <w:tcPr>
            <w:tcW w:w="1701" w:type="dxa"/>
            <w:vMerge w:val="restart"/>
          </w:tcPr>
          <w:p w14:paraId="776A9430" w14:textId="0F1CD9D5" w:rsidR="00C37644" w:rsidRDefault="00C37644" w:rsidP="00C37644">
            <w:pPr>
              <w:rPr>
                <w:rFonts w:ascii="Times New Roman" w:hAnsi="Times New Roman" w:cs="Times New Roman"/>
                <w:color w:val="EE0000"/>
                <w:sz w:val="18"/>
                <w:szCs w:val="18"/>
                <w:lang w:val="en-US"/>
              </w:rPr>
            </w:pPr>
            <w:r w:rsidRPr="00C7593A">
              <w:rPr>
                <w:rFonts w:ascii="Times New Roman" w:hAnsi="Times New Roman" w:cs="Times New Roman"/>
                <w:sz w:val="18"/>
                <w:szCs w:val="18"/>
                <w:u w:val="single"/>
                <w:lang w:val="en-US"/>
              </w:rPr>
              <w:t>Sample size:</w:t>
            </w:r>
            <w:r w:rsidRPr="007C5509">
              <w:rPr>
                <w:rFonts w:ascii="Times New Roman" w:hAnsi="Times New Roman" w:cs="Times New Roman"/>
                <w:sz w:val="18"/>
                <w:szCs w:val="18"/>
                <w:lang w:val="en-US"/>
              </w:rPr>
              <w:t xml:space="preserve"> </w:t>
            </w:r>
            <w:r w:rsidR="00D755B9">
              <w:rPr>
                <w:rFonts w:ascii="Times New Roman" w:hAnsi="Times New Roman" w:cs="Times New Roman"/>
                <w:sz w:val="18"/>
                <w:szCs w:val="18"/>
                <w:lang w:val="en-US"/>
              </w:rPr>
              <w:t>N</w:t>
            </w:r>
            <w:r w:rsidRPr="00702F3A">
              <w:rPr>
                <w:rFonts w:ascii="Times New Roman" w:hAnsi="Times New Roman" w:cs="Times New Roman"/>
                <w:sz w:val="18"/>
                <w:szCs w:val="18"/>
                <w:lang w:val="en-US"/>
              </w:rPr>
              <w:t xml:space="preserve"> = 41 nurses from hospitals </w:t>
            </w:r>
          </w:p>
          <w:p w14:paraId="4EC3FD95" w14:textId="2D58846F" w:rsidR="00C37644" w:rsidRPr="002A7A3F" w:rsidRDefault="00C37644" w:rsidP="00C37644">
            <w:pPr>
              <w:rPr>
                <w:rFonts w:ascii="Times New Roman" w:hAnsi="Times New Roman" w:cs="Times New Roman"/>
                <w:sz w:val="18"/>
                <w:szCs w:val="18"/>
                <w:u w:val="single"/>
                <w:lang w:val="en-US"/>
              </w:rPr>
            </w:pPr>
            <w:r w:rsidRPr="002A7A3F">
              <w:rPr>
                <w:rFonts w:ascii="Times New Roman" w:hAnsi="Times New Roman" w:cs="Times New Roman"/>
                <w:sz w:val="18"/>
                <w:szCs w:val="18"/>
                <w:u w:val="single"/>
                <w:lang w:val="en-US"/>
              </w:rPr>
              <w:t>Age</w:t>
            </w:r>
            <w:r w:rsidRPr="002A7A3F">
              <w:rPr>
                <w:rFonts w:ascii="Times New Roman" w:hAnsi="Times New Roman" w:cs="Times New Roman"/>
                <w:sz w:val="18"/>
                <w:szCs w:val="18"/>
                <w:lang w:val="en-US"/>
              </w:rPr>
              <w:t>:</w:t>
            </w:r>
            <w:r w:rsidR="002A7A3F" w:rsidRPr="002A7A3F">
              <w:rPr>
                <w:rFonts w:ascii="Times New Roman" w:hAnsi="Times New Roman" w:cs="Times New Roman"/>
                <w:sz w:val="18"/>
                <w:szCs w:val="18"/>
                <w:lang w:val="en-US"/>
              </w:rPr>
              <w:t xml:space="preserve"> </w:t>
            </w:r>
            <w:r w:rsidR="002A7A3F" w:rsidRPr="002A7A3F">
              <w:t xml:space="preserve"> </w:t>
            </w:r>
            <w:r w:rsidR="002A7A3F" w:rsidRPr="002A7A3F">
              <w:rPr>
                <w:rFonts w:ascii="Times New Roman" w:hAnsi="Times New Roman" w:cs="Times New Roman"/>
                <w:sz w:val="18"/>
                <w:szCs w:val="18"/>
                <w:lang w:val="en-US"/>
              </w:rPr>
              <w:t>18–63 years</w:t>
            </w:r>
          </w:p>
          <w:p w14:paraId="4FE4189E" w14:textId="30AB1EB6" w:rsidR="00C37644" w:rsidRPr="002A7A3F" w:rsidRDefault="00C37644" w:rsidP="00C37644">
            <w:pPr>
              <w:rPr>
                <w:rFonts w:ascii="Times New Roman" w:hAnsi="Times New Roman" w:cs="Times New Roman"/>
                <w:sz w:val="18"/>
                <w:szCs w:val="18"/>
                <w:u w:val="single"/>
                <w:lang w:val="en-US"/>
              </w:rPr>
            </w:pPr>
            <w:r w:rsidRPr="002A7A3F">
              <w:rPr>
                <w:rFonts w:ascii="Times New Roman" w:hAnsi="Times New Roman" w:cs="Times New Roman"/>
                <w:sz w:val="18"/>
                <w:szCs w:val="18"/>
                <w:u w:val="single"/>
                <w:lang w:val="en-US"/>
              </w:rPr>
              <w:t>Gender:</w:t>
            </w:r>
            <w:r w:rsidRPr="002A7A3F">
              <w:rPr>
                <w:rFonts w:ascii="Times New Roman" w:hAnsi="Times New Roman" w:cs="Times New Roman"/>
                <w:sz w:val="18"/>
                <w:szCs w:val="18"/>
                <w:lang w:val="en-US"/>
              </w:rPr>
              <w:t xml:space="preserve"> Female = </w:t>
            </w:r>
            <w:r w:rsidR="002A7A3F" w:rsidRPr="002A7A3F">
              <w:rPr>
                <w:rFonts w:ascii="Times New Roman" w:hAnsi="Times New Roman" w:cs="Times New Roman"/>
                <w:sz w:val="18"/>
                <w:szCs w:val="18"/>
                <w:lang w:val="en-US"/>
              </w:rPr>
              <w:t>61</w:t>
            </w:r>
            <w:r w:rsidRPr="002A7A3F">
              <w:rPr>
                <w:rFonts w:ascii="Times New Roman" w:hAnsi="Times New Roman" w:cs="Times New Roman"/>
                <w:sz w:val="18"/>
                <w:szCs w:val="18"/>
                <w:lang w:val="en-US"/>
              </w:rPr>
              <w:t>%</w:t>
            </w:r>
          </w:p>
          <w:p w14:paraId="0450D89E" w14:textId="41615AD5" w:rsidR="00C37644" w:rsidRPr="00702F3A" w:rsidRDefault="00C37644" w:rsidP="00C37644">
            <w:pPr>
              <w:rPr>
                <w:rFonts w:ascii="Times New Roman" w:hAnsi="Times New Roman" w:cs="Times New Roman"/>
                <w:sz w:val="18"/>
                <w:szCs w:val="18"/>
                <w:lang w:val="en-US"/>
              </w:rPr>
            </w:pPr>
          </w:p>
        </w:tc>
        <w:tc>
          <w:tcPr>
            <w:tcW w:w="851" w:type="dxa"/>
          </w:tcPr>
          <w:p w14:paraId="187CFC37" w14:textId="6F59B8FF"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 xml:space="preserve">-related stress </w:t>
            </w:r>
          </w:p>
          <w:p w14:paraId="0DE47BBC"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p>
        </w:tc>
        <w:tc>
          <w:tcPr>
            <w:tcW w:w="5670" w:type="dxa"/>
          </w:tcPr>
          <w:p w14:paraId="116BA627"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The pandemic stressor:</w:t>
            </w:r>
          </w:p>
          <w:p w14:paraId="69D1EB40" w14:textId="1DD77ADC"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10</w:t>
            </w:r>
            <w:r w:rsidRPr="00902D87">
              <w:rPr>
                <w:rFonts w:ascii="Times New Roman" w:hAnsi="Times New Roman" w:cs="Times New Roman"/>
                <w:sz w:val="18"/>
                <w:szCs w:val="18"/>
                <w:lang w:val="en-US"/>
              </w:rPr>
              <w:t>% of the participants were afraid of infection</w:t>
            </w:r>
          </w:p>
          <w:p w14:paraId="353AE239" w14:textId="21B4E803"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61% of the participants reported an above-average occupancy rate of the stations</w:t>
            </w:r>
          </w:p>
          <w:p w14:paraId="2F0574BB" w14:textId="033B2731" w:rsidR="00C37644" w:rsidRPr="00902D87" w:rsidRDefault="00C37644" w:rsidP="00C37644">
            <w:pPr>
              <w:widowControl w:val="0"/>
              <w:numPr>
                <w:ilvl w:val="0"/>
                <w:numId w:val="91"/>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31% were afraid of infecting relatives</w:t>
            </w:r>
          </w:p>
        </w:tc>
      </w:tr>
      <w:tr w:rsidR="00C37644" w:rsidRPr="00066ABE" w14:paraId="087F39B0" w14:textId="77777777" w:rsidTr="00BF04F3">
        <w:trPr>
          <w:trHeight w:val="3000"/>
        </w:trPr>
        <w:tc>
          <w:tcPr>
            <w:tcW w:w="1691" w:type="dxa"/>
            <w:vMerge/>
          </w:tcPr>
          <w:p w14:paraId="07FE151F"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418" w:type="dxa"/>
            <w:vMerge/>
          </w:tcPr>
          <w:p w14:paraId="397D09EC"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984" w:type="dxa"/>
            <w:vMerge/>
          </w:tcPr>
          <w:p w14:paraId="0CF27D67"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vMerge/>
          </w:tcPr>
          <w:p w14:paraId="148C3DF4" w14:textId="77777777" w:rsidR="00C37644" w:rsidRPr="00902D87" w:rsidRDefault="00C37644" w:rsidP="00C37644">
            <w:pPr>
              <w:rPr>
                <w:rFonts w:ascii="Times New Roman" w:hAnsi="Times New Roman" w:cs="Times New Roman"/>
                <w:sz w:val="18"/>
                <w:szCs w:val="18"/>
                <w:lang w:val="en-US"/>
              </w:rPr>
            </w:pPr>
          </w:p>
        </w:tc>
        <w:tc>
          <w:tcPr>
            <w:tcW w:w="1984" w:type="dxa"/>
            <w:vMerge/>
          </w:tcPr>
          <w:p w14:paraId="4B3D961F" w14:textId="0D551827" w:rsidR="00C37644" w:rsidRPr="00902D87" w:rsidRDefault="00C37644" w:rsidP="00C37644">
            <w:pPr>
              <w:rPr>
                <w:rFonts w:ascii="Times New Roman" w:hAnsi="Times New Roman" w:cs="Times New Roman"/>
                <w:sz w:val="18"/>
                <w:szCs w:val="18"/>
                <w:lang w:val="en-US"/>
              </w:rPr>
            </w:pPr>
          </w:p>
        </w:tc>
        <w:tc>
          <w:tcPr>
            <w:tcW w:w="1701" w:type="dxa"/>
            <w:vMerge/>
          </w:tcPr>
          <w:p w14:paraId="4DC183A7" w14:textId="70D8E106" w:rsidR="00C37644" w:rsidRPr="00902D87" w:rsidRDefault="00C37644" w:rsidP="00C37644">
            <w:pPr>
              <w:rPr>
                <w:rFonts w:ascii="Times New Roman" w:hAnsi="Times New Roman" w:cs="Times New Roman"/>
                <w:sz w:val="18"/>
                <w:szCs w:val="18"/>
                <w:lang w:val="en-US"/>
              </w:rPr>
            </w:pPr>
          </w:p>
        </w:tc>
        <w:tc>
          <w:tcPr>
            <w:tcW w:w="851" w:type="dxa"/>
          </w:tcPr>
          <w:p w14:paraId="13E47018"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tcPr>
          <w:p w14:paraId="3DACF4B4" w14:textId="4EE927E4"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8</w:t>
            </w:r>
            <w:r>
              <w:rPr>
                <w:rFonts w:ascii="Times New Roman" w:hAnsi="Times New Roman" w:cs="Times New Roman"/>
                <w:sz w:val="18"/>
                <w:szCs w:val="18"/>
                <w:lang w:val="en-US"/>
              </w:rPr>
              <w:t>1</w:t>
            </w:r>
            <w:r w:rsidRPr="00902D87">
              <w:rPr>
                <w:rFonts w:ascii="Times New Roman" w:hAnsi="Times New Roman" w:cs="Times New Roman"/>
                <w:sz w:val="18"/>
                <w:szCs w:val="18"/>
                <w:lang w:val="en-US"/>
              </w:rPr>
              <w:t>% of nurses were unable to recover sufficiently in their free time, but this was not significantly related to HRV</w:t>
            </w:r>
          </w:p>
          <w:p w14:paraId="2F3468C5" w14:textId="18C66198"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3</w:t>
            </w:r>
            <w:r>
              <w:rPr>
                <w:rFonts w:ascii="Times New Roman" w:hAnsi="Times New Roman" w:cs="Times New Roman"/>
                <w:sz w:val="18"/>
                <w:szCs w:val="18"/>
                <w:lang w:val="en-US"/>
              </w:rPr>
              <w:t>7</w:t>
            </w:r>
            <w:r w:rsidRPr="00902D87">
              <w:rPr>
                <w:rFonts w:ascii="Times New Roman" w:hAnsi="Times New Roman" w:cs="Times New Roman"/>
                <w:sz w:val="18"/>
                <w:szCs w:val="18"/>
                <w:lang w:val="en-US"/>
              </w:rPr>
              <w:t>% of participants showed clinically significant depressive symptoms</w:t>
            </w:r>
          </w:p>
          <w:p w14:paraId="08A41D12" w14:textId="1FA9985D"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3</w:t>
            </w:r>
            <w:r>
              <w:rPr>
                <w:rFonts w:ascii="Times New Roman" w:hAnsi="Times New Roman" w:cs="Times New Roman"/>
                <w:sz w:val="18"/>
                <w:szCs w:val="18"/>
                <w:lang w:val="en-US"/>
              </w:rPr>
              <w:t>2</w:t>
            </w:r>
            <w:r w:rsidRPr="00902D87">
              <w:rPr>
                <w:rFonts w:ascii="Times New Roman" w:hAnsi="Times New Roman" w:cs="Times New Roman"/>
                <w:sz w:val="18"/>
                <w:szCs w:val="18"/>
                <w:lang w:val="en-US"/>
              </w:rPr>
              <w:t>% of participants showed clinically significant anxiety</w:t>
            </w:r>
          </w:p>
          <w:p w14:paraId="1AFBE44D" w14:textId="77777777"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When comparing working days with a day off, a significant difference was observed in terms of physical load, mental load, emotional exhaustion, and overload with higher values on working days</w:t>
            </w:r>
          </w:p>
          <w:p w14:paraId="4C72309E" w14:textId="77777777"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In summary, the analysis revealed a discrepancy between subjective and objective stress levels. The participants felt subjectively recovered on a day off, but biologically, measured by HRV, there was no difference between work and leisure</w:t>
            </w:r>
          </w:p>
          <w:p w14:paraId="53C004A6" w14:textId="77777777"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Further studies are needed to evaluate and differentiate the influence of work stress and other types of stress on heart rate variability</w:t>
            </w:r>
          </w:p>
        </w:tc>
      </w:tr>
      <w:tr w:rsidR="00C37644" w:rsidRPr="00066ABE" w14:paraId="26EF106D" w14:textId="77777777" w:rsidTr="00AD2CCC">
        <w:trPr>
          <w:trHeight w:val="2926"/>
        </w:trPr>
        <w:tc>
          <w:tcPr>
            <w:tcW w:w="1691" w:type="dxa"/>
          </w:tcPr>
          <w:p w14:paraId="13D4BF33" w14:textId="0A9984FC"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Wildgruber D, Frey J, Seer M, Pinther K, Koob C, Reuschenbach B (2020) </w:t>
            </w:r>
            <w:r w:rsidRPr="00902D87">
              <w:rPr>
                <w:rFonts w:ascii="Times New Roman" w:hAnsi="Times New Roman" w:cs="Times New Roman"/>
                <w:sz w:val="18"/>
                <w:szCs w:val="18"/>
              </w:rPr>
              <w:fldChar w:fldCharType="begin"/>
            </w:r>
            <w:r w:rsidRPr="00902D87">
              <w:rPr>
                <w:rFonts w:ascii="Times New Roman" w:hAnsi="Times New Roman" w:cs="Times New Roman"/>
                <w:sz w:val="18"/>
                <w:szCs w:val="18"/>
              </w:rPr>
              <w:instrText xml:space="preserve"> ADDIN EN.CITE &lt;EndNote&gt;&lt;Cite&gt;&lt;Author&gt;Wildgruber&lt;/Author&gt;&lt;Year&gt;2020&lt;/Year&gt;&lt;RecNum&gt;3271&lt;/RecNum&gt;&lt;DisplayText&gt;[92]&lt;/DisplayText&gt;&lt;record&gt;&lt;rec-number&gt;3271&lt;/rec-number&gt;&lt;foreign-keys&gt;&lt;key app="EN" db-id="tzrxdvd0k2pevpeatfov9dx000t5r5paxsfd" timestamp="1741153050"&gt;3271&lt;/key&gt;&lt;/foreign-keys&gt;&lt;ref-type name="Journal Article"&gt;17&lt;/ref-type&gt;&lt;contributors&gt;&lt;authors&gt;&lt;author&gt;Wildgruber, Domenika&lt;/author&gt;&lt;author&gt;Frey, Jana&lt;/author&gt;&lt;author&gt;Seer, Max&lt;/author&gt;&lt;author&gt;Pinther, Kristina&lt;/author&gt;&lt;author&gt;Koob, Clemens&lt;/author&gt;&lt;author&gt;Reuschenbach, Bernd&lt;/author&gt;&lt;/authors&gt;&lt;/contributors&gt;&lt;titles&gt;&lt;title&gt;Arbeitsengagement und Belastungserleben von Health Professionals in Zeiten der Corona-Pandemie: Eine Querschnittstudie&lt;/title&gt;&lt;secondary-title&gt;Pflege&lt;/secondary-title&gt;&lt;/titles&gt;&lt;periodical&gt;&lt;full-title&gt;Pflege&lt;/full-title&gt;&lt;/periodical&gt;&lt;pages&gt;299-307&lt;/pages&gt;&lt;volume&gt;33&lt;/volume&gt;&lt;number&gt;5&lt;/number&gt;&lt;keywords&gt;&lt;keyword&gt;Cross Sectional Studies&lt;/keyword&gt;&lt;keyword&gt;Germany&lt;/keyword&gt;&lt;keyword&gt;Human&lt;/keyword&gt;&lt;keyword&gt;Stress&lt;/keyword&gt;&lt;keyword&gt;COVID-19 Pandemic&lt;/keyword&gt;&lt;keyword&gt;Occupational&lt;/keyword&gt;&lt;keyword&gt;Convenience Sample&lt;/keyword&gt;&lt;keyword&gt;Attitude of Health Personnel&lt;/keyword&gt;&lt;keyword&gt;Work Engagement&lt;/keyword&gt;&lt;keyword&gt;Social Media&lt;/keyword&gt;&lt;/keywords&gt;&lt;dates&gt;&lt;year&gt;2020&lt;/year&gt;&lt;pub-dates&gt;&lt;date&gt;2020&lt;/date&gt;&lt;/pub-dates&gt;&lt;/dates&gt;&lt;isbn&gt;1012-5302&lt;/isbn&gt;&lt;urls&gt;&lt;related-urls&gt;&lt;url&gt;https://doi.org/10.1024/1012-5302/a000759&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[92]</w:t>
            </w:r>
            <w:r w:rsidRPr="00902D87">
              <w:rPr>
                <w:rFonts w:ascii="Times New Roman" w:hAnsi="Times New Roman" w:cs="Times New Roman"/>
                <w:sz w:val="18"/>
                <w:szCs w:val="18"/>
              </w:rPr>
              <w:fldChar w:fldCharType="end"/>
            </w:r>
          </w:p>
        </w:tc>
        <w:tc>
          <w:tcPr>
            <w:tcW w:w="1418" w:type="dxa"/>
          </w:tcPr>
          <w:p w14:paraId="63B7CC16"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tcPr>
          <w:p w14:paraId="43CD20A0"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Cross-sectional study conducted as an anonymous online survey to record pandemic-related challenges in nursing</w:t>
            </w:r>
            <w:r>
              <w:rPr>
                <w:rFonts w:ascii="Times New Roman" w:hAnsi="Times New Roman" w:cs="Times New Roman"/>
                <w:sz w:val="18"/>
                <w:szCs w:val="18"/>
                <w:lang w:val="en-US"/>
              </w:rPr>
              <w:t>.</w:t>
            </w:r>
          </w:p>
          <w:p w14:paraId="7B33C0AB"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4B9803B5" w14:textId="5F34BDDA" w:rsidR="00C37644" w:rsidRPr="00B3036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tcPr>
          <w:p w14:paraId="35752235"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No information on the survey period</w:t>
            </w:r>
          </w:p>
          <w:p w14:paraId="7A1A0ABB" w14:textId="77777777" w:rsidR="00C37644" w:rsidRPr="00B30364" w:rsidRDefault="00C37644" w:rsidP="00C37644">
            <w:pPr>
              <w:rPr>
                <w:rFonts w:ascii="Times New Roman" w:hAnsi="Times New Roman" w:cs="Times New Roman"/>
                <w:sz w:val="18"/>
                <w:szCs w:val="18"/>
                <w:lang w:val="en-US"/>
              </w:rPr>
            </w:pPr>
          </w:p>
        </w:tc>
        <w:tc>
          <w:tcPr>
            <w:tcW w:w="1984" w:type="dxa"/>
          </w:tcPr>
          <w:p w14:paraId="16E579A5" w14:textId="77777777" w:rsidR="00461009" w:rsidRDefault="00461009" w:rsidP="00C37644">
            <w:pPr>
              <w:widowControl w:val="0"/>
              <w:numPr>
                <w:ilvl w:val="0"/>
                <w:numId w:val="94"/>
              </w:numPr>
              <w:autoSpaceDE w:val="0"/>
              <w:autoSpaceDN w:val="0"/>
              <w:adjustRightInd w:val="0"/>
              <w:spacing w:after="0" w:line="240" w:lineRule="auto"/>
              <w:contextualSpacing/>
              <w:rPr>
                <w:rFonts w:ascii="Times New Roman" w:hAnsi="Times New Roman" w:cs="Times New Roman"/>
                <w:sz w:val="18"/>
                <w:szCs w:val="18"/>
                <w:lang w:val="en-US"/>
              </w:rPr>
            </w:pPr>
            <w:r w:rsidRPr="00C763B4">
              <w:rPr>
                <w:rFonts w:ascii="Times New Roman" w:hAnsi="Times New Roman" w:cs="Times New Roman"/>
                <w:sz w:val="18"/>
                <w:szCs w:val="18"/>
                <w:lang w:val="en-US"/>
              </w:rPr>
              <w:t>Literature-based individual items to assess demographic characteristics, and COVID-19-related factors</w:t>
            </w:r>
            <w:r w:rsidRPr="00461009">
              <w:rPr>
                <w:rFonts w:ascii="Times New Roman" w:hAnsi="Times New Roman" w:cs="Times New Roman"/>
                <w:sz w:val="18"/>
                <w:szCs w:val="18"/>
                <w:lang w:val="en-US"/>
              </w:rPr>
              <w:t xml:space="preserve"> </w:t>
            </w:r>
          </w:p>
          <w:p w14:paraId="2B0EADC1" w14:textId="0E776EE1" w:rsidR="00C37644" w:rsidRPr="00461009" w:rsidRDefault="00C37644" w:rsidP="00C37644">
            <w:pPr>
              <w:widowControl w:val="0"/>
              <w:numPr>
                <w:ilvl w:val="0"/>
                <w:numId w:val="94"/>
              </w:numPr>
              <w:autoSpaceDE w:val="0"/>
              <w:autoSpaceDN w:val="0"/>
              <w:adjustRightInd w:val="0"/>
              <w:spacing w:after="0" w:line="240" w:lineRule="auto"/>
              <w:contextualSpacing/>
              <w:rPr>
                <w:rFonts w:ascii="Times New Roman" w:hAnsi="Times New Roman" w:cs="Times New Roman"/>
                <w:sz w:val="18"/>
                <w:szCs w:val="18"/>
                <w:lang w:val="en-US"/>
              </w:rPr>
            </w:pPr>
            <w:r w:rsidRPr="00461009">
              <w:rPr>
                <w:rFonts w:ascii="Times New Roman" w:hAnsi="Times New Roman" w:cs="Times New Roman"/>
                <w:sz w:val="18"/>
                <w:szCs w:val="18"/>
                <w:lang w:val="en-US"/>
              </w:rPr>
              <w:t>UWES</w:t>
            </w:r>
          </w:p>
          <w:p w14:paraId="7C4DB7E9" w14:textId="63316C71" w:rsidR="00C37644" w:rsidRPr="00B30364" w:rsidRDefault="00C37644" w:rsidP="00C37644">
            <w:pPr>
              <w:rPr>
                <w:rFonts w:ascii="Times New Roman" w:hAnsi="Times New Roman" w:cs="Times New Roman"/>
                <w:sz w:val="18"/>
                <w:szCs w:val="18"/>
                <w:lang w:val="en-US"/>
              </w:rPr>
            </w:pPr>
          </w:p>
        </w:tc>
        <w:tc>
          <w:tcPr>
            <w:tcW w:w="1701" w:type="dxa"/>
          </w:tcPr>
          <w:p w14:paraId="1559019B" w14:textId="2B15AD00" w:rsidR="00C37644" w:rsidRDefault="00C37644" w:rsidP="00C37644">
            <w:pPr>
              <w:rPr>
                <w:rFonts w:ascii="Times New Roman" w:hAnsi="Times New Roman" w:cs="Times New Roman"/>
                <w:color w:val="EE0000"/>
                <w:sz w:val="18"/>
                <w:szCs w:val="18"/>
                <w:lang w:val="en-US"/>
              </w:rPr>
            </w:pPr>
            <w:r w:rsidRPr="00C7593A">
              <w:rPr>
                <w:rFonts w:ascii="Times New Roman" w:hAnsi="Times New Roman" w:cs="Times New Roman"/>
                <w:sz w:val="18"/>
                <w:szCs w:val="18"/>
                <w:u w:val="single"/>
                <w:lang w:val="en-US"/>
              </w:rPr>
              <w:t>Sample size</w:t>
            </w:r>
            <w:r w:rsidR="00461009">
              <w:rPr>
                <w:rFonts w:ascii="Times New Roman" w:hAnsi="Times New Roman" w:cs="Times New Roman"/>
                <w:sz w:val="18"/>
                <w:szCs w:val="18"/>
                <w:u w:val="single"/>
                <w:lang w:val="en-US"/>
              </w:rPr>
              <w:t>*</w:t>
            </w:r>
            <w:r w:rsidRPr="00C7593A">
              <w:rPr>
                <w:rFonts w:ascii="Times New Roman" w:hAnsi="Times New Roman" w:cs="Times New Roman"/>
                <w:sz w:val="18"/>
                <w:szCs w:val="18"/>
                <w:u w:val="single"/>
                <w:lang w:val="en-US"/>
              </w:rPr>
              <w:t>:</w:t>
            </w:r>
            <w:r w:rsidRPr="007C5509">
              <w:rPr>
                <w:rFonts w:ascii="Times New Roman" w:hAnsi="Times New Roman" w:cs="Times New Roman"/>
                <w:sz w:val="18"/>
                <w:szCs w:val="18"/>
                <w:lang w:val="en-US"/>
              </w:rPr>
              <w:t xml:space="preserve"> </w:t>
            </w:r>
            <w:r w:rsidRPr="003C02CA">
              <w:rPr>
                <w:rFonts w:ascii="Times New Roman" w:hAnsi="Times New Roman" w:cs="Times New Roman"/>
                <w:sz w:val="18"/>
                <w:szCs w:val="18"/>
                <w:lang w:val="en-US"/>
              </w:rPr>
              <w:t xml:space="preserve">n = 855 nursing staff </w:t>
            </w:r>
          </w:p>
          <w:p w14:paraId="3177014F" w14:textId="3D7A06A5" w:rsidR="00DE2230" w:rsidRPr="00DE2230" w:rsidRDefault="00C37644" w:rsidP="00C37644">
            <w:pPr>
              <w:rPr>
                <w:rFonts w:ascii="Times New Roman" w:hAnsi="Times New Roman" w:cs="Times New Roman"/>
                <w:sz w:val="18"/>
                <w:szCs w:val="18"/>
                <w:lang w:val="en-US"/>
              </w:rPr>
            </w:pPr>
            <w:r w:rsidRPr="00DE2230">
              <w:rPr>
                <w:rFonts w:ascii="Times New Roman" w:hAnsi="Times New Roman" w:cs="Times New Roman"/>
                <w:sz w:val="18"/>
                <w:szCs w:val="18"/>
                <w:lang w:val="en-US"/>
              </w:rPr>
              <w:t>Age</w:t>
            </w:r>
            <w:r w:rsidR="00DE2230" w:rsidRPr="00DE2230">
              <w:rPr>
                <w:rFonts w:ascii="Times New Roman" w:hAnsi="Times New Roman" w:cs="Times New Roman"/>
                <w:sz w:val="18"/>
                <w:szCs w:val="18"/>
                <w:lang w:val="en-US"/>
              </w:rPr>
              <w:t xml:space="preserve"> and gender were not reported for the subgroup</w:t>
            </w:r>
          </w:p>
          <w:p w14:paraId="21D319F7" w14:textId="05EB5DB8" w:rsidR="00C37644" w:rsidRPr="00461009" w:rsidRDefault="00461009" w:rsidP="00C37644">
            <w:pPr>
              <w:rPr>
                <w:rFonts w:ascii="Times New Roman" w:hAnsi="Times New Roman" w:cs="Times New Roman"/>
                <w:color w:val="EE0000"/>
                <w:sz w:val="18"/>
                <w:szCs w:val="18"/>
                <w:u w:val="single"/>
                <w:lang w:val="en-US"/>
              </w:rPr>
            </w:pPr>
            <w:r w:rsidRPr="00081F79">
              <w:rPr>
                <w:rFonts w:ascii="Times New Roman" w:hAnsi="Times New Roman" w:cs="Times New Roman"/>
                <w:sz w:val="16"/>
                <w:szCs w:val="16"/>
                <w:lang w:val="en-US"/>
              </w:rPr>
              <w:t>*Subgroup of a cross-setting study</w:t>
            </w:r>
          </w:p>
        </w:tc>
        <w:tc>
          <w:tcPr>
            <w:tcW w:w="851" w:type="dxa"/>
          </w:tcPr>
          <w:p w14:paraId="3A97CFBA" w14:textId="08CD5A18"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tcPr>
          <w:p w14:paraId="6D08F8D8" w14:textId="44E6B452"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54% of </w:t>
            </w:r>
            <w:r>
              <w:rPr>
                <w:rFonts w:ascii="Times New Roman" w:hAnsi="Times New Roman" w:cs="Times New Roman"/>
                <w:sz w:val="18"/>
                <w:szCs w:val="18"/>
                <w:lang w:val="en-US"/>
              </w:rPr>
              <w:t>nursing staff</w:t>
            </w:r>
            <w:r w:rsidRPr="00902D87">
              <w:rPr>
                <w:rFonts w:ascii="Times New Roman" w:hAnsi="Times New Roman" w:cs="Times New Roman"/>
                <w:sz w:val="18"/>
                <w:szCs w:val="18"/>
                <w:lang w:val="en-US"/>
              </w:rPr>
              <w:t xml:space="preserve"> reported that they feel stressed in their everyday work due to the current Corona pandemic</w:t>
            </w:r>
          </w:p>
          <w:p w14:paraId="0C3F745A" w14:textId="77777777"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Direct contact with COVID-19 patients increases stress (concern about the risk of infection)</w:t>
            </w:r>
          </w:p>
          <w:p w14:paraId="795F5A2A" w14:textId="77777777"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39% were concerned about their own well-being (but worries about the well-being of others were at the forefront)</w:t>
            </w:r>
          </w:p>
          <w:p w14:paraId="5A12E34F" w14:textId="77777777"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A multiple regression analysis showed that the</w:t>
            </w:r>
          </w:p>
          <w:p w14:paraId="21A736D3" w14:textId="77777777" w:rsidR="00C37644" w:rsidRPr="00902D87" w:rsidRDefault="00C37644" w:rsidP="00C37644">
            <w:pPr>
              <w:widowControl w:val="0"/>
              <w:numPr>
                <w:ilvl w:val="0"/>
                <w:numId w:val="43"/>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Work engagement decreases with increasing pandemic-related stress</w:t>
            </w:r>
          </w:p>
        </w:tc>
      </w:tr>
      <w:tr w:rsidR="00C37644" w:rsidRPr="00066ABE" w14:paraId="44E2BAA9" w14:textId="77777777" w:rsidTr="00BD0708">
        <w:trPr>
          <w:trHeight w:val="297"/>
        </w:trPr>
        <w:tc>
          <w:tcPr>
            <w:tcW w:w="16292" w:type="dxa"/>
            <w:gridSpan w:val="8"/>
            <w:shd w:val="clear" w:color="auto" w:fill="E8E8E8" w:themeFill="background2"/>
          </w:tcPr>
          <w:p w14:paraId="3C55DBEC" w14:textId="541AA669" w:rsidR="00C37644" w:rsidRPr="00902D87" w:rsidRDefault="00C37644" w:rsidP="00C37644">
            <w:pPr>
              <w:widowControl w:val="0"/>
              <w:autoSpaceDE w:val="0"/>
              <w:autoSpaceDN w:val="0"/>
              <w:adjustRightInd w:val="0"/>
              <w:spacing w:after="0" w:line="240" w:lineRule="auto"/>
              <w:ind w:left="360"/>
              <w:contextualSpacing/>
              <w:jc w:val="center"/>
              <w:rPr>
                <w:rFonts w:ascii="Times New Roman" w:hAnsi="Times New Roman" w:cs="Times New Roman"/>
                <w:sz w:val="18"/>
                <w:szCs w:val="18"/>
                <w:lang w:val="en-US"/>
              </w:rPr>
            </w:pPr>
            <w:r w:rsidRPr="00902D87">
              <w:rPr>
                <w:rFonts w:ascii="Times New Roman" w:hAnsi="Times New Roman" w:cs="Times New Roman"/>
                <w:sz w:val="18"/>
                <w:szCs w:val="18"/>
                <w:lang w:val="en-US"/>
              </w:rPr>
              <w:lastRenderedPageBreak/>
              <w:t>Reviews in the context of the Corona pandemic</w:t>
            </w:r>
          </w:p>
        </w:tc>
      </w:tr>
      <w:tr w:rsidR="00C37644" w:rsidRPr="00066ABE" w14:paraId="5AE97F1B" w14:textId="77777777" w:rsidTr="00F90E73">
        <w:trPr>
          <w:trHeight w:val="439"/>
        </w:trPr>
        <w:tc>
          <w:tcPr>
            <w:tcW w:w="1691" w:type="dxa"/>
            <w:shd w:val="clear" w:color="auto" w:fill="DCF3FC"/>
          </w:tcPr>
          <w:p w14:paraId="23633F1D"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Benzinger P, Kuru S, Keilhauer A, Hoch J, Prestel P, Bauer JM, Wahl HW (2021) </w:t>
            </w:r>
            <w:r w:rsidRPr="00902D87">
              <w:rPr>
                <w:rFonts w:ascii="Times New Roman" w:hAnsi="Times New Roman" w:cs="Times New Roman"/>
                <w:sz w:val="18"/>
                <w:szCs w:val="18"/>
              </w:rPr>
              <w:fldChar w:fldCharType="begin">
                <w:fldData xml:space="preserve">PEVuZE5vdGU+PENpdGU+PEF1dGhvcj5CZW56aW5nZXI8L0F1dGhvcj48WWVhcj4yMDIxPC9ZZWFy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</w:fldData>
              </w:fldChar>
            </w:r>
            <w:r w:rsidRPr="00902D87">
              <w:rPr>
                <w:rFonts w:ascii="Times New Roman" w:hAnsi="Times New Roman" w:cs="Times New Roman"/>
                <w:sz w:val="18"/>
                <w:szCs w:val="18"/>
              </w:rPr>
              <w:instrText xml:space="preserve"> ADDIN EN.CITE </w:instrText>
            </w:r>
            <w:r w:rsidRPr="00902D87">
              <w:rPr>
                <w:rFonts w:ascii="Times New Roman" w:hAnsi="Times New Roman" w:cs="Times New Roman"/>
                <w:sz w:val="18"/>
                <w:szCs w:val="18"/>
              </w:rPr>
              <w:fldChar w:fldCharType="begin">
                <w:fldData xml:space="preserve">PEVuZE5vdGU+PENpdGU+PEF1dGhvcj5CZW56aW5nZXI8L0F1dGhvcj48WWVhcj4yMDIxPC9ZZWFy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</w:fldData>
              </w:fldChar>
            </w:r>
            <w:r w:rsidRPr="00902D87">
              <w:rPr>
                <w:rFonts w:ascii="Times New Roman" w:hAnsi="Times New Roman" w:cs="Times New Roman"/>
                <w:sz w:val="18"/>
                <w:szCs w:val="18"/>
              </w:rPr>
              <w:instrText xml:space="preserve"> ADDIN EN.CITE.DATA </w:instrText>
            </w:r>
            <w:r w:rsidRPr="00902D87">
              <w:rPr>
                <w:rFonts w:ascii="Times New Roman" w:hAnsi="Times New Roman" w:cs="Times New Roman"/>
                <w:sz w:val="18"/>
                <w:szCs w:val="18"/>
              </w:rPr>
            </w:r>
            <w:r w:rsidRPr="00902D87">
              <w:rPr>
                <w:rFonts w:ascii="Times New Roman" w:hAnsi="Times New Roman" w:cs="Times New Roman"/>
                <w:sz w:val="18"/>
                <w:szCs w:val="18"/>
              </w:rPr>
              <w:fldChar w:fldCharType="end"/>
            </w:r>
            <w:r w:rsidRPr="00902D87">
              <w:rPr>
                <w:rFonts w:ascii="Times New Roman" w:hAnsi="Times New Roman" w:cs="Times New Roman"/>
                <w:sz w:val="18"/>
                <w:szCs w:val="18"/>
              </w:rPr>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[93]</w:t>
            </w:r>
            <w:r w:rsidRPr="00902D87">
              <w:rPr>
                <w:rFonts w:ascii="Times New Roman" w:hAnsi="Times New Roman" w:cs="Times New Roman"/>
                <w:sz w:val="18"/>
                <w:szCs w:val="18"/>
              </w:rPr>
              <w:fldChar w:fldCharType="end"/>
            </w:r>
          </w:p>
          <w:p w14:paraId="078D16BB" w14:textId="77777777" w:rsidR="00212AA1" w:rsidRDefault="00212AA1" w:rsidP="00C37644">
            <w:pPr>
              <w:widowControl w:val="0"/>
              <w:autoSpaceDE w:val="0"/>
              <w:autoSpaceDN w:val="0"/>
              <w:adjustRightInd w:val="0"/>
              <w:spacing w:after="0" w:line="240" w:lineRule="auto"/>
              <w:rPr>
                <w:rFonts w:ascii="Times New Roman" w:hAnsi="Times New Roman" w:cs="Times New Roman"/>
                <w:sz w:val="18"/>
                <w:szCs w:val="18"/>
              </w:rPr>
            </w:pPr>
          </w:p>
          <w:p w14:paraId="061FC049" w14:textId="77777777" w:rsidR="00212AA1" w:rsidRDefault="00212AA1" w:rsidP="00C37644">
            <w:pPr>
              <w:widowControl w:val="0"/>
              <w:autoSpaceDE w:val="0"/>
              <w:autoSpaceDN w:val="0"/>
              <w:adjustRightInd w:val="0"/>
              <w:spacing w:after="0" w:line="240" w:lineRule="auto"/>
              <w:rPr>
                <w:rFonts w:ascii="Times New Roman" w:hAnsi="Times New Roman" w:cs="Times New Roman"/>
                <w:sz w:val="18"/>
                <w:szCs w:val="18"/>
              </w:rPr>
            </w:pPr>
          </w:p>
          <w:p w14:paraId="491FBBA3" w14:textId="38636CC2" w:rsidR="00212AA1" w:rsidRPr="00902D87" w:rsidRDefault="00212AA1" w:rsidP="00C37644">
            <w:pPr>
              <w:widowControl w:val="0"/>
              <w:autoSpaceDE w:val="0"/>
              <w:autoSpaceDN w:val="0"/>
              <w:adjustRightInd w:val="0"/>
              <w:spacing w:after="0" w:line="240" w:lineRule="auto"/>
              <w:rPr>
                <w:rFonts w:ascii="Times New Roman" w:hAnsi="Times New Roman" w:cs="Times New Roman"/>
                <w:sz w:val="18"/>
                <w:szCs w:val="18"/>
              </w:rPr>
            </w:pPr>
          </w:p>
        </w:tc>
        <w:tc>
          <w:tcPr>
            <w:tcW w:w="1418" w:type="dxa"/>
            <w:shd w:val="clear" w:color="auto" w:fill="DCF3FC"/>
          </w:tcPr>
          <w:p w14:paraId="755DA484" w14:textId="77777777" w:rsidR="00C37644" w:rsidRDefault="00212AA1"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p w14:paraId="73F84DBB" w14:textId="77777777" w:rsidR="00212AA1" w:rsidRDefault="00212AA1" w:rsidP="00C37644">
            <w:pPr>
              <w:widowControl w:val="0"/>
              <w:autoSpaceDE w:val="0"/>
              <w:autoSpaceDN w:val="0"/>
              <w:adjustRightInd w:val="0"/>
              <w:spacing w:after="0" w:line="240" w:lineRule="auto"/>
              <w:rPr>
                <w:rFonts w:ascii="Times New Roman" w:hAnsi="Times New Roman" w:cs="Times New Roman"/>
                <w:sz w:val="18"/>
                <w:szCs w:val="18"/>
              </w:rPr>
            </w:pPr>
          </w:p>
          <w:p w14:paraId="626B4ADF" w14:textId="77777777" w:rsidR="00212AA1" w:rsidRDefault="00212AA1" w:rsidP="00C37644">
            <w:pPr>
              <w:widowControl w:val="0"/>
              <w:autoSpaceDE w:val="0"/>
              <w:autoSpaceDN w:val="0"/>
              <w:adjustRightInd w:val="0"/>
              <w:spacing w:after="0" w:line="240" w:lineRule="auto"/>
              <w:rPr>
                <w:rFonts w:ascii="Times New Roman" w:hAnsi="Times New Roman" w:cs="Times New Roman"/>
                <w:sz w:val="18"/>
                <w:szCs w:val="18"/>
              </w:rPr>
            </w:pPr>
          </w:p>
          <w:p w14:paraId="0BD660A7" w14:textId="77777777" w:rsidR="00212AA1" w:rsidRDefault="00212AA1" w:rsidP="00C37644">
            <w:pPr>
              <w:widowControl w:val="0"/>
              <w:autoSpaceDE w:val="0"/>
              <w:autoSpaceDN w:val="0"/>
              <w:adjustRightInd w:val="0"/>
              <w:spacing w:after="0" w:line="240" w:lineRule="auto"/>
              <w:rPr>
                <w:rFonts w:ascii="Times New Roman" w:hAnsi="Times New Roman" w:cs="Times New Roman"/>
                <w:sz w:val="18"/>
                <w:szCs w:val="18"/>
              </w:rPr>
            </w:pPr>
          </w:p>
          <w:p w14:paraId="616E38AD" w14:textId="61529678" w:rsidR="00212AA1" w:rsidRPr="00902D87" w:rsidRDefault="00212AA1" w:rsidP="00C37644">
            <w:pPr>
              <w:widowControl w:val="0"/>
              <w:autoSpaceDE w:val="0"/>
              <w:autoSpaceDN w:val="0"/>
              <w:adjustRightInd w:val="0"/>
              <w:spacing w:after="0" w:line="240" w:lineRule="auto"/>
              <w:rPr>
                <w:rFonts w:ascii="Times New Roman" w:hAnsi="Times New Roman" w:cs="Times New Roman"/>
                <w:sz w:val="18"/>
                <w:szCs w:val="18"/>
              </w:rPr>
            </w:pPr>
          </w:p>
        </w:tc>
        <w:tc>
          <w:tcPr>
            <w:tcW w:w="1984" w:type="dxa"/>
            <w:shd w:val="clear" w:color="auto" w:fill="DCF3FC"/>
          </w:tcPr>
          <w:p w14:paraId="5C81243B" w14:textId="619420BB"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Systematic review to investigate the psychosocial impact of the pandemic on nursing home staff and residents and their relatives</w:t>
            </w:r>
            <w:r>
              <w:rPr>
                <w:rFonts w:ascii="Times New Roman" w:hAnsi="Times New Roman" w:cs="Times New Roman"/>
                <w:sz w:val="18"/>
                <w:szCs w:val="18"/>
                <w:lang w:val="en-US"/>
              </w:rPr>
              <w:t>.</w:t>
            </w:r>
          </w:p>
          <w:p w14:paraId="4F1A7B6F" w14:textId="6936F253" w:rsidR="00C37644" w:rsidRPr="00F21D7E" w:rsidRDefault="00C37644" w:rsidP="00C37644">
            <w:pPr>
              <w:widowControl w:val="0"/>
              <w:autoSpaceDE w:val="0"/>
              <w:autoSpaceDN w:val="0"/>
              <w:adjustRightInd w:val="0"/>
              <w:spacing w:after="0" w:line="240" w:lineRule="auto"/>
              <w:rPr>
                <w:rFonts w:ascii="Times New Roman" w:hAnsi="Times New Roman" w:cs="Times New Roman"/>
                <w:color w:val="EE0000"/>
                <w:sz w:val="18"/>
                <w:szCs w:val="18"/>
                <w:lang w:val="en-US"/>
              </w:rPr>
            </w:pPr>
          </w:p>
          <w:p w14:paraId="6486A101" w14:textId="59502F48" w:rsidR="00017757" w:rsidRPr="00902D87" w:rsidRDefault="00017757"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shd w:val="clear" w:color="auto" w:fill="DCF3FC"/>
          </w:tcPr>
          <w:p w14:paraId="584450A0" w14:textId="49E65691" w:rsidR="00212AA1" w:rsidRDefault="00A9763A" w:rsidP="00C37644">
            <w:pPr>
              <w:rPr>
                <w:rFonts w:ascii="Times New Roman" w:hAnsi="Times New Roman" w:cs="Times New Roman"/>
                <w:sz w:val="18"/>
                <w:szCs w:val="18"/>
                <w:lang w:val="en-US"/>
              </w:rPr>
            </w:pPr>
            <w:r>
              <w:rPr>
                <w:rFonts w:ascii="Times New Roman" w:hAnsi="Times New Roman" w:cs="Times New Roman"/>
                <w:sz w:val="18"/>
                <w:szCs w:val="18"/>
              </w:rPr>
              <w:t>January 2020 to November 2020</w:t>
            </w:r>
          </w:p>
          <w:p w14:paraId="3B0BA79F" w14:textId="7432D111" w:rsidR="00C37644" w:rsidRPr="00902D87" w:rsidRDefault="00C37644" w:rsidP="00C37644">
            <w:pPr>
              <w:rPr>
                <w:rFonts w:ascii="Times New Roman" w:hAnsi="Times New Roman" w:cs="Times New Roman"/>
                <w:sz w:val="18"/>
                <w:szCs w:val="18"/>
                <w:lang w:val="en-US"/>
              </w:rPr>
            </w:pPr>
          </w:p>
        </w:tc>
        <w:tc>
          <w:tcPr>
            <w:tcW w:w="1984" w:type="dxa"/>
            <w:shd w:val="clear" w:color="auto" w:fill="DCF3FC"/>
          </w:tcPr>
          <w:p w14:paraId="793BB12D" w14:textId="02B4812B" w:rsidR="00017757" w:rsidRPr="00902D87" w:rsidRDefault="00C37644" w:rsidP="00C37644">
            <w:pPr>
              <w:rPr>
                <w:rFonts w:ascii="Times New Roman" w:hAnsi="Times New Roman" w:cs="Times New Roman"/>
                <w:sz w:val="18"/>
                <w:szCs w:val="18"/>
                <w:lang w:val="en-US"/>
              </w:rPr>
            </w:pPr>
            <w:r w:rsidRPr="00902D87">
              <w:rPr>
                <w:rFonts w:ascii="Times New Roman" w:hAnsi="Times New Roman" w:cs="Times New Roman"/>
                <w:sz w:val="18"/>
                <w:szCs w:val="18"/>
                <w:lang w:val="en-US"/>
              </w:rPr>
              <w:t>Study selection was carried out in the same way as the "Preferred Reporting Items for Systematic Reviews and Meta-Analyses (PRISMA) statement" for systematic reviews</w:t>
            </w:r>
          </w:p>
        </w:tc>
        <w:tc>
          <w:tcPr>
            <w:tcW w:w="1701" w:type="dxa"/>
            <w:shd w:val="clear" w:color="auto" w:fill="DCF3FC"/>
          </w:tcPr>
          <w:p w14:paraId="1BDB8BD1" w14:textId="6D8AD905" w:rsidR="00C37644" w:rsidRPr="00E86BB7" w:rsidRDefault="00C37644" w:rsidP="00C37644">
            <w:pPr>
              <w:rPr>
                <w:rFonts w:ascii="Times New Roman" w:hAnsi="Times New Roman" w:cs="Times New Roman"/>
                <w:sz w:val="18"/>
                <w:szCs w:val="18"/>
                <w:u w:val="single"/>
                <w:lang w:val="en-US"/>
              </w:rPr>
            </w:pPr>
            <w:r w:rsidRPr="00902D87">
              <w:rPr>
                <w:rFonts w:ascii="Times New Roman" w:hAnsi="Times New Roman" w:cs="Times New Roman"/>
                <w:sz w:val="18"/>
                <w:szCs w:val="18"/>
                <w:lang w:val="en-US"/>
              </w:rPr>
              <w:t xml:space="preserve">1 concept-relevant study </w:t>
            </w:r>
            <w:r w:rsidRPr="00902D87">
              <w:rPr>
                <w:rFonts w:ascii="Times New Roman" w:hAnsi="Times New Roman" w:cs="Times New Roman"/>
                <w:sz w:val="18"/>
                <w:szCs w:val="18"/>
              </w:rPr>
              <w:fldChar w:fldCharType="begin"/>
            </w:r>
            <w:r w:rsidRPr="00C069BC">
              <w:rPr>
                <w:rFonts w:ascii="Times New Roman" w:hAnsi="Times New Roman" w:cs="Times New Roman"/>
                <w:sz w:val="18"/>
                <w:szCs w:val="18"/>
                <w:lang w:val="en-US"/>
              </w:rPr>
              <w:instrText xml:space="preserve"> ADDIN EN.CITE &lt;EndNote&gt;&lt;Cite&gt;&lt;Author&gt;Sporket&lt;/Author&gt;&lt;Year&gt;2020&lt;/Year&gt;&lt;RecNum&gt;5596&lt;/RecNum&gt;&lt;DisplayText&gt;[94]&lt;/DisplayText&gt;&lt;record&gt;&lt;rec-number&gt;5596&lt;/rec-number&gt;&lt;foreign-keys&gt;&lt;key app="EN" db-id="tzrxdvd0k2pevpeatfov9dx000t5r5paxsfd" timestamp="1742380271"&gt;5596&lt;/key&gt;&lt;/foreign-keys&gt;&lt;ref-type name="Journal Article"&gt;17&lt;/ref-type&gt;&lt;contributors&gt;&lt;authors&gt;&lt;author&gt;Sporket, M&lt;/author&gt;&lt;/authors&gt;&lt;/contributors&gt;&lt;titles&gt;&lt;title&gt;Traurig und verzweifelt, aber verständnisvoll–Ergebnisse der Befragung zur Situation in Pflegeheimen&lt;/title&gt;&lt;secondary-title&gt;Sozialrecht+ Praxis&lt;/secondary-title&gt;&lt;/titles&gt;&lt;periodical&gt;&lt;full-title&gt;Sozialrecht+ Praxis&lt;/full-title&gt;&lt;/periodical&gt;&lt;pages&gt;1-8&lt;/pages&gt;&lt;volume&gt;30&lt;/volume&gt;&lt;number&gt;12&lt;/number&gt;&lt;dates&gt;&lt;year&gt;2020&lt;/year&gt;&lt;/dates&gt;&lt;urls&gt;&lt;/urls&gt;&lt;/record&gt;&lt;/Cite&gt;&lt;/EndNote&gt;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lang w:val="en-US"/>
              </w:rPr>
              <w:t>[94]</w:t>
            </w:r>
            <w:r w:rsidRPr="00902D87">
              <w:rPr>
                <w:rFonts w:ascii="Times New Roman" w:hAnsi="Times New Roman" w:cs="Times New Roman"/>
                <w:sz w:val="18"/>
                <w:szCs w:val="18"/>
              </w:rPr>
              <w:fldChar w:fldCharType="end"/>
            </w:r>
            <w:r w:rsidRPr="00902D87">
              <w:rPr>
                <w:rFonts w:ascii="Times New Roman" w:hAnsi="Times New Roman" w:cs="Times New Roman"/>
                <w:sz w:val="18"/>
                <w:szCs w:val="18"/>
                <w:lang w:val="en-US"/>
              </w:rPr>
              <w:t xml:space="preserve"> </w:t>
            </w:r>
            <w:r w:rsidR="008F67DE" w:rsidRPr="008F67DE">
              <w:rPr>
                <w:rFonts w:ascii="Times New Roman" w:hAnsi="Times New Roman" w:cs="Times New Roman"/>
                <w:sz w:val="18"/>
                <w:szCs w:val="18"/>
                <w:lang w:val="en-US"/>
              </w:rPr>
              <w:t xml:space="preserve">with </w:t>
            </w:r>
            <w:r w:rsidR="008F67DE">
              <w:rPr>
                <w:rFonts w:ascii="Times New Roman" w:hAnsi="Times New Roman" w:cs="Times New Roman"/>
                <w:sz w:val="18"/>
                <w:szCs w:val="18"/>
                <w:u w:val="single"/>
                <w:lang w:val="en-US"/>
              </w:rPr>
              <w:t>s</w:t>
            </w:r>
            <w:r w:rsidRPr="00C7593A">
              <w:rPr>
                <w:rFonts w:ascii="Times New Roman" w:hAnsi="Times New Roman" w:cs="Times New Roman"/>
                <w:sz w:val="18"/>
                <w:szCs w:val="18"/>
                <w:u w:val="single"/>
                <w:lang w:val="en-US"/>
              </w:rPr>
              <w:t>ample size</w:t>
            </w:r>
            <w:r w:rsidRPr="00E86BB7">
              <w:rPr>
                <w:rFonts w:ascii="Times New Roman" w:hAnsi="Times New Roman" w:cs="Times New Roman"/>
                <w:sz w:val="18"/>
                <w:szCs w:val="18"/>
                <w:u w:val="single"/>
                <w:lang w:val="en-US"/>
              </w:rPr>
              <w:t>:</w:t>
            </w:r>
            <w:r w:rsidRPr="00E86BB7">
              <w:rPr>
                <w:rFonts w:ascii="Times New Roman" w:hAnsi="Times New Roman" w:cs="Times New Roman"/>
                <w:sz w:val="18"/>
                <w:szCs w:val="18"/>
                <w:lang w:val="en-US"/>
              </w:rPr>
              <w:t xml:space="preserve"> n = </w:t>
            </w:r>
            <w:r w:rsidRPr="00902D87">
              <w:rPr>
                <w:rFonts w:ascii="Times New Roman" w:hAnsi="Times New Roman" w:cs="Times New Roman"/>
                <w:sz w:val="18"/>
                <w:szCs w:val="18"/>
                <w:lang w:val="en-US"/>
              </w:rPr>
              <w:t>20 nurses</w:t>
            </w:r>
            <w:r>
              <w:rPr>
                <w:rFonts w:ascii="Times New Roman" w:hAnsi="Times New Roman" w:cs="Times New Roman"/>
                <w:sz w:val="18"/>
                <w:szCs w:val="18"/>
                <w:lang w:val="en-US"/>
              </w:rPr>
              <w:t xml:space="preserve"> </w:t>
            </w:r>
          </w:p>
        </w:tc>
        <w:tc>
          <w:tcPr>
            <w:tcW w:w="851" w:type="dxa"/>
            <w:shd w:val="clear" w:color="auto" w:fill="DCF3FC"/>
          </w:tcPr>
          <w:p w14:paraId="508F8C58" w14:textId="03C50F0F"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Work</w:t>
            </w:r>
            <w:r>
              <w:rPr>
                <w:rFonts w:ascii="Times New Roman" w:hAnsi="Times New Roman" w:cs="Times New Roman"/>
                <w:sz w:val="18"/>
                <w:szCs w:val="18"/>
              </w:rPr>
              <w:t>-related stress</w:t>
            </w:r>
          </w:p>
        </w:tc>
        <w:tc>
          <w:tcPr>
            <w:tcW w:w="5670" w:type="dxa"/>
            <w:shd w:val="clear" w:color="auto" w:fill="DCF3FC"/>
          </w:tcPr>
          <w:p w14:paraId="2E07E762" w14:textId="2AF9DD36"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Employees report an increased workload in the wake of the pandemic</w:t>
            </w:r>
          </w:p>
          <w:p w14:paraId="00446529" w14:textId="77777777"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In addition, in contrast to other surveys, the respondents reported improved cohesion within the teams, fewer absences due to illness and a quieter working atmosphere</w:t>
            </w:r>
          </w:p>
        </w:tc>
      </w:tr>
      <w:tr w:rsidR="00C37644" w:rsidRPr="00066ABE" w14:paraId="17642A51" w14:textId="77777777" w:rsidTr="00F90E73">
        <w:trPr>
          <w:trHeight w:val="1058"/>
        </w:trPr>
        <w:tc>
          <w:tcPr>
            <w:tcW w:w="1691" w:type="dxa"/>
            <w:vMerge w:val="restart"/>
            <w:shd w:val="clear" w:color="auto" w:fill="DCF3FC"/>
          </w:tcPr>
          <w:p w14:paraId="4ABE04E7" w14:textId="1CC6D2A2"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 xml:space="preserve">Arndt D, Hering T (2025) </w:t>
            </w:r>
            <w:r w:rsidRPr="00902D87">
              <w:rPr>
                <w:rFonts w:ascii="Times New Roman" w:hAnsi="Times New Roman" w:cs="Times New Roman"/>
                <w:sz w:val="18"/>
                <w:szCs w:val="18"/>
              </w:rPr>
              <w:fldChar w:fldCharType="begin">
                <w:fldData xml:space="preserve">PEVuZE5vdGU+PENpdGU+PEF1dGhvcj5Bcm5kdDwvQXV0aG9yPjxZZWFyPjIwMjU8L1llYXI+PFJl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</w:fldData>
              </w:fldChar>
            </w:r>
            <w:r w:rsidRPr="00902D87">
              <w:rPr>
                <w:rFonts w:ascii="Times New Roman" w:hAnsi="Times New Roman" w:cs="Times New Roman"/>
                <w:sz w:val="18"/>
                <w:szCs w:val="18"/>
              </w:rPr>
              <w:instrText xml:space="preserve"> ADDIN EN.CITE </w:instrText>
            </w:r>
            <w:r w:rsidRPr="00902D87">
              <w:rPr>
                <w:rFonts w:ascii="Times New Roman" w:hAnsi="Times New Roman" w:cs="Times New Roman"/>
                <w:sz w:val="18"/>
                <w:szCs w:val="18"/>
              </w:rPr>
              <w:fldChar w:fldCharType="begin">
                <w:fldData xml:space="preserve">PEVuZE5vdGU+PENpdGU+PEF1dGhvcj5Bcm5kdDwvQXV0aG9yPjxZZWFyPjIwMjU8L1llYXI+PFJl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</w:fldData>
              </w:fldChar>
            </w:r>
            <w:r w:rsidRPr="00902D87">
              <w:rPr>
                <w:rFonts w:ascii="Times New Roman" w:hAnsi="Times New Roman" w:cs="Times New Roman"/>
                <w:sz w:val="18"/>
                <w:szCs w:val="18"/>
              </w:rPr>
              <w:instrText xml:space="preserve"> ADDIN EN.CITE.DATA </w:instrText>
            </w:r>
            <w:r w:rsidRPr="00902D87">
              <w:rPr>
                <w:rFonts w:ascii="Times New Roman" w:hAnsi="Times New Roman" w:cs="Times New Roman"/>
                <w:sz w:val="18"/>
                <w:szCs w:val="18"/>
              </w:rPr>
            </w:r>
            <w:r w:rsidRPr="00902D87">
              <w:rPr>
                <w:rFonts w:ascii="Times New Roman" w:hAnsi="Times New Roman" w:cs="Times New Roman"/>
                <w:sz w:val="18"/>
                <w:szCs w:val="18"/>
              </w:rPr>
              <w:fldChar w:fldCharType="end"/>
            </w:r>
            <w:r w:rsidRPr="00902D87">
              <w:rPr>
                <w:rFonts w:ascii="Times New Roman" w:hAnsi="Times New Roman" w:cs="Times New Roman"/>
                <w:sz w:val="18"/>
                <w:szCs w:val="18"/>
              </w:rPr>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rPr>
              <w:t>[95]</w:t>
            </w:r>
            <w:r w:rsidRPr="00902D87">
              <w:rPr>
                <w:rFonts w:ascii="Times New Roman" w:hAnsi="Times New Roman" w:cs="Times New Roman"/>
                <w:sz w:val="18"/>
                <w:szCs w:val="18"/>
              </w:rPr>
              <w:fldChar w:fldCharType="end"/>
            </w:r>
          </w:p>
        </w:tc>
        <w:tc>
          <w:tcPr>
            <w:tcW w:w="1418" w:type="dxa"/>
            <w:vMerge w:val="restart"/>
            <w:shd w:val="clear" w:color="auto" w:fill="DCF3FC"/>
          </w:tcPr>
          <w:p w14:paraId="76CEEED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Germany (nationwide)</w:t>
            </w:r>
          </w:p>
        </w:tc>
        <w:tc>
          <w:tcPr>
            <w:tcW w:w="1984" w:type="dxa"/>
            <w:vMerge w:val="restart"/>
            <w:shd w:val="clear" w:color="auto" w:fill="DCF3FC"/>
          </w:tcPr>
          <w:p w14:paraId="7BAD1DD8" w14:textId="126A29B6"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Scoping Review to Record Workload, Resources, Stress Consequences in the COVID-19 Pandemic for Nursing Professionals</w:t>
            </w:r>
            <w:r>
              <w:rPr>
                <w:rFonts w:ascii="Times New Roman" w:hAnsi="Times New Roman" w:cs="Times New Roman"/>
                <w:sz w:val="18"/>
                <w:szCs w:val="18"/>
                <w:lang w:val="en-US"/>
              </w:rPr>
              <w:t>.</w:t>
            </w:r>
          </w:p>
          <w:p w14:paraId="54BCB933" w14:textId="77777777" w:rsidR="00C3764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61841D7D"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3B5ED7C9"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p w14:paraId="3B342E71" w14:textId="7A6F1449" w:rsidR="00C37644" w:rsidRPr="00B30364"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vMerge w:val="restart"/>
            <w:shd w:val="clear" w:color="auto" w:fill="DCF3FC"/>
          </w:tcPr>
          <w:p w14:paraId="62748932"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June 2023 to February 2024</w:t>
            </w:r>
          </w:p>
          <w:p w14:paraId="771D4E8E" w14:textId="77777777" w:rsidR="00C37644" w:rsidRPr="00902D87" w:rsidRDefault="00C37644" w:rsidP="00C37644">
            <w:pPr>
              <w:rPr>
                <w:rFonts w:ascii="Times New Roman" w:hAnsi="Times New Roman" w:cs="Times New Roman"/>
                <w:sz w:val="18"/>
                <w:szCs w:val="18"/>
                <w:lang w:val="en-US"/>
              </w:rPr>
            </w:pPr>
          </w:p>
        </w:tc>
        <w:tc>
          <w:tcPr>
            <w:tcW w:w="1984" w:type="dxa"/>
            <w:vMerge w:val="restart"/>
            <w:shd w:val="clear" w:color="auto" w:fill="DCF3FC"/>
          </w:tcPr>
          <w:p w14:paraId="31408435" w14:textId="05507397" w:rsidR="00C37644" w:rsidRPr="00902D87" w:rsidRDefault="00C37644" w:rsidP="00C37644">
            <w:pPr>
              <w:rPr>
                <w:rFonts w:ascii="Times New Roman" w:hAnsi="Times New Roman" w:cs="Times New Roman"/>
                <w:sz w:val="18"/>
                <w:szCs w:val="18"/>
                <w:lang w:val="en-US"/>
              </w:rPr>
            </w:pPr>
            <w:r w:rsidRPr="00902D87">
              <w:rPr>
                <w:rFonts w:ascii="Times New Roman" w:hAnsi="Times New Roman" w:cs="Times New Roman"/>
                <w:sz w:val="18"/>
                <w:szCs w:val="18"/>
              </w:rPr>
              <w:t>JBI-Methodologie</w:t>
            </w:r>
          </w:p>
        </w:tc>
        <w:tc>
          <w:tcPr>
            <w:tcW w:w="1701" w:type="dxa"/>
            <w:vMerge w:val="restart"/>
            <w:shd w:val="clear" w:color="auto" w:fill="DCF3FC"/>
          </w:tcPr>
          <w:p w14:paraId="5BE68A34" w14:textId="04A397AD" w:rsidR="00C37644" w:rsidRPr="00902D87" w:rsidRDefault="00C37644" w:rsidP="00C37644">
            <w:pPr>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n = 50 </w:t>
            </w:r>
            <w:r w:rsidR="00AD2CCC" w:rsidRPr="00902D87">
              <w:rPr>
                <w:rFonts w:ascii="Times New Roman" w:hAnsi="Times New Roman" w:cs="Times New Roman"/>
                <w:sz w:val="18"/>
                <w:szCs w:val="18"/>
                <w:lang w:val="en-US"/>
              </w:rPr>
              <w:t>stud</w:t>
            </w:r>
            <w:r w:rsidR="00AD2CCC">
              <w:rPr>
                <w:rFonts w:ascii="Times New Roman" w:hAnsi="Times New Roman" w:cs="Times New Roman"/>
                <w:sz w:val="18"/>
                <w:szCs w:val="18"/>
                <w:lang w:val="en-US"/>
              </w:rPr>
              <w:t>ies</w:t>
            </w:r>
          </w:p>
          <w:p w14:paraId="3650CEF9" w14:textId="77777777" w:rsidR="00C37644" w:rsidRPr="00902D87" w:rsidRDefault="00C37644" w:rsidP="00C37644">
            <w:pPr>
              <w:rPr>
                <w:rFonts w:ascii="Times New Roman" w:hAnsi="Times New Roman" w:cs="Times New Roman"/>
                <w:sz w:val="18"/>
                <w:szCs w:val="18"/>
                <w:lang w:val="en-US"/>
              </w:rPr>
            </w:pPr>
            <w:r w:rsidRPr="00902D87">
              <w:rPr>
                <w:rFonts w:ascii="Times New Roman" w:hAnsi="Times New Roman" w:cs="Times New Roman"/>
                <w:sz w:val="18"/>
                <w:szCs w:val="18"/>
                <w:lang w:val="en-US"/>
              </w:rPr>
              <w:t>(Of these, n = 36 studies are based on quantitative designs, in particular online surveys with a sample size of 55 to 2689 participants; n = 14 studies were qualitative interview studies with a sample size of 8 to 510 participants)</w:t>
            </w:r>
          </w:p>
          <w:p w14:paraId="5520F761" w14:textId="4C6F642E" w:rsidR="00C37644" w:rsidRPr="00902D87" w:rsidRDefault="00C37644" w:rsidP="00C37644">
            <w:pPr>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Of these 50 studies, n = 12 studies are included as individual studies in the present overview </w:t>
            </w:r>
            <w:r w:rsidRPr="00902D87">
              <w:rPr>
                <w:rFonts w:ascii="Times New Roman" w:hAnsi="Times New Roman" w:cs="Times New Roman"/>
                <w:sz w:val="18"/>
                <w:szCs w:val="18"/>
              </w:rPr>
              <w:fldChar w:fldCharType="begin">
                <w:fldData xml:space="preserve">PEVuZE5vdGU+PENpdGU+PEF1dGhvcj5aZXJiaW5pPC9BdXRob3I+PFllYXI+MjAyMDwvWWVhcj48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</w:fldData>
              </w:fldChar>
            </w:r>
            <w:r w:rsidRPr="00C069BC">
              <w:rPr>
                <w:rFonts w:ascii="Times New Roman" w:hAnsi="Times New Roman" w:cs="Times New Roman"/>
                <w:sz w:val="18"/>
                <w:szCs w:val="18"/>
                <w:lang w:val="en-US"/>
              </w:rPr>
              <w:instrText xml:space="preserve"> ADDIN EN.CITE </w:instrText>
            </w:r>
            <w:r w:rsidRPr="00902D87">
              <w:rPr>
                <w:rFonts w:ascii="Times New Roman" w:hAnsi="Times New Roman" w:cs="Times New Roman"/>
                <w:sz w:val="18"/>
                <w:szCs w:val="18"/>
              </w:rPr>
              <w:fldChar w:fldCharType="begin">
                <w:fldData xml:space="preserve">PEVuZE5vdGU+PENpdGU+PEF1dGhvcj5aZXJiaW5pPC9BdXRob3I+PFllYXI+MjAyMDwvWWVhcj48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</w:fldData>
              </w:fldChar>
            </w:r>
            <w:r w:rsidRPr="00C069BC">
              <w:rPr>
                <w:rFonts w:ascii="Times New Roman" w:hAnsi="Times New Roman" w:cs="Times New Roman"/>
                <w:sz w:val="18"/>
                <w:szCs w:val="18"/>
                <w:lang w:val="en-US"/>
              </w:rPr>
              <w:instrText xml:space="preserve"> ADDIN EN.CITE.DATA </w:instrText>
            </w:r>
            <w:r w:rsidRPr="00902D87">
              <w:rPr>
                <w:rFonts w:ascii="Times New Roman" w:hAnsi="Times New Roman" w:cs="Times New Roman"/>
                <w:sz w:val="18"/>
                <w:szCs w:val="18"/>
              </w:rPr>
            </w:r>
            <w:r w:rsidRPr="00902D87">
              <w:rPr>
                <w:rFonts w:ascii="Times New Roman" w:hAnsi="Times New Roman" w:cs="Times New Roman"/>
                <w:sz w:val="18"/>
                <w:szCs w:val="18"/>
              </w:rPr>
              <w:fldChar w:fldCharType="end"/>
            </w:r>
            <w:r w:rsidRPr="00902D87">
              <w:rPr>
                <w:rFonts w:ascii="Times New Roman" w:hAnsi="Times New Roman" w:cs="Times New Roman"/>
                <w:sz w:val="18"/>
                <w:szCs w:val="18"/>
              </w:rPr>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lang w:val="en-US"/>
              </w:rPr>
              <w:t>[73, 75, 76, 78, 79, 82, 84, 85, 87, 88, 90, 92]</w:t>
            </w:r>
            <w:r w:rsidRPr="00902D87">
              <w:rPr>
                <w:rFonts w:ascii="Times New Roman" w:hAnsi="Times New Roman" w:cs="Times New Roman"/>
                <w:sz w:val="18"/>
                <w:szCs w:val="18"/>
              </w:rPr>
              <w:fldChar w:fldCharType="end"/>
            </w:r>
          </w:p>
          <w:p w14:paraId="6CBF24AB" w14:textId="7180A5E1" w:rsidR="00C37644" w:rsidRPr="00902D87" w:rsidRDefault="00C37644" w:rsidP="00C37644">
            <w:pPr>
              <w:rPr>
                <w:rFonts w:ascii="Times New Roman" w:hAnsi="Times New Roman" w:cs="Times New Roman"/>
                <w:sz w:val="18"/>
                <w:szCs w:val="18"/>
                <w:lang w:val="en-US"/>
              </w:rPr>
            </w:pPr>
            <w:r>
              <w:rPr>
                <w:rFonts w:ascii="Times New Roman" w:hAnsi="Times New Roman" w:cs="Times New Roman"/>
                <w:sz w:val="18"/>
                <w:szCs w:val="18"/>
                <w:lang w:val="en-US"/>
              </w:rPr>
              <w:lastRenderedPageBreak/>
              <w:t>One additional</w:t>
            </w:r>
            <w:r w:rsidRPr="00902D87">
              <w:rPr>
                <w:rFonts w:ascii="Times New Roman" w:hAnsi="Times New Roman" w:cs="Times New Roman"/>
                <w:sz w:val="18"/>
                <w:szCs w:val="18"/>
                <w:lang w:val="en-US"/>
              </w:rPr>
              <w:t xml:space="preserve"> study </w:t>
            </w:r>
            <w:r w:rsidRPr="00902D87">
              <w:rPr>
                <w:rFonts w:ascii="Times New Roman" w:hAnsi="Times New Roman" w:cs="Times New Roman"/>
                <w:sz w:val="18"/>
                <w:szCs w:val="18"/>
              </w:rPr>
              <w:fldChar w:fldCharType="begin"/>
            </w:r>
            <w:r w:rsidRPr="00C069BC">
              <w:rPr>
                <w:rFonts w:ascii="Times New Roman" w:hAnsi="Times New Roman" w:cs="Times New Roman"/>
                <w:sz w:val="18"/>
                <w:szCs w:val="18"/>
                <w:lang w:val="en-US"/>
              </w:rPr>
              <w:instrText xml:space="preserve"> ADDIN EN.CITE &lt;EndNote&gt;&lt;Cite&gt;&lt;Author&gt;Engelmann&lt;/Author&gt;&lt;Year&gt;2023&lt;/Year&gt;&lt;RecNum&gt;3038&lt;/RecNum&gt;&lt;DisplayText&gt;[96]&lt;/DisplayText&gt;&lt;record&gt;&lt;rec-number&gt;3038&lt;/rec-number&gt;&lt;foreign-keys&gt;&lt;key app="EN" db-id="tzrxdvd0k2pevpeatfov9dx000t5r5paxsfd" timestamp="1741152171"&gt;3038&lt;/key&gt;&lt;/foreign-keys&gt;&lt;ref-type name="Journal Article"&gt;17&lt;/ref-type&gt;&lt;contributors&gt;&lt;authors&gt;&lt;author&gt;Engelmann, Petra&lt;/author&gt;&lt;author&gt;Toussaint, Anne&lt;/author&gt;&lt;author&gt;Addo, Marylyn M.&lt;/author&gt;&lt;author&gt;Brehm, Thomas Theo&lt;/author&gt;&lt;author&gt;Lohse, Ansgar W.&lt;/author&gt;&lt;author&gt;Weigel, Angelika&lt;/author&gt;&lt;author&gt;Thompson, Michelle&lt;/author&gt;&lt;author&gt;Löwe, Bernd&lt;/author&gt;&lt;/authors&gt;&lt;/contributors&gt;&lt;titles&gt;&lt;title&gt;Predictors of somatic symptom burden in healthcare professionals during the COVID-19 pandemic: an 8-week follow-up study&lt;/title&gt;&lt;secondary-title&gt;Journal of Mental Health&lt;/secondary-title&gt;&lt;/titles&gt;&lt;periodical&gt;&lt;full-title&gt;Journal of Mental Health&lt;/full-title&gt;&lt;/periodical&gt;&lt;pages&gt;1111-1121&lt;/pages&gt;&lt;volume&gt;32&lt;/volume&gt;&lt;number&gt;6&lt;/number&gt;&lt;keywords&gt;&lt;keyword&gt;Burnout&lt;/keyword&gt;&lt;keyword&gt;Germany&lt;/keyword&gt;&lt;keyword&gt;Human&lt;/keyword&gt;&lt;keyword&gt;Questionnaires&lt;/keyword&gt;&lt;keyword&gt;Professional&lt;/keyword&gt;&lt;keyword&gt;Age Factors&lt;/keyword&gt;&lt;keyword&gt;Sociodemographic Factors&lt;/keyword&gt;&lt;keyword&gt;Anxiety&lt;/keyword&gt;&lt;keyword&gt;COVID-19 Pandemic&lt;/keyword&gt;&lt;keyword&gt;Risk Assessment&lt;/keyword&gt;&lt;keyword&gt;Prospective Studies&lt;/keyword&gt;&lt;keyword&gt;Nurses&lt;/keyword&gt;&lt;keyword&gt;After Care&lt;/keyword&gt;&lt;keyword&gt;Biopsychosocial&lt;/keyword&gt;&lt;keyword&gt;COVID-19 Testing&lt;/keyword&gt;&lt;keyword&gt;Health Personnel Psychosocial Factors&lt;/keyword&gt;&lt;keyword&gt;Medically Unexplained Symptoms Psychosocial Factors&lt;/keyword&gt;&lt;keyword&gt;Medically Unexplained Symptoms Risk Factors&lt;/keyword&gt;&lt;keyword&gt;Models&lt;/keyword&gt;&lt;keyword&gt;Regression&lt;/keyword&gt;&lt;/keywords&gt;&lt;dates&gt;&lt;year&gt;2023&lt;/year&gt;&lt;pub-dates&gt;&lt;date&gt;2023&lt;/date&gt;&lt;/pub-dates&gt;&lt;/dates&gt;&lt;isbn&gt;0963-8237&lt;/isbn&gt;&lt;urls&gt;&lt;related-urls&gt;&lt;url&gt;https://doi.org/10.1080/09638237.2022.2069709&lt;/url&gt;&lt;/related-urls&gt;&lt;/urls&gt;&lt;/record&gt;&lt;/Cite&gt;&lt;/EndNote&gt;</w:instrText>
            </w:r>
            <w:r w:rsidRPr="00902D87">
              <w:rPr>
                <w:rFonts w:ascii="Times New Roman" w:hAnsi="Times New Roman" w:cs="Times New Roman"/>
                <w:sz w:val="18"/>
                <w:szCs w:val="18"/>
              </w:rPr>
              <w:fldChar w:fldCharType="separate"/>
            </w:r>
            <w:r w:rsidRPr="00902D87">
              <w:rPr>
                <w:rFonts w:ascii="Times New Roman" w:hAnsi="Times New Roman" w:cs="Times New Roman"/>
                <w:noProof/>
                <w:sz w:val="18"/>
                <w:szCs w:val="18"/>
                <w:lang w:val="en-US"/>
              </w:rPr>
              <w:t>[96]</w:t>
            </w:r>
            <w:r w:rsidRPr="00902D87">
              <w:rPr>
                <w:rFonts w:ascii="Times New Roman" w:hAnsi="Times New Roman" w:cs="Times New Roman"/>
                <w:sz w:val="18"/>
                <w:szCs w:val="18"/>
              </w:rPr>
              <w:fldChar w:fldCharType="end"/>
            </w:r>
            <w:r w:rsidRPr="00902D87">
              <w:rPr>
                <w:rFonts w:ascii="Times New Roman" w:hAnsi="Times New Roman" w:cs="Times New Roman"/>
                <w:sz w:val="18"/>
                <w:szCs w:val="18"/>
                <w:lang w:val="en-US"/>
              </w:rPr>
              <w:t xml:space="preserve"> </w:t>
            </w:r>
            <w:r w:rsidRPr="001F3635">
              <w:rPr>
                <w:rFonts w:ascii="Times New Roman" w:hAnsi="Times New Roman" w:cs="Times New Roman"/>
                <w:sz w:val="18"/>
                <w:szCs w:val="18"/>
                <w:lang w:val="en-US"/>
              </w:rPr>
              <w:t>was identified in the scoping review, but it was not explicitly included again as an individual study, since all relevant findings were already covered by the statements of the scoping review.</w:t>
            </w:r>
          </w:p>
        </w:tc>
        <w:tc>
          <w:tcPr>
            <w:tcW w:w="851" w:type="dxa"/>
            <w:shd w:val="clear" w:color="auto" w:fill="DCF3FC"/>
          </w:tcPr>
          <w:p w14:paraId="0E38551C" w14:textId="2A3AE691" w:rsidR="00C37644" w:rsidRPr="00902D87" w:rsidRDefault="00DC4A53"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lastRenderedPageBreak/>
              <w:t>Work</w:t>
            </w:r>
            <w:r>
              <w:rPr>
                <w:rFonts w:ascii="Times New Roman" w:hAnsi="Times New Roman" w:cs="Times New Roman"/>
                <w:sz w:val="18"/>
                <w:szCs w:val="18"/>
              </w:rPr>
              <w:t xml:space="preserve">-related stress </w:t>
            </w:r>
          </w:p>
        </w:tc>
        <w:tc>
          <w:tcPr>
            <w:tcW w:w="5670" w:type="dxa"/>
            <w:shd w:val="clear" w:color="auto" w:fill="DCF3FC"/>
          </w:tcPr>
          <w:p w14:paraId="2225C3A7" w14:textId="77777777"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most common stress factors in the wake of the pandemic include workload, hygiene and information requirements, qualification requirements and emotional demands</w:t>
            </w:r>
          </w:p>
          <w:p w14:paraId="1DCFA527" w14:textId="77777777"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Social stress results from communication and relationships between professionals and patients or relatives, within teams and between employees and managers </w:t>
            </w:r>
          </w:p>
          <w:p w14:paraId="41FF8795" w14:textId="77777777"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Team aspects were mostly considered as a resource (e.g. support, cohesion)</w:t>
            </w:r>
          </w:p>
          <w:p w14:paraId="030144BC" w14:textId="77777777"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The qualitative data point to close links between </w:t>
            </w:r>
            <w:proofErr w:type="gramStart"/>
            <w:r w:rsidRPr="00902D87">
              <w:rPr>
                <w:rFonts w:ascii="Times New Roman" w:hAnsi="Times New Roman" w:cs="Times New Roman"/>
                <w:sz w:val="18"/>
                <w:szCs w:val="18"/>
                <w:lang w:val="en-US"/>
              </w:rPr>
              <w:t>the stress</w:t>
            </w:r>
            <w:proofErr w:type="gramEnd"/>
            <w:r w:rsidRPr="00902D87">
              <w:rPr>
                <w:rFonts w:ascii="Times New Roman" w:hAnsi="Times New Roman" w:cs="Times New Roman"/>
                <w:sz w:val="18"/>
                <w:szCs w:val="18"/>
                <w:lang w:val="en-US"/>
              </w:rPr>
              <w:t xml:space="preserve"> factors</w:t>
            </w:r>
          </w:p>
          <w:p w14:paraId="62B69F76" w14:textId="77777777"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Cross-sectional studies show that the workload has increased since the beginning of the pandemic, with an increasing increase as the pandemic progresses </w:t>
            </w:r>
          </w:p>
          <w:p w14:paraId="1310506F" w14:textId="77777777"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In the first phase of the pandemic and retrospectively up to April 2020, shortages of personal protective equipment (PPE) and disinfectants as well as increased labor intensity due to procurement effort were reported, with PPE shortages in hospitals being lower than in outpatient or inpatient long-term care.</w:t>
            </w:r>
          </w:p>
          <w:p w14:paraId="73EA5F47" w14:textId="77777777"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Emotional demands included pandemic-related worries and fears, the confrontation with the death and suffering of patients, stigmatization, and moral burdens</w:t>
            </w:r>
          </w:p>
          <w:p w14:paraId="01562666" w14:textId="77777777"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psychological stress of nursing staff was usually higher than that of doctors - at the beginning of 2020, anxiety and depression levels in the nursing industry were almost twice as high</w:t>
            </w:r>
          </w:p>
          <w:p w14:paraId="610BD76B" w14:textId="65DCD6E4" w:rsidR="00C37644" w:rsidRPr="00902D87" w:rsidRDefault="00C37644" w:rsidP="00C37644">
            <w:pPr>
              <w:widowControl w:val="0"/>
              <w:numPr>
                <w:ilvl w:val="0"/>
                <w:numId w:val="72"/>
              </w:numPr>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t>At the end of 2020, 20% of nurses were often thinking about changing careers</w:t>
            </w:r>
          </w:p>
          <w:p w14:paraId="1E53FED6" w14:textId="28371DA0" w:rsidR="00C37644" w:rsidRPr="00902D87" w:rsidRDefault="00C37644" w:rsidP="00C37644">
            <w:pPr>
              <w:widowControl w:val="0"/>
              <w:numPr>
                <w:ilvl w:val="0"/>
                <w:numId w:val="72"/>
              </w:numPr>
              <w:autoSpaceDE w:val="0"/>
              <w:autoSpaceDN w:val="0"/>
              <w:adjustRightInd w:val="0"/>
              <w:spacing w:after="0" w:line="240" w:lineRule="auto"/>
              <w:rPr>
                <w:rFonts w:ascii="Times New Roman" w:hAnsi="Times New Roman" w:cs="Times New Roman"/>
                <w:sz w:val="18"/>
                <w:szCs w:val="18"/>
                <w:lang w:val="en-US"/>
              </w:rPr>
            </w:pPr>
            <w:r w:rsidRPr="00902D87">
              <w:rPr>
                <w:rFonts w:ascii="Times New Roman" w:hAnsi="Times New Roman" w:cs="Times New Roman"/>
                <w:sz w:val="18"/>
                <w:szCs w:val="18"/>
                <w:lang w:val="en-US"/>
              </w:rPr>
              <w:lastRenderedPageBreak/>
              <w:t>In mixed samples, 38% expressed thoughts of quitting or changing jobs at least monthly, while this proportion was 18.9% in hospital samples</w:t>
            </w:r>
          </w:p>
        </w:tc>
      </w:tr>
      <w:tr w:rsidR="00C37644" w:rsidRPr="00066ABE" w14:paraId="2BAAEEA2" w14:textId="77777777" w:rsidTr="00F90E73">
        <w:trPr>
          <w:trHeight w:val="1057"/>
        </w:trPr>
        <w:tc>
          <w:tcPr>
            <w:tcW w:w="1691" w:type="dxa"/>
            <w:vMerge/>
            <w:shd w:val="clear" w:color="auto" w:fill="DCF3FC"/>
          </w:tcPr>
          <w:p w14:paraId="78B81F58"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418" w:type="dxa"/>
            <w:vMerge/>
            <w:shd w:val="clear" w:color="auto" w:fill="DCF3FC"/>
          </w:tcPr>
          <w:p w14:paraId="4A975C78"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1984" w:type="dxa"/>
            <w:vMerge/>
            <w:shd w:val="clear" w:color="auto" w:fill="DCF3FC"/>
          </w:tcPr>
          <w:p w14:paraId="2BC337D8"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lang w:val="en-US"/>
              </w:rPr>
            </w:pPr>
          </w:p>
        </w:tc>
        <w:tc>
          <w:tcPr>
            <w:tcW w:w="993" w:type="dxa"/>
            <w:vMerge/>
            <w:shd w:val="clear" w:color="auto" w:fill="DCF3FC"/>
          </w:tcPr>
          <w:p w14:paraId="681A3C31" w14:textId="77777777" w:rsidR="00C37644" w:rsidRPr="00902D87" w:rsidRDefault="00C37644" w:rsidP="00C37644">
            <w:pPr>
              <w:rPr>
                <w:rFonts w:ascii="Times New Roman" w:hAnsi="Times New Roman" w:cs="Times New Roman"/>
                <w:sz w:val="18"/>
                <w:szCs w:val="18"/>
                <w:lang w:val="en-US"/>
              </w:rPr>
            </w:pPr>
          </w:p>
        </w:tc>
        <w:tc>
          <w:tcPr>
            <w:tcW w:w="1984" w:type="dxa"/>
            <w:vMerge/>
            <w:shd w:val="clear" w:color="auto" w:fill="DCF3FC"/>
          </w:tcPr>
          <w:p w14:paraId="500A0DD5" w14:textId="3A5BA01D" w:rsidR="00C37644" w:rsidRPr="00902D87" w:rsidRDefault="00C37644" w:rsidP="00C37644">
            <w:pPr>
              <w:rPr>
                <w:rFonts w:ascii="Times New Roman" w:hAnsi="Times New Roman" w:cs="Times New Roman"/>
                <w:sz w:val="18"/>
                <w:szCs w:val="18"/>
                <w:lang w:val="en-US"/>
              </w:rPr>
            </w:pPr>
          </w:p>
        </w:tc>
        <w:tc>
          <w:tcPr>
            <w:tcW w:w="1701" w:type="dxa"/>
            <w:vMerge/>
            <w:shd w:val="clear" w:color="auto" w:fill="DCF3FC"/>
          </w:tcPr>
          <w:p w14:paraId="7B42218C" w14:textId="131CB9A1" w:rsidR="00C37644" w:rsidRPr="00902D87" w:rsidRDefault="00C37644" w:rsidP="00C37644">
            <w:pPr>
              <w:rPr>
                <w:rFonts w:ascii="Times New Roman" w:hAnsi="Times New Roman" w:cs="Times New Roman"/>
                <w:sz w:val="18"/>
                <w:szCs w:val="18"/>
                <w:lang w:val="en-US"/>
              </w:rPr>
            </w:pPr>
          </w:p>
        </w:tc>
        <w:tc>
          <w:tcPr>
            <w:tcW w:w="851" w:type="dxa"/>
            <w:shd w:val="clear" w:color="auto" w:fill="DCF3FC"/>
          </w:tcPr>
          <w:p w14:paraId="330DEE06"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rPr>
            </w:pPr>
            <w:r w:rsidRPr="00902D87">
              <w:rPr>
                <w:rFonts w:ascii="Times New Roman" w:hAnsi="Times New Roman" w:cs="Times New Roman"/>
                <w:sz w:val="18"/>
                <w:szCs w:val="18"/>
              </w:rPr>
              <w:t>Health</w:t>
            </w:r>
          </w:p>
        </w:tc>
        <w:tc>
          <w:tcPr>
            <w:tcW w:w="5670" w:type="dxa"/>
            <w:shd w:val="clear" w:color="auto" w:fill="DCF3FC"/>
          </w:tcPr>
          <w:p w14:paraId="387120E4" w14:textId="1FE5E61C"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40% of </w:t>
            </w: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xml:space="preserve"> reported high stress levels in the first year of the pandemic</w:t>
            </w:r>
          </w:p>
          <w:p w14:paraId="670793F5" w14:textId="77777777"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In spring 2021, 60% of respondents reported high scores for moral stress</w:t>
            </w:r>
          </w:p>
          <w:p w14:paraId="28C402A2" w14:textId="1C918A6B"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Conspicuous anxiety scores were found in 11% to 3</w:t>
            </w:r>
            <w:r>
              <w:rPr>
                <w:rFonts w:ascii="Times New Roman" w:hAnsi="Times New Roman" w:cs="Times New Roman"/>
                <w:sz w:val="18"/>
                <w:szCs w:val="18"/>
                <w:lang w:val="en-US"/>
              </w:rPr>
              <w:t>7</w:t>
            </w:r>
            <w:r w:rsidRPr="00902D87">
              <w:rPr>
                <w:rFonts w:ascii="Times New Roman" w:hAnsi="Times New Roman" w:cs="Times New Roman"/>
                <w:sz w:val="18"/>
                <w:szCs w:val="18"/>
                <w:lang w:val="en-US"/>
              </w:rPr>
              <w:t xml:space="preserve">% of </w:t>
            </w:r>
            <w:r>
              <w:rPr>
                <w:rFonts w:ascii="Times New Roman" w:hAnsi="Times New Roman" w:cs="Times New Roman"/>
                <w:sz w:val="18"/>
                <w:szCs w:val="18"/>
                <w:lang w:val="en-US"/>
              </w:rPr>
              <w:t>nurses</w:t>
            </w:r>
            <w:r w:rsidRPr="00902D87">
              <w:rPr>
                <w:rFonts w:ascii="Times New Roman" w:hAnsi="Times New Roman" w:cs="Times New Roman"/>
                <w:sz w:val="18"/>
                <w:szCs w:val="18"/>
                <w:lang w:val="en-US"/>
              </w:rPr>
              <w:t>, and conspicuous depression scores were found in 1</w:t>
            </w:r>
            <w:r>
              <w:rPr>
                <w:rFonts w:ascii="Times New Roman" w:hAnsi="Times New Roman" w:cs="Times New Roman"/>
                <w:sz w:val="18"/>
                <w:szCs w:val="18"/>
                <w:lang w:val="en-US"/>
              </w:rPr>
              <w:t>4</w:t>
            </w:r>
            <w:r w:rsidRPr="00902D87">
              <w:rPr>
                <w:rFonts w:ascii="Times New Roman" w:hAnsi="Times New Roman" w:cs="Times New Roman"/>
                <w:sz w:val="18"/>
                <w:szCs w:val="18"/>
                <w:lang w:val="en-US"/>
              </w:rPr>
              <w:t>% to 4</w:t>
            </w:r>
            <w:r>
              <w:rPr>
                <w:rFonts w:ascii="Times New Roman" w:hAnsi="Times New Roman" w:cs="Times New Roman"/>
                <w:sz w:val="18"/>
                <w:szCs w:val="18"/>
                <w:lang w:val="en-US"/>
              </w:rPr>
              <w:t>2</w:t>
            </w:r>
            <w:r w:rsidRPr="00902D87">
              <w:rPr>
                <w:rFonts w:ascii="Times New Roman" w:hAnsi="Times New Roman" w:cs="Times New Roman"/>
                <w:sz w:val="18"/>
                <w:szCs w:val="18"/>
                <w:lang w:val="en-US"/>
              </w:rPr>
              <w:t>%</w:t>
            </w:r>
          </w:p>
          <w:p w14:paraId="02A5D886" w14:textId="77777777"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Nurses in mixed samples as well as in inpatient long-term care had higher anxiety and depression scores than hospital staff</w:t>
            </w:r>
          </w:p>
          <w:p w14:paraId="2F702DB9" w14:textId="77777777"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A medium to high risk of burnout was found in 40–56% of respondents</w:t>
            </w:r>
          </w:p>
          <w:p w14:paraId="7D96F004" w14:textId="77777777"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Employees in COVID-19 areas were more stressed compared to those in non-COVID areas</w:t>
            </w:r>
          </w:p>
          <w:p w14:paraId="2282CA2F" w14:textId="77777777" w:rsidR="00C37644" w:rsidRPr="00902D87" w:rsidRDefault="00C37644" w:rsidP="00C37644">
            <w:pPr>
              <w:widowControl w:val="0"/>
              <w:autoSpaceDE w:val="0"/>
              <w:autoSpaceDN w:val="0"/>
              <w:adjustRightInd w:val="0"/>
              <w:spacing w:after="0" w:line="240" w:lineRule="auto"/>
              <w:ind w:left="360"/>
              <w:contextualSpacing/>
              <w:rPr>
                <w:rFonts w:ascii="Times New Roman" w:hAnsi="Times New Roman" w:cs="Times New Roman"/>
                <w:sz w:val="18"/>
                <w:szCs w:val="18"/>
                <w:lang w:val="en-US"/>
              </w:rPr>
            </w:pPr>
          </w:p>
          <w:p w14:paraId="0E9322F3" w14:textId="77777777" w:rsidR="00C37644" w:rsidRPr="00902D87" w:rsidRDefault="00C37644" w:rsidP="00C37644">
            <w:pPr>
              <w:widowControl w:val="0"/>
              <w:autoSpaceDE w:val="0"/>
              <w:autoSpaceDN w:val="0"/>
              <w:adjustRightInd w:val="0"/>
              <w:spacing w:after="0" w:line="240" w:lineRule="auto"/>
              <w:rPr>
                <w:rFonts w:ascii="Times New Roman" w:hAnsi="Times New Roman" w:cs="Times New Roman"/>
                <w:sz w:val="18"/>
                <w:szCs w:val="18"/>
                <w:u w:val="single"/>
              </w:rPr>
            </w:pPr>
            <w:r w:rsidRPr="00902D87">
              <w:rPr>
                <w:rFonts w:ascii="Times New Roman" w:hAnsi="Times New Roman" w:cs="Times New Roman"/>
                <w:sz w:val="18"/>
                <w:szCs w:val="18"/>
                <w:u w:val="single"/>
              </w:rPr>
              <w:t xml:space="preserve">Coherences: </w:t>
            </w:r>
          </w:p>
          <w:p w14:paraId="3DB08EC2" w14:textId="77777777"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Pandemic-related anxiety was associated with more stress, burnout, anxiety and depression, as well as a higher risk of more than 10 sick days</w:t>
            </w:r>
          </w:p>
          <w:p w14:paraId="39617115" w14:textId="77777777"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Contact with COVID-19 patients was associated with more moral stress, less engagement, and higher burnout scores</w:t>
            </w:r>
          </w:p>
          <w:p w14:paraId="6A3C0CD7" w14:textId="77777777"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The workload was related to more anxiety, a higher chance of conspicuous depression scores, and moral stress</w:t>
            </w:r>
          </w:p>
          <w:p w14:paraId="1CC5889F" w14:textId="77777777"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The more moral stress was reported, the higher the levels of anxiety, depression, and burnout </w:t>
            </w:r>
          </w:p>
          <w:p w14:paraId="6117008B" w14:textId="77777777"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Higher overall stress levels during the pandemic were associated with less engagement at work </w:t>
            </w:r>
          </w:p>
          <w:p w14:paraId="4A7CCAF5" w14:textId="77777777"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 xml:space="preserve">Intentions to change/quit were reported above all by part-time nurses, who felt more stressed by pandemic-related and general stress factors and had higher burnout and depression scores </w:t>
            </w:r>
          </w:p>
          <w:p w14:paraId="3082F983" w14:textId="77777777" w:rsidR="00C37644" w:rsidRPr="00902D87" w:rsidRDefault="00C37644" w:rsidP="00C37644">
            <w:pPr>
              <w:widowControl w:val="0"/>
              <w:numPr>
                <w:ilvl w:val="0"/>
                <w:numId w:val="72"/>
              </w:numPr>
              <w:autoSpaceDE w:val="0"/>
              <w:autoSpaceDN w:val="0"/>
              <w:adjustRightInd w:val="0"/>
              <w:spacing w:after="0" w:line="240" w:lineRule="auto"/>
              <w:contextualSpacing/>
              <w:rPr>
                <w:rFonts w:ascii="Times New Roman" w:hAnsi="Times New Roman" w:cs="Times New Roman"/>
                <w:sz w:val="18"/>
                <w:szCs w:val="18"/>
                <w:lang w:val="en-US"/>
              </w:rPr>
            </w:pPr>
            <w:r w:rsidRPr="00902D87">
              <w:rPr>
                <w:rFonts w:ascii="Times New Roman" w:hAnsi="Times New Roman" w:cs="Times New Roman"/>
                <w:sz w:val="18"/>
                <w:szCs w:val="18"/>
                <w:lang w:val="en-US"/>
              </w:rPr>
              <w:t>Depression and the feeling of being a burden to others were associated with suicidal thoughts</w:t>
            </w:r>
          </w:p>
        </w:tc>
      </w:tr>
      <w:tr w:rsidR="00C37644" w:rsidRPr="00066ABE" w14:paraId="3FDC58E2" w14:textId="77777777" w:rsidTr="00BD0708">
        <w:trPr>
          <w:trHeight w:val="1057"/>
        </w:trPr>
        <w:tc>
          <w:tcPr>
            <w:tcW w:w="16292" w:type="dxa"/>
            <w:gridSpan w:val="8"/>
          </w:tcPr>
          <w:p w14:paraId="04049BDE" w14:textId="66EE6D25" w:rsidR="00C37644" w:rsidRPr="00902D87" w:rsidRDefault="00C37644" w:rsidP="00E515EB">
            <w:pPr>
              <w:widowControl w:val="0"/>
              <w:autoSpaceDE w:val="0"/>
              <w:autoSpaceDN w:val="0"/>
              <w:adjustRightInd w:val="0"/>
              <w:rPr>
                <w:rFonts w:ascii="Times New Roman" w:hAnsi="Times New Roman" w:cs="Times New Roman"/>
                <w:sz w:val="18"/>
                <w:szCs w:val="18"/>
                <w:lang w:val="en-US" w:eastAsia="en-AU"/>
              </w:rPr>
            </w:pPr>
            <w:r w:rsidRPr="00902D87">
              <w:rPr>
                <w:rFonts w:ascii="Times New Roman" w:hAnsi="Times New Roman" w:cs="Times New Roman"/>
                <w:sz w:val="18"/>
                <w:szCs w:val="18"/>
                <w:lang w:val="en-US"/>
              </w:rPr>
              <w:lastRenderedPageBreak/>
              <w:t>Abbreviations: AVEM = Work-Related Behavior and Experience Pattern, BASS = Beliefs About Stress Scale, BAT = Burnout Assessment Tool, BCTQ = Symptom scale of the Boston Carpal Tunnel Questionnaire, BHD = Screening Tool for Occupational Stress in the Social Sector, BORG-CR10 = Borg CR scale, CBI = Copenhagen Burnout Inventory,</w:t>
            </w:r>
            <w:r w:rsidR="000D3B58">
              <w:rPr>
                <w:rFonts w:ascii="Times New Roman" w:hAnsi="Times New Roman" w:cs="Times New Roman"/>
                <w:sz w:val="18"/>
                <w:szCs w:val="18"/>
                <w:lang w:val="en-US"/>
              </w:rPr>
              <w:t xml:space="preserve"> CG = Control Group,</w:t>
            </w:r>
            <w:r w:rsidRPr="00902D87">
              <w:rPr>
                <w:rFonts w:ascii="Times New Roman" w:hAnsi="Times New Roman" w:cs="Times New Roman"/>
                <w:sz w:val="18"/>
                <w:szCs w:val="18"/>
                <w:lang w:val="en-US"/>
              </w:rPr>
              <w:t xml:space="preserve"> CoPaQ = COVID-19 Pandemic Mental Health Questionaire, COPSOQ = Copenhagen Psychosocial Questionnaire, DASS = Depression, anxiety and stress scales, ERSQ-27 = Emotion Regulation Skills Questionnaire, FBAS1 = Questionnaire on the Stress of Doctors and Nurses, GAD = Generalized Anxiety Disorder Scale, </w:t>
            </w:r>
            <w:r w:rsidR="00422AA9" w:rsidRPr="00346DA3">
              <w:rPr>
                <w:rFonts w:ascii="Times New Roman" w:hAnsi="Times New Roman" w:cs="Times New Roman"/>
                <w:sz w:val="18"/>
                <w:szCs w:val="18"/>
                <w:lang w:val="en-US"/>
              </w:rPr>
              <w:t xml:space="preserve"> </w:t>
            </w:r>
            <w:r w:rsidR="00422AA9">
              <w:rPr>
                <w:rFonts w:ascii="Times New Roman" w:hAnsi="Times New Roman" w:cs="Times New Roman"/>
                <w:sz w:val="18"/>
                <w:szCs w:val="18"/>
                <w:lang w:val="en-US"/>
              </w:rPr>
              <w:t xml:space="preserve">GPC = </w:t>
            </w:r>
            <w:r w:rsidR="00422AA9" w:rsidRPr="00346DA3">
              <w:rPr>
                <w:rFonts w:ascii="Times New Roman" w:hAnsi="Times New Roman" w:cs="Times New Roman"/>
                <w:sz w:val="18"/>
                <w:szCs w:val="18"/>
                <w:lang w:val="en-US"/>
              </w:rPr>
              <w:t>general palliative care</w:t>
            </w:r>
            <w:r w:rsidR="00422AA9">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 xml:space="preserve">GTL = Global Transformational Leadership Scale, HRV = heart rate variability, </w:t>
            </w:r>
            <w:r w:rsidR="000D3B58">
              <w:rPr>
                <w:rFonts w:ascii="Times New Roman" w:hAnsi="Times New Roman" w:cs="Times New Roman"/>
                <w:sz w:val="18"/>
                <w:szCs w:val="18"/>
                <w:lang w:val="en-US"/>
              </w:rPr>
              <w:t xml:space="preserve">ICU = intensive care unit, IG = intervention group, </w:t>
            </w:r>
            <w:r w:rsidRPr="00902D87">
              <w:rPr>
                <w:rFonts w:ascii="Times New Roman" w:hAnsi="Times New Roman" w:cs="Times New Roman"/>
                <w:sz w:val="18"/>
                <w:szCs w:val="18"/>
                <w:lang w:val="en-US"/>
              </w:rPr>
              <w:t>MBI-D = German Version of the Maslach Burnout Inventory, MDT = Moral Distress Thermometer, NCS = Nurse Competence Scale, NGNs = newly graduated nurses, NMQ = Nordic Musculoskeletal Questionnaire, NWI-PES = Practice Environment Scale of the Nursing Work Index, OCM = Organizational Climate Measure, OLBI = Oldenburg Burnout Inventa</w:t>
            </w:r>
            <w:r>
              <w:rPr>
                <w:rFonts w:ascii="Times New Roman" w:hAnsi="Times New Roman" w:cs="Times New Roman"/>
                <w:sz w:val="18"/>
                <w:szCs w:val="18"/>
                <w:lang w:val="en-US"/>
              </w:rPr>
              <w:t>r; PSQ=</w:t>
            </w:r>
            <w:r w:rsidRPr="00902D87">
              <w:rPr>
                <w:rFonts w:ascii="Times New Roman" w:hAnsi="Times New Roman" w:cs="Times New Roman"/>
                <w:sz w:val="18"/>
                <w:szCs w:val="18"/>
                <w:lang w:val="en-US"/>
              </w:rPr>
              <w:t xml:space="preserve"> </w:t>
            </w:r>
            <w:r w:rsidRPr="005F13F0">
              <w:rPr>
                <w:rFonts w:ascii="Times New Roman" w:hAnsi="Times New Roman" w:cs="Times New Roman"/>
                <w:sz w:val="18"/>
                <w:szCs w:val="18"/>
                <w:lang w:val="en-US"/>
              </w:rPr>
              <w:t>Perceived Stress Questionnaire</w:t>
            </w:r>
            <w:r>
              <w:rPr>
                <w:rFonts w:ascii="Times New Roman" w:hAnsi="Times New Roman" w:cs="Times New Roman"/>
                <w:sz w:val="18"/>
                <w:szCs w:val="18"/>
                <w:lang w:val="en-US"/>
              </w:rPr>
              <w:t xml:space="preserve">; </w:t>
            </w:r>
            <w:r w:rsidRPr="00902D87">
              <w:rPr>
                <w:rFonts w:ascii="Times New Roman" w:hAnsi="Times New Roman" w:cs="Times New Roman"/>
                <w:sz w:val="18"/>
                <w:szCs w:val="18"/>
                <w:lang w:val="en-US"/>
              </w:rPr>
              <w:t>PHQ = Patients-Health-Questionnaire, POS-s = perceived organizational Support – short version,, PPE = personal protective equipment, REQ = Subscales of the Recovery Experience Questionnaire, RKI = Robert Koch Institut</w:t>
            </w:r>
            <w:r w:rsidR="00B44958">
              <w:rPr>
                <w:rFonts w:ascii="Times New Roman" w:hAnsi="Times New Roman" w:cs="Times New Roman"/>
                <w:sz w:val="18"/>
                <w:szCs w:val="18"/>
                <w:lang w:val="en-US"/>
              </w:rPr>
              <w:t>e</w:t>
            </w:r>
            <w:r w:rsidRPr="00902D87">
              <w:rPr>
                <w:rFonts w:ascii="Times New Roman" w:hAnsi="Times New Roman" w:cs="Times New Roman"/>
                <w:sz w:val="18"/>
                <w:szCs w:val="18"/>
                <w:lang w:val="en-US"/>
              </w:rPr>
              <w:t>, RS-13 = Resilience Scale Questionnaire, SCL-90-R = Symptom-Checklist,</w:t>
            </w:r>
            <w:r w:rsidR="00624712">
              <w:rPr>
                <w:rFonts w:ascii="Times New Roman" w:hAnsi="Times New Roman" w:cs="Times New Roman"/>
                <w:sz w:val="18"/>
                <w:szCs w:val="18"/>
                <w:lang w:val="en-US"/>
              </w:rPr>
              <w:t xml:space="preserve"> SD = standard deviation,</w:t>
            </w:r>
            <w:r w:rsidRPr="00902D87">
              <w:rPr>
                <w:rFonts w:ascii="Times New Roman" w:hAnsi="Times New Roman" w:cs="Times New Roman"/>
                <w:sz w:val="18"/>
                <w:szCs w:val="18"/>
                <w:lang w:val="en-US"/>
              </w:rPr>
              <w:t xml:space="preserve"> SDASS = Stress Scale DASS, SF-12 = Short Form Health Survey (12 Items), SHS-P = Sense of Humor Scale, SOAS-R = Staff Observation Aggression Scale-Revised, SOC = Sence-of-Coherence-Scale,</w:t>
            </w:r>
            <w:r w:rsidR="00422AA9">
              <w:rPr>
                <w:rFonts w:ascii="Times New Roman" w:hAnsi="Times New Roman" w:cs="Times New Roman"/>
                <w:sz w:val="18"/>
                <w:szCs w:val="18"/>
                <w:lang w:val="en-US"/>
              </w:rPr>
              <w:t xml:space="preserve"> SPC = </w:t>
            </w:r>
            <w:r w:rsidR="00422AA9" w:rsidRPr="00346DA3">
              <w:rPr>
                <w:rFonts w:ascii="Times New Roman" w:hAnsi="Times New Roman" w:cs="Times New Roman"/>
                <w:sz w:val="18"/>
                <w:szCs w:val="18"/>
                <w:lang w:val="en-US"/>
              </w:rPr>
              <w:t>specialised palliative care</w:t>
            </w:r>
            <w:r w:rsidR="00422AA9">
              <w:rPr>
                <w:rFonts w:ascii="Times New Roman" w:hAnsi="Times New Roman" w:cs="Times New Roman"/>
                <w:sz w:val="18"/>
                <w:szCs w:val="18"/>
                <w:lang w:val="en-US"/>
              </w:rPr>
              <w:t>,</w:t>
            </w:r>
            <w:r w:rsidRPr="00902D87">
              <w:rPr>
                <w:rFonts w:ascii="Times New Roman" w:hAnsi="Times New Roman" w:cs="Times New Roman"/>
                <w:sz w:val="18"/>
                <w:szCs w:val="18"/>
                <w:lang w:val="en-US"/>
              </w:rPr>
              <w:t xml:space="preserve"> SSCS (TICS) = 12-Item Screening Scale for Chronic Stress of the Trier Inventory for Chronic Stress, TAA-A = Task and Job Analysis Tool – Residential LTC Version, TAA-KH-S = Task and Job Analysis Tool – Hospitals-Version, TEQ = Toronto Empathy Questionnaire, UWES-9 = Utrecht Work Engagement Scale (9 Items), WAI = Work-Ability-Index, WHP = Workplace health promotion, Work-SOC = work related - Sense-of-Coherence-Scale</w:t>
            </w:r>
          </w:p>
        </w:tc>
      </w:tr>
    </w:tbl>
    <w:p w14:paraId="17A526F3" w14:textId="6FE8D5C1" w:rsidR="00FD52F2" w:rsidRPr="00902D87" w:rsidRDefault="00BD0708" w:rsidP="002737C8">
      <w:pPr>
        <w:spacing w:line="36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br w:type="textWrapping" w:clear="all"/>
      </w:r>
    </w:p>
    <w:p w14:paraId="2C03EB35" w14:textId="77777777" w:rsidR="00FD52F2" w:rsidRPr="00902D87" w:rsidRDefault="00FD52F2" w:rsidP="002737C8">
      <w:pPr>
        <w:spacing w:line="360" w:lineRule="auto"/>
        <w:rPr>
          <w:rFonts w:ascii="Times New Roman" w:hAnsi="Times New Roman" w:cs="Times New Roman"/>
          <w:b/>
          <w:bCs/>
          <w:sz w:val="24"/>
          <w:szCs w:val="24"/>
          <w:lang w:val="en-US"/>
        </w:rPr>
      </w:pPr>
    </w:p>
    <w:p w14:paraId="0101A81C" w14:textId="77777777" w:rsidR="00BA2C81" w:rsidRPr="00902D87" w:rsidRDefault="00BA2C81" w:rsidP="002737C8">
      <w:pPr>
        <w:spacing w:line="360" w:lineRule="auto"/>
        <w:rPr>
          <w:rFonts w:ascii="Times New Roman" w:hAnsi="Times New Roman" w:cs="Times New Roman"/>
          <w:b/>
          <w:bCs/>
          <w:sz w:val="24"/>
          <w:szCs w:val="24"/>
          <w:lang w:val="en-US"/>
        </w:rPr>
        <w:sectPr w:rsidR="00BA2C81" w:rsidRPr="00902D87" w:rsidSect="00DF0D2C">
          <w:headerReference w:type="default" r:id="rId8"/>
          <w:footerReference w:type="default" r:id="rId9"/>
          <w:pgSz w:w="16838" w:h="11906" w:orient="landscape"/>
          <w:pgMar w:top="1418" w:right="284" w:bottom="1418" w:left="284" w:header="709" w:footer="709" w:gutter="0"/>
          <w:cols w:space="708"/>
          <w:docGrid w:linePitch="360"/>
        </w:sectPr>
      </w:pPr>
    </w:p>
    <w:p w14:paraId="27BF89F3" w14:textId="453997B1" w:rsidR="002B4E1F" w:rsidRDefault="002B4E1F" w:rsidP="00FA0CFF">
      <w:pPr>
        <w:pStyle w:val="EndNoteBibliography"/>
        <w:spacing w:after="0"/>
        <w:rPr>
          <w:rFonts w:ascii="Times New Roman" w:hAnsi="Times New Roman" w:cs="Times New Roman"/>
          <w:b/>
          <w:bCs/>
          <w:sz w:val="24"/>
          <w:szCs w:val="24"/>
        </w:rPr>
      </w:pPr>
      <w:r>
        <w:rPr>
          <w:rFonts w:ascii="Times New Roman" w:hAnsi="Times New Roman" w:cs="Times New Roman"/>
          <w:b/>
          <w:bCs/>
          <w:sz w:val="24"/>
          <w:szCs w:val="24"/>
        </w:rPr>
        <w:lastRenderedPageBreak/>
        <w:t>Ref</w:t>
      </w:r>
      <w:r w:rsidR="00F44AEE">
        <w:rPr>
          <w:rFonts w:ascii="Times New Roman" w:hAnsi="Times New Roman" w:cs="Times New Roman"/>
          <w:b/>
          <w:bCs/>
          <w:sz w:val="24"/>
          <w:szCs w:val="24"/>
        </w:rPr>
        <w:t>e</w:t>
      </w:r>
      <w:r>
        <w:rPr>
          <w:rFonts w:ascii="Times New Roman" w:hAnsi="Times New Roman" w:cs="Times New Roman"/>
          <w:b/>
          <w:bCs/>
          <w:sz w:val="24"/>
          <w:szCs w:val="24"/>
        </w:rPr>
        <w:t>rences</w:t>
      </w:r>
    </w:p>
    <w:p w14:paraId="44A53EB7" w14:textId="77777777" w:rsidR="002B4E1F" w:rsidRDefault="002B4E1F" w:rsidP="00FA0CFF">
      <w:pPr>
        <w:pStyle w:val="EndNoteBibliography"/>
        <w:spacing w:after="0"/>
        <w:rPr>
          <w:rFonts w:ascii="Times New Roman" w:hAnsi="Times New Roman" w:cs="Times New Roman"/>
          <w:b/>
          <w:bCs/>
          <w:sz w:val="24"/>
          <w:szCs w:val="24"/>
        </w:rPr>
      </w:pPr>
    </w:p>
    <w:p w14:paraId="758E7BFA" w14:textId="29E74144" w:rsidR="00FA0CFF" w:rsidRPr="00017E3B" w:rsidRDefault="00FD52F2" w:rsidP="00FA0CFF">
      <w:pPr>
        <w:pStyle w:val="EndNoteBibliography"/>
        <w:spacing w:after="0"/>
        <w:rPr>
          <w:lang w:val="de-DE"/>
        </w:rPr>
      </w:pPr>
      <w:r w:rsidRPr="00624D3D">
        <w:fldChar w:fldCharType="begin"/>
      </w:r>
      <w:r w:rsidRPr="00624D3D">
        <w:instrText xml:space="preserve"> ADDIN EN.REFLIST </w:instrText>
      </w:r>
      <w:r w:rsidRPr="00624D3D">
        <w:fldChar w:fldCharType="separate"/>
      </w:r>
      <w:r w:rsidR="00FA0CFF" w:rsidRPr="00B24AEA">
        <w:t>1.</w:t>
      </w:r>
      <w:r w:rsidR="00FA0CFF" w:rsidRPr="00B24AEA">
        <w:tab/>
        <w:t xml:space="preserve">Körber M, Schmid K, Drexler H, Kiesel J. Subjective Workload, Job Satisfaction, and Work-Life-Balance of Physicians and Nurses in a Municipal Hospital in a Rural Area Compared to an Urban University Hospital. </w:t>
      </w:r>
      <w:r w:rsidR="00FA0CFF" w:rsidRPr="00017E3B">
        <w:rPr>
          <w:lang w:val="de-DE"/>
        </w:rPr>
        <w:t>Gesundheitswesen. 2018;80(5):444-52. http://dx.doi.org/10.1055/s-0042-121596.</w:t>
      </w:r>
    </w:p>
    <w:p w14:paraId="032A46E3" w14:textId="77777777" w:rsidR="00C069BC" w:rsidRPr="00017E3B" w:rsidRDefault="00C069BC" w:rsidP="00FA0CFF">
      <w:pPr>
        <w:pStyle w:val="EndNoteBibliography"/>
        <w:spacing w:after="0"/>
        <w:rPr>
          <w:lang w:val="de-DE"/>
        </w:rPr>
      </w:pPr>
    </w:p>
    <w:p w14:paraId="53528155" w14:textId="32F23929" w:rsidR="00C069BC" w:rsidRPr="00017E3B" w:rsidRDefault="00FA0CFF" w:rsidP="00FA0CFF">
      <w:pPr>
        <w:pStyle w:val="EndNoteBibliography"/>
        <w:spacing w:after="0"/>
        <w:rPr>
          <w:lang w:val="de-DE"/>
        </w:rPr>
      </w:pPr>
      <w:r w:rsidRPr="00017E3B">
        <w:rPr>
          <w:lang w:val="de-DE"/>
        </w:rPr>
        <w:t>2.</w:t>
      </w:r>
      <w:r w:rsidRPr="00017E3B">
        <w:rPr>
          <w:lang w:val="de-DE"/>
        </w:rPr>
        <w:tab/>
        <w:t xml:space="preserve">Graeb F. Ergebnisse. </w:t>
      </w:r>
      <w:r w:rsidR="00F4002B" w:rsidRPr="00017E3B">
        <w:rPr>
          <w:lang w:val="de-DE"/>
        </w:rPr>
        <w:t>Ergebnisse. In: Ethische Konflikte und Moral Distress auf Intensivstationen: Eine quantitative Befragung von Pflegekräften. Best of Pflege. Springer, Wiesbaden. 2019. https://doi.org/10.1007/978-3-658-23597-0_5.</w:t>
      </w:r>
    </w:p>
    <w:p w14:paraId="1C327A0D" w14:textId="77777777" w:rsidR="00F4002B" w:rsidRPr="00017E3B" w:rsidRDefault="00F4002B" w:rsidP="00FA0CFF">
      <w:pPr>
        <w:pStyle w:val="EndNoteBibliography"/>
        <w:spacing w:after="0"/>
        <w:rPr>
          <w:lang w:val="de-DE"/>
        </w:rPr>
      </w:pPr>
    </w:p>
    <w:p w14:paraId="671B1DEB" w14:textId="3309E62E" w:rsidR="00FA0CFF" w:rsidRPr="00017E3B" w:rsidRDefault="00FA0CFF" w:rsidP="00FA0CFF">
      <w:pPr>
        <w:pStyle w:val="EndNoteBibliography"/>
        <w:spacing w:after="0"/>
        <w:rPr>
          <w:lang w:val="de-DE"/>
        </w:rPr>
      </w:pPr>
      <w:r w:rsidRPr="00017E3B">
        <w:rPr>
          <w:lang w:val="de-DE"/>
        </w:rPr>
        <w:t>3.</w:t>
      </w:r>
      <w:r w:rsidRPr="00017E3B">
        <w:rPr>
          <w:lang w:val="de-DE"/>
        </w:rPr>
        <w:tab/>
        <w:t>Breinbauer M. Arbeitsbedingungen und Arbeitsbelastungen in der Pflege: Eine empirische Untersuchung in Rheinland-Pfalz. 2020. https://dx.doi.org/10.1007/978-3-658-32021-8.</w:t>
      </w:r>
    </w:p>
    <w:p w14:paraId="543D29AF" w14:textId="77777777" w:rsidR="00C069BC" w:rsidRPr="00017E3B" w:rsidRDefault="00C069BC" w:rsidP="00FA0CFF">
      <w:pPr>
        <w:pStyle w:val="EndNoteBibliography"/>
        <w:spacing w:after="0"/>
        <w:rPr>
          <w:lang w:val="de-DE"/>
        </w:rPr>
      </w:pPr>
    </w:p>
    <w:p w14:paraId="27104A4A" w14:textId="46120E5A" w:rsidR="00FA0CFF" w:rsidRPr="00017E3B" w:rsidRDefault="00FA0CFF" w:rsidP="00FA0CFF">
      <w:pPr>
        <w:pStyle w:val="EndNoteBibliography"/>
        <w:spacing w:after="0"/>
        <w:rPr>
          <w:lang w:val="de-DE"/>
        </w:rPr>
      </w:pPr>
      <w:r w:rsidRPr="00017E3B">
        <w:rPr>
          <w:lang w:val="de-DE"/>
        </w:rPr>
        <w:t>4.</w:t>
      </w:r>
      <w:r w:rsidRPr="00017E3B">
        <w:rPr>
          <w:lang w:val="de-DE"/>
        </w:rPr>
        <w:tab/>
        <w:t>Ehegartner V, Kirschneck M, Frisch D, Schuh A, Kus S. Arbeitsfähigkeit von Pflegekräften in Deutschland – welchen Präventionsbedarf hat das Pflegepersonal: Ergebnisse einer Expertenbefragung. Das Gesundheitswesen. 2020;82(05):422-30. https://dx.doi.org/10.1055/a-0905-3007.</w:t>
      </w:r>
    </w:p>
    <w:p w14:paraId="27FD6596" w14:textId="77777777" w:rsidR="00C069BC" w:rsidRPr="00017E3B" w:rsidRDefault="00C069BC" w:rsidP="00FA0CFF">
      <w:pPr>
        <w:pStyle w:val="EndNoteBibliography"/>
        <w:spacing w:after="0"/>
        <w:rPr>
          <w:lang w:val="de-DE"/>
        </w:rPr>
      </w:pPr>
    </w:p>
    <w:p w14:paraId="02F6F123" w14:textId="2AD3E99E" w:rsidR="00FA0CFF" w:rsidRPr="00017E3B" w:rsidRDefault="00FA0CFF" w:rsidP="00FA0CFF">
      <w:pPr>
        <w:pStyle w:val="EndNoteBibliography"/>
        <w:spacing w:after="0"/>
        <w:rPr>
          <w:lang w:val="de-DE"/>
        </w:rPr>
      </w:pPr>
      <w:r w:rsidRPr="00017E3B">
        <w:rPr>
          <w:lang w:val="de-DE"/>
        </w:rPr>
        <w:t>5.</w:t>
      </w:r>
      <w:r w:rsidRPr="00017E3B">
        <w:rPr>
          <w:lang w:val="de-DE"/>
        </w:rPr>
        <w:tab/>
        <w:t>Diehl E, Rieger S, Letzel S, Schablon A, Nienhaus A, Escobar Pinzon LC, et al. Arbeitsbedingungen von Pflegekräften in der allgemeinen Palliativversorgung in Deutschland: Eine Querschnittbefragung. Pflege. 2021;34(2):80-91. https://doi.org/10.1024/1012-5302/a000791.</w:t>
      </w:r>
    </w:p>
    <w:p w14:paraId="071AE004" w14:textId="77777777" w:rsidR="00C069BC" w:rsidRPr="00017E3B" w:rsidRDefault="00C069BC" w:rsidP="00FA0CFF">
      <w:pPr>
        <w:pStyle w:val="EndNoteBibliography"/>
        <w:spacing w:after="0"/>
        <w:rPr>
          <w:lang w:val="de-DE"/>
        </w:rPr>
      </w:pPr>
    </w:p>
    <w:p w14:paraId="2887B560" w14:textId="696647EB" w:rsidR="00FA0CFF" w:rsidRPr="00B24AEA" w:rsidRDefault="00FA0CFF" w:rsidP="00FA0CFF">
      <w:pPr>
        <w:pStyle w:val="EndNoteBibliography"/>
        <w:spacing w:after="0"/>
      </w:pPr>
      <w:r w:rsidRPr="00017E3B">
        <w:rPr>
          <w:lang w:val="de-DE"/>
        </w:rPr>
        <w:t>6.</w:t>
      </w:r>
      <w:r w:rsidRPr="00017E3B">
        <w:rPr>
          <w:lang w:val="de-DE"/>
        </w:rPr>
        <w:tab/>
        <w:t xml:space="preserve">Diehl E, Rieger S, Letzel S, Schablon A, Nienhaus A, Escobar Pinzon LC, et al. </w:t>
      </w:r>
      <w:r w:rsidRPr="00B24AEA">
        <w:t>Burdens, resources, health and wellbeing of nurses working in general and specialised palliative care in Germany – results of a nationwide cross-sectional survey study. BMC Nurs. 2021;20(1):1-16. https://doi.org/10.1186/s12912-021-00687-z.</w:t>
      </w:r>
    </w:p>
    <w:p w14:paraId="737F1B5D" w14:textId="77777777" w:rsidR="00C069BC" w:rsidRPr="00B24AEA" w:rsidRDefault="00C069BC" w:rsidP="00FA0CFF">
      <w:pPr>
        <w:pStyle w:val="EndNoteBibliography"/>
        <w:spacing w:after="0"/>
      </w:pPr>
    </w:p>
    <w:p w14:paraId="0B1365E6" w14:textId="34F4F813" w:rsidR="00FA0CFF" w:rsidRPr="00B24AEA" w:rsidRDefault="00FA0CFF" w:rsidP="00FA0CFF">
      <w:pPr>
        <w:pStyle w:val="EndNoteBibliography"/>
        <w:spacing w:after="0"/>
      </w:pPr>
      <w:r w:rsidRPr="00B24AEA">
        <w:t>7.</w:t>
      </w:r>
      <w:r w:rsidRPr="00B24AEA">
        <w:tab/>
        <w:t xml:space="preserve">Diehl E, Rieger S, Letzel S, Schablon A, Nienhaus A, Escobar Pinzon LC, et al. Health and intention to leave the profession of nursing - which individual, social and organisational resources buffer the impact of quantitative demands? A cross-sectional study. BMC Palliat Care. 2020;19(1):1-13. </w:t>
      </w:r>
      <w:hyperlink r:id="rId10" w:history="1">
        <w:r w:rsidRPr="00624D3D">
          <w:t>https://doi.org/10.1186/s12904-020-00589-y</w:t>
        </w:r>
      </w:hyperlink>
      <w:r w:rsidRPr="00B24AEA">
        <w:t>.</w:t>
      </w:r>
    </w:p>
    <w:p w14:paraId="1C50B72F" w14:textId="77777777" w:rsidR="00C069BC" w:rsidRPr="00B24AEA" w:rsidRDefault="00C069BC" w:rsidP="00FA0CFF">
      <w:pPr>
        <w:pStyle w:val="EndNoteBibliography"/>
        <w:spacing w:after="0"/>
      </w:pPr>
    </w:p>
    <w:p w14:paraId="722058D6" w14:textId="34121679" w:rsidR="00FA0CFF" w:rsidRPr="00B24AEA" w:rsidRDefault="00FA0CFF" w:rsidP="00FA0CFF">
      <w:pPr>
        <w:pStyle w:val="EndNoteBibliography"/>
        <w:spacing w:after="0"/>
      </w:pPr>
      <w:r w:rsidRPr="00B24AEA">
        <w:t>8.</w:t>
      </w:r>
      <w:r w:rsidRPr="00B24AEA">
        <w:tab/>
        <w:t>Schwarzkopf D, Rüddel H, Thomas-Rüddel DO, Felfe J, Poidinger B, Matthäus-Krämer CT, et al. Perceived Nonbeneficial Treatment of Patients, Burnout, and Intention to Leave the Job Among ICU Nurses and Junior and Senior Physicians. Crit Care Med. 2017;45(3):e265-e73. https://doi.org/10.1097/CCM.0000000000002081.</w:t>
      </w:r>
    </w:p>
    <w:p w14:paraId="3A952C8D" w14:textId="77777777" w:rsidR="00C069BC" w:rsidRPr="00B24AEA" w:rsidRDefault="00C069BC" w:rsidP="00FA0CFF">
      <w:pPr>
        <w:pStyle w:val="EndNoteBibliography"/>
        <w:spacing w:after="0"/>
      </w:pPr>
    </w:p>
    <w:p w14:paraId="40F1F55B" w14:textId="48F0327F" w:rsidR="00FA0CFF" w:rsidRPr="00017E3B" w:rsidRDefault="00FA0CFF" w:rsidP="00FA0CFF">
      <w:pPr>
        <w:pStyle w:val="EndNoteBibliography"/>
        <w:spacing w:after="0"/>
        <w:rPr>
          <w:lang w:val="de-DE"/>
        </w:rPr>
      </w:pPr>
      <w:r w:rsidRPr="00B24AEA">
        <w:t>9.</w:t>
      </w:r>
      <w:r w:rsidRPr="00B24AEA">
        <w:tab/>
        <w:t xml:space="preserve">Werner NS, Bültmann M, Möckel L. Perceived stress, workload and psychosomatic complaints in inpatient and outpatient care nurses: A cross-sectional survey study. </w:t>
      </w:r>
      <w:r w:rsidRPr="00017E3B">
        <w:rPr>
          <w:lang w:val="de-DE"/>
        </w:rPr>
        <w:t xml:space="preserve">Pflege. 2023;36(4):220-7. </w:t>
      </w:r>
      <w:hyperlink r:id="rId11" w:history="1">
        <w:r w:rsidRPr="00017E3B">
          <w:rPr>
            <w:lang w:val="de-DE"/>
          </w:rPr>
          <w:t>https://doi.org/10.1024/1012-5302/a000901</w:t>
        </w:r>
      </w:hyperlink>
      <w:r w:rsidRPr="00017E3B">
        <w:rPr>
          <w:lang w:val="de-DE"/>
        </w:rPr>
        <w:t>.</w:t>
      </w:r>
    </w:p>
    <w:p w14:paraId="75703C0D" w14:textId="77777777" w:rsidR="00C069BC" w:rsidRPr="00017E3B" w:rsidRDefault="00C069BC" w:rsidP="00FA0CFF">
      <w:pPr>
        <w:pStyle w:val="EndNoteBibliography"/>
        <w:spacing w:after="0"/>
        <w:rPr>
          <w:lang w:val="de-DE"/>
        </w:rPr>
      </w:pPr>
    </w:p>
    <w:p w14:paraId="4A1C4E1C" w14:textId="7702FEA7" w:rsidR="00FA0CFF" w:rsidRPr="00017E3B" w:rsidRDefault="00FA0CFF" w:rsidP="00FA0CFF">
      <w:pPr>
        <w:pStyle w:val="EndNoteBibliography"/>
        <w:spacing w:after="0"/>
        <w:rPr>
          <w:lang w:val="de-DE"/>
        </w:rPr>
      </w:pPr>
      <w:r w:rsidRPr="00017E3B">
        <w:rPr>
          <w:lang w:val="de-DE"/>
        </w:rPr>
        <w:t>10.</w:t>
      </w:r>
      <w:r w:rsidRPr="00017E3B">
        <w:rPr>
          <w:lang w:val="de-DE"/>
        </w:rPr>
        <w:tab/>
        <w:t>Hartog CS, Hoffmann F, Mikolajetz A, Schröder S, Michalsen A, Dey K, et al. Übertherapie und emotionale Erschöpfung in der „end-of-life care“ : Ergebnisse einer Mitarbeiterumfrage auf der Intensivstation. Anaesthesist. 2018;67(11):850-8. https://doi.org/10.1007/s00101-018-0485-7.</w:t>
      </w:r>
    </w:p>
    <w:p w14:paraId="7C995FFB" w14:textId="77777777" w:rsidR="00C069BC" w:rsidRDefault="00C069BC" w:rsidP="00FA0CFF">
      <w:pPr>
        <w:pStyle w:val="EndNoteBibliography"/>
        <w:spacing w:after="0"/>
        <w:rPr>
          <w:lang w:val="de-DE"/>
        </w:rPr>
      </w:pPr>
    </w:p>
    <w:p w14:paraId="31C761EA" w14:textId="77777777" w:rsidR="00A70B92" w:rsidRPr="00A70B92" w:rsidRDefault="00A70B92" w:rsidP="00A70B92"/>
    <w:p w14:paraId="3F5CC2CC" w14:textId="64A9E858" w:rsidR="00A70B92" w:rsidRPr="00A70B92" w:rsidRDefault="00A70B92" w:rsidP="00A70B92">
      <w:pPr>
        <w:tabs>
          <w:tab w:val="left" w:pos="6480"/>
        </w:tabs>
      </w:pPr>
      <w:r>
        <w:tab/>
      </w:r>
    </w:p>
    <w:p w14:paraId="6B87AB75" w14:textId="5AA89767" w:rsidR="00FA0CFF" w:rsidRPr="00B24AEA" w:rsidRDefault="00FA0CFF" w:rsidP="00FA0CFF">
      <w:pPr>
        <w:pStyle w:val="EndNoteBibliography"/>
        <w:spacing w:after="0"/>
      </w:pPr>
      <w:r w:rsidRPr="00017E3B">
        <w:rPr>
          <w:lang w:val="de-DE"/>
        </w:rPr>
        <w:lastRenderedPageBreak/>
        <w:t>11.</w:t>
      </w:r>
      <w:r w:rsidRPr="00017E3B">
        <w:rPr>
          <w:lang w:val="de-DE"/>
        </w:rPr>
        <w:tab/>
        <w:t xml:space="preserve">Knape C, Teubner A, Benkenstein A. Arbeitssituation mit einem rollierenden Arbeitszeitmodell in der ambulanten Pflege. </w:t>
      </w:r>
      <w:r w:rsidRPr="00B24AEA">
        <w:t>HeilberufeSCIENCE. 2018;9(1/2):9-15. https://doi.org/10.1007/s16024-018-0312-8.</w:t>
      </w:r>
    </w:p>
    <w:p w14:paraId="6E1C6193" w14:textId="77777777" w:rsidR="00C069BC" w:rsidRPr="00B24AEA" w:rsidRDefault="00C069BC" w:rsidP="00FA0CFF">
      <w:pPr>
        <w:pStyle w:val="EndNoteBibliography"/>
        <w:spacing w:after="0"/>
      </w:pPr>
    </w:p>
    <w:p w14:paraId="67D125F9" w14:textId="5613C1CF" w:rsidR="00FA0CFF" w:rsidRPr="00B24AEA" w:rsidRDefault="00FA0CFF" w:rsidP="00FA0CFF">
      <w:pPr>
        <w:pStyle w:val="EndNoteBibliography"/>
        <w:spacing w:after="0"/>
      </w:pPr>
      <w:r w:rsidRPr="00B24AEA">
        <w:t>12.</w:t>
      </w:r>
      <w:r w:rsidRPr="00B24AEA">
        <w:tab/>
      </w:r>
      <w:r w:rsidRPr="00624D3D">
        <w:t>Isfort M. Evaluation of care conditions in intensive care units : Results of an online questionnaire of critical care nurses. Med Klin Intensivmed Notfmed. 2017;112(6):543-9.</w:t>
      </w:r>
      <w:r w:rsidR="0061505F" w:rsidRPr="00624D3D">
        <w:t xml:space="preserve"> https://doi.org/10.1007/s00063-017-0292-y.</w:t>
      </w:r>
    </w:p>
    <w:p w14:paraId="6ECFF705" w14:textId="77777777" w:rsidR="00C069BC" w:rsidRPr="00B24AEA" w:rsidRDefault="00C069BC" w:rsidP="00FA0CFF">
      <w:pPr>
        <w:pStyle w:val="EndNoteBibliography"/>
        <w:spacing w:after="0"/>
      </w:pPr>
    </w:p>
    <w:p w14:paraId="3ACB2A25" w14:textId="2979CF59" w:rsidR="00FA0CFF" w:rsidRPr="00B24AEA" w:rsidRDefault="00FA0CFF" w:rsidP="00FA0CFF">
      <w:pPr>
        <w:pStyle w:val="EndNoteBibliography"/>
        <w:spacing w:after="0"/>
      </w:pPr>
      <w:r w:rsidRPr="00B24AEA">
        <w:t>13.</w:t>
      </w:r>
      <w:r w:rsidRPr="00B24AEA">
        <w:tab/>
        <w:t xml:space="preserve">Mehlis K, Bierwirth E, Laryionava K, Mumm FHA, Hiddemann W, Heußner P, et al. High prevalence of moral distress reported by oncologists and oncology nurses in end-of-life decision making. Psycho-Oncology. 2018;27(12):2733-9. </w:t>
      </w:r>
      <w:hyperlink r:id="rId12" w:history="1">
        <w:r w:rsidRPr="00624D3D">
          <w:t>https://doi.org/10.1002/pon.4868</w:t>
        </w:r>
      </w:hyperlink>
      <w:r w:rsidRPr="00B24AEA">
        <w:t>.</w:t>
      </w:r>
    </w:p>
    <w:p w14:paraId="498A0AAB" w14:textId="77777777" w:rsidR="00C069BC" w:rsidRPr="00B24AEA" w:rsidRDefault="00C069BC" w:rsidP="00FA0CFF">
      <w:pPr>
        <w:pStyle w:val="EndNoteBibliography"/>
        <w:spacing w:after="0"/>
      </w:pPr>
    </w:p>
    <w:p w14:paraId="78A26E35" w14:textId="749C4116" w:rsidR="00FA0CFF" w:rsidRPr="00017E3B" w:rsidRDefault="00FA0CFF" w:rsidP="00FA0CFF">
      <w:pPr>
        <w:pStyle w:val="EndNoteBibliography"/>
        <w:spacing w:after="0"/>
        <w:rPr>
          <w:lang w:val="de-DE"/>
        </w:rPr>
      </w:pPr>
      <w:r w:rsidRPr="00B24AEA">
        <w:t>14.</w:t>
      </w:r>
      <w:r w:rsidRPr="00B24AEA">
        <w:tab/>
        <w:t xml:space="preserve">Wagner A, Rieger MA, Manser T, Sturm H, Hardt J, Martus P, et al. Healthcare professionals' perspectives on working conditions, leadership, and safety climate: a cross-sectional study. </w:t>
      </w:r>
      <w:r w:rsidRPr="00017E3B">
        <w:rPr>
          <w:lang w:val="de-DE"/>
        </w:rPr>
        <w:t>BMC Health Serv Res. 2019;19(1):1-14. https://doi.org/10.1186/s12913-018-3862-7.</w:t>
      </w:r>
    </w:p>
    <w:p w14:paraId="4C698C94" w14:textId="77777777" w:rsidR="00C069BC" w:rsidRPr="00017E3B" w:rsidRDefault="00C069BC" w:rsidP="00FA0CFF">
      <w:pPr>
        <w:pStyle w:val="EndNoteBibliography"/>
        <w:spacing w:after="0"/>
        <w:rPr>
          <w:lang w:val="de-DE"/>
        </w:rPr>
      </w:pPr>
    </w:p>
    <w:p w14:paraId="726604BD" w14:textId="4BAE7927" w:rsidR="00FA0CFF" w:rsidRPr="00B24AEA" w:rsidRDefault="00FA0CFF" w:rsidP="00FA0CFF">
      <w:pPr>
        <w:pStyle w:val="EndNoteBibliography"/>
        <w:spacing w:after="0"/>
      </w:pPr>
      <w:r w:rsidRPr="00017E3B">
        <w:rPr>
          <w:lang w:val="de-DE"/>
        </w:rPr>
        <w:t>15.</w:t>
      </w:r>
      <w:r w:rsidRPr="00017E3B">
        <w:rPr>
          <w:lang w:val="de-DE"/>
        </w:rPr>
        <w:tab/>
        <w:t xml:space="preserve">Lauxen O, Blattert B. Irritationen und Brüche in der beruflichen Identität internationaler Pflegefachpersonen: Eine qualitative Untersuchung. </w:t>
      </w:r>
      <w:r w:rsidRPr="00B24AEA">
        <w:t xml:space="preserve">Pflegewissenschaft. 2021;23(2):75-82.  </w:t>
      </w:r>
      <w:hyperlink r:id="rId13" w:history="1">
        <w:r w:rsidRPr="00624D3D">
          <w:t>https://doi.org/10.3936/1864</w:t>
        </w:r>
      </w:hyperlink>
      <w:r w:rsidRPr="00B24AEA">
        <w:t>.</w:t>
      </w:r>
    </w:p>
    <w:p w14:paraId="0BEE42C8" w14:textId="77777777" w:rsidR="00C069BC" w:rsidRPr="00B24AEA" w:rsidRDefault="00C069BC" w:rsidP="00FA0CFF">
      <w:pPr>
        <w:pStyle w:val="EndNoteBibliography"/>
        <w:spacing w:after="0"/>
      </w:pPr>
    </w:p>
    <w:p w14:paraId="169BC04B" w14:textId="5C6A60C9" w:rsidR="00FA0CFF" w:rsidRPr="00017E3B" w:rsidRDefault="00FA0CFF" w:rsidP="00FA0CFF">
      <w:pPr>
        <w:pStyle w:val="EndNoteBibliography"/>
        <w:spacing w:after="0"/>
        <w:rPr>
          <w:lang w:val="de-DE"/>
        </w:rPr>
      </w:pPr>
      <w:r w:rsidRPr="00B24AEA">
        <w:t>16.</w:t>
      </w:r>
      <w:r w:rsidRPr="00B24AEA">
        <w:tab/>
        <w:t xml:space="preserve">Schilgen B, Handtke O, Nienhaus A, Mösko M. Work-related barriers and resources of migrant and autochthonous homecare nurses in Germany: A qualitative comparative study. </w:t>
      </w:r>
      <w:r w:rsidRPr="00017E3B">
        <w:rPr>
          <w:lang w:val="de-DE"/>
        </w:rPr>
        <w:t>Appl Nurs Res. 2019;46:57-66. https://doi.org/10.1016/j.apnr.2019.02.008.</w:t>
      </w:r>
    </w:p>
    <w:p w14:paraId="5347C81E" w14:textId="77777777" w:rsidR="00C069BC" w:rsidRPr="00017E3B" w:rsidRDefault="00C069BC" w:rsidP="00FA0CFF">
      <w:pPr>
        <w:pStyle w:val="EndNoteBibliography"/>
        <w:spacing w:after="0"/>
        <w:rPr>
          <w:lang w:val="de-DE"/>
        </w:rPr>
      </w:pPr>
    </w:p>
    <w:p w14:paraId="3F03B967" w14:textId="44994115" w:rsidR="00FA0CFF" w:rsidRPr="00017E3B" w:rsidRDefault="00FA0CFF" w:rsidP="00FA0CFF">
      <w:pPr>
        <w:pStyle w:val="EndNoteBibliography"/>
        <w:spacing w:after="0"/>
        <w:rPr>
          <w:lang w:val="de-DE"/>
        </w:rPr>
      </w:pPr>
      <w:r w:rsidRPr="00017E3B">
        <w:rPr>
          <w:lang w:val="de-DE"/>
        </w:rPr>
        <w:t>17.</w:t>
      </w:r>
      <w:r w:rsidRPr="00017E3B">
        <w:rPr>
          <w:lang w:val="de-DE"/>
        </w:rPr>
        <w:tab/>
        <w:t>Gencer D, Meffert C, Herschbach P, Hipp M, Becker G. Belastungen im Berufsalltag von Palliativpflegekräften – eine Befragung in Kooperation mit dem KompetenzZentrum Palliative Care Baden-Württemberg (KOMPACT). Gesundheitswesen. 2019;81(02):92-8. https://doi.org/10.1055/s-0043-109429.</w:t>
      </w:r>
    </w:p>
    <w:p w14:paraId="1C3F9335" w14:textId="77777777" w:rsidR="00C069BC" w:rsidRPr="00017E3B" w:rsidRDefault="00C069BC" w:rsidP="00FA0CFF">
      <w:pPr>
        <w:pStyle w:val="EndNoteBibliography"/>
        <w:spacing w:after="0"/>
        <w:rPr>
          <w:lang w:val="de-DE"/>
        </w:rPr>
      </w:pPr>
    </w:p>
    <w:p w14:paraId="3DC1D3CF" w14:textId="0D8FEA2D" w:rsidR="00FA0CFF" w:rsidRPr="00B24AEA" w:rsidRDefault="00FA0CFF" w:rsidP="00FA0CFF">
      <w:pPr>
        <w:pStyle w:val="EndNoteBibliography"/>
        <w:spacing w:after="0"/>
      </w:pPr>
      <w:r w:rsidRPr="00017E3B">
        <w:rPr>
          <w:lang w:val="de-DE"/>
        </w:rPr>
        <w:t>18.</w:t>
      </w:r>
      <w:r w:rsidRPr="00017E3B">
        <w:rPr>
          <w:lang w:val="de-DE"/>
        </w:rPr>
        <w:tab/>
        <w:t xml:space="preserve">Claaßen AC, Jeiler K, Martens D, Oetting-Roß C. Handlungsfelder und Arbeitsbereiche nach dem dualen Pflegestudium – Eine Verbleibstudie an der FH Münster. </w:t>
      </w:r>
      <w:r w:rsidRPr="00B24AEA">
        <w:t>HeilberufeSCIENCE. 2021;12(1/2):30-8. https://doi.org/10.1007/s16024-021-00350-2.</w:t>
      </w:r>
    </w:p>
    <w:p w14:paraId="4E68DFF9" w14:textId="77777777" w:rsidR="00C069BC" w:rsidRPr="00B24AEA" w:rsidRDefault="00C069BC" w:rsidP="00FA0CFF">
      <w:pPr>
        <w:pStyle w:val="EndNoteBibliography"/>
        <w:spacing w:after="0"/>
      </w:pPr>
    </w:p>
    <w:p w14:paraId="70D07F4E" w14:textId="102188A2" w:rsidR="00FA0CFF" w:rsidRPr="00B24AEA" w:rsidRDefault="00FA0CFF" w:rsidP="00FA0CFF">
      <w:pPr>
        <w:pStyle w:val="EndNoteBibliography"/>
        <w:spacing w:after="0"/>
      </w:pPr>
      <w:r w:rsidRPr="00B24AEA">
        <w:t>19.</w:t>
      </w:r>
      <w:r w:rsidRPr="00B24AEA">
        <w:tab/>
        <w:t>Petersen J, Rösler U, Meyer G, Luderer C. Understanding moral distress in home-care nursing: An interview study. Nursing Ethics. 2024;31(8):1568-85. https://doi.org/10.1177/09697330241238338.</w:t>
      </w:r>
    </w:p>
    <w:p w14:paraId="4D9E61BC" w14:textId="77777777" w:rsidR="00C069BC" w:rsidRPr="00624D3D" w:rsidRDefault="00C069BC" w:rsidP="00FA0CFF">
      <w:pPr>
        <w:pStyle w:val="EndNoteBibliography"/>
        <w:spacing w:after="0"/>
      </w:pPr>
    </w:p>
    <w:p w14:paraId="63FECA06" w14:textId="3C31CEE6" w:rsidR="00FA0CFF" w:rsidRPr="00017E3B" w:rsidRDefault="00FA0CFF" w:rsidP="00FA0CFF">
      <w:pPr>
        <w:pStyle w:val="EndNoteBibliography"/>
        <w:spacing w:after="0"/>
        <w:rPr>
          <w:lang w:val="de-DE"/>
        </w:rPr>
      </w:pPr>
      <w:r w:rsidRPr="00624D3D">
        <w:t>20.</w:t>
      </w:r>
      <w:r w:rsidRPr="00624D3D">
        <w:tab/>
        <w:t xml:space="preserve">Ibenthal E, Hinricher N, Nienhaus A, Backhaus C. Hand and wrist complaints in dialysis nurses in Germany: a survey of prevalence, severity, and occupational associations. </w:t>
      </w:r>
      <w:r w:rsidR="00507DEE" w:rsidRPr="00017E3B">
        <w:rPr>
          <w:lang w:val="de-DE"/>
        </w:rPr>
        <w:t>Ann Work Expo Health. 2024;68(2):136-45. https://doi.org/10.1093/annweh/wxad075.</w:t>
      </w:r>
    </w:p>
    <w:p w14:paraId="5118E1C1" w14:textId="77777777" w:rsidR="00C069BC" w:rsidRPr="00017E3B" w:rsidRDefault="00C069BC" w:rsidP="00FA0CFF">
      <w:pPr>
        <w:pStyle w:val="EndNoteBibliography"/>
        <w:spacing w:after="0"/>
        <w:rPr>
          <w:lang w:val="de-DE"/>
        </w:rPr>
      </w:pPr>
    </w:p>
    <w:p w14:paraId="45C57867" w14:textId="541AB302" w:rsidR="00FA0CFF" w:rsidRPr="00017E3B" w:rsidRDefault="00FA0CFF" w:rsidP="00FA0CFF">
      <w:pPr>
        <w:pStyle w:val="EndNoteBibliography"/>
        <w:spacing w:after="0"/>
        <w:rPr>
          <w:lang w:val="de-DE"/>
        </w:rPr>
      </w:pPr>
      <w:r w:rsidRPr="00017E3B">
        <w:rPr>
          <w:lang w:val="de-DE"/>
        </w:rPr>
        <w:t>21.</w:t>
      </w:r>
      <w:r w:rsidRPr="00017E3B">
        <w:rPr>
          <w:lang w:val="de-DE"/>
        </w:rPr>
        <w:tab/>
        <w:t xml:space="preserve">Helaß M, Greinacher A, Genrich M, Müller A, Angerer P, Gündel H, et al. </w:t>
      </w:r>
      <w:r w:rsidRPr="00B24AEA">
        <w:t xml:space="preserve">Nursing staff and supervisors perceptions on stress and resilience: a qualitative study. </w:t>
      </w:r>
      <w:r w:rsidRPr="00017E3B">
        <w:rPr>
          <w:lang w:val="de-DE"/>
        </w:rPr>
        <w:t>BMC Nurs. 2025;24(1):1-18. https://doi.org/10.1186/s12912-025-02712-x.</w:t>
      </w:r>
    </w:p>
    <w:p w14:paraId="14B20E4B" w14:textId="77777777" w:rsidR="00C069BC" w:rsidRPr="00017E3B" w:rsidRDefault="00C069BC" w:rsidP="00FA0CFF">
      <w:pPr>
        <w:pStyle w:val="EndNoteBibliography"/>
        <w:spacing w:after="0"/>
        <w:rPr>
          <w:lang w:val="de-DE"/>
        </w:rPr>
      </w:pPr>
    </w:p>
    <w:p w14:paraId="09FE0D9E" w14:textId="69F503FB" w:rsidR="00FA0CFF" w:rsidRPr="00017E3B" w:rsidRDefault="00FA0CFF" w:rsidP="00FA0CFF">
      <w:pPr>
        <w:pStyle w:val="EndNoteBibliography"/>
        <w:spacing w:after="0"/>
        <w:rPr>
          <w:lang w:val="de-DE"/>
        </w:rPr>
      </w:pPr>
      <w:r w:rsidRPr="00017E3B">
        <w:rPr>
          <w:lang w:val="de-DE"/>
        </w:rPr>
        <w:t>22.</w:t>
      </w:r>
      <w:r w:rsidRPr="00017E3B">
        <w:rPr>
          <w:lang w:val="de-DE"/>
        </w:rPr>
        <w:tab/>
        <w:t>Raiber L, Kaluscha R, Tepohl L. Berufsbezogener Ü45-Gesundheitscheck: Liegt ein Bedarf bei Beschäftigten in der Pflege vor? Rehabilitation. 2024;63(6):349-56. https://doi.org/10.1055/a-2446-0262.</w:t>
      </w:r>
    </w:p>
    <w:p w14:paraId="2627DE2F" w14:textId="77777777" w:rsidR="00C069BC" w:rsidRPr="00017E3B" w:rsidRDefault="00C069BC" w:rsidP="00FA0CFF">
      <w:pPr>
        <w:pStyle w:val="EndNoteBibliography"/>
        <w:spacing w:after="0"/>
        <w:rPr>
          <w:lang w:val="de-DE"/>
        </w:rPr>
      </w:pPr>
    </w:p>
    <w:p w14:paraId="0F727A75" w14:textId="122998AF" w:rsidR="00FA0CFF" w:rsidRPr="00017E3B" w:rsidRDefault="00FA0CFF" w:rsidP="00FA0CFF">
      <w:pPr>
        <w:pStyle w:val="EndNoteBibliography"/>
        <w:spacing w:after="0"/>
        <w:rPr>
          <w:lang w:val="de-DE"/>
        </w:rPr>
      </w:pPr>
      <w:r w:rsidRPr="00017E3B">
        <w:rPr>
          <w:lang w:val="de-DE"/>
        </w:rPr>
        <w:t>23.</w:t>
      </w:r>
      <w:r w:rsidRPr="00017E3B">
        <w:rPr>
          <w:lang w:val="de-DE"/>
        </w:rPr>
        <w:tab/>
        <w:t xml:space="preserve">Baumann A-L, Kugler C. Berufsperspektiven von Absolventinnen und Absolventen grundständig qualifizierender Pflegestudiengänge - Ergebnisse einer bundesweiten Verbleibstudie. Pflege. 2019;32(1):7-16. </w:t>
      </w:r>
      <w:hyperlink r:id="rId14" w:history="1">
        <w:r w:rsidRPr="00017E3B">
          <w:rPr>
            <w:lang w:val="de-DE"/>
          </w:rPr>
          <w:t>https://doi.org/10.1024/1012-5302/a000651</w:t>
        </w:r>
      </w:hyperlink>
      <w:r w:rsidRPr="00017E3B">
        <w:rPr>
          <w:lang w:val="de-DE"/>
        </w:rPr>
        <w:t>.</w:t>
      </w:r>
    </w:p>
    <w:p w14:paraId="67F70CE6" w14:textId="77777777" w:rsidR="00C069BC" w:rsidRPr="00017E3B" w:rsidRDefault="00C069BC" w:rsidP="00FA0CFF">
      <w:pPr>
        <w:pStyle w:val="EndNoteBibliography"/>
        <w:spacing w:after="0"/>
        <w:rPr>
          <w:lang w:val="de-DE"/>
        </w:rPr>
      </w:pPr>
    </w:p>
    <w:p w14:paraId="1E3118DB" w14:textId="4FABF02C" w:rsidR="00FA0CFF" w:rsidRPr="00B24AEA" w:rsidRDefault="00FA0CFF" w:rsidP="00FA0CFF">
      <w:pPr>
        <w:pStyle w:val="EndNoteBibliography"/>
        <w:spacing w:after="0"/>
      </w:pPr>
      <w:r w:rsidRPr="00017E3B">
        <w:rPr>
          <w:lang w:val="de-DE"/>
        </w:rPr>
        <w:t>24.</w:t>
      </w:r>
      <w:r w:rsidRPr="00017E3B">
        <w:rPr>
          <w:lang w:val="de-DE"/>
        </w:rPr>
        <w:tab/>
        <w:t xml:space="preserve">Seemann A-K, Fischer H. Was macht Freude im Arbeitsalltag, und was belastet? </w:t>
      </w:r>
      <w:r w:rsidRPr="00B24AEA">
        <w:t xml:space="preserve">HeilberufeSCIENCE. 2017;8(3/4):136-41. </w:t>
      </w:r>
      <w:hyperlink r:id="rId15" w:history="1">
        <w:r w:rsidRPr="00624D3D">
          <w:t>https://doi.org/10.1007/s16024-017-0308-9</w:t>
        </w:r>
      </w:hyperlink>
      <w:r w:rsidRPr="00B24AEA">
        <w:t>.</w:t>
      </w:r>
    </w:p>
    <w:p w14:paraId="7C6E531B" w14:textId="77777777" w:rsidR="00C069BC" w:rsidRPr="00B24AEA" w:rsidRDefault="00C069BC" w:rsidP="00FA0CFF">
      <w:pPr>
        <w:pStyle w:val="EndNoteBibliography"/>
        <w:spacing w:after="0"/>
      </w:pPr>
    </w:p>
    <w:p w14:paraId="3E79CC6B" w14:textId="75F19347" w:rsidR="00FA0CFF" w:rsidRPr="00017E3B" w:rsidRDefault="00FA0CFF" w:rsidP="00FA0CFF">
      <w:pPr>
        <w:pStyle w:val="EndNoteBibliography"/>
        <w:spacing w:after="0"/>
        <w:rPr>
          <w:lang w:val="de-DE"/>
        </w:rPr>
      </w:pPr>
      <w:r w:rsidRPr="00B24AEA">
        <w:t>25.</w:t>
      </w:r>
      <w:r w:rsidRPr="00B24AEA">
        <w:tab/>
        <w:t xml:space="preserve">Weigl M, Schmuck F, Heiden B, Angerer P, Müller A. Associations of understaffing and cardiovascular health of hospital care providers: A multi-source study. </w:t>
      </w:r>
      <w:r w:rsidRPr="00017E3B">
        <w:rPr>
          <w:lang w:val="de-DE"/>
        </w:rPr>
        <w:t>Int J Nurs Stud. 2019;99(null):N.PAG-N.PAG. https://doi.org/10.1016/j.ijnurstu.2019.103390.</w:t>
      </w:r>
    </w:p>
    <w:p w14:paraId="0BF81FBD" w14:textId="77777777" w:rsidR="00C069BC" w:rsidRPr="00017E3B" w:rsidRDefault="00C069BC" w:rsidP="00FA0CFF">
      <w:pPr>
        <w:pStyle w:val="EndNoteBibliography"/>
        <w:spacing w:after="0"/>
        <w:rPr>
          <w:lang w:val="de-DE"/>
        </w:rPr>
      </w:pPr>
    </w:p>
    <w:p w14:paraId="5376A313" w14:textId="6E6797FD" w:rsidR="00FA0CFF" w:rsidRPr="00017E3B" w:rsidRDefault="00FA0CFF" w:rsidP="00FA0CFF">
      <w:pPr>
        <w:pStyle w:val="EndNoteBibliography"/>
        <w:spacing w:after="0"/>
        <w:rPr>
          <w:lang w:val="de-DE"/>
        </w:rPr>
      </w:pPr>
      <w:r w:rsidRPr="00017E3B">
        <w:rPr>
          <w:lang w:val="de-DE"/>
        </w:rPr>
        <w:t>26.</w:t>
      </w:r>
      <w:r w:rsidRPr="00017E3B">
        <w:rPr>
          <w:lang w:val="de-DE"/>
        </w:rPr>
        <w:tab/>
        <w:t xml:space="preserve">Thomas Schramm TJ, Schröder H. Burnout am Arbeitsplatz bayerischer Pflegekräfte. Pflegewissenschaft. 2017;19(5/6):262-79. </w:t>
      </w:r>
      <w:hyperlink r:id="rId16" w:history="1">
        <w:r w:rsidRPr="00017E3B">
          <w:rPr>
            <w:lang w:val="de-DE"/>
          </w:rPr>
          <w:t>https://doi.org/10.3936/1497</w:t>
        </w:r>
      </w:hyperlink>
      <w:r w:rsidRPr="00017E3B">
        <w:rPr>
          <w:lang w:val="de-DE"/>
        </w:rPr>
        <w:t>.</w:t>
      </w:r>
    </w:p>
    <w:p w14:paraId="458DB584" w14:textId="77777777" w:rsidR="00C069BC" w:rsidRPr="00017E3B" w:rsidRDefault="00C069BC" w:rsidP="00FA0CFF">
      <w:pPr>
        <w:pStyle w:val="EndNoteBibliography"/>
        <w:spacing w:after="0"/>
        <w:rPr>
          <w:lang w:val="de-DE"/>
        </w:rPr>
      </w:pPr>
    </w:p>
    <w:p w14:paraId="633F1C7F" w14:textId="35B4A696" w:rsidR="00FA0CFF" w:rsidRPr="00B24AEA" w:rsidRDefault="00FA0CFF" w:rsidP="00FA0CFF">
      <w:pPr>
        <w:pStyle w:val="EndNoteBibliography"/>
        <w:spacing w:after="0"/>
      </w:pPr>
      <w:r w:rsidRPr="00017E3B">
        <w:rPr>
          <w:lang w:val="de-DE"/>
        </w:rPr>
        <w:t>27.</w:t>
      </w:r>
      <w:r w:rsidRPr="00017E3B">
        <w:rPr>
          <w:lang w:val="de-DE"/>
        </w:rPr>
        <w:tab/>
        <w:t xml:space="preserve">Korbus H, Hildebrand C, Schott N, Bischoff L, Otto AK, Jöllenbeck T, et al. </w:t>
      </w:r>
      <w:r w:rsidRPr="00B24AEA">
        <w:t>Health status, resources, and job demands in geriatric nursing staff: A cross-sectional study on determinants and relationships. Int J Nurs Stud. 2023;145:104523. https://doi.org/10.1016/j.ijnurstu.2023.104523.</w:t>
      </w:r>
    </w:p>
    <w:p w14:paraId="145CB115" w14:textId="77777777" w:rsidR="00C069BC" w:rsidRPr="00B24AEA" w:rsidRDefault="00C069BC" w:rsidP="00FA0CFF">
      <w:pPr>
        <w:pStyle w:val="EndNoteBibliography"/>
        <w:spacing w:after="0"/>
      </w:pPr>
    </w:p>
    <w:p w14:paraId="15DD7C9D" w14:textId="7FD80803" w:rsidR="00FA0CFF" w:rsidRPr="00017E3B" w:rsidRDefault="00FA0CFF" w:rsidP="00FA0CFF">
      <w:pPr>
        <w:pStyle w:val="EndNoteBibliography"/>
        <w:spacing w:after="0"/>
        <w:rPr>
          <w:lang w:val="de-DE"/>
        </w:rPr>
      </w:pPr>
      <w:r w:rsidRPr="00B24AEA">
        <w:t>28.</w:t>
      </w:r>
      <w:r w:rsidRPr="00B24AEA">
        <w:tab/>
        <w:t xml:space="preserve">Weigl M, Schneider A. Associations of work characteristics, employee strain and self-perceived quality of care in Emergency Departments: A cross-sectional study. </w:t>
      </w:r>
      <w:r w:rsidRPr="00017E3B">
        <w:rPr>
          <w:lang w:val="de-DE"/>
        </w:rPr>
        <w:t xml:space="preserve">Int Emerg Nurs. 2017;30(null):20-4. </w:t>
      </w:r>
      <w:hyperlink r:id="rId17" w:history="1">
        <w:r w:rsidRPr="00017E3B">
          <w:rPr>
            <w:lang w:val="de-DE"/>
          </w:rPr>
          <w:t>https://doi.org/10.1016/j.ienj.2016.07.002</w:t>
        </w:r>
      </w:hyperlink>
      <w:r w:rsidRPr="00017E3B">
        <w:rPr>
          <w:lang w:val="de-DE"/>
        </w:rPr>
        <w:t>.</w:t>
      </w:r>
    </w:p>
    <w:p w14:paraId="48A71B80" w14:textId="77777777" w:rsidR="00C069BC" w:rsidRPr="00017E3B" w:rsidRDefault="00C069BC" w:rsidP="00FA0CFF">
      <w:pPr>
        <w:pStyle w:val="EndNoteBibliography"/>
        <w:spacing w:after="0"/>
        <w:rPr>
          <w:lang w:val="de-DE"/>
        </w:rPr>
      </w:pPr>
    </w:p>
    <w:p w14:paraId="0A048BFA" w14:textId="416C3995" w:rsidR="00FA0CFF" w:rsidRPr="00017E3B" w:rsidRDefault="00FA0CFF" w:rsidP="00FA0CFF">
      <w:pPr>
        <w:pStyle w:val="EndNoteBibliography"/>
        <w:spacing w:after="0"/>
        <w:rPr>
          <w:lang w:val="de-DE"/>
        </w:rPr>
      </w:pPr>
      <w:r w:rsidRPr="00017E3B">
        <w:rPr>
          <w:lang w:val="de-DE"/>
        </w:rPr>
        <w:t>29.</w:t>
      </w:r>
      <w:r w:rsidRPr="00017E3B">
        <w:rPr>
          <w:lang w:val="de-DE"/>
        </w:rPr>
        <w:tab/>
        <w:t>Vaupel C, Vincent-Höper S, Helms L, Adler M, Schablon A. Sexuelle Belästing und Gewalt in Pflege-und Betreuungsberufen-Ergebnisbericht für die Pflegebranche-Bereiche stationäre Pflegeeinrichtungen und ambulante Pflegedienste. Hamburg: Berufsgenossenschaft für Gesundheitsdienst und Wohlfahrtspflege. 2021. https://www.bgw-online.de/resource/blob/22160/5d35353fe4c9037e6ae64a010e796808/bericht-gewalt-pflege-data.pdf.</w:t>
      </w:r>
      <w:r w:rsidR="000E4159" w:rsidRPr="00017E3B">
        <w:rPr>
          <w:lang w:val="de-DE"/>
        </w:rPr>
        <w:t xml:space="preserve"> Accessed 22 Apr 2025.</w:t>
      </w:r>
    </w:p>
    <w:p w14:paraId="46D64D5B" w14:textId="77777777" w:rsidR="00C069BC" w:rsidRPr="00017E3B" w:rsidRDefault="00C069BC" w:rsidP="00FA0CFF">
      <w:pPr>
        <w:pStyle w:val="EndNoteBibliography"/>
        <w:spacing w:after="0"/>
        <w:rPr>
          <w:lang w:val="de-DE"/>
        </w:rPr>
      </w:pPr>
    </w:p>
    <w:p w14:paraId="6DFE10D5" w14:textId="65F7A824" w:rsidR="00FA0CFF" w:rsidRPr="00624D3D" w:rsidRDefault="00FA0CFF" w:rsidP="00FA0CFF">
      <w:pPr>
        <w:pStyle w:val="EndNoteBibliography"/>
        <w:spacing w:after="0"/>
      </w:pPr>
      <w:r w:rsidRPr="00B24AEA">
        <w:t>30.</w:t>
      </w:r>
      <w:r w:rsidRPr="00B24AEA">
        <w:tab/>
        <w:t>Schablon A, Wendeler D, Kozak A, Nienhaus A, Steinke S. Prevalence and Consequences o</w:t>
      </w:r>
      <w:r w:rsidRPr="00624D3D">
        <w:t>f Aggression and Violence towards Nursing and Care Staff in Germany-A Survey. Int J Environ Res Public Health. 2018;15(6). https://doi.org/10.3390/ijerph15061274.</w:t>
      </w:r>
    </w:p>
    <w:p w14:paraId="27E2064B" w14:textId="77777777" w:rsidR="00C069BC" w:rsidRPr="00624D3D" w:rsidRDefault="00C069BC" w:rsidP="00FA0CFF">
      <w:pPr>
        <w:pStyle w:val="EndNoteBibliography"/>
        <w:spacing w:after="0"/>
      </w:pPr>
    </w:p>
    <w:p w14:paraId="3A3350F6" w14:textId="0B944675" w:rsidR="00FA0CFF" w:rsidRPr="00017E3B" w:rsidRDefault="00FA0CFF" w:rsidP="00FA0CFF">
      <w:pPr>
        <w:pStyle w:val="EndNoteBibliography"/>
        <w:spacing w:after="0"/>
        <w:rPr>
          <w:lang w:val="de-DE"/>
        </w:rPr>
      </w:pPr>
      <w:r w:rsidRPr="00017E3B">
        <w:rPr>
          <w:lang w:val="de-DE"/>
        </w:rPr>
        <w:t>31.</w:t>
      </w:r>
      <w:r w:rsidRPr="00017E3B">
        <w:rPr>
          <w:lang w:val="de-DE"/>
        </w:rPr>
        <w:tab/>
        <w:t>Isfort M, Rottländer R, Weidner F, Gehlen D, Hylla J, Tucman D. Pflege-Thermometer 2018: Eine bundesweite Befragung von Leitungskräften zur Situation der Pflege und Patientenversorgung in der teil−-/vollstationären Pflege</w:t>
      </w:r>
      <w:r w:rsidR="003F69B9" w:rsidRPr="00017E3B">
        <w:rPr>
          <w:lang w:val="de-DE"/>
        </w:rPr>
        <w:t xml:space="preserve">. </w:t>
      </w:r>
      <w:r w:rsidRPr="00017E3B">
        <w:rPr>
          <w:lang w:val="de-DE"/>
        </w:rPr>
        <w:t xml:space="preserve">2018. </w:t>
      </w:r>
      <w:hyperlink r:id="rId18" w:history="1">
        <w:r w:rsidRPr="00017E3B">
          <w:rPr>
            <w:lang w:val="de-DE"/>
          </w:rPr>
          <w:t>https://www.dip.de/fileadmin/data/pdf/projekte_DIP-Institut/Pflege_Thermometer_2018.pdf</w:t>
        </w:r>
      </w:hyperlink>
      <w:r w:rsidRPr="00017E3B">
        <w:rPr>
          <w:lang w:val="de-DE"/>
        </w:rPr>
        <w:t xml:space="preserve">. </w:t>
      </w:r>
      <w:r w:rsidR="000E4159" w:rsidRPr="00017E3B">
        <w:rPr>
          <w:lang w:val="de-DE"/>
        </w:rPr>
        <w:t>Accessed 22 Apr 2025.</w:t>
      </w:r>
    </w:p>
    <w:p w14:paraId="2B173D18" w14:textId="77777777" w:rsidR="00C069BC" w:rsidRPr="00017E3B" w:rsidRDefault="00C069BC" w:rsidP="00FA0CFF">
      <w:pPr>
        <w:pStyle w:val="EndNoteBibliography"/>
        <w:spacing w:after="0"/>
        <w:rPr>
          <w:lang w:val="de-DE"/>
        </w:rPr>
      </w:pPr>
    </w:p>
    <w:p w14:paraId="272A6291" w14:textId="6F517304" w:rsidR="00FA0CFF" w:rsidRPr="00017E3B" w:rsidRDefault="00FA0CFF" w:rsidP="00FA0CFF">
      <w:pPr>
        <w:pStyle w:val="EndNoteBibliography"/>
        <w:spacing w:after="0"/>
        <w:rPr>
          <w:lang w:val="de-DE"/>
        </w:rPr>
      </w:pPr>
      <w:r w:rsidRPr="00017E3B">
        <w:rPr>
          <w:lang w:val="de-DE"/>
        </w:rPr>
        <w:t>32.</w:t>
      </w:r>
      <w:r w:rsidRPr="00017E3B">
        <w:rPr>
          <w:lang w:val="de-DE"/>
        </w:rPr>
        <w:tab/>
        <w:t>Isfort M, Rottländer R, Weidner F, Tucman D, Gehlen D, Hylla J. Pflege-Thermometer 2016. Eine bundesweite Befragung von Leitungskräften zur Situation der Pflege und Patientenversorgung in der ambulanten Pflege</w:t>
      </w:r>
      <w:r w:rsidR="003F69B9" w:rsidRPr="00017E3B">
        <w:rPr>
          <w:lang w:val="de-DE"/>
        </w:rPr>
        <w:t xml:space="preserve">. </w:t>
      </w:r>
      <w:r w:rsidRPr="00017E3B">
        <w:rPr>
          <w:lang w:val="de-DE"/>
        </w:rPr>
        <w:t xml:space="preserve">2016. </w:t>
      </w:r>
      <w:hyperlink r:id="rId19" w:history="1">
        <w:r w:rsidRPr="00017E3B">
          <w:rPr>
            <w:lang w:val="de-DE"/>
          </w:rPr>
          <w:t>https://www.dip.de/fileadmin/data/pdf/projekte_DIP-Institut/Endbericht_Pflege-Thermometer_2016-MI-2.pdf</w:t>
        </w:r>
      </w:hyperlink>
      <w:r w:rsidRPr="00017E3B">
        <w:rPr>
          <w:lang w:val="de-DE"/>
        </w:rPr>
        <w:t xml:space="preserve">. </w:t>
      </w:r>
      <w:r w:rsidR="000E4159" w:rsidRPr="00017E3B">
        <w:rPr>
          <w:lang w:val="de-DE"/>
        </w:rPr>
        <w:t>Accessed 22 Apr 2025.</w:t>
      </w:r>
    </w:p>
    <w:p w14:paraId="5EBD4C3C" w14:textId="77777777" w:rsidR="00C069BC" w:rsidRPr="00017E3B" w:rsidRDefault="00C069BC" w:rsidP="00FA0CFF">
      <w:pPr>
        <w:pStyle w:val="EndNoteBibliography"/>
        <w:spacing w:after="0"/>
        <w:rPr>
          <w:lang w:val="de-DE"/>
        </w:rPr>
      </w:pPr>
    </w:p>
    <w:p w14:paraId="7BA5192A" w14:textId="2F7BE0BB" w:rsidR="00FA0CFF" w:rsidRPr="00017E3B" w:rsidRDefault="00FA0CFF" w:rsidP="00FA0CFF">
      <w:pPr>
        <w:pStyle w:val="EndNoteBibliography"/>
        <w:spacing w:after="0"/>
        <w:rPr>
          <w:lang w:val="de-DE"/>
        </w:rPr>
      </w:pPr>
      <w:r w:rsidRPr="00017E3B">
        <w:rPr>
          <w:lang w:val="de-DE"/>
        </w:rPr>
        <w:t>33.</w:t>
      </w:r>
      <w:r w:rsidRPr="00017E3B">
        <w:rPr>
          <w:lang w:val="de-DE"/>
        </w:rPr>
        <w:tab/>
        <w:t>Petersen J, Melzer M. Belastungs-und Beanspruchungssituation in der ambulanten Pflege. Bundesanstalt für Arbeitsschutz und Arbeitsmedizin (BAuA), Dortmund. 2022. https://doi.org/10.21934/baua:fokus20220516.</w:t>
      </w:r>
    </w:p>
    <w:p w14:paraId="0B1C3EF7" w14:textId="77777777" w:rsidR="00C069BC" w:rsidRPr="00017E3B" w:rsidRDefault="00C069BC" w:rsidP="00FA0CFF">
      <w:pPr>
        <w:pStyle w:val="EndNoteBibliography"/>
        <w:spacing w:after="0"/>
        <w:rPr>
          <w:lang w:val="de-DE"/>
        </w:rPr>
      </w:pPr>
    </w:p>
    <w:p w14:paraId="1E6AAF7D" w14:textId="4F94989D" w:rsidR="00FA0CFF" w:rsidRPr="00017E3B" w:rsidRDefault="00FA0CFF" w:rsidP="00FA0CFF">
      <w:pPr>
        <w:pStyle w:val="EndNoteBibliography"/>
        <w:spacing w:after="0"/>
        <w:rPr>
          <w:lang w:val="de-DE"/>
        </w:rPr>
      </w:pPr>
      <w:r w:rsidRPr="00017E3B">
        <w:rPr>
          <w:lang w:val="de-DE"/>
        </w:rPr>
        <w:t>34.</w:t>
      </w:r>
      <w:r w:rsidRPr="00017E3B">
        <w:rPr>
          <w:lang w:val="de-DE"/>
        </w:rPr>
        <w:tab/>
        <w:t>Rothgang H, Müller R, Preuß B. BARMER Pflegereport 2020. Belastungen der Pflegekräfte und ihre Folgen.</w:t>
      </w:r>
      <w:r w:rsidR="00490D35" w:rsidRPr="00017E3B">
        <w:rPr>
          <w:lang w:val="de-DE"/>
        </w:rPr>
        <w:t xml:space="preserve"> </w:t>
      </w:r>
      <w:r w:rsidRPr="00017E3B">
        <w:rPr>
          <w:lang w:val="de-DE"/>
        </w:rPr>
        <w:t xml:space="preserve">2020. </w:t>
      </w:r>
      <w:hyperlink r:id="rId20" w:history="1">
        <w:r w:rsidRPr="00017E3B">
          <w:rPr>
            <w:lang w:val="de-DE"/>
          </w:rPr>
          <w:t>https://www.socium.uni-bremen.de/uploads/News/2020/20201201_BARMER_Pflegereport_2020.pdf</w:t>
        </w:r>
      </w:hyperlink>
      <w:r w:rsidRPr="00017E3B">
        <w:rPr>
          <w:lang w:val="de-DE"/>
        </w:rPr>
        <w:t xml:space="preserve">. </w:t>
      </w:r>
      <w:r w:rsidR="000E4159" w:rsidRPr="00017E3B">
        <w:rPr>
          <w:lang w:val="de-DE"/>
        </w:rPr>
        <w:t>Accessed 22 Apr 2025.</w:t>
      </w:r>
    </w:p>
    <w:p w14:paraId="304422D1" w14:textId="77777777" w:rsidR="00C069BC" w:rsidRPr="00017E3B" w:rsidRDefault="00C069BC" w:rsidP="00FA0CFF">
      <w:pPr>
        <w:pStyle w:val="EndNoteBibliography"/>
        <w:spacing w:after="0"/>
        <w:rPr>
          <w:lang w:val="de-DE"/>
        </w:rPr>
      </w:pPr>
    </w:p>
    <w:p w14:paraId="1680CB46" w14:textId="38A11BCD" w:rsidR="00FA0CFF" w:rsidRPr="00017E3B" w:rsidRDefault="00FA0CFF" w:rsidP="00FA0CFF">
      <w:pPr>
        <w:pStyle w:val="EndNoteBibliography"/>
        <w:spacing w:after="0"/>
        <w:rPr>
          <w:lang w:val="de-DE"/>
        </w:rPr>
      </w:pPr>
      <w:r w:rsidRPr="00017E3B">
        <w:rPr>
          <w:lang w:val="de-DE"/>
        </w:rPr>
        <w:lastRenderedPageBreak/>
        <w:t>35.</w:t>
      </w:r>
      <w:r w:rsidRPr="00017E3B">
        <w:rPr>
          <w:lang w:val="de-DE"/>
        </w:rPr>
        <w:tab/>
        <w:t>Techniker Krankenkasse. Gesundheitsreport. Pflegefall Pflegebranche? So geht’s Deutschlands Pflegekräften. 20</w:t>
      </w:r>
      <w:r w:rsidR="00AE76CF" w:rsidRPr="00017E3B">
        <w:rPr>
          <w:lang w:val="de-DE"/>
        </w:rPr>
        <w:t>19</w:t>
      </w:r>
      <w:r w:rsidRPr="00017E3B">
        <w:rPr>
          <w:lang w:val="de-DE"/>
        </w:rPr>
        <w:t xml:space="preserve">. </w:t>
      </w:r>
      <w:hyperlink r:id="rId21" w:history="1">
        <w:r w:rsidRPr="00017E3B">
          <w:rPr>
            <w:lang w:val="de-DE"/>
          </w:rPr>
          <w:t>https://www.tk.de/resource/blob/2059766/2ee52f34b8d545eb81ef1f3d87278e0e/gesundheitsreport-2019-data.pdf</w:t>
        </w:r>
      </w:hyperlink>
      <w:r w:rsidRPr="00017E3B">
        <w:rPr>
          <w:lang w:val="de-DE"/>
        </w:rPr>
        <w:t>. Accessed 01. März 2025</w:t>
      </w:r>
    </w:p>
    <w:p w14:paraId="193361C0" w14:textId="77777777" w:rsidR="00C069BC" w:rsidRPr="00017E3B" w:rsidRDefault="00C069BC" w:rsidP="00FA0CFF">
      <w:pPr>
        <w:pStyle w:val="EndNoteBibliography"/>
        <w:spacing w:after="0"/>
        <w:rPr>
          <w:lang w:val="de-DE"/>
        </w:rPr>
      </w:pPr>
    </w:p>
    <w:p w14:paraId="18BA9477" w14:textId="279137CD" w:rsidR="00FA0CFF" w:rsidRPr="00017E3B" w:rsidRDefault="00FA0CFF" w:rsidP="00FA0CFF">
      <w:pPr>
        <w:pStyle w:val="EndNoteBibliography"/>
        <w:spacing w:after="0"/>
        <w:rPr>
          <w:lang w:val="de-DE"/>
        </w:rPr>
      </w:pPr>
      <w:r w:rsidRPr="00017E3B">
        <w:rPr>
          <w:lang w:val="de-DE"/>
        </w:rPr>
        <w:t>36.</w:t>
      </w:r>
      <w:r w:rsidRPr="00017E3B">
        <w:rPr>
          <w:lang w:val="de-DE"/>
        </w:rPr>
        <w:tab/>
        <w:t>Knieps F, Pfaff H. BKK Gesundheitsreport. Pflegefall Pflege. Berlin: Medizinisch Wissenschaftliche Verlagsgesellschaft</w:t>
      </w:r>
      <w:r w:rsidR="00E37FB3" w:rsidRPr="00017E3B">
        <w:rPr>
          <w:lang w:val="de-DE"/>
        </w:rPr>
        <w:t>.</w:t>
      </w:r>
      <w:r w:rsidRPr="00017E3B">
        <w:rPr>
          <w:lang w:val="de-DE"/>
        </w:rPr>
        <w:t xml:space="preserve"> 2022.</w:t>
      </w:r>
      <w:r w:rsidR="00AE76CF" w:rsidRPr="00017E3B">
        <w:rPr>
          <w:lang w:val="de-DE"/>
        </w:rPr>
        <w:t xml:space="preserve"> https://www.bkk-dachverband.de/fileadmin/user_upload/BKK_Gesundheitsreport_2022.pdf. Accessed 22 Apr 2025.</w:t>
      </w:r>
    </w:p>
    <w:p w14:paraId="6751B998" w14:textId="77777777" w:rsidR="000E4159" w:rsidRPr="00017E3B" w:rsidRDefault="000E4159" w:rsidP="00FA0CFF">
      <w:pPr>
        <w:pStyle w:val="EndNoteBibliography"/>
        <w:spacing w:after="0"/>
        <w:rPr>
          <w:lang w:val="de-DE"/>
        </w:rPr>
      </w:pPr>
    </w:p>
    <w:p w14:paraId="42652C1D" w14:textId="04962C5F" w:rsidR="00FA0CFF" w:rsidRPr="00017E3B" w:rsidRDefault="00FA0CFF" w:rsidP="00FA0CFF">
      <w:pPr>
        <w:pStyle w:val="EndNoteBibliography"/>
        <w:spacing w:after="0"/>
        <w:rPr>
          <w:lang w:val="de-DE"/>
        </w:rPr>
      </w:pPr>
      <w:r w:rsidRPr="00017E3B">
        <w:rPr>
          <w:lang w:val="de-DE"/>
        </w:rPr>
        <w:t>37.</w:t>
      </w:r>
      <w:r w:rsidRPr="00017E3B">
        <w:rPr>
          <w:lang w:val="de-DE"/>
        </w:rPr>
        <w:tab/>
        <w:t>Vollbracht B, Gorgels S, Stuckert M. BeGX- Berufsgesundheits-Index Alten- und Krankenpflege – Branchenmonitoring der BGW und DRV Bund</w:t>
      </w:r>
      <w:r w:rsidR="0040469A" w:rsidRPr="00017E3B">
        <w:rPr>
          <w:lang w:val="de-DE"/>
        </w:rPr>
        <w:t>.</w:t>
      </w:r>
      <w:r w:rsidRPr="00017E3B">
        <w:rPr>
          <w:lang w:val="de-DE"/>
        </w:rPr>
        <w:t xml:space="preserve"> 202</w:t>
      </w:r>
      <w:r w:rsidR="00F54777" w:rsidRPr="00017E3B">
        <w:rPr>
          <w:lang w:val="de-DE"/>
        </w:rPr>
        <w:t>3</w:t>
      </w:r>
      <w:r w:rsidRPr="00017E3B">
        <w:rPr>
          <w:lang w:val="de-DE"/>
        </w:rPr>
        <w:t xml:space="preserve">. </w:t>
      </w:r>
      <w:hyperlink r:id="rId22" w:history="1">
        <w:r w:rsidRPr="00017E3B">
          <w:rPr>
            <w:lang w:val="de-DE"/>
          </w:rPr>
          <w:t>https://www.bgw-online.de/resource/blob/98106/d21ef62b077cd6607328248948c93495/bgw-datenbericht-begx-corona-pflegebranche-2023-data.pdf</w:t>
        </w:r>
      </w:hyperlink>
      <w:r w:rsidR="000E4159" w:rsidRPr="00017E3B">
        <w:rPr>
          <w:lang w:val="de-DE"/>
        </w:rPr>
        <w:t>. Accessed 22 Apr 2025.</w:t>
      </w:r>
    </w:p>
    <w:p w14:paraId="376148A2" w14:textId="77777777" w:rsidR="00C069BC" w:rsidRPr="00017E3B" w:rsidRDefault="00C069BC" w:rsidP="00FA0CFF">
      <w:pPr>
        <w:pStyle w:val="EndNoteBibliography"/>
        <w:spacing w:after="0"/>
        <w:rPr>
          <w:lang w:val="de-DE"/>
        </w:rPr>
      </w:pPr>
    </w:p>
    <w:p w14:paraId="05F1EB38" w14:textId="63DF6D6A" w:rsidR="00FA0CFF" w:rsidRPr="00017E3B" w:rsidRDefault="00FA0CFF" w:rsidP="00FA0CFF">
      <w:pPr>
        <w:pStyle w:val="EndNoteBibliography"/>
        <w:spacing w:after="0"/>
        <w:rPr>
          <w:lang w:val="de-DE"/>
        </w:rPr>
      </w:pPr>
      <w:r w:rsidRPr="00017E3B">
        <w:rPr>
          <w:lang w:val="de-DE"/>
        </w:rPr>
        <w:t>38.</w:t>
      </w:r>
      <w:r w:rsidRPr="00017E3B">
        <w:rPr>
          <w:lang w:val="de-DE"/>
        </w:rPr>
        <w:tab/>
        <w:t>Vollbracht M, Gorgels S. BeGX- Berufsgesundheits-Index Alten- und Krankenpflege – Branchenmonitoring der BGW und DRV Bund</w:t>
      </w:r>
      <w:r w:rsidR="0040469A" w:rsidRPr="00017E3B">
        <w:rPr>
          <w:lang w:val="de-DE"/>
        </w:rPr>
        <w:t xml:space="preserve">. </w:t>
      </w:r>
      <w:r w:rsidRPr="00017E3B">
        <w:rPr>
          <w:lang w:val="de-DE"/>
        </w:rPr>
        <w:t>202</w:t>
      </w:r>
      <w:r w:rsidR="00F54777" w:rsidRPr="00017E3B">
        <w:rPr>
          <w:lang w:val="de-DE"/>
        </w:rPr>
        <w:t>4</w:t>
      </w:r>
      <w:r w:rsidRPr="00017E3B">
        <w:rPr>
          <w:lang w:val="de-DE"/>
        </w:rPr>
        <w:t xml:space="preserve">. </w:t>
      </w:r>
      <w:hyperlink r:id="rId23" w:history="1">
        <w:r w:rsidRPr="00017E3B">
          <w:rPr>
            <w:lang w:val="de-DE"/>
          </w:rPr>
          <w:t>https://www.bgw-online.de/resource/blob/114162/e984ef4ded82f83881f6d90061998c3a/bgw-datenbericht-begx-pflegebranche-2024-data.pdf</w:t>
        </w:r>
      </w:hyperlink>
      <w:r w:rsidRPr="00017E3B">
        <w:rPr>
          <w:lang w:val="de-DE"/>
        </w:rPr>
        <w:t xml:space="preserve">. </w:t>
      </w:r>
      <w:r w:rsidR="000E4159" w:rsidRPr="00017E3B">
        <w:rPr>
          <w:lang w:val="de-DE"/>
        </w:rPr>
        <w:t>Accessed 22 Apr 2025.</w:t>
      </w:r>
    </w:p>
    <w:p w14:paraId="7D49FE5C" w14:textId="77777777" w:rsidR="00C069BC" w:rsidRPr="00017E3B" w:rsidRDefault="00C069BC" w:rsidP="00FA0CFF">
      <w:pPr>
        <w:pStyle w:val="EndNoteBibliography"/>
        <w:spacing w:after="0"/>
        <w:rPr>
          <w:lang w:val="de-DE"/>
        </w:rPr>
      </w:pPr>
    </w:p>
    <w:p w14:paraId="70AA4F8E" w14:textId="0B9A142A" w:rsidR="00C069BC" w:rsidRPr="00017E3B" w:rsidRDefault="00FA0CFF" w:rsidP="00FA0CFF">
      <w:pPr>
        <w:pStyle w:val="EndNoteBibliography"/>
        <w:spacing w:after="0"/>
        <w:rPr>
          <w:lang w:val="de-DE"/>
        </w:rPr>
      </w:pPr>
      <w:r w:rsidRPr="00017E3B">
        <w:rPr>
          <w:lang w:val="de-DE"/>
        </w:rPr>
        <w:t>39.</w:t>
      </w:r>
      <w:r w:rsidRPr="00017E3B">
        <w:rPr>
          <w:lang w:val="de-DE"/>
        </w:rPr>
        <w:tab/>
        <w:t>Vollbracht M, Gorgels S, Hombücher V. BeGX- Berufsgesundheits-Index Alten- und Krankenpflege – Branchenmonitoring der BGW und DRV Bund</w:t>
      </w:r>
      <w:r w:rsidR="0040469A" w:rsidRPr="00017E3B">
        <w:rPr>
          <w:lang w:val="de-DE"/>
        </w:rPr>
        <w:t xml:space="preserve">. </w:t>
      </w:r>
      <w:r w:rsidRPr="00017E3B">
        <w:rPr>
          <w:lang w:val="de-DE"/>
        </w:rPr>
        <w:t>202</w:t>
      </w:r>
      <w:r w:rsidR="00DA4AFF" w:rsidRPr="00017E3B">
        <w:rPr>
          <w:lang w:val="de-DE"/>
        </w:rPr>
        <w:t>2</w:t>
      </w:r>
      <w:r w:rsidRPr="00017E3B">
        <w:rPr>
          <w:lang w:val="de-DE"/>
        </w:rPr>
        <w:t xml:space="preserve">. </w:t>
      </w:r>
      <w:hyperlink r:id="rId24" w:history="1">
        <w:r w:rsidRPr="00017E3B">
          <w:rPr>
            <w:lang w:val="de-DE"/>
          </w:rPr>
          <w:t>https://www.bgw-online.de/resource/blob/76380/d6037d5569ee17e8a6c1bacbb17bcdf7/bgw55-83-113-datenbericht-begx-corona-pflegebranche-data.pdf</w:t>
        </w:r>
      </w:hyperlink>
      <w:r w:rsidRPr="00017E3B">
        <w:rPr>
          <w:lang w:val="de-DE"/>
        </w:rPr>
        <w:t xml:space="preserve">. </w:t>
      </w:r>
      <w:r w:rsidR="000E4159" w:rsidRPr="00017E3B">
        <w:rPr>
          <w:lang w:val="de-DE"/>
        </w:rPr>
        <w:t>Accessed 22 Apr 2025.</w:t>
      </w:r>
    </w:p>
    <w:p w14:paraId="09744808" w14:textId="77777777" w:rsidR="000E4159" w:rsidRPr="00017E3B" w:rsidRDefault="000E4159" w:rsidP="00FA0CFF">
      <w:pPr>
        <w:pStyle w:val="EndNoteBibliography"/>
        <w:spacing w:after="0"/>
        <w:rPr>
          <w:lang w:val="de-DE"/>
        </w:rPr>
      </w:pPr>
    </w:p>
    <w:p w14:paraId="2D815361" w14:textId="3E49EEC6" w:rsidR="00FA0CFF" w:rsidRPr="00017E3B" w:rsidRDefault="00FA0CFF" w:rsidP="00FA0CFF">
      <w:pPr>
        <w:pStyle w:val="EndNoteBibliography"/>
        <w:spacing w:after="0"/>
        <w:rPr>
          <w:lang w:val="de-DE"/>
        </w:rPr>
      </w:pPr>
      <w:r w:rsidRPr="00017E3B">
        <w:rPr>
          <w:lang w:val="de-DE"/>
        </w:rPr>
        <w:t>40.</w:t>
      </w:r>
      <w:r w:rsidRPr="00017E3B">
        <w:rPr>
          <w:lang w:val="de-DE"/>
        </w:rPr>
        <w:tab/>
        <w:t>Hildebrandt-Heene S, Dehl T, Zich K, Nolting H-D. Gesundheitsreport. Analyse der Arbeitsunfähigkeiten: Gesundheitsrisiko Personalmangel: Arbeitswelt unter Druck</w:t>
      </w:r>
      <w:r w:rsidR="00FA595E" w:rsidRPr="00017E3B">
        <w:rPr>
          <w:lang w:val="de-DE"/>
        </w:rPr>
        <w:t xml:space="preserve">. </w:t>
      </w:r>
      <w:r w:rsidRPr="00017E3B">
        <w:rPr>
          <w:lang w:val="de-DE"/>
        </w:rPr>
        <w:t xml:space="preserve">2023. </w:t>
      </w:r>
      <w:r w:rsidR="000C5558" w:rsidRPr="00EB0654">
        <w:rPr>
          <w:lang w:val="de-DE"/>
        </w:rPr>
        <w:t>https://www.dak.de/dak/unternehmen/reporte-forschung/gesundheitsreport-2023_34592</w:t>
      </w:r>
      <w:r w:rsidRPr="00017E3B">
        <w:rPr>
          <w:lang w:val="de-DE"/>
        </w:rPr>
        <w:t xml:space="preserve">. </w:t>
      </w:r>
      <w:r w:rsidR="000E4159" w:rsidRPr="00017E3B">
        <w:rPr>
          <w:lang w:val="de-DE"/>
        </w:rPr>
        <w:t>Accessed 22 Apr 2025.</w:t>
      </w:r>
    </w:p>
    <w:p w14:paraId="2DB8A5C9" w14:textId="77777777" w:rsidR="00C069BC" w:rsidRPr="00017E3B" w:rsidRDefault="00C069BC" w:rsidP="00FA0CFF">
      <w:pPr>
        <w:pStyle w:val="EndNoteBibliography"/>
        <w:spacing w:after="0"/>
        <w:rPr>
          <w:lang w:val="de-DE"/>
        </w:rPr>
      </w:pPr>
    </w:p>
    <w:p w14:paraId="40DEB405" w14:textId="6D5CA76E" w:rsidR="00FA0CFF" w:rsidRPr="00017E3B" w:rsidRDefault="00FA0CFF" w:rsidP="00FA0CFF">
      <w:pPr>
        <w:pStyle w:val="EndNoteBibliography"/>
        <w:spacing w:after="0"/>
        <w:rPr>
          <w:lang w:val="de-DE"/>
        </w:rPr>
      </w:pPr>
      <w:r w:rsidRPr="00017E3B">
        <w:rPr>
          <w:lang w:val="de-DE"/>
        </w:rPr>
        <w:t>41.</w:t>
      </w:r>
      <w:r w:rsidRPr="00017E3B">
        <w:rPr>
          <w:lang w:val="de-DE"/>
        </w:rPr>
        <w:tab/>
        <w:t>Dehl T, Hildebrandt-Heene S, Zich K, Nolting H-D. Gesundheitsreport. Analyse der Arbeitsunfähigkeiten: Gesundheitsrisiko Hitze: Arbeitswelt im Klimawandel</w:t>
      </w:r>
      <w:r w:rsidR="00DA4AFF" w:rsidRPr="00017E3B">
        <w:rPr>
          <w:lang w:val="de-DE"/>
        </w:rPr>
        <w:t xml:space="preserve">. </w:t>
      </w:r>
      <w:r w:rsidRPr="00017E3B">
        <w:rPr>
          <w:lang w:val="de-DE"/>
        </w:rPr>
        <w:t xml:space="preserve">2024. </w:t>
      </w:r>
      <w:hyperlink r:id="rId25" w:anchor="rtf-anchor-download-gesundheitsreport-2024-als-e-book" w:history="1">
        <w:r w:rsidRPr="00017E3B">
          <w:rPr>
            <w:lang w:val="de-DE"/>
          </w:rPr>
          <w:t>https://www.dak.de/dak/unternehmen/reporte-forschung/gesundheitsreport-2024_66150#rtf-anchor-download-gesundheitsreport-2024-als-e-book</w:t>
        </w:r>
      </w:hyperlink>
      <w:r w:rsidRPr="00017E3B">
        <w:rPr>
          <w:lang w:val="de-DE"/>
        </w:rPr>
        <w:t xml:space="preserve">. </w:t>
      </w:r>
      <w:r w:rsidR="000E4159" w:rsidRPr="00017E3B">
        <w:rPr>
          <w:lang w:val="de-DE"/>
        </w:rPr>
        <w:t>Accessed 22 Apr 2025.</w:t>
      </w:r>
    </w:p>
    <w:p w14:paraId="2DEB8884" w14:textId="77777777" w:rsidR="00C069BC" w:rsidRPr="00017E3B" w:rsidRDefault="00C069BC" w:rsidP="00FA0CFF">
      <w:pPr>
        <w:pStyle w:val="EndNoteBibliography"/>
        <w:spacing w:after="0"/>
        <w:rPr>
          <w:lang w:val="de-DE"/>
        </w:rPr>
      </w:pPr>
    </w:p>
    <w:p w14:paraId="19D5643B" w14:textId="05EF1AAC" w:rsidR="00FA0CFF" w:rsidRPr="004876D4" w:rsidRDefault="00FA0CFF" w:rsidP="00FA0CFF">
      <w:pPr>
        <w:pStyle w:val="EndNoteBibliography"/>
        <w:spacing w:after="0"/>
      </w:pPr>
      <w:r w:rsidRPr="00017E3B">
        <w:rPr>
          <w:lang w:val="de-DE"/>
        </w:rPr>
        <w:t>42.</w:t>
      </w:r>
      <w:r w:rsidRPr="00017E3B">
        <w:rPr>
          <w:lang w:val="de-DE"/>
        </w:rPr>
        <w:tab/>
        <w:t xml:space="preserve">Klie T. DAK-PFLEGEREPORT. Die Baby-Boomer und die Zukunft der Pflege – Beruflich Pflegende im Fokus. </w:t>
      </w:r>
      <w:r w:rsidRPr="00624D3D">
        <w:t>Pflege.</w:t>
      </w:r>
      <w:r w:rsidR="00DA4AFF" w:rsidRPr="00624D3D">
        <w:t xml:space="preserve"> </w:t>
      </w:r>
      <w:r w:rsidR="004876D4" w:rsidRPr="004876D4">
        <w:t>20</w:t>
      </w:r>
      <w:r w:rsidR="004876D4">
        <w:t xml:space="preserve">24. </w:t>
      </w:r>
      <w:r w:rsidRPr="004876D4">
        <w:t>https://caas.content.dak.de/caas/v1/media/64750/data/42a02e597e07646cc80c0ddbd1382a8f/dak-pflegereport-2024-ebook.pdf.</w:t>
      </w:r>
      <w:r w:rsidR="000E4159" w:rsidRPr="004876D4">
        <w:t xml:space="preserve"> Accessed 22 Apr 2025.</w:t>
      </w:r>
    </w:p>
    <w:p w14:paraId="36E8666E" w14:textId="77777777" w:rsidR="00C069BC" w:rsidRPr="00B24AEA" w:rsidRDefault="00C069BC" w:rsidP="00FA0CFF">
      <w:pPr>
        <w:pStyle w:val="EndNoteBibliography"/>
        <w:spacing w:after="0"/>
      </w:pPr>
    </w:p>
    <w:p w14:paraId="67474A08" w14:textId="310A3434" w:rsidR="00FA0CFF" w:rsidRPr="00017E3B" w:rsidRDefault="00FA0CFF" w:rsidP="00FA0CFF">
      <w:pPr>
        <w:pStyle w:val="EndNoteBibliography"/>
        <w:spacing w:after="0"/>
        <w:rPr>
          <w:lang w:val="de-DE"/>
        </w:rPr>
      </w:pPr>
      <w:r w:rsidRPr="00B24AEA">
        <w:t>43.</w:t>
      </w:r>
      <w:r w:rsidRPr="00B24AEA">
        <w:tab/>
        <w:t xml:space="preserve">Schaller A, Klas T, Gernert M, Steinbeißer K. Health problems and violence experiences of nurses working in acute care hospitals, long-term care facilities, and home-based long-term care in Germany: A systematic review. </w:t>
      </w:r>
      <w:r w:rsidRPr="00017E3B">
        <w:rPr>
          <w:lang w:val="de-DE"/>
        </w:rPr>
        <w:t>PLoS One. 2021;16(11):e0260050. https://doi.org/10.1371/journal.pone.0260050.</w:t>
      </w:r>
    </w:p>
    <w:p w14:paraId="154C4E48" w14:textId="77777777" w:rsidR="00C069BC" w:rsidRPr="00017E3B" w:rsidRDefault="00C069BC" w:rsidP="00FA0CFF">
      <w:pPr>
        <w:pStyle w:val="EndNoteBibliography"/>
        <w:spacing w:after="0"/>
        <w:rPr>
          <w:lang w:val="de-DE"/>
        </w:rPr>
      </w:pPr>
    </w:p>
    <w:p w14:paraId="06682EE4" w14:textId="462F45DC" w:rsidR="00FA0CFF" w:rsidRPr="00017E3B" w:rsidRDefault="00FA0CFF" w:rsidP="00FA0CFF">
      <w:pPr>
        <w:pStyle w:val="EndNoteBibliography"/>
        <w:spacing w:after="0"/>
        <w:rPr>
          <w:lang w:val="de-DE"/>
        </w:rPr>
      </w:pPr>
      <w:r w:rsidRPr="00017E3B">
        <w:rPr>
          <w:lang w:val="de-DE"/>
        </w:rPr>
        <w:t>44.</w:t>
      </w:r>
      <w:r w:rsidRPr="00017E3B">
        <w:rPr>
          <w:lang w:val="de-DE"/>
        </w:rPr>
        <w:tab/>
        <w:t>Frey D, Rieger S, Diehl E, Pinzon LCE. Einflussfaktoren auf chronische Rückenschmerzen bei Pflegekräften in der Altenpflege in Rheinland-Pfalz. Gesundheitswesen. 2018;80(2):172-5. https://doi.org/10.1055/s-0043-104693.</w:t>
      </w:r>
    </w:p>
    <w:p w14:paraId="327AFFD7" w14:textId="77777777" w:rsidR="00C069BC" w:rsidRPr="00017E3B" w:rsidRDefault="00C069BC" w:rsidP="00FA0CFF">
      <w:pPr>
        <w:pStyle w:val="EndNoteBibliography"/>
        <w:spacing w:after="0"/>
        <w:rPr>
          <w:lang w:val="de-DE"/>
        </w:rPr>
      </w:pPr>
    </w:p>
    <w:p w14:paraId="7A6B4E4D" w14:textId="6BA0EB02" w:rsidR="00FA0CFF" w:rsidRPr="00B24AEA" w:rsidRDefault="00FA0CFF" w:rsidP="00FA0CFF">
      <w:pPr>
        <w:pStyle w:val="EndNoteBibliography"/>
        <w:spacing w:after="0"/>
      </w:pPr>
      <w:r w:rsidRPr="00017E3B">
        <w:rPr>
          <w:lang w:val="de-DE"/>
        </w:rPr>
        <w:t>45.</w:t>
      </w:r>
      <w:r w:rsidRPr="00017E3B">
        <w:rPr>
          <w:lang w:val="de-DE"/>
        </w:rPr>
        <w:tab/>
        <w:t xml:space="preserve">Bail C, Marquardt B, Harth V, Mache S. Technostresserleben in der stationären medizinischen Versorgung in deutschen und schweizerischen Kliniken: aktueller Forschungsstand. </w:t>
      </w:r>
      <w:r w:rsidRPr="00B24AEA">
        <w:t>Zentralbl Arbeitsmed Arbeitsschutz Ergon. 2025;75(2):83-96. https://doi.org/10.1007/s40664-024-00542-3.</w:t>
      </w:r>
    </w:p>
    <w:p w14:paraId="5B05AF71" w14:textId="77777777" w:rsidR="00C069BC" w:rsidRPr="00B24AEA" w:rsidRDefault="00C069BC" w:rsidP="00FA0CFF">
      <w:pPr>
        <w:pStyle w:val="EndNoteBibliography"/>
        <w:spacing w:after="0"/>
      </w:pPr>
    </w:p>
    <w:p w14:paraId="5D944F16" w14:textId="63D2D6E4" w:rsidR="00FA0CFF" w:rsidRPr="00017E3B" w:rsidRDefault="00FA0CFF" w:rsidP="00FA0CFF">
      <w:pPr>
        <w:pStyle w:val="EndNoteBibliography"/>
        <w:spacing w:after="0"/>
        <w:rPr>
          <w:lang w:val="de-DE"/>
        </w:rPr>
      </w:pPr>
      <w:r w:rsidRPr="00B24AEA">
        <w:t>46.</w:t>
      </w:r>
      <w:r w:rsidRPr="00B24AEA">
        <w:tab/>
        <w:t xml:space="preserve">Kräft J, Wirth T, Harth V, Mache S. Digital stress perception among German hospital nurses and associations with health-oriented leadership, emotional exhaustion and work-privacy conflict: a cross-sectional study. </w:t>
      </w:r>
      <w:r w:rsidRPr="00017E3B">
        <w:rPr>
          <w:lang w:val="de-DE"/>
        </w:rPr>
        <w:t>BMC Nursing. 2024;23(1):213. https://doi.org/10.1186/s12912-024-01825-z.</w:t>
      </w:r>
    </w:p>
    <w:p w14:paraId="1C2BE210" w14:textId="77777777" w:rsidR="00C069BC" w:rsidRPr="00017E3B" w:rsidRDefault="00C069BC" w:rsidP="00FA0CFF">
      <w:pPr>
        <w:pStyle w:val="EndNoteBibliography"/>
        <w:spacing w:after="0"/>
        <w:rPr>
          <w:lang w:val="de-DE"/>
        </w:rPr>
      </w:pPr>
    </w:p>
    <w:p w14:paraId="7B5AD3AC" w14:textId="3D1585B0" w:rsidR="00FA0CFF" w:rsidRPr="00017E3B" w:rsidRDefault="00FA0CFF" w:rsidP="00FA0CFF">
      <w:pPr>
        <w:pStyle w:val="EndNoteBibliography"/>
        <w:spacing w:after="0"/>
        <w:rPr>
          <w:lang w:val="de-DE"/>
        </w:rPr>
      </w:pPr>
      <w:r w:rsidRPr="00017E3B">
        <w:rPr>
          <w:lang w:val="de-DE"/>
        </w:rPr>
        <w:t>47.</w:t>
      </w:r>
      <w:r w:rsidRPr="00017E3B">
        <w:rPr>
          <w:lang w:val="de-DE"/>
        </w:rPr>
        <w:tab/>
        <w:t xml:space="preserve">Wirth LM, Ruppert N, Büscher A, Hülsken-Giesler M. Arbeitsschutz und Gesundheitsförderung im Kontext von Personalbemessung in der Pflege: Ein Scoping Review. Pflege. 2022;35(3):177-88. </w:t>
      </w:r>
      <w:hyperlink r:id="rId26" w:history="1">
        <w:r w:rsidRPr="00017E3B">
          <w:rPr>
            <w:lang w:val="de-DE"/>
          </w:rPr>
          <w:t>https://doi.org/10.1024/1012-5302/a000873</w:t>
        </w:r>
      </w:hyperlink>
      <w:r w:rsidRPr="00017E3B">
        <w:rPr>
          <w:lang w:val="de-DE"/>
        </w:rPr>
        <w:t>.</w:t>
      </w:r>
    </w:p>
    <w:p w14:paraId="507005DB" w14:textId="77777777" w:rsidR="00C069BC" w:rsidRPr="00017E3B" w:rsidRDefault="00C069BC" w:rsidP="00FA0CFF">
      <w:pPr>
        <w:pStyle w:val="EndNoteBibliography"/>
        <w:spacing w:after="0"/>
        <w:rPr>
          <w:lang w:val="de-DE"/>
        </w:rPr>
      </w:pPr>
    </w:p>
    <w:p w14:paraId="28881BD8" w14:textId="531A9010" w:rsidR="00FA0CFF" w:rsidRPr="00B24AEA" w:rsidRDefault="00FA0CFF" w:rsidP="00FA0CFF">
      <w:pPr>
        <w:pStyle w:val="EndNoteBibliography"/>
        <w:spacing w:after="0"/>
      </w:pPr>
      <w:r w:rsidRPr="00017E3B">
        <w:rPr>
          <w:lang w:val="de-DE"/>
        </w:rPr>
        <w:t>48.</w:t>
      </w:r>
      <w:r w:rsidRPr="00017E3B">
        <w:rPr>
          <w:lang w:val="de-DE"/>
        </w:rPr>
        <w:tab/>
        <w:t xml:space="preserve">Sturm H, Rieger MA, Martus P, Ueding E, Wagner A, Holderried M, et al. </w:t>
      </w:r>
      <w:r w:rsidRPr="00B24AEA">
        <w:t>Do perceived working conditions and patient safety culture correlate with objective workload and patient outcomes: A cross-sectional explorative study from a German university hospital. PLoS One. 2019;14(1):e0209487. https://doi.org/10.1371/journal.pone.0209487.</w:t>
      </w:r>
    </w:p>
    <w:p w14:paraId="58558B40" w14:textId="77777777" w:rsidR="00C069BC" w:rsidRPr="00B24AEA" w:rsidRDefault="00C069BC" w:rsidP="00FA0CFF">
      <w:pPr>
        <w:pStyle w:val="EndNoteBibliography"/>
        <w:spacing w:after="0"/>
      </w:pPr>
    </w:p>
    <w:p w14:paraId="0F72501F" w14:textId="26D60B22" w:rsidR="00FA0CFF" w:rsidRPr="00B24AEA" w:rsidRDefault="00FA0CFF" w:rsidP="00FA0CFF">
      <w:pPr>
        <w:pStyle w:val="EndNoteBibliography"/>
        <w:spacing w:after="0"/>
      </w:pPr>
      <w:r w:rsidRPr="00B24AEA">
        <w:t>49.</w:t>
      </w:r>
      <w:r w:rsidRPr="00B24AEA">
        <w:tab/>
        <w:t>Bernburg M, Groneberg D, Mache S. Professional training in mental health self-care for nurses starting work in hospital departments. Work. 2020;67(3):583-90. https://doi.org/10.3233/WOR-203311.</w:t>
      </w:r>
    </w:p>
    <w:p w14:paraId="0316425F" w14:textId="77777777" w:rsidR="00C069BC" w:rsidRPr="00B24AEA" w:rsidRDefault="00C069BC" w:rsidP="00FA0CFF">
      <w:pPr>
        <w:pStyle w:val="EndNoteBibliography"/>
        <w:spacing w:after="0"/>
      </w:pPr>
    </w:p>
    <w:p w14:paraId="78227D50" w14:textId="2D51DF80" w:rsidR="00FA0CFF" w:rsidRPr="00B24AEA" w:rsidRDefault="00FA0CFF" w:rsidP="00FA0CFF">
      <w:pPr>
        <w:pStyle w:val="EndNoteBibliography"/>
        <w:spacing w:after="0"/>
      </w:pPr>
      <w:r w:rsidRPr="00B24AEA">
        <w:t>50.</w:t>
      </w:r>
      <w:r w:rsidRPr="00B24AEA">
        <w:tab/>
        <w:t xml:space="preserve">Jenner SC, Djermester P, Oertelt-Prigione S. Prevention Strategies for Sexual Harassment in Academic Medicine: A Qualitative Study. Journal of Interpersonal Violence. 2022;37(5/6):NP2490-NP515. </w:t>
      </w:r>
      <w:hyperlink r:id="rId27" w:history="1">
        <w:r w:rsidRPr="00624D3D">
          <w:t>https://doi.org/10.1177/0886260520903130</w:t>
        </w:r>
      </w:hyperlink>
      <w:r w:rsidRPr="00B24AEA">
        <w:t>.</w:t>
      </w:r>
    </w:p>
    <w:p w14:paraId="0B2831EB" w14:textId="77777777" w:rsidR="00C069BC" w:rsidRPr="00B24AEA" w:rsidRDefault="00C069BC" w:rsidP="00FA0CFF">
      <w:pPr>
        <w:pStyle w:val="EndNoteBibliography"/>
        <w:spacing w:after="0"/>
      </w:pPr>
    </w:p>
    <w:p w14:paraId="0D01A653" w14:textId="4F6D408A" w:rsidR="00FA0CFF" w:rsidRPr="00B24AEA" w:rsidRDefault="00FA0CFF" w:rsidP="00FA0CFF">
      <w:pPr>
        <w:pStyle w:val="EndNoteBibliography"/>
        <w:spacing w:after="0"/>
      </w:pPr>
      <w:r w:rsidRPr="00B24AEA">
        <w:t>51.</w:t>
      </w:r>
      <w:r w:rsidRPr="00B24AEA">
        <w:tab/>
        <w:t>Becker A, Angerer P, Weber J, Müller A. The prevention of musculoskeletal complaints: long-term effect of a work-related psychosocial coaching intervention compared to physiotherapy alone-a randomized controlled trial. Int Arch Occup Environ Health. 2020;93(7):877-89. https://doi.org/10.1007/s00420-020-01538-1.</w:t>
      </w:r>
    </w:p>
    <w:p w14:paraId="15F296B0" w14:textId="77777777" w:rsidR="00C069BC" w:rsidRPr="00B24AEA" w:rsidRDefault="00C069BC" w:rsidP="00FA0CFF">
      <w:pPr>
        <w:pStyle w:val="EndNoteBibliography"/>
        <w:spacing w:after="0"/>
      </w:pPr>
    </w:p>
    <w:p w14:paraId="46462F33" w14:textId="0DF03026" w:rsidR="00FA0CFF" w:rsidRPr="00B24AEA" w:rsidRDefault="00FA0CFF" w:rsidP="00FA0CFF">
      <w:pPr>
        <w:pStyle w:val="EndNoteBibliography"/>
        <w:spacing w:after="0"/>
      </w:pPr>
      <w:r w:rsidRPr="00B24AEA">
        <w:t>52.</w:t>
      </w:r>
      <w:r w:rsidRPr="00B24AEA">
        <w:tab/>
        <w:t>Roth M, Altmann T. The interplay of acceptance and effectiveness in intervention studies: the example of the empCARE training to reduce burnout and distress symptoms in health care providers. Psychology and Health. 2024;39(8):1077-91. https://doi.org/10.1080/08870446.2022.2129053.</w:t>
      </w:r>
    </w:p>
    <w:p w14:paraId="03E05AFA" w14:textId="77777777" w:rsidR="00C069BC" w:rsidRPr="00B24AEA" w:rsidRDefault="00C069BC" w:rsidP="00FA0CFF">
      <w:pPr>
        <w:pStyle w:val="EndNoteBibliography"/>
        <w:spacing w:after="0"/>
      </w:pPr>
    </w:p>
    <w:p w14:paraId="41E7E05F" w14:textId="56432367" w:rsidR="00FA0CFF" w:rsidRPr="00B24AEA" w:rsidRDefault="00FA0CFF" w:rsidP="00FA0CFF">
      <w:pPr>
        <w:pStyle w:val="EndNoteBibliography"/>
        <w:spacing w:after="0"/>
      </w:pPr>
      <w:r w:rsidRPr="00B24AEA">
        <w:t>53.</w:t>
      </w:r>
      <w:r w:rsidRPr="00B24AEA">
        <w:tab/>
        <w:t>Berendonk C, Kaspar R, Bär M, Hoben M. Improving Quality of Work life for Care Providers by Fostering the Emotional well-being of Persons with Dementia: A Cluster-randomized Trial of a Nursing Intervention in German long-term Care Settings. Dementia (London). 2019;18(4):1286-309. https://doi.org/10.1177/1471301217698837.</w:t>
      </w:r>
    </w:p>
    <w:p w14:paraId="412EEC67" w14:textId="77777777" w:rsidR="00C069BC" w:rsidRPr="00B24AEA" w:rsidRDefault="00C069BC" w:rsidP="00FA0CFF">
      <w:pPr>
        <w:pStyle w:val="EndNoteBibliography"/>
        <w:spacing w:after="0"/>
      </w:pPr>
    </w:p>
    <w:p w14:paraId="2CFA80A1" w14:textId="5D54845A" w:rsidR="00FA0CFF" w:rsidRPr="00017E3B" w:rsidRDefault="00FA0CFF" w:rsidP="00FA0CFF">
      <w:pPr>
        <w:pStyle w:val="EndNoteBibliography"/>
        <w:spacing w:after="0"/>
        <w:rPr>
          <w:lang w:val="de-DE"/>
        </w:rPr>
      </w:pPr>
      <w:r w:rsidRPr="00B24AEA">
        <w:t>54.</w:t>
      </w:r>
      <w:r w:rsidRPr="00B24AEA">
        <w:tab/>
        <w:t xml:space="preserve">Hoffmann A, Pilger S, Olbrecht T, Claassen K. Qualitative evaluation of a brief positive psychological online intervention for nursing staff. </w:t>
      </w:r>
      <w:r w:rsidRPr="00017E3B">
        <w:rPr>
          <w:lang w:val="de-DE"/>
        </w:rPr>
        <w:t>Arch Psychiatr Nurs. 2023;44:38-45. https://doi.org/10.1016/j.apnu.2023.04.003.</w:t>
      </w:r>
    </w:p>
    <w:p w14:paraId="0E93F7A6" w14:textId="77777777" w:rsidR="00C069BC" w:rsidRPr="00017E3B" w:rsidRDefault="00C069BC" w:rsidP="00FA0CFF">
      <w:pPr>
        <w:pStyle w:val="EndNoteBibliography"/>
        <w:spacing w:after="0"/>
        <w:rPr>
          <w:lang w:val="de-DE"/>
        </w:rPr>
      </w:pPr>
    </w:p>
    <w:p w14:paraId="0C72901D" w14:textId="2F1BD70A" w:rsidR="00FA0CFF" w:rsidRPr="00B24AEA" w:rsidRDefault="00FA0CFF" w:rsidP="00FA0CFF">
      <w:pPr>
        <w:pStyle w:val="EndNoteBibliography"/>
        <w:spacing w:after="0"/>
      </w:pPr>
      <w:r w:rsidRPr="00017E3B">
        <w:rPr>
          <w:lang w:val="de-DE"/>
        </w:rPr>
        <w:t>55.</w:t>
      </w:r>
      <w:r w:rsidRPr="00017E3B">
        <w:rPr>
          <w:lang w:val="de-DE"/>
        </w:rPr>
        <w:tab/>
        <w:t xml:space="preserve">Ell J, Brückner HA, Johann AF, Steinmetz L, Güth LJ, Feige B, et al. </w:t>
      </w:r>
      <w:r w:rsidRPr="00B24AEA">
        <w:t>Digital cognitive behavioural therapy for insomnia reduces insomnia in nurses suffering from shift work disorder: A randomised-controlled pilot trial. J Sleep Res. 2024;33(6):e14193. https://doi.org/10.1111/jsr.14193.</w:t>
      </w:r>
    </w:p>
    <w:p w14:paraId="07333D6A" w14:textId="77777777" w:rsidR="00C069BC" w:rsidRPr="00B24AEA" w:rsidRDefault="00C069BC" w:rsidP="00FA0CFF">
      <w:pPr>
        <w:pStyle w:val="EndNoteBibliography"/>
        <w:spacing w:after="0"/>
      </w:pPr>
    </w:p>
    <w:p w14:paraId="1BC4C5AD" w14:textId="452BD10D" w:rsidR="00FA0CFF" w:rsidRPr="00B24AEA" w:rsidRDefault="00FA0CFF" w:rsidP="00FA0CFF">
      <w:pPr>
        <w:pStyle w:val="EndNoteBibliography"/>
        <w:spacing w:after="0"/>
      </w:pPr>
      <w:r w:rsidRPr="00B24AEA">
        <w:t>56.</w:t>
      </w:r>
      <w:r w:rsidRPr="00B24AEA">
        <w:tab/>
        <w:t>Roth C, Wensing M, Breckner A, Mahler C, Krug K, Berger S. Keeping nurses in nursing: a qualitative study of German nurses' perceptions of push and pull factors to leave or stay in the profession. BMC Nurs. 2022;21(1):1-11. https://doi.org/10.1186/s12912-022-00822-4.</w:t>
      </w:r>
    </w:p>
    <w:p w14:paraId="30DF9C41" w14:textId="77777777" w:rsidR="00C069BC" w:rsidRPr="00B24AEA" w:rsidRDefault="00C069BC" w:rsidP="00FA0CFF">
      <w:pPr>
        <w:pStyle w:val="EndNoteBibliography"/>
        <w:spacing w:after="0"/>
      </w:pPr>
    </w:p>
    <w:p w14:paraId="25497A32" w14:textId="717E4F5F" w:rsidR="00FA0CFF" w:rsidRPr="00B24AEA" w:rsidRDefault="00FA0CFF" w:rsidP="00FA0CFF">
      <w:pPr>
        <w:pStyle w:val="EndNoteBibliography"/>
        <w:spacing w:after="0"/>
      </w:pPr>
      <w:r w:rsidRPr="00B24AEA">
        <w:lastRenderedPageBreak/>
        <w:t>57.</w:t>
      </w:r>
      <w:r w:rsidRPr="00B24AEA">
        <w:tab/>
        <w:t>Lützerath J, Bleier H, Gernert M, Schaller A. Implementing workplace health promotion in nursing – A process evaluation in different care settings. BMC Nurs. 2024;23(1):1-14. https://doi.org/10.1186/s12912-024-02272-6.</w:t>
      </w:r>
    </w:p>
    <w:p w14:paraId="259A54E7" w14:textId="77777777" w:rsidR="00C069BC" w:rsidRPr="00B24AEA" w:rsidRDefault="00C069BC" w:rsidP="00FA0CFF">
      <w:pPr>
        <w:pStyle w:val="EndNoteBibliography"/>
        <w:spacing w:after="0"/>
      </w:pPr>
    </w:p>
    <w:p w14:paraId="0D99EC4E" w14:textId="1E2E42C9" w:rsidR="00FA0CFF" w:rsidRPr="00B24AEA" w:rsidRDefault="00FA0CFF" w:rsidP="00FA0CFF">
      <w:pPr>
        <w:pStyle w:val="EndNoteBibliography"/>
        <w:spacing w:after="0"/>
      </w:pPr>
      <w:r w:rsidRPr="00B24AEA">
        <w:t>58.</w:t>
      </w:r>
      <w:r w:rsidRPr="00B24AEA">
        <w:tab/>
        <w:t>Riedl EM, Perzl J, Wimmer K, Surzykiewicz J, Thomas J. Short Mindfulness Meditations During Breaks and After Work in Everyday Nursing Care: A Simple Strategy for Promoting Daily Recovery, Mood, and Attention? Workplace Health Saf. 2024;72(11):491-502. https://doi.org/10.1177/21650799241262814.</w:t>
      </w:r>
    </w:p>
    <w:p w14:paraId="259EBD0D" w14:textId="77777777" w:rsidR="00C069BC" w:rsidRPr="00B24AEA" w:rsidRDefault="00C069BC" w:rsidP="00FA0CFF">
      <w:pPr>
        <w:pStyle w:val="EndNoteBibliography"/>
        <w:spacing w:after="0"/>
      </w:pPr>
    </w:p>
    <w:p w14:paraId="66DA4A52" w14:textId="633623DF" w:rsidR="00FA0CFF" w:rsidRPr="00017E3B" w:rsidRDefault="00FA0CFF" w:rsidP="00FA0CFF">
      <w:pPr>
        <w:pStyle w:val="EndNoteBibliography"/>
        <w:spacing w:after="0"/>
        <w:rPr>
          <w:lang w:val="de-DE"/>
        </w:rPr>
      </w:pPr>
      <w:r w:rsidRPr="00B24AEA">
        <w:t>59.</w:t>
      </w:r>
      <w:r w:rsidRPr="00B24AEA">
        <w:tab/>
        <w:t xml:space="preserve">Schaller A, Gernert M, Klas T, Lange M. Workplace health promotion interventions for nurses in Germany: a systematic review based on the RE-AIM framework. </w:t>
      </w:r>
      <w:r w:rsidRPr="00017E3B">
        <w:rPr>
          <w:lang w:val="de-DE"/>
        </w:rPr>
        <w:t>BMC Nursing. 2022;21(1):1-17. https://doi.org/10.1186/s12912-022-00842-0.</w:t>
      </w:r>
    </w:p>
    <w:p w14:paraId="5EC534B1" w14:textId="77777777" w:rsidR="00C069BC" w:rsidRPr="00017E3B" w:rsidRDefault="00C069BC" w:rsidP="00FA0CFF">
      <w:pPr>
        <w:pStyle w:val="EndNoteBibliography"/>
        <w:spacing w:after="0"/>
        <w:rPr>
          <w:lang w:val="de-DE"/>
        </w:rPr>
      </w:pPr>
    </w:p>
    <w:p w14:paraId="1B2091C3" w14:textId="1FC3DE69" w:rsidR="00FA0CFF" w:rsidRPr="00017E3B" w:rsidRDefault="00FA0CFF" w:rsidP="00FA0CFF">
      <w:pPr>
        <w:pStyle w:val="EndNoteBibliography"/>
        <w:spacing w:after="0"/>
        <w:rPr>
          <w:lang w:val="de-DE"/>
        </w:rPr>
      </w:pPr>
      <w:r w:rsidRPr="00017E3B">
        <w:rPr>
          <w:lang w:val="de-DE"/>
        </w:rPr>
        <w:t>60.</w:t>
      </w:r>
      <w:r w:rsidRPr="00017E3B">
        <w:rPr>
          <w:lang w:val="de-DE"/>
        </w:rPr>
        <w:tab/>
        <w:t>Bölsch-Peterka R, Thielmann B, Nübling M, Böckelmann I. Befragung von Beschäftigten in der ambulanten Pflege zu psychischen Belastungsfolgen mithilfe des COPSOQs – ein Altersgruppenvergleich. Zentralbl Arbeitsmed Arbeitsschutz Ergon. 2025. https://doi.org/10.1007/s40664-024-00558-9.</w:t>
      </w:r>
    </w:p>
    <w:p w14:paraId="1F01D1EC" w14:textId="77777777" w:rsidR="00C069BC" w:rsidRPr="00017E3B" w:rsidRDefault="00C069BC" w:rsidP="00FA0CFF">
      <w:pPr>
        <w:pStyle w:val="EndNoteBibliography"/>
        <w:spacing w:after="0"/>
        <w:rPr>
          <w:lang w:val="de-DE"/>
        </w:rPr>
      </w:pPr>
    </w:p>
    <w:p w14:paraId="046483C6" w14:textId="612BCCD1" w:rsidR="00FA0CFF" w:rsidRPr="00B24AEA" w:rsidRDefault="00FA0CFF" w:rsidP="00FA0CFF">
      <w:pPr>
        <w:pStyle w:val="EndNoteBibliography"/>
        <w:spacing w:after="0"/>
      </w:pPr>
      <w:r w:rsidRPr="00017E3B">
        <w:rPr>
          <w:lang w:val="de-DE"/>
        </w:rPr>
        <w:t>61.</w:t>
      </w:r>
      <w:r w:rsidRPr="00017E3B">
        <w:rPr>
          <w:lang w:val="de-DE"/>
        </w:rPr>
        <w:tab/>
        <w:t xml:space="preserve">Tolksdorf K, Loenenbach A, Buda S. Dritte Aktualisierung der „Retrospektiven Phaseneinteilung der COVID-19-Pandemie in Deutschland". </w:t>
      </w:r>
      <w:r w:rsidRPr="00B24AEA">
        <w:t>Epid Bull 2022;38:3-6. https://dx.doi.org/10.25646/10598.</w:t>
      </w:r>
    </w:p>
    <w:p w14:paraId="3EE1D73C" w14:textId="77777777" w:rsidR="00C069BC" w:rsidRPr="00B24AEA" w:rsidRDefault="00C069BC" w:rsidP="00FA0CFF">
      <w:pPr>
        <w:pStyle w:val="EndNoteBibliography"/>
        <w:spacing w:after="0"/>
      </w:pPr>
    </w:p>
    <w:p w14:paraId="28E93DB2" w14:textId="5BF80623" w:rsidR="00FA0CFF" w:rsidRPr="00B24AEA" w:rsidRDefault="00FA0CFF" w:rsidP="00FA0CFF">
      <w:pPr>
        <w:pStyle w:val="EndNoteBibliography"/>
        <w:spacing w:after="0"/>
      </w:pPr>
      <w:r w:rsidRPr="00B24AEA">
        <w:t>62.</w:t>
      </w:r>
      <w:r w:rsidRPr="00B24AEA">
        <w:tab/>
        <w:t>Helaß M, Maatouk I. An estimate of burnout prevalence among oncology nurses. BMC Nurs. 2024;23(1):1-8. https://doi.org/10.1186/s12912-024-02421-x.</w:t>
      </w:r>
    </w:p>
    <w:p w14:paraId="3416A85F" w14:textId="77777777" w:rsidR="00C069BC" w:rsidRPr="00B24AEA" w:rsidRDefault="00C069BC" w:rsidP="00FA0CFF">
      <w:pPr>
        <w:pStyle w:val="EndNoteBibliography"/>
        <w:spacing w:after="0"/>
      </w:pPr>
    </w:p>
    <w:p w14:paraId="3442CBBF" w14:textId="5510492D" w:rsidR="00FA0CFF" w:rsidRPr="00B24AEA" w:rsidRDefault="00FA0CFF" w:rsidP="00FA0CFF">
      <w:pPr>
        <w:pStyle w:val="EndNoteBibliography"/>
        <w:spacing w:after="0"/>
      </w:pPr>
      <w:r w:rsidRPr="00B24AEA">
        <w:t>63.</w:t>
      </w:r>
      <w:r w:rsidRPr="00B24AEA">
        <w:tab/>
        <w:t xml:space="preserve">Koskinen S, Brugnolli A, Fuster-Linares P, Hourican S, Istomina N, Leino-Kilpi H, et al. A successful nursing education promotes newly graduated nurses' job satisfaction one year after graduation: a cross-sectional multi-country study. BMC Nurs. 2023;22(1):1-10. </w:t>
      </w:r>
      <w:hyperlink r:id="rId28" w:history="1">
        <w:r w:rsidRPr="00624D3D">
          <w:t>https://doi.org/10.1186/s12912-023-01438-y</w:t>
        </w:r>
      </w:hyperlink>
      <w:r w:rsidRPr="00B24AEA">
        <w:t>.</w:t>
      </w:r>
    </w:p>
    <w:p w14:paraId="6E835155" w14:textId="77777777" w:rsidR="00C069BC" w:rsidRPr="00B24AEA" w:rsidRDefault="00C069BC" w:rsidP="00FA0CFF">
      <w:pPr>
        <w:pStyle w:val="EndNoteBibliography"/>
        <w:spacing w:after="0"/>
      </w:pPr>
    </w:p>
    <w:p w14:paraId="38460353" w14:textId="748A420F" w:rsidR="00FA0CFF" w:rsidRPr="00B24AEA" w:rsidRDefault="00FA0CFF" w:rsidP="00FA0CFF">
      <w:pPr>
        <w:pStyle w:val="EndNoteBibliography"/>
        <w:spacing w:after="0"/>
      </w:pPr>
      <w:r w:rsidRPr="00B24AEA">
        <w:t>64.</w:t>
      </w:r>
      <w:r w:rsidRPr="00B24AEA">
        <w:tab/>
        <w:t>Heuel L, Lübstorf S, Otto A-K, Wollesen B. Chronic stress, behavioral tendencies, and determinants of health behaviors in nurses: a mixed-methods approach. BMC Public Health. 2022;22(1):1-13. https://doi.org/10.1186/s12889-022-12993-5.</w:t>
      </w:r>
    </w:p>
    <w:p w14:paraId="6CA9F603" w14:textId="77777777" w:rsidR="00C069BC" w:rsidRPr="00B24AEA" w:rsidRDefault="00C069BC" w:rsidP="00FA0CFF">
      <w:pPr>
        <w:pStyle w:val="EndNoteBibliography"/>
        <w:spacing w:after="0"/>
      </w:pPr>
    </w:p>
    <w:p w14:paraId="6322F6A4" w14:textId="16244640" w:rsidR="00FA0CFF" w:rsidRPr="00017E3B" w:rsidRDefault="00FA0CFF" w:rsidP="00FA0CFF">
      <w:pPr>
        <w:pStyle w:val="EndNoteBibliography"/>
        <w:spacing w:after="0"/>
        <w:rPr>
          <w:lang w:val="de-DE"/>
        </w:rPr>
      </w:pPr>
      <w:r w:rsidRPr="00B24AEA">
        <w:t>65.</w:t>
      </w:r>
      <w:r w:rsidRPr="00B24AEA">
        <w:tab/>
        <w:t xml:space="preserve">Roth C, Berger S, Krug K, Mahler C, Wensing M. Internationally trained nurses and host nurses' perceptions of safety culture, work-life-balance, burnout, and job demand during workplace integration: a cross-sectional study. </w:t>
      </w:r>
      <w:r w:rsidRPr="00017E3B">
        <w:rPr>
          <w:lang w:val="de-DE"/>
        </w:rPr>
        <w:t>BMC Nurs. 2021;20(1):1-15. https://doi.org/10.1186/s12912-021-00581-8.</w:t>
      </w:r>
    </w:p>
    <w:p w14:paraId="4088052C" w14:textId="77777777" w:rsidR="00C069BC" w:rsidRPr="00017E3B" w:rsidRDefault="00C069BC" w:rsidP="00FA0CFF">
      <w:pPr>
        <w:pStyle w:val="EndNoteBibliography"/>
        <w:spacing w:after="0"/>
        <w:rPr>
          <w:lang w:val="de-DE"/>
        </w:rPr>
      </w:pPr>
    </w:p>
    <w:p w14:paraId="5B7965AF" w14:textId="07AC3583" w:rsidR="00FA0CFF" w:rsidRPr="00017E3B" w:rsidRDefault="00FA0CFF" w:rsidP="00FA0CFF">
      <w:pPr>
        <w:pStyle w:val="EndNoteBibliography"/>
        <w:spacing w:after="0"/>
        <w:rPr>
          <w:lang w:val="de-DE"/>
        </w:rPr>
      </w:pPr>
      <w:r w:rsidRPr="00017E3B">
        <w:rPr>
          <w:lang w:val="de-DE"/>
        </w:rPr>
        <w:t>66.</w:t>
      </w:r>
      <w:r w:rsidRPr="00017E3B">
        <w:rPr>
          <w:lang w:val="de-DE"/>
        </w:rPr>
        <w:tab/>
        <w:t>Möckel L, Hönl A-K, Gräfe S, Jantz F, Werner NS. Häufigkeit von Schlafproblemen bei Intensivpflegenden: Eine Post-hoc-Analyse einer Querschnittstudie. Zentralbl Arbeitsmed Arbeitsschutz Ergon. 2022;72(4):175-82. https://doi.org/10.1007/s40664-022-00466-w.</w:t>
      </w:r>
    </w:p>
    <w:p w14:paraId="26F7F962" w14:textId="77777777" w:rsidR="00C069BC" w:rsidRPr="00017E3B" w:rsidRDefault="00C069BC" w:rsidP="00FA0CFF">
      <w:pPr>
        <w:pStyle w:val="EndNoteBibliography"/>
        <w:spacing w:after="0"/>
        <w:rPr>
          <w:lang w:val="de-DE"/>
        </w:rPr>
      </w:pPr>
    </w:p>
    <w:p w14:paraId="1289021B" w14:textId="4F912C08" w:rsidR="00FA0CFF" w:rsidRPr="00B24AEA" w:rsidRDefault="00FA0CFF" w:rsidP="00FA0CFF">
      <w:pPr>
        <w:pStyle w:val="EndNoteBibliography"/>
        <w:spacing w:after="0"/>
      </w:pPr>
      <w:r w:rsidRPr="00017E3B">
        <w:rPr>
          <w:lang w:val="de-DE"/>
        </w:rPr>
        <w:t>67.</w:t>
      </w:r>
      <w:r w:rsidRPr="00017E3B">
        <w:rPr>
          <w:lang w:val="de-DE"/>
        </w:rPr>
        <w:tab/>
        <w:t xml:space="preserve">Hönl A-K, Jantz F, Möckel L. Schmerzen, Schmerzmitteleinnahme und mentale Gesundheit von Intensivpflegenden in Deutschland. </w:t>
      </w:r>
      <w:r w:rsidRPr="00B24AEA">
        <w:t>Med Klin Intensivmed Notfmed. 2023;118(1):45-53. https://dx.doi.org/10.1007/s00063-021-00880-7.</w:t>
      </w:r>
    </w:p>
    <w:p w14:paraId="7C806C48" w14:textId="77777777" w:rsidR="00C069BC" w:rsidRPr="00B24AEA" w:rsidRDefault="00C069BC" w:rsidP="00FA0CFF">
      <w:pPr>
        <w:pStyle w:val="EndNoteBibliography"/>
        <w:spacing w:after="0"/>
      </w:pPr>
    </w:p>
    <w:p w14:paraId="2387EBBE" w14:textId="24D9F719" w:rsidR="00FA0CFF" w:rsidRPr="00B24AEA" w:rsidRDefault="00FA0CFF" w:rsidP="00FA0CFF">
      <w:pPr>
        <w:pStyle w:val="EndNoteBibliography"/>
        <w:spacing w:after="0"/>
      </w:pPr>
      <w:r w:rsidRPr="00B24AEA">
        <w:t>68.</w:t>
      </w:r>
      <w:r w:rsidRPr="00B24AEA">
        <w:tab/>
        <w:t xml:space="preserve">Bruyneel A, Dello S, Dauvergne JE, Kohnen D, Sermeus W. Prevalence and risk factors for burnout, missed nursing care, and intention-to-leave the job among intensive care unit and general ward nurses: A cross-sectional study across six European countries in the COVID-19 era. Intensive Crit Care Nurs. 2025;86. </w:t>
      </w:r>
      <w:r w:rsidRPr="000812C6">
        <w:t>https://doi.org/10.1016/j.iccn.2024.103885</w:t>
      </w:r>
      <w:r w:rsidRPr="00B24AEA">
        <w:t>.</w:t>
      </w:r>
    </w:p>
    <w:p w14:paraId="1D0A033E" w14:textId="77777777" w:rsidR="00C069BC" w:rsidRPr="00B24AEA" w:rsidRDefault="00C069BC" w:rsidP="00FA0CFF">
      <w:pPr>
        <w:pStyle w:val="EndNoteBibliography"/>
        <w:spacing w:after="0"/>
      </w:pPr>
    </w:p>
    <w:p w14:paraId="5E25EB96" w14:textId="69C91F85" w:rsidR="00FA0CFF" w:rsidRPr="00B24AEA" w:rsidRDefault="00FA0CFF" w:rsidP="00FA0CFF">
      <w:pPr>
        <w:pStyle w:val="EndNoteBibliography"/>
        <w:spacing w:after="0"/>
      </w:pPr>
      <w:r w:rsidRPr="00B24AEA">
        <w:lastRenderedPageBreak/>
        <w:t>69.</w:t>
      </w:r>
      <w:r w:rsidRPr="00B24AEA">
        <w:tab/>
        <w:t>Laferton JAC, Schiller S, Conrad D, Fischer D, Zimmermann</w:t>
      </w:r>
      <w:r w:rsidRPr="00624D3D">
        <w:rPr>
          <w:rFonts w:ascii="Cambria Math" w:hAnsi="Cambria Math" w:cs="Cambria Math"/>
        </w:rPr>
        <w:t>‐</w:t>
      </w:r>
      <w:r w:rsidRPr="00B24AEA">
        <w:t>Viehoff F. Stress beliefs moderate the impact of COVID</w:t>
      </w:r>
      <w:r w:rsidRPr="00624D3D">
        <w:rPr>
          <w:rFonts w:ascii="Cambria Math" w:hAnsi="Cambria Math" w:cs="Cambria Math"/>
        </w:rPr>
        <w:t>‐</w:t>
      </w:r>
      <w:r w:rsidRPr="00B24AEA">
        <w:t xml:space="preserve">19 related work stress on depressive, anxiety and distress symptoms in health care workers. Stress Health. 2024;40(4):1-8. </w:t>
      </w:r>
      <w:hyperlink r:id="rId29" w:history="1">
        <w:r w:rsidRPr="00624D3D">
          <w:t>https://doi.org/10.1002/smi.3410</w:t>
        </w:r>
      </w:hyperlink>
      <w:r w:rsidRPr="00B24AEA">
        <w:t>.</w:t>
      </w:r>
    </w:p>
    <w:p w14:paraId="237E166D" w14:textId="77777777" w:rsidR="00C069BC" w:rsidRPr="00B24AEA" w:rsidRDefault="00C069BC" w:rsidP="00FA0CFF">
      <w:pPr>
        <w:pStyle w:val="EndNoteBibliography"/>
        <w:spacing w:after="0"/>
      </w:pPr>
    </w:p>
    <w:p w14:paraId="463C2295" w14:textId="0FC0A4EB" w:rsidR="00FA0CFF" w:rsidRPr="00B24AEA" w:rsidRDefault="00FA0CFF" w:rsidP="00FA0CFF">
      <w:pPr>
        <w:pStyle w:val="EndNoteBibliography"/>
        <w:spacing w:after="0"/>
      </w:pPr>
      <w:r w:rsidRPr="00B24AEA">
        <w:t>70.</w:t>
      </w:r>
      <w:r w:rsidRPr="00B24AEA">
        <w:tab/>
        <w:t>Walter N, Wimalan B, Baertl S, Lang S, Hinterberger T, Alt V, et al. Managing periprosthetic joint infection—a qualitative analysis of nursing staffs' experiences. BMC Nurs. 2022;21(1):1-8. https://doi.org/10.1186/s12912-022-00978-z.</w:t>
      </w:r>
    </w:p>
    <w:p w14:paraId="22C78EB9" w14:textId="77777777" w:rsidR="00C069BC" w:rsidRPr="00B24AEA" w:rsidRDefault="00C069BC" w:rsidP="00FA0CFF">
      <w:pPr>
        <w:pStyle w:val="EndNoteBibliography"/>
        <w:spacing w:after="0"/>
      </w:pPr>
    </w:p>
    <w:p w14:paraId="5E0FD648" w14:textId="1DB9F10A" w:rsidR="00FA0CFF" w:rsidRPr="00B24AEA" w:rsidRDefault="00FA0CFF" w:rsidP="00FA0CFF">
      <w:pPr>
        <w:pStyle w:val="EndNoteBibliography"/>
        <w:spacing w:after="0"/>
      </w:pPr>
      <w:r w:rsidRPr="00B24AEA">
        <w:t>71.</w:t>
      </w:r>
      <w:r w:rsidRPr="00B24AEA">
        <w:tab/>
        <w:t>Özkaytan Y, Kukla H, Schulz-Nieswandt F, Zank S. We need a radical change to take place now´–The potential of integrated healthcare for rural long-term care facilities. Geriatr Nurs. 2024;56(null):270-7. https://doi.org/10.1016/j.gerinurse.2024.02.022.</w:t>
      </w:r>
    </w:p>
    <w:p w14:paraId="0F14D1B9" w14:textId="77777777" w:rsidR="00C069BC" w:rsidRPr="00B24AEA" w:rsidRDefault="00C069BC" w:rsidP="00FA0CFF">
      <w:pPr>
        <w:pStyle w:val="EndNoteBibliography"/>
        <w:spacing w:after="0"/>
      </w:pPr>
    </w:p>
    <w:p w14:paraId="691AD27C" w14:textId="315B8DD4" w:rsidR="00FA0CFF" w:rsidRPr="00017E3B" w:rsidRDefault="00FA0CFF" w:rsidP="00FA0CFF">
      <w:pPr>
        <w:pStyle w:val="EndNoteBibliography"/>
        <w:spacing w:after="0"/>
        <w:rPr>
          <w:lang w:val="de-DE"/>
        </w:rPr>
      </w:pPr>
      <w:r w:rsidRPr="00B24AEA">
        <w:t>72.</w:t>
      </w:r>
      <w:r w:rsidRPr="00B24AEA">
        <w:tab/>
        <w:t xml:space="preserve">Petersen J, Melzer M. Predictors and consequences of moral distress in home-care nursing: A cross-sectional survey. </w:t>
      </w:r>
      <w:r w:rsidRPr="00017E3B">
        <w:rPr>
          <w:lang w:val="de-DE"/>
        </w:rPr>
        <w:t>Nursing Ethics. 2023;30(7/8):1199-216. https://doi.org/10.1177/09697330231164761.</w:t>
      </w:r>
    </w:p>
    <w:p w14:paraId="1C2D4FA3" w14:textId="77777777" w:rsidR="00C069BC" w:rsidRPr="00017E3B" w:rsidRDefault="00C069BC" w:rsidP="00FA0CFF">
      <w:pPr>
        <w:pStyle w:val="EndNoteBibliography"/>
        <w:spacing w:after="0"/>
        <w:rPr>
          <w:lang w:val="de-DE"/>
        </w:rPr>
      </w:pPr>
    </w:p>
    <w:p w14:paraId="624CC007" w14:textId="7565D1DE" w:rsidR="00FA0CFF" w:rsidRPr="00017E3B" w:rsidRDefault="00FA0CFF" w:rsidP="00FA0CFF">
      <w:pPr>
        <w:pStyle w:val="EndNoteBibliography"/>
        <w:spacing w:after="0"/>
        <w:rPr>
          <w:lang w:val="de-DE"/>
        </w:rPr>
      </w:pPr>
      <w:r w:rsidRPr="00017E3B">
        <w:rPr>
          <w:lang w:val="de-DE"/>
        </w:rPr>
        <w:t>73.</w:t>
      </w:r>
      <w:r w:rsidRPr="00017E3B">
        <w:rPr>
          <w:lang w:val="de-DE"/>
        </w:rPr>
        <w:tab/>
        <w:t>Hower KI, Pfaff H, Pförtner T-K. Pflege in Zeiten von COVID-19: Onlinebefragung von Leitungskräften zu Herausforderungen, Belastungen und Bewältigungsstrategien. Pflege. 2020;33(4):207-18. https://dx.doi.org/10.1024/1012-5302/a000752.</w:t>
      </w:r>
    </w:p>
    <w:p w14:paraId="02B96BE5" w14:textId="77777777" w:rsidR="00C069BC" w:rsidRPr="00017E3B" w:rsidRDefault="00C069BC" w:rsidP="00FA0CFF">
      <w:pPr>
        <w:pStyle w:val="EndNoteBibliography"/>
        <w:spacing w:after="0"/>
        <w:rPr>
          <w:lang w:val="de-DE"/>
        </w:rPr>
      </w:pPr>
    </w:p>
    <w:p w14:paraId="1848E406" w14:textId="32555617" w:rsidR="00FA0CFF" w:rsidRPr="00624D3D" w:rsidRDefault="00FA0CFF" w:rsidP="00FA0CFF">
      <w:pPr>
        <w:pStyle w:val="EndNoteBibliography"/>
        <w:spacing w:after="0"/>
      </w:pPr>
      <w:r w:rsidRPr="00017E3B">
        <w:rPr>
          <w:lang w:val="de-DE"/>
        </w:rPr>
        <w:t>74.</w:t>
      </w:r>
      <w:r w:rsidRPr="00017E3B">
        <w:rPr>
          <w:lang w:val="de-DE"/>
        </w:rPr>
        <w:tab/>
        <w:t>Eggert S, Teubner C. Die SARS-Cov-2 Pandemie in der professionellen Pflege: Perspektive stationärer Langzeitpflege und ambulanter Dienste</w:t>
      </w:r>
      <w:r w:rsidR="000812C6" w:rsidRPr="00017E3B">
        <w:rPr>
          <w:lang w:val="de-DE"/>
        </w:rPr>
        <w:t xml:space="preserve">. </w:t>
      </w:r>
      <w:r w:rsidRPr="00624D3D">
        <w:t>202</w:t>
      </w:r>
      <w:r w:rsidR="000812C6" w:rsidRPr="00624D3D">
        <w:t>1</w:t>
      </w:r>
      <w:r w:rsidRPr="00624D3D">
        <w:t xml:space="preserve">. </w:t>
      </w:r>
      <w:hyperlink r:id="rId30" w:history="1">
        <w:r w:rsidRPr="00624D3D">
          <w:t>https://doi.org/10.71059/LHWS9319</w:t>
        </w:r>
      </w:hyperlink>
      <w:r w:rsidRPr="00624D3D">
        <w:t>.</w:t>
      </w:r>
    </w:p>
    <w:p w14:paraId="4FDA6627" w14:textId="77777777" w:rsidR="00C069BC" w:rsidRPr="00624D3D" w:rsidRDefault="00C069BC" w:rsidP="00FA0CFF">
      <w:pPr>
        <w:pStyle w:val="EndNoteBibliography"/>
        <w:spacing w:after="0"/>
      </w:pPr>
    </w:p>
    <w:p w14:paraId="1A55C3D0" w14:textId="09DFC766" w:rsidR="00FA0CFF" w:rsidRPr="00017E3B" w:rsidRDefault="00FA0CFF" w:rsidP="00FA0CFF">
      <w:pPr>
        <w:pStyle w:val="EndNoteBibliography"/>
        <w:spacing w:after="0"/>
        <w:rPr>
          <w:lang w:val="de-DE"/>
        </w:rPr>
      </w:pPr>
      <w:r w:rsidRPr="00B24AEA">
        <w:t>75.</w:t>
      </w:r>
      <w:r w:rsidRPr="00B24AEA">
        <w:tab/>
        <w:t xml:space="preserve">Bartzik M, Aust F, Peifer C. Negative effects of the COVID-19 pandemic on nurses can be buffered by a sense of humor and appreciation. </w:t>
      </w:r>
      <w:r w:rsidRPr="00017E3B">
        <w:rPr>
          <w:lang w:val="de-DE"/>
        </w:rPr>
        <w:t>BMC Nurs. 2021;20(1):1-12. https://doi.org/10.1186/s12912-021-00770-5.</w:t>
      </w:r>
    </w:p>
    <w:p w14:paraId="40E3A036" w14:textId="77777777" w:rsidR="00C069BC" w:rsidRPr="00017E3B" w:rsidRDefault="00C069BC" w:rsidP="00FA0CFF">
      <w:pPr>
        <w:pStyle w:val="EndNoteBibliography"/>
        <w:spacing w:after="0"/>
        <w:rPr>
          <w:lang w:val="de-DE"/>
        </w:rPr>
      </w:pPr>
    </w:p>
    <w:p w14:paraId="41E1D0F3" w14:textId="0F080974" w:rsidR="00FA0CFF" w:rsidRPr="00B24AEA" w:rsidRDefault="00FA0CFF" w:rsidP="00FA0CFF">
      <w:pPr>
        <w:pStyle w:val="EndNoteBibliography"/>
        <w:spacing w:after="0"/>
      </w:pPr>
      <w:r w:rsidRPr="00017E3B">
        <w:rPr>
          <w:lang w:val="de-DE"/>
        </w:rPr>
        <w:t>76.</w:t>
      </w:r>
      <w:r w:rsidRPr="00017E3B">
        <w:rPr>
          <w:lang w:val="de-DE"/>
        </w:rPr>
        <w:tab/>
        <w:t xml:space="preserve">Morawa E, Schug C, Geiser F, Beschoner P, Jerg-Bretzke L, Albus C, et al. </w:t>
      </w:r>
      <w:r w:rsidRPr="00B24AEA">
        <w:t>Psychosocial burden and working conditions during the COVID-19 pandemic in Germany: The VOICE survey among 3678 health care workers in hospitals. J Psychosom Res. 2021;144</w:t>
      </w:r>
      <w:r w:rsidR="00650714" w:rsidRPr="00B24AEA">
        <w:t xml:space="preserve">. </w:t>
      </w:r>
      <w:r w:rsidRPr="00B24AEA">
        <w:t>https://doi.org/10.1016/j.jpsychores.2021.110415.</w:t>
      </w:r>
    </w:p>
    <w:p w14:paraId="6A6D28CC" w14:textId="77777777" w:rsidR="00C069BC" w:rsidRPr="00B24AEA" w:rsidRDefault="00C069BC" w:rsidP="00FA0CFF">
      <w:pPr>
        <w:pStyle w:val="EndNoteBibliography"/>
        <w:spacing w:after="0"/>
      </w:pPr>
    </w:p>
    <w:p w14:paraId="3ABDA285" w14:textId="3E4C2E45" w:rsidR="00FA0CFF" w:rsidRPr="00017E3B" w:rsidRDefault="00FA0CFF" w:rsidP="00FA0CFF">
      <w:pPr>
        <w:pStyle w:val="EndNoteBibliography"/>
        <w:spacing w:after="0"/>
        <w:rPr>
          <w:lang w:val="de-DE"/>
        </w:rPr>
      </w:pPr>
      <w:r w:rsidRPr="00B24AEA">
        <w:t>77.</w:t>
      </w:r>
      <w:r w:rsidRPr="00B24AEA">
        <w:tab/>
        <w:t xml:space="preserve">Kirmse KA, Pietrzyk U, Hacker W, Saifoulline R, Fuchs K, Haubold A-K. </w:t>
      </w:r>
      <w:r w:rsidRPr="00017E3B">
        <w:rPr>
          <w:lang w:val="de-DE"/>
        </w:rPr>
        <w:t>Status Quo Pflege–Aktuelle Belastungs-und Beanspruchungs-situation in den Bereichen der Akut-und Langzeitpflege. Psychologie des Alltagshandelns-Psychologie of Everyday Activity. 2021;14(1):9-19. http://www.allgemeine-psychologie.info/wp/wp-content/uploads/2023/03/02_Kirmse.pdf.</w:t>
      </w:r>
      <w:r w:rsidR="00581800" w:rsidRPr="00017E3B">
        <w:rPr>
          <w:lang w:val="de-DE"/>
        </w:rPr>
        <w:t xml:space="preserve"> Accessed 22 Apr 2025.</w:t>
      </w:r>
    </w:p>
    <w:p w14:paraId="6F6245E8" w14:textId="77777777" w:rsidR="00C069BC" w:rsidRPr="00017E3B" w:rsidRDefault="00C069BC" w:rsidP="00FA0CFF">
      <w:pPr>
        <w:pStyle w:val="EndNoteBibliography"/>
        <w:spacing w:after="0"/>
        <w:rPr>
          <w:lang w:val="de-DE"/>
        </w:rPr>
      </w:pPr>
    </w:p>
    <w:p w14:paraId="1B266F98" w14:textId="5DF388B7" w:rsidR="00FA0CFF" w:rsidRPr="00B24AEA" w:rsidRDefault="00FA0CFF" w:rsidP="00FA0CFF">
      <w:pPr>
        <w:pStyle w:val="EndNoteBibliography"/>
        <w:spacing w:after="0"/>
      </w:pPr>
      <w:r w:rsidRPr="00017E3B">
        <w:rPr>
          <w:lang w:val="de-DE"/>
        </w:rPr>
        <w:t>78.</w:t>
      </w:r>
      <w:r w:rsidRPr="00017E3B">
        <w:rPr>
          <w:lang w:val="de-DE"/>
        </w:rPr>
        <w:tab/>
        <w:t xml:space="preserve">Skoda E-M, Teufel M, Stang A, Jöckel K-H, Junne F, Weismüller B, et al. </w:t>
      </w:r>
      <w:r w:rsidRPr="00B24AEA">
        <w:t>Psychological burden of healthcare professionals in Germany during the acute phase of the COVID-19 pandemic: differences and similarities in the international context. Journal of Public Health. 2020;42(4):688-95. https://doi.org/10.1093/pubmed/fdaa124.</w:t>
      </w:r>
    </w:p>
    <w:p w14:paraId="0A9476DF" w14:textId="77777777" w:rsidR="00C069BC" w:rsidRPr="00B24AEA" w:rsidRDefault="00C069BC" w:rsidP="00FA0CFF">
      <w:pPr>
        <w:pStyle w:val="EndNoteBibliography"/>
        <w:spacing w:after="0"/>
      </w:pPr>
    </w:p>
    <w:p w14:paraId="563C5128" w14:textId="016F161E" w:rsidR="00FA0CFF" w:rsidRPr="00B24AEA" w:rsidRDefault="00FA0CFF" w:rsidP="00FA0CFF">
      <w:pPr>
        <w:pStyle w:val="EndNoteBibliography"/>
        <w:spacing w:after="0"/>
      </w:pPr>
      <w:r w:rsidRPr="00B24AEA">
        <w:t>79.</w:t>
      </w:r>
      <w:r w:rsidRPr="00B24AEA">
        <w:tab/>
        <w:t>Zerbini G, Ebigbo A, Reicherts P, Kunz M, Messman H. Psychosocial burden of healthcare professionals in times of COVID-19 - a survey conducted at the University Hospital Augsburg. Ger Med Sci. 2020;18:1-9. https://doi.org/10.3205/000281.</w:t>
      </w:r>
    </w:p>
    <w:p w14:paraId="4892A71B" w14:textId="77777777" w:rsidR="00C069BC" w:rsidRPr="00B24AEA" w:rsidRDefault="00C069BC" w:rsidP="00FA0CFF">
      <w:pPr>
        <w:pStyle w:val="EndNoteBibliography"/>
        <w:spacing w:after="0"/>
      </w:pPr>
    </w:p>
    <w:p w14:paraId="2CDFBA02" w14:textId="46A592C4" w:rsidR="00FA0CFF" w:rsidRPr="00B24AEA" w:rsidRDefault="00FA0CFF" w:rsidP="00FA0CFF">
      <w:pPr>
        <w:pStyle w:val="EndNoteBibliography"/>
        <w:spacing w:after="0"/>
      </w:pPr>
      <w:r w:rsidRPr="00B24AEA">
        <w:t>80.</w:t>
      </w:r>
      <w:r w:rsidRPr="00B24AEA">
        <w:tab/>
        <w:t>Hower KI, Pfaff H, Pförtner TK. Is time a healer? Course of demands during the COVID-19 pandemic in long-term care: a repeated cross-sectional survey in Germany. J Public Health (Oxf). 2021;43(3):e435-e7. https://doi.org/10.1093/pubmed/fdab144.</w:t>
      </w:r>
    </w:p>
    <w:p w14:paraId="4C0D3E19" w14:textId="77777777" w:rsidR="00C069BC" w:rsidRPr="00B24AEA" w:rsidRDefault="00C069BC" w:rsidP="00FA0CFF">
      <w:pPr>
        <w:pStyle w:val="EndNoteBibliography"/>
        <w:spacing w:after="0"/>
      </w:pPr>
    </w:p>
    <w:p w14:paraId="0FDDFDFE" w14:textId="02ABBCDC" w:rsidR="00FA0CFF" w:rsidRPr="00017E3B" w:rsidRDefault="00FA0CFF" w:rsidP="00FA0CFF">
      <w:pPr>
        <w:pStyle w:val="EndNoteBibliography"/>
        <w:spacing w:after="0"/>
        <w:rPr>
          <w:lang w:val="de-DE"/>
        </w:rPr>
      </w:pPr>
      <w:r w:rsidRPr="00017E3B">
        <w:rPr>
          <w:lang w:val="de-DE"/>
        </w:rPr>
        <w:lastRenderedPageBreak/>
        <w:t>81.</w:t>
      </w:r>
      <w:r w:rsidRPr="00017E3B">
        <w:rPr>
          <w:lang w:val="de-DE"/>
        </w:rPr>
        <w:tab/>
        <w:t xml:space="preserve">Schaps V, Hower KI, Pfaff H, Pförtner T-K. </w:t>
      </w:r>
      <w:r w:rsidRPr="00B24AEA">
        <w:t xml:space="preserve">Irritation, General and Pandemic-Related Demands, and the Importance of Workplace Health Promotion in Long-Term Care—Results From a Survey of Managers in Outpatient and Inpatient Long-Term Care Facilities in Germany. </w:t>
      </w:r>
      <w:r w:rsidRPr="00017E3B">
        <w:rPr>
          <w:lang w:val="de-DE"/>
        </w:rPr>
        <w:t>J Occup Environ Med. 2024;66(2):148-55. https://doi.org/10.1097/JOM.0000000000003011.</w:t>
      </w:r>
    </w:p>
    <w:p w14:paraId="249A24ED" w14:textId="77777777" w:rsidR="00C069BC" w:rsidRPr="00017E3B" w:rsidRDefault="00C069BC" w:rsidP="00FA0CFF">
      <w:pPr>
        <w:pStyle w:val="EndNoteBibliography"/>
        <w:spacing w:after="0"/>
        <w:rPr>
          <w:lang w:val="de-DE"/>
        </w:rPr>
      </w:pPr>
    </w:p>
    <w:p w14:paraId="608EC5B1" w14:textId="0D1E1A9A" w:rsidR="00FA0CFF" w:rsidRPr="00017E3B" w:rsidRDefault="00FA0CFF" w:rsidP="00FA0CFF">
      <w:pPr>
        <w:pStyle w:val="EndNoteBibliography"/>
        <w:spacing w:after="0"/>
        <w:rPr>
          <w:lang w:val="de-DE"/>
        </w:rPr>
      </w:pPr>
      <w:r w:rsidRPr="00017E3B">
        <w:rPr>
          <w:lang w:val="de-DE"/>
        </w:rPr>
        <w:t>82.</w:t>
      </w:r>
      <w:r w:rsidRPr="00017E3B">
        <w:rPr>
          <w:lang w:val="de-DE"/>
        </w:rPr>
        <w:tab/>
        <w:t xml:space="preserve">Mai T, Todisco L, Schilder M, Franke V, Ristau J. Die Situation der Pflegenden in Akutkrankenhäusern während der zweiten Welle der COVID-19-Pandemie: Eine Onlinebefragung. Pflege. 2022;35(2):104-13. </w:t>
      </w:r>
      <w:hyperlink r:id="rId31" w:history="1">
        <w:r w:rsidRPr="00017E3B">
          <w:rPr>
            <w:lang w:val="de-DE"/>
          </w:rPr>
          <w:t>https://doi.org/10.1024/1012-5302/a000846</w:t>
        </w:r>
      </w:hyperlink>
      <w:r w:rsidRPr="00017E3B">
        <w:rPr>
          <w:lang w:val="de-DE"/>
        </w:rPr>
        <w:t>.</w:t>
      </w:r>
    </w:p>
    <w:p w14:paraId="0E789DE2" w14:textId="77777777" w:rsidR="00C069BC" w:rsidRPr="00017E3B" w:rsidRDefault="00C069BC" w:rsidP="00FA0CFF">
      <w:pPr>
        <w:pStyle w:val="EndNoteBibliography"/>
        <w:spacing w:after="0"/>
        <w:rPr>
          <w:lang w:val="de-DE"/>
        </w:rPr>
      </w:pPr>
    </w:p>
    <w:p w14:paraId="04E18FF8" w14:textId="5174E911" w:rsidR="00FA0CFF" w:rsidRPr="00017E3B" w:rsidRDefault="00FA0CFF" w:rsidP="00FA0CFF">
      <w:pPr>
        <w:pStyle w:val="EndNoteBibliography"/>
        <w:spacing w:after="0"/>
        <w:rPr>
          <w:lang w:val="de-DE"/>
        </w:rPr>
      </w:pPr>
      <w:r w:rsidRPr="00017E3B">
        <w:rPr>
          <w:lang w:val="de-DE"/>
        </w:rPr>
        <w:t>83.</w:t>
      </w:r>
      <w:r w:rsidRPr="00017E3B">
        <w:rPr>
          <w:lang w:val="de-DE"/>
        </w:rPr>
        <w:tab/>
        <w:t>Bauer J, Kocks A, Luboeinski J, Fischer U. Bewährungsprobe Coronapandemie. Pflegezeitschrift. 2021;74(5):52-5. https://doi.org/10.1007/s41906-021-1021-y.</w:t>
      </w:r>
    </w:p>
    <w:p w14:paraId="6E2A88B7" w14:textId="77777777" w:rsidR="00C069BC" w:rsidRPr="00017E3B" w:rsidRDefault="00C069BC" w:rsidP="00FA0CFF">
      <w:pPr>
        <w:pStyle w:val="EndNoteBibliography"/>
        <w:spacing w:after="0"/>
        <w:rPr>
          <w:lang w:val="de-DE"/>
        </w:rPr>
      </w:pPr>
    </w:p>
    <w:p w14:paraId="32A1608C" w14:textId="1930FBD9" w:rsidR="00FA0CFF" w:rsidRPr="00017E3B" w:rsidRDefault="00FA0CFF" w:rsidP="00FA0CFF">
      <w:pPr>
        <w:pStyle w:val="EndNoteBibliography"/>
        <w:spacing w:after="0"/>
        <w:rPr>
          <w:lang w:val="de-DE"/>
        </w:rPr>
      </w:pPr>
      <w:r w:rsidRPr="00017E3B">
        <w:rPr>
          <w:lang w:val="de-DE"/>
        </w:rPr>
        <w:t>84.</w:t>
      </w:r>
      <w:r w:rsidRPr="00017E3B">
        <w:rPr>
          <w:lang w:val="de-DE"/>
        </w:rPr>
        <w:tab/>
        <w:t xml:space="preserve">Dürr L, Forster A, Bartsch CE, Koob C. Anforderungen, Ressourcen und Arbeitsengagement Pflegender während der zweiten Welle der COVID-19-Pandemie: Eine Querschnittstudie. Pflege. 2022;35(1):5-14. </w:t>
      </w:r>
      <w:hyperlink r:id="rId32" w:history="1">
        <w:r w:rsidRPr="00017E3B">
          <w:rPr>
            <w:lang w:val="de-DE"/>
          </w:rPr>
          <w:t>https://doi.org/10.1024/1012-5302/a000820</w:t>
        </w:r>
      </w:hyperlink>
      <w:r w:rsidRPr="00017E3B">
        <w:rPr>
          <w:lang w:val="de-DE"/>
        </w:rPr>
        <w:t>.</w:t>
      </w:r>
    </w:p>
    <w:p w14:paraId="52C87C11" w14:textId="77777777" w:rsidR="00C069BC" w:rsidRPr="00017E3B" w:rsidRDefault="00C069BC" w:rsidP="00FA0CFF">
      <w:pPr>
        <w:pStyle w:val="EndNoteBibliography"/>
        <w:spacing w:after="0"/>
        <w:rPr>
          <w:lang w:val="de-DE"/>
        </w:rPr>
      </w:pPr>
    </w:p>
    <w:p w14:paraId="1A366ABF" w14:textId="0611A6B3" w:rsidR="00FA0CFF" w:rsidRPr="00B24AEA" w:rsidRDefault="00FA0CFF" w:rsidP="00FA0CFF">
      <w:pPr>
        <w:pStyle w:val="EndNoteBibliography"/>
        <w:spacing w:after="0"/>
      </w:pPr>
      <w:r w:rsidRPr="00017E3B">
        <w:rPr>
          <w:lang w:val="de-DE"/>
        </w:rPr>
        <w:t>85.</w:t>
      </w:r>
      <w:r w:rsidRPr="00017E3B">
        <w:rPr>
          <w:lang w:val="de-DE"/>
        </w:rPr>
        <w:tab/>
        <w:t xml:space="preserve">Hering C, Gangnus A, Budnick A, Kohl R, Steinhagen-Thiessen E, Kuhlmey A, et al. </w:t>
      </w:r>
      <w:r w:rsidRPr="00B24AEA">
        <w:t>Psychosocial burden and associated factors among nurses in care homes during the COVID-19 pandemic: findings from a retrospective survey in Germany. BMC Nurs. 2022;21(1):1-10. https://doi.org/10.1186/s12912-022-00807-3.</w:t>
      </w:r>
    </w:p>
    <w:p w14:paraId="41B2FE9F" w14:textId="77777777" w:rsidR="00C069BC" w:rsidRPr="00B24AEA" w:rsidRDefault="00C069BC" w:rsidP="00FA0CFF">
      <w:pPr>
        <w:pStyle w:val="EndNoteBibliography"/>
        <w:spacing w:after="0"/>
      </w:pPr>
    </w:p>
    <w:p w14:paraId="2EEC9AD7" w14:textId="248F0616" w:rsidR="00FA0CFF" w:rsidRPr="00B24AEA" w:rsidRDefault="00FA0CFF" w:rsidP="00FA0CFF">
      <w:pPr>
        <w:pStyle w:val="EndNoteBibliography"/>
        <w:spacing w:after="0"/>
      </w:pPr>
      <w:r w:rsidRPr="00B24AEA">
        <w:t>86.</w:t>
      </w:r>
      <w:r w:rsidRPr="00B24AEA">
        <w:tab/>
        <w:t>Lücker P, Henning E, Kästner A, Hoffmann W. Inactive nurses' willingness to return to active nursing during the COVID-19 pandemic: A qualitative study. J Adv Nurs. 2024;80(3):1043-57. https://doi.org/10.1111/jan.15881.</w:t>
      </w:r>
    </w:p>
    <w:p w14:paraId="27E918F6" w14:textId="77777777" w:rsidR="00C069BC" w:rsidRPr="00B24AEA" w:rsidRDefault="00C069BC" w:rsidP="00FA0CFF">
      <w:pPr>
        <w:pStyle w:val="EndNoteBibliography"/>
        <w:spacing w:after="0"/>
      </w:pPr>
    </w:p>
    <w:p w14:paraId="3B7DDDE8" w14:textId="2EF121AC" w:rsidR="00FA0CFF" w:rsidRPr="00B24AEA" w:rsidRDefault="00FA0CFF" w:rsidP="00FA0CFF">
      <w:pPr>
        <w:pStyle w:val="EndNoteBibliography"/>
        <w:spacing w:after="0"/>
      </w:pPr>
      <w:r w:rsidRPr="00B24AEA">
        <w:t>87.</w:t>
      </w:r>
      <w:r w:rsidRPr="00B24AEA">
        <w:tab/>
        <w:t xml:space="preserve">Kuhlmann E, Behrens GMN, Cossmann A, Homann S, Happle C, Dopfer-Jablonka A. Healthcare workers’ perceptions and medically approved COVID-19 infection risk: understanding the mental health dimension of the pandemic. A German hospital case study. medRxiv. </w:t>
      </w:r>
      <w:r w:rsidR="0075647E">
        <w:t>2022</w:t>
      </w:r>
      <w:r w:rsidRPr="00B24AEA">
        <w:t>. https://doi.org/10.1101/2022.03.28.22273029.</w:t>
      </w:r>
    </w:p>
    <w:p w14:paraId="3015EC6E" w14:textId="77777777" w:rsidR="00C069BC" w:rsidRPr="00B24AEA" w:rsidRDefault="00C069BC" w:rsidP="00FA0CFF">
      <w:pPr>
        <w:pStyle w:val="EndNoteBibliography"/>
        <w:spacing w:after="0"/>
      </w:pPr>
    </w:p>
    <w:p w14:paraId="0E32AB73" w14:textId="2B1B8A80" w:rsidR="00FA0CFF" w:rsidRPr="00B24AEA" w:rsidRDefault="00FA0CFF" w:rsidP="00FA0CFF">
      <w:pPr>
        <w:pStyle w:val="EndNoteBibliography"/>
        <w:spacing w:after="0"/>
      </w:pPr>
      <w:r w:rsidRPr="00B24AEA">
        <w:t>88.</w:t>
      </w:r>
      <w:r w:rsidRPr="00B24AEA">
        <w:tab/>
        <w:t>Bußmann A, Pomorin N. Psychosocial burdens in palliative care – a longitudinal cohort study in nursing homes and impacts of the COVID-19 pandemic. BMC Palliat Care. 2023;null(null):1-12. https://doi.org/10.1186/s12904-023-01292-4.</w:t>
      </w:r>
    </w:p>
    <w:p w14:paraId="520C4C5A" w14:textId="77777777" w:rsidR="00C069BC" w:rsidRPr="00B24AEA" w:rsidRDefault="00C069BC" w:rsidP="00FA0CFF">
      <w:pPr>
        <w:pStyle w:val="EndNoteBibliography"/>
        <w:spacing w:after="0"/>
      </w:pPr>
    </w:p>
    <w:p w14:paraId="7442CBBC" w14:textId="1DE9460C" w:rsidR="00FA0CFF" w:rsidRPr="00B24AEA" w:rsidRDefault="00FA0CFF" w:rsidP="00FA0CFF">
      <w:pPr>
        <w:pStyle w:val="EndNoteBibliography"/>
        <w:spacing w:after="0"/>
      </w:pPr>
      <w:r w:rsidRPr="00B24AEA">
        <w:t>89.</w:t>
      </w:r>
      <w:r w:rsidRPr="00B24AEA">
        <w:tab/>
        <w:t xml:space="preserve">Winnand P, Fait Y, Ooms M, Bock A, Heitzer M, Laurentius T, et al. Assessment of psychological and physical stressors among nurses in different functional areas before and during the COVID-19 pandemic: a cross-sectional study. BMC Nurs. 2023;22(1):1-11. </w:t>
      </w:r>
      <w:hyperlink r:id="rId33" w:history="1">
        <w:r w:rsidRPr="00624D3D">
          <w:t>https://doi.org/10.1186/s12912-023-01424-4</w:t>
        </w:r>
      </w:hyperlink>
      <w:r w:rsidRPr="00B24AEA">
        <w:t>.</w:t>
      </w:r>
    </w:p>
    <w:p w14:paraId="13B55B5A" w14:textId="77777777" w:rsidR="00C069BC" w:rsidRPr="00B24AEA" w:rsidRDefault="00C069BC" w:rsidP="00FA0CFF">
      <w:pPr>
        <w:pStyle w:val="EndNoteBibliography"/>
        <w:spacing w:after="0"/>
      </w:pPr>
    </w:p>
    <w:p w14:paraId="685F21D1" w14:textId="4255C220" w:rsidR="00FA0CFF" w:rsidRPr="00017E3B" w:rsidRDefault="00FA0CFF" w:rsidP="00FA0CFF">
      <w:pPr>
        <w:pStyle w:val="EndNoteBibliography"/>
        <w:spacing w:after="0"/>
        <w:rPr>
          <w:lang w:val="de-DE"/>
        </w:rPr>
      </w:pPr>
      <w:r w:rsidRPr="00B24AEA">
        <w:t>90.</w:t>
      </w:r>
      <w:r w:rsidRPr="00B24AEA">
        <w:tab/>
        <w:t xml:space="preserve">Schulze S, Merz S, Thier A, Tallarek M, König F, Uhlenbrock G, et al. Psychosocial burden in nurses working in nursing homes during the Covid-19 pandemic: a cross-sectional study with quantitative and qualitative data. </w:t>
      </w:r>
      <w:r w:rsidRPr="00017E3B">
        <w:rPr>
          <w:lang w:val="de-DE"/>
        </w:rPr>
        <w:t>BMC Health Serv Res. 2022;22(1):1-7. https://doi.org/10.1186/s12913-022-08333-3.</w:t>
      </w:r>
    </w:p>
    <w:p w14:paraId="1D3E1F23" w14:textId="77777777" w:rsidR="00C069BC" w:rsidRPr="00017E3B" w:rsidRDefault="00C069BC" w:rsidP="00FA0CFF">
      <w:pPr>
        <w:pStyle w:val="EndNoteBibliography"/>
        <w:spacing w:after="0"/>
        <w:rPr>
          <w:lang w:val="de-DE"/>
        </w:rPr>
      </w:pPr>
    </w:p>
    <w:p w14:paraId="185A60FE" w14:textId="51B24D1E" w:rsidR="00FA0CFF" w:rsidRPr="00017E3B" w:rsidRDefault="00FA0CFF" w:rsidP="00FA0CFF">
      <w:pPr>
        <w:pStyle w:val="EndNoteBibliography"/>
        <w:spacing w:after="0"/>
        <w:rPr>
          <w:lang w:val="de-DE"/>
        </w:rPr>
      </w:pPr>
      <w:r w:rsidRPr="00017E3B">
        <w:rPr>
          <w:lang w:val="de-DE"/>
        </w:rPr>
        <w:t>91.</w:t>
      </w:r>
      <w:r w:rsidRPr="00017E3B">
        <w:rPr>
          <w:lang w:val="de-DE"/>
        </w:rPr>
        <w:tab/>
        <w:t xml:space="preserve">Krieger H, Rhein C, Morawa E, Adler W, Steffan J, Lang-Richter N, et al. </w:t>
      </w:r>
      <w:r w:rsidRPr="00B24AEA">
        <w:t xml:space="preserve">Using Heart Rate Variability to Assess Nurses' Stress During the COVID-19 Pandemic. </w:t>
      </w:r>
      <w:r w:rsidRPr="00017E3B">
        <w:rPr>
          <w:lang w:val="de-DE"/>
        </w:rPr>
        <w:t>West J Nurs Res. 2024;46(7):492-500. https://doi.org/10.1177/01939459241252078.</w:t>
      </w:r>
    </w:p>
    <w:p w14:paraId="0F311ED6" w14:textId="77777777" w:rsidR="00C069BC" w:rsidRPr="00017E3B" w:rsidRDefault="00C069BC" w:rsidP="00FA0CFF">
      <w:pPr>
        <w:pStyle w:val="EndNoteBibliography"/>
        <w:spacing w:after="0"/>
        <w:rPr>
          <w:lang w:val="de-DE"/>
        </w:rPr>
      </w:pPr>
    </w:p>
    <w:p w14:paraId="3C0B90AB" w14:textId="1F3CBA69" w:rsidR="00FA0CFF" w:rsidRPr="00017E3B" w:rsidRDefault="00FA0CFF" w:rsidP="00FA0CFF">
      <w:pPr>
        <w:pStyle w:val="EndNoteBibliography"/>
        <w:spacing w:after="0"/>
        <w:rPr>
          <w:lang w:val="de-DE"/>
        </w:rPr>
      </w:pPr>
      <w:r w:rsidRPr="00017E3B">
        <w:rPr>
          <w:lang w:val="de-DE"/>
        </w:rPr>
        <w:t>92.</w:t>
      </w:r>
      <w:r w:rsidRPr="00017E3B">
        <w:rPr>
          <w:lang w:val="de-DE"/>
        </w:rPr>
        <w:tab/>
        <w:t>Wildgruber D, Frey J, Seer M, Pinther K, Koob C, Reuschenbach B. Arbeitsengagement und Belastungserleben von Health Professionals in Zeiten der Corona-Pandemie: Eine Querschnittstudie. Pflege. 2020;33(5):299-307. https://doi.org/10.1024/1012-5302/a000759.</w:t>
      </w:r>
    </w:p>
    <w:p w14:paraId="3424BFCF" w14:textId="77777777" w:rsidR="00C069BC" w:rsidRPr="00017E3B" w:rsidRDefault="00C069BC" w:rsidP="00FA0CFF">
      <w:pPr>
        <w:pStyle w:val="EndNoteBibliography"/>
        <w:spacing w:after="0"/>
        <w:rPr>
          <w:lang w:val="de-DE"/>
        </w:rPr>
      </w:pPr>
    </w:p>
    <w:p w14:paraId="57A7E237" w14:textId="638B1E47" w:rsidR="00FA0CFF" w:rsidRPr="00017E3B" w:rsidRDefault="00FA0CFF" w:rsidP="00FA0CFF">
      <w:pPr>
        <w:pStyle w:val="EndNoteBibliography"/>
        <w:spacing w:after="0"/>
        <w:rPr>
          <w:lang w:val="de-DE"/>
        </w:rPr>
      </w:pPr>
      <w:r w:rsidRPr="00017E3B">
        <w:rPr>
          <w:lang w:val="de-DE"/>
        </w:rPr>
        <w:lastRenderedPageBreak/>
        <w:t>93.</w:t>
      </w:r>
      <w:r w:rsidRPr="00017E3B">
        <w:rPr>
          <w:lang w:val="de-DE"/>
        </w:rPr>
        <w:tab/>
        <w:t xml:space="preserve">Benzinger P, Kuru S, Keilhauer A, Hoch J, Prestel P, Bauer JM, et al. </w:t>
      </w:r>
      <w:r w:rsidRPr="00B24AEA">
        <w:t>Psychosocial effects of the pandemic on staff and residents of nursing hom</w:t>
      </w:r>
      <w:r w:rsidRPr="00624D3D">
        <w:t xml:space="preserve">es as well as their relatives-A systematic review. </w:t>
      </w:r>
      <w:r w:rsidRPr="00017E3B">
        <w:rPr>
          <w:lang w:val="de-DE"/>
        </w:rPr>
        <w:t>Z Gerontol Geriatr. 2021;54(2):141-5.</w:t>
      </w:r>
      <w:r w:rsidR="00B24AEA" w:rsidRPr="00017E3B">
        <w:rPr>
          <w:lang w:val="de-DE"/>
        </w:rPr>
        <w:t xml:space="preserve"> </w:t>
      </w:r>
      <w:hyperlink r:id="rId34" w:history="1">
        <w:r w:rsidR="00B24AEA" w:rsidRPr="00017E3B">
          <w:rPr>
            <w:lang w:val="de-DE"/>
          </w:rPr>
          <w:t>https://doi.org/10.1007/s00391-021-01859-x</w:t>
        </w:r>
      </w:hyperlink>
      <w:r w:rsidR="00B24AEA" w:rsidRPr="00017E3B">
        <w:rPr>
          <w:lang w:val="de-DE"/>
        </w:rPr>
        <w:t>.</w:t>
      </w:r>
    </w:p>
    <w:p w14:paraId="0C57B4F3" w14:textId="77777777" w:rsidR="00C069BC" w:rsidRPr="00017E3B" w:rsidRDefault="00C069BC" w:rsidP="00FA0CFF">
      <w:pPr>
        <w:pStyle w:val="EndNoteBibliography"/>
        <w:spacing w:after="0"/>
        <w:rPr>
          <w:lang w:val="de-DE"/>
        </w:rPr>
      </w:pPr>
    </w:p>
    <w:p w14:paraId="7814DDFF" w14:textId="712BB1FB" w:rsidR="00FA0CFF" w:rsidRPr="00624D3D" w:rsidRDefault="00FA0CFF" w:rsidP="00FA0CFF">
      <w:pPr>
        <w:pStyle w:val="EndNoteBibliography"/>
        <w:spacing w:after="0"/>
      </w:pPr>
      <w:r w:rsidRPr="00017E3B">
        <w:rPr>
          <w:lang w:val="de-DE"/>
        </w:rPr>
        <w:t>94.</w:t>
      </w:r>
      <w:r w:rsidRPr="00017E3B">
        <w:rPr>
          <w:lang w:val="de-DE"/>
        </w:rPr>
        <w:tab/>
        <w:t xml:space="preserve">Sporket M. Traurig und verzweifelt, aber verständnisvoll–Ergebnisse der Befragung zur Situation in Pflegeheimen. </w:t>
      </w:r>
      <w:r w:rsidRPr="00624D3D">
        <w:t>Sozialr</w:t>
      </w:r>
      <w:r w:rsidR="00624D3D" w:rsidRPr="00624D3D">
        <w:t xml:space="preserve"> </w:t>
      </w:r>
      <w:r w:rsidRPr="00624D3D">
        <w:t>Prax. 2020;30(12):1-8.</w:t>
      </w:r>
    </w:p>
    <w:p w14:paraId="06628003" w14:textId="77777777" w:rsidR="00C069BC" w:rsidRPr="00B24AEA" w:rsidRDefault="00C069BC" w:rsidP="00FA0CFF">
      <w:pPr>
        <w:pStyle w:val="EndNoteBibliography"/>
        <w:spacing w:after="0"/>
      </w:pPr>
    </w:p>
    <w:p w14:paraId="580E9719" w14:textId="21E4E93F" w:rsidR="00FA0CFF" w:rsidRPr="00017E3B" w:rsidRDefault="00FA0CFF" w:rsidP="00FA0CFF">
      <w:pPr>
        <w:pStyle w:val="EndNoteBibliography"/>
        <w:spacing w:after="0"/>
        <w:rPr>
          <w:lang w:val="de-DE"/>
        </w:rPr>
      </w:pPr>
      <w:r w:rsidRPr="00B24AEA">
        <w:t>95.</w:t>
      </w:r>
      <w:r w:rsidRPr="00B24AEA">
        <w:tab/>
        <w:t xml:space="preserve">Arndt D, Hering T. Workload and mental health of nursing staff in Germany during the COVID-19 pandemic-a scoping review. </w:t>
      </w:r>
      <w:r w:rsidRPr="00017E3B">
        <w:rPr>
          <w:lang w:val="de-DE"/>
        </w:rPr>
        <w:t>Bundesgesundheitsblatt Gesundheitsforschung Gesundheitsschutz. 2025;68(2):130-40. https://doi.org/10.1007/s00103-024-03984-5.</w:t>
      </w:r>
    </w:p>
    <w:p w14:paraId="1BEFC69C" w14:textId="77777777" w:rsidR="00C069BC" w:rsidRPr="00017E3B" w:rsidRDefault="00C069BC" w:rsidP="00FA0CFF">
      <w:pPr>
        <w:pStyle w:val="EndNoteBibliography"/>
        <w:spacing w:after="0"/>
        <w:rPr>
          <w:lang w:val="de-DE"/>
        </w:rPr>
      </w:pPr>
    </w:p>
    <w:p w14:paraId="1D5D1E88" w14:textId="00CBB442" w:rsidR="00FA0CFF" w:rsidRPr="00B24AEA" w:rsidRDefault="00FA0CFF" w:rsidP="00FA0CFF">
      <w:pPr>
        <w:pStyle w:val="EndNoteBibliography"/>
      </w:pPr>
      <w:r w:rsidRPr="00017E3B">
        <w:rPr>
          <w:lang w:val="de-DE"/>
        </w:rPr>
        <w:t>96.</w:t>
      </w:r>
      <w:r w:rsidRPr="00017E3B">
        <w:rPr>
          <w:lang w:val="de-DE"/>
        </w:rPr>
        <w:tab/>
        <w:t xml:space="preserve">Engelmann P, Toussaint A, Addo MM, Brehm TT, Lohse AW, Weigel A, et al. </w:t>
      </w:r>
      <w:r w:rsidRPr="00B24AEA">
        <w:t>Predictors of somatic symptom burden in healthcare professionals during the COVID-19 pandemic: an 8-week follow-up study. Journal of Mental Health. 2023;32(6):1111-21. https://doi.org/10.1080/09638237.2022.2069709.</w:t>
      </w:r>
    </w:p>
    <w:p w14:paraId="161B49EB" w14:textId="7D1803F7" w:rsidR="00CE4EDD" w:rsidRPr="00902D87" w:rsidRDefault="00FD52F2" w:rsidP="002737C8">
      <w:pPr>
        <w:spacing w:line="360" w:lineRule="auto"/>
        <w:rPr>
          <w:rFonts w:ascii="Times New Roman" w:hAnsi="Times New Roman" w:cs="Times New Roman"/>
          <w:b/>
          <w:bCs/>
          <w:sz w:val="24"/>
          <w:szCs w:val="24"/>
          <w:lang w:val="en-US"/>
        </w:rPr>
      </w:pPr>
      <w:r w:rsidRPr="00624D3D">
        <w:rPr>
          <w:rFonts w:ascii="Aptos" w:hAnsi="Aptos"/>
          <w:noProof/>
          <w:lang w:val="en-US"/>
        </w:rPr>
        <w:fldChar w:fldCharType="end"/>
      </w:r>
    </w:p>
    <w:sectPr w:rsidR="00CE4EDD" w:rsidRPr="00902D87" w:rsidSect="00BA2C81">
      <w:footerReference w:type="default" r:id="rId3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828652" w14:textId="77777777" w:rsidR="005279E3" w:rsidRDefault="005279E3" w:rsidP="00700541">
      <w:pPr>
        <w:spacing w:after="0" w:line="240" w:lineRule="auto"/>
      </w:pPr>
      <w:r>
        <w:separator/>
      </w:r>
    </w:p>
  </w:endnote>
  <w:endnote w:type="continuationSeparator" w:id="0">
    <w:p w14:paraId="042FD2B1" w14:textId="77777777" w:rsidR="005279E3" w:rsidRDefault="005279E3" w:rsidP="007005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Noto Sans">
    <w:altName w:val="Nirmala UI"/>
    <w:charset w:val="00"/>
    <w:family w:val="swiss"/>
    <w:pitch w:val="variable"/>
    <w:sig w:usb0="E00082FF" w:usb1="400078FF" w:usb2="0000002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CD87E" w14:textId="14202ECD" w:rsidR="00262408" w:rsidRPr="00262408" w:rsidRDefault="00191295">
    <w:pPr>
      <w:pStyle w:val="Fuzeile"/>
      <w:rPr>
        <w:lang w:val="en-US"/>
      </w:rPr>
    </w:pPr>
    <w:r>
      <w:rPr>
        <w:noProof/>
      </w:rPr>
      <mc:AlternateContent>
        <mc:Choice Requires="wps">
          <w:drawing>
            <wp:anchor distT="0" distB="0" distL="114300" distR="114300" simplePos="0" relativeHeight="251663360" behindDoc="0" locked="0" layoutInCell="1" allowOverlap="1" wp14:anchorId="28E9914A" wp14:editId="656BAF68">
              <wp:simplePos x="0" y="0"/>
              <wp:positionH relativeFrom="column">
                <wp:posOffset>5038725</wp:posOffset>
              </wp:positionH>
              <wp:positionV relativeFrom="paragraph">
                <wp:posOffset>17780</wp:posOffset>
              </wp:positionV>
              <wp:extent cx="190500" cy="133350"/>
              <wp:effectExtent l="0" t="0" r="19050" b="19050"/>
              <wp:wrapNone/>
              <wp:docPr id="191447538" name="Rechteck: abgerundete Ecken 2"/>
              <wp:cNvGraphicFramePr/>
              <a:graphic xmlns:a="http://schemas.openxmlformats.org/drawingml/2006/main">
                <a:graphicData uri="http://schemas.microsoft.com/office/word/2010/wordprocessingShape">
                  <wps:wsp>
                    <wps:cNvSpPr/>
                    <wps:spPr>
                      <a:xfrm>
                        <a:off x="0" y="0"/>
                        <a:ext cx="190500" cy="133350"/>
                      </a:xfrm>
                      <a:prstGeom prst="roundRect">
                        <a:avLst/>
                      </a:prstGeom>
                      <a:solidFill>
                        <a:schemeClr val="tx1">
                          <a:lumMod val="50000"/>
                          <a:lumOff val="50000"/>
                        </a:schemeClr>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E9A65AE" id="Rechteck: abgerundete Ecken 2" o:spid="_x0000_s1026" style="position:absolute;margin-left:396.75pt;margin-top:1.4pt;width:15pt;height:10.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" fillcolor="gray [1629]" strokecolor="#030e13 [484]" strokeweight="1pt">
              <v:stroke joinstyle="miter"/>
            </v:roundrect>
          </w:pict>
        </mc:Fallback>
      </mc:AlternateContent>
    </w:r>
    <w:r>
      <w:rPr>
        <w:noProof/>
      </w:rPr>
      <mc:AlternateContent>
        <mc:Choice Requires="wps">
          <w:drawing>
            <wp:anchor distT="0" distB="0" distL="114300" distR="114300" simplePos="0" relativeHeight="251665408" behindDoc="0" locked="0" layoutInCell="1" allowOverlap="1" wp14:anchorId="7ACDCC44" wp14:editId="14F55170">
              <wp:simplePos x="0" y="0"/>
              <wp:positionH relativeFrom="margin">
                <wp:posOffset>6756400</wp:posOffset>
              </wp:positionH>
              <wp:positionV relativeFrom="paragraph">
                <wp:posOffset>22225</wp:posOffset>
              </wp:positionV>
              <wp:extent cx="190500" cy="133350"/>
              <wp:effectExtent l="0" t="0" r="19050" b="19050"/>
              <wp:wrapNone/>
              <wp:docPr id="1227521952" name="Rechteck: abgerundete Ecken 2"/>
              <wp:cNvGraphicFramePr/>
              <a:graphic xmlns:a="http://schemas.openxmlformats.org/drawingml/2006/main">
                <a:graphicData uri="http://schemas.microsoft.com/office/word/2010/wordprocessingShape">
                  <wps:wsp>
                    <wps:cNvSpPr/>
                    <wps:spPr>
                      <a:xfrm>
                        <a:off x="0" y="0"/>
                        <a:ext cx="190500" cy="133350"/>
                      </a:xfrm>
                      <a:prstGeom prst="roundRect">
                        <a:avLst/>
                      </a:prstGeom>
                      <a:solidFill>
                        <a:schemeClr val="accent4">
                          <a:lumMod val="20000"/>
                          <a:lumOff val="80000"/>
                        </a:schemeClr>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ECDF17C" id="Rechteck: abgerundete Ecken 2" o:spid="_x0000_s1026" style="position:absolute;margin-left:532pt;margin-top:1.75pt;width:15pt;height:10.5pt;z-index:251665408;visibility:visible;mso-wrap-style:square;mso-wrap-distance-left:9pt;mso-wrap-distance-top:0;mso-wrap-distance-right:9pt;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" fillcolor="#caedfb [663]" strokecolor="#030e13 [484]" strokeweight="1pt">
              <v:stroke joinstyle="miter"/>
              <w10:wrap anchorx="margin"/>
            </v:roundrect>
          </w:pict>
        </mc:Fallback>
      </mc:AlternateContent>
    </w:r>
    <w:r>
      <w:rPr>
        <w:noProof/>
      </w:rPr>
      <mc:AlternateContent>
        <mc:Choice Requires="wps">
          <w:drawing>
            <wp:anchor distT="0" distB="0" distL="114300" distR="114300" simplePos="0" relativeHeight="251661312" behindDoc="0" locked="0" layoutInCell="1" allowOverlap="1" wp14:anchorId="4FB2E66C" wp14:editId="362D297A">
              <wp:simplePos x="0" y="0"/>
              <wp:positionH relativeFrom="column">
                <wp:posOffset>3476625</wp:posOffset>
              </wp:positionH>
              <wp:positionV relativeFrom="paragraph">
                <wp:posOffset>8890</wp:posOffset>
              </wp:positionV>
              <wp:extent cx="190500" cy="133350"/>
              <wp:effectExtent l="0" t="0" r="19050" b="19050"/>
              <wp:wrapNone/>
              <wp:docPr id="808819957" name="Rechteck: abgerundete Ecken 2"/>
              <wp:cNvGraphicFramePr/>
              <a:graphic xmlns:a="http://schemas.openxmlformats.org/drawingml/2006/main">
                <a:graphicData uri="http://schemas.microsoft.com/office/word/2010/wordprocessingShape">
                  <wps:wsp>
                    <wps:cNvSpPr/>
                    <wps:spPr>
                      <a:xfrm>
                        <a:off x="0" y="0"/>
                        <a:ext cx="190500" cy="133350"/>
                      </a:xfrm>
                      <a:prstGeom prst="roundRect">
                        <a:avLst/>
                      </a:prstGeom>
                      <a:solidFill>
                        <a:schemeClr val="bg2"/>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6896424" id="Rechteck: abgerundete Ecken 2" o:spid="_x0000_s1026" style="position:absolute;margin-left:273.75pt;margin-top:.7pt;width:15pt;height:10.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" fillcolor="#e8e8e8 [3214]" strokecolor="#030e13 [484]" strokeweight="1pt">
              <v:stroke joinstyle="miter"/>
            </v:roundrect>
          </w:pict>
        </mc:Fallback>
      </mc:AlternateContent>
    </w:r>
    <w:r>
      <w:rPr>
        <w:noProof/>
      </w:rPr>
      <mc:AlternateContent>
        <mc:Choice Requires="wps">
          <w:drawing>
            <wp:anchor distT="0" distB="0" distL="114300" distR="114300" simplePos="0" relativeHeight="251659264" behindDoc="0" locked="0" layoutInCell="1" allowOverlap="1" wp14:anchorId="02376E6D" wp14:editId="418964EE">
              <wp:simplePos x="0" y="0"/>
              <wp:positionH relativeFrom="margin">
                <wp:posOffset>1952625</wp:posOffset>
              </wp:positionH>
              <wp:positionV relativeFrom="paragraph">
                <wp:posOffset>12700</wp:posOffset>
              </wp:positionV>
              <wp:extent cx="190500" cy="133350"/>
              <wp:effectExtent l="0" t="0" r="19050" b="19050"/>
              <wp:wrapNone/>
              <wp:docPr id="1663976769" name="Rechteck: abgerundete Ecken 2"/>
              <wp:cNvGraphicFramePr/>
              <a:graphic xmlns:a="http://schemas.openxmlformats.org/drawingml/2006/main">
                <a:graphicData uri="http://schemas.microsoft.com/office/word/2010/wordprocessingShape">
                  <wps:wsp>
                    <wps:cNvSpPr/>
                    <wps:spPr>
                      <a:xfrm>
                        <a:off x="0" y="0"/>
                        <a:ext cx="190500" cy="133350"/>
                      </a:xfrm>
                      <a:prstGeom prst="round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187E2A7" id="Rechteck: abgerundete Ecken 2" o:spid="_x0000_s1026" style="position:absolute;margin-left:153.75pt;margin-top:1pt;width:15pt;height:10.5pt;z-index:251659264;visibility:visible;mso-wrap-style:square;mso-wrap-distance-left:9pt;mso-wrap-distance-top:0;mso-wrap-distance-right:9pt;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" filled="f" strokecolor="#030e13 [484]" strokeweight="1pt">
              <v:stroke joinstyle="miter"/>
              <w10:wrap anchorx="margin"/>
            </v:roundrect>
          </w:pict>
        </mc:Fallback>
      </mc:AlternateContent>
    </w:r>
    <w:r w:rsidR="00262408" w:rsidRPr="00262408">
      <w:rPr>
        <w:lang w:val="en-US"/>
      </w:rPr>
      <w:t xml:space="preserve">                 </w:t>
    </w:r>
    <w:r>
      <w:rPr>
        <w:lang w:val="en-US"/>
      </w:rPr>
      <w:t xml:space="preserve">                                                             </w:t>
    </w:r>
    <w:r w:rsidR="00262408" w:rsidRPr="00262408">
      <w:rPr>
        <w:lang w:val="en-US"/>
      </w:rPr>
      <w:t xml:space="preserve">= </w:t>
    </w:r>
    <w:r w:rsidR="00262408" w:rsidRPr="00191295">
      <w:rPr>
        <w:rFonts w:ascii="Times New Roman" w:hAnsi="Times New Roman" w:cs="Times New Roman"/>
        <w:sz w:val="18"/>
        <w:szCs w:val="18"/>
        <w:lang w:val="en-US"/>
      </w:rPr>
      <w:t>Quantitative design                   = Qualitative design                       = Mixed</w:t>
    </w:r>
    <w:r>
      <w:rPr>
        <w:rFonts w:ascii="Times New Roman" w:hAnsi="Times New Roman" w:cs="Times New Roman"/>
        <w:sz w:val="18"/>
        <w:szCs w:val="18"/>
        <w:lang w:val="en-US"/>
      </w:rPr>
      <w:t>-</w:t>
    </w:r>
    <w:r w:rsidR="00262408" w:rsidRPr="00191295">
      <w:rPr>
        <w:rFonts w:ascii="Times New Roman" w:hAnsi="Times New Roman" w:cs="Times New Roman"/>
        <w:sz w:val="18"/>
        <w:szCs w:val="18"/>
        <w:lang w:val="en-US"/>
      </w:rPr>
      <w:t>Methods</w:t>
    </w:r>
    <w:r>
      <w:rPr>
        <w:rFonts w:ascii="Times New Roman" w:hAnsi="Times New Roman" w:cs="Times New Roman"/>
        <w:sz w:val="18"/>
        <w:szCs w:val="18"/>
        <w:lang w:val="en-US"/>
      </w:rPr>
      <w:t xml:space="preserve"> design</w:t>
    </w:r>
    <w:r w:rsidR="00262408" w:rsidRPr="00191295">
      <w:rPr>
        <w:rFonts w:ascii="Times New Roman" w:hAnsi="Times New Roman" w:cs="Times New Roman"/>
        <w:sz w:val="18"/>
        <w:szCs w:val="18"/>
        <w:lang w:val="en-US"/>
      </w:rPr>
      <w:t xml:space="preserve">                  = Review</w:t>
    </w:r>
  </w:p>
  <w:p w14:paraId="55024057" w14:textId="77977BF6" w:rsidR="00262408" w:rsidRPr="00262408" w:rsidRDefault="00262408">
    <w:pPr>
      <w:pStyle w:val="Fuzeile"/>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F2C40" w14:textId="77777777" w:rsidR="00A70B92" w:rsidRPr="00262408" w:rsidRDefault="00A70B92">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EBD52" w14:textId="77777777" w:rsidR="005279E3" w:rsidRDefault="005279E3" w:rsidP="00700541">
      <w:pPr>
        <w:spacing w:after="0" w:line="240" w:lineRule="auto"/>
      </w:pPr>
      <w:r>
        <w:separator/>
      </w:r>
    </w:p>
  </w:footnote>
  <w:footnote w:type="continuationSeparator" w:id="0">
    <w:p w14:paraId="32064625" w14:textId="77777777" w:rsidR="005279E3" w:rsidRDefault="005279E3" w:rsidP="007005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12DA7" w14:textId="77777777" w:rsidR="00700541" w:rsidRPr="00700541" w:rsidRDefault="00700541" w:rsidP="00700541">
    <w:pPr>
      <w:widowControl w:val="0"/>
      <w:pBdr>
        <w:bottom w:val="single" w:sz="4" w:space="0" w:color="000000"/>
      </w:pBdr>
      <w:autoSpaceDE w:val="0"/>
      <w:autoSpaceDN w:val="0"/>
      <w:adjustRightInd w:val="0"/>
      <w:rPr>
        <w:rFonts w:cstheme="minorHAnsi"/>
        <w:i/>
        <w:iCs/>
        <w:sz w:val="18"/>
        <w:szCs w:val="18"/>
        <w:lang w:val="en-US"/>
      </w:rPr>
    </w:pPr>
    <w:r w:rsidRPr="00700541">
      <w:rPr>
        <w:rFonts w:cstheme="minorHAnsi"/>
        <w:i/>
        <w:iCs/>
        <w:sz w:val="18"/>
        <w:szCs w:val="18"/>
        <w:lang w:val="en-US"/>
      </w:rPr>
      <w:t>Health status, health behavior and perceived stress of nursing staff in Germany: a scoping review</w:t>
    </w:r>
  </w:p>
  <w:p w14:paraId="5B7A2F95" w14:textId="77777777" w:rsidR="00700541" w:rsidRPr="00700541" w:rsidRDefault="00700541">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73458"/>
    <w:multiLevelType w:val="hybridMultilevel"/>
    <w:tmpl w:val="9FFC2D42"/>
    <w:lvl w:ilvl="0" w:tplc="573AAF6E">
      <w:numFmt w:val="bullet"/>
      <w:lvlText w:val="-"/>
      <w:lvlJc w:val="left"/>
      <w:pPr>
        <w:ind w:left="360" w:hanging="360"/>
      </w:pPr>
      <w:rPr>
        <w:rFonts w:ascii="Times New Roman" w:eastAsiaTheme="minorHAnsi" w:hAnsi="Times New Roman" w:cs="Times New Roman" w:hint="default"/>
      </w:rPr>
    </w:lvl>
    <w:lvl w:ilvl="1" w:tplc="8A740DE6">
      <w:numFmt w:val="bullet"/>
      <w:lvlText w:val="•"/>
      <w:lvlJc w:val="left"/>
      <w:pPr>
        <w:ind w:left="1080" w:hanging="360"/>
      </w:pPr>
      <w:rPr>
        <w:rFonts w:ascii="Times New Roman" w:eastAsiaTheme="minorHAnsi" w:hAnsi="Times New Roman" w:cs="Times New Roman"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0EC18C0"/>
    <w:multiLevelType w:val="hybridMultilevel"/>
    <w:tmpl w:val="6852A2F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1666360"/>
    <w:multiLevelType w:val="hybridMultilevel"/>
    <w:tmpl w:val="E0B65FC6"/>
    <w:lvl w:ilvl="0" w:tplc="2F368D30">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3737F41"/>
    <w:multiLevelType w:val="hybridMultilevel"/>
    <w:tmpl w:val="6B867CE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38E1600"/>
    <w:multiLevelType w:val="hybridMultilevel"/>
    <w:tmpl w:val="52ACF104"/>
    <w:lvl w:ilvl="0" w:tplc="83DE5CFA">
      <w:start w:val="59"/>
      <w:numFmt w:val="bullet"/>
      <w:lvlText w:val="-"/>
      <w:lvlJc w:val="left"/>
      <w:pPr>
        <w:ind w:left="360" w:hanging="360"/>
      </w:pPr>
      <w:rPr>
        <w:rFonts w:ascii="Times New Roman" w:eastAsiaTheme="minorHAnsi"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03C552F0"/>
    <w:multiLevelType w:val="hybridMultilevel"/>
    <w:tmpl w:val="09CEA0A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070B63A9"/>
    <w:multiLevelType w:val="hybridMultilevel"/>
    <w:tmpl w:val="F862571A"/>
    <w:lvl w:ilvl="0" w:tplc="71E27C3E">
      <w:start w:val="59"/>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7376719"/>
    <w:multiLevelType w:val="hybridMultilevel"/>
    <w:tmpl w:val="14AA3C0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0A5A4487"/>
    <w:multiLevelType w:val="hybridMultilevel"/>
    <w:tmpl w:val="6F5A31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0A5D516A"/>
    <w:multiLevelType w:val="hybridMultilevel"/>
    <w:tmpl w:val="6166DFB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0AD37679"/>
    <w:multiLevelType w:val="hybridMultilevel"/>
    <w:tmpl w:val="95C08384"/>
    <w:lvl w:ilvl="0" w:tplc="83DE5CFA">
      <w:start w:val="59"/>
      <w:numFmt w:val="bullet"/>
      <w:lvlText w:val="-"/>
      <w:lvlJc w:val="left"/>
      <w:pPr>
        <w:ind w:left="360" w:hanging="360"/>
      </w:pPr>
      <w:rPr>
        <w:rFonts w:ascii="Times New Roman" w:eastAsiaTheme="minorHAnsi"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0B7F328C"/>
    <w:multiLevelType w:val="hybridMultilevel"/>
    <w:tmpl w:val="E8D613C2"/>
    <w:lvl w:ilvl="0" w:tplc="2F368D30">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0BC41D41"/>
    <w:multiLevelType w:val="hybridMultilevel"/>
    <w:tmpl w:val="48DA637A"/>
    <w:lvl w:ilvl="0" w:tplc="573AAF6E">
      <w:numFmt w:val="bullet"/>
      <w:lvlText w:val="-"/>
      <w:lvlJc w:val="left"/>
      <w:pPr>
        <w:ind w:left="360" w:hanging="360"/>
      </w:pPr>
      <w:rPr>
        <w:rFonts w:ascii="Times New Roman" w:eastAsiaTheme="minorHAnsi"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0C820356"/>
    <w:multiLevelType w:val="hybridMultilevel"/>
    <w:tmpl w:val="47C00316"/>
    <w:lvl w:ilvl="0" w:tplc="83DE5CFA">
      <w:start w:val="59"/>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0CF83C9C"/>
    <w:multiLevelType w:val="hybridMultilevel"/>
    <w:tmpl w:val="C4EC0FB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0E190012"/>
    <w:multiLevelType w:val="hybridMultilevel"/>
    <w:tmpl w:val="C91A6E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0FB70D18"/>
    <w:multiLevelType w:val="hybridMultilevel"/>
    <w:tmpl w:val="11845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102C2073"/>
    <w:multiLevelType w:val="hybridMultilevel"/>
    <w:tmpl w:val="02F23E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10885C3A"/>
    <w:multiLevelType w:val="hybridMultilevel"/>
    <w:tmpl w:val="B21449EC"/>
    <w:lvl w:ilvl="0" w:tplc="83DE5CFA">
      <w:start w:val="59"/>
      <w:numFmt w:val="bullet"/>
      <w:lvlText w:val="-"/>
      <w:lvlJc w:val="left"/>
      <w:pPr>
        <w:ind w:left="360" w:hanging="360"/>
      </w:pPr>
      <w:rPr>
        <w:rFonts w:ascii="Times New Roman" w:eastAsiaTheme="minorHAnsi"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11702A47"/>
    <w:multiLevelType w:val="hybridMultilevel"/>
    <w:tmpl w:val="6414E1B2"/>
    <w:lvl w:ilvl="0" w:tplc="CF22E3F2">
      <w:start w:val="1"/>
      <w:numFmt w:val="bullet"/>
      <w:lvlText w:val=""/>
      <w:lvlJc w:val="left"/>
      <w:pPr>
        <w:ind w:left="720" w:hanging="360"/>
      </w:pPr>
      <w:rPr>
        <w:rFonts w:ascii="Symbol" w:eastAsiaTheme="minorHAnsi"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122E2BCF"/>
    <w:multiLevelType w:val="hybridMultilevel"/>
    <w:tmpl w:val="D52CACBC"/>
    <w:lvl w:ilvl="0" w:tplc="573AAF6E">
      <w:numFmt w:val="bullet"/>
      <w:lvlText w:val="-"/>
      <w:lvlJc w:val="left"/>
      <w:pPr>
        <w:ind w:left="360" w:hanging="360"/>
      </w:pPr>
      <w:rPr>
        <w:rFonts w:ascii="Times New Roman" w:eastAsiaTheme="minorHAnsi"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13137F3A"/>
    <w:multiLevelType w:val="hybridMultilevel"/>
    <w:tmpl w:val="594E66A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13391C58"/>
    <w:multiLevelType w:val="hybridMultilevel"/>
    <w:tmpl w:val="C5FAAFA6"/>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14180100"/>
    <w:multiLevelType w:val="hybridMultilevel"/>
    <w:tmpl w:val="20D4D3D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165911FC"/>
    <w:multiLevelType w:val="hybridMultilevel"/>
    <w:tmpl w:val="5D50448A"/>
    <w:lvl w:ilvl="0" w:tplc="0407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17526115"/>
    <w:multiLevelType w:val="hybridMultilevel"/>
    <w:tmpl w:val="E79C126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18453268"/>
    <w:multiLevelType w:val="hybridMultilevel"/>
    <w:tmpl w:val="E192591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18645BB7"/>
    <w:multiLevelType w:val="hybridMultilevel"/>
    <w:tmpl w:val="8CC86B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19337362"/>
    <w:multiLevelType w:val="hybridMultilevel"/>
    <w:tmpl w:val="A2A8973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195036A1"/>
    <w:multiLevelType w:val="hybridMultilevel"/>
    <w:tmpl w:val="2E3C0D4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15:restartNumberingAfterBreak="0">
    <w:nsid w:val="19865FD6"/>
    <w:multiLevelType w:val="hybridMultilevel"/>
    <w:tmpl w:val="CF462C20"/>
    <w:lvl w:ilvl="0" w:tplc="0407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1A956D8D"/>
    <w:multiLevelType w:val="hybridMultilevel"/>
    <w:tmpl w:val="82AEF5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1B205AE6"/>
    <w:multiLevelType w:val="hybridMultilevel"/>
    <w:tmpl w:val="E42C0FF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1C7A3AC1"/>
    <w:multiLevelType w:val="hybridMultilevel"/>
    <w:tmpl w:val="8D128E6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15:restartNumberingAfterBreak="0">
    <w:nsid w:val="1D9F2655"/>
    <w:multiLevelType w:val="hybridMultilevel"/>
    <w:tmpl w:val="9A2AAAD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5" w15:restartNumberingAfterBreak="0">
    <w:nsid w:val="1DB675D4"/>
    <w:multiLevelType w:val="hybridMultilevel"/>
    <w:tmpl w:val="458A16AA"/>
    <w:lvl w:ilvl="0" w:tplc="2F368D30">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15:restartNumberingAfterBreak="0">
    <w:nsid w:val="1E457283"/>
    <w:multiLevelType w:val="hybridMultilevel"/>
    <w:tmpl w:val="CA8AA5B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7" w15:restartNumberingAfterBreak="0">
    <w:nsid w:val="1FFD57A4"/>
    <w:multiLevelType w:val="hybridMultilevel"/>
    <w:tmpl w:val="D08E579E"/>
    <w:lvl w:ilvl="0" w:tplc="83DE5CFA">
      <w:start w:val="59"/>
      <w:numFmt w:val="bullet"/>
      <w:lvlText w:val="-"/>
      <w:lvlJc w:val="left"/>
      <w:pPr>
        <w:ind w:left="360" w:hanging="360"/>
      </w:pPr>
      <w:rPr>
        <w:rFonts w:ascii="Times New Roman" w:eastAsiaTheme="minorHAnsi"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8" w15:restartNumberingAfterBreak="0">
    <w:nsid w:val="21434984"/>
    <w:multiLevelType w:val="hybridMultilevel"/>
    <w:tmpl w:val="26D6398E"/>
    <w:lvl w:ilvl="0" w:tplc="83DE5CFA">
      <w:start w:val="59"/>
      <w:numFmt w:val="bullet"/>
      <w:lvlText w:val="-"/>
      <w:lvlJc w:val="left"/>
      <w:pPr>
        <w:ind w:left="360" w:hanging="360"/>
      </w:pPr>
      <w:rPr>
        <w:rFonts w:ascii="Times New Roman" w:eastAsiaTheme="minorHAnsi"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9" w15:restartNumberingAfterBreak="0">
    <w:nsid w:val="21C1104C"/>
    <w:multiLevelType w:val="hybridMultilevel"/>
    <w:tmpl w:val="A754CC0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0" w15:restartNumberingAfterBreak="0">
    <w:nsid w:val="2257142B"/>
    <w:multiLevelType w:val="hybridMultilevel"/>
    <w:tmpl w:val="F2C0609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1" w15:restartNumberingAfterBreak="0">
    <w:nsid w:val="230D6593"/>
    <w:multiLevelType w:val="hybridMultilevel"/>
    <w:tmpl w:val="E4CC1BC8"/>
    <w:lvl w:ilvl="0" w:tplc="83DE5CFA">
      <w:start w:val="59"/>
      <w:numFmt w:val="bullet"/>
      <w:lvlText w:val="-"/>
      <w:lvlJc w:val="left"/>
      <w:pPr>
        <w:ind w:left="360" w:hanging="360"/>
      </w:pPr>
      <w:rPr>
        <w:rFonts w:ascii="Times New Roman" w:eastAsiaTheme="minorHAnsi"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2" w15:restartNumberingAfterBreak="0">
    <w:nsid w:val="24B56ADC"/>
    <w:multiLevelType w:val="hybridMultilevel"/>
    <w:tmpl w:val="8C180F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24C41BD4"/>
    <w:multiLevelType w:val="hybridMultilevel"/>
    <w:tmpl w:val="4290E958"/>
    <w:lvl w:ilvl="0" w:tplc="0407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4" w15:restartNumberingAfterBreak="0">
    <w:nsid w:val="25BA15C0"/>
    <w:multiLevelType w:val="hybridMultilevel"/>
    <w:tmpl w:val="4120E16A"/>
    <w:lvl w:ilvl="0" w:tplc="83DE5CFA">
      <w:start w:val="59"/>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26E26AAD"/>
    <w:multiLevelType w:val="hybridMultilevel"/>
    <w:tmpl w:val="9A10D24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6" w15:restartNumberingAfterBreak="0">
    <w:nsid w:val="27245C4F"/>
    <w:multiLevelType w:val="hybridMultilevel"/>
    <w:tmpl w:val="02B677C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7" w15:restartNumberingAfterBreak="0">
    <w:nsid w:val="29BD6FA7"/>
    <w:multiLevelType w:val="hybridMultilevel"/>
    <w:tmpl w:val="632AAFFE"/>
    <w:lvl w:ilvl="0" w:tplc="573AAF6E">
      <w:numFmt w:val="bullet"/>
      <w:lvlText w:val="-"/>
      <w:lvlJc w:val="left"/>
      <w:pPr>
        <w:ind w:left="360" w:hanging="360"/>
      </w:pPr>
      <w:rPr>
        <w:rFonts w:ascii="Times New Roman" w:eastAsiaTheme="minorHAnsi"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8" w15:restartNumberingAfterBreak="0">
    <w:nsid w:val="2A524C6B"/>
    <w:multiLevelType w:val="hybridMultilevel"/>
    <w:tmpl w:val="C400B72C"/>
    <w:lvl w:ilvl="0" w:tplc="573AAF6E">
      <w:numFmt w:val="bullet"/>
      <w:lvlText w:val="-"/>
      <w:lvlJc w:val="left"/>
      <w:pPr>
        <w:ind w:left="360" w:hanging="360"/>
      </w:pPr>
      <w:rPr>
        <w:rFonts w:ascii="Times New Roman" w:eastAsiaTheme="minorHAnsi"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9" w15:restartNumberingAfterBreak="0">
    <w:nsid w:val="2AD205B7"/>
    <w:multiLevelType w:val="hybridMultilevel"/>
    <w:tmpl w:val="9564B406"/>
    <w:lvl w:ilvl="0" w:tplc="2F368D30">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0" w15:restartNumberingAfterBreak="0">
    <w:nsid w:val="2AE95507"/>
    <w:multiLevelType w:val="hybridMultilevel"/>
    <w:tmpl w:val="6F00BD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1" w15:restartNumberingAfterBreak="0">
    <w:nsid w:val="2BC721DE"/>
    <w:multiLevelType w:val="hybridMultilevel"/>
    <w:tmpl w:val="B2062DF0"/>
    <w:lvl w:ilvl="0" w:tplc="C9E29EE2">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2" w15:restartNumberingAfterBreak="0">
    <w:nsid w:val="2C2679E9"/>
    <w:multiLevelType w:val="hybridMultilevel"/>
    <w:tmpl w:val="630E73F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3" w15:restartNumberingAfterBreak="0">
    <w:nsid w:val="2C685891"/>
    <w:multiLevelType w:val="hybridMultilevel"/>
    <w:tmpl w:val="E3F6E97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4" w15:restartNumberingAfterBreak="0">
    <w:nsid w:val="2E220C6A"/>
    <w:multiLevelType w:val="hybridMultilevel"/>
    <w:tmpl w:val="F1B671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5" w15:restartNumberingAfterBreak="0">
    <w:nsid w:val="2E3572DE"/>
    <w:multiLevelType w:val="hybridMultilevel"/>
    <w:tmpl w:val="7C9E50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6" w15:restartNumberingAfterBreak="0">
    <w:nsid w:val="2E4120C0"/>
    <w:multiLevelType w:val="hybridMultilevel"/>
    <w:tmpl w:val="47B081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15:restartNumberingAfterBreak="0">
    <w:nsid w:val="2FA51AEA"/>
    <w:multiLevelType w:val="hybridMultilevel"/>
    <w:tmpl w:val="9C34EEF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31443320"/>
    <w:multiLevelType w:val="multilevel"/>
    <w:tmpl w:val="307A0B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31DF74AA"/>
    <w:multiLevelType w:val="hybridMultilevel"/>
    <w:tmpl w:val="D5FA7E9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0" w15:restartNumberingAfterBreak="0">
    <w:nsid w:val="32017B79"/>
    <w:multiLevelType w:val="hybridMultilevel"/>
    <w:tmpl w:val="3C70E1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33D81B98"/>
    <w:multiLevelType w:val="hybridMultilevel"/>
    <w:tmpl w:val="768EAB6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2" w15:restartNumberingAfterBreak="0">
    <w:nsid w:val="349877F1"/>
    <w:multiLevelType w:val="hybridMultilevel"/>
    <w:tmpl w:val="36AA8CA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3" w15:restartNumberingAfterBreak="0">
    <w:nsid w:val="35565E66"/>
    <w:multiLevelType w:val="hybridMultilevel"/>
    <w:tmpl w:val="55262CBC"/>
    <w:lvl w:ilvl="0" w:tplc="573AAF6E">
      <w:numFmt w:val="bullet"/>
      <w:lvlText w:val="-"/>
      <w:lvlJc w:val="left"/>
      <w:pPr>
        <w:ind w:left="360" w:hanging="360"/>
      </w:pPr>
      <w:rPr>
        <w:rFonts w:ascii="Times New Roman" w:eastAsiaTheme="minorHAnsi"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4" w15:restartNumberingAfterBreak="0">
    <w:nsid w:val="35AD6B88"/>
    <w:multiLevelType w:val="hybridMultilevel"/>
    <w:tmpl w:val="5A4452DA"/>
    <w:lvl w:ilvl="0" w:tplc="573AAF6E">
      <w:start w:val="5"/>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5" w15:restartNumberingAfterBreak="0">
    <w:nsid w:val="363F52DB"/>
    <w:multiLevelType w:val="hybridMultilevel"/>
    <w:tmpl w:val="B5BA340A"/>
    <w:lvl w:ilvl="0" w:tplc="F4283EF2">
      <w:start w:val="1"/>
      <w:numFmt w:val="bullet"/>
      <w:lvlText w:val=""/>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6" w15:restartNumberingAfterBreak="0">
    <w:nsid w:val="369A5FCC"/>
    <w:multiLevelType w:val="hybridMultilevel"/>
    <w:tmpl w:val="CD18C0AC"/>
    <w:lvl w:ilvl="0" w:tplc="83DE5CFA">
      <w:start w:val="59"/>
      <w:numFmt w:val="bullet"/>
      <w:lvlText w:val="-"/>
      <w:lvlJc w:val="left"/>
      <w:pPr>
        <w:ind w:left="360" w:hanging="360"/>
      </w:pPr>
      <w:rPr>
        <w:rFonts w:ascii="Times New Roman" w:eastAsiaTheme="minorHAnsi"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7" w15:restartNumberingAfterBreak="0">
    <w:nsid w:val="36C01F53"/>
    <w:multiLevelType w:val="hybridMultilevel"/>
    <w:tmpl w:val="7ECCF4CA"/>
    <w:lvl w:ilvl="0" w:tplc="83DE5CFA">
      <w:start w:val="59"/>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8" w15:restartNumberingAfterBreak="0">
    <w:nsid w:val="37CB2232"/>
    <w:multiLevelType w:val="hybridMultilevel"/>
    <w:tmpl w:val="33361FE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9" w15:restartNumberingAfterBreak="0">
    <w:nsid w:val="3A6B6C63"/>
    <w:multiLevelType w:val="hybridMultilevel"/>
    <w:tmpl w:val="D07CADB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0" w15:restartNumberingAfterBreak="0">
    <w:nsid w:val="3ADE0C31"/>
    <w:multiLevelType w:val="hybridMultilevel"/>
    <w:tmpl w:val="B0D45980"/>
    <w:lvl w:ilvl="0" w:tplc="ED7AEC6C">
      <w:numFmt w:val="bullet"/>
      <w:lvlText w:val="-"/>
      <w:lvlJc w:val="left"/>
      <w:pPr>
        <w:ind w:left="360" w:hanging="360"/>
      </w:pPr>
      <w:rPr>
        <w:rFonts w:ascii="Times New Roman" w:eastAsiaTheme="minorHAnsi" w:hAnsi="Times New Roman" w:cs="Times New Roman"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1" w15:restartNumberingAfterBreak="0">
    <w:nsid w:val="3B363D3A"/>
    <w:multiLevelType w:val="hybridMultilevel"/>
    <w:tmpl w:val="2D1A82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2" w15:restartNumberingAfterBreak="0">
    <w:nsid w:val="3CB1216D"/>
    <w:multiLevelType w:val="hybridMultilevel"/>
    <w:tmpl w:val="0C708BCA"/>
    <w:lvl w:ilvl="0" w:tplc="573AAF6E">
      <w:numFmt w:val="bullet"/>
      <w:lvlText w:val="-"/>
      <w:lvlJc w:val="left"/>
      <w:pPr>
        <w:ind w:left="360" w:hanging="360"/>
      </w:pPr>
      <w:rPr>
        <w:rFonts w:ascii="Times New Roman" w:eastAsiaTheme="minorHAnsi"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3" w15:restartNumberingAfterBreak="0">
    <w:nsid w:val="3E383565"/>
    <w:multiLevelType w:val="hybridMultilevel"/>
    <w:tmpl w:val="303489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4" w15:restartNumberingAfterBreak="0">
    <w:nsid w:val="3F001CB9"/>
    <w:multiLevelType w:val="hybridMultilevel"/>
    <w:tmpl w:val="39E2E63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5" w15:restartNumberingAfterBreak="0">
    <w:nsid w:val="3FF9715C"/>
    <w:multiLevelType w:val="hybridMultilevel"/>
    <w:tmpl w:val="505C3B5A"/>
    <w:lvl w:ilvl="0" w:tplc="573AAF6E">
      <w:numFmt w:val="bullet"/>
      <w:lvlText w:val="-"/>
      <w:lvlJc w:val="left"/>
      <w:pPr>
        <w:ind w:left="360" w:hanging="360"/>
      </w:pPr>
      <w:rPr>
        <w:rFonts w:ascii="Times New Roman" w:eastAsiaTheme="minorHAnsi"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6" w15:restartNumberingAfterBreak="0">
    <w:nsid w:val="410F2C27"/>
    <w:multiLevelType w:val="hybridMultilevel"/>
    <w:tmpl w:val="1E9A84B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7" w15:restartNumberingAfterBreak="0">
    <w:nsid w:val="41162601"/>
    <w:multiLevelType w:val="hybridMultilevel"/>
    <w:tmpl w:val="5EB81EB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8" w15:restartNumberingAfterBreak="0">
    <w:nsid w:val="411E5BC4"/>
    <w:multiLevelType w:val="hybridMultilevel"/>
    <w:tmpl w:val="758605AC"/>
    <w:lvl w:ilvl="0" w:tplc="83DE5CFA">
      <w:start w:val="59"/>
      <w:numFmt w:val="bullet"/>
      <w:lvlText w:val="-"/>
      <w:lvlJc w:val="left"/>
      <w:pPr>
        <w:ind w:left="360" w:hanging="360"/>
      </w:pPr>
      <w:rPr>
        <w:rFonts w:ascii="Times New Roman" w:eastAsiaTheme="minorHAnsi"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9" w15:restartNumberingAfterBreak="0">
    <w:nsid w:val="413420BD"/>
    <w:multiLevelType w:val="hybridMultilevel"/>
    <w:tmpl w:val="66E6F6E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0" w15:restartNumberingAfterBreak="0">
    <w:nsid w:val="413B3266"/>
    <w:multiLevelType w:val="hybridMultilevel"/>
    <w:tmpl w:val="4A70240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1" w15:restartNumberingAfterBreak="0">
    <w:nsid w:val="431259C4"/>
    <w:multiLevelType w:val="hybridMultilevel"/>
    <w:tmpl w:val="F92E0A78"/>
    <w:lvl w:ilvl="0" w:tplc="573AAF6E">
      <w:numFmt w:val="bullet"/>
      <w:lvlText w:val="-"/>
      <w:lvlJc w:val="left"/>
      <w:pPr>
        <w:ind w:left="360" w:hanging="360"/>
      </w:pPr>
      <w:rPr>
        <w:rFonts w:ascii="Times New Roman" w:eastAsiaTheme="minorHAnsi"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2" w15:restartNumberingAfterBreak="0">
    <w:nsid w:val="43392BD3"/>
    <w:multiLevelType w:val="hybridMultilevel"/>
    <w:tmpl w:val="F41EC024"/>
    <w:lvl w:ilvl="0" w:tplc="573AAF6E">
      <w:numFmt w:val="bullet"/>
      <w:lvlText w:val="-"/>
      <w:lvlJc w:val="left"/>
      <w:pPr>
        <w:ind w:left="360" w:hanging="360"/>
      </w:pPr>
      <w:rPr>
        <w:rFonts w:ascii="Times New Roman" w:eastAsiaTheme="minorHAnsi"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3" w15:restartNumberingAfterBreak="0">
    <w:nsid w:val="451F086E"/>
    <w:multiLevelType w:val="hybridMultilevel"/>
    <w:tmpl w:val="32D47B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4" w15:restartNumberingAfterBreak="0">
    <w:nsid w:val="45C0287C"/>
    <w:multiLevelType w:val="hybridMultilevel"/>
    <w:tmpl w:val="1812C62A"/>
    <w:lvl w:ilvl="0" w:tplc="0407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5" w15:restartNumberingAfterBreak="0">
    <w:nsid w:val="45F20E3E"/>
    <w:multiLevelType w:val="hybridMultilevel"/>
    <w:tmpl w:val="13E6B37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6" w15:restartNumberingAfterBreak="0">
    <w:nsid w:val="463073BB"/>
    <w:multiLevelType w:val="multilevel"/>
    <w:tmpl w:val="4BDCC0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4636489B"/>
    <w:multiLevelType w:val="hybridMultilevel"/>
    <w:tmpl w:val="4322C4B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8" w15:restartNumberingAfterBreak="0">
    <w:nsid w:val="46AB3F50"/>
    <w:multiLevelType w:val="hybridMultilevel"/>
    <w:tmpl w:val="423C6E12"/>
    <w:lvl w:ilvl="0" w:tplc="573AAF6E">
      <w:numFmt w:val="bullet"/>
      <w:lvlText w:val="-"/>
      <w:lvlJc w:val="left"/>
      <w:pPr>
        <w:ind w:left="360" w:hanging="360"/>
      </w:pPr>
      <w:rPr>
        <w:rFonts w:ascii="Times New Roman" w:eastAsiaTheme="minorHAnsi"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9" w15:restartNumberingAfterBreak="0">
    <w:nsid w:val="47053B48"/>
    <w:multiLevelType w:val="hybridMultilevel"/>
    <w:tmpl w:val="0B3671D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0" w15:restartNumberingAfterBreak="0">
    <w:nsid w:val="4736340F"/>
    <w:multiLevelType w:val="hybridMultilevel"/>
    <w:tmpl w:val="75A25DAC"/>
    <w:lvl w:ilvl="0" w:tplc="ED5A3156">
      <w:numFmt w:val="bullet"/>
      <w:lvlText w:val="-"/>
      <w:lvlJc w:val="left"/>
      <w:pPr>
        <w:ind w:left="360" w:hanging="360"/>
      </w:pPr>
      <w:rPr>
        <w:rFonts w:ascii="Times New Roman" w:eastAsiaTheme="minorHAnsi" w:hAnsi="Times New Roman" w:cs="Times New Roman"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1" w15:restartNumberingAfterBreak="0">
    <w:nsid w:val="47CF1590"/>
    <w:multiLevelType w:val="hybridMultilevel"/>
    <w:tmpl w:val="EA0EAF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2" w15:restartNumberingAfterBreak="0">
    <w:nsid w:val="48E003DE"/>
    <w:multiLevelType w:val="hybridMultilevel"/>
    <w:tmpl w:val="3202EE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3" w15:restartNumberingAfterBreak="0">
    <w:nsid w:val="499111E5"/>
    <w:multiLevelType w:val="hybridMultilevel"/>
    <w:tmpl w:val="A75C02B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4" w15:restartNumberingAfterBreak="0">
    <w:nsid w:val="4A8514AD"/>
    <w:multiLevelType w:val="hybridMultilevel"/>
    <w:tmpl w:val="DEAE750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5" w15:restartNumberingAfterBreak="0">
    <w:nsid w:val="4E6B2FA9"/>
    <w:multiLevelType w:val="hybridMultilevel"/>
    <w:tmpl w:val="BA862BC4"/>
    <w:lvl w:ilvl="0" w:tplc="573AAF6E">
      <w:numFmt w:val="bullet"/>
      <w:lvlText w:val="-"/>
      <w:lvlJc w:val="left"/>
      <w:pPr>
        <w:ind w:left="360" w:hanging="360"/>
      </w:pPr>
      <w:rPr>
        <w:rFonts w:ascii="Times New Roman" w:eastAsiaTheme="minorHAnsi"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6" w15:restartNumberingAfterBreak="0">
    <w:nsid w:val="51CA6B1D"/>
    <w:multiLevelType w:val="hybridMultilevel"/>
    <w:tmpl w:val="1444C958"/>
    <w:lvl w:ilvl="0" w:tplc="04070001">
      <w:start w:val="1"/>
      <w:numFmt w:val="bullet"/>
      <w:lvlText w:val=""/>
      <w:lvlJc w:val="left"/>
      <w:pPr>
        <w:ind w:left="360" w:hanging="360"/>
      </w:pPr>
      <w:rPr>
        <w:rFonts w:ascii="Symbol" w:hAnsi="Symbol" w:hint="default"/>
      </w:rPr>
    </w:lvl>
    <w:lvl w:ilvl="1" w:tplc="D548B268">
      <w:start w:val="53"/>
      <w:numFmt w:val="bullet"/>
      <w:lvlText w:val="•"/>
      <w:lvlJc w:val="left"/>
      <w:pPr>
        <w:ind w:left="1080" w:hanging="360"/>
      </w:pPr>
      <w:rPr>
        <w:rFonts w:ascii="Times New Roman" w:eastAsiaTheme="minorHAnsi" w:hAnsi="Times New Roman" w:cs="Times New Roman"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7" w15:restartNumberingAfterBreak="0">
    <w:nsid w:val="52F3686F"/>
    <w:multiLevelType w:val="hybridMultilevel"/>
    <w:tmpl w:val="6638CB9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8" w15:restartNumberingAfterBreak="0">
    <w:nsid w:val="55850F18"/>
    <w:multiLevelType w:val="hybridMultilevel"/>
    <w:tmpl w:val="6374E0B2"/>
    <w:lvl w:ilvl="0" w:tplc="573AAF6E">
      <w:numFmt w:val="bullet"/>
      <w:lvlText w:val="-"/>
      <w:lvlJc w:val="left"/>
      <w:pPr>
        <w:ind w:left="36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9" w15:restartNumberingAfterBreak="0">
    <w:nsid w:val="56F94E46"/>
    <w:multiLevelType w:val="hybridMultilevel"/>
    <w:tmpl w:val="500AE0F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0" w15:restartNumberingAfterBreak="0">
    <w:nsid w:val="57A21F81"/>
    <w:multiLevelType w:val="hybridMultilevel"/>
    <w:tmpl w:val="8CAAEB9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1" w15:restartNumberingAfterBreak="0">
    <w:nsid w:val="5852139A"/>
    <w:multiLevelType w:val="hybridMultilevel"/>
    <w:tmpl w:val="74BCB63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2" w15:restartNumberingAfterBreak="0">
    <w:nsid w:val="58684D03"/>
    <w:multiLevelType w:val="hybridMultilevel"/>
    <w:tmpl w:val="64D6D1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3" w15:restartNumberingAfterBreak="0">
    <w:nsid w:val="598512D7"/>
    <w:multiLevelType w:val="hybridMultilevel"/>
    <w:tmpl w:val="82D80D3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4" w15:restartNumberingAfterBreak="0">
    <w:nsid w:val="5A4C57F7"/>
    <w:multiLevelType w:val="hybridMultilevel"/>
    <w:tmpl w:val="D932CB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5" w15:restartNumberingAfterBreak="0">
    <w:nsid w:val="5A861BB0"/>
    <w:multiLevelType w:val="hybridMultilevel"/>
    <w:tmpl w:val="E1F86B20"/>
    <w:lvl w:ilvl="0" w:tplc="83DE5CFA">
      <w:start w:val="59"/>
      <w:numFmt w:val="bullet"/>
      <w:lvlText w:val="-"/>
      <w:lvlJc w:val="left"/>
      <w:pPr>
        <w:ind w:left="360" w:hanging="360"/>
      </w:pPr>
      <w:rPr>
        <w:rFonts w:ascii="Times New Roman" w:eastAsiaTheme="minorHAnsi"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6" w15:restartNumberingAfterBreak="0">
    <w:nsid w:val="5DDE48A7"/>
    <w:multiLevelType w:val="hybridMultilevel"/>
    <w:tmpl w:val="CFF8E8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7" w15:restartNumberingAfterBreak="0">
    <w:nsid w:val="5F5D4513"/>
    <w:multiLevelType w:val="hybridMultilevel"/>
    <w:tmpl w:val="66844DA0"/>
    <w:lvl w:ilvl="0" w:tplc="573AAF6E">
      <w:numFmt w:val="bullet"/>
      <w:lvlText w:val="-"/>
      <w:lvlJc w:val="left"/>
      <w:pPr>
        <w:ind w:left="360" w:hanging="360"/>
      </w:pPr>
      <w:rPr>
        <w:rFonts w:ascii="Times New Roman" w:eastAsiaTheme="minorHAnsi"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8" w15:restartNumberingAfterBreak="0">
    <w:nsid w:val="5FD820DD"/>
    <w:multiLevelType w:val="hybridMultilevel"/>
    <w:tmpl w:val="F020AA2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9" w15:restartNumberingAfterBreak="0">
    <w:nsid w:val="5FD83F4A"/>
    <w:multiLevelType w:val="hybridMultilevel"/>
    <w:tmpl w:val="E730BB7C"/>
    <w:lvl w:ilvl="0" w:tplc="573AAF6E">
      <w:numFmt w:val="bullet"/>
      <w:lvlText w:val="-"/>
      <w:lvlJc w:val="left"/>
      <w:pPr>
        <w:ind w:left="360" w:hanging="360"/>
      </w:pPr>
      <w:rPr>
        <w:rFonts w:ascii="Times New Roman" w:eastAsiaTheme="minorHAnsi"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0" w15:restartNumberingAfterBreak="0">
    <w:nsid w:val="60211860"/>
    <w:multiLevelType w:val="hybridMultilevel"/>
    <w:tmpl w:val="29E0E36E"/>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1" w15:restartNumberingAfterBreak="0">
    <w:nsid w:val="60741367"/>
    <w:multiLevelType w:val="hybridMultilevel"/>
    <w:tmpl w:val="01A8E168"/>
    <w:lvl w:ilvl="0" w:tplc="573AAF6E">
      <w:numFmt w:val="bullet"/>
      <w:lvlText w:val="-"/>
      <w:lvlJc w:val="left"/>
      <w:pPr>
        <w:ind w:left="360" w:hanging="360"/>
      </w:pPr>
      <w:rPr>
        <w:rFonts w:ascii="Times New Roman" w:eastAsiaTheme="minorHAnsi"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2" w15:restartNumberingAfterBreak="0">
    <w:nsid w:val="60A7201C"/>
    <w:multiLevelType w:val="hybridMultilevel"/>
    <w:tmpl w:val="FAB475F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3" w15:restartNumberingAfterBreak="0">
    <w:nsid w:val="60C0760F"/>
    <w:multiLevelType w:val="hybridMultilevel"/>
    <w:tmpl w:val="D05ABF46"/>
    <w:lvl w:ilvl="0" w:tplc="573AAF6E">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4" w15:restartNumberingAfterBreak="0">
    <w:nsid w:val="61BA5961"/>
    <w:multiLevelType w:val="hybridMultilevel"/>
    <w:tmpl w:val="995CDEFA"/>
    <w:lvl w:ilvl="0" w:tplc="0407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5" w15:restartNumberingAfterBreak="0">
    <w:nsid w:val="61F716A6"/>
    <w:multiLevelType w:val="hybridMultilevel"/>
    <w:tmpl w:val="28CA32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6" w15:restartNumberingAfterBreak="0">
    <w:nsid w:val="61FC5D5A"/>
    <w:multiLevelType w:val="hybridMultilevel"/>
    <w:tmpl w:val="1D6870F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7" w15:restartNumberingAfterBreak="0">
    <w:nsid w:val="62C265D2"/>
    <w:multiLevelType w:val="hybridMultilevel"/>
    <w:tmpl w:val="D69826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8" w15:restartNumberingAfterBreak="0">
    <w:nsid w:val="63144984"/>
    <w:multiLevelType w:val="hybridMultilevel"/>
    <w:tmpl w:val="2926DD3C"/>
    <w:lvl w:ilvl="0" w:tplc="83DE5CFA">
      <w:start w:val="59"/>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9" w15:restartNumberingAfterBreak="0">
    <w:nsid w:val="6373738D"/>
    <w:multiLevelType w:val="hybridMultilevel"/>
    <w:tmpl w:val="87A8B26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0" w15:restartNumberingAfterBreak="0">
    <w:nsid w:val="64CB1987"/>
    <w:multiLevelType w:val="hybridMultilevel"/>
    <w:tmpl w:val="1040C760"/>
    <w:lvl w:ilvl="0" w:tplc="83DE5CFA">
      <w:start w:val="59"/>
      <w:numFmt w:val="bullet"/>
      <w:lvlText w:val="-"/>
      <w:lvlJc w:val="left"/>
      <w:pPr>
        <w:ind w:left="360" w:hanging="360"/>
      </w:pPr>
      <w:rPr>
        <w:rFonts w:ascii="Times New Roman" w:eastAsiaTheme="minorHAnsi"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1" w15:restartNumberingAfterBreak="0">
    <w:nsid w:val="65332E9F"/>
    <w:multiLevelType w:val="hybridMultilevel"/>
    <w:tmpl w:val="8B56D3D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2" w15:restartNumberingAfterBreak="0">
    <w:nsid w:val="678D6641"/>
    <w:multiLevelType w:val="hybridMultilevel"/>
    <w:tmpl w:val="49965012"/>
    <w:lvl w:ilvl="0" w:tplc="2F368D30">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3" w15:restartNumberingAfterBreak="0">
    <w:nsid w:val="69D613FD"/>
    <w:multiLevelType w:val="hybridMultilevel"/>
    <w:tmpl w:val="1C6A7CA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4" w15:restartNumberingAfterBreak="0">
    <w:nsid w:val="6A1D37CF"/>
    <w:multiLevelType w:val="hybridMultilevel"/>
    <w:tmpl w:val="6F603B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5" w15:restartNumberingAfterBreak="0">
    <w:nsid w:val="6B381EC8"/>
    <w:multiLevelType w:val="multilevel"/>
    <w:tmpl w:val="25D49D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15:restartNumberingAfterBreak="0">
    <w:nsid w:val="6D2021B1"/>
    <w:multiLevelType w:val="hybridMultilevel"/>
    <w:tmpl w:val="5338F2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7" w15:restartNumberingAfterBreak="0">
    <w:nsid w:val="6D6C0F04"/>
    <w:multiLevelType w:val="hybridMultilevel"/>
    <w:tmpl w:val="595450AC"/>
    <w:lvl w:ilvl="0" w:tplc="573AAF6E">
      <w:numFmt w:val="bullet"/>
      <w:lvlText w:val="-"/>
      <w:lvlJc w:val="left"/>
      <w:pPr>
        <w:ind w:left="360" w:hanging="360"/>
      </w:pPr>
      <w:rPr>
        <w:rFonts w:ascii="Times New Roman" w:eastAsiaTheme="minorHAnsi"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8" w15:restartNumberingAfterBreak="0">
    <w:nsid w:val="6D702FE4"/>
    <w:multiLevelType w:val="hybridMultilevel"/>
    <w:tmpl w:val="DF6E05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9" w15:restartNumberingAfterBreak="0">
    <w:nsid w:val="6E22679E"/>
    <w:multiLevelType w:val="hybridMultilevel"/>
    <w:tmpl w:val="EC5E92FE"/>
    <w:lvl w:ilvl="0" w:tplc="573AAF6E">
      <w:numFmt w:val="bullet"/>
      <w:lvlText w:val="-"/>
      <w:lvlJc w:val="left"/>
      <w:pPr>
        <w:ind w:left="360" w:hanging="360"/>
      </w:pPr>
      <w:rPr>
        <w:rFonts w:ascii="Times New Roman" w:eastAsiaTheme="minorHAnsi"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0" w15:restartNumberingAfterBreak="0">
    <w:nsid w:val="6E5C1D94"/>
    <w:multiLevelType w:val="hybridMultilevel"/>
    <w:tmpl w:val="DFAEAD3C"/>
    <w:lvl w:ilvl="0" w:tplc="2F368D30">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1" w15:restartNumberingAfterBreak="0">
    <w:nsid w:val="6EE46F21"/>
    <w:multiLevelType w:val="hybridMultilevel"/>
    <w:tmpl w:val="11B6B058"/>
    <w:lvl w:ilvl="0" w:tplc="573AAF6E">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2" w15:restartNumberingAfterBreak="0">
    <w:nsid w:val="6F9C08E7"/>
    <w:multiLevelType w:val="hybridMultilevel"/>
    <w:tmpl w:val="65D295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3" w15:restartNumberingAfterBreak="0">
    <w:nsid w:val="70170075"/>
    <w:multiLevelType w:val="hybridMultilevel"/>
    <w:tmpl w:val="5A18CBB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4" w15:restartNumberingAfterBreak="0">
    <w:nsid w:val="709E3C04"/>
    <w:multiLevelType w:val="hybridMultilevel"/>
    <w:tmpl w:val="8D16FB04"/>
    <w:lvl w:ilvl="0" w:tplc="83DE5CFA">
      <w:start w:val="59"/>
      <w:numFmt w:val="bullet"/>
      <w:lvlText w:val="-"/>
      <w:lvlJc w:val="left"/>
      <w:pPr>
        <w:ind w:left="36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70EA7E64"/>
    <w:multiLevelType w:val="hybridMultilevel"/>
    <w:tmpl w:val="4FC23DC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6" w15:restartNumberingAfterBreak="0">
    <w:nsid w:val="729B0799"/>
    <w:multiLevelType w:val="hybridMultilevel"/>
    <w:tmpl w:val="7520DB5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7" w15:restartNumberingAfterBreak="0">
    <w:nsid w:val="731C460C"/>
    <w:multiLevelType w:val="hybridMultilevel"/>
    <w:tmpl w:val="07B4E6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8" w15:restartNumberingAfterBreak="0">
    <w:nsid w:val="732808FA"/>
    <w:multiLevelType w:val="hybridMultilevel"/>
    <w:tmpl w:val="2C18ED9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9" w15:restartNumberingAfterBreak="0">
    <w:nsid w:val="7332131D"/>
    <w:multiLevelType w:val="hybridMultilevel"/>
    <w:tmpl w:val="D98C58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0" w15:restartNumberingAfterBreak="0">
    <w:nsid w:val="737351B3"/>
    <w:multiLevelType w:val="hybridMultilevel"/>
    <w:tmpl w:val="1F9ABC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1" w15:restartNumberingAfterBreak="0">
    <w:nsid w:val="745F2D00"/>
    <w:multiLevelType w:val="hybridMultilevel"/>
    <w:tmpl w:val="4440CBA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2" w15:restartNumberingAfterBreak="0">
    <w:nsid w:val="75BE5987"/>
    <w:multiLevelType w:val="hybridMultilevel"/>
    <w:tmpl w:val="83E0C1E6"/>
    <w:lvl w:ilvl="0" w:tplc="83DE5CFA">
      <w:start w:val="59"/>
      <w:numFmt w:val="bullet"/>
      <w:lvlText w:val="-"/>
      <w:lvlJc w:val="left"/>
      <w:pPr>
        <w:ind w:left="360" w:hanging="360"/>
      </w:pPr>
      <w:rPr>
        <w:rFonts w:ascii="Times New Roman" w:eastAsiaTheme="minorHAnsi"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3" w15:restartNumberingAfterBreak="0">
    <w:nsid w:val="75E46D8F"/>
    <w:multiLevelType w:val="hybridMultilevel"/>
    <w:tmpl w:val="8894068A"/>
    <w:lvl w:ilvl="0" w:tplc="573AAF6E">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4" w15:restartNumberingAfterBreak="0">
    <w:nsid w:val="76311A84"/>
    <w:multiLevelType w:val="hybridMultilevel"/>
    <w:tmpl w:val="09A085F0"/>
    <w:lvl w:ilvl="0" w:tplc="D0EEEB48">
      <w:start w:val="59"/>
      <w:numFmt w:val="bullet"/>
      <w:lvlText w:val="-"/>
      <w:lvlJc w:val="left"/>
      <w:pPr>
        <w:ind w:left="360" w:hanging="360"/>
      </w:pPr>
      <w:rPr>
        <w:rFonts w:ascii="Times New Roman" w:eastAsiaTheme="minorHAnsi" w:hAnsi="Times New Roman" w:cs="Times New Roman"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5" w15:restartNumberingAfterBreak="0">
    <w:nsid w:val="76A27FD7"/>
    <w:multiLevelType w:val="hybridMultilevel"/>
    <w:tmpl w:val="8070B3B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6" w15:restartNumberingAfterBreak="0">
    <w:nsid w:val="76F26EBE"/>
    <w:multiLevelType w:val="hybridMultilevel"/>
    <w:tmpl w:val="A06AA0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7" w15:restartNumberingAfterBreak="0">
    <w:nsid w:val="77AB3296"/>
    <w:multiLevelType w:val="hybridMultilevel"/>
    <w:tmpl w:val="F044ECBC"/>
    <w:lvl w:ilvl="0" w:tplc="83DE5CFA">
      <w:start w:val="59"/>
      <w:numFmt w:val="bullet"/>
      <w:lvlText w:val="-"/>
      <w:lvlJc w:val="left"/>
      <w:pPr>
        <w:ind w:left="360" w:hanging="360"/>
      </w:pPr>
      <w:rPr>
        <w:rFonts w:ascii="Times New Roman" w:eastAsiaTheme="minorHAnsi"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8" w15:restartNumberingAfterBreak="0">
    <w:nsid w:val="7823385A"/>
    <w:multiLevelType w:val="hybridMultilevel"/>
    <w:tmpl w:val="137CDEDC"/>
    <w:lvl w:ilvl="0" w:tplc="573AAF6E">
      <w:numFmt w:val="bullet"/>
      <w:lvlText w:val="-"/>
      <w:lvlJc w:val="left"/>
      <w:pPr>
        <w:ind w:left="360" w:hanging="360"/>
      </w:pPr>
      <w:rPr>
        <w:rFonts w:ascii="Times New Roman" w:eastAsiaTheme="minorHAnsi"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9" w15:restartNumberingAfterBreak="0">
    <w:nsid w:val="79417FDF"/>
    <w:multiLevelType w:val="hybridMultilevel"/>
    <w:tmpl w:val="B038EC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0" w15:restartNumberingAfterBreak="0">
    <w:nsid w:val="79A04FE4"/>
    <w:multiLevelType w:val="hybridMultilevel"/>
    <w:tmpl w:val="422E2EEA"/>
    <w:lvl w:ilvl="0" w:tplc="2F368D30">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1" w15:restartNumberingAfterBreak="0">
    <w:nsid w:val="7B92639B"/>
    <w:multiLevelType w:val="hybridMultilevel"/>
    <w:tmpl w:val="F294AEFE"/>
    <w:lvl w:ilvl="0" w:tplc="573AAF6E">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2" w15:restartNumberingAfterBreak="0">
    <w:nsid w:val="7BF544BE"/>
    <w:multiLevelType w:val="hybridMultilevel"/>
    <w:tmpl w:val="E2B00CD4"/>
    <w:lvl w:ilvl="0" w:tplc="83DE5CFA">
      <w:start w:val="59"/>
      <w:numFmt w:val="bullet"/>
      <w:lvlText w:val="-"/>
      <w:lvlJc w:val="left"/>
      <w:pPr>
        <w:ind w:left="360" w:hanging="360"/>
      </w:pPr>
      <w:rPr>
        <w:rFonts w:ascii="Times New Roman" w:eastAsiaTheme="minorHAnsi"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3" w15:restartNumberingAfterBreak="0">
    <w:nsid w:val="7BF67060"/>
    <w:multiLevelType w:val="hybridMultilevel"/>
    <w:tmpl w:val="DC5690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4" w15:restartNumberingAfterBreak="0">
    <w:nsid w:val="7C4538F4"/>
    <w:multiLevelType w:val="hybridMultilevel"/>
    <w:tmpl w:val="4A8C759E"/>
    <w:lvl w:ilvl="0" w:tplc="2F368D30">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5" w15:restartNumberingAfterBreak="0">
    <w:nsid w:val="7DBF5C9D"/>
    <w:multiLevelType w:val="hybridMultilevel"/>
    <w:tmpl w:val="963AAFE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6" w15:restartNumberingAfterBreak="0">
    <w:nsid w:val="7E513F47"/>
    <w:multiLevelType w:val="hybridMultilevel"/>
    <w:tmpl w:val="91C221A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7" w15:restartNumberingAfterBreak="0">
    <w:nsid w:val="7F357AA2"/>
    <w:multiLevelType w:val="hybridMultilevel"/>
    <w:tmpl w:val="E0ACBD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6027880">
    <w:abstractNumId w:val="58"/>
  </w:num>
  <w:num w:numId="2" w16cid:durableId="1898659658">
    <w:abstractNumId w:val="125"/>
  </w:num>
  <w:num w:numId="3" w16cid:durableId="941179750">
    <w:abstractNumId w:val="116"/>
  </w:num>
  <w:num w:numId="4" w16cid:durableId="1021780249">
    <w:abstractNumId w:val="5"/>
  </w:num>
  <w:num w:numId="5" w16cid:durableId="1236476035">
    <w:abstractNumId w:val="153"/>
  </w:num>
  <w:num w:numId="6" w16cid:durableId="907882690">
    <w:abstractNumId w:val="6"/>
  </w:num>
  <w:num w:numId="7" w16cid:durableId="971256185">
    <w:abstractNumId w:val="56"/>
  </w:num>
  <w:num w:numId="8" w16cid:durableId="1847668957">
    <w:abstractNumId w:val="67"/>
  </w:num>
  <w:num w:numId="9" w16cid:durableId="2007005738">
    <w:abstractNumId w:val="118"/>
  </w:num>
  <w:num w:numId="10" w16cid:durableId="1344631192">
    <w:abstractNumId w:val="43"/>
  </w:num>
  <w:num w:numId="11" w16cid:durableId="1370060548">
    <w:abstractNumId w:val="44"/>
  </w:num>
  <w:num w:numId="12" w16cid:durableId="1355961852">
    <w:abstractNumId w:val="30"/>
  </w:num>
  <w:num w:numId="13" w16cid:durableId="55326954">
    <w:abstractNumId w:val="49"/>
  </w:num>
  <w:num w:numId="14" w16cid:durableId="513497990">
    <w:abstractNumId w:val="130"/>
  </w:num>
  <w:num w:numId="15" w16cid:durableId="1629554898">
    <w:abstractNumId w:val="2"/>
  </w:num>
  <w:num w:numId="16" w16cid:durableId="1855458961">
    <w:abstractNumId w:val="154"/>
  </w:num>
  <w:num w:numId="17" w16cid:durableId="214972812">
    <w:abstractNumId w:val="150"/>
  </w:num>
  <w:num w:numId="18" w16cid:durableId="1619604288">
    <w:abstractNumId w:val="122"/>
  </w:num>
  <w:num w:numId="19" w16cid:durableId="783884409">
    <w:abstractNumId w:val="11"/>
  </w:num>
  <w:num w:numId="20" w16cid:durableId="1556818990">
    <w:abstractNumId w:val="35"/>
  </w:num>
  <w:num w:numId="21" w16cid:durableId="410856685">
    <w:abstractNumId w:val="83"/>
  </w:num>
  <w:num w:numId="22" w16cid:durableId="1842314467">
    <w:abstractNumId w:val="104"/>
  </w:num>
  <w:num w:numId="23" w16cid:durableId="1307247301">
    <w:abstractNumId w:val="157"/>
  </w:num>
  <w:num w:numId="24" w16cid:durableId="820268927">
    <w:abstractNumId w:val="132"/>
  </w:num>
  <w:num w:numId="25" w16cid:durableId="1363897165">
    <w:abstractNumId w:val="79"/>
  </w:num>
  <w:num w:numId="26" w16cid:durableId="1426732261">
    <w:abstractNumId w:val="121"/>
  </w:num>
  <w:num w:numId="27" w16cid:durableId="977107117">
    <w:abstractNumId w:val="115"/>
  </w:num>
  <w:num w:numId="28" w16cid:durableId="1705868122">
    <w:abstractNumId w:val="7"/>
  </w:num>
  <w:num w:numId="29" w16cid:durableId="417020639">
    <w:abstractNumId w:val="93"/>
  </w:num>
  <w:num w:numId="30" w16cid:durableId="396250674">
    <w:abstractNumId w:val="25"/>
  </w:num>
  <w:num w:numId="31" w16cid:durableId="1317996994">
    <w:abstractNumId w:val="29"/>
  </w:num>
  <w:num w:numId="32" w16cid:durableId="1235966085">
    <w:abstractNumId w:val="34"/>
  </w:num>
  <w:num w:numId="33" w16cid:durableId="2134210098">
    <w:abstractNumId w:val="68"/>
  </w:num>
  <w:num w:numId="34" w16cid:durableId="60444935">
    <w:abstractNumId w:val="96"/>
  </w:num>
  <w:num w:numId="35" w16cid:durableId="2021663708">
    <w:abstractNumId w:val="102"/>
  </w:num>
  <w:num w:numId="36" w16cid:durableId="1783838365">
    <w:abstractNumId w:val="100"/>
  </w:num>
  <w:num w:numId="37" w16cid:durableId="203058901">
    <w:abstractNumId w:val="80"/>
  </w:num>
  <w:num w:numId="38" w16cid:durableId="1801454680">
    <w:abstractNumId w:val="94"/>
  </w:num>
  <w:num w:numId="39" w16cid:durableId="1065758711">
    <w:abstractNumId w:val="89"/>
  </w:num>
  <w:num w:numId="40" w16cid:durableId="1451239617">
    <w:abstractNumId w:val="39"/>
  </w:num>
  <w:num w:numId="41" w16cid:durableId="953709601">
    <w:abstractNumId w:val="124"/>
  </w:num>
  <w:num w:numId="42" w16cid:durableId="2112167691">
    <w:abstractNumId w:val="16"/>
  </w:num>
  <w:num w:numId="43" w16cid:durableId="474445539">
    <w:abstractNumId w:val="71"/>
  </w:num>
  <w:num w:numId="44" w16cid:durableId="81994554">
    <w:abstractNumId w:val="36"/>
  </w:num>
  <w:num w:numId="45" w16cid:durableId="1759669308">
    <w:abstractNumId w:val="27"/>
  </w:num>
  <w:num w:numId="46" w16cid:durableId="1407999719">
    <w:abstractNumId w:val="17"/>
  </w:num>
  <w:num w:numId="47" w16cid:durableId="1845315200">
    <w:abstractNumId w:val="117"/>
  </w:num>
  <w:num w:numId="48" w16cid:durableId="658852222">
    <w:abstractNumId w:val="53"/>
  </w:num>
  <w:num w:numId="49" w16cid:durableId="512650537">
    <w:abstractNumId w:val="14"/>
  </w:num>
  <w:num w:numId="50" w16cid:durableId="1602372341">
    <w:abstractNumId w:val="136"/>
  </w:num>
  <w:num w:numId="51" w16cid:durableId="1691569372">
    <w:abstractNumId w:val="91"/>
  </w:num>
  <w:num w:numId="52" w16cid:durableId="1423797021">
    <w:abstractNumId w:val="149"/>
  </w:num>
  <w:num w:numId="53" w16cid:durableId="323047754">
    <w:abstractNumId w:val="77"/>
  </w:num>
  <w:num w:numId="54" w16cid:durableId="824778416">
    <w:abstractNumId w:val="8"/>
  </w:num>
  <w:num w:numId="55" w16cid:durableId="1473446158">
    <w:abstractNumId w:val="26"/>
  </w:num>
  <w:num w:numId="56" w16cid:durableId="876352927">
    <w:abstractNumId w:val="28"/>
  </w:num>
  <w:num w:numId="57" w16cid:durableId="1470853937">
    <w:abstractNumId w:val="126"/>
  </w:num>
  <w:num w:numId="58" w16cid:durableId="1740135673">
    <w:abstractNumId w:val="23"/>
  </w:num>
  <w:num w:numId="59" w16cid:durableId="1885827132">
    <w:abstractNumId w:val="133"/>
  </w:num>
  <w:num w:numId="60" w16cid:durableId="80571345">
    <w:abstractNumId w:val="15"/>
  </w:num>
  <w:num w:numId="61" w16cid:durableId="913048481">
    <w:abstractNumId w:val="138"/>
  </w:num>
  <w:num w:numId="62" w16cid:durableId="483208629">
    <w:abstractNumId w:val="85"/>
  </w:num>
  <w:num w:numId="63" w16cid:durableId="640111392">
    <w:abstractNumId w:val="92"/>
  </w:num>
  <w:num w:numId="64" w16cid:durableId="1424764262">
    <w:abstractNumId w:val="135"/>
  </w:num>
  <w:num w:numId="65" w16cid:durableId="925842014">
    <w:abstractNumId w:val="145"/>
  </w:num>
  <w:num w:numId="66" w16cid:durableId="1618172369">
    <w:abstractNumId w:val="156"/>
  </w:num>
  <w:num w:numId="67" w16cid:durableId="410736880">
    <w:abstractNumId w:val="62"/>
  </w:num>
  <w:num w:numId="68" w16cid:durableId="133524801">
    <w:abstractNumId w:val="52"/>
  </w:num>
  <w:num w:numId="69" w16cid:durableId="929774840">
    <w:abstractNumId w:val="50"/>
  </w:num>
  <w:num w:numId="70" w16cid:durableId="1119451409">
    <w:abstractNumId w:val="87"/>
  </w:num>
  <w:num w:numId="71" w16cid:durableId="1326587159">
    <w:abstractNumId w:val="74"/>
  </w:num>
  <w:num w:numId="72" w16cid:durableId="638611659">
    <w:abstractNumId w:val="119"/>
  </w:num>
  <w:num w:numId="73" w16cid:durableId="1386955050">
    <w:abstractNumId w:val="45"/>
  </w:num>
  <w:num w:numId="74" w16cid:durableId="1505703247">
    <w:abstractNumId w:val="99"/>
  </w:num>
  <w:num w:numId="75" w16cid:durableId="2051956999">
    <w:abstractNumId w:val="9"/>
  </w:num>
  <w:num w:numId="76" w16cid:durableId="1780294198">
    <w:abstractNumId w:val="33"/>
  </w:num>
  <w:num w:numId="77" w16cid:durableId="1056394220">
    <w:abstractNumId w:val="141"/>
  </w:num>
  <w:num w:numId="78" w16cid:durableId="2024086806">
    <w:abstractNumId w:val="32"/>
  </w:num>
  <w:num w:numId="79" w16cid:durableId="899634604">
    <w:abstractNumId w:val="139"/>
  </w:num>
  <w:num w:numId="80" w16cid:durableId="176118449">
    <w:abstractNumId w:val="1"/>
  </w:num>
  <w:num w:numId="81" w16cid:durableId="2063362161">
    <w:abstractNumId w:val="137"/>
  </w:num>
  <w:num w:numId="82" w16cid:durableId="1484468064">
    <w:abstractNumId w:val="55"/>
  </w:num>
  <w:num w:numId="83" w16cid:durableId="860048703">
    <w:abstractNumId w:val="54"/>
  </w:num>
  <w:num w:numId="84" w16cid:durableId="742264166">
    <w:abstractNumId w:val="40"/>
  </w:num>
  <w:num w:numId="85" w16cid:durableId="1126779572">
    <w:abstractNumId w:val="59"/>
  </w:num>
  <w:num w:numId="86" w16cid:durableId="1556118240">
    <w:abstractNumId w:val="95"/>
  </w:num>
  <w:num w:numId="87" w16cid:durableId="614098895">
    <w:abstractNumId w:val="70"/>
  </w:num>
  <w:num w:numId="88" w16cid:durableId="1556693935">
    <w:abstractNumId w:val="98"/>
  </w:num>
  <w:num w:numId="89" w16cid:durableId="46730697">
    <w:abstractNumId w:val="21"/>
  </w:num>
  <w:num w:numId="90" w16cid:durableId="1361662499">
    <w:abstractNumId w:val="103"/>
  </w:num>
  <w:num w:numId="91" w16cid:durableId="2096784248">
    <w:abstractNumId w:val="60"/>
  </w:num>
  <w:num w:numId="92" w16cid:durableId="1016152794">
    <w:abstractNumId w:val="127"/>
  </w:num>
  <w:num w:numId="93" w16cid:durableId="639845386">
    <w:abstractNumId w:val="0"/>
  </w:num>
  <w:num w:numId="94" w16cid:durableId="1092554290">
    <w:abstractNumId w:val="88"/>
  </w:num>
  <w:num w:numId="95" w16cid:durableId="541401607">
    <w:abstractNumId w:val="20"/>
  </w:num>
  <w:num w:numId="96" w16cid:durableId="482504041">
    <w:abstractNumId w:val="63"/>
  </w:num>
  <w:num w:numId="97" w16cid:durableId="354113673">
    <w:abstractNumId w:val="114"/>
  </w:num>
  <w:num w:numId="98" w16cid:durableId="1614169868">
    <w:abstractNumId w:val="108"/>
  </w:num>
  <w:num w:numId="99" w16cid:durableId="1880387741">
    <w:abstractNumId w:val="155"/>
  </w:num>
  <w:num w:numId="100" w16cid:durableId="1243874592">
    <w:abstractNumId w:val="73"/>
  </w:num>
  <w:num w:numId="101" w16cid:durableId="60063626">
    <w:abstractNumId w:val="61"/>
  </w:num>
  <w:num w:numId="102" w16cid:durableId="793254535">
    <w:abstractNumId w:val="97"/>
  </w:num>
  <w:num w:numId="103" w16cid:durableId="1478647662">
    <w:abstractNumId w:val="82"/>
  </w:num>
  <w:num w:numId="104" w16cid:durableId="84542973">
    <w:abstractNumId w:val="111"/>
  </w:num>
  <w:num w:numId="105" w16cid:durableId="825128621">
    <w:abstractNumId w:val="48"/>
  </w:num>
  <w:num w:numId="106" w16cid:durableId="1981838366">
    <w:abstractNumId w:val="143"/>
  </w:num>
  <w:num w:numId="107" w16cid:durableId="1754815650">
    <w:abstractNumId w:val="65"/>
  </w:num>
  <w:num w:numId="108" w16cid:durableId="375391940">
    <w:abstractNumId w:val="75"/>
  </w:num>
  <w:num w:numId="109" w16cid:durableId="652876225">
    <w:abstractNumId w:val="81"/>
  </w:num>
  <w:num w:numId="110" w16cid:durableId="1553539886">
    <w:abstractNumId w:val="113"/>
  </w:num>
  <w:num w:numId="111" w16cid:durableId="1321620415">
    <w:abstractNumId w:val="110"/>
  </w:num>
  <w:num w:numId="112" w16cid:durableId="1816868395">
    <w:abstractNumId w:val="109"/>
  </w:num>
  <w:num w:numId="113" w16cid:durableId="414589660">
    <w:abstractNumId w:val="86"/>
  </w:num>
  <w:num w:numId="114" w16cid:durableId="1707484081">
    <w:abstractNumId w:val="131"/>
  </w:num>
  <w:num w:numId="115" w16cid:durableId="1283461167">
    <w:abstractNumId w:val="84"/>
  </w:num>
  <w:num w:numId="116" w16cid:durableId="967318687">
    <w:abstractNumId w:val="42"/>
  </w:num>
  <w:num w:numId="117" w16cid:durableId="226648618">
    <w:abstractNumId w:val="12"/>
  </w:num>
  <w:num w:numId="118" w16cid:durableId="1397050786">
    <w:abstractNumId w:val="140"/>
  </w:num>
  <w:num w:numId="119" w16cid:durableId="923144195">
    <w:abstractNumId w:val="151"/>
  </w:num>
  <w:num w:numId="120" w16cid:durableId="191109687">
    <w:abstractNumId w:val="22"/>
  </w:num>
  <w:num w:numId="121" w16cid:durableId="549002494">
    <w:abstractNumId w:val="123"/>
  </w:num>
  <w:num w:numId="122" w16cid:durableId="1539901136">
    <w:abstractNumId w:val="31"/>
  </w:num>
  <w:num w:numId="123" w16cid:durableId="1900478528">
    <w:abstractNumId w:val="69"/>
  </w:num>
  <w:num w:numId="124" w16cid:durableId="532227095">
    <w:abstractNumId w:val="57"/>
  </w:num>
  <w:num w:numId="125" w16cid:durableId="2131433260">
    <w:abstractNumId w:val="46"/>
  </w:num>
  <w:num w:numId="126" w16cid:durableId="596252320">
    <w:abstractNumId w:val="47"/>
  </w:num>
  <w:num w:numId="127" w16cid:durableId="639844387">
    <w:abstractNumId w:val="64"/>
  </w:num>
  <w:num w:numId="128" w16cid:durableId="865027078">
    <w:abstractNumId w:val="129"/>
  </w:num>
  <w:num w:numId="129" w16cid:durableId="1691488232">
    <w:abstractNumId w:val="107"/>
  </w:num>
  <w:num w:numId="130" w16cid:durableId="197402683">
    <w:abstractNumId w:val="72"/>
  </w:num>
  <w:num w:numId="131" w16cid:durableId="785080549">
    <w:abstractNumId w:val="148"/>
  </w:num>
  <w:num w:numId="132" w16cid:durableId="378356808">
    <w:abstractNumId w:val="90"/>
  </w:num>
  <w:num w:numId="133" w16cid:durableId="1847937154">
    <w:abstractNumId w:val="147"/>
  </w:num>
  <w:num w:numId="134" w16cid:durableId="1082797555">
    <w:abstractNumId w:val="18"/>
  </w:num>
  <w:num w:numId="135" w16cid:durableId="875388216">
    <w:abstractNumId w:val="142"/>
  </w:num>
  <w:num w:numId="136" w16cid:durableId="1136291209">
    <w:abstractNumId w:val="152"/>
  </w:num>
  <w:num w:numId="137" w16cid:durableId="1383359738">
    <w:abstractNumId w:val="37"/>
  </w:num>
  <w:num w:numId="138" w16cid:durableId="1101027913">
    <w:abstractNumId w:val="144"/>
  </w:num>
  <w:num w:numId="139" w16cid:durableId="41754764">
    <w:abstractNumId w:val="78"/>
  </w:num>
  <w:num w:numId="140" w16cid:durableId="1702782946">
    <w:abstractNumId w:val="38"/>
  </w:num>
  <w:num w:numId="141" w16cid:durableId="2128696011">
    <w:abstractNumId w:val="10"/>
  </w:num>
  <w:num w:numId="142" w16cid:durableId="1022365757">
    <w:abstractNumId w:val="41"/>
  </w:num>
  <w:num w:numId="143" w16cid:durableId="699168237">
    <w:abstractNumId w:val="51"/>
  </w:num>
  <w:num w:numId="144" w16cid:durableId="666829989">
    <w:abstractNumId w:val="120"/>
  </w:num>
  <w:num w:numId="145" w16cid:durableId="1820726093">
    <w:abstractNumId w:val="66"/>
  </w:num>
  <w:num w:numId="146" w16cid:durableId="24526351">
    <w:abstractNumId w:val="4"/>
  </w:num>
  <w:num w:numId="147" w16cid:durableId="877350700">
    <w:abstractNumId w:val="134"/>
  </w:num>
  <w:num w:numId="148" w16cid:durableId="1314332642">
    <w:abstractNumId w:val="105"/>
  </w:num>
  <w:num w:numId="149" w16cid:durableId="372006341">
    <w:abstractNumId w:val="13"/>
  </w:num>
  <w:num w:numId="150" w16cid:durableId="380986322">
    <w:abstractNumId w:val="24"/>
  </w:num>
  <w:num w:numId="151" w16cid:durableId="1496532712">
    <w:abstractNumId w:val="3"/>
  </w:num>
  <w:num w:numId="152" w16cid:durableId="1262490614">
    <w:abstractNumId w:val="146"/>
  </w:num>
  <w:num w:numId="153" w16cid:durableId="1000038001">
    <w:abstractNumId w:val="106"/>
  </w:num>
  <w:num w:numId="154" w16cid:durableId="1994407654">
    <w:abstractNumId w:val="76"/>
  </w:num>
  <w:num w:numId="155" w16cid:durableId="790900014">
    <w:abstractNumId w:val="19"/>
  </w:num>
  <w:num w:numId="156" w16cid:durableId="1938175708">
    <w:abstractNumId w:val="101"/>
  </w:num>
  <w:num w:numId="157" w16cid:durableId="1740714586">
    <w:abstractNumId w:val="112"/>
  </w:num>
  <w:num w:numId="158" w16cid:durableId="1466315678">
    <w:abstractNumId w:val="1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Vancouver Copy&lt;/Style&gt;&lt;LeftDelim&gt;{&lt;/LeftDelim&gt;&lt;RightDelim&gt;}&lt;/RightDelim&gt;&lt;FontName&gt;Aptos&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zrxdvd0k2pevpeatfov9dx000t5r5paxsfd&quot;&gt;My EndNote Library&lt;record-ids&gt;&lt;item&gt;2934&lt;/item&gt;&lt;item&gt;2942&lt;/item&gt;&lt;item&gt;2943&lt;/item&gt;&lt;item&gt;2976&lt;/item&gt;&lt;item&gt;2980&lt;/item&gt;&lt;item&gt;2981&lt;/item&gt;&lt;item&gt;2982&lt;/item&gt;&lt;item&gt;2986&lt;/item&gt;&lt;item&gt;2988&lt;/item&gt;&lt;item&gt;2989&lt;/item&gt;&lt;item&gt;2990&lt;/item&gt;&lt;item&gt;2994&lt;/item&gt;&lt;item&gt;3007&lt;/item&gt;&lt;item&gt;3008&lt;/item&gt;&lt;item&gt;3009&lt;/item&gt;&lt;item&gt;3011&lt;/item&gt;&lt;item&gt;3012&lt;/item&gt;&lt;item&gt;3014&lt;/item&gt;&lt;item&gt;3015&lt;/item&gt;&lt;item&gt;3016&lt;/item&gt;&lt;item&gt;3017&lt;/item&gt;&lt;item&gt;3018&lt;/item&gt;&lt;item&gt;3022&lt;/item&gt;&lt;item&gt;3023&lt;/item&gt;&lt;item&gt;3024&lt;/item&gt;&lt;item&gt;3025&lt;/item&gt;&lt;item&gt;3026&lt;/item&gt;&lt;item&gt;3027&lt;/item&gt;&lt;item&gt;3028&lt;/item&gt;&lt;item&gt;3029&lt;/item&gt;&lt;item&gt;3032&lt;/item&gt;&lt;item&gt;3035&lt;/item&gt;&lt;item&gt;3036&lt;/item&gt;&lt;item&gt;3037&lt;/item&gt;&lt;item&gt;3038&lt;/item&gt;&lt;item&gt;3042&lt;/item&gt;&lt;item&gt;3044&lt;/item&gt;&lt;item&gt;3045&lt;/item&gt;&lt;item&gt;3046&lt;/item&gt;&lt;item&gt;3047&lt;/item&gt;&lt;item&gt;3052&lt;/item&gt;&lt;item&gt;3064&lt;/item&gt;&lt;item&gt;3075&lt;/item&gt;&lt;item&gt;3083&lt;/item&gt;&lt;item&gt;3127&lt;/item&gt;&lt;item&gt;3195&lt;/item&gt;&lt;item&gt;3202&lt;/item&gt;&lt;item&gt;3203&lt;/item&gt;&lt;item&gt;3204&lt;/item&gt;&lt;item&gt;3205&lt;/item&gt;&lt;item&gt;3206&lt;/item&gt;&lt;item&gt;3211&lt;/item&gt;&lt;item&gt;3213&lt;/item&gt;&lt;item&gt;3218&lt;/item&gt;&lt;item&gt;3222&lt;/item&gt;&lt;item&gt;3233&lt;/item&gt;&lt;item&gt;3237&lt;/item&gt;&lt;item&gt;3238&lt;/item&gt;&lt;item&gt;3241&lt;/item&gt;&lt;item&gt;3244&lt;/item&gt;&lt;item&gt;3245&lt;/item&gt;&lt;item&gt;3247&lt;/item&gt;&lt;item&gt;3254&lt;/item&gt;&lt;item&gt;3257&lt;/item&gt;&lt;item&gt;3259&lt;/item&gt;&lt;item&gt;3261&lt;/item&gt;&lt;item&gt;3264&lt;/item&gt;&lt;item&gt;3269&lt;/item&gt;&lt;item&gt;3270&lt;/item&gt;&lt;item&gt;3271&lt;/item&gt;&lt;item&gt;3274&lt;/item&gt;&lt;item&gt;3275&lt;/item&gt;&lt;item&gt;3290&lt;/item&gt;&lt;item&gt;3291&lt;/item&gt;&lt;item&gt;3298&lt;/item&gt;&lt;item&gt;3307&lt;/item&gt;&lt;item&gt;3488&lt;/item&gt;&lt;item&gt;3614&lt;/item&gt;&lt;item&gt;3624&lt;/item&gt;&lt;item&gt;3724&lt;/item&gt;&lt;item&gt;4637&lt;/item&gt;&lt;item&gt;4660&lt;/item&gt;&lt;item&gt;5170&lt;/item&gt;&lt;item&gt;5275&lt;/item&gt;&lt;item&gt;5332&lt;/item&gt;&lt;item&gt;5339&lt;/item&gt;&lt;item&gt;5354&lt;/item&gt;&lt;item&gt;5357&lt;/item&gt;&lt;item&gt;5395&lt;/item&gt;&lt;item&gt;5524&lt;/item&gt;&lt;item&gt;5567&lt;/item&gt;&lt;item&gt;5595&lt;/item&gt;&lt;item&gt;5596&lt;/item&gt;&lt;item&gt;5597&lt;/item&gt;&lt;item&gt;5599&lt;/item&gt;&lt;item&gt;5601&lt;/item&gt;&lt;item&gt;5602&lt;/item&gt;&lt;item&gt;5603&lt;/item&gt;&lt;/record-ids&gt;&lt;/item&gt;&lt;/Libraries&gt;"/>
  </w:docVars>
  <w:rsids>
    <w:rsidRoot w:val="002737C8"/>
    <w:rsid w:val="00001C8F"/>
    <w:rsid w:val="00002BE6"/>
    <w:rsid w:val="00003CBB"/>
    <w:rsid w:val="00005CEE"/>
    <w:rsid w:val="00014531"/>
    <w:rsid w:val="00017757"/>
    <w:rsid w:val="00017E3B"/>
    <w:rsid w:val="00021FF8"/>
    <w:rsid w:val="00022C21"/>
    <w:rsid w:val="000238A9"/>
    <w:rsid w:val="000277EB"/>
    <w:rsid w:val="000334F2"/>
    <w:rsid w:val="00034CC1"/>
    <w:rsid w:val="00036656"/>
    <w:rsid w:val="000372B4"/>
    <w:rsid w:val="00042FA8"/>
    <w:rsid w:val="00043E42"/>
    <w:rsid w:val="000443C0"/>
    <w:rsid w:val="00044610"/>
    <w:rsid w:val="00045D86"/>
    <w:rsid w:val="000507D2"/>
    <w:rsid w:val="00050875"/>
    <w:rsid w:val="00051FDF"/>
    <w:rsid w:val="00053519"/>
    <w:rsid w:val="00056061"/>
    <w:rsid w:val="000603C0"/>
    <w:rsid w:val="000652A5"/>
    <w:rsid w:val="00066ABE"/>
    <w:rsid w:val="0007089C"/>
    <w:rsid w:val="00072A7C"/>
    <w:rsid w:val="000730A0"/>
    <w:rsid w:val="000812C6"/>
    <w:rsid w:val="00081F79"/>
    <w:rsid w:val="00083ACA"/>
    <w:rsid w:val="00091948"/>
    <w:rsid w:val="00091D41"/>
    <w:rsid w:val="000927B8"/>
    <w:rsid w:val="000948ED"/>
    <w:rsid w:val="000973EF"/>
    <w:rsid w:val="000A4C57"/>
    <w:rsid w:val="000B5F0A"/>
    <w:rsid w:val="000C1858"/>
    <w:rsid w:val="000C2C22"/>
    <w:rsid w:val="000C5558"/>
    <w:rsid w:val="000C6C27"/>
    <w:rsid w:val="000C7869"/>
    <w:rsid w:val="000D0155"/>
    <w:rsid w:val="000D07F5"/>
    <w:rsid w:val="000D2132"/>
    <w:rsid w:val="000D2E8C"/>
    <w:rsid w:val="000D3B58"/>
    <w:rsid w:val="000D406F"/>
    <w:rsid w:val="000D4F5B"/>
    <w:rsid w:val="000E3C2E"/>
    <w:rsid w:val="000E4159"/>
    <w:rsid w:val="000E51FC"/>
    <w:rsid w:val="000E5CAE"/>
    <w:rsid w:val="000E759F"/>
    <w:rsid w:val="000F09F5"/>
    <w:rsid w:val="000F3238"/>
    <w:rsid w:val="000F5285"/>
    <w:rsid w:val="000F5C81"/>
    <w:rsid w:val="000F68F3"/>
    <w:rsid w:val="000F73AB"/>
    <w:rsid w:val="001055F4"/>
    <w:rsid w:val="00106EA3"/>
    <w:rsid w:val="00110C6B"/>
    <w:rsid w:val="00116815"/>
    <w:rsid w:val="00116CA7"/>
    <w:rsid w:val="00117774"/>
    <w:rsid w:val="00122119"/>
    <w:rsid w:val="00123CB6"/>
    <w:rsid w:val="00125C46"/>
    <w:rsid w:val="00130A07"/>
    <w:rsid w:val="00131BC1"/>
    <w:rsid w:val="00135E68"/>
    <w:rsid w:val="001368C8"/>
    <w:rsid w:val="00137374"/>
    <w:rsid w:val="00137A76"/>
    <w:rsid w:val="00143E95"/>
    <w:rsid w:val="00146BC0"/>
    <w:rsid w:val="001470C7"/>
    <w:rsid w:val="00150A62"/>
    <w:rsid w:val="0015185D"/>
    <w:rsid w:val="001544AF"/>
    <w:rsid w:val="00154921"/>
    <w:rsid w:val="00157620"/>
    <w:rsid w:val="001608B6"/>
    <w:rsid w:val="00164FAA"/>
    <w:rsid w:val="00166D3C"/>
    <w:rsid w:val="0016766C"/>
    <w:rsid w:val="00171726"/>
    <w:rsid w:val="0017692C"/>
    <w:rsid w:val="00176AF4"/>
    <w:rsid w:val="001823F5"/>
    <w:rsid w:val="00182901"/>
    <w:rsid w:val="00184841"/>
    <w:rsid w:val="001848C7"/>
    <w:rsid w:val="0018716F"/>
    <w:rsid w:val="00191295"/>
    <w:rsid w:val="00196FAE"/>
    <w:rsid w:val="00197C0F"/>
    <w:rsid w:val="001A07BA"/>
    <w:rsid w:val="001A1647"/>
    <w:rsid w:val="001A1824"/>
    <w:rsid w:val="001A1E39"/>
    <w:rsid w:val="001A6749"/>
    <w:rsid w:val="001B4744"/>
    <w:rsid w:val="001B5D9F"/>
    <w:rsid w:val="001C3E3F"/>
    <w:rsid w:val="001D2F37"/>
    <w:rsid w:val="001D4019"/>
    <w:rsid w:val="001D4406"/>
    <w:rsid w:val="001D4B30"/>
    <w:rsid w:val="001E02B0"/>
    <w:rsid w:val="001E1EB2"/>
    <w:rsid w:val="001E35EC"/>
    <w:rsid w:val="001E3F61"/>
    <w:rsid w:val="001E556A"/>
    <w:rsid w:val="001E63E1"/>
    <w:rsid w:val="001E6C23"/>
    <w:rsid w:val="001F284E"/>
    <w:rsid w:val="001F3635"/>
    <w:rsid w:val="001F6046"/>
    <w:rsid w:val="00200285"/>
    <w:rsid w:val="0020302E"/>
    <w:rsid w:val="00204033"/>
    <w:rsid w:val="002063A9"/>
    <w:rsid w:val="00207EAC"/>
    <w:rsid w:val="0021072D"/>
    <w:rsid w:val="0021152C"/>
    <w:rsid w:val="00212AA1"/>
    <w:rsid w:val="00212B6B"/>
    <w:rsid w:val="00214CE0"/>
    <w:rsid w:val="0021712F"/>
    <w:rsid w:val="0022288D"/>
    <w:rsid w:val="002321B8"/>
    <w:rsid w:val="00236928"/>
    <w:rsid w:val="002379AB"/>
    <w:rsid w:val="00251B48"/>
    <w:rsid w:val="00251B78"/>
    <w:rsid w:val="00253292"/>
    <w:rsid w:val="002556DE"/>
    <w:rsid w:val="00262408"/>
    <w:rsid w:val="00270AEE"/>
    <w:rsid w:val="0027199C"/>
    <w:rsid w:val="002737C8"/>
    <w:rsid w:val="00273C85"/>
    <w:rsid w:val="002758D9"/>
    <w:rsid w:val="00283027"/>
    <w:rsid w:val="00284367"/>
    <w:rsid w:val="00284EF5"/>
    <w:rsid w:val="002856BD"/>
    <w:rsid w:val="0028671F"/>
    <w:rsid w:val="00290BE2"/>
    <w:rsid w:val="0029613C"/>
    <w:rsid w:val="00296F54"/>
    <w:rsid w:val="002A31E0"/>
    <w:rsid w:val="002A7A3F"/>
    <w:rsid w:val="002B4E1F"/>
    <w:rsid w:val="002C0B5A"/>
    <w:rsid w:val="002C110A"/>
    <w:rsid w:val="002C34B0"/>
    <w:rsid w:val="002C424E"/>
    <w:rsid w:val="002D16CD"/>
    <w:rsid w:val="002D230E"/>
    <w:rsid w:val="002E0C02"/>
    <w:rsid w:val="002E4878"/>
    <w:rsid w:val="002E6682"/>
    <w:rsid w:val="002E7108"/>
    <w:rsid w:val="002F290E"/>
    <w:rsid w:val="002F2A5D"/>
    <w:rsid w:val="002F4B00"/>
    <w:rsid w:val="002F4FFE"/>
    <w:rsid w:val="002F5A33"/>
    <w:rsid w:val="003009D0"/>
    <w:rsid w:val="00302E47"/>
    <w:rsid w:val="00305D29"/>
    <w:rsid w:val="00306112"/>
    <w:rsid w:val="0031025B"/>
    <w:rsid w:val="00314B9F"/>
    <w:rsid w:val="00320096"/>
    <w:rsid w:val="00331FCE"/>
    <w:rsid w:val="00334897"/>
    <w:rsid w:val="00335001"/>
    <w:rsid w:val="003358BB"/>
    <w:rsid w:val="003432F5"/>
    <w:rsid w:val="00345F23"/>
    <w:rsid w:val="00346DA3"/>
    <w:rsid w:val="00351EB8"/>
    <w:rsid w:val="0035607B"/>
    <w:rsid w:val="00356E0A"/>
    <w:rsid w:val="00357B3B"/>
    <w:rsid w:val="00361E9B"/>
    <w:rsid w:val="00362F6B"/>
    <w:rsid w:val="00363C5D"/>
    <w:rsid w:val="00364B30"/>
    <w:rsid w:val="00367460"/>
    <w:rsid w:val="003700C3"/>
    <w:rsid w:val="003730C0"/>
    <w:rsid w:val="00374FC8"/>
    <w:rsid w:val="00376866"/>
    <w:rsid w:val="00380F8A"/>
    <w:rsid w:val="003855CA"/>
    <w:rsid w:val="003917D7"/>
    <w:rsid w:val="00392DCE"/>
    <w:rsid w:val="00394866"/>
    <w:rsid w:val="003A0F2C"/>
    <w:rsid w:val="003A2224"/>
    <w:rsid w:val="003A28E1"/>
    <w:rsid w:val="003A410B"/>
    <w:rsid w:val="003A4977"/>
    <w:rsid w:val="003A5475"/>
    <w:rsid w:val="003B609A"/>
    <w:rsid w:val="003B6DF1"/>
    <w:rsid w:val="003B79B9"/>
    <w:rsid w:val="003C02CA"/>
    <w:rsid w:val="003C5E23"/>
    <w:rsid w:val="003D117B"/>
    <w:rsid w:val="003D287E"/>
    <w:rsid w:val="003D4B10"/>
    <w:rsid w:val="003D75D9"/>
    <w:rsid w:val="003E573E"/>
    <w:rsid w:val="003E6B85"/>
    <w:rsid w:val="003F1C14"/>
    <w:rsid w:val="003F4051"/>
    <w:rsid w:val="003F660C"/>
    <w:rsid w:val="003F69B9"/>
    <w:rsid w:val="003F7485"/>
    <w:rsid w:val="004004A7"/>
    <w:rsid w:val="00400A9B"/>
    <w:rsid w:val="00400AA0"/>
    <w:rsid w:val="0040469A"/>
    <w:rsid w:val="004131F7"/>
    <w:rsid w:val="0041569F"/>
    <w:rsid w:val="00417479"/>
    <w:rsid w:val="00420FD1"/>
    <w:rsid w:val="0042145B"/>
    <w:rsid w:val="00422939"/>
    <w:rsid w:val="00422AA9"/>
    <w:rsid w:val="00424081"/>
    <w:rsid w:val="0042430C"/>
    <w:rsid w:val="004305A1"/>
    <w:rsid w:val="00432FCC"/>
    <w:rsid w:val="004361DA"/>
    <w:rsid w:val="0043633C"/>
    <w:rsid w:val="00440825"/>
    <w:rsid w:val="00443B38"/>
    <w:rsid w:val="00443C10"/>
    <w:rsid w:val="00444174"/>
    <w:rsid w:val="004454B7"/>
    <w:rsid w:val="00445830"/>
    <w:rsid w:val="0044638A"/>
    <w:rsid w:val="00446BA0"/>
    <w:rsid w:val="0044762E"/>
    <w:rsid w:val="0045053C"/>
    <w:rsid w:val="00450E42"/>
    <w:rsid w:val="00454982"/>
    <w:rsid w:val="004564F2"/>
    <w:rsid w:val="004577EA"/>
    <w:rsid w:val="00460FE4"/>
    <w:rsid w:val="00461009"/>
    <w:rsid w:val="0046468E"/>
    <w:rsid w:val="00471FA5"/>
    <w:rsid w:val="00472A8B"/>
    <w:rsid w:val="004733AA"/>
    <w:rsid w:val="00473E69"/>
    <w:rsid w:val="00475196"/>
    <w:rsid w:val="00477875"/>
    <w:rsid w:val="00477C00"/>
    <w:rsid w:val="004804D0"/>
    <w:rsid w:val="00480EAF"/>
    <w:rsid w:val="00487425"/>
    <w:rsid w:val="004876D4"/>
    <w:rsid w:val="00490D35"/>
    <w:rsid w:val="004938CC"/>
    <w:rsid w:val="0049649A"/>
    <w:rsid w:val="00497A4A"/>
    <w:rsid w:val="004A17AE"/>
    <w:rsid w:val="004A39E1"/>
    <w:rsid w:val="004A42DF"/>
    <w:rsid w:val="004A46AF"/>
    <w:rsid w:val="004B1849"/>
    <w:rsid w:val="004B249F"/>
    <w:rsid w:val="004C27D6"/>
    <w:rsid w:val="004C413A"/>
    <w:rsid w:val="004C448B"/>
    <w:rsid w:val="004C6FB2"/>
    <w:rsid w:val="004D0A01"/>
    <w:rsid w:val="004D0E35"/>
    <w:rsid w:val="004D297C"/>
    <w:rsid w:val="004D596E"/>
    <w:rsid w:val="004D5FA1"/>
    <w:rsid w:val="004E2713"/>
    <w:rsid w:val="004E558F"/>
    <w:rsid w:val="004E5BD1"/>
    <w:rsid w:val="004F2F8A"/>
    <w:rsid w:val="004F3AF6"/>
    <w:rsid w:val="00503D61"/>
    <w:rsid w:val="00507DEE"/>
    <w:rsid w:val="005122EF"/>
    <w:rsid w:val="00514E7F"/>
    <w:rsid w:val="00517E59"/>
    <w:rsid w:val="00522827"/>
    <w:rsid w:val="0052373F"/>
    <w:rsid w:val="00524947"/>
    <w:rsid w:val="005279E3"/>
    <w:rsid w:val="00540F97"/>
    <w:rsid w:val="005422FD"/>
    <w:rsid w:val="005423AE"/>
    <w:rsid w:val="00545BB1"/>
    <w:rsid w:val="00552FBC"/>
    <w:rsid w:val="00557FDB"/>
    <w:rsid w:val="0056359B"/>
    <w:rsid w:val="00564AB0"/>
    <w:rsid w:val="00564BD0"/>
    <w:rsid w:val="0057316E"/>
    <w:rsid w:val="005748B7"/>
    <w:rsid w:val="00575060"/>
    <w:rsid w:val="00581800"/>
    <w:rsid w:val="00582C15"/>
    <w:rsid w:val="0058306A"/>
    <w:rsid w:val="00584FC8"/>
    <w:rsid w:val="005873A7"/>
    <w:rsid w:val="00587CF2"/>
    <w:rsid w:val="00592EA6"/>
    <w:rsid w:val="00594FCD"/>
    <w:rsid w:val="00595EB4"/>
    <w:rsid w:val="005974A0"/>
    <w:rsid w:val="005A5194"/>
    <w:rsid w:val="005A5873"/>
    <w:rsid w:val="005B223F"/>
    <w:rsid w:val="005B2474"/>
    <w:rsid w:val="005B455F"/>
    <w:rsid w:val="005B502D"/>
    <w:rsid w:val="005B530E"/>
    <w:rsid w:val="005B6161"/>
    <w:rsid w:val="005B6543"/>
    <w:rsid w:val="005C0785"/>
    <w:rsid w:val="005C31F0"/>
    <w:rsid w:val="005C48CC"/>
    <w:rsid w:val="005C607A"/>
    <w:rsid w:val="005C60BD"/>
    <w:rsid w:val="005C6419"/>
    <w:rsid w:val="005D2EC8"/>
    <w:rsid w:val="005D3FC3"/>
    <w:rsid w:val="005D69F3"/>
    <w:rsid w:val="005D70FE"/>
    <w:rsid w:val="005E0A59"/>
    <w:rsid w:val="005F127B"/>
    <w:rsid w:val="005F13F0"/>
    <w:rsid w:val="005F42F3"/>
    <w:rsid w:val="005F4763"/>
    <w:rsid w:val="005F7797"/>
    <w:rsid w:val="00607275"/>
    <w:rsid w:val="0060798B"/>
    <w:rsid w:val="0061505F"/>
    <w:rsid w:val="00620E6C"/>
    <w:rsid w:val="00621222"/>
    <w:rsid w:val="00623193"/>
    <w:rsid w:val="00624712"/>
    <w:rsid w:val="00624D3D"/>
    <w:rsid w:val="00625EAD"/>
    <w:rsid w:val="00634518"/>
    <w:rsid w:val="0063458C"/>
    <w:rsid w:val="00635BC9"/>
    <w:rsid w:val="006433D9"/>
    <w:rsid w:val="00644A72"/>
    <w:rsid w:val="0064720B"/>
    <w:rsid w:val="00650714"/>
    <w:rsid w:val="00652498"/>
    <w:rsid w:val="006526E5"/>
    <w:rsid w:val="006543DA"/>
    <w:rsid w:val="00657E5E"/>
    <w:rsid w:val="00663C04"/>
    <w:rsid w:val="00666044"/>
    <w:rsid w:val="00666AD0"/>
    <w:rsid w:val="00667193"/>
    <w:rsid w:val="006702C7"/>
    <w:rsid w:val="00673EAB"/>
    <w:rsid w:val="00674668"/>
    <w:rsid w:val="00674E38"/>
    <w:rsid w:val="00675D7A"/>
    <w:rsid w:val="00680342"/>
    <w:rsid w:val="006817EB"/>
    <w:rsid w:val="00683578"/>
    <w:rsid w:val="00683A9F"/>
    <w:rsid w:val="006A1F87"/>
    <w:rsid w:val="006A660B"/>
    <w:rsid w:val="006B226C"/>
    <w:rsid w:val="006B240D"/>
    <w:rsid w:val="006B2EA5"/>
    <w:rsid w:val="006B6DEA"/>
    <w:rsid w:val="006C025F"/>
    <w:rsid w:val="006C1376"/>
    <w:rsid w:val="006C5310"/>
    <w:rsid w:val="006C799B"/>
    <w:rsid w:val="006D10F4"/>
    <w:rsid w:val="006D3D52"/>
    <w:rsid w:val="006D409B"/>
    <w:rsid w:val="006D42CE"/>
    <w:rsid w:val="006D523E"/>
    <w:rsid w:val="006D5D17"/>
    <w:rsid w:val="006E0097"/>
    <w:rsid w:val="006E05DD"/>
    <w:rsid w:val="006E0CDA"/>
    <w:rsid w:val="006E357F"/>
    <w:rsid w:val="006E38D7"/>
    <w:rsid w:val="006E4709"/>
    <w:rsid w:val="006E6B86"/>
    <w:rsid w:val="006E782E"/>
    <w:rsid w:val="006F3C08"/>
    <w:rsid w:val="006F4E89"/>
    <w:rsid w:val="006F6196"/>
    <w:rsid w:val="00700541"/>
    <w:rsid w:val="00701BC9"/>
    <w:rsid w:val="00702EE0"/>
    <w:rsid w:val="00702F3A"/>
    <w:rsid w:val="00705C6D"/>
    <w:rsid w:val="0070720B"/>
    <w:rsid w:val="00707D65"/>
    <w:rsid w:val="007109BF"/>
    <w:rsid w:val="00710C88"/>
    <w:rsid w:val="0071414C"/>
    <w:rsid w:val="007168AE"/>
    <w:rsid w:val="0071722B"/>
    <w:rsid w:val="0072109A"/>
    <w:rsid w:val="00721FC4"/>
    <w:rsid w:val="0073069B"/>
    <w:rsid w:val="007312F3"/>
    <w:rsid w:val="00731DB3"/>
    <w:rsid w:val="007329B8"/>
    <w:rsid w:val="0073346C"/>
    <w:rsid w:val="007374BC"/>
    <w:rsid w:val="00742E63"/>
    <w:rsid w:val="00743238"/>
    <w:rsid w:val="00744461"/>
    <w:rsid w:val="0075105D"/>
    <w:rsid w:val="00754DFC"/>
    <w:rsid w:val="0075647E"/>
    <w:rsid w:val="00762329"/>
    <w:rsid w:val="00764CD6"/>
    <w:rsid w:val="00765752"/>
    <w:rsid w:val="00766D57"/>
    <w:rsid w:val="00775AD4"/>
    <w:rsid w:val="00775D5C"/>
    <w:rsid w:val="00781196"/>
    <w:rsid w:val="007835B6"/>
    <w:rsid w:val="007924A5"/>
    <w:rsid w:val="007947DC"/>
    <w:rsid w:val="00797805"/>
    <w:rsid w:val="007A106C"/>
    <w:rsid w:val="007A1243"/>
    <w:rsid w:val="007A25C7"/>
    <w:rsid w:val="007A7408"/>
    <w:rsid w:val="007B1A31"/>
    <w:rsid w:val="007B2328"/>
    <w:rsid w:val="007B4AE9"/>
    <w:rsid w:val="007B73E8"/>
    <w:rsid w:val="007C3839"/>
    <w:rsid w:val="007C51DE"/>
    <w:rsid w:val="007C5509"/>
    <w:rsid w:val="007D4D47"/>
    <w:rsid w:val="007D6533"/>
    <w:rsid w:val="007D72E2"/>
    <w:rsid w:val="007E2B9C"/>
    <w:rsid w:val="007E46AF"/>
    <w:rsid w:val="007E5BE6"/>
    <w:rsid w:val="007E7455"/>
    <w:rsid w:val="007F1235"/>
    <w:rsid w:val="007F3B2D"/>
    <w:rsid w:val="007F53E1"/>
    <w:rsid w:val="008002C9"/>
    <w:rsid w:val="0080084A"/>
    <w:rsid w:val="0080104F"/>
    <w:rsid w:val="00804736"/>
    <w:rsid w:val="00813AF3"/>
    <w:rsid w:val="00814580"/>
    <w:rsid w:val="00814A3C"/>
    <w:rsid w:val="00823AED"/>
    <w:rsid w:val="0082500F"/>
    <w:rsid w:val="008259F8"/>
    <w:rsid w:val="008318B9"/>
    <w:rsid w:val="008340A5"/>
    <w:rsid w:val="00834BA8"/>
    <w:rsid w:val="0083534F"/>
    <w:rsid w:val="008419F4"/>
    <w:rsid w:val="00842CFA"/>
    <w:rsid w:val="0085456D"/>
    <w:rsid w:val="00855FC2"/>
    <w:rsid w:val="008603CA"/>
    <w:rsid w:val="00862091"/>
    <w:rsid w:val="008635D6"/>
    <w:rsid w:val="0087066C"/>
    <w:rsid w:val="00871FEA"/>
    <w:rsid w:val="00875280"/>
    <w:rsid w:val="00876656"/>
    <w:rsid w:val="008875D9"/>
    <w:rsid w:val="0089201D"/>
    <w:rsid w:val="00893580"/>
    <w:rsid w:val="008956A3"/>
    <w:rsid w:val="008A4FE9"/>
    <w:rsid w:val="008A5F66"/>
    <w:rsid w:val="008A7F08"/>
    <w:rsid w:val="008B0F32"/>
    <w:rsid w:val="008B3939"/>
    <w:rsid w:val="008C0329"/>
    <w:rsid w:val="008C1AAE"/>
    <w:rsid w:val="008C1BB9"/>
    <w:rsid w:val="008C20AD"/>
    <w:rsid w:val="008C3F21"/>
    <w:rsid w:val="008C58D7"/>
    <w:rsid w:val="008D2391"/>
    <w:rsid w:val="008D2AEA"/>
    <w:rsid w:val="008D3DE7"/>
    <w:rsid w:val="008D5C27"/>
    <w:rsid w:val="008D6A53"/>
    <w:rsid w:val="008E222E"/>
    <w:rsid w:val="008E2EC8"/>
    <w:rsid w:val="008E3142"/>
    <w:rsid w:val="008E348D"/>
    <w:rsid w:val="008E3BA1"/>
    <w:rsid w:val="008E4A34"/>
    <w:rsid w:val="008E79B4"/>
    <w:rsid w:val="008F02B9"/>
    <w:rsid w:val="008F168C"/>
    <w:rsid w:val="008F2BAB"/>
    <w:rsid w:val="008F4C9E"/>
    <w:rsid w:val="008F5E1E"/>
    <w:rsid w:val="008F67DE"/>
    <w:rsid w:val="00902D87"/>
    <w:rsid w:val="00903145"/>
    <w:rsid w:val="0090589B"/>
    <w:rsid w:val="009115E5"/>
    <w:rsid w:val="00911A2D"/>
    <w:rsid w:val="0091368F"/>
    <w:rsid w:val="00914DC9"/>
    <w:rsid w:val="00916ACC"/>
    <w:rsid w:val="00917BB9"/>
    <w:rsid w:val="00921335"/>
    <w:rsid w:val="0092267B"/>
    <w:rsid w:val="0092419A"/>
    <w:rsid w:val="00927951"/>
    <w:rsid w:val="009309FE"/>
    <w:rsid w:val="009311E8"/>
    <w:rsid w:val="00934622"/>
    <w:rsid w:val="00944D2D"/>
    <w:rsid w:val="009458BD"/>
    <w:rsid w:val="00947477"/>
    <w:rsid w:val="0094753D"/>
    <w:rsid w:val="0094779C"/>
    <w:rsid w:val="00964091"/>
    <w:rsid w:val="00967FBE"/>
    <w:rsid w:val="009711F2"/>
    <w:rsid w:val="00973812"/>
    <w:rsid w:val="00973A74"/>
    <w:rsid w:val="0097677E"/>
    <w:rsid w:val="00982810"/>
    <w:rsid w:val="00983B1C"/>
    <w:rsid w:val="00984927"/>
    <w:rsid w:val="00987304"/>
    <w:rsid w:val="009946EB"/>
    <w:rsid w:val="00994F2A"/>
    <w:rsid w:val="009952B8"/>
    <w:rsid w:val="009B2818"/>
    <w:rsid w:val="009B485B"/>
    <w:rsid w:val="009B49FF"/>
    <w:rsid w:val="009C009F"/>
    <w:rsid w:val="009C3670"/>
    <w:rsid w:val="009C3809"/>
    <w:rsid w:val="009C6109"/>
    <w:rsid w:val="009C63C0"/>
    <w:rsid w:val="009D3EBF"/>
    <w:rsid w:val="009D3FD6"/>
    <w:rsid w:val="009E0303"/>
    <w:rsid w:val="009E2E31"/>
    <w:rsid w:val="009E3D42"/>
    <w:rsid w:val="009E3DB7"/>
    <w:rsid w:val="009E4829"/>
    <w:rsid w:val="009E5B48"/>
    <w:rsid w:val="009E5E67"/>
    <w:rsid w:val="009E6CE0"/>
    <w:rsid w:val="009F076F"/>
    <w:rsid w:val="009F09D7"/>
    <w:rsid w:val="009F0E89"/>
    <w:rsid w:val="009F3681"/>
    <w:rsid w:val="00A041E2"/>
    <w:rsid w:val="00A06938"/>
    <w:rsid w:val="00A107F4"/>
    <w:rsid w:val="00A118FF"/>
    <w:rsid w:val="00A16FD0"/>
    <w:rsid w:val="00A205E8"/>
    <w:rsid w:val="00A217B1"/>
    <w:rsid w:val="00A259CD"/>
    <w:rsid w:val="00A301A6"/>
    <w:rsid w:val="00A35103"/>
    <w:rsid w:val="00A370DC"/>
    <w:rsid w:val="00A379B3"/>
    <w:rsid w:val="00A53985"/>
    <w:rsid w:val="00A65B19"/>
    <w:rsid w:val="00A6658F"/>
    <w:rsid w:val="00A677EF"/>
    <w:rsid w:val="00A70B92"/>
    <w:rsid w:val="00A720A4"/>
    <w:rsid w:val="00A720E1"/>
    <w:rsid w:val="00A80AA9"/>
    <w:rsid w:val="00A81349"/>
    <w:rsid w:val="00A86068"/>
    <w:rsid w:val="00A87B29"/>
    <w:rsid w:val="00A900A8"/>
    <w:rsid w:val="00A9251D"/>
    <w:rsid w:val="00A95651"/>
    <w:rsid w:val="00A9763A"/>
    <w:rsid w:val="00AA0B15"/>
    <w:rsid w:val="00AA1BC8"/>
    <w:rsid w:val="00AB0CA9"/>
    <w:rsid w:val="00AB2E57"/>
    <w:rsid w:val="00AB3013"/>
    <w:rsid w:val="00AC0D16"/>
    <w:rsid w:val="00AC6E51"/>
    <w:rsid w:val="00AD2911"/>
    <w:rsid w:val="00AD2CCC"/>
    <w:rsid w:val="00AD4E2C"/>
    <w:rsid w:val="00AD50EE"/>
    <w:rsid w:val="00AE035A"/>
    <w:rsid w:val="00AE0D54"/>
    <w:rsid w:val="00AE1D83"/>
    <w:rsid w:val="00AE2208"/>
    <w:rsid w:val="00AE2A5F"/>
    <w:rsid w:val="00AE351B"/>
    <w:rsid w:val="00AE4540"/>
    <w:rsid w:val="00AE52B7"/>
    <w:rsid w:val="00AE588A"/>
    <w:rsid w:val="00AE76CF"/>
    <w:rsid w:val="00AE775C"/>
    <w:rsid w:val="00AF2079"/>
    <w:rsid w:val="00AF6124"/>
    <w:rsid w:val="00B02B7E"/>
    <w:rsid w:val="00B0451A"/>
    <w:rsid w:val="00B0683C"/>
    <w:rsid w:val="00B10689"/>
    <w:rsid w:val="00B13C08"/>
    <w:rsid w:val="00B16F07"/>
    <w:rsid w:val="00B178AF"/>
    <w:rsid w:val="00B24AEA"/>
    <w:rsid w:val="00B25566"/>
    <w:rsid w:val="00B27601"/>
    <w:rsid w:val="00B30364"/>
    <w:rsid w:val="00B32901"/>
    <w:rsid w:val="00B344EB"/>
    <w:rsid w:val="00B355AE"/>
    <w:rsid w:val="00B36B5B"/>
    <w:rsid w:val="00B37511"/>
    <w:rsid w:val="00B41E27"/>
    <w:rsid w:val="00B42DE0"/>
    <w:rsid w:val="00B44958"/>
    <w:rsid w:val="00B517B8"/>
    <w:rsid w:val="00B529E3"/>
    <w:rsid w:val="00B54B3B"/>
    <w:rsid w:val="00B62DB9"/>
    <w:rsid w:val="00B6331B"/>
    <w:rsid w:val="00B67B73"/>
    <w:rsid w:val="00B71F1A"/>
    <w:rsid w:val="00B736BF"/>
    <w:rsid w:val="00B7503F"/>
    <w:rsid w:val="00B758E2"/>
    <w:rsid w:val="00B75A2B"/>
    <w:rsid w:val="00B8202F"/>
    <w:rsid w:val="00B824E0"/>
    <w:rsid w:val="00B82A4E"/>
    <w:rsid w:val="00B82DF1"/>
    <w:rsid w:val="00B84276"/>
    <w:rsid w:val="00B84D34"/>
    <w:rsid w:val="00B901F8"/>
    <w:rsid w:val="00B93752"/>
    <w:rsid w:val="00B97538"/>
    <w:rsid w:val="00BA07B2"/>
    <w:rsid w:val="00BA0975"/>
    <w:rsid w:val="00BA2C81"/>
    <w:rsid w:val="00BA49D8"/>
    <w:rsid w:val="00BA4A7B"/>
    <w:rsid w:val="00BA7CAE"/>
    <w:rsid w:val="00BB1690"/>
    <w:rsid w:val="00BB20AB"/>
    <w:rsid w:val="00BB2CA9"/>
    <w:rsid w:val="00BB2E63"/>
    <w:rsid w:val="00BC270E"/>
    <w:rsid w:val="00BC6D27"/>
    <w:rsid w:val="00BD028F"/>
    <w:rsid w:val="00BD0708"/>
    <w:rsid w:val="00BD718B"/>
    <w:rsid w:val="00BE13C3"/>
    <w:rsid w:val="00BE2840"/>
    <w:rsid w:val="00BE37BF"/>
    <w:rsid w:val="00BE482C"/>
    <w:rsid w:val="00BE7CDE"/>
    <w:rsid w:val="00BF04F3"/>
    <w:rsid w:val="00BF248E"/>
    <w:rsid w:val="00BF386A"/>
    <w:rsid w:val="00BF71D6"/>
    <w:rsid w:val="00C004F4"/>
    <w:rsid w:val="00C0247E"/>
    <w:rsid w:val="00C05532"/>
    <w:rsid w:val="00C063DB"/>
    <w:rsid w:val="00C06532"/>
    <w:rsid w:val="00C069BC"/>
    <w:rsid w:val="00C06D0C"/>
    <w:rsid w:val="00C07BF8"/>
    <w:rsid w:val="00C1034B"/>
    <w:rsid w:val="00C124D8"/>
    <w:rsid w:val="00C161B6"/>
    <w:rsid w:val="00C215E0"/>
    <w:rsid w:val="00C236B3"/>
    <w:rsid w:val="00C26C73"/>
    <w:rsid w:val="00C2771F"/>
    <w:rsid w:val="00C331FE"/>
    <w:rsid w:val="00C34A7A"/>
    <w:rsid w:val="00C34F0A"/>
    <w:rsid w:val="00C375F6"/>
    <w:rsid w:val="00C37644"/>
    <w:rsid w:val="00C3792E"/>
    <w:rsid w:val="00C415B4"/>
    <w:rsid w:val="00C5260B"/>
    <w:rsid w:val="00C53283"/>
    <w:rsid w:val="00C54A74"/>
    <w:rsid w:val="00C563CC"/>
    <w:rsid w:val="00C56AE4"/>
    <w:rsid w:val="00C642B1"/>
    <w:rsid w:val="00C67E3B"/>
    <w:rsid w:val="00C72C73"/>
    <w:rsid w:val="00C75344"/>
    <w:rsid w:val="00C7593A"/>
    <w:rsid w:val="00C763B4"/>
    <w:rsid w:val="00C763D8"/>
    <w:rsid w:val="00C80CE8"/>
    <w:rsid w:val="00C85A55"/>
    <w:rsid w:val="00C90F11"/>
    <w:rsid w:val="00C91787"/>
    <w:rsid w:val="00C91C42"/>
    <w:rsid w:val="00C9515F"/>
    <w:rsid w:val="00C96D01"/>
    <w:rsid w:val="00CA1600"/>
    <w:rsid w:val="00CA2959"/>
    <w:rsid w:val="00CA7A66"/>
    <w:rsid w:val="00CB29EB"/>
    <w:rsid w:val="00CB47D6"/>
    <w:rsid w:val="00CC1BAE"/>
    <w:rsid w:val="00CC216B"/>
    <w:rsid w:val="00CC53F8"/>
    <w:rsid w:val="00CC72C7"/>
    <w:rsid w:val="00CD4490"/>
    <w:rsid w:val="00CD4FC2"/>
    <w:rsid w:val="00CE4EDD"/>
    <w:rsid w:val="00CE65B1"/>
    <w:rsid w:val="00CF37E5"/>
    <w:rsid w:val="00CF5E70"/>
    <w:rsid w:val="00CF6469"/>
    <w:rsid w:val="00D00D99"/>
    <w:rsid w:val="00D01044"/>
    <w:rsid w:val="00D02FA2"/>
    <w:rsid w:val="00D0334A"/>
    <w:rsid w:val="00D04EBD"/>
    <w:rsid w:val="00D06CCD"/>
    <w:rsid w:val="00D100D8"/>
    <w:rsid w:val="00D117EF"/>
    <w:rsid w:val="00D13C1D"/>
    <w:rsid w:val="00D14D55"/>
    <w:rsid w:val="00D2110D"/>
    <w:rsid w:val="00D21B18"/>
    <w:rsid w:val="00D23028"/>
    <w:rsid w:val="00D236DF"/>
    <w:rsid w:val="00D24BB5"/>
    <w:rsid w:val="00D272D7"/>
    <w:rsid w:val="00D34094"/>
    <w:rsid w:val="00D35B45"/>
    <w:rsid w:val="00D40C55"/>
    <w:rsid w:val="00D43D4F"/>
    <w:rsid w:val="00D44AC8"/>
    <w:rsid w:val="00D451EB"/>
    <w:rsid w:val="00D4654C"/>
    <w:rsid w:val="00D46777"/>
    <w:rsid w:val="00D50872"/>
    <w:rsid w:val="00D51753"/>
    <w:rsid w:val="00D5398F"/>
    <w:rsid w:val="00D563D2"/>
    <w:rsid w:val="00D5732E"/>
    <w:rsid w:val="00D578EE"/>
    <w:rsid w:val="00D57E15"/>
    <w:rsid w:val="00D66211"/>
    <w:rsid w:val="00D66F1C"/>
    <w:rsid w:val="00D71EFE"/>
    <w:rsid w:val="00D73F4D"/>
    <w:rsid w:val="00D755B9"/>
    <w:rsid w:val="00D761CE"/>
    <w:rsid w:val="00D77C71"/>
    <w:rsid w:val="00D821A6"/>
    <w:rsid w:val="00D84C96"/>
    <w:rsid w:val="00D93406"/>
    <w:rsid w:val="00D93415"/>
    <w:rsid w:val="00DA28F6"/>
    <w:rsid w:val="00DA4995"/>
    <w:rsid w:val="00DA4AFF"/>
    <w:rsid w:val="00DB07CC"/>
    <w:rsid w:val="00DB3A8B"/>
    <w:rsid w:val="00DB42DA"/>
    <w:rsid w:val="00DC0E20"/>
    <w:rsid w:val="00DC1631"/>
    <w:rsid w:val="00DC4A53"/>
    <w:rsid w:val="00DC5FAA"/>
    <w:rsid w:val="00DC6A7F"/>
    <w:rsid w:val="00DD1BB0"/>
    <w:rsid w:val="00DD2476"/>
    <w:rsid w:val="00DD277E"/>
    <w:rsid w:val="00DD4DDF"/>
    <w:rsid w:val="00DE2230"/>
    <w:rsid w:val="00DE5DCA"/>
    <w:rsid w:val="00DF0D2C"/>
    <w:rsid w:val="00DF0F13"/>
    <w:rsid w:val="00DF4FF4"/>
    <w:rsid w:val="00E026D6"/>
    <w:rsid w:val="00E07BD1"/>
    <w:rsid w:val="00E10DAA"/>
    <w:rsid w:val="00E1460B"/>
    <w:rsid w:val="00E2072D"/>
    <w:rsid w:val="00E233C9"/>
    <w:rsid w:val="00E24D66"/>
    <w:rsid w:val="00E301A7"/>
    <w:rsid w:val="00E310EF"/>
    <w:rsid w:val="00E32FC6"/>
    <w:rsid w:val="00E33B80"/>
    <w:rsid w:val="00E37FB3"/>
    <w:rsid w:val="00E412DF"/>
    <w:rsid w:val="00E41F27"/>
    <w:rsid w:val="00E42AED"/>
    <w:rsid w:val="00E43A41"/>
    <w:rsid w:val="00E515EB"/>
    <w:rsid w:val="00E51E11"/>
    <w:rsid w:val="00E522A0"/>
    <w:rsid w:val="00E52CCC"/>
    <w:rsid w:val="00E54AFF"/>
    <w:rsid w:val="00E568DD"/>
    <w:rsid w:val="00E5701A"/>
    <w:rsid w:val="00E57CE0"/>
    <w:rsid w:val="00E6140A"/>
    <w:rsid w:val="00E62F33"/>
    <w:rsid w:val="00E63EA4"/>
    <w:rsid w:val="00E732D5"/>
    <w:rsid w:val="00E74885"/>
    <w:rsid w:val="00E77664"/>
    <w:rsid w:val="00E80E72"/>
    <w:rsid w:val="00E824D5"/>
    <w:rsid w:val="00E86BB7"/>
    <w:rsid w:val="00E91EFA"/>
    <w:rsid w:val="00E93869"/>
    <w:rsid w:val="00E96830"/>
    <w:rsid w:val="00E96F32"/>
    <w:rsid w:val="00EA40DD"/>
    <w:rsid w:val="00EB0654"/>
    <w:rsid w:val="00EB206A"/>
    <w:rsid w:val="00EB2A1C"/>
    <w:rsid w:val="00EB2B03"/>
    <w:rsid w:val="00EB39E8"/>
    <w:rsid w:val="00EB7A3D"/>
    <w:rsid w:val="00EC1A6A"/>
    <w:rsid w:val="00EC4139"/>
    <w:rsid w:val="00EC51D2"/>
    <w:rsid w:val="00EC638A"/>
    <w:rsid w:val="00ED17BF"/>
    <w:rsid w:val="00ED214C"/>
    <w:rsid w:val="00ED3BA4"/>
    <w:rsid w:val="00ED3C5C"/>
    <w:rsid w:val="00EE31C5"/>
    <w:rsid w:val="00EE5E8C"/>
    <w:rsid w:val="00EE5F5B"/>
    <w:rsid w:val="00EE6634"/>
    <w:rsid w:val="00EE6CB3"/>
    <w:rsid w:val="00EF2540"/>
    <w:rsid w:val="00F06C70"/>
    <w:rsid w:val="00F10165"/>
    <w:rsid w:val="00F1156F"/>
    <w:rsid w:val="00F1321D"/>
    <w:rsid w:val="00F200DB"/>
    <w:rsid w:val="00F20E6E"/>
    <w:rsid w:val="00F21604"/>
    <w:rsid w:val="00F21D7E"/>
    <w:rsid w:val="00F2696C"/>
    <w:rsid w:val="00F27477"/>
    <w:rsid w:val="00F31924"/>
    <w:rsid w:val="00F336BB"/>
    <w:rsid w:val="00F3745B"/>
    <w:rsid w:val="00F37A05"/>
    <w:rsid w:val="00F4002B"/>
    <w:rsid w:val="00F43B80"/>
    <w:rsid w:val="00F44AEE"/>
    <w:rsid w:val="00F507A8"/>
    <w:rsid w:val="00F51E0D"/>
    <w:rsid w:val="00F53991"/>
    <w:rsid w:val="00F543C6"/>
    <w:rsid w:val="00F54777"/>
    <w:rsid w:val="00F57DC0"/>
    <w:rsid w:val="00F600A6"/>
    <w:rsid w:val="00F625FA"/>
    <w:rsid w:val="00F6566B"/>
    <w:rsid w:val="00F65A23"/>
    <w:rsid w:val="00F65FE0"/>
    <w:rsid w:val="00F70FDB"/>
    <w:rsid w:val="00F71705"/>
    <w:rsid w:val="00F7236A"/>
    <w:rsid w:val="00F73417"/>
    <w:rsid w:val="00F7595E"/>
    <w:rsid w:val="00F812E0"/>
    <w:rsid w:val="00F90E73"/>
    <w:rsid w:val="00F91280"/>
    <w:rsid w:val="00F94AF0"/>
    <w:rsid w:val="00F95E0C"/>
    <w:rsid w:val="00F96F40"/>
    <w:rsid w:val="00F970CF"/>
    <w:rsid w:val="00F9760B"/>
    <w:rsid w:val="00FA0CFF"/>
    <w:rsid w:val="00FA19FE"/>
    <w:rsid w:val="00FA27A2"/>
    <w:rsid w:val="00FA2D2E"/>
    <w:rsid w:val="00FA4FDF"/>
    <w:rsid w:val="00FA595E"/>
    <w:rsid w:val="00FA6865"/>
    <w:rsid w:val="00FB0876"/>
    <w:rsid w:val="00FB0C8D"/>
    <w:rsid w:val="00FB3E57"/>
    <w:rsid w:val="00FB5649"/>
    <w:rsid w:val="00FD05C0"/>
    <w:rsid w:val="00FD1CA4"/>
    <w:rsid w:val="00FD52F2"/>
    <w:rsid w:val="00FD6672"/>
    <w:rsid w:val="00FD7D47"/>
    <w:rsid w:val="00FE6114"/>
    <w:rsid w:val="00FE767A"/>
    <w:rsid w:val="00FE7E55"/>
    <w:rsid w:val="00FF012D"/>
    <w:rsid w:val="00FF0F34"/>
    <w:rsid w:val="00FF2386"/>
    <w:rsid w:val="00FF3C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5FEDA"/>
  <w15:chartTrackingRefBased/>
  <w15:docId w15:val="{8F950650-EC60-462A-BEE8-3CFC25403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737C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2737C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2737C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unhideWhenUsed/>
    <w:qFormat/>
    <w:rsid w:val="002737C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737C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2737C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737C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737C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737C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737C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2737C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2737C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rsid w:val="002737C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737C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2737C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737C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737C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737C8"/>
    <w:rPr>
      <w:rFonts w:eastAsiaTheme="majorEastAsia" w:cstheme="majorBidi"/>
      <w:color w:val="272727" w:themeColor="text1" w:themeTint="D8"/>
    </w:rPr>
  </w:style>
  <w:style w:type="paragraph" w:styleId="Titel">
    <w:name w:val="Title"/>
    <w:basedOn w:val="Standard"/>
    <w:next w:val="Standard"/>
    <w:link w:val="TitelZchn"/>
    <w:uiPriority w:val="10"/>
    <w:qFormat/>
    <w:rsid w:val="002737C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737C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737C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737C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737C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737C8"/>
    <w:rPr>
      <w:i/>
      <w:iCs/>
      <w:color w:val="404040" w:themeColor="text1" w:themeTint="BF"/>
    </w:rPr>
  </w:style>
  <w:style w:type="paragraph" w:styleId="Listenabsatz">
    <w:name w:val="List Paragraph"/>
    <w:basedOn w:val="Standard"/>
    <w:uiPriority w:val="34"/>
    <w:qFormat/>
    <w:rsid w:val="002737C8"/>
    <w:pPr>
      <w:ind w:left="720"/>
      <w:contextualSpacing/>
    </w:pPr>
  </w:style>
  <w:style w:type="character" w:styleId="IntensiveHervorhebung">
    <w:name w:val="Intense Emphasis"/>
    <w:basedOn w:val="Absatz-Standardschriftart"/>
    <w:uiPriority w:val="21"/>
    <w:qFormat/>
    <w:rsid w:val="002737C8"/>
    <w:rPr>
      <w:i/>
      <w:iCs/>
      <w:color w:val="0F4761" w:themeColor="accent1" w:themeShade="BF"/>
    </w:rPr>
  </w:style>
  <w:style w:type="paragraph" w:styleId="IntensivesZitat">
    <w:name w:val="Intense Quote"/>
    <w:basedOn w:val="Standard"/>
    <w:next w:val="Standard"/>
    <w:link w:val="IntensivesZitatZchn"/>
    <w:uiPriority w:val="30"/>
    <w:qFormat/>
    <w:rsid w:val="002737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737C8"/>
    <w:rPr>
      <w:i/>
      <w:iCs/>
      <w:color w:val="0F4761" w:themeColor="accent1" w:themeShade="BF"/>
    </w:rPr>
  </w:style>
  <w:style w:type="character" w:styleId="IntensiverVerweis">
    <w:name w:val="Intense Reference"/>
    <w:basedOn w:val="Absatz-Standardschriftart"/>
    <w:uiPriority w:val="32"/>
    <w:qFormat/>
    <w:rsid w:val="002737C8"/>
    <w:rPr>
      <w:b/>
      <w:bCs/>
      <w:smallCaps/>
      <w:color w:val="0F4761" w:themeColor="accent1" w:themeShade="BF"/>
      <w:spacing w:val="5"/>
    </w:rPr>
  </w:style>
  <w:style w:type="character" w:styleId="Kommentarzeichen">
    <w:name w:val="annotation reference"/>
    <w:basedOn w:val="Absatz-Standardschriftart"/>
    <w:uiPriority w:val="99"/>
    <w:semiHidden/>
    <w:unhideWhenUsed/>
    <w:rsid w:val="002737C8"/>
    <w:rPr>
      <w:sz w:val="16"/>
      <w:szCs w:val="16"/>
    </w:rPr>
  </w:style>
  <w:style w:type="paragraph" w:styleId="Kommentartext">
    <w:name w:val="annotation text"/>
    <w:basedOn w:val="Standard"/>
    <w:link w:val="KommentartextZchn"/>
    <w:uiPriority w:val="99"/>
    <w:unhideWhenUsed/>
    <w:rsid w:val="002737C8"/>
    <w:pPr>
      <w:spacing w:line="240" w:lineRule="auto"/>
    </w:pPr>
    <w:rPr>
      <w:sz w:val="20"/>
      <w:szCs w:val="20"/>
    </w:rPr>
  </w:style>
  <w:style w:type="character" w:customStyle="1" w:styleId="KommentartextZchn">
    <w:name w:val="Kommentartext Zchn"/>
    <w:basedOn w:val="Absatz-Standardschriftart"/>
    <w:link w:val="Kommentartext"/>
    <w:uiPriority w:val="99"/>
    <w:rsid w:val="002737C8"/>
    <w:rPr>
      <w:sz w:val="20"/>
      <w:szCs w:val="20"/>
    </w:rPr>
  </w:style>
  <w:style w:type="paragraph" w:styleId="Kommentarthema">
    <w:name w:val="annotation subject"/>
    <w:basedOn w:val="Kommentartext"/>
    <w:next w:val="Kommentartext"/>
    <w:link w:val="KommentarthemaZchn"/>
    <w:uiPriority w:val="99"/>
    <w:semiHidden/>
    <w:unhideWhenUsed/>
    <w:rsid w:val="002737C8"/>
    <w:rPr>
      <w:b/>
      <w:bCs/>
    </w:rPr>
  </w:style>
  <w:style w:type="character" w:customStyle="1" w:styleId="KommentarthemaZchn">
    <w:name w:val="Kommentarthema Zchn"/>
    <w:basedOn w:val="KommentartextZchn"/>
    <w:link w:val="Kommentarthema"/>
    <w:uiPriority w:val="99"/>
    <w:semiHidden/>
    <w:rsid w:val="002737C8"/>
    <w:rPr>
      <w:b/>
      <w:bCs/>
      <w:sz w:val="20"/>
      <w:szCs w:val="20"/>
    </w:rPr>
  </w:style>
  <w:style w:type="table" w:styleId="Tabellenraster">
    <w:name w:val="Table Grid"/>
    <w:basedOn w:val="NormaleTabelle"/>
    <w:uiPriority w:val="39"/>
    <w:rsid w:val="009E0303"/>
    <w:pPr>
      <w:spacing w:after="0" w:line="240" w:lineRule="auto"/>
    </w:pPr>
    <w:rPr>
      <w:rFonts w:ascii="Times New Roman" w:eastAsia="Times New Roman" w:hAnsi="Times New Roman" w:cs="Times New Roman"/>
      <w:kern w:val="0"/>
      <w:sz w:val="20"/>
      <w:szCs w:val="20"/>
      <w:lang w:val="en-AU" w:eastAsia="en-A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CC1BAE"/>
    <w:rPr>
      <w:rFonts w:asciiTheme="minorHAnsi" w:hAnsiTheme="minorHAnsi"/>
      <w:color w:val="auto"/>
      <w:u w:val="single"/>
    </w:rPr>
  </w:style>
  <w:style w:type="paragraph" w:styleId="Kopfzeile">
    <w:name w:val="header"/>
    <w:basedOn w:val="Standard"/>
    <w:link w:val="KopfzeileZchn"/>
    <w:uiPriority w:val="99"/>
    <w:unhideWhenUsed/>
    <w:rsid w:val="0070054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00541"/>
  </w:style>
  <w:style w:type="paragraph" w:styleId="Fuzeile">
    <w:name w:val="footer"/>
    <w:basedOn w:val="Standard"/>
    <w:link w:val="FuzeileZchn"/>
    <w:uiPriority w:val="99"/>
    <w:unhideWhenUsed/>
    <w:rsid w:val="0070054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00541"/>
  </w:style>
  <w:style w:type="character" w:styleId="NichtaufgelsteErwhnung">
    <w:name w:val="Unresolved Mention"/>
    <w:basedOn w:val="Absatz-Standardschriftart"/>
    <w:uiPriority w:val="99"/>
    <w:semiHidden/>
    <w:unhideWhenUsed/>
    <w:rsid w:val="005F127B"/>
    <w:rPr>
      <w:color w:val="605E5C"/>
      <w:shd w:val="clear" w:color="auto" w:fill="E1DFDD"/>
    </w:rPr>
  </w:style>
  <w:style w:type="table" w:customStyle="1" w:styleId="Tabellenraster1">
    <w:name w:val="Tabellenraster1"/>
    <w:basedOn w:val="NormaleTabelle"/>
    <w:next w:val="Tabellenraster"/>
    <w:uiPriority w:val="39"/>
    <w:rsid w:val="00FD5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Standard"/>
    <w:link w:val="EndNoteBibliographyTitleZchn"/>
    <w:rsid w:val="00FD52F2"/>
    <w:pPr>
      <w:spacing w:after="0"/>
      <w:jc w:val="center"/>
    </w:pPr>
    <w:rPr>
      <w:rFonts w:ascii="Aptos" w:hAnsi="Aptos"/>
      <w:noProof/>
      <w:lang w:val="en-US"/>
    </w:rPr>
  </w:style>
  <w:style w:type="character" w:customStyle="1" w:styleId="EndNoteBibliographyTitleZchn">
    <w:name w:val="EndNote Bibliography Title Zchn"/>
    <w:basedOn w:val="Absatz-Standardschriftart"/>
    <w:link w:val="EndNoteBibliographyTitle"/>
    <w:rsid w:val="00FD52F2"/>
    <w:rPr>
      <w:rFonts w:ascii="Aptos" w:hAnsi="Aptos"/>
      <w:noProof/>
      <w:lang w:val="en-US"/>
    </w:rPr>
  </w:style>
  <w:style w:type="paragraph" w:customStyle="1" w:styleId="EndNoteBibliography">
    <w:name w:val="EndNote Bibliography"/>
    <w:basedOn w:val="Standard"/>
    <w:link w:val="EndNoteBibliographyZchn"/>
    <w:rsid w:val="00FD52F2"/>
    <w:pPr>
      <w:spacing w:line="240" w:lineRule="auto"/>
    </w:pPr>
    <w:rPr>
      <w:rFonts w:ascii="Aptos" w:hAnsi="Aptos"/>
      <w:noProof/>
      <w:lang w:val="en-US"/>
    </w:rPr>
  </w:style>
  <w:style w:type="character" w:customStyle="1" w:styleId="EndNoteBibliographyZchn">
    <w:name w:val="EndNote Bibliography Zchn"/>
    <w:basedOn w:val="Absatz-Standardschriftart"/>
    <w:link w:val="EndNoteBibliography"/>
    <w:rsid w:val="00FD52F2"/>
    <w:rPr>
      <w:rFonts w:ascii="Aptos" w:hAnsi="Aptos"/>
      <w:noProof/>
      <w:lang w:val="en-US"/>
    </w:rPr>
  </w:style>
  <w:style w:type="paragraph" w:styleId="StandardWeb">
    <w:name w:val="Normal (Web)"/>
    <w:basedOn w:val="Standard"/>
    <w:uiPriority w:val="99"/>
    <w:semiHidden/>
    <w:unhideWhenUsed/>
    <w:rsid w:val="003A4977"/>
    <w:rPr>
      <w:rFonts w:ascii="Times New Roman" w:hAnsi="Times New Roman" w:cs="Times New Roman"/>
      <w:sz w:val="24"/>
      <w:szCs w:val="24"/>
    </w:rPr>
  </w:style>
  <w:style w:type="character" w:styleId="Platzhaltertext">
    <w:name w:val="Placeholder Text"/>
    <w:basedOn w:val="Absatz-Standardschriftart"/>
    <w:uiPriority w:val="99"/>
    <w:semiHidden/>
    <w:rsid w:val="003A497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369004">
      <w:bodyDiv w:val="1"/>
      <w:marLeft w:val="0"/>
      <w:marRight w:val="0"/>
      <w:marTop w:val="0"/>
      <w:marBottom w:val="0"/>
      <w:divBdr>
        <w:top w:val="none" w:sz="0" w:space="0" w:color="auto"/>
        <w:left w:val="none" w:sz="0" w:space="0" w:color="auto"/>
        <w:bottom w:val="none" w:sz="0" w:space="0" w:color="auto"/>
        <w:right w:val="none" w:sz="0" w:space="0" w:color="auto"/>
      </w:divBdr>
    </w:div>
    <w:div w:id="120271700">
      <w:bodyDiv w:val="1"/>
      <w:marLeft w:val="0"/>
      <w:marRight w:val="0"/>
      <w:marTop w:val="0"/>
      <w:marBottom w:val="0"/>
      <w:divBdr>
        <w:top w:val="none" w:sz="0" w:space="0" w:color="auto"/>
        <w:left w:val="none" w:sz="0" w:space="0" w:color="auto"/>
        <w:bottom w:val="none" w:sz="0" w:space="0" w:color="auto"/>
        <w:right w:val="none" w:sz="0" w:space="0" w:color="auto"/>
      </w:divBdr>
    </w:div>
    <w:div w:id="183637837">
      <w:bodyDiv w:val="1"/>
      <w:marLeft w:val="0"/>
      <w:marRight w:val="0"/>
      <w:marTop w:val="0"/>
      <w:marBottom w:val="0"/>
      <w:divBdr>
        <w:top w:val="none" w:sz="0" w:space="0" w:color="auto"/>
        <w:left w:val="none" w:sz="0" w:space="0" w:color="auto"/>
        <w:bottom w:val="none" w:sz="0" w:space="0" w:color="auto"/>
        <w:right w:val="none" w:sz="0" w:space="0" w:color="auto"/>
      </w:divBdr>
    </w:div>
    <w:div w:id="383794388">
      <w:bodyDiv w:val="1"/>
      <w:marLeft w:val="0"/>
      <w:marRight w:val="0"/>
      <w:marTop w:val="0"/>
      <w:marBottom w:val="0"/>
      <w:divBdr>
        <w:top w:val="none" w:sz="0" w:space="0" w:color="auto"/>
        <w:left w:val="none" w:sz="0" w:space="0" w:color="auto"/>
        <w:bottom w:val="none" w:sz="0" w:space="0" w:color="auto"/>
        <w:right w:val="none" w:sz="0" w:space="0" w:color="auto"/>
      </w:divBdr>
    </w:div>
    <w:div w:id="645739887">
      <w:bodyDiv w:val="1"/>
      <w:marLeft w:val="0"/>
      <w:marRight w:val="0"/>
      <w:marTop w:val="0"/>
      <w:marBottom w:val="0"/>
      <w:divBdr>
        <w:top w:val="none" w:sz="0" w:space="0" w:color="auto"/>
        <w:left w:val="none" w:sz="0" w:space="0" w:color="auto"/>
        <w:bottom w:val="none" w:sz="0" w:space="0" w:color="auto"/>
        <w:right w:val="none" w:sz="0" w:space="0" w:color="auto"/>
      </w:divBdr>
    </w:div>
    <w:div w:id="692534309">
      <w:bodyDiv w:val="1"/>
      <w:marLeft w:val="0"/>
      <w:marRight w:val="0"/>
      <w:marTop w:val="0"/>
      <w:marBottom w:val="0"/>
      <w:divBdr>
        <w:top w:val="none" w:sz="0" w:space="0" w:color="auto"/>
        <w:left w:val="none" w:sz="0" w:space="0" w:color="auto"/>
        <w:bottom w:val="none" w:sz="0" w:space="0" w:color="auto"/>
        <w:right w:val="none" w:sz="0" w:space="0" w:color="auto"/>
      </w:divBdr>
    </w:div>
    <w:div w:id="1098790137">
      <w:bodyDiv w:val="1"/>
      <w:marLeft w:val="0"/>
      <w:marRight w:val="0"/>
      <w:marTop w:val="0"/>
      <w:marBottom w:val="0"/>
      <w:divBdr>
        <w:top w:val="none" w:sz="0" w:space="0" w:color="auto"/>
        <w:left w:val="none" w:sz="0" w:space="0" w:color="auto"/>
        <w:bottom w:val="none" w:sz="0" w:space="0" w:color="auto"/>
        <w:right w:val="none" w:sz="0" w:space="0" w:color="auto"/>
      </w:divBdr>
    </w:div>
    <w:div w:id="1227112165">
      <w:bodyDiv w:val="1"/>
      <w:marLeft w:val="0"/>
      <w:marRight w:val="0"/>
      <w:marTop w:val="0"/>
      <w:marBottom w:val="0"/>
      <w:divBdr>
        <w:top w:val="none" w:sz="0" w:space="0" w:color="auto"/>
        <w:left w:val="none" w:sz="0" w:space="0" w:color="auto"/>
        <w:bottom w:val="none" w:sz="0" w:space="0" w:color="auto"/>
        <w:right w:val="none" w:sz="0" w:space="0" w:color="auto"/>
      </w:divBdr>
    </w:div>
    <w:div w:id="1233419794">
      <w:bodyDiv w:val="1"/>
      <w:marLeft w:val="0"/>
      <w:marRight w:val="0"/>
      <w:marTop w:val="0"/>
      <w:marBottom w:val="0"/>
      <w:divBdr>
        <w:top w:val="none" w:sz="0" w:space="0" w:color="auto"/>
        <w:left w:val="none" w:sz="0" w:space="0" w:color="auto"/>
        <w:bottom w:val="none" w:sz="0" w:space="0" w:color="auto"/>
        <w:right w:val="none" w:sz="0" w:space="0" w:color="auto"/>
      </w:divBdr>
    </w:div>
    <w:div w:id="1282802364">
      <w:bodyDiv w:val="1"/>
      <w:marLeft w:val="0"/>
      <w:marRight w:val="0"/>
      <w:marTop w:val="0"/>
      <w:marBottom w:val="0"/>
      <w:divBdr>
        <w:top w:val="none" w:sz="0" w:space="0" w:color="auto"/>
        <w:left w:val="none" w:sz="0" w:space="0" w:color="auto"/>
        <w:bottom w:val="none" w:sz="0" w:space="0" w:color="auto"/>
        <w:right w:val="none" w:sz="0" w:space="0" w:color="auto"/>
      </w:divBdr>
    </w:div>
    <w:div w:id="2145655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3936/1864" TargetMode="External"/><Relationship Id="rId18" Type="http://schemas.openxmlformats.org/officeDocument/2006/relationships/hyperlink" Target="https://www.dip.de/fileadmin/data/pdf/projekte_DIP-Institut/Pflege_Thermometer_2018.pdf" TargetMode="External"/><Relationship Id="rId26" Type="http://schemas.openxmlformats.org/officeDocument/2006/relationships/hyperlink" Target="https://doi.org/10.1024/1012-5302/a000873" TargetMode="External"/><Relationship Id="rId21" Type="http://schemas.openxmlformats.org/officeDocument/2006/relationships/hyperlink" Target="https://www.tk.de/resource/blob/2059766/2ee52f34b8d545eb81ef1f3d87278e0e/gesundheitsreport-2019-data.pdf" TargetMode="External"/><Relationship Id="rId34" Type="http://schemas.openxmlformats.org/officeDocument/2006/relationships/hyperlink" Target="https://doi.org/10.1007/s00391-021-01859-x" TargetMode="External"/><Relationship Id="rId7" Type="http://schemas.openxmlformats.org/officeDocument/2006/relationships/hyperlink" Target="https://www.sciencedirect.com/topics/nursing-and-health-professions/cholesterol-blood-level" TargetMode="External"/><Relationship Id="rId12" Type="http://schemas.openxmlformats.org/officeDocument/2006/relationships/hyperlink" Target="https://doi.org/10.1002/pon.4868" TargetMode="External"/><Relationship Id="rId17" Type="http://schemas.openxmlformats.org/officeDocument/2006/relationships/hyperlink" Target="https://doi.org/10.1016/j.ienj.2016.07.002" TargetMode="External"/><Relationship Id="rId25" Type="http://schemas.openxmlformats.org/officeDocument/2006/relationships/hyperlink" Target="https://www.dak.de/dak/unternehmen/reporte-forschung/gesundheitsreport-2024_66150" TargetMode="External"/><Relationship Id="rId33" Type="http://schemas.openxmlformats.org/officeDocument/2006/relationships/hyperlink" Target="https://doi.org/10.1186/s12912-023-01424-4" TargetMode="External"/><Relationship Id="rId2" Type="http://schemas.openxmlformats.org/officeDocument/2006/relationships/styles" Target="styles.xml"/><Relationship Id="rId16" Type="http://schemas.openxmlformats.org/officeDocument/2006/relationships/hyperlink" Target="https://doi.org/10.3936/1497" TargetMode="External"/><Relationship Id="rId20" Type="http://schemas.openxmlformats.org/officeDocument/2006/relationships/hyperlink" Target="https://www.socium.uni-bremen.de/uploads/News/2020/20201201_BARMER_Pflegereport_2020.pdf" TargetMode="External"/><Relationship Id="rId29" Type="http://schemas.openxmlformats.org/officeDocument/2006/relationships/hyperlink" Target="https://doi.org/10.1002/smi.341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24/1012-5302/a000901" TargetMode="External"/><Relationship Id="rId24" Type="http://schemas.openxmlformats.org/officeDocument/2006/relationships/hyperlink" Target="https://www.bgw-online.de/resource/blob/76380/d6037d5569ee17e8a6c1bacbb17bcdf7/bgw55-83-113-datenbericht-begx-corona-pflegebranche-data.pdf" TargetMode="External"/><Relationship Id="rId32" Type="http://schemas.openxmlformats.org/officeDocument/2006/relationships/hyperlink" Target="https://doi.org/10.1024/1012-5302/a000820"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oi.org/10.1007/s16024-017-0308-9" TargetMode="External"/><Relationship Id="rId23" Type="http://schemas.openxmlformats.org/officeDocument/2006/relationships/hyperlink" Target="https://www.bgw-online.de/resource/blob/114162/e984ef4ded82f83881f6d90061998c3a/bgw-datenbericht-begx-pflegebranche-2024-data.pdf" TargetMode="External"/><Relationship Id="rId28" Type="http://schemas.openxmlformats.org/officeDocument/2006/relationships/hyperlink" Target="https://doi.org/10.1186/s12912-023-01438-y" TargetMode="External"/><Relationship Id="rId36" Type="http://schemas.openxmlformats.org/officeDocument/2006/relationships/fontTable" Target="fontTable.xml"/><Relationship Id="rId10" Type="http://schemas.openxmlformats.org/officeDocument/2006/relationships/hyperlink" Target="https://doi.org/10.1186/s12904-020-00589-y" TargetMode="External"/><Relationship Id="rId19" Type="http://schemas.openxmlformats.org/officeDocument/2006/relationships/hyperlink" Target="https://www.dip.de/fileadmin/data/pdf/projekte_DIP-Institut/Endbericht_Pflege-Thermometer_2016-MI-2.pdf" TargetMode="External"/><Relationship Id="rId31" Type="http://schemas.openxmlformats.org/officeDocument/2006/relationships/hyperlink" Target="https://doi.org/10.1024/1012-5302/a000846"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doi.org/10.1024/1012-5302/a000651" TargetMode="External"/><Relationship Id="rId22" Type="http://schemas.openxmlformats.org/officeDocument/2006/relationships/hyperlink" Target="https://www.bgw-online.de/resource/blob/98106/d21ef62b077cd6607328248948c93495/bgw-datenbericht-begx-corona-pflegebranche-2023-data.pdf" TargetMode="External"/><Relationship Id="rId27" Type="http://schemas.openxmlformats.org/officeDocument/2006/relationships/hyperlink" Target="https://doi.org/10.1177/0886260520903130" TargetMode="External"/><Relationship Id="rId30" Type="http://schemas.openxmlformats.org/officeDocument/2006/relationships/hyperlink" Target="https://doi.org/10.71059/LHWS9319" TargetMode="External"/><Relationship Id="rId35" Type="http://schemas.openxmlformats.org/officeDocument/2006/relationships/footer" Target="footer2.xml"/><Relationship Id="rId8" Type="http://schemas.openxmlformats.org/officeDocument/2006/relationships/header" Target="header1.xml"/><Relationship Id="rId3"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77</Pages>
  <Words>37840</Words>
  <Characters>238395</Characters>
  <Application>Microsoft Office Word</Application>
  <DocSecurity>0</DocSecurity>
  <Lines>1986</Lines>
  <Paragraphs>551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Pecha, Stefanie</dc:creator>
  <cp:keywords/>
  <dc:description/>
  <cp:lastModifiedBy>Pecha, Stefanie</cp:lastModifiedBy>
  <cp:revision>647</cp:revision>
  <dcterms:created xsi:type="dcterms:W3CDTF">2025-04-07T03:52:00Z</dcterms:created>
  <dcterms:modified xsi:type="dcterms:W3CDTF">2025-09-06T05:46:00Z</dcterms:modified>
</cp:coreProperties>
</file>