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49C8" w14:textId="22ED7F12" w:rsidR="00E84CAD" w:rsidRDefault="00842E8A" w:rsidP="00E84CAD">
      <w:pPr>
        <w:pStyle w:val="berschrift1Diss"/>
        <w:rPr>
          <w:lang w:val="en-US"/>
        </w:rPr>
      </w:pPr>
      <w:bookmarkStart w:id="0" w:name="_GoBack"/>
      <w:bookmarkEnd w:id="0"/>
      <w:r>
        <w:rPr>
          <w:lang w:val="en-US"/>
        </w:rPr>
        <w:t>Supplementary material</w:t>
      </w:r>
    </w:p>
    <w:p w14:paraId="7517EA2D" w14:textId="31926FA8" w:rsidR="00F86242" w:rsidRPr="00DF3661" w:rsidRDefault="00F86242" w:rsidP="00F86242">
      <w:pPr>
        <w:pStyle w:val="berschrift2Diss"/>
        <w:rPr>
          <w:sz w:val="22"/>
          <w:szCs w:val="22"/>
          <w:lang w:val="en-US"/>
        </w:rPr>
      </w:pPr>
      <w:r w:rsidRPr="00DF3661">
        <w:rPr>
          <w:sz w:val="22"/>
          <w:szCs w:val="22"/>
          <w:lang w:val="en-US"/>
        </w:rPr>
        <w:t>Childhood maltreatment and diseases in adulthood:</w:t>
      </w:r>
      <w:r w:rsidR="00DF3661" w:rsidRPr="00DF3661">
        <w:rPr>
          <w:sz w:val="22"/>
          <w:szCs w:val="22"/>
          <w:lang w:val="en-US"/>
        </w:rPr>
        <w:t xml:space="preserve"> </w:t>
      </w:r>
      <w:r w:rsidRPr="00DF3661">
        <w:rPr>
          <w:sz w:val="22"/>
          <w:szCs w:val="22"/>
          <w:lang w:val="en-US"/>
        </w:rPr>
        <w:t>the mediating role of smoking and overweight</w:t>
      </w:r>
    </w:p>
    <w:p w14:paraId="317FC040" w14:textId="3AA166BC" w:rsidR="00F86242" w:rsidRPr="00C42D60" w:rsidRDefault="00F86242" w:rsidP="00F86242">
      <w:pPr>
        <w:rPr>
          <w:lang w:val="en-US"/>
        </w:rPr>
      </w:pPr>
      <w:r w:rsidRPr="00C42D60">
        <w:rPr>
          <w:lang w:val="en-US"/>
        </w:rPr>
        <w:t>Johanna Klinger-Kön</w:t>
      </w:r>
      <w:r w:rsidR="00B3721D">
        <w:rPr>
          <w:lang w:val="en-US"/>
        </w:rPr>
        <w:t>ig*</w:t>
      </w:r>
      <w:r w:rsidRPr="00C42D60">
        <w:rPr>
          <w:lang w:val="en-US"/>
        </w:rPr>
        <w:t>, Fabian Streit, Maja P. Völker, Josef Frank, Peggy Sekula, Stefanie Jaskulski, Michael Leitzmann, Claudia Meinke-Franze, Carsten O. Schmidt, Thomas Keil, Stefan N Willich,</w:t>
      </w:r>
      <w:r>
        <w:rPr>
          <w:lang w:val="en-US"/>
        </w:rPr>
        <w:t xml:space="preserve"> Tobias Pischon, Ilais M. Velásquez, Jonas Frost, Börge Schmidt, Jana-Kristin Heise, Carolina J. Klett-Tammen, Lena Koch-Gallenkamp, Nadia Obi, Volker Harth, Ute Mons, Klaus Berger, Karin H. Greiser, </w:t>
      </w:r>
      <w:r w:rsidRPr="00C42D60">
        <w:rPr>
          <w:lang w:val="en-US"/>
        </w:rPr>
        <w:t>Rafael Mikolajczyk, Matthias B Schulze, Hans J Grabe</w:t>
      </w:r>
    </w:p>
    <w:p w14:paraId="00C44FA6" w14:textId="77777777" w:rsidR="00F86242" w:rsidRPr="00774A0E" w:rsidRDefault="00F86242" w:rsidP="00B6179B">
      <w:pPr>
        <w:rPr>
          <w:lang w:val="en-US"/>
        </w:rPr>
      </w:pPr>
    </w:p>
    <w:p w14:paraId="290DD1C3" w14:textId="5C85F525" w:rsidR="00B6179B" w:rsidRPr="00774A0E" w:rsidRDefault="00B6179B" w:rsidP="00B6179B">
      <w:pPr>
        <w:rPr>
          <w:lang w:val="en-US"/>
        </w:rPr>
        <w:sectPr w:rsidR="00B6179B" w:rsidRPr="00774A0E" w:rsidSect="00552560">
          <w:footerReference w:type="default" r:id="rId8"/>
          <w:pgSz w:w="11906" w:h="16838"/>
          <w:pgMar w:top="1134" w:right="1418" w:bottom="851" w:left="1418" w:header="709" w:footer="709" w:gutter="0"/>
          <w:cols w:space="708"/>
          <w:docGrid w:linePitch="360"/>
        </w:sectPr>
      </w:pPr>
    </w:p>
    <w:p w14:paraId="65275694" w14:textId="77777777" w:rsidR="00EB15A3" w:rsidRDefault="00EB15A3" w:rsidP="00EB15A3">
      <w:pPr>
        <w:pStyle w:val="berschrift1Diss"/>
        <w:suppressLineNumbers/>
        <w:rPr>
          <w:lang w:val="en-US"/>
        </w:rPr>
      </w:pPr>
      <w:r>
        <w:rPr>
          <w:lang w:val="en-US"/>
        </w:rPr>
        <w:lastRenderedPageBreak/>
        <w:t>Sensitivity analyses</w:t>
      </w:r>
    </w:p>
    <w:p w14:paraId="313153D8" w14:textId="77777777" w:rsidR="00EB15A3" w:rsidRPr="0054031C" w:rsidRDefault="00EB15A3" w:rsidP="00EB15A3">
      <w:pPr>
        <w:keepNext/>
        <w:keepLines/>
        <w:spacing w:before="360" w:line="480" w:lineRule="auto"/>
        <w:outlineLvl w:val="2"/>
        <w:rPr>
          <w:rFonts w:eastAsiaTheme="majorEastAsia" w:cstheme="majorBidi"/>
          <w:i/>
          <w:szCs w:val="32"/>
          <w:lang w:val="en-US" w:eastAsia="de-DE"/>
        </w:rPr>
      </w:pPr>
      <w:r w:rsidRPr="0054031C">
        <w:rPr>
          <w:rFonts w:eastAsiaTheme="majorEastAsia" w:cstheme="majorBidi"/>
          <w:i/>
          <w:szCs w:val="32"/>
          <w:lang w:val="en-US" w:eastAsia="de-DE"/>
        </w:rPr>
        <w:t>Mediation analyses with</w:t>
      </w:r>
      <w:r>
        <w:rPr>
          <w:rFonts w:eastAsiaTheme="majorEastAsia" w:cstheme="majorBidi"/>
          <w:i/>
          <w:szCs w:val="32"/>
          <w:lang w:val="en-US" w:eastAsia="de-DE"/>
        </w:rPr>
        <w:t xml:space="preserve"> current</w:t>
      </w:r>
      <w:r w:rsidRPr="0054031C">
        <w:rPr>
          <w:rFonts w:eastAsiaTheme="majorEastAsia" w:cstheme="majorBidi"/>
          <w:i/>
          <w:szCs w:val="32"/>
          <w:lang w:val="en-US" w:eastAsia="de-DE"/>
        </w:rPr>
        <w:t xml:space="preserve"> smoking</w:t>
      </w:r>
    </w:p>
    <w:p w14:paraId="4C6A4468" w14:textId="77777777" w:rsidR="00EB15A3" w:rsidRDefault="00EB15A3" w:rsidP="00EB15A3">
      <w:pPr>
        <w:spacing w:line="480" w:lineRule="auto"/>
        <w:jc w:val="both"/>
        <w:rPr>
          <w:lang w:val="en-US"/>
        </w:rPr>
      </w:pPr>
      <w:r>
        <w:rPr>
          <w:lang w:val="en-US"/>
        </w:rPr>
        <w:t>Participants who reported both starting and quitting smoking before the diagnosis were excluded to conduct sensitivity analyses comparing never to current smokers.</w:t>
      </w:r>
    </w:p>
    <w:p w14:paraId="23CF39CD" w14:textId="5BA1FCF3" w:rsidR="00EB15A3" w:rsidRDefault="00EB15A3" w:rsidP="00EB15A3">
      <w:pPr>
        <w:spacing w:line="480" w:lineRule="auto"/>
        <w:jc w:val="both"/>
        <w:rPr>
          <w:lang w:val="en-US"/>
        </w:rPr>
      </w:pPr>
      <w:r w:rsidRPr="0054031C">
        <w:rPr>
          <w:lang w:val="en-US"/>
        </w:rPr>
        <w:t>For abuse, indirect effect</w:t>
      </w:r>
      <w:r>
        <w:rPr>
          <w:lang w:val="en-US"/>
        </w:rPr>
        <w:t>s</w:t>
      </w:r>
      <w:r w:rsidRPr="0054031C">
        <w:rPr>
          <w:lang w:val="en-US"/>
        </w:rPr>
        <w:t xml:space="preserve"> </w:t>
      </w:r>
      <w:r>
        <w:rPr>
          <w:lang w:val="en-US"/>
        </w:rPr>
        <w:t>through</w:t>
      </w:r>
      <w:r w:rsidRPr="0054031C">
        <w:rPr>
          <w:lang w:val="en-US"/>
        </w:rPr>
        <w:t xml:space="preserve"> </w:t>
      </w:r>
      <w:r>
        <w:rPr>
          <w:lang w:val="en-US"/>
        </w:rPr>
        <w:t xml:space="preserve">current </w:t>
      </w:r>
      <w:r w:rsidRPr="0054031C">
        <w:rPr>
          <w:lang w:val="en-US"/>
        </w:rPr>
        <w:t xml:space="preserve">smoking </w:t>
      </w:r>
      <w:r>
        <w:rPr>
          <w:lang w:val="en-US"/>
        </w:rPr>
        <w:t xml:space="preserve">were larger than for ever smoking for all diseases </w:t>
      </w:r>
      <w:r w:rsidRPr="0054031C">
        <w:rPr>
          <w:lang w:val="en-US"/>
        </w:rPr>
        <w:t>(</w:t>
      </w:r>
      <w:r>
        <w:rPr>
          <w:lang w:val="en-US"/>
        </w:rPr>
        <w:t>Table S6</w:t>
      </w:r>
      <w:r w:rsidRPr="0054031C">
        <w:rPr>
          <w:lang w:val="en-US"/>
        </w:rPr>
        <w:t xml:space="preserve">). </w:t>
      </w:r>
      <w:r>
        <w:rPr>
          <w:lang w:val="en-US"/>
        </w:rPr>
        <w:t>T</w:t>
      </w:r>
      <w:r w:rsidRPr="0054031C">
        <w:rPr>
          <w:lang w:val="en-US"/>
        </w:rPr>
        <w:t xml:space="preserve">he proportion mediated was </w:t>
      </w:r>
      <w:r>
        <w:rPr>
          <w:lang w:val="en-US"/>
        </w:rPr>
        <w:t>higher</w:t>
      </w:r>
      <w:r w:rsidRPr="0054031C">
        <w:rPr>
          <w:lang w:val="en-US"/>
        </w:rPr>
        <w:t xml:space="preserve"> for somatic</w:t>
      </w:r>
      <w:r>
        <w:rPr>
          <w:lang w:val="en-US"/>
        </w:rPr>
        <w:t xml:space="preserve"> diseases</w:t>
      </w:r>
      <w:r w:rsidRPr="0054031C">
        <w:rPr>
          <w:lang w:val="en-US"/>
        </w:rPr>
        <w:t xml:space="preserve"> (</w:t>
      </w:r>
      <w:r>
        <w:rPr>
          <w:lang w:val="en-US"/>
        </w:rPr>
        <w:t>2</w:t>
      </w:r>
      <w:r w:rsidR="00620FBD">
        <w:rPr>
          <w:lang w:val="en-US"/>
        </w:rPr>
        <w:t>3</w:t>
      </w:r>
      <w:r>
        <w:rPr>
          <w:lang w:val="en-US"/>
        </w:rPr>
        <w:t>.</w:t>
      </w:r>
      <w:r w:rsidR="00620FBD">
        <w:rPr>
          <w:lang w:val="en-US"/>
        </w:rPr>
        <w:t>65</w:t>
      </w:r>
      <w:r>
        <w:rPr>
          <w:lang w:val="en-US"/>
        </w:rPr>
        <w:t>%-62.</w:t>
      </w:r>
      <w:r w:rsidR="00620FBD">
        <w:rPr>
          <w:lang w:val="en-US"/>
        </w:rPr>
        <w:t>71</w:t>
      </w:r>
      <w:r>
        <w:rPr>
          <w:lang w:val="en-US"/>
        </w:rPr>
        <w:t>%</w:t>
      </w:r>
      <w:r w:rsidRPr="0054031C">
        <w:rPr>
          <w:lang w:val="en-US"/>
        </w:rPr>
        <w:t xml:space="preserve">) </w:t>
      </w:r>
      <w:r>
        <w:rPr>
          <w:lang w:val="en-US"/>
        </w:rPr>
        <w:t xml:space="preserve">than for </w:t>
      </w:r>
      <w:r w:rsidRPr="0054031C">
        <w:rPr>
          <w:lang w:val="en-US"/>
        </w:rPr>
        <w:t>mental disorders (</w:t>
      </w:r>
      <w:r>
        <w:rPr>
          <w:lang w:val="en-US"/>
        </w:rPr>
        <w:t>1</w:t>
      </w:r>
      <w:r w:rsidR="00620FBD">
        <w:rPr>
          <w:lang w:val="en-US"/>
        </w:rPr>
        <w:t>3</w:t>
      </w:r>
      <w:r>
        <w:rPr>
          <w:lang w:val="en-US"/>
        </w:rPr>
        <w:t>.</w:t>
      </w:r>
      <w:r w:rsidR="00620FBD">
        <w:rPr>
          <w:lang w:val="en-US"/>
        </w:rPr>
        <w:t>35</w:t>
      </w:r>
      <w:r>
        <w:rPr>
          <w:lang w:val="en-US"/>
        </w:rPr>
        <w:t>%-</w:t>
      </w:r>
      <w:r w:rsidR="00620FBD">
        <w:rPr>
          <w:lang w:val="en-US"/>
        </w:rPr>
        <w:t>18</w:t>
      </w:r>
      <w:r>
        <w:rPr>
          <w:lang w:val="en-US"/>
        </w:rPr>
        <w:t>.</w:t>
      </w:r>
      <w:r w:rsidR="00620FBD">
        <w:rPr>
          <w:lang w:val="en-US"/>
        </w:rPr>
        <w:t>39</w:t>
      </w:r>
      <w:r>
        <w:rPr>
          <w:lang w:val="en-US"/>
        </w:rPr>
        <w:t>%)</w:t>
      </w:r>
      <w:r w:rsidRPr="0054031C">
        <w:rPr>
          <w:lang w:val="en-US"/>
        </w:rPr>
        <w:t xml:space="preserve">. </w:t>
      </w:r>
      <w:r w:rsidR="00061428">
        <w:rPr>
          <w:lang w:val="en-US"/>
        </w:rPr>
        <w:t>There was</w:t>
      </w:r>
      <w:r w:rsidR="00061428" w:rsidRPr="00DA59AE">
        <w:rPr>
          <w:lang w:val="en-US"/>
        </w:rPr>
        <w:t xml:space="preserve"> </w:t>
      </w:r>
      <w:r w:rsidR="00061428">
        <w:rPr>
          <w:lang w:val="en-US"/>
        </w:rPr>
        <w:t>limited</w:t>
      </w:r>
      <w:r w:rsidR="00061428" w:rsidRPr="00DA59AE">
        <w:rPr>
          <w:lang w:val="en-US"/>
        </w:rPr>
        <w:t xml:space="preserve"> </w:t>
      </w:r>
      <w:r w:rsidR="00061428">
        <w:rPr>
          <w:lang w:val="en-US"/>
        </w:rPr>
        <w:t>indication</w:t>
      </w:r>
      <w:r w:rsidR="00061428" w:rsidRPr="00B66135">
        <w:rPr>
          <w:lang w:val="en-US"/>
        </w:rPr>
        <w:t xml:space="preserve"> </w:t>
      </w:r>
      <w:r w:rsidR="00061428">
        <w:rPr>
          <w:lang w:val="en-US"/>
        </w:rPr>
        <w:t xml:space="preserve">that </w:t>
      </w:r>
      <w:r w:rsidR="00061428" w:rsidRPr="00B66135">
        <w:rPr>
          <w:lang w:val="en-US"/>
        </w:rPr>
        <w:t xml:space="preserve">exposure–mediator interaction </w:t>
      </w:r>
      <w:r w:rsidR="00061428">
        <w:rPr>
          <w:lang w:val="en-US"/>
        </w:rPr>
        <w:t xml:space="preserve">substantially modified the effects </w:t>
      </w:r>
      <w:r w:rsidR="00061428" w:rsidRPr="00B06034">
        <w:rPr>
          <w:lang w:val="en-US"/>
        </w:rPr>
        <w:t>(Table S</w:t>
      </w:r>
      <w:r w:rsidR="00B06034" w:rsidRPr="00B06034">
        <w:rPr>
          <w:lang w:val="en-US"/>
        </w:rPr>
        <w:t>9</w:t>
      </w:r>
      <w:r w:rsidR="00061428" w:rsidRPr="00B06034">
        <w:rPr>
          <w:lang w:val="en-US"/>
        </w:rPr>
        <w:t>).</w:t>
      </w:r>
      <w:r w:rsidR="00061428" w:rsidRPr="0054031C">
        <w:rPr>
          <w:lang w:val="en-US"/>
        </w:rPr>
        <w:t xml:space="preserve"> </w:t>
      </w:r>
      <w:r>
        <w:rPr>
          <w:lang w:val="en-US"/>
        </w:rPr>
        <w:t>Comparable to ever smoking,</w:t>
      </w:r>
      <w:r w:rsidR="00363D05">
        <w:rPr>
          <w:lang w:val="en-US"/>
        </w:rPr>
        <w:t xml:space="preserve"> the highest proportion mediated</w:t>
      </w:r>
      <w:r>
        <w:rPr>
          <w:lang w:val="en-US"/>
        </w:rPr>
        <w:t xml:space="preserve"> was found for </w:t>
      </w:r>
      <w:r w:rsidRPr="0054031C">
        <w:rPr>
          <w:lang w:val="en-US"/>
        </w:rPr>
        <w:t>MI</w:t>
      </w:r>
      <w:r>
        <w:rPr>
          <w:lang w:val="en-US"/>
        </w:rPr>
        <w:t xml:space="preserve"> </w:t>
      </w:r>
      <w:r w:rsidRPr="0054031C">
        <w:rPr>
          <w:lang w:val="en-US"/>
        </w:rPr>
        <w:t>(</w:t>
      </w:r>
      <w:r w:rsidR="00620FBD">
        <w:rPr>
          <w:lang w:val="en-US"/>
        </w:rPr>
        <w:t>TIE: RR=</w:t>
      </w:r>
      <w:r w:rsidRPr="0054031C">
        <w:rPr>
          <w:lang w:val="en-US"/>
        </w:rPr>
        <w:t>1.</w:t>
      </w:r>
      <w:r>
        <w:rPr>
          <w:lang w:val="en-US"/>
        </w:rPr>
        <w:t>25 [1.2</w:t>
      </w:r>
      <w:r w:rsidR="00620FBD">
        <w:rPr>
          <w:lang w:val="en-US"/>
        </w:rPr>
        <w:t>1</w:t>
      </w:r>
      <w:r w:rsidRPr="0054031C">
        <w:rPr>
          <w:lang w:val="en-US"/>
        </w:rPr>
        <w:t>; 1.</w:t>
      </w:r>
      <w:r>
        <w:rPr>
          <w:lang w:val="en-US"/>
        </w:rPr>
        <w:t>2</w:t>
      </w:r>
      <w:r w:rsidR="00620FBD">
        <w:rPr>
          <w:lang w:val="en-US"/>
        </w:rPr>
        <w:t>9</w:t>
      </w:r>
      <w:r w:rsidRPr="0054031C">
        <w:rPr>
          <w:lang w:val="en-US"/>
        </w:rPr>
        <w:t xml:space="preserve">], </w:t>
      </w:r>
      <w:r>
        <w:rPr>
          <w:lang w:val="en-US"/>
        </w:rPr>
        <w:t>62.</w:t>
      </w:r>
      <w:r w:rsidR="00620FBD">
        <w:rPr>
          <w:lang w:val="en-US"/>
        </w:rPr>
        <w:t>71</w:t>
      </w:r>
      <w:r w:rsidRPr="0054031C">
        <w:rPr>
          <w:lang w:val="en-US"/>
        </w:rPr>
        <w:t>%</w:t>
      </w:r>
      <w:r>
        <w:rPr>
          <w:lang w:val="en-US"/>
        </w:rPr>
        <w:t xml:space="preserve"> [4</w:t>
      </w:r>
      <w:r w:rsidR="00620FBD">
        <w:rPr>
          <w:lang w:val="en-US"/>
        </w:rPr>
        <w:t>3</w:t>
      </w:r>
      <w:r>
        <w:rPr>
          <w:lang w:val="en-US"/>
        </w:rPr>
        <w:t>.</w:t>
      </w:r>
      <w:r w:rsidR="00620FBD">
        <w:rPr>
          <w:lang w:val="en-US"/>
        </w:rPr>
        <w:t>61</w:t>
      </w:r>
      <w:r>
        <w:rPr>
          <w:lang w:val="en-US"/>
        </w:rPr>
        <w:t xml:space="preserve">%; </w:t>
      </w:r>
      <w:r w:rsidR="00620FBD">
        <w:rPr>
          <w:lang w:val="en-US"/>
        </w:rPr>
        <w:t>81</w:t>
      </w:r>
      <w:r>
        <w:rPr>
          <w:lang w:val="en-US"/>
        </w:rPr>
        <w:t>.8</w:t>
      </w:r>
      <w:r w:rsidR="00620FBD">
        <w:rPr>
          <w:lang w:val="en-US"/>
        </w:rPr>
        <w:t>0</w:t>
      </w:r>
      <w:r>
        <w:rPr>
          <w:lang w:val="en-US"/>
        </w:rPr>
        <w:t>%]</w:t>
      </w:r>
      <w:r w:rsidRPr="0054031C">
        <w:rPr>
          <w:lang w:val="en-US"/>
        </w:rPr>
        <w:t xml:space="preserve">), </w:t>
      </w:r>
      <w:r>
        <w:rPr>
          <w:lang w:val="en-US"/>
        </w:rPr>
        <w:t xml:space="preserve">with higher effects in men </w:t>
      </w:r>
      <w:r w:rsidRPr="0054031C">
        <w:rPr>
          <w:lang w:val="en-US"/>
        </w:rPr>
        <w:t>(</w:t>
      </w:r>
      <w:r w:rsidR="00620FBD">
        <w:rPr>
          <w:lang w:val="en-US"/>
        </w:rPr>
        <w:t>TIE: RR=</w:t>
      </w:r>
      <w:r>
        <w:rPr>
          <w:lang w:val="en-US"/>
        </w:rPr>
        <w:t>1.2</w:t>
      </w:r>
      <w:r w:rsidR="00620FBD">
        <w:rPr>
          <w:lang w:val="en-US"/>
        </w:rPr>
        <w:t>5</w:t>
      </w:r>
      <w:r>
        <w:rPr>
          <w:lang w:val="en-US"/>
        </w:rPr>
        <w:t xml:space="preserve"> [1.2</w:t>
      </w:r>
      <w:r w:rsidR="00620FBD">
        <w:rPr>
          <w:lang w:val="en-US"/>
        </w:rPr>
        <w:t>0</w:t>
      </w:r>
      <w:r>
        <w:rPr>
          <w:lang w:val="en-US"/>
        </w:rPr>
        <w:t>; 1.</w:t>
      </w:r>
      <w:r w:rsidR="00620FBD">
        <w:rPr>
          <w:lang w:val="en-US"/>
        </w:rPr>
        <w:t>30</w:t>
      </w:r>
      <w:r>
        <w:rPr>
          <w:lang w:val="en-US"/>
        </w:rPr>
        <w:t>], 7</w:t>
      </w:r>
      <w:r w:rsidR="00620FBD">
        <w:rPr>
          <w:lang w:val="en-US"/>
        </w:rPr>
        <w:t>6</w:t>
      </w:r>
      <w:r>
        <w:rPr>
          <w:lang w:val="en-US"/>
        </w:rPr>
        <w:t>.</w:t>
      </w:r>
      <w:r w:rsidR="00620FBD">
        <w:rPr>
          <w:lang w:val="en-US"/>
        </w:rPr>
        <w:t>40</w:t>
      </w:r>
      <w:r>
        <w:rPr>
          <w:lang w:val="en-US"/>
        </w:rPr>
        <w:t>% [4</w:t>
      </w:r>
      <w:r w:rsidR="00620FBD">
        <w:rPr>
          <w:lang w:val="en-US"/>
        </w:rPr>
        <w:t>2</w:t>
      </w:r>
      <w:r>
        <w:rPr>
          <w:lang w:val="en-US"/>
        </w:rPr>
        <w:t>.</w:t>
      </w:r>
      <w:r w:rsidR="00620FBD">
        <w:rPr>
          <w:lang w:val="en-US"/>
        </w:rPr>
        <w:t>00</w:t>
      </w:r>
      <w:r>
        <w:rPr>
          <w:lang w:val="en-US"/>
        </w:rPr>
        <w:t>%; 1</w:t>
      </w:r>
      <w:r w:rsidR="00620FBD">
        <w:rPr>
          <w:lang w:val="en-US"/>
        </w:rPr>
        <w:t>10</w:t>
      </w:r>
      <w:r>
        <w:rPr>
          <w:lang w:val="en-US"/>
        </w:rPr>
        <w:t>.</w:t>
      </w:r>
      <w:r w:rsidR="00620FBD">
        <w:rPr>
          <w:lang w:val="en-US"/>
        </w:rPr>
        <w:t>80</w:t>
      </w:r>
      <w:r>
        <w:rPr>
          <w:lang w:val="en-US"/>
        </w:rPr>
        <w:t>%]</w:t>
      </w:r>
      <w:r w:rsidRPr="0054031C">
        <w:rPr>
          <w:lang w:val="en-US"/>
        </w:rPr>
        <w:t xml:space="preserve">) </w:t>
      </w:r>
      <w:r>
        <w:rPr>
          <w:lang w:val="en-US"/>
        </w:rPr>
        <w:t>than in</w:t>
      </w:r>
      <w:r w:rsidRPr="0054031C">
        <w:rPr>
          <w:lang w:val="en-US"/>
        </w:rPr>
        <w:t xml:space="preserve"> </w:t>
      </w:r>
      <w:r>
        <w:rPr>
          <w:lang w:val="en-US"/>
        </w:rPr>
        <w:t>women (</w:t>
      </w:r>
      <w:r w:rsidR="00620FBD">
        <w:rPr>
          <w:lang w:val="en-US"/>
        </w:rPr>
        <w:t>TIE: RR=</w:t>
      </w:r>
      <w:r>
        <w:rPr>
          <w:lang w:val="en-US"/>
        </w:rPr>
        <w:t>1.2</w:t>
      </w:r>
      <w:r w:rsidR="00061428">
        <w:rPr>
          <w:lang w:val="en-US"/>
        </w:rPr>
        <w:t>3</w:t>
      </w:r>
      <w:r w:rsidRPr="0054031C">
        <w:rPr>
          <w:lang w:val="en-US"/>
        </w:rPr>
        <w:t xml:space="preserve"> [1.</w:t>
      </w:r>
      <w:r>
        <w:rPr>
          <w:lang w:val="en-US"/>
        </w:rPr>
        <w:t>1</w:t>
      </w:r>
      <w:r w:rsidR="00061428">
        <w:rPr>
          <w:lang w:val="en-US"/>
        </w:rPr>
        <w:t>4</w:t>
      </w:r>
      <w:r>
        <w:rPr>
          <w:lang w:val="en-US"/>
        </w:rPr>
        <w:t>; 1.</w:t>
      </w:r>
      <w:r w:rsidR="00061428">
        <w:rPr>
          <w:lang w:val="en-US"/>
        </w:rPr>
        <w:t>32</w:t>
      </w:r>
      <w:r w:rsidRPr="0054031C">
        <w:rPr>
          <w:lang w:val="en-US"/>
        </w:rPr>
        <w:t xml:space="preserve">], </w:t>
      </w:r>
      <w:r>
        <w:rPr>
          <w:lang w:val="en-US"/>
        </w:rPr>
        <w:t>39.</w:t>
      </w:r>
      <w:r w:rsidR="00061428">
        <w:rPr>
          <w:lang w:val="en-US"/>
        </w:rPr>
        <w:t>81</w:t>
      </w:r>
      <w:r>
        <w:rPr>
          <w:lang w:val="en-US"/>
        </w:rPr>
        <w:t>% [2</w:t>
      </w:r>
      <w:r w:rsidR="00061428">
        <w:rPr>
          <w:lang w:val="en-US"/>
        </w:rPr>
        <w:t>1</w:t>
      </w:r>
      <w:r>
        <w:rPr>
          <w:lang w:val="en-US"/>
        </w:rPr>
        <w:t>.</w:t>
      </w:r>
      <w:r w:rsidR="00061428">
        <w:rPr>
          <w:lang w:val="en-US"/>
        </w:rPr>
        <w:t>68</w:t>
      </w:r>
      <w:r>
        <w:rPr>
          <w:lang w:val="en-US"/>
        </w:rPr>
        <w:t>%; 57.</w:t>
      </w:r>
      <w:r w:rsidR="00061428">
        <w:rPr>
          <w:lang w:val="en-US"/>
        </w:rPr>
        <w:t>94</w:t>
      </w:r>
      <w:r>
        <w:rPr>
          <w:lang w:val="en-US"/>
        </w:rPr>
        <w:t>%]</w:t>
      </w:r>
      <w:r w:rsidRPr="0054031C">
        <w:rPr>
          <w:lang w:val="en-US"/>
        </w:rPr>
        <w:t>).</w:t>
      </w:r>
      <w:r>
        <w:rPr>
          <w:lang w:val="en-US"/>
        </w:rPr>
        <w:t xml:space="preserve"> For any cancer and smoking-related cancer, higher proportions mediated were observed for the older (ANY: </w:t>
      </w:r>
      <w:r w:rsidR="00620FBD">
        <w:rPr>
          <w:lang w:val="en-US"/>
        </w:rPr>
        <w:t>TIE: RR=</w:t>
      </w:r>
      <w:r w:rsidRPr="0054031C">
        <w:rPr>
          <w:lang w:val="en-US"/>
        </w:rPr>
        <w:t>1.</w:t>
      </w:r>
      <w:r>
        <w:rPr>
          <w:lang w:val="en-US"/>
        </w:rPr>
        <w:t>0</w:t>
      </w:r>
      <w:r w:rsidR="00061428">
        <w:rPr>
          <w:lang w:val="en-US"/>
        </w:rPr>
        <w:t>7</w:t>
      </w:r>
      <w:r>
        <w:rPr>
          <w:lang w:val="en-US"/>
        </w:rPr>
        <w:t xml:space="preserve"> [1.0</w:t>
      </w:r>
      <w:r w:rsidR="00061428">
        <w:rPr>
          <w:lang w:val="en-US"/>
        </w:rPr>
        <w:t>5</w:t>
      </w:r>
      <w:r w:rsidRPr="0054031C">
        <w:rPr>
          <w:lang w:val="en-US"/>
        </w:rPr>
        <w:t>; 1.</w:t>
      </w:r>
      <w:r>
        <w:rPr>
          <w:lang w:val="en-US"/>
        </w:rPr>
        <w:t>09</w:t>
      </w:r>
      <w:r w:rsidRPr="0054031C">
        <w:rPr>
          <w:lang w:val="en-US"/>
        </w:rPr>
        <w:t xml:space="preserve">], </w:t>
      </w:r>
      <w:r>
        <w:rPr>
          <w:lang w:val="en-US"/>
        </w:rPr>
        <w:t>46.</w:t>
      </w:r>
      <w:r w:rsidR="00061428">
        <w:rPr>
          <w:lang w:val="en-US"/>
        </w:rPr>
        <w:t>32</w:t>
      </w:r>
      <w:r w:rsidRPr="0054031C">
        <w:rPr>
          <w:lang w:val="en-US"/>
        </w:rPr>
        <w:t>%</w:t>
      </w:r>
      <w:r>
        <w:rPr>
          <w:lang w:val="en-US"/>
        </w:rPr>
        <w:t xml:space="preserve"> [</w:t>
      </w:r>
      <w:r w:rsidR="00061428">
        <w:rPr>
          <w:lang w:val="en-US"/>
        </w:rPr>
        <w:t>18</w:t>
      </w:r>
      <w:r>
        <w:rPr>
          <w:lang w:val="en-US"/>
        </w:rPr>
        <w:t>.</w:t>
      </w:r>
      <w:r w:rsidR="00061428">
        <w:rPr>
          <w:lang w:val="en-US"/>
        </w:rPr>
        <w:t>7</w:t>
      </w:r>
      <w:r>
        <w:rPr>
          <w:lang w:val="en-US"/>
        </w:rPr>
        <w:t>5%; 73.</w:t>
      </w:r>
      <w:r w:rsidR="00061428">
        <w:rPr>
          <w:lang w:val="en-US"/>
        </w:rPr>
        <w:t>89</w:t>
      </w:r>
      <w:r>
        <w:rPr>
          <w:lang w:val="en-US"/>
        </w:rPr>
        <w:t xml:space="preserve">%]; SMOKING-RELATED: </w:t>
      </w:r>
      <w:r w:rsidR="00620FBD">
        <w:rPr>
          <w:lang w:val="en-US"/>
        </w:rPr>
        <w:t>TIE: RR=</w:t>
      </w:r>
      <w:r w:rsidRPr="0054031C">
        <w:rPr>
          <w:lang w:val="en-US"/>
        </w:rPr>
        <w:t>1.</w:t>
      </w:r>
      <w:r w:rsidR="00061428">
        <w:rPr>
          <w:lang w:val="en-US"/>
        </w:rPr>
        <w:t>09</w:t>
      </w:r>
      <w:r>
        <w:rPr>
          <w:lang w:val="en-US"/>
        </w:rPr>
        <w:t xml:space="preserve"> [1.0</w:t>
      </w:r>
      <w:r w:rsidR="00061428">
        <w:rPr>
          <w:lang w:val="en-US"/>
        </w:rPr>
        <w:t>6</w:t>
      </w:r>
      <w:r w:rsidRPr="0054031C">
        <w:rPr>
          <w:lang w:val="en-US"/>
        </w:rPr>
        <w:t>; 1.</w:t>
      </w:r>
      <w:r>
        <w:rPr>
          <w:lang w:val="en-US"/>
        </w:rPr>
        <w:t>13</w:t>
      </w:r>
      <w:r w:rsidRPr="0054031C">
        <w:rPr>
          <w:lang w:val="en-US"/>
        </w:rPr>
        <w:t xml:space="preserve">], </w:t>
      </w:r>
      <w:r>
        <w:rPr>
          <w:lang w:val="en-US"/>
        </w:rPr>
        <w:t>52.</w:t>
      </w:r>
      <w:r w:rsidR="00061428">
        <w:rPr>
          <w:lang w:val="en-US"/>
        </w:rPr>
        <w:t>31</w:t>
      </w:r>
      <w:r w:rsidRPr="0054031C">
        <w:rPr>
          <w:lang w:val="en-US"/>
        </w:rPr>
        <w:t>%</w:t>
      </w:r>
      <w:r>
        <w:rPr>
          <w:lang w:val="en-US"/>
        </w:rPr>
        <w:t xml:space="preserve"> [1</w:t>
      </w:r>
      <w:r w:rsidR="00061428">
        <w:rPr>
          <w:lang w:val="en-US"/>
        </w:rPr>
        <w:t>7</w:t>
      </w:r>
      <w:r>
        <w:rPr>
          <w:lang w:val="en-US"/>
        </w:rPr>
        <w:t>.</w:t>
      </w:r>
      <w:r w:rsidR="00061428">
        <w:rPr>
          <w:lang w:val="en-US"/>
        </w:rPr>
        <w:t>93</w:t>
      </w:r>
      <w:r>
        <w:rPr>
          <w:lang w:val="en-US"/>
        </w:rPr>
        <w:t>%; 86.</w:t>
      </w:r>
      <w:r w:rsidR="00061428">
        <w:rPr>
          <w:lang w:val="en-US"/>
        </w:rPr>
        <w:t>70</w:t>
      </w:r>
      <w:r>
        <w:rPr>
          <w:lang w:val="en-US"/>
        </w:rPr>
        <w:t xml:space="preserve">%) compared to the younger cohort (ANY: </w:t>
      </w:r>
      <w:r w:rsidR="00620FBD">
        <w:rPr>
          <w:lang w:val="en-US"/>
        </w:rPr>
        <w:t>TIE: RR=</w:t>
      </w:r>
      <w:r w:rsidRPr="0054031C">
        <w:rPr>
          <w:lang w:val="en-US"/>
        </w:rPr>
        <w:t>1.</w:t>
      </w:r>
      <w:r w:rsidR="00061428">
        <w:rPr>
          <w:lang w:val="en-US"/>
        </w:rPr>
        <w:t>13</w:t>
      </w:r>
      <w:r>
        <w:rPr>
          <w:lang w:val="en-US"/>
        </w:rPr>
        <w:t xml:space="preserve"> [1.0</w:t>
      </w:r>
      <w:r w:rsidR="00061428">
        <w:rPr>
          <w:lang w:val="en-US"/>
        </w:rPr>
        <w:t>6</w:t>
      </w:r>
      <w:r w:rsidRPr="0054031C">
        <w:rPr>
          <w:lang w:val="en-US"/>
        </w:rPr>
        <w:t>; 1.</w:t>
      </w:r>
      <w:r w:rsidR="00061428">
        <w:rPr>
          <w:lang w:val="en-US"/>
        </w:rPr>
        <w:t>20</w:t>
      </w:r>
      <w:r w:rsidRPr="0054031C">
        <w:rPr>
          <w:lang w:val="en-US"/>
        </w:rPr>
        <w:t xml:space="preserve">], </w:t>
      </w:r>
      <w:r>
        <w:rPr>
          <w:lang w:val="en-US"/>
        </w:rPr>
        <w:t>29.</w:t>
      </w:r>
      <w:r w:rsidR="00061428">
        <w:rPr>
          <w:lang w:val="en-US"/>
        </w:rPr>
        <w:t>37</w:t>
      </w:r>
      <w:r w:rsidRPr="0054031C">
        <w:rPr>
          <w:lang w:val="en-US"/>
        </w:rPr>
        <w:t>%</w:t>
      </w:r>
      <w:r>
        <w:rPr>
          <w:lang w:val="en-US"/>
        </w:rPr>
        <w:t xml:space="preserve"> [1</w:t>
      </w:r>
      <w:r w:rsidR="00061428">
        <w:rPr>
          <w:lang w:val="en-US"/>
        </w:rPr>
        <w:t>1</w:t>
      </w:r>
      <w:r>
        <w:rPr>
          <w:lang w:val="en-US"/>
        </w:rPr>
        <w:t>.</w:t>
      </w:r>
      <w:r w:rsidR="00061428">
        <w:rPr>
          <w:lang w:val="en-US"/>
        </w:rPr>
        <w:t>70</w:t>
      </w:r>
      <w:r>
        <w:rPr>
          <w:lang w:val="en-US"/>
        </w:rPr>
        <w:t>%; 4</w:t>
      </w:r>
      <w:r w:rsidR="00061428">
        <w:rPr>
          <w:lang w:val="en-US"/>
        </w:rPr>
        <w:t>7</w:t>
      </w:r>
      <w:r>
        <w:rPr>
          <w:lang w:val="en-US"/>
        </w:rPr>
        <w:t>.</w:t>
      </w:r>
      <w:r w:rsidR="00061428">
        <w:rPr>
          <w:lang w:val="en-US"/>
        </w:rPr>
        <w:t>0</w:t>
      </w:r>
      <w:r>
        <w:rPr>
          <w:lang w:val="en-US"/>
        </w:rPr>
        <w:t xml:space="preserve">5%]; SMOKING-RELATED: </w:t>
      </w:r>
      <w:r w:rsidR="00620FBD">
        <w:rPr>
          <w:lang w:val="en-US"/>
        </w:rPr>
        <w:t>TIE: RR=</w:t>
      </w:r>
      <w:r w:rsidRPr="0054031C">
        <w:rPr>
          <w:lang w:val="en-US"/>
        </w:rPr>
        <w:t>1.</w:t>
      </w:r>
      <w:r>
        <w:rPr>
          <w:lang w:val="en-US"/>
        </w:rPr>
        <w:t>1</w:t>
      </w:r>
      <w:r w:rsidR="00061428">
        <w:rPr>
          <w:lang w:val="en-US"/>
        </w:rPr>
        <w:t>7</w:t>
      </w:r>
      <w:r>
        <w:rPr>
          <w:lang w:val="en-US"/>
        </w:rPr>
        <w:t xml:space="preserve"> [1.</w:t>
      </w:r>
      <w:r w:rsidR="00061428">
        <w:rPr>
          <w:lang w:val="en-US"/>
        </w:rPr>
        <w:t>08</w:t>
      </w:r>
      <w:r w:rsidRPr="0054031C">
        <w:rPr>
          <w:lang w:val="en-US"/>
        </w:rPr>
        <w:t>; 1.</w:t>
      </w:r>
      <w:r>
        <w:rPr>
          <w:lang w:val="en-US"/>
        </w:rPr>
        <w:t>2</w:t>
      </w:r>
      <w:r w:rsidR="00061428">
        <w:rPr>
          <w:lang w:val="en-US"/>
        </w:rPr>
        <w:t>7</w:t>
      </w:r>
      <w:r w:rsidRPr="0054031C">
        <w:rPr>
          <w:lang w:val="en-US"/>
        </w:rPr>
        <w:t xml:space="preserve">], </w:t>
      </w:r>
      <w:r>
        <w:rPr>
          <w:lang w:val="en-US"/>
        </w:rPr>
        <w:t>32.5</w:t>
      </w:r>
      <w:r w:rsidR="00061428">
        <w:rPr>
          <w:lang w:val="en-US"/>
        </w:rPr>
        <w:t>1</w:t>
      </w:r>
      <w:r>
        <w:rPr>
          <w:lang w:val="en-US"/>
        </w:rPr>
        <w:t>% [13.</w:t>
      </w:r>
      <w:r w:rsidR="00061428">
        <w:rPr>
          <w:lang w:val="en-US"/>
        </w:rPr>
        <w:t>38</w:t>
      </w:r>
      <w:r>
        <w:rPr>
          <w:lang w:val="en-US"/>
        </w:rPr>
        <w:t>%; 51.</w:t>
      </w:r>
      <w:r w:rsidR="00061428">
        <w:rPr>
          <w:lang w:val="en-US"/>
        </w:rPr>
        <w:t>64</w:t>
      </w:r>
      <w:r>
        <w:rPr>
          <w:lang w:val="en-US"/>
        </w:rPr>
        <w:t>%).</w:t>
      </w:r>
    </w:p>
    <w:p w14:paraId="5FE93627" w14:textId="2264BF57" w:rsidR="00EB15A3" w:rsidRDefault="00EB15A3" w:rsidP="00EB15A3">
      <w:pPr>
        <w:spacing w:line="480" w:lineRule="auto"/>
        <w:jc w:val="both"/>
        <w:rPr>
          <w:lang w:val="en-US"/>
        </w:rPr>
      </w:pPr>
      <w:r w:rsidRPr="0054031C">
        <w:rPr>
          <w:lang w:val="en-US"/>
        </w:rPr>
        <w:t>For neglect, indirect effect</w:t>
      </w:r>
      <w:r>
        <w:rPr>
          <w:lang w:val="en-US"/>
        </w:rPr>
        <w:t>s</w:t>
      </w:r>
      <w:r w:rsidRPr="0054031C">
        <w:rPr>
          <w:lang w:val="en-US"/>
        </w:rPr>
        <w:t xml:space="preserve"> </w:t>
      </w:r>
      <w:r>
        <w:rPr>
          <w:lang w:val="en-US"/>
        </w:rPr>
        <w:t>through</w:t>
      </w:r>
      <w:r w:rsidRPr="0054031C">
        <w:rPr>
          <w:lang w:val="en-US"/>
        </w:rPr>
        <w:t xml:space="preserve"> </w:t>
      </w:r>
      <w:r>
        <w:rPr>
          <w:lang w:val="en-US"/>
        </w:rPr>
        <w:t xml:space="preserve">current </w:t>
      </w:r>
      <w:r w:rsidRPr="0054031C">
        <w:rPr>
          <w:lang w:val="en-US"/>
        </w:rPr>
        <w:t xml:space="preserve">smoking </w:t>
      </w:r>
      <w:r>
        <w:rPr>
          <w:lang w:val="en-US"/>
        </w:rPr>
        <w:t xml:space="preserve">were also larger than for ever smoking for all diseases </w:t>
      </w:r>
      <w:r w:rsidRPr="0054031C">
        <w:rPr>
          <w:lang w:val="en-US"/>
        </w:rPr>
        <w:t>(</w:t>
      </w:r>
      <w:r>
        <w:rPr>
          <w:lang w:val="en-US"/>
        </w:rPr>
        <w:t>Table S6</w:t>
      </w:r>
      <w:r w:rsidRPr="0054031C">
        <w:rPr>
          <w:lang w:val="en-US"/>
        </w:rPr>
        <w:t xml:space="preserve">). </w:t>
      </w:r>
      <w:r>
        <w:rPr>
          <w:lang w:val="en-US"/>
        </w:rPr>
        <w:t>Again, the proportions mediated</w:t>
      </w:r>
      <w:r w:rsidRPr="0054031C">
        <w:rPr>
          <w:lang w:val="en-US"/>
        </w:rPr>
        <w:t xml:space="preserve"> </w:t>
      </w:r>
      <w:r>
        <w:rPr>
          <w:lang w:val="en-US"/>
        </w:rPr>
        <w:t>were</w:t>
      </w:r>
      <w:r w:rsidRPr="0054031C">
        <w:rPr>
          <w:lang w:val="en-US"/>
        </w:rPr>
        <w:t xml:space="preserve"> </w:t>
      </w:r>
      <w:r>
        <w:rPr>
          <w:lang w:val="en-US"/>
        </w:rPr>
        <w:t>higher</w:t>
      </w:r>
      <w:r w:rsidRPr="0054031C">
        <w:rPr>
          <w:lang w:val="en-US"/>
        </w:rPr>
        <w:t xml:space="preserve"> for somatic diseases (</w:t>
      </w:r>
      <w:r>
        <w:rPr>
          <w:lang w:val="en-US"/>
        </w:rPr>
        <w:t>21.</w:t>
      </w:r>
      <w:r w:rsidR="00061428">
        <w:rPr>
          <w:lang w:val="en-US"/>
        </w:rPr>
        <w:t>76</w:t>
      </w:r>
      <w:r w:rsidRPr="0054031C">
        <w:rPr>
          <w:lang w:val="en-US"/>
        </w:rPr>
        <w:t>%-</w:t>
      </w:r>
      <w:r w:rsidR="00061428">
        <w:rPr>
          <w:lang w:val="en-US"/>
        </w:rPr>
        <w:t>49</w:t>
      </w:r>
      <w:r>
        <w:rPr>
          <w:lang w:val="en-US"/>
        </w:rPr>
        <w:t>.</w:t>
      </w:r>
      <w:r w:rsidR="00061428">
        <w:rPr>
          <w:lang w:val="en-US"/>
        </w:rPr>
        <w:t>92</w:t>
      </w:r>
      <w:r w:rsidRPr="0054031C">
        <w:rPr>
          <w:lang w:val="en-US"/>
        </w:rPr>
        <w:t xml:space="preserve">%) </w:t>
      </w:r>
      <w:r>
        <w:rPr>
          <w:lang w:val="en-US"/>
        </w:rPr>
        <w:t>than</w:t>
      </w:r>
      <w:r w:rsidRPr="0054031C">
        <w:rPr>
          <w:lang w:val="en-US"/>
        </w:rPr>
        <w:t xml:space="preserve"> </w:t>
      </w:r>
      <w:r>
        <w:rPr>
          <w:lang w:val="en-US"/>
        </w:rPr>
        <w:t xml:space="preserve">for </w:t>
      </w:r>
      <w:r w:rsidRPr="0054031C">
        <w:rPr>
          <w:lang w:val="en-US"/>
        </w:rPr>
        <w:t>mental disorders (</w:t>
      </w:r>
      <w:r>
        <w:rPr>
          <w:lang w:val="en-US"/>
        </w:rPr>
        <w:t>1</w:t>
      </w:r>
      <w:r w:rsidR="00061428">
        <w:rPr>
          <w:lang w:val="en-US"/>
        </w:rPr>
        <w:t>2</w:t>
      </w:r>
      <w:r>
        <w:rPr>
          <w:lang w:val="en-US"/>
        </w:rPr>
        <w:t>.</w:t>
      </w:r>
      <w:r w:rsidR="00061428">
        <w:rPr>
          <w:lang w:val="en-US"/>
        </w:rPr>
        <w:t>5</w:t>
      </w:r>
      <w:r>
        <w:rPr>
          <w:lang w:val="en-US"/>
        </w:rPr>
        <w:t>6</w:t>
      </w:r>
      <w:r w:rsidRPr="0054031C">
        <w:rPr>
          <w:lang w:val="en-US"/>
        </w:rPr>
        <w:t>%</w:t>
      </w:r>
      <w:r w:rsidR="00061428">
        <w:rPr>
          <w:lang w:val="en-US"/>
        </w:rPr>
        <w:t>-</w:t>
      </w:r>
      <w:r>
        <w:rPr>
          <w:lang w:val="en-US"/>
        </w:rPr>
        <w:t>1</w:t>
      </w:r>
      <w:r w:rsidR="00061428">
        <w:rPr>
          <w:lang w:val="en-US"/>
        </w:rPr>
        <w:t>6</w:t>
      </w:r>
      <w:r>
        <w:rPr>
          <w:lang w:val="en-US"/>
        </w:rPr>
        <w:t>.</w:t>
      </w:r>
      <w:r w:rsidR="00061428">
        <w:rPr>
          <w:lang w:val="en-US"/>
        </w:rPr>
        <w:t>44</w:t>
      </w:r>
      <w:r w:rsidRPr="0054031C">
        <w:rPr>
          <w:lang w:val="en-US"/>
        </w:rPr>
        <w:t>%)</w:t>
      </w:r>
      <w:r w:rsidR="00061428">
        <w:rPr>
          <w:lang w:val="en-US"/>
        </w:rPr>
        <w:t xml:space="preserve"> with limited</w:t>
      </w:r>
      <w:r w:rsidR="00061428" w:rsidRPr="00DA59AE">
        <w:rPr>
          <w:lang w:val="en-US"/>
        </w:rPr>
        <w:t xml:space="preserve"> </w:t>
      </w:r>
      <w:r w:rsidR="00061428">
        <w:rPr>
          <w:lang w:val="en-US"/>
        </w:rPr>
        <w:t xml:space="preserve">indication of substantial </w:t>
      </w:r>
      <w:r w:rsidR="00061428" w:rsidRPr="00B66135">
        <w:rPr>
          <w:lang w:val="en-US"/>
        </w:rPr>
        <w:t xml:space="preserve">exposure–mediator </w:t>
      </w:r>
      <w:r w:rsidR="00061428" w:rsidRPr="00B06034">
        <w:rPr>
          <w:lang w:val="en-US"/>
        </w:rPr>
        <w:t>interactions (Table S</w:t>
      </w:r>
      <w:r w:rsidR="00B06034">
        <w:rPr>
          <w:lang w:val="en-US"/>
        </w:rPr>
        <w:t>9</w:t>
      </w:r>
      <w:r w:rsidR="00061428" w:rsidRPr="00B06034">
        <w:rPr>
          <w:lang w:val="en-US"/>
        </w:rPr>
        <w:t>)</w:t>
      </w:r>
      <w:r w:rsidRPr="00B06034">
        <w:rPr>
          <w:lang w:val="en-US"/>
        </w:rPr>
        <w:t>.</w:t>
      </w:r>
      <w:r w:rsidRPr="0054031C">
        <w:rPr>
          <w:lang w:val="en-US"/>
        </w:rPr>
        <w:t xml:space="preserve"> </w:t>
      </w:r>
      <w:r>
        <w:rPr>
          <w:lang w:val="en-US"/>
        </w:rPr>
        <w:t>Note that some mediation estimat</w:t>
      </w:r>
      <w:r w:rsidR="00363D05">
        <w:rPr>
          <w:lang w:val="en-US"/>
        </w:rPr>
        <w:t>e</w:t>
      </w:r>
      <w:r>
        <w:rPr>
          <w:lang w:val="en-US"/>
        </w:rPr>
        <w:t>s, particularly for MI and obesity-related cancer, had extremely wide CIs</w:t>
      </w:r>
      <w:r w:rsidR="00061428">
        <w:rPr>
          <w:lang w:val="en-US"/>
        </w:rPr>
        <w:t xml:space="preserve"> </w:t>
      </w:r>
      <w:r>
        <w:rPr>
          <w:lang w:val="en-US"/>
        </w:rPr>
        <w:t>due to the negligible total effects (</w:t>
      </w:r>
      <w:r w:rsidR="00061428">
        <w:rPr>
          <w:lang w:val="en-US"/>
        </w:rPr>
        <w:t>R</w:t>
      </w:r>
      <w:r>
        <w:rPr>
          <w:lang w:val="en-US"/>
        </w:rPr>
        <w:t>R</w:t>
      </w:r>
      <w:r>
        <w:rPr>
          <w:rFonts w:cstheme="minorHAnsi"/>
          <w:lang w:val="en-US"/>
        </w:rPr>
        <w:t>≈</w:t>
      </w:r>
      <w:r>
        <w:rPr>
          <w:lang w:val="en-US"/>
        </w:rPr>
        <w:t>1.00). For substantive total effects, t</w:t>
      </w:r>
      <w:r w:rsidRPr="0054031C">
        <w:rPr>
          <w:lang w:val="en-US"/>
        </w:rPr>
        <w:t xml:space="preserve">he </w:t>
      </w:r>
      <w:r>
        <w:rPr>
          <w:lang w:val="en-US"/>
        </w:rPr>
        <w:t>highest proportions mediated were</w:t>
      </w:r>
      <w:r w:rsidRPr="0054031C">
        <w:rPr>
          <w:lang w:val="en-US"/>
        </w:rPr>
        <w:t xml:space="preserve"> found for </w:t>
      </w:r>
      <w:r>
        <w:rPr>
          <w:lang w:val="en-US"/>
        </w:rPr>
        <w:t>smoking-related cancer (</w:t>
      </w:r>
      <w:r w:rsidR="00620FBD">
        <w:rPr>
          <w:lang w:val="en-US"/>
        </w:rPr>
        <w:t>TIE: RR=</w:t>
      </w:r>
      <w:r w:rsidRPr="0054031C">
        <w:rPr>
          <w:lang w:val="en-US"/>
        </w:rPr>
        <w:t>1.0</w:t>
      </w:r>
      <w:r w:rsidR="00061428">
        <w:rPr>
          <w:lang w:val="en-US"/>
        </w:rPr>
        <w:t>7</w:t>
      </w:r>
      <w:r w:rsidRPr="0054031C">
        <w:rPr>
          <w:lang w:val="en-US"/>
        </w:rPr>
        <w:t xml:space="preserve"> [1.0</w:t>
      </w:r>
      <w:r w:rsidR="00061428">
        <w:rPr>
          <w:lang w:val="en-US"/>
        </w:rPr>
        <w:t>5</w:t>
      </w:r>
      <w:r w:rsidRPr="0054031C">
        <w:rPr>
          <w:lang w:val="en-US"/>
        </w:rPr>
        <w:t>; 1.</w:t>
      </w:r>
      <w:r w:rsidR="00061428">
        <w:rPr>
          <w:lang w:val="en-US"/>
        </w:rPr>
        <w:t>09</w:t>
      </w:r>
      <w:r w:rsidRPr="0054031C">
        <w:rPr>
          <w:lang w:val="en-US"/>
        </w:rPr>
        <w:t xml:space="preserve">], </w:t>
      </w:r>
      <w:r w:rsidR="00061428">
        <w:rPr>
          <w:lang w:val="en-US"/>
        </w:rPr>
        <w:t>49</w:t>
      </w:r>
      <w:r w:rsidR="00322377" w:rsidRPr="00322377">
        <w:rPr>
          <w:lang w:val="en-US"/>
        </w:rPr>
        <w:t>.</w:t>
      </w:r>
      <w:r w:rsidR="00061428">
        <w:rPr>
          <w:lang w:val="en-US"/>
        </w:rPr>
        <w:t>92</w:t>
      </w:r>
      <w:r w:rsidR="00322377">
        <w:rPr>
          <w:lang w:val="en-US"/>
        </w:rPr>
        <w:t>%</w:t>
      </w:r>
      <w:r w:rsidR="00322377" w:rsidRPr="00322377">
        <w:rPr>
          <w:lang w:val="en-US"/>
        </w:rPr>
        <w:t xml:space="preserve"> [1</w:t>
      </w:r>
      <w:r w:rsidR="00061428">
        <w:rPr>
          <w:lang w:val="en-US"/>
        </w:rPr>
        <w:t>2</w:t>
      </w:r>
      <w:r w:rsidR="00322377" w:rsidRPr="00322377">
        <w:rPr>
          <w:lang w:val="en-US"/>
        </w:rPr>
        <w:t>.</w:t>
      </w:r>
      <w:r w:rsidR="00061428">
        <w:rPr>
          <w:lang w:val="en-US"/>
        </w:rPr>
        <w:t>23</w:t>
      </w:r>
      <w:r w:rsidR="00322377">
        <w:rPr>
          <w:lang w:val="en-US"/>
        </w:rPr>
        <w:t>%</w:t>
      </w:r>
      <w:r w:rsidR="00322377" w:rsidRPr="00322377">
        <w:rPr>
          <w:lang w:val="en-US"/>
        </w:rPr>
        <w:t>; 87.</w:t>
      </w:r>
      <w:r w:rsidR="00061428">
        <w:rPr>
          <w:lang w:val="en-US"/>
        </w:rPr>
        <w:t>60</w:t>
      </w:r>
      <w:r w:rsidR="00322377">
        <w:rPr>
          <w:lang w:val="en-US"/>
        </w:rPr>
        <w:t>%</w:t>
      </w:r>
      <w:r w:rsidR="00322377" w:rsidRPr="00322377">
        <w:rPr>
          <w:lang w:val="en-US"/>
        </w:rPr>
        <w:t>]</w:t>
      </w:r>
      <w:r>
        <w:rPr>
          <w:lang w:val="en-US"/>
        </w:rPr>
        <w:t>) with larger effects for women (</w:t>
      </w:r>
      <w:r w:rsidR="00620FBD">
        <w:rPr>
          <w:lang w:val="en-US"/>
        </w:rPr>
        <w:t>TIE: RR=</w:t>
      </w:r>
      <w:r w:rsidRPr="0054031C">
        <w:rPr>
          <w:lang w:val="en-US"/>
        </w:rPr>
        <w:t>1.0</w:t>
      </w:r>
      <w:r w:rsidR="00061428">
        <w:rPr>
          <w:lang w:val="en-US"/>
        </w:rPr>
        <w:t>7</w:t>
      </w:r>
      <w:r w:rsidRPr="0054031C">
        <w:rPr>
          <w:lang w:val="en-US"/>
        </w:rPr>
        <w:t xml:space="preserve"> [1.0</w:t>
      </w:r>
      <w:r w:rsidR="00061428">
        <w:rPr>
          <w:lang w:val="en-US"/>
        </w:rPr>
        <w:t>4</w:t>
      </w:r>
      <w:r w:rsidRPr="0054031C">
        <w:rPr>
          <w:lang w:val="en-US"/>
        </w:rPr>
        <w:t>; 1.</w:t>
      </w:r>
      <w:r>
        <w:rPr>
          <w:lang w:val="en-US"/>
        </w:rPr>
        <w:t>1</w:t>
      </w:r>
      <w:r w:rsidR="00061428">
        <w:rPr>
          <w:lang w:val="en-US"/>
        </w:rPr>
        <w:t>0</w:t>
      </w:r>
      <w:r w:rsidRPr="0054031C">
        <w:rPr>
          <w:lang w:val="en-US"/>
        </w:rPr>
        <w:t xml:space="preserve">], </w:t>
      </w:r>
      <w:r w:rsidR="00322377" w:rsidRPr="00322377">
        <w:rPr>
          <w:lang w:val="en-US"/>
        </w:rPr>
        <w:t>6</w:t>
      </w:r>
      <w:r w:rsidR="00061428">
        <w:rPr>
          <w:lang w:val="en-US"/>
        </w:rPr>
        <w:t>0</w:t>
      </w:r>
      <w:r w:rsidR="00322377" w:rsidRPr="00322377">
        <w:rPr>
          <w:lang w:val="en-US"/>
        </w:rPr>
        <w:t>.</w:t>
      </w:r>
      <w:r w:rsidR="00061428">
        <w:rPr>
          <w:lang w:val="en-US"/>
        </w:rPr>
        <w:t>19</w:t>
      </w:r>
      <w:r w:rsidR="00322377">
        <w:rPr>
          <w:lang w:val="en-US"/>
        </w:rPr>
        <w:t>%</w:t>
      </w:r>
      <w:r w:rsidR="00322377" w:rsidRPr="00322377">
        <w:rPr>
          <w:lang w:val="en-US"/>
        </w:rPr>
        <w:t xml:space="preserve"> [</w:t>
      </w:r>
      <w:r w:rsidR="00061428">
        <w:rPr>
          <w:lang w:val="en-US"/>
        </w:rPr>
        <w:t>-</w:t>
      </w:r>
      <w:r w:rsidR="00322377" w:rsidRPr="00322377">
        <w:rPr>
          <w:lang w:val="en-US"/>
        </w:rPr>
        <w:t>0.</w:t>
      </w:r>
      <w:r w:rsidR="00061428">
        <w:rPr>
          <w:lang w:val="en-US"/>
        </w:rPr>
        <w:t>90</w:t>
      </w:r>
      <w:r w:rsidR="00322377">
        <w:rPr>
          <w:lang w:val="en-US"/>
        </w:rPr>
        <w:t>%</w:t>
      </w:r>
      <w:r w:rsidR="00322377" w:rsidRPr="00322377">
        <w:rPr>
          <w:lang w:val="en-US"/>
        </w:rPr>
        <w:t>; 121.</w:t>
      </w:r>
      <w:r w:rsidR="00061428">
        <w:rPr>
          <w:lang w:val="en-US"/>
        </w:rPr>
        <w:t>28</w:t>
      </w:r>
      <w:r w:rsidR="00322377">
        <w:rPr>
          <w:lang w:val="en-US"/>
        </w:rPr>
        <w:t>%</w:t>
      </w:r>
      <w:r w:rsidR="00322377" w:rsidRPr="00322377">
        <w:rPr>
          <w:lang w:val="en-US"/>
        </w:rPr>
        <w:t>]</w:t>
      </w:r>
      <w:r>
        <w:rPr>
          <w:lang w:val="en-US"/>
        </w:rPr>
        <w:t>) than for men (</w:t>
      </w:r>
      <w:r w:rsidR="00620FBD">
        <w:rPr>
          <w:lang w:val="en-US"/>
        </w:rPr>
        <w:t>TIE: RR=</w:t>
      </w:r>
      <w:r w:rsidRPr="0054031C">
        <w:rPr>
          <w:lang w:val="en-US"/>
        </w:rPr>
        <w:t>1.0</w:t>
      </w:r>
      <w:r w:rsidR="00061428">
        <w:rPr>
          <w:lang w:val="en-US"/>
        </w:rPr>
        <w:t>6</w:t>
      </w:r>
      <w:r w:rsidRPr="0054031C">
        <w:rPr>
          <w:lang w:val="en-US"/>
        </w:rPr>
        <w:t xml:space="preserve"> [1.0</w:t>
      </w:r>
      <w:r w:rsidR="00061428">
        <w:rPr>
          <w:lang w:val="en-US"/>
        </w:rPr>
        <w:t>3</w:t>
      </w:r>
      <w:r w:rsidRPr="0054031C">
        <w:rPr>
          <w:lang w:val="en-US"/>
        </w:rPr>
        <w:t>; 1.</w:t>
      </w:r>
      <w:r w:rsidR="00061428">
        <w:rPr>
          <w:lang w:val="en-US"/>
        </w:rPr>
        <w:t>09</w:t>
      </w:r>
      <w:r w:rsidRPr="0054031C">
        <w:rPr>
          <w:lang w:val="en-US"/>
        </w:rPr>
        <w:t xml:space="preserve">], </w:t>
      </w:r>
      <w:r w:rsidRPr="005107FD">
        <w:rPr>
          <w:lang w:val="en-US"/>
        </w:rPr>
        <w:t>24.</w:t>
      </w:r>
      <w:r w:rsidR="00061428">
        <w:rPr>
          <w:lang w:val="en-US"/>
        </w:rPr>
        <w:t>03</w:t>
      </w:r>
      <w:r>
        <w:rPr>
          <w:lang w:val="en-US"/>
        </w:rPr>
        <w:t>%</w:t>
      </w:r>
      <w:r w:rsidRPr="005107FD">
        <w:rPr>
          <w:lang w:val="en-US"/>
        </w:rPr>
        <w:t xml:space="preserve"> [0.</w:t>
      </w:r>
      <w:r w:rsidR="009426B4">
        <w:rPr>
          <w:lang w:val="en-US"/>
        </w:rPr>
        <w:t>49</w:t>
      </w:r>
      <w:r>
        <w:rPr>
          <w:lang w:val="en-US"/>
        </w:rPr>
        <w:t>%</w:t>
      </w:r>
      <w:r w:rsidRPr="005107FD">
        <w:rPr>
          <w:lang w:val="en-US"/>
        </w:rPr>
        <w:t>; 47.</w:t>
      </w:r>
      <w:r w:rsidR="009426B4">
        <w:rPr>
          <w:lang w:val="en-US"/>
        </w:rPr>
        <w:t>57</w:t>
      </w:r>
      <w:r>
        <w:rPr>
          <w:lang w:val="en-US"/>
        </w:rPr>
        <w:t>%</w:t>
      </w:r>
      <w:r w:rsidRPr="005107FD">
        <w:rPr>
          <w:lang w:val="en-US"/>
        </w:rPr>
        <w:t>]</w:t>
      </w:r>
      <w:r>
        <w:rPr>
          <w:lang w:val="en-US"/>
        </w:rPr>
        <w:t>) and the older (</w:t>
      </w:r>
      <w:r w:rsidR="00620FBD">
        <w:rPr>
          <w:lang w:val="en-US"/>
        </w:rPr>
        <w:t>TIE: RR=</w:t>
      </w:r>
      <w:r w:rsidR="009426B4" w:rsidRPr="0054031C">
        <w:rPr>
          <w:lang w:val="en-US"/>
        </w:rPr>
        <w:t>1.0</w:t>
      </w:r>
      <w:r w:rsidR="009426B4">
        <w:rPr>
          <w:lang w:val="en-US"/>
        </w:rPr>
        <w:t>5</w:t>
      </w:r>
      <w:r w:rsidR="009426B4" w:rsidRPr="0054031C">
        <w:rPr>
          <w:lang w:val="en-US"/>
        </w:rPr>
        <w:t xml:space="preserve"> [1.0</w:t>
      </w:r>
      <w:r w:rsidR="009426B4">
        <w:rPr>
          <w:lang w:val="en-US"/>
        </w:rPr>
        <w:t>3</w:t>
      </w:r>
      <w:r w:rsidR="009426B4" w:rsidRPr="0054031C">
        <w:rPr>
          <w:lang w:val="en-US"/>
        </w:rPr>
        <w:t>; 1.</w:t>
      </w:r>
      <w:r w:rsidR="009426B4">
        <w:rPr>
          <w:lang w:val="en-US"/>
        </w:rPr>
        <w:t>08</w:t>
      </w:r>
      <w:r w:rsidR="009426B4" w:rsidRPr="0054031C">
        <w:rPr>
          <w:lang w:val="en-US"/>
        </w:rPr>
        <w:t xml:space="preserve">], </w:t>
      </w:r>
      <w:r w:rsidR="009426B4">
        <w:rPr>
          <w:lang w:val="en-US"/>
        </w:rPr>
        <w:t>56</w:t>
      </w:r>
      <w:r w:rsidR="009426B4" w:rsidRPr="00322377">
        <w:rPr>
          <w:lang w:val="en-US"/>
        </w:rPr>
        <w:t>.</w:t>
      </w:r>
      <w:r w:rsidR="009426B4">
        <w:rPr>
          <w:lang w:val="en-US"/>
        </w:rPr>
        <w:t>64%</w:t>
      </w:r>
      <w:r w:rsidR="009426B4" w:rsidRPr="00322377">
        <w:rPr>
          <w:lang w:val="en-US"/>
        </w:rPr>
        <w:t xml:space="preserve"> [</w:t>
      </w:r>
      <w:r w:rsidR="009426B4">
        <w:rPr>
          <w:lang w:val="en-US"/>
        </w:rPr>
        <w:t>-1</w:t>
      </w:r>
      <w:r w:rsidR="009426B4" w:rsidRPr="00322377">
        <w:rPr>
          <w:lang w:val="en-US"/>
        </w:rPr>
        <w:t>0.</w:t>
      </w:r>
      <w:r w:rsidR="009426B4">
        <w:rPr>
          <w:lang w:val="en-US"/>
        </w:rPr>
        <w:t>11%</w:t>
      </w:r>
      <w:r w:rsidR="009426B4" w:rsidRPr="00322377">
        <w:rPr>
          <w:lang w:val="en-US"/>
        </w:rPr>
        <w:t>; 12</w:t>
      </w:r>
      <w:r w:rsidR="009426B4">
        <w:rPr>
          <w:lang w:val="en-US"/>
        </w:rPr>
        <w:t>3</w:t>
      </w:r>
      <w:r w:rsidR="009426B4" w:rsidRPr="00322377">
        <w:rPr>
          <w:lang w:val="en-US"/>
        </w:rPr>
        <w:t>.</w:t>
      </w:r>
      <w:r w:rsidR="009426B4">
        <w:rPr>
          <w:lang w:val="en-US"/>
        </w:rPr>
        <w:t>39%</w:t>
      </w:r>
      <w:r w:rsidR="009426B4" w:rsidRPr="00322377">
        <w:rPr>
          <w:lang w:val="en-US"/>
        </w:rPr>
        <w:t>]</w:t>
      </w:r>
      <w:r>
        <w:rPr>
          <w:lang w:val="en-US"/>
        </w:rPr>
        <w:t>) compared to the younger cohort (</w:t>
      </w:r>
      <w:r w:rsidR="00620FBD">
        <w:rPr>
          <w:lang w:val="en-US"/>
        </w:rPr>
        <w:t>TIE: RR=</w:t>
      </w:r>
      <w:r w:rsidRPr="0054031C">
        <w:rPr>
          <w:lang w:val="en-US"/>
        </w:rPr>
        <w:t>1.</w:t>
      </w:r>
      <w:r>
        <w:rPr>
          <w:lang w:val="en-US"/>
        </w:rPr>
        <w:t>1</w:t>
      </w:r>
      <w:r w:rsidR="009426B4">
        <w:rPr>
          <w:lang w:val="en-US"/>
        </w:rPr>
        <w:t>5</w:t>
      </w:r>
      <w:r w:rsidRPr="0054031C">
        <w:rPr>
          <w:lang w:val="en-US"/>
        </w:rPr>
        <w:t xml:space="preserve"> [1.0</w:t>
      </w:r>
      <w:r w:rsidR="009426B4">
        <w:rPr>
          <w:lang w:val="en-US"/>
        </w:rPr>
        <w:t>8</w:t>
      </w:r>
      <w:r w:rsidRPr="0054031C">
        <w:rPr>
          <w:lang w:val="en-US"/>
        </w:rPr>
        <w:t>; 1.</w:t>
      </w:r>
      <w:r w:rsidR="009426B4">
        <w:rPr>
          <w:lang w:val="en-US"/>
        </w:rPr>
        <w:t>23</w:t>
      </w:r>
      <w:r w:rsidRPr="0054031C">
        <w:rPr>
          <w:lang w:val="en-US"/>
        </w:rPr>
        <w:t xml:space="preserve">], </w:t>
      </w:r>
      <w:r w:rsidRPr="005107FD">
        <w:rPr>
          <w:lang w:val="en-US"/>
        </w:rPr>
        <w:t>27.</w:t>
      </w:r>
      <w:r w:rsidR="009426B4">
        <w:rPr>
          <w:lang w:val="en-US"/>
        </w:rPr>
        <w:t>71</w:t>
      </w:r>
      <w:r>
        <w:rPr>
          <w:lang w:val="en-US"/>
        </w:rPr>
        <w:t>%</w:t>
      </w:r>
      <w:r w:rsidRPr="005107FD">
        <w:rPr>
          <w:lang w:val="en-US"/>
        </w:rPr>
        <w:t xml:space="preserve"> [1</w:t>
      </w:r>
      <w:r w:rsidR="009426B4">
        <w:rPr>
          <w:lang w:val="en-US"/>
        </w:rPr>
        <w:t>0</w:t>
      </w:r>
      <w:r w:rsidRPr="005107FD">
        <w:rPr>
          <w:lang w:val="en-US"/>
        </w:rPr>
        <w:t>.</w:t>
      </w:r>
      <w:r w:rsidR="009426B4">
        <w:rPr>
          <w:lang w:val="en-US"/>
        </w:rPr>
        <w:t>86</w:t>
      </w:r>
      <w:r>
        <w:rPr>
          <w:lang w:val="en-US"/>
        </w:rPr>
        <w:t>%</w:t>
      </w:r>
      <w:r w:rsidRPr="005107FD">
        <w:rPr>
          <w:lang w:val="en-US"/>
        </w:rPr>
        <w:t>; 4</w:t>
      </w:r>
      <w:r w:rsidR="009426B4">
        <w:rPr>
          <w:lang w:val="en-US"/>
        </w:rPr>
        <w:t>4</w:t>
      </w:r>
      <w:r w:rsidRPr="005107FD">
        <w:rPr>
          <w:lang w:val="en-US"/>
        </w:rPr>
        <w:t>.</w:t>
      </w:r>
      <w:r w:rsidR="009426B4">
        <w:rPr>
          <w:lang w:val="en-US"/>
        </w:rPr>
        <w:t>57</w:t>
      </w:r>
      <w:r>
        <w:rPr>
          <w:lang w:val="en-US"/>
        </w:rPr>
        <w:t>%</w:t>
      </w:r>
      <w:r w:rsidRPr="005107FD">
        <w:rPr>
          <w:lang w:val="en-US"/>
        </w:rPr>
        <w:t>]</w:t>
      </w:r>
      <w:r>
        <w:rPr>
          <w:lang w:val="en-US"/>
        </w:rPr>
        <w:t>).</w:t>
      </w:r>
    </w:p>
    <w:p w14:paraId="10CF575A" w14:textId="6289D246" w:rsidR="00EB15A3" w:rsidRPr="0054031C" w:rsidRDefault="00EB15A3" w:rsidP="00EB15A3">
      <w:pPr>
        <w:keepNext/>
        <w:keepLines/>
        <w:spacing w:before="360" w:line="480" w:lineRule="auto"/>
        <w:outlineLvl w:val="2"/>
        <w:rPr>
          <w:rFonts w:eastAsiaTheme="majorEastAsia" w:cstheme="majorBidi"/>
          <w:i/>
          <w:szCs w:val="32"/>
          <w:lang w:val="en-US" w:eastAsia="de-DE"/>
        </w:rPr>
      </w:pPr>
      <w:r w:rsidRPr="0054031C">
        <w:rPr>
          <w:rFonts w:eastAsiaTheme="majorEastAsia" w:cstheme="majorBidi"/>
          <w:i/>
          <w:szCs w:val="32"/>
          <w:lang w:val="en-US" w:eastAsia="de-DE"/>
        </w:rPr>
        <w:lastRenderedPageBreak/>
        <w:t>Mediation analyses with</w:t>
      </w:r>
      <w:r>
        <w:rPr>
          <w:rFonts w:eastAsiaTheme="majorEastAsia" w:cstheme="majorBidi"/>
          <w:i/>
          <w:szCs w:val="32"/>
          <w:lang w:val="en-US" w:eastAsia="de-DE"/>
        </w:rPr>
        <w:t xml:space="preserve"> early-onset overweight during adulthood</w:t>
      </w:r>
      <w:r w:rsidR="005F3935">
        <w:rPr>
          <w:rFonts w:eastAsiaTheme="majorEastAsia" w:cstheme="majorBidi"/>
          <w:i/>
          <w:szCs w:val="32"/>
          <w:lang w:val="en-US" w:eastAsia="de-DE"/>
        </w:rPr>
        <w:t xml:space="preserve"> (18+)</w:t>
      </w:r>
    </w:p>
    <w:p w14:paraId="7D56E1B9" w14:textId="77777777" w:rsidR="00EB15A3" w:rsidRDefault="00EB15A3" w:rsidP="00EB15A3">
      <w:pPr>
        <w:spacing w:line="480" w:lineRule="auto"/>
        <w:jc w:val="both"/>
        <w:rPr>
          <w:lang w:val="en-US"/>
        </w:rPr>
      </w:pPr>
      <w:r>
        <w:rPr>
          <w:lang w:val="en-US"/>
        </w:rPr>
        <w:t>Participants who were overweight before the diagnosis solely due to an increased weight compared to peers at age 10 were excluded to conduct sensitivity analyses.</w:t>
      </w:r>
    </w:p>
    <w:p w14:paraId="091E61BC" w14:textId="73FBFBF2" w:rsidR="00EB15A3" w:rsidRDefault="00EB15A3" w:rsidP="00EB15A3">
      <w:pPr>
        <w:spacing w:line="480" w:lineRule="auto"/>
        <w:jc w:val="both"/>
        <w:rPr>
          <w:lang w:val="en-US"/>
        </w:rPr>
      </w:pPr>
      <w:r w:rsidRPr="00F05481">
        <w:rPr>
          <w:lang w:val="en-US"/>
        </w:rPr>
        <w:t>For abuse, the proportions mediated in the subsample of early-onset overweight participants</w:t>
      </w:r>
      <w:r>
        <w:rPr>
          <w:lang w:val="en-US"/>
        </w:rPr>
        <w:t xml:space="preserve"> during adulthood were smaller compared to the complete sample</w:t>
      </w:r>
      <w:r w:rsidRPr="00F05481">
        <w:rPr>
          <w:lang w:val="en-US"/>
        </w:rPr>
        <w:t xml:space="preserve"> </w:t>
      </w:r>
      <w:r w:rsidRPr="0054031C">
        <w:rPr>
          <w:lang w:val="en-US"/>
        </w:rPr>
        <w:t>(</w:t>
      </w:r>
      <w:r>
        <w:rPr>
          <w:lang w:val="en-US"/>
        </w:rPr>
        <w:t>Table S7</w:t>
      </w:r>
      <w:r w:rsidRPr="0054031C">
        <w:rPr>
          <w:lang w:val="en-US"/>
        </w:rPr>
        <w:t>)</w:t>
      </w:r>
      <w:r w:rsidR="009426B4" w:rsidRPr="009426B4">
        <w:rPr>
          <w:lang w:val="en-US"/>
        </w:rPr>
        <w:t xml:space="preserve"> </w:t>
      </w:r>
      <w:r w:rsidR="009426B4">
        <w:rPr>
          <w:lang w:val="en-US"/>
        </w:rPr>
        <w:t>with limited</w:t>
      </w:r>
      <w:r w:rsidR="009426B4" w:rsidRPr="00DA59AE">
        <w:rPr>
          <w:lang w:val="en-US"/>
        </w:rPr>
        <w:t xml:space="preserve"> </w:t>
      </w:r>
      <w:r w:rsidR="009426B4">
        <w:rPr>
          <w:lang w:val="en-US"/>
        </w:rPr>
        <w:t xml:space="preserve">indication of substantial </w:t>
      </w:r>
      <w:r w:rsidR="009426B4" w:rsidRPr="00B66135">
        <w:rPr>
          <w:lang w:val="en-US"/>
        </w:rPr>
        <w:t xml:space="preserve">exposure–mediator </w:t>
      </w:r>
      <w:r w:rsidR="009426B4" w:rsidRPr="00B06034">
        <w:rPr>
          <w:lang w:val="en-US"/>
        </w:rPr>
        <w:t>interactions (Table S</w:t>
      </w:r>
      <w:r w:rsidR="00B06034" w:rsidRPr="00B06034">
        <w:rPr>
          <w:lang w:val="en-US"/>
        </w:rPr>
        <w:t>11</w:t>
      </w:r>
      <w:r w:rsidR="009426B4" w:rsidRPr="00B06034">
        <w:rPr>
          <w:lang w:val="en-US"/>
        </w:rPr>
        <w:t>)</w:t>
      </w:r>
      <w:r w:rsidRPr="00B06034">
        <w:rPr>
          <w:lang w:val="en-US"/>
        </w:rPr>
        <w:t>. The</w:t>
      </w:r>
      <w:r w:rsidRPr="0054031C">
        <w:rPr>
          <w:lang w:val="en-US"/>
        </w:rPr>
        <w:t xml:space="preserve"> proportion</w:t>
      </w:r>
      <w:r>
        <w:rPr>
          <w:lang w:val="en-US"/>
        </w:rPr>
        <w:t>s</w:t>
      </w:r>
      <w:r w:rsidRPr="0054031C">
        <w:rPr>
          <w:lang w:val="en-US"/>
        </w:rPr>
        <w:t xml:space="preserve"> mediated </w:t>
      </w:r>
      <w:r>
        <w:rPr>
          <w:lang w:val="en-US"/>
        </w:rPr>
        <w:t>were</w:t>
      </w:r>
      <w:r w:rsidRPr="0054031C">
        <w:rPr>
          <w:lang w:val="en-US"/>
        </w:rPr>
        <w:t xml:space="preserve"> </w:t>
      </w:r>
      <w:r>
        <w:rPr>
          <w:lang w:val="en-US"/>
        </w:rPr>
        <w:t>higher</w:t>
      </w:r>
      <w:r w:rsidRPr="0054031C">
        <w:rPr>
          <w:lang w:val="en-US"/>
        </w:rPr>
        <w:t xml:space="preserve"> for somatic</w:t>
      </w:r>
      <w:r>
        <w:rPr>
          <w:lang w:val="en-US"/>
        </w:rPr>
        <w:t xml:space="preserve"> diseases</w:t>
      </w:r>
      <w:r w:rsidRPr="0054031C">
        <w:rPr>
          <w:lang w:val="en-US"/>
        </w:rPr>
        <w:t xml:space="preserve"> (</w:t>
      </w:r>
      <w:r>
        <w:rPr>
          <w:lang w:val="en-US"/>
        </w:rPr>
        <w:t>0.</w:t>
      </w:r>
      <w:r w:rsidR="009426B4">
        <w:rPr>
          <w:lang w:val="en-US"/>
        </w:rPr>
        <w:t>83</w:t>
      </w:r>
      <w:r>
        <w:rPr>
          <w:lang w:val="en-US"/>
        </w:rPr>
        <w:t>%-</w:t>
      </w:r>
      <w:r w:rsidR="009426B4">
        <w:rPr>
          <w:lang w:val="en-US"/>
        </w:rPr>
        <w:t>9</w:t>
      </w:r>
      <w:r>
        <w:rPr>
          <w:lang w:val="en-US"/>
        </w:rPr>
        <w:t>.</w:t>
      </w:r>
      <w:r w:rsidR="009426B4">
        <w:rPr>
          <w:lang w:val="en-US"/>
        </w:rPr>
        <w:t>9</w:t>
      </w:r>
      <w:r>
        <w:rPr>
          <w:lang w:val="en-US"/>
        </w:rPr>
        <w:t>1%</w:t>
      </w:r>
      <w:r w:rsidRPr="0054031C">
        <w:rPr>
          <w:lang w:val="en-US"/>
        </w:rPr>
        <w:t xml:space="preserve">) </w:t>
      </w:r>
      <w:r>
        <w:rPr>
          <w:lang w:val="en-US"/>
        </w:rPr>
        <w:t xml:space="preserve">than for </w:t>
      </w:r>
      <w:r w:rsidRPr="0054031C">
        <w:rPr>
          <w:lang w:val="en-US"/>
        </w:rPr>
        <w:t>mental disorders (</w:t>
      </w:r>
      <w:r>
        <w:rPr>
          <w:lang w:val="en-US"/>
        </w:rPr>
        <w:t>0.</w:t>
      </w:r>
      <w:r w:rsidR="009426B4">
        <w:rPr>
          <w:lang w:val="en-US"/>
        </w:rPr>
        <w:t>68</w:t>
      </w:r>
      <w:r>
        <w:rPr>
          <w:lang w:val="en-US"/>
        </w:rPr>
        <w:t>%-1.</w:t>
      </w:r>
      <w:r w:rsidR="009426B4">
        <w:rPr>
          <w:lang w:val="en-US"/>
        </w:rPr>
        <w:t>36</w:t>
      </w:r>
      <w:r>
        <w:rPr>
          <w:lang w:val="en-US"/>
        </w:rPr>
        <w:t>%)</w:t>
      </w:r>
      <w:r w:rsidRPr="0054031C">
        <w:rPr>
          <w:lang w:val="en-US"/>
        </w:rPr>
        <w:t xml:space="preserve">. </w:t>
      </w:r>
      <w:r>
        <w:rPr>
          <w:lang w:val="en-US"/>
        </w:rPr>
        <w:t>Highest proportions mediated were observed for diabetes (</w:t>
      </w:r>
      <w:r w:rsidR="00620FBD">
        <w:rPr>
          <w:lang w:val="en-US"/>
        </w:rPr>
        <w:t>TIE: RR=</w:t>
      </w:r>
      <w:r w:rsidRPr="0054031C">
        <w:rPr>
          <w:lang w:val="en-US"/>
        </w:rPr>
        <w:t>1.0</w:t>
      </w:r>
      <w:r>
        <w:rPr>
          <w:lang w:val="en-US"/>
        </w:rPr>
        <w:t>3</w:t>
      </w:r>
      <w:r w:rsidRPr="0054031C">
        <w:rPr>
          <w:lang w:val="en-US"/>
        </w:rPr>
        <w:t xml:space="preserve"> [1.0</w:t>
      </w:r>
      <w:r>
        <w:rPr>
          <w:lang w:val="en-US"/>
        </w:rPr>
        <w:t>2</w:t>
      </w:r>
      <w:r w:rsidRPr="0054031C">
        <w:rPr>
          <w:lang w:val="en-US"/>
        </w:rPr>
        <w:t>; 1.</w:t>
      </w:r>
      <w:r>
        <w:rPr>
          <w:lang w:val="en-US"/>
        </w:rPr>
        <w:t>0</w:t>
      </w:r>
      <w:r w:rsidR="009426B4">
        <w:rPr>
          <w:lang w:val="en-US"/>
        </w:rPr>
        <w:t>3</w:t>
      </w:r>
      <w:r w:rsidRPr="0054031C">
        <w:rPr>
          <w:lang w:val="en-US"/>
        </w:rPr>
        <w:t xml:space="preserve">], </w:t>
      </w:r>
      <w:r w:rsidR="009426B4">
        <w:rPr>
          <w:lang w:val="en-US"/>
        </w:rPr>
        <w:t>9</w:t>
      </w:r>
      <w:r>
        <w:rPr>
          <w:lang w:val="en-US"/>
        </w:rPr>
        <w:t>.</w:t>
      </w:r>
      <w:r w:rsidR="009426B4">
        <w:rPr>
          <w:lang w:val="en-US"/>
        </w:rPr>
        <w:t>9</w:t>
      </w:r>
      <w:r>
        <w:rPr>
          <w:lang w:val="en-US"/>
        </w:rPr>
        <w:t>1%</w:t>
      </w:r>
      <w:r w:rsidRPr="005107FD">
        <w:rPr>
          <w:lang w:val="en-US"/>
        </w:rPr>
        <w:t xml:space="preserve"> [</w:t>
      </w:r>
      <w:r w:rsidR="009426B4">
        <w:rPr>
          <w:lang w:val="en-US"/>
        </w:rPr>
        <w:t>6</w:t>
      </w:r>
      <w:r>
        <w:rPr>
          <w:lang w:val="en-US"/>
        </w:rPr>
        <w:t>.</w:t>
      </w:r>
      <w:r w:rsidR="009426B4">
        <w:rPr>
          <w:lang w:val="en-US"/>
        </w:rPr>
        <w:t>48</w:t>
      </w:r>
      <w:r>
        <w:rPr>
          <w:lang w:val="en-US"/>
        </w:rPr>
        <w:t>%</w:t>
      </w:r>
      <w:r w:rsidRPr="005107FD">
        <w:rPr>
          <w:lang w:val="en-US"/>
        </w:rPr>
        <w:t xml:space="preserve">; </w:t>
      </w:r>
      <w:r>
        <w:rPr>
          <w:lang w:val="en-US"/>
        </w:rPr>
        <w:t>1</w:t>
      </w:r>
      <w:r w:rsidR="009426B4">
        <w:rPr>
          <w:lang w:val="en-US"/>
        </w:rPr>
        <w:t>3</w:t>
      </w:r>
      <w:r>
        <w:rPr>
          <w:lang w:val="en-US"/>
        </w:rPr>
        <w:t>.</w:t>
      </w:r>
      <w:r w:rsidR="009426B4">
        <w:rPr>
          <w:lang w:val="en-US"/>
        </w:rPr>
        <w:t>35</w:t>
      </w:r>
      <w:r>
        <w:rPr>
          <w:lang w:val="en-US"/>
        </w:rPr>
        <w:t>%</w:t>
      </w:r>
      <w:r w:rsidRPr="005107FD">
        <w:rPr>
          <w:lang w:val="en-US"/>
        </w:rPr>
        <w:t>]</w:t>
      </w:r>
      <w:r>
        <w:rPr>
          <w:lang w:val="en-US"/>
        </w:rPr>
        <w:t>) with larger effects for women (</w:t>
      </w:r>
      <w:r w:rsidR="00620FBD">
        <w:rPr>
          <w:lang w:val="en-US"/>
        </w:rPr>
        <w:t>TIE: RR=</w:t>
      </w:r>
      <w:r w:rsidRPr="0054031C">
        <w:rPr>
          <w:lang w:val="en-US"/>
        </w:rPr>
        <w:t>1.0</w:t>
      </w:r>
      <w:r w:rsidR="009426B4">
        <w:rPr>
          <w:lang w:val="en-US"/>
        </w:rPr>
        <w:t>4</w:t>
      </w:r>
      <w:r w:rsidRPr="0054031C">
        <w:rPr>
          <w:lang w:val="en-US"/>
        </w:rPr>
        <w:t xml:space="preserve"> [1.0</w:t>
      </w:r>
      <w:r w:rsidR="009426B4">
        <w:rPr>
          <w:lang w:val="en-US"/>
        </w:rPr>
        <w:t>2</w:t>
      </w:r>
      <w:r w:rsidRPr="0054031C">
        <w:rPr>
          <w:lang w:val="en-US"/>
        </w:rPr>
        <w:t>; 1.</w:t>
      </w:r>
      <w:r>
        <w:rPr>
          <w:lang w:val="en-US"/>
        </w:rPr>
        <w:t>0</w:t>
      </w:r>
      <w:r w:rsidR="009426B4">
        <w:rPr>
          <w:lang w:val="en-US"/>
        </w:rPr>
        <w:t>5</w:t>
      </w:r>
      <w:r w:rsidRPr="0054031C">
        <w:rPr>
          <w:lang w:val="en-US"/>
        </w:rPr>
        <w:t xml:space="preserve">], </w:t>
      </w:r>
      <w:r w:rsidRPr="00F05481">
        <w:rPr>
          <w:lang w:val="en-US"/>
        </w:rPr>
        <w:t>1</w:t>
      </w:r>
      <w:r w:rsidR="009426B4">
        <w:rPr>
          <w:lang w:val="en-US"/>
        </w:rPr>
        <w:t>4</w:t>
      </w:r>
      <w:r w:rsidRPr="00F05481">
        <w:rPr>
          <w:lang w:val="en-US"/>
        </w:rPr>
        <w:t>.</w:t>
      </w:r>
      <w:r w:rsidR="009426B4">
        <w:rPr>
          <w:lang w:val="en-US"/>
        </w:rPr>
        <w:t>20</w:t>
      </w:r>
      <w:r>
        <w:rPr>
          <w:lang w:val="en-US"/>
        </w:rPr>
        <w:t>%</w:t>
      </w:r>
      <w:r w:rsidRPr="00F05481">
        <w:rPr>
          <w:lang w:val="en-US"/>
        </w:rPr>
        <w:t xml:space="preserve"> [</w:t>
      </w:r>
      <w:r w:rsidR="009426B4">
        <w:rPr>
          <w:lang w:val="en-US"/>
        </w:rPr>
        <w:t>7</w:t>
      </w:r>
      <w:r w:rsidRPr="00F05481">
        <w:rPr>
          <w:lang w:val="en-US"/>
        </w:rPr>
        <w:t>.</w:t>
      </w:r>
      <w:r w:rsidR="009426B4">
        <w:rPr>
          <w:lang w:val="en-US"/>
        </w:rPr>
        <w:t>54</w:t>
      </w:r>
      <w:r>
        <w:rPr>
          <w:lang w:val="en-US"/>
        </w:rPr>
        <w:t>%</w:t>
      </w:r>
      <w:r w:rsidRPr="00F05481">
        <w:rPr>
          <w:lang w:val="en-US"/>
        </w:rPr>
        <w:t xml:space="preserve">; </w:t>
      </w:r>
      <w:r w:rsidR="009426B4">
        <w:rPr>
          <w:lang w:val="en-US"/>
        </w:rPr>
        <w:t>20</w:t>
      </w:r>
      <w:r w:rsidRPr="00F05481">
        <w:rPr>
          <w:lang w:val="en-US"/>
        </w:rPr>
        <w:t>.</w:t>
      </w:r>
      <w:r w:rsidR="009426B4">
        <w:rPr>
          <w:lang w:val="en-US"/>
        </w:rPr>
        <w:t>86</w:t>
      </w:r>
      <w:r>
        <w:rPr>
          <w:lang w:val="en-US"/>
        </w:rPr>
        <w:t>%</w:t>
      </w:r>
      <w:r w:rsidRPr="00F05481">
        <w:rPr>
          <w:lang w:val="en-US"/>
        </w:rPr>
        <w:t>]</w:t>
      </w:r>
      <w:r>
        <w:rPr>
          <w:lang w:val="en-US"/>
        </w:rPr>
        <w:t>) than men (</w:t>
      </w:r>
      <w:r w:rsidR="00620FBD">
        <w:rPr>
          <w:lang w:val="en-US"/>
        </w:rPr>
        <w:t>TIE: RR=</w:t>
      </w:r>
      <w:r w:rsidRPr="0054031C">
        <w:rPr>
          <w:lang w:val="en-US"/>
        </w:rPr>
        <w:t>1.0</w:t>
      </w:r>
      <w:r>
        <w:rPr>
          <w:lang w:val="en-US"/>
        </w:rPr>
        <w:t>1</w:t>
      </w:r>
      <w:r w:rsidRPr="0054031C">
        <w:rPr>
          <w:lang w:val="en-US"/>
        </w:rPr>
        <w:t xml:space="preserve"> [1.0</w:t>
      </w:r>
      <w:r>
        <w:rPr>
          <w:lang w:val="en-US"/>
        </w:rPr>
        <w:t>0</w:t>
      </w:r>
      <w:r w:rsidRPr="0054031C">
        <w:rPr>
          <w:lang w:val="en-US"/>
        </w:rPr>
        <w:t>; 1.</w:t>
      </w:r>
      <w:r>
        <w:rPr>
          <w:lang w:val="en-US"/>
        </w:rPr>
        <w:t>02</w:t>
      </w:r>
      <w:r w:rsidRPr="0054031C">
        <w:rPr>
          <w:lang w:val="en-US"/>
        </w:rPr>
        <w:t xml:space="preserve">], </w:t>
      </w:r>
      <w:r w:rsidR="009426B4">
        <w:rPr>
          <w:lang w:val="en-US"/>
        </w:rPr>
        <w:t>3</w:t>
      </w:r>
      <w:r w:rsidRPr="00F05481">
        <w:rPr>
          <w:lang w:val="en-US"/>
        </w:rPr>
        <w:t>.</w:t>
      </w:r>
      <w:r w:rsidR="009426B4">
        <w:rPr>
          <w:lang w:val="en-US"/>
        </w:rPr>
        <w:t>94</w:t>
      </w:r>
      <w:r>
        <w:rPr>
          <w:lang w:val="en-US"/>
        </w:rPr>
        <w:t>%</w:t>
      </w:r>
      <w:r w:rsidRPr="00F05481">
        <w:rPr>
          <w:lang w:val="en-US"/>
        </w:rPr>
        <w:t xml:space="preserve"> [</w:t>
      </w:r>
      <w:r w:rsidR="009426B4">
        <w:rPr>
          <w:lang w:val="en-US"/>
        </w:rPr>
        <w:t>0</w:t>
      </w:r>
      <w:r w:rsidRPr="00F05481">
        <w:rPr>
          <w:lang w:val="en-US"/>
        </w:rPr>
        <w:t>.</w:t>
      </w:r>
      <w:r w:rsidR="009426B4">
        <w:rPr>
          <w:lang w:val="en-US"/>
        </w:rPr>
        <w:t>89</w:t>
      </w:r>
      <w:r>
        <w:rPr>
          <w:lang w:val="en-US"/>
        </w:rPr>
        <w:t>%</w:t>
      </w:r>
      <w:r w:rsidRPr="00F05481">
        <w:rPr>
          <w:lang w:val="en-US"/>
        </w:rPr>
        <w:t xml:space="preserve">; </w:t>
      </w:r>
      <w:r w:rsidR="009426B4">
        <w:rPr>
          <w:lang w:val="en-US"/>
        </w:rPr>
        <w:t>6</w:t>
      </w:r>
      <w:r w:rsidRPr="00F05481">
        <w:rPr>
          <w:lang w:val="en-US"/>
        </w:rPr>
        <w:t>.9</w:t>
      </w:r>
      <w:r w:rsidR="009426B4">
        <w:rPr>
          <w:lang w:val="en-US"/>
        </w:rPr>
        <w:t>9</w:t>
      </w:r>
      <w:r>
        <w:rPr>
          <w:lang w:val="en-US"/>
        </w:rPr>
        <w:t>%</w:t>
      </w:r>
      <w:r w:rsidRPr="00F05481">
        <w:rPr>
          <w:lang w:val="en-US"/>
        </w:rPr>
        <w:t>]</w:t>
      </w:r>
      <w:r>
        <w:rPr>
          <w:lang w:val="en-US"/>
        </w:rPr>
        <w:t>) and for the younger (</w:t>
      </w:r>
      <w:r w:rsidR="00620FBD">
        <w:rPr>
          <w:lang w:val="en-US"/>
        </w:rPr>
        <w:t>TIE: RR=</w:t>
      </w:r>
      <w:r w:rsidRPr="0054031C">
        <w:rPr>
          <w:lang w:val="en-US"/>
        </w:rPr>
        <w:t>1.</w:t>
      </w:r>
      <w:r w:rsidR="009426B4">
        <w:rPr>
          <w:lang w:val="en-US"/>
        </w:rPr>
        <w:t>10</w:t>
      </w:r>
      <w:r w:rsidRPr="0054031C">
        <w:rPr>
          <w:lang w:val="en-US"/>
        </w:rPr>
        <w:t xml:space="preserve"> [1.0</w:t>
      </w:r>
      <w:r>
        <w:rPr>
          <w:lang w:val="en-US"/>
        </w:rPr>
        <w:t>6</w:t>
      </w:r>
      <w:r w:rsidRPr="0054031C">
        <w:rPr>
          <w:lang w:val="en-US"/>
        </w:rPr>
        <w:t>; 1.</w:t>
      </w:r>
      <w:r>
        <w:rPr>
          <w:lang w:val="en-US"/>
        </w:rPr>
        <w:t>1</w:t>
      </w:r>
      <w:r w:rsidR="009426B4">
        <w:rPr>
          <w:lang w:val="en-US"/>
        </w:rPr>
        <w:t>4</w:t>
      </w:r>
      <w:r w:rsidRPr="0054031C">
        <w:rPr>
          <w:lang w:val="en-US"/>
        </w:rPr>
        <w:t xml:space="preserve">], </w:t>
      </w:r>
      <w:r w:rsidRPr="00F05481">
        <w:rPr>
          <w:lang w:val="en-US"/>
        </w:rPr>
        <w:t>19.</w:t>
      </w:r>
      <w:r w:rsidR="009426B4">
        <w:rPr>
          <w:lang w:val="en-US"/>
        </w:rPr>
        <w:t>50</w:t>
      </w:r>
      <w:r>
        <w:rPr>
          <w:lang w:val="en-US"/>
        </w:rPr>
        <w:t>%</w:t>
      </w:r>
      <w:r w:rsidRPr="00F05481">
        <w:rPr>
          <w:lang w:val="en-US"/>
        </w:rPr>
        <w:t xml:space="preserve"> [1</w:t>
      </w:r>
      <w:r w:rsidR="009426B4">
        <w:rPr>
          <w:lang w:val="en-US"/>
        </w:rPr>
        <w:t>0</w:t>
      </w:r>
      <w:r w:rsidRPr="00F05481">
        <w:rPr>
          <w:lang w:val="en-US"/>
        </w:rPr>
        <w:t>.</w:t>
      </w:r>
      <w:r w:rsidR="009426B4">
        <w:rPr>
          <w:lang w:val="en-US"/>
        </w:rPr>
        <w:t>91</w:t>
      </w:r>
      <w:r>
        <w:rPr>
          <w:lang w:val="en-US"/>
        </w:rPr>
        <w:t>%</w:t>
      </w:r>
      <w:r w:rsidRPr="00F05481">
        <w:rPr>
          <w:lang w:val="en-US"/>
        </w:rPr>
        <w:t>; 28.</w:t>
      </w:r>
      <w:r w:rsidR="009426B4">
        <w:rPr>
          <w:lang w:val="en-US"/>
        </w:rPr>
        <w:t>08</w:t>
      </w:r>
      <w:r>
        <w:rPr>
          <w:lang w:val="en-US"/>
        </w:rPr>
        <w:t>%</w:t>
      </w:r>
      <w:r w:rsidRPr="00F05481">
        <w:rPr>
          <w:lang w:val="en-US"/>
        </w:rPr>
        <w:t>]</w:t>
      </w:r>
      <w:r>
        <w:rPr>
          <w:lang w:val="en-US"/>
        </w:rPr>
        <w:t>) compared to the older cohort (</w:t>
      </w:r>
      <w:r w:rsidR="00620FBD">
        <w:rPr>
          <w:lang w:val="en-US"/>
        </w:rPr>
        <w:t>TIE: RR=</w:t>
      </w:r>
      <w:r w:rsidRPr="0054031C">
        <w:rPr>
          <w:lang w:val="en-US"/>
        </w:rPr>
        <w:t>1.0</w:t>
      </w:r>
      <w:r>
        <w:rPr>
          <w:lang w:val="en-US"/>
        </w:rPr>
        <w:t>2</w:t>
      </w:r>
      <w:r w:rsidRPr="0054031C">
        <w:rPr>
          <w:lang w:val="en-US"/>
        </w:rPr>
        <w:t xml:space="preserve"> [1.0</w:t>
      </w:r>
      <w:r>
        <w:rPr>
          <w:lang w:val="en-US"/>
        </w:rPr>
        <w:t>1</w:t>
      </w:r>
      <w:r w:rsidRPr="0054031C">
        <w:rPr>
          <w:lang w:val="en-US"/>
        </w:rPr>
        <w:t>; 1.</w:t>
      </w:r>
      <w:r>
        <w:rPr>
          <w:lang w:val="en-US"/>
        </w:rPr>
        <w:t>03</w:t>
      </w:r>
      <w:r w:rsidRPr="0054031C">
        <w:rPr>
          <w:lang w:val="en-US"/>
        </w:rPr>
        <w:t xml:space="preserve">], </w:t>
      </w:r>
      <w:r w:rsidR="009426B4">
        <w:rPr>
          <w:lang w:val="en-US"/>
        </w:rPr>
        <w:t>7</w:t>
      </w:r>
      <w:r w:rsidRPr="00F05481">
        <w:rPr>
          <w:lang w:val="en-US"/>
        </w:rPr>
        <w:t>.67</w:t>
      </w:r>
      <w:r>
        <w:rPr>
          <w:lang w:val="en-US"/>
        </w:rPr>
        <w:t>%</w:t>
      </w:r>
      <w:r w:rsidRPr="00F05481">
        <w:rPr>
          <w:lang w:val="en-US"/>
        </w:rPr>
        <w:t xml:space="preserve"> [4.</w:t>
      </w:r>
      <w:r w:rsidR="009426B4">
        <w:rPr>
          <w:lang w:val="en-US"/>
        </w:rPr>
        <w:t>02</w:t>
      </w:r>
      <w:r>
        <w:rPr>
          <w:lang w:val="en-US"/>
        </w:rPr>
        <w:t>%</w:t>
      </w:r>
      <w:r w:rsidRPr="00F05481">
        <w:rPr>
          <w:lang w:val="en-US"/>
        </w:rPr>
        <w:t>; 1</w:t>
      </w:r>
      <w:r w:rsidR="009426B4">
        <w:rPr>
          <w:lang w:val="en-US"/>
        </w:rPr>
        <w:t>1</w:t>
      </w:r>
      <w:r w:rsidRPr="00F05481">
        <w:rPr>
          <w:lang w:val="en-US"/>
        </w:rPr>
        <w:t>.</w:t>
      </w:r>
      <w:r w:rsidR="009426B4">
        <w:rPr>
          <w:lang w:val="en-US"/>
        </w:rPr>
        <w:t>31</w:t>
      </w:r>
      <w:r>
        <w:rPr>
          <w:lang w:val="en-US"/>
        </w:rPr>
        <w:t>%</w:t>
      </w:r>
      <w:r w:rsidRPr="00F05481">
        <w:rPr>
          <w:lang w:val="en-US"/>
        </w:rPr>
        <w:t>]</w:t>
      </w:r>
      <w:r>
        <w:rPr>
          <w:lang w:val="en-US"/>
        </w:rPr>
        <w:t>).</w:t>
      </w:r>
    </w:p>
    <w:p w14:paraId="6D980F95" w14:textId="55D7427C" w:rsidR="00EB15A3" w:rsidRDefault="00EB15A3" w:rsidP="00EB15A3">
      <w:pPr>
        <w:spacing w:line="480" w:lineRule="auto"/>
        <w:jc w:val="both"/>
        <w:rPr>
          <w:lang w:val="en-US"/>
        </w:rPr>
      </w:pPr>
      <w:r>
        <w:rPr>
          <w:lang w:val="en-US"/>
        </w:rPr>
        <w:t xml:space="preserve">Similarly, </w:t>
      </w:r>
      <w:r w:rsidRPr="00F05481">
        <w:rPr>
          <w:lang w:val="en-US"/>
        </w:rPr>
        <w:t xml:space="preserve">the proportions mediated </w:t>
      </w:r>
      <w:r>
        <w:rPr>
          <w:lang w:val="en-US"/>
        </w:rPr>
        <w:t xml:space="preserve">for neglect were smaller in the subsample </w:t>
      </w:r>
      <w:r w:rsidRPr="0054031C">
        <w:rPr>
          <w:lang w:val="en-US"/>
        </w:rPr>
        <w:t>(</w:t>
      </w:r>
      <w:r>
        <w:rPr>
          <w:lang w:val="en-US"/>
        </w:rPr>
        <w:t>Table S7</w:t>
      </w:r>
      <w:r w:rsidRPr="0054031C">
        <w:rPr>
          <w:lang w:val="en-US"/>
        </w:rPr>
        <w:t xml:space="preserve">). </w:t>
      </w:r>
      <w:r>
        <w:rPr>
          <w:lang w:val="en-US"/>
        </w:rPr>
        <w:t>However, the effects</w:t>
      </w:r>
      <w:r w:rsidRPr="0054031C">
        <w:rPr>
          <w:lang w:val="en-US"/>
        </w:rPr>
        <w:t xml:space="preserve"> </w:t>
      </w:r>
      <w:r>
        <w:rPr>
          <w:lang w:val="en-US"/>
        </w:rPr>
        <w:t>were</w:t>
      </w:r>
      <w:r w:rsidRPr="0054031C">
        <w:rPr>
          <w:lang w:val="en-US"/>
        </w:rPr>
        <w:t xml:space="preserve"> </w:t>
      </w:r>
      <w:r>
        <w:rPr>
          <w:lang w:val="en-US"/>
        </w:rPr>
        <w:t>still higher</w:t>
      </w:r>
      <w:r w:rsidRPr="0054031C">
        <w:rPr>
          <w:lang w:val="en-US"/>
        </w:rPr>
        <w:t xml:space="preserve"> for somatic diseases (</w:t>
      </w:r>
      <w:r>
        <w:rPr>
          <w:lang w:val="en-US"/>
        </w:rPr>
        <w:t>0.2</w:t>
      </w:r>
      <w:r w:rsidR="009426B4">
        <w:rPr>
          <w:lang w:val="en-US"/>
        </w:rPr>
        <w:t>3</w:t>
      </w:r>
      <w:r w:rsidRPr="0054031C">
        <w:rPr>
          <w:lang w:val="en-US"/>
        </w:rPr>
        <w:t>%-</w:t>
      </w:r>
      <w:r w:rsidR="009426B4">
        <w:rPr>
          <w:lang w:val="en-US"/>
        </w:rPr>
        <w:t>5</w:t>
      </w:r>
      <w:r>
        <w:rPr>
          <w:lang w:val="en-US"/>
        </w:rPr>
        <w:t>.</w:t>
      </w:r>
      <w:r w:rsidR="009426B4">
        <w:rPr>
          <w:lang w:val="en-US"/>
        </w:rPr>
        <w:t>7</w:t>
      </w:r>
      <w:r>
        <w:rPr>
          <w:lang w:val="en-US"/>
        </w:rPr>
        <w:t>9</w:t>
      </w:r>
      <w:r w:rsidRPr="0054031C">
        <w:rPr>
          <w:lang w:val="en-US"/>
        </w:rPr>
        <w:t xml:space="preserve">%) </w:t>
      </w:r>
      <w:r>
        <w:rPr>
          <w:lang w:val="en-US"/>
        </w:rPr>
        <w:t>than</w:t>
      </w:r>
      <w:r w:rsidRPr="0054031C">
        <w:rPr>
          <w:lang w:val="en-US"/>
        </w:rPr>
        <w:t xml:space="preserve"> </w:t>
      </w:r>
      <w:r>
        <w:rPr>
          <w:lang w:val="en-US"/>
        </w:rPr>
        <w:t xml:space="preserve">for </w:t>
      </w:r>
      <w:r w:rsidRPr="0054031C">
        <w:rPr>
          <w:lang w:val="en-US"/>
        </w:rPr>
        <w:t>mental disorders (</w:t>
      </w:r>
      <w:r>
        <w:rPr>
          <w:lang w:val="en-US"/>
        </w:rPr>
        <w:t>0.3</w:t>
      </w:r>
      <w:r w:rsidR="009426B4">
        <w:rPr>
          <w:lang w:val="en-US"/>
        </w:rPr>
        <w:t>4</w:t>
      </w:r>
      <w:r w:rsidRPr="0054031C">
        <w:rPr>
          <w:lang w:val="en-US"/>
        </w:rPr>
        <w:t xml:space="preserve">% and </w:t>
      </w:r>
      <w:r>
        <w:rPr>
          <w:lang w:val="en-US"/>
        </w:rPr>
        <w:t>0.</w:t>
      </w:r>
      <w:r w:rsidR="009426B4">
        <w:rPr>
          <w:lang w:val="en-US"/>
        </w:rPr>
        <w:t>5</w:t>
      </w:r>
      <w:r>
        <w:rPr>
          <w:lang w:val="en-US"/>
        </w:rPr>
        <w:t>9</w:t>
      </w:r>
      <w:r w:rsidRPr="0054031C">
        <w:rPr>
          <w:lang w:val="en-US"/>
        </w:rPr>
        <w:t xml:space="preserve">%). </w:t>
      </w:r>
      <w:r w:rsidR="009426B4" w:rsidRPr="009426B4">
        <w:rPr>
          <w:lang w:val="en-US"/>
        </w:rPr>
        <w:t xml:space="preserve">There was limited indication that exposure–mediator interaction substantially modified the </w:t>
      </w:r>
      <w:r w:rsidR="009426B4" w:rsidRPr="00B06034">
        <w:rPr>
          <w:lang w:val="en-US"/>
        </w:rPr>
        <w:t>effects (Table S</w:t>
      </w:r>
      <w:r w:rsidR="00B06034" w:rsidRPr="00B06034">
        <w:rPr>
          <w:lang w:val="en-US"/>
        </w:rPr>
        <w:t>11</w:t>
      </w:r>
      <w:r w:rsidR="009426B4" w:rsidRPr="00B06034">
        <w:rPr>
          <w:lang w:val="en-US"/>
        </w:rPr>
        <w:t xml:space="preserve">). </w:t>
      </w:r>
      <w:r w:rsidRPr="00B06034">
        <w:rPr>
          <w:lang w:val="en-US"/>
        </w:rPr>
        <w:t>Again</w:t>
      </w:r>
      <w:r>
        <w:rPr>
          <w:lang w:val="en-US"/>
        </w:rPr>
        <w:t xml:space="preserve">, some mediation </w:t>
      </w:r>
      <w:r w:rsidR="00363D05">
        <w:rPr>
          <w:lang w:val="en-US"/>
        </w:rPr>
        <w:t>estimate</w:t>
      </w:r>
      <w:r>
        <w:rPr>
          <w:lang w:val="en-US"/>
        </w:rPr>
        <w:t>s had extremely wide CIs due to the negligible total effects (</w:t>
      </w:r>
      <w:r w:rsidR="009426B4">
        <w:rPr>
          <w:lang w:val="en-US"/>
        </w:rPr>
        <w:t>R</w:t>
      </w:r>
      <w:r>
        <w:rPr>
          <w:lang w:val="en-US"/>
        </w:rPr>
        <w:t>R</w:t>
      </w:r>
      <w:r>
        <w:rPr>
          <w:rFonts w:cstheme="minorHAnsi"/>
          <w:lang w:val="en-US"/>
        </w:rPr>
        <w:t>≈</w:t>
      </w:r>
      <w:r>
        <w:rPr>
          <w:lang w:val="en-US"/>
        </w:rPr>
        <w:t>1.00), particularly for MI and obesity-related cancer in the whole sample, men, and the older cohort. For substantive total effects, t</w:t>
      </w:r>
      <w:r w:rsidRPr="0054031C">
        <w:rPr>
          <w:lang w:val="en-US"/>
        </w:rPr>
        <w:t xml:space="preserve">he </w:t>
      </w:r>
      <w:r>
        <w:rPr>
          <w:lang w:val="en-US"/>
        </w:rPr>
        <w:t>highest proportions mediated were</w:t>
      </w:r>
      <w:r w:rsidRPr="0054031C">
        <w:rPr>
          <w:lang w:val="en-US"/>
        </w:rPr>
        <w:t xml:space="preserve"> found for </w:t>
      </w:r>
      <w:r>
        <w:rPr>
          <w:lang w:val="en-US"/>
        </w:rPr>
        <w:t>diabetes, but with negligible indirect effects (</w:t>
      </w:r>
      <w:r w:rsidR="00620FBD">
        <w:rPr>
          <w:lang w:val="en-US"/>
        </w:rPr>
        <w:t>TIE: RR=</w:t>
      </w:r>
      <w:r w:rsidRPr="0054031C">
        <w:rPr>
          <w:lang w:val="en-US"/>
        </w:rPr>
        <w:t>1.0</w:t>
      </w:r>
      <w:r w:rsidR="009426B4">
        <w:rPr>
          <w:lang w:val="en-US"/>
        </w:rPr>
        <w:t>0</w:t>
      </w:r>
      <w:r w:rsidRPr="0054031C">
        <w:rPr>
          <w:lang w:val="en-US"/>
        </w:rPr>
        <w:t xml:space="preserve"> [1.0</w:t>
      </w:r>
      <w:r>
        <w:rPr>
          <w:lang w:val="en-US"/>
        </w:rPr>
        <w:t>0</w:t>
      </w:r>
      <w:r w:rsidRPr="0054031C">
        <w:rPr>
          <w:lang w:val="en-US"/>
        </w:rPr>
        <w:t>; 1.</w:t>
      </w:r>
      <w:r>
        <w:rPr>
          <w:lang w:val="en-US"/>
        </w:rPr>
        <w:t>01</w:t>
      </w:r>
      <w:r w:rsidRPr="0054031C">
        <w:rPr>
          <w:lang w:val="en-US"/>
        </w:rPr>
        <w:t xml:space="preserve">], </w:t>
      </w:r>
      <w:r w:rsidR="009426B4">
        <w:rPr>
          <w:lang w:val="en-US"/>
        </w:rPr>
        <w:t>5</w:t>
      </w:r>
      <w:r w:rsidR="008076B6" w:rsidRPr="008076B6">
        <w:rPr>
          <w:lang w:val="en-US"/>
        </w:rPr>
        <w:t>.</w:t>
      </w:r>
      <w:r w:rsidR="009426B4">
        <w:rPr>
          <w:lang w:val="en-US"/>
        </w:rPr>
        <w:t>7</w:t>
      </w:r>
      <w:r w:rsidR="008076B6" w:rsidRPr="008076B6">
        <w:rPr>
          <w:lang w:val="en-US"/>
        </w:rPr>
        <w:t>9</w:t>
      </w:r>
      <w:r w:rsidR="008076B6">
        <w:rPr>
          <w:lang w:val="en-US"/>
        </w:rPr>
        <w:t>%</w:t>
      </w:r>
      <w:r w:rsidR="008076B6" w:rsidRPr="008076B6">
        <w:rPr>
          <w:lang w:val="en-US"/>
        </w:rPr>
        <w:t xml:space="preserve"> [-3.</w:t>
      </w:r>
      <w:r w:rsidR="009426B4">
        <w:rPr>
          <w:lang w:val="en-US"/>
        </w:rPr>
        <w:t>20</w:t>
      </w:r>
      <w:r w:rsidR="008076B6">
        <w:rPr>
          <w:lang w:val="en-US"/>
        </w:rPr>
        <w:t>%</w:t>
      </w:r>
      <w:r w:rsidR="008076B6" w:rsidRPr="008076B6">
        <w:rPr>
          <w:lang w:val="en-US"/>
        </w:rPr>
        <w:t>; 1</w:t>
      </w:r>
      <w:r w:rsidR="009426B4">
        <w:rPr>
          <w:lang w:val="en-US"/>
        </w:rPr>
        <w:t>4</w:t>
      </w:r>
      <w:r w:rsidR="008076B6" w:rsidRPr="008076B6">
        <w:rPr>
          <w:lang w:val="en-US"/>
        </w:rPr>
        <w:t>.</w:t>
      </w:r>
      <w:r w:rsidR="009426B4">
        <w:rPr>
          <w:lang w:val="en-US"/>
        </w:rPr>
        <w:t>77</w:t>
      </w:r>
      <w:r w:rsidR="008076B6">
        <w:rPr>
          <w:lang w:val="en-US"/>
        </w:rPr>
        <w:t>%</w:t>
      </w:r>
      <w:r w:rsidR="008076B6" w:rsidRPr="008076B6">
        <w:rPr>
          <w:lang w:val="en-US"/>
        </w:rPr>
        <w:t>]</w:t>
      </w:r>
      <w:r>
        <w:rPr>
          <w:lang w:val="en-US"/>
        </w:rPr>
        <w:t>).</w:t>
      </w:r>
    </w:p>
    <w:p w14:paraId="7D9AC05C" w14:textId="77777777" w:rsidR="00EB15A3" w:rsidRDefault="00EB15A3" w:rsidP="00EB15A3">
      <w:pPr>
        <w:rPr>
          <w:b/>
          <w:sz w:val="18"/>
          <w:szCs w:val="18"/>
          <w:lang w:val="en-US"/>
        </w:rPr>
      </w:pPr>
    </w:p>
    <w:p w14:paraId="34D285BB" w14:textId="77777777" w:rsidR="00EB15A3" w:rsidRDefault="00EB15A3" w:rsidP="00EB15A3">
      <w:pPr>
        <w:pageBreakBefore/>
        <w:rPr>
          <w:b/>
          <w:sz w:val="18"/>
          <w:szCs w:val="18"/>
          <w:lang w:val="en-US"/>
        </w:rPr>
        <w:sectPr w:rsidR="00EB15A3" w:rsidSect="00552560">
          <w:pgSz w:w="11906" w:h="16838"/>
          <w:pgMar w:top="1134" w:right="1418" w:bottom="851" w:left="1418" w:header="709" w:footer="709" w:gutter="0"/>
          <w:cols w:space="708"/>
          <w:docGrid w:linePitch="360"/>
        </w:sectPr>
      </w:pPr>
    </w:p>
    <w:p w14:paraId="1CACC57D" w14:textId="77777777" w:rsidR="00B76CB7" w:rsidRDefault="00B76CB7" w:rsidP="00B76CB7">
      <w:pPr>
        <w:pStyle w:val="berschrift1Diss"/>
        <w:suppressLineNumbers/>
        <w:rPr>
          <w:lang w:val="en-US"/>
        </w:rPr>
      </w:pPr>
      <w:r>
        <w:rPr>
          <w:lang w:val="en-US"/>
        </w:rPr>
        <w:lastRenderedPageBreak/>
        <w:t>Tables</w:t>
      </w:r>
    </w:p>
    <w:p w14:paraId="0B550719" w14:textId="156C6621" w:rsidR="00535DA8" w:rsidRDefault="00842E8A" w:rsidP="00B76CB7">
      <w:pPr>
        <w:rPr>
          <w:sz w:val="18"/>
          <w:szCs w:val="18"/>
          <w:lang w:val="en-US"/>
        </w:rPr>
      </w:pPr>
      <w:r>
        <w:rPr>
          <w:b/>
          <w:sz w:val="18"/>
          <w:szCs w:val="18"/>
          <w:lang w:val="en-US"/>
        </w:rPr>
        <w:t>Table S</w:t>
      </w:r>
      <w:r w:rsidR="00535DA8">
        <w:rPr>
          <w:b/>
          <w:sz w:val="18"/>
          <w:szCs w:val="18"/>
          <w:lang w:val="en-US"/>
        </w:rPr>
        <w:t>1</w:t>
      </w:r>
      <w:r w:rsidR="00535DA8" w:rsidRPr="003A0CD6">
        <w:rPr>
          <w:b/>
          <w:sz w:val="18"/>
          <w:szCs w:val="18"/>
          <w:lang w:val="en-US"/>
        </w:rPr>
        <w:t xml:space="preserve">. </w:t>
      </w:r>
      <w:r w:rsidR="00535DA8" w:rsidRPr="002F3748">
        <w:rPr>
          <w:sz w:val="18"/>
          <w:szCs w:val="18"/>
          <w:lang w:val="en-US"/>
        </w:rPr>
        <w:t xml:space="preserve">Descriptive statistics of the analyzed NAKO sample </w:t>
      </w:r>
      <w:r w:rsidR="00535DA8">
        <w:rPr>
          <w:sz w:val="18"/>
          <w:szCs w:val="18"/>
          <w:lang w:val="en-US"/>
        </w:rPr>
        <w:t>compared to the excluded sample</w:t>
      </w:r>
      <w:r w:rsidR="00535DA8" w:rsidRPr="002F3748">
        <w:rPr>
          <w:sz w:val="18"/>
          <w:szCs w:val="18"/>
          <w:lang w:val="en-US"/>
        </w:rPr>
        <w:t>.</w:t>
      </w:r>
    </w:p>
    <w:tbl>
      <w:tblPr>
        <w:tblStyle w:val="Tabellenraster"/>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835"/>
        <w:gridCol w:w="850"/>
        <w:gridCol w:w="1701"/>
        <w:gridCol w:w="850"/>
        <w:gridCol w:w="1701"/>
        <w:gridCol w:w="850"/>
      </w:tblGrid>
      <w:tr w:rsidR="00535DA8" w:rsidRPr="00535DA8" w14:paraId="09186828" w14:textId="77777777" w:rsidTr="005107FD">
        <w:trPr>
          <w:trHeight w:val="283"/>
        </w:trPr>
        <w:tc>
          <w:tcPr>
            <w:tcW w:w="2835" w:type="dxa"/>
            <w:tcBorders>
              <w:right w:val="single" w:sz="4" w:space="0" w:color="auto"/>
            </w:tcBorders>
            <w:shd w:val="clear" w:color="auto" w:fill="auto"/>
            <w:noWrap/>
            <w:vAlign w:val="bottom"/>
          </w:tcPr>
          <w:p w14:paraId="27DA6643" w14:textId="77777777" w:rsidR="00535DA8" w:rsidRPr="002F3748" w:rsidRDefault="00535DA8" w:rsidP="003C2029">
            <w:pPr>
              <w:rPr>
                <w:rFonts w:eastAsia="Times New Roman" w:cstheme="minorHAnsi"/>
                <w:sz w:val="18"/>
                <w:szCs w:val="18"/>
                <w:lang w:val="en-US" w:eastAsia="de-DE"/>
              </w:rPr>
            </w:pPr>
          </w:p>
        </w:tc>
        <w:tc>
          <w:tcPr>
            <w:tcW w:w="2551" w:type="dxa"/>
            <w:gridSpan w:val="2"/>
            <w:tcBorders>
              <w:left w:val="single" w:sz="4" w:space="0" w:color="auto"/>
            </w:tcBorders>
            <w:shd w:val="clear" w:color="auto" w:fill="auto"/>
            <w:vAlign w:val="bottom"/>
          </w:tcPr>
          <w:p w14:paraId="79A004E8" w14:textId="143D553C" w:rsidR="00535DA8" w:rsidRPr="0005212D" w:rsidRDefault="00535DA8" w:rsidP="00535DA8">
            <w:pPr>
              <w:jc w:val="center"/>
              <w:rPr>
                <w:rFonts w:eastAsia="Times New Roman" w:cstheme="minorHAnsi"/>
                <w:b/>
                <w:bCs/>
                <w:sz w:val="18"/>
                <w:szCs w:val="18"/>
                <w:lang w:val="en-US" w:eastAsia="de-DE"/>
              </w:rPr>
            </w:pPr>
            <w:r>
              <w:rPr>
                <w:rFonts w:eastAsia="Times New Roman" w:cstheme="minorHAnsi"/>
                <w:b/>
                <w:bCs/>
                <w:sz w:val="18"/>
                <w:szCs w:val="18"/>
                <w:lang w:val="en-US" w:eastAsia="de-DE"/>
              </w:rPr>
              <w:t>Analytic s</w:t>
            </w:r>
            <w:r w:rsidRPr="00746368">
              <w:rPr>
                <w:rFonts w:eastAsia="Times New Roman" w:cstheme="minorHAnsi"/>
                <w:b/>
                <w:bCs/>
                <w:sz w:val="18"/>
                <w:szCs w:val="18"/>
                <w:lang w:val="en-US" w:eastAsia="de-DE"/>
              </w:rPr>
              <w:t>ample</w:t>
            </w:r>
          </w:p>
        </w:tc>
        <w:tc>
          <w:tcPr>
            <w:tcW w:w="2551" w:type="dxa"/>
            <w:gridSpan w:val="2"/>
            <w:shd w:val="clear" w:color="auto" w:fill="auto"/>
            <w:vAlign w:val="bottom"/>
          </w:tcPr>
          <w:p w14:paraId="2EB5FAF1" w14:textId="266888B9" w:rsidR="00535DA8" w:rsidRPr="0005212D" w:rsidRDefault="00535DA8" w:rsidP="00535DA8">
            <w:pPr>
              <w:jc w:val="center"/>
              <w:rPr>
                <w:rFonts w:eastAsia="Times New Roman" w:cstheme="minorHAnsi"/>
                <w:b/>
                <w:bCs/>
                <w:sz w:val="18"/>
                <w:szCs w:val="18"/>
                <w:lang w:val="en-US" w:eastAsia="de-DE"/>
              </w:rPr>
            </w:pPr>
            <w:r>
              <w:rPr>
                <w:rFonts w:eastAsia="Times New Roman" w:cstheme="minorHAnsi"/>
                <w:b/>
                <w:bCs/>
                <w:sz w:val="18"/>
                <w:szCs w:val="18"/>
                <w:lang w:val="en-US" w:eastAsia="de-DE"/>
              </w:rPr>
              <w:t>Excluded s</w:t>
            </w:r>
            <w:r w:rsidRPr="00746368">
              <w:rPr>
                <w:rFonts w:eastAsia="Times New Roman" w:cstheme="minorHAnsi"/>
                <w:b/>
                <w:bCs/>
                <w:sz w:val="18"/>
                <w:szCs w:val="18"/>
                <w:lang w:val="en-US" w:eastAsia="de-DE"/>
              </w:rPr>
              <w:t>ample</w:t>
            </w:r>
          </w:p>
        </w:tc>
        <w:tc>
          <w:tcPr>
            <w:tcW w:w="850" w:type="dxa"/>
            <w:shd w:val="clear" w:color="auto" w:fill="auto"/>
            <w:vAlign w:val="bottom"/>
          </w:tcPr>
          <w:p w14:paraId="4BF77F07" w14:textId="66D10917" w:rsidR="00535DA8" w:rsidRPr="0005212D" w:rsidRDefault="00535DA8" w:rsidP="003C2029">
            <w:pPr>
              <w:jc w:val="center"/>
              <w:rPr>
                <w:rFonts w:eastAsia="Times New Roman" w:cstheme="minorHAnsi"/>
                <w:b/>
                <w:bCs/>
                <w:sz w:val="18"/>
                <w:szCs w:val="18"/>
                <w:lang w:val="en-US" w:eastAsia="de-DE"/>
              </w:rPr>
            </w:pPr>
          </w:p>
        </w:tc>
      </w:tr>
      <w:tr w:rsidR="00535DA8" w:rsidRPr="00535DA8" w14:paraId="4EE932CA" w14:textId="77777777" w:rsidTr="005107FD">
        <w:trPr>
          <w:trHeight w:val="283"/>
        </w:trPr>
        <w:tc>
          <w:tcPr>
            <w:tcW w:w="2835" w:type="dxa"/>
            <w:tcBorders>
              <w:bottom w:val="single" w:sz="4" w:space="0" w:color="auto"/>
              <w:right w:val="single" w:sz="4" w:space="0" w:color="auto"/>
            </w:tcBorders>
            <w:shd w:val="clear" w:color="auto" w:fill="auto"/>
            <w:noWrap/>
            <w:vAlign w:val="bottom"/>
            <w:hideMark/>
          </w:tcPr>
          <w:p w14:paraId="08608EB1" w14:textId="77777777" w:rsidR="00535DA8" w:rsidRPr="00BF60ED" w:rsidRDefault="00535DA8" w:rsidP="00535DA8">
            <w:pPr>
              <w:rPr>
                <w:rFonts w:eastAsia="Times New Roman" w:cstheme="minorHAnsi"/>
                <w:i/>
                <w:sz w:val="18"/>
                <w:szCs w:val="18"/>
                <w:lang w:val="en-US" w:eastAsia="de-DE"/>
              </w:rPr>
            </w:pPr>
          </w:p>
        </w:tc>
        <w:tc>
          <w:tcPr>
            <w:tcW w:w="850" w:type="dxa"/>
            <w:tcBorders>
              <w:left w:val="single" w:sz="4" w:space="0" w:color="auto"/>
              <w:bottom w:val="single" w:sz="4" w:space="0" w:color="auto"/>
            </w:tcBorders>
            <w:shd w:val="clear" w:color="auto" w:fill="auto"/>
            <w:vAlign w:val="bottom"/>
            <w:hideMark/>
          </w:tcPr>
          <w:p w14:paraId="7B4ECCB3" w14:textId="29F9220D" w:rsidR="00535DA8" w:rsidRPr="00535DA8" w:rsidRDefault="00535DA8" w:rsidP="00535DA8">
            <w:pPr>
              <w:jc w:val="center"/>
              <w:rPr>
                <w:rFonts w:eastAsia="Times New Roman" w:cstheme="minorHAnsi"/>
                <w:bCs/>
                <w:i/>
                <w:sz w:val="18"/>
                <w:szCs w:val="18"/>
                <w:lang w:val="en-US" w:eastAsia="de-DE"/>
              </w:rPr>
            </w:pPr>
            <w:r w:rsidRPr="00535DA8">
              <w:rPr>
                <w:rFonts w:ascii="Calibri" w:hAnsi="Calibri" w:cs="Calibri"/>
                <w:bCs/>
                <w:i/>
                <w:sz w:val="18"/>
                <w:szCs w:val="18"/>
                <w:lang w:val="en-US"/>
              </w:rPr>
              <w:t>N</w:t>
            </w:r>
          </w:p>
        </w:tc>
        <w:tc>
          <w:tcPr>
            <w:tcW w:w="1701" w:type="dxa"/>
            <w:tcBorders>
              <w:bottom w:val="single" w:sz="4" w:space="0" w:color="auto"/>
            </w:tcBorders>
            <w:shd w:val="clear" w:color="auto" w:fill="auto"/>
            <w:vAlign w:val="bottom"/>
            <w:hideMark/>
          </w:tcPr>
          <w:p w14:paraId="190FFC45" w14:textId="68DCA973" w:rsidR="00535DA8" w:rsidRPr="00535DA8" w:rsidRDefault="00535DA8" w:rsidP="00535DA8">
            <w:pPr>
              <w:jc w:val="center"/>
              <w:rPr>
                <w:rFonts w:eastAsia="Times New Roman" w:cstheme="minorHAnsi"/>
                <w:bCs/>
                <w:i/>
                <w:sz w:val="18"/>
                <w:szCs w:val="18"/>
                <w:lang w:val="en-US" w:eastAsia="de-DE"/>
              </w:rPr>
            </w:pPr>
            <w:r w:rsidRPr="00535DA8">
              <w:rPr>
                <w:rFonts w:ascii="Calibri" w:hAnsi="Calibri" w:cs="Calibri"/>
                <w:bCs/>
                <w:i/>
                <w:sz w:val="18"/>
                <w:szCs w:val="18"/>
                <w:lang w:val="en-US"/>
              </w:rPr>
              <w:t>Mean [</w:t>
            </w:r>
            <w:r w:rsidR="005107FD" w:rsidRPr="00E15CE0">
              <w:rPr>
                <w:rFonts w:eastAsia="Times New Roman" w:cstheme="minorHAnsi"/>
                <w:bCs/>
                <w:i/>
                <w:sz w:val="18"/>
                <w:szCs w:val="18"/>
                <w:lang w:val="en-US" w:eastAsia="de-DE"/>
              </w:rPr>
              <w:t>25%; 75%</w:t>
            </w:r>
            <w:r w:rsidRPr="00535DA8">
              <w:rPr>
                <w:rFonts w:ascii="Calibri" w:hAnsi="Calibri" w:cs="Calibri"/>
                <w:bCs/>
                <w:i/>
                <w:sz w:val="18"/>
                <w:szCs w:val="18"/>
                <w:lang w:val="en-US"/>
              </w:rPr>
              <w:t>] / %</w:t>
            </w:r>
          </w:p>
        </w:tc>
        <w:tc>
          <w:tcPr>
            <w:tcW w:w="850" w:type="dxa"/>
            <w:tcBorders>
              <w:bottom w:val="single" w:sz="4" w:space="0" w:color="auto"/>
            </w:tcBorders>
            <w:shd w:val="clear" w:color="auto" w:fill="auto"/>
            <w:vAlign w:val="bottom"/>
            <w:hideMark/>
          </w:tcPr>
          <w:p w14:paraId="154DA5AE" w14:textId="28502F62" w:rsidR="00535DA8" w:rsidRPr="00535DA8" w:rsidRDefault="00535DA8" w:rsidP="00535DA8">
            <w:pPr>
              <w:jc w:val="center"/>
              <w:rPr>
                <w:rFonts w:eastAsia="Times New Roman" w:cstheme="minorHAnsi"/>
                <w:bCs/>
                <w:i/>
                <w:sz w:val="18"/>
                <w:szCs w:val="18"/>
                <w:lang w:val="en-US" w:eastAsia="de-DE"/>
              </w:rPr>
            </w:pPr>
            <w:r w:rsidRPr="00535DA8">
              <w:rPr>
                <w:rFonts w:ascii="Calibri" w:hAnsi="Calibri" w:cs="Calibri"/>
                <w:bCs/>
                <w:i/>
                <w:sz w:val="18"/>
                <w:szCs w:val="18"/>
                <w:lang w:val="en-US"/>
              </w:rPr>
              <w:t>N</w:t>
            </w:r>
          </w:p>
        </w:tc>
        <w:tc>
          <w:tcPr>
            <w:tcW w:w="1701" w:type="dxa"/>
            <w:tcBorders>
              <w:bottom w:val="single" w:sz="4" w:space="0" w:color="auto"/>
            </w:tcBorders>
            <w:shd w:val="clear" w:color="auto" w:fill="auto"/>
            <w:vAlign w:val="bottom"/>
            <w:hideMark/>
          </w:tcPr>
          <w:p w14:paraId="5ED9CA0B" w14:textId="70E04C9C" w:rsidR="00535DA8" w:rsidRPr="00535DA8" w:rsidRDefault="00535DA8" w:rsidP="00535DA8">
            <w:pPr>
              <w:jc w:val="center"/>
              <w:rPr>
                <w:rFonts w:eastAsia="Times New Roman" w:cstheme="minorHAnsi"/>
                <w:bCs/>
                <w:i/>
                <w:sz w:val="18"/>
                <w:szCs w:val="18"/>
                <w:lang w:val="en-US" w:eastAsia="de-DE"/>
              </w:rPr>
            </w:pPr>
            <w:r w:rsidRPr="00535DA8">
              <w:rPr>
                <w:rFonts w:ascii="Calibri" w:hAnsi="Calibri" w:cs="Calibri"/>
                <w:bCs/>
                <w:i/>
                <w:sz w:val="18"/>
                <w:szCs w:val="18"/>
                <w:lang w:val="en-US"/>
              </w:rPr>
              <w:t>Mean [</w:t>
            </w:r>
            <w:r w:rsidR="005107FD" w:rsidRPr="00E15CE0">
              <w:rPr>
                <w:rFonts w:eastAsia="Times New Roman" w:cstheme="minorHAnsi"/>
                <w:bCs/>
                <w:i/>
                <w:sz w:val="18"/>
                <w:szCs w:val="18"/>
                <w:lang w:val="en-US" w:eastAsia="de-DE"/>
              </w:rPr>
              <w:t>25%; 75%</w:t>
            </w:r>
            <w:r w:rsidRPr="00535DA8">
              <w:rPr>
                <w:rFonts w:ascii="Calibri" w:hAnsi="Calibri" w:cs="Calibri"/>
                <w:bCs/>
                <w:i/>
                <w:sz w:val="18"/>
                <w:szCs w:val="18"/>
                <w:lang w:val="en-US"/>
              </w:rPr>
              <w:t>] / %</w:t>
            </w:r>
          </w:p>
        </w:tc>
        <w:tc>
          <w:tcPr>
            <w:tcW w:w="850" w:type="dxa"/>
            <w:tcBorders>
              <w:bottom w:val="single" w:sz="4" w:space="0" w:color="auto"/>
            </w:tcBorders>
            <w:shd w:val="clear" w:color="auto" w:fill="auto"/>
            <w:vAlign w:val="bottom"/>
          </w:tcPr>
          <w:p w14:paraId="6428ECEC" w14:textId="2637755E" w:rsidR="00535DA8" w:rsidRPr="00535DA8" w:rsidRDefault="00535DA8" w:rsidP="00535DA8">
            <w:pPr>
              <w:jc w:val="center"/>
              <w:rPr>
                <w:rFonts w:eastAsia="Times New Roman" w:cstheme="minorHAnsi"/>
                <w:bCs/>
                <w:i/>
                <w:sz w:val="18"/>
                <w:szCs w:val="18"/>
                <w:lang w:val="en-US" w:eastAsia="de-DE"/>
              </w:rPr>
            </w:pPr>
            <w:r w:rsidRPr="00535DA8">
              <w:rPr>
                <w:rFonts w:ascii="Calibri" w:hAnsi="Calibri" w:cs="Calibri"/>
                <w:bCs/>
                <w:i/>
                <w:sz w:val="18"/>
                <w:szCs w:val="18"/>
                <w:lang w:val="en-US"/>
              </w:rPr>
              <w:t>d / V</w:t>
            </w:r>
          </w:p>
        </w:tc>
      </w:tr>
      <w:tr w:rsidR="00F05481" w:rsidRPr="00535DA8" w14:paraId="71224859" w14:textId="77777777" w:rsidTr="007005C1">
        <w:trPr>
          <w:trHeight w:val="283"/>
        </w:trPr>
        <w:tc>
          <w:tcPr>
            <w:tcW w:w="2835" w:type="dxa"/>
            <w:tcBorders>
              <w:top w:val="single" w:sz="4" w:space="0" w:color="auto"/>
              <w:right w:val="single" w:sz="4" w:space="0" w:color="auto"/>
            </w:tcBorders>
            <w:shd w:val="clear" w:color="auto" w:fill="auto"/>
            <w:hideMark/>
          </w:tcPr>
          <w:p w14:paraId="634E4B05" w14:textId="1F75B8F8" w:rsidR="00F05481" w:rsidRPr="007B0416" w:rsidRDefault="00F05481" w:rsidP="00F05481">
            <w:pPr>
              <w:rPr>
                <w:rFonts w:eastAsia="Times New Roman" w:cstheme="minorHAnsi"/>
                <w:b/>
                <w:bCs/>
                <w:sz w:val="18"/>
                <w:szCs w:val="18"/>
                <w:lang w:val="en-US" w:eastAsia="de-DE"/>
              </w:rPr>
            </w:pPr>
            <w:r w:rsidRPr="007B0416">
              <w:rPr>
                <w:rFonts w:eastAsia="Times New Roman" w:cstheme="minorHAnsi"/>
                <w:b/>
                <w:bCs/>
                <w:sz w:val="18"/>
                <w:szCs w:val="18"/>
                <w:lang w:val="en-US" w:eastAsia="de-DE"/>
              </w:rPr>
              <w:t xml:space="preserve">Age </w:t>
            </w:r>
            <w:r w:rsidRPr="007B0416">
              <w:rPr>
                <w:rFonts w:eastAsia="Times New Roman" w:cstheme="minorHAnsi"/>
                <w:bCs/>
                <w:sz w:val="18"/>
                <w:szCs w:val="18"/>
                <w:lang w:val="en-US" w:eastAsia="de-DE"/>
              </w:rPr>
              <w:t>[Years]</w:t>
            </w:r>
          </w:p>
        </w:tc>
        <w:tc>
          <w:tcPr>
            <w:tcW w:w="850" w:type="dxa"/>
            <w:tcBorders>
              <w:top w:val="single" w:sz="4" w:space="0" w:color="auto"/>
              <w:left w:val="single" w:sz="4" w:space="0" w:color="auto"/>
            </w:tcBorders>
            <w:shd w:val="clear" w:color="auto" w:fill="auto"/>
            <w:noWrap/>
            <w:vAlign w:val="bottom"/>
            <w:hideMark/>
          </w:tcPr>
          <w:p w14:paraId="4DA0DE46" w14:textId="0728C67B" w:rsidR="00F05481" w:rsidRPr="00BF60ED" w:rsidRDefault="00F05481" w:rsidP="00F05481">
            <w:pPr>
              <w:jc w:val="center"/>
              <w:rPr>
                <w:rFonts w:ascii="Calibri" w:hAnsi="Calibri" w:cs="Calibri"/>
                <w:sz w:val="18"/>
                <w:szCs w:val="18"/>
                <w:lang w:val="en-US"/>
              </w:rPr>
            </w:pPr>
            <w:r>
              <w:rPr>
                <w:rFonts w:ascii="Calibri" w:hAnsi="Calibri" w:cs="Calibri"/>
                <w:sz w:val="18"/>
                <w:szCs w:val="18"/>
              </w:rPr>
              <w:t>152887</w:t>
            </w:r>
          </w:p>
        </w:tc>
        <w:tc>
          <w:tcPr>
            <w:tcW w:w="1701" w:type="dxa"/>
            <w:tcBorders>
              <w:top w:val="single" w:sz="4" w:space="0" w:color="auto"/>
            </w:tcBorders>
            <w:shd w:val="clear" w:color="auto" w:fill="auto"/>
            <w:noWrap/>
            <w:hideMark/>
          </w:tcPr>
          <w:p w14:paraId="2F7C0D01" w14:textId="6D03EAB6" w:rsidR="00F05481" w:rsidRPr="00BF60ED" w:rsidRDefault="00F05481" w:rsidP="00F05481">
            <w:pPr>
              <w:jc w:val="center"/>
              <w:rPr>
                <w:rFonts w:ascii="Calibri" w:hAnsi="Calibri" w:cs="Calibri"/>
                <w:sz w:val="18"/>
                <w:szCs w:val="18"/>
                <w:lang w:val="en-US"/>
              </w:rPr>
            </w:pPr>
            <w:r w:rsidRPr="001A7AAD">
              <w:rPr>
                <w:rFonts w:ascii="Calibri" w:hAnsi="Calibri" w:cs="Calibri"/>
                <w:sz w:val="18"/>
                <w:szCs w:val="18"/>
                <w:lang w:val="en-US"/>
              </w:rPr>
              <w:t>49.16</w:t>
            </w:r>
            <w:r>
              <w:rPr>
                <w:rFonts w:ascii="Calibri" w:hAnsi="Calibri" w:cs="Calibri"/>
                <w:sz w:val="18"/>
                <w:szCs w:val="18"/>
                <w:lang w:val="en-US"/>
              </w:rPr>
              <w:t xml:space="preserve"> </w:t>
            </w:r>
            <w:r w:rsidRPr="001A7AAD">
              <w:rPr>
                <w:rFonts w:ascii="Calibri" w:hAnsi="Calibri" w:cs="Calibri"/>
                <w:sz w:val="18"/>
                <w:szCs w:val="18"/>
                <w:lang w:val="en-US"/>
              </w:rPr>
              <w:t>[42.00; 59.00]</w:t>
            </w:r>
          </w:p>
        </w:tc>
        <w:tc>
          <w:tcPr>
            <w:tcW w:w="850" w:type="dxa"/>
            <w:tcBorders>
              <w:top w:val="single" w:sz="4" w:space="0" w:color="auto"/>
            </w:tcBorders>
            <w:shd w:val="clear" w:color="auto" w:fill="auto"/>
            <w:noWrap/>
            <w:vAlign w:val="bottom"/>
            <w:hideMark/>
          </w:tcPr>
          <w:p w14:paraId="450BB694" w14:textId="226A2122" w:rsidR="00F05481" w:rsidRPr="00BF60ED" w:rsidRDefault="00F05481" w:rsidP="00F05481">
            <w:pPr>
              <w:jc w:val="center"/>
              <w:rPr>
                <w:rFonts w:ascii="Calibri" w:hAnsi="Calibri" w:cs="Calibri"/>
                <w:sz w:val="18"/>
                <w:szCs w:val="18"/>
                <w:lang w:val="en-US"/>
              </w:rPr>
            </w:pPr>
            <w:r>
              <w:rPr>
                <w:rFonts w:ascii="Calibri" w:hAnsi="Calibri" w:cs="Calibri"/>
                <w:sz w:val="18"/>
                <w:szCs w:val="18"/>
              </w:rPr>
              <w:t>51905</w:t>
            </w:r>
          </w:p>
        </w:tc>
        <w:tc>
          <w:tcPr>
            <w:tcW w:w="1701" w:type="dxa"/>
            <w:tcBorders>
              <w:top w:val="single" w:sz="4" w:space="0" w:color="auto"/>
            </w:tcBorders>
            <w:shd w:val="clear" w:color="auto" w:fill="auto"/>
            <w:noWrap/>
            <w:vAlign w:val="bottom"/>
            <w:hideMark/>
          </w:tcPr>
          <w:p w14:paraId="6D683616" w14:textId="14E62E23" w:rsidR="00F05481" w:rsidRPr="00BF60ED" w:rsidRDefault="00F05481" w:rsidP="00F05481">
            <w:pPr>
              <w:jc w:val="center"/>
              <w:rPr>
                <w:rFonts w:ascii="Calibri" w:hAnsi="Calibri" w:cs="Calibri"/>
                <w:sz w:val="18"/>
                <w:szCs w:val="18"/>
                <w:lang w:val="en-US"/>
              </w:rPr>
            </w:pPr>
            <w:r>
              <w:rPr>
                <w:rFonts w:ascii="Calibri" w:hAnsi="Calibri" w:cs="Calibri"/>
                <w:sz w:val="18"/>
                <w:szCs w:val="18"/>
              </w:rPr>
              <w:t>51.89 [44.00; 63.00]</w:t>
            </w:r>
          </w:p>
        </w:tc>
        <w:tc>
          <w:tcPr>
            <w:tcW w:w="850" w:type="dxa"/>
            <w:tcBorders>
              <w:top w:val="single" w:sz="4" w:space="0" w:color="auto"/>
            </w:tcBorders>
            <w:shd w:val="clear" w:color="auto" w:fill="auto"/>
            <w:vAlign w:val="bottom"/>
          </w:tcPr>
          <w:p w14:paraId="51EFE087" w14:textId="2BB66B03" w:rsidR="00F05481" w:rsidRPr="00535DA8" w:rsidRDefault="00F05481" w:rsidP="00F05481">
            <w:pPr>
              <w:jc w:val="center"/>
              <w:rPr>
                <w:rFonts w:ascii="Calibri" w:hAnsi="Calibri" w:cs="Calibri"/>
                <w:sz w:val="18"/>
                <w:szCs w:val="18"/>
                <w:lang w:val="en-US"/>
              </w:rPr>
            </w:pPr>
            <w:r>
              <w:rPr>
                <w:rFonts w:ascii="Calibri" w:hAnsi="Calibri" w:cs="Calibri"/>
                <w:sz w:val="18"/>
                <w:szCs w:val="18"/>
              </w:rPr>
              <w:t>0.21</w:t>
            </w:r>
          </w:p>
        </w:tc>
      </w:tr>
      <w:tr w:rsidR="00F05481" w:rsidRPr="00CE1E2C" w14:paraId="00ABFC11" w14:textId="77777777" w:rsidTr="007005C1">
        <w:trPr>
          <w:trHeight w:val="283"/>
        </w:trPr>
        <w:tc>
          <w:tcPr>
            <w:tcW w:w="2835" w:type="dxa"/>
            <w:tcBorders>
              <w:right w:val="single" w:sz="4" w:space="0" w:color="auto"/>
            </w:tcBorders>
            <w:shd w:val="clear" w:color="auto" w:fill="auto"/>
            <w:hideMark/>
          </w:tcPr>
          <w:p w14:paraId="4B3E7924" w14:textId="4C1BFC9E" w:rsidR="00F05481" w:rsidRPr="00535DA8" w:rsidRDefault="00F05481" w:rsidP="00F05481">
            <w:pPr>
              <w:rPr>
                <w:rFonts w:eastAsia="Times New Roman" w:cstheme="minorHAnsi"/>
                <w:b/>
                <w:bCs/>
                <w:sz w:val="18"/>
                <w:szCs w:val="18"/>
                <w:lang w:val="en-US" w:eastAsia="de-DE"/>
              </w:rPr>
            </w:pPr>
            <w:r>
              <w:rPr>
                <w:rFonts w:eastAsia="Times New Roman" w:cstheme="minorHAnsi"/>
                <w:b/>
                <w:bCs/>
                <w:sz w:val="18"/>
                <w:szCs w:val="18"/>
                <w:lang w:eastAsia="de-DE"/>
              </w:rPr>
              <w:t>Sex</w:t>
            </w:r>
            <w:r w:rsidRPr="007B0416">
              <w:rPr>
                <w:rFonts w:eastAsia="Times New Roman" w:cstheme="minorHAnsi"/>
                <w:bCs/>
                <w:sz w:val="18"/>
                <w:szCs w:val="18"/>
                <w:lang w:eastAsia="de-DE"/>
              </w:rPr>
              <w:t xml:space="preserve"> [% </w:t>
            </w:r>
            <w:r>
              <w:rPr>
                <w:rFonts w:eastAsia="Times New Roman" w:cstheme="minorHAnsi"/>
                <w:bCs/>
                <w:sz w:val="18"/>
                <w:szCs w:val="18"/>
                <w:lang w:eastAsia="de-DE"/>
              </w:rPr>
              <w:t>Women</w:t>
            </w:r>
            <w:r w:rsidRPr="007B0416">
              <w:rPr>
                <w:rFonts w:eastAsia="Times New Roman" w:cstheme="minorHAnsi"/>
                <w:bCs/>
                <w:sz w:val="18"/>
                <w:szCs w:val="18"/>
                <w:lang w:eastAsia="de-DE"/>
              </w:rPr>
              <w:t>]</w:t>
            </w:r>
          </w:p>
        </w:tc>
        <w:tc>
          <w:tcPr>
            <w:tcW w:w="850" w:type="dxa"/>
            <w:tcBorders>
              <w:left w:val="single" w:sz="4" w:space="0" w:color="auto"/>
            </w:tcBorders>
            <w:shd w:val="clear" w:color="auto" w:fill="auto"/>
            <w:noWrap/>
            <w:vAlign w:val="bottom"/>
            <w:hideMark/>
          </w:tcPr>
          <w:p w14:paraId="36BA28D4" w14:textId="3B1E145D" w:rsidR="00F05481" w:rsidRPr="00535DA8" w:rsidRDefault="00F05481" w:rsidP="00F05481">
            <w:pPr>
              <w:jc w:val="center"/>
              <w:rPr>
                <w:rFonts w:ascii="Calibri" w:hAnsi="Calibri" w:cs="Calibri"/>
                <w:sz w:val="18"/>
                <w:szCs w:val="18"/>
                <w:lang w:val="en-US"/>
              </w:rPr>
            </w:pPr>
            <w:r>
              <w:rPr>
                <w:rFonts w:ascii="Calibri" w:hAnsi="Calibri" w:cs="Calibri"/>
                <w:sz w:val="18"/>
                <w:szCs w:val="18"/>
              </w:rPr>
              <w:t>152887</w:t>
            </w:r>
          </w:p>
        </w:tc>
        <w:tc>
          <w:tcPr>
            <w:tcW w:w="1701" w:type="dxa"/>
            <w:shd w:val="clear" w:color="auto" w:fill="auto"/>
            <w:noWrap/>
            <w:hideMark/>
          </w:tcPr>
          <w:p w14:paraId="1EBD232F" w14:textId="703B78AB" w:rsidR="00F05481" w:rsidRPr="00535DA8" w:rsidRDefault="00F05481" w:rsidP="00F05481">
            <w:pPr>
              <w:jc w:val="center"/>
              <w:rPr>
                <w:rFonts w:ascii="Calibri" w:hAnsi="Calibri" w:cs="Calibri"/>
                <w:sz w:val="18"/>
                <w:szCs w:val="18"/>
                <w:lang w:val="en-US"/>
              </w:rPr>
            </w:pPr>
            <w:r>
              <w:rPr>
                <w:rFonts w:ascii="Calibri" w:hAnsi="Calibri" w:cs="Calibri"/>
                <w:sz w:val="18"/>
                <w:szCs w:val="18"/>
              </w:rPr>
              <w:t>49.44</w:t>
            </w:r>
          </w:p>
        </w:tc>
        <w:tc>
          <w:tcPr>
            <w:tcW w:w="850" w:type="dxa"/>
            <w:shd w:val="clear" w:color="auto" w:fill="auto"/>
            <w:noWrap/>
            <w:vAlign w:val="bottom"/>
            <w:hideMark/>
          </w:tcPr>
          <w:p w14:paraId="58FB9791" w14:textId="4693E1B2" w:rsidR="00F05481" w:rsidRDefault="00F05481" w:rsidP="00F05481">
            <w:pPr>
              <w:jc w:val="center"/>
              <w:rPr>
                <w:sz w:val="20"/>
                <w:szCs w:val="20"/>
              </w:rPr>
            </w:pPr>
            <w:r>
              <w:rPr>
                <w:rFonts w:ascii="Calibri" w:hAnsi="Calibri" w:cs="Calibri"/>
                <w:sz w:val="18"/>
                <w:szCs w:val="18"/>
              </w:rPr>
              <w:t>51905</w:t>
            </w:r>
          </w:p>
        </w:tc>
        <w:tc>
          <w:tcPr>
            <w:tcW w:w="1701" w:type="dxa"/>
            <w:shd w:val="clear" w:color="auto" w:fill="auto"/>
            <w:noWrap/>
            <w:vAlign w:val="bottom"/>
            <w:hideMark/>
          </w:tcPr>
          <w:p w14:paraId="46F2792E" w14:textId="4BEC054B" w:rsidR="00F05481" w:rsidRDefault="00F05481" w:rsidP="00F05481">
            <w:pPr>
              <w:jc w:val="center"/>
              <w:rPr>
                <w:sz w:val="20"/>
                <w:szCs w:val="20"/>
              </w:rPr>
            </w:pPr>
            <w:r>
              <w:rPr>
                <w:rFonts w:ascii="Calibri" w:hAnsi="Calibri" w:cs="Calibri"/>
                <w:sz w:val="18"/>
                <w:szCs w:val="18"/>
              </w:rPr>
              <w:t>53.45</w:t>
            </w:r>
          </w:p>
        </w:tc>
        <w:tc>
          <w:tcPr>
            <w:tcW w:w="850" w:type="dxa"/>
            <w:shd w:val="clear" w:color="auto" w:fill="auto"/>
            <w:vAlign w:val="bottom"/>
          </w:tcPr>
          <w:p w14:paraId="5F1FBBF1" w14:textId="239FD1B0" w:rsidR="00F05481" w:rsidRDefault="00F05481" w:rsidP="00F05481">
            <w:pPr>
              <w:jc w:val="center"/>
              <w:rPr>
                <w:sz w:val="20"/>
                <w:szCs w:val="20"/>
              </w:rPr>
            </w:pPr>
            <w:r>
              <w:rPr>
                <w:rFonts w:ascii="Calibri" w:hAnsi="Calibri" w:cs="Calibri"/>
                <w:sz w:val="18"/>
                <w:szCs w:val="18"/>
              </w:rPr>
              <w:t>-0.03</w:t>
            </w:r>
          </w:p>
        </w:tc>
      </w:tr>
      <w:tr w:rsidR="00F05481" w:rsidRPr="00CE1E2C" w14:paraId="20B82BC5" w14:textId="77777777" w:rsidTr="007005C1">
        <w:trPr>
          <w:trHeight w:val="283"/>
        </w:trPr>
        <w:tc>
          <w:tcPr>
            <w:tcW w:w="2835" w:type="dxa"/>
            <w:tcBorders>
              <w:right w:val="single" w:sz="4" w:space="0" w:color="auto"/>
            </w:tcBorders>
            <w:shd w:val="clear" w:color="auto" w:fill="auto"/>
            <w:hideMark/>
          </w:tcPr>
          <w:p w14:paraId="60F1D923" w14:textId="53B764D5" w:rsidR="00F05481" w:rsidRPr="007B0416" w:rsidRDefault="00F05481" w:rsidP="00F05481">
            <w:pPr>
              <w:rPr>
                <w:rFonts w:eastAsia="Times New Roman" w:cstheme="minorHAnsi"/>
                <w:b/>
                <w:bCs/>
                <w:sz w:val="18"/>
                <w:szCs w:val="18"/>
                <w:lang w:eastAsia="de-DE"/>
              </w:rPr>
            </w:pPr>
            <w:r w:rsidRPr="007B0416">
              <w:rPr>
                <w:rFonts w:eastAsia="Times New Roman" w:cstheme="minorHAnsi"/>
                <w:b/>
                <w:bCs/>
                <w:sz w:val="18"/>
                <w:szCs w:val="18"/>
                <w:lang w:eastAsia="de-DE"/>
              </w:rPr>
              <w:t>Education</w:t>
            </w:r>
            <w:r w:rsidRPr="007B0416">
              <w:rPr>
                <w:rFonts w:eastAsia="Times New Roman" w:cstheme="minorHAnsi"/>
                <w:bCs/>
                <w:sz w:val="18"/>
                <w:szCs w:val="18"/>
                <w:lang w:eastAsia="de-DE"/>
              </w:rPr>
              <w:t xml:space="preserve"> [Years]</w:t>
            </w:r>
          </w:p>
        </w:tc>
        <w:tc>
          <w:tcPr>
            <w:tcW w:w="850" w:type="dxa"/>
            <w:tcBorders>
              <w:left w:val="single" w:sz="4" w:space="0" w:color="auto"/>
            </w:tcBorders>
            <w:shd w:val="clear" w:color="auto" w:fill="auto"/>
            <w:noWrap/>
            <w:vAlign w:val="bottom"/>
            <w:hideMark/>
          </w:tcPr>
          <w:p w14:paraId="39240010" w14:textId="3E906DFE"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hideMark/>
          </w:tcPr>
          <w:p w14:paraId="35233DC8" w14:textId="04DF245F" w:rsidR="00F05481" w:rsidRDefault="00F05481" w:rsidP="00F05481">
            <w:pPr>
              <w:jc w:val="center"/>
              <w:rPr>
                <w:rFonts w:ascii="Calibri" w:hAnsi="Calibri" w:cs="Calibri"/>
                <w:sz w:val="18"/>
                <w:szCs w:val="18"/>
              </w:rPr>
            </w:pPr>
            <w:r>
              <w:rPr>
                <w:rFonts w:ascii="Calibri" w:hAnsi="Calibri" w:cs="Calibri"/>
                <w:sz w:val="18"/>
                <w:szCs w:val="18"/>
              </w:rPr>
              <w:t>15.70 [13.00; 18.00]</w:t>
            </w:r>
          </w:p>
        </w:tc>
        <w:tc>
          <w:tcPr>
            <w:tcW w:w="850" w:type="dxa"/>
            <w:shd w:val="clear" w:color="auto" w:fill="auto"/>
            <w:noWrap/>
            <w:vAlign w:val="bottom"/>
            <w:hideMark/>
          </w:tcPr>
          <w:p w14:paraId="2405DE93" w14:textId="1FB988F5" w:rsidR="00F05481" w:rsidRDefault="00F05481" w:rsidP="00F05481">
            <w:pPr>
              <w:jc w:val="center"/>
              <w:rPr>
                <w:rFonts w:ascii="Calibri" w:hAnsi="Calibri" w:cs="Calibri"/>
                <w:sz w:val="18"/>
                <w:szCs w:val="18"/>
              </w:rPr>
            </w:pPr>
            <w:r>
              <w:rPr>
                <w:rFonts w:ascii="Calibri" w:hAnsi="Calibri" w:cs="Calibri"/>
                <w:sz w:val="18"/>
                <w:szCs w:val="18"/>
              </w:rPr>
              <w:t>33186</w:t>
            </w:r>
          </w:p>
        </w:tc>
        <w:tc>
          <w:tcPr>
            <w:tcW w:w="1701" w:type="dxa"/>
            <w:shd w:val="clear" w:color="auto" w:fill="auto"/>
            <w:noWrap/>
            <w:vAlign w:val="bottom"/>
            <w:hideMark/>
          </w:tcPr>
          <w:p w14:paraId="10387ABB" w14:textId="2CB1810C" w:rsidR="00F05481" w:rsidRDefault="00F05481" w:rsidP="00F05481">
            <w:pPr>
              <w:jc w:val="center"/>
              <w:rPr>
                <w:rFonts w:ascii="Calibri" w:hAnsi="Calibri" w:cs="Calibri"/>
                <w:sz w:val="18"/>
                <w:szCs w:val="18"/>
              </w:rPr>
            </w:pPr>
            <w:r>
              <w:rPr>
                <w:rFonts w:ascii="Calibri" w:hAnsi="Calibri" w:cs="Calibri"/>
                <w:sz w:val="18"/>
                <w:szCs w:val="18"/>
              </w:rPr>
              <w:t>14.49 [13.00; 16.00]</w:t>
            </w:r>
          </w:p>
        </w:tc>
        <w:tc>
          <w:tcPr>
            <w:tcW w:w="850" w:type="dxa"/>
            <w:shd w:val="clear" w:color="auto" w:fill="auto"/>
            <w:vAlign w:val="bottom"/>
          </w:tcPr>
          <w:p w14:paraId="61C91CCA" w14:textId="03AF032B" w:rsidR="00F05481" w:rsidRDefault="00F05481" w:rsidP="00F05481">
            <w:pPr>
              <w:jc w:val="center"/>
              <w:rPr>
                <w:rFonts w:ascii="Calibri" w:hAnsi="Calibri" w:cs="Calibri"/>
                <w:sz w:val="18"/>
                <w:szCs w:val="18"/>
              </w:rPr>
            </w:pPr>
            <w:r>
              <w:rPr>
                <w:rFonts w:ascii="Calibri" w:hAnsi="Calibri" w:cs="Calibri"/>
                <w:sz w:val="18"/>
                <w:szCs w:val="18"/>
              </w:rPr>
              <w:t>-0.52</w:t>
            </w:r>
          </w:p>
        </w:tc>
      </w:tr>
      <w:tr w:rsidR="00F05481" w:rsidRPr="00CE1E2C" w14:paraId="2B4A13BB" w14:textId="77777777" w:rsidTr="007005C1">
        <w:trPr>
          <w:trHeight w:val="283"/>
        </w:trPr>
        <w:tc>
          <w:tcPr>
            <w:tcW w:w="2835" w:type="dxa"/>
            <w:tcBorders>
              <w:right w:val="single" w:sz="4" w:space="0" w:color="auto"/>
            </w:tcBorders>
            <w:shd w:val="clear" w:color="auto" w:fill="auto"/>
          </w:tcPr>
          <w:p w14:paraId="7ECF0D8E" w14:textId="3DA42462" w:rsidR="00F05481" w:rsidRDefault="00F05481" w:rsidP="00F05481">
            <w:pPr>
              <w:rPr>
                <w:rFonts w:eastAsia="Times New Roman" w:cstheme="minorHAnsi"/>
                <w:b/>
                <w:bCs/>
                <w:sz w:val="18"/>
                <w:szCs w:val="18"/>
                <w:lang w:eastAsia="de-DE"/>
              </w:rPr>
            </w:pPr>
            <w:r>
              <w:rPr>
                <w:rFonts w:eastAsia="Times New Roman" w:cstheme="minorHAnsi"/>
                <w:b/>
                <w:bCs/>
                <w:sz w:val="18"/>
                <w:szCs w:val="18"/>
                <w:lang w:eastAsia="de-DE"/>
              </w:rPr>
              <w:t>Childhood abuse</w:t>
            </w:r>
            <w:r w:rsidRPr="007B0416">
              <w:rPr>
                <w:rFonts w:eastAsia="Times New Roman" w:cstheme="minorHAnsi"/>
                <w:bCs/>
                <w:sz w:val="18"/>
                <w:szCs w:val="18"/>
                <w:lang w:eastAsia="de-DE"/>
              </w:rPr>
              <w:t xml:space="preserve"> [% Yes]</w:t>
            </w:r>
          </w:p>
        </w:tc>
        <w:tc>
          <w:tcPr>
            <w:tcW w:w="850" w:type="dxa"/>
            <w:tcBorders>
              <w:left w:val="single" w:sz="4" w:space="0" w:color="auto"/>
            </w:tcBorders>
            <w:shd w:val="clear" w:color="auto" w:fill="auto"/>
            <w:noWrap/>
            <w:vAlign w:val="bottom"/>
          </w:tcPr>
          <w:p w14:paraId="6848056F" w14:textId="21FF37E3"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tcPr>
          <w:p w14:paraId="2E054F1D" w14:textId="2F6E4953" w:rsidR="00F05481" w:rsidRDefault="00F05481" w:rsidP="00F05481">
            <w:pPr>
              <w:jc w:val="center"/>
              <w:rPr>
                <w:rFonts w:ascii="Calibri" w:hAnsi="Calibri" w:cs="Calibri"/>
                <w:sz w:val="18"/>
                <w:szCs w:val="18"/>
              </w:rPr>
            </w:pPr>
            <w:r>
              <w:rPr>
                <w:rFonts w:ascii="Calibri" w:hAnsi="Calibri" w:cs="Calibri"/>
                <w:sz w:val="18"/>
                <w:szCs w:val="18"/>
              </w:rPr>
              <w:t>16.32</w:t>
            </w:r>
          </w:p>
        </w:tc>
        <w:tc>
          <w:tcPr>
            <w:tcW w:w="850" w:type="dxa"/>
            <w:shd w:val="clear" w:color="auto" w:fill="auto"/>
            <w:noWrap/>
            <w:vAlign w:val="bottom"/>
          </w:tcPr>
          <w:p w14:paraId="1CB8D292" w14:textId="30B06694" w:rsidR="00F05481" w:rsidRDefault="00F05481" w:rsidP="00F05481">
            <w:pPr>
              <w:jc w:val="center"/>
              <w:rPr>
                <w:rFonts w:ascii="Calibri" w:hAnsi="Calibri" w:cs="Calibri"/>
                <w:sz w:val="18"/>
                <w:szCs w:val="18"/>
              </w:rPr>
            </w:pPr>
            <w:r>
              <w:rPr>
                <w:rFonts w:ascii="Calibri" w:hAnsi="Calibri" w:cs="Calibri"/>
                <w:sz w:val="18"/>
                <w:szCs w:val="18"/>
              </w:rPr>
              <w:t>19123</w:t>
            </w:r>
          </w:p>
        </w:tc>
        <w:tc>
          <w:tcPr>
            <w:tcW w:w="1701" w:type="dxa"/>
            <w:shd w:val="clear" w:color="auto" w:fill="auto"/>
            <w:noWrap/>
            <w:vAlign w:val="bottom"/>
          </w:tcPr>
          <w:p w14:paraId="7972E601" w14:textId="7A5BFE99" w:rsidR="00F05481" w:rsidRDefault="00F05481" w:rsidP="00F05481">
            <w:pPr>
              <w:jc w:val="center"/>
              <w:rPr>
                <w:rFonts w:ascii="Calibri" w:hAnsi="Calibri" w:cs="Calibri"/>
                <w:sz w:val="18"/>
                <w:szCs w:val="18"/>
              </w:rPr>
            </w:pPr>
            <w:r>
              <w:rPr>
                <w:rFonts w:ascii="Calibri" w:hAnsi="Calibri" w:cs="Calibri"/>
                <w:sz w:val="18"/>
                <w:szCs w:val="18"/>
              </w:rPr>
              <w:t>18.82</w:t>
            </w:r>
          </w:p>
        </w:tc>
        <w:tc>
          <w:tcPr>
            <w:tcW w:w="850" w:type="dxa"/>
            <w:shd w:val="clear" w:color="auto" w:fill="auto"/>
            <w:vAlign w:val="bottom"/>
          </w:tcPr>
          <w:p w14:paraId="47EEB2B1" w14:textId="696089AB" w:rsidR="00F05481" w:rsidRDefault="00F05481" w:rsidP="00F05481">
            <w:pPr>
              <w:jc w:val="center"/>
              <w:rPr>
                <w:rFonts w:ascii="Calibri" w:hAnsi="Calibri" w:cs="Calibri"/>
                <w:sz w:val="18"/>
                <w:szCs w:val="18"/>
              </w:rPr>
            </w:pPr>
            <w:r>
              <w:rPr>
                <w:rFonts w:ascii="Calibri" w:hAnsi="Calibri" w:cs="Calibri"/>
                <w:sz w:val="18"/>
                <w:szCs w:val="18"/>
              </w:rPr>
              <w:t>-0.02</w:t>
            </w:r>
          </w:p>
        </w:tc>
      </w:tr>
      <w:tr w:rsidR="00F05481" w:rsidRPr="00CE1E2C" w14:paraId="131A4710" w14:textId="77777777" w:rsidTr="007005C1">
        <w:trPr>
          <w:trHeight w:val="283"/>
        </w:trPr>
        <w:tc>
          <w:tcPr>
            <w:tcW w:w="2835" w:type="dxa"/>
            <w:tcBorders>
              <w:right w:val="single" w:sz="4" w:space="0" w:color="auto"/>
            </w:tcBorders>
            <w:shd w:val="clear" w:color="auto" w:fill="auto"/>
          </w:tcPr>
          <w:p w14:paraId="69376DE7" w14:textId="5D1497BF" w:rsidR="00F05481" w:rsidRDefault="00F05481" w:rsidP="00F05481">
            <w:pPr>
              <w:rPr>
                <w:rFonts w:eastAsia="Times New Roman" w:cstheme="minorHAnsi"/>
                <w:b/>
                <w:bCs/>
                <w:sz w:val="18"/>
                <w:szCs w:val="18"/>
                <w:lang w:eastAsia="de-DE"/>
              </w:rPr>
            </w:pPr>
            <w:r>
              <w:rPr>
                <w:rFonts w:eastAsia="Times New Roman" w:cstheme="minorHAnsi"/>
                <w:b/>
                <w:bCs/>
                <w:sz w:val="18"/>
                <w:szCs w:val="18"/>
                <w:lang w:eastAsia="de-DE"/>
              </w:rPr>
              <w:t>Childhood neglect</w:t>
            </w:r>
            <w:r w:rsidRPr="007B0416">
              <w:rPr>
                <w:rFonts w:eastAsia="Times New Roman" w:cstheme="minorHAnsi"/>
                <w:bCs/>
                <w:sz w:val="18"/>
                <w:szCs w:val="18"/>
                <w:lang w:eastAsia="de-DE"/>
              </w:rPr>
              <w:t xml:space="preserve"> [</w:t>
            </w:r>
            <w:r>
              <w:rPr>
                <w:rFonts w:eastAsia="Times New Roman" w:cstheme="minorHAnsi"/>
                <w:bCs/>
                <w:sz w:val="18"/>
                <w:szCs w:val="18"/>
                <w:lang w:eastAsia="de-DE"/>
              </w:rPr>
              <w:t>% Yes</w:t>
            </w:r>
            <w:r w:rsidRPr="007B0416">
              <w:rPr>
                <w:rFonts w:eastAsia="Times New Roman" w:cstheme="minorHAnsi"/>
                <w:bCs/>
                <w:sz w:val="18"/>
                <w:szCs w:val="18"/>
                <w:lang w:eastAsia="de-DE"/>
              </w:rPr>
              <w:t>]</w:t>
            </w:r>
          </w:p>
        </w:tc>
        <w:tc>
          <w:tcPr>
            <w:tcW w:w="850" w:type="dxa"/>
            <w:tcBorders>
              <w:left w:val="single" w:sz="4" w:space="0" w:color="auto"/>
            </w:tcBorders>
            <w:shd w:val="clear" w:color="auto" w:fill="auto"/>
            <w:noWrap/>
            <w:vAlign w:val="bottom"/>
          </w:tcPr>
          <w:p w14:paraId="0E802A16" w14:textId="13FF6ECF"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tcPr>
          <w:p w14:paraId="65DB486F" w14:textId="540B1F93" w:rsidR="00F05481" w:rsidRDefault="00F05481" w:rsidP="00F05481">
            <w:pPr>
              <w:jc w:val="center"/>
              <w:rPr>
                <w:rFonts w:ascii="Calibri" w:hAnsi="Calibri" w:cs="Calibri"/>
                <w:sz w:val="18"/>
                <w:szCs w:val="18"/>
              </w:rPr>
            </w:pPr>
            <w:r>
              <w:rPr>
                <w:rFonts w:ascii="Calibri" w:hAnsi="Calibri" w:cs="Calibri"/>
                <w:sz w:val="18"/>
                <w:szCs w:val="18"/>
              </w:rPr>
              <w:t>14.93</w:t>
            </w:r>
          </w:p>
        </w:tc>
        <w:tc>
          <w:tcPr>
            <w:tcW w:w="850" w:type="dxa"/>
            <w:shd w:val="clear" w:color="auto" w:fill="auto"/>
            <w:noWrap/>
            <w:vAlign w:val="bottom"/>
          </w:tcPr>
          <w:p w14:paraId="2876BE3D" w14:textId="364334AF" w:rsidR="00F05481" w:rsidRDefault="00F05481" w:rsidP="00F05481">
            <w:pPr>
              <w:jc w:val="center"/>
              <w:rPr>
                <w:rFonts w:ascii="Calibri" w:hAnsi="Calibri" w:cs="Calibri"/>
                <w:sz w:val="18"/>
                <w:szCs w:val="18"/>
              </w:rPr>
            </w:pPr>
            <w:r>
              <w:rPr>
                <w:rFonts w:ascii="Calibri" w:hAnsi="Calibri" w:cs="Calibri"/>
                <w:sz w:val="18"/>
                <w:szCs w:val="18"/>
              </w:rPr>
              <w:t>19123</w:t>
            </w:r>
          </w:p>
        </w:tc>
        <w:tc>
          <w:tcPr>
            <w:tcW w:w="1701" w:type="dxa"/>
            <w:shd w:val="clear" w:color="auto" w:fill="auto"/>
            <w:noWrap/>
            <w:vAlign w:val="bottom"/>
          </w:tcPr>
          <w:p w14:paraId="6E6D03EC" w14:textId="4B48F637" w:rsidR="00F05481" w:rsidRDefault="00F05481" w:rsidP="00F05481">
            <w:pPr>
              <w:jc w:val="center"/>
              <w:rPr>
                <w:rFonts w:ascii="Calibri" w:hAnsi="Calibri" w:cs="Calibri"/>
                <w:sz w:val="18"/>
                <w:szCs w:val="18"/>
              </w:rPr>
            </w:pPr>
            <w:r>
              <w:rPr>
                <w:rFonts w:ascii="Calibri" w:hAnsi="Calibri" w:cs="Calibri"/>
                <w:sz w:val="18"/>
                <w:szCs w:val="18"/>
              </w:rPr>
              <w:t>17.37</w:t>
            </w:r>
          </w:p>
        </w:tc>
        <w:tc>
          <w:tcPr>
            <w:tcW w:w="850" w:type="dxa"/>
            <w:shd w:val="clear" w:color="auto" w:fill="auto"/>
            <w:vAlign w:val="bottom"/>
          </w:tcPr>
          <w:p w14:paraId="673C65CD" w14:textId="259C66EF" w:rsidR="00F05481" w:rsidRDefault="00F05481" w:rsidP="00F05481">
            <w:pPr>
              <w:jc w:val="center"/>
              <w:rPr>
                <w:rFonts w:ascii="Calibri" w:hAnsi="Calibri" w:cs="Calibri"/>
                <w:sz w:val="18"/>
                <w:szCs w:val="18"/>
              </w:rPr>
            </w:pPr>
            <w:r>
              <w:rPr>
                <w:rFonts w:ascii="Calibri" w:hAnsi="Calibri" w:cs="Calibri"/>
                <w:sz w:val="18"/>
                <w:szCs w:val="18"/>
              </w:rPr>
              <w:t>-0.02</w:t>
            </w:r>
          </w:p>
        </w:tc>
      </w:tr>
      <w:tr w:rsidR="00F05481" w:rsidRPr="00CE1E2C" w14:paraId="0990F210" w14:textId="77777777" w:rsidTr="007005C1">
        <w:trPr>
          <w:trHeight w:val="283"/>
        </w:trPr>
        <w:tc>
          <w:tcPr>
            <w:tcW w:w="2835" w:type="dxa"/>
            <w:tcBorders>
              <w:right w:val="single" w:sz="4" w:space="0" w:color="auto"/>
            </w:tcBorders>
            <w:shd w:val="clear" w:color="auto" w:fill="auto"/>
            <w:hideMark/>
          </w:tcPr>
          <w:p w14:paraId="5473EBE6" w14:textId="12A827E9" w:rsidR="00F05481" w:rsidRPr="007B0416" w:rsidRDefault="00F05481" w:rsidP="00F05481">
            <w:pPr>
              <w:rPr>
                <w:rFonts w:eastAsia="Times New Roman" w:cstheme="minorHAnsi"/>
                <w:b/>
                <w:bCs/>
                <w:sz w:val="18"/>
                <w:szCs w:val="18"/>
                <w:lang w:eastAsia="de-DE"/>
              </w:rPr>
            </w:pPr>
            <w:r>
              <w:rPr>
                <w:rFonts w:eastAsia="Times New Roman" w:cstheme="minorHAnsi"/>
                <w:b/>
                <w:bCs/>
                <w:sz w:val="18"/>
                <w:szCs w:val="18"/>
                <w:lang w:eastAsia="de-DE"/>
              </w:rPr>
              <w:t>Childhood m</w:t>
            </w:r>
            <w:r w:rsidRPr="007B0416">
              <w:rPr>
                <w:rFonts w:eastAsia="Times New Roman" w:cstheme="minorHAnsi"/>
                <w:b/>
                <w:bCs/>
                <w:sz w:val="18"/>
                <w:szCs w:val="18"/>
                <w:lang w:eastAsia="de-DE"/>
              </w:rPr>
              <w:t>altreatment</w:t>
            </w:r>
            <w:r w:rsidRPr="007B0416">
              <w:rPr>
                <w:rFonts w:eastAsia="Times New Roman" w:cstheme="minorHAnsi"/>
                <w:bCs/>
                <w:sz w:val="18"/>
                <w:szCs w:val="18"/>
                <w:lang w:eastAsia="de-DE"/>
              </w:rPr>
              <w:t xml:space="preserve"> [% Yes]</w:t>
            </w:r>
          </w:p>
        </w:tc>
        <w:tc>
          <w:tcPr>
            <w:tcW w:w="850" w:type="dxa"/>
            <w:tcBorders>
              <w:left w:val="single" w:sz="4" w:space="0" w:color="auto"/>
            </w:tcBorders>
            <w:shd w:val="clear" w:color="auto" w:fill="auto"/>
            <w:noWrap/>
            <w:vAlign w:val="bottom"/>
            <w:hideMark/>
          </w:tcPr>
          <w:p w14:paraId="7E2DAD65" w14:textId="71D84D7B"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tcPr>
          <w:p w14:paraId="3961E989" w14:textId="79A63A98" w:rsidR="00F05481" w:rsidRDefault="00F05481" w:rsidP="00F05481">
            <w:pPr>
              <w:jc w:val="center"/>
              <w:rPr>
                <w:rFonts w:ascii="Calibri" w:hAnsi="Calibri" w:cs="Calibri"/>
                <w:sz w:val="18"/>
                <w:szCs w:val="18"/>
              </w:rPr>
            </w:pPr>
            <w:r>
              <w:rPr>
                <w:rFonts w:ascii="Calibri" w:hAnsi="Calibri" w:cs="Calibri"/>
                <w:sz w:val="18"/>
                <w:szCs w:val="18"/>
              </w:rPr>
              <w:t>25.82</w:t>
            </w:r>
          </w:p>
        </w:tc>
        <w:tc>
          <w:tcPr>
            <w:tcW w:w="850" w:type="dxa"/>
            <w:shd w:val="clear" w:color="auto" w:fill="auto"/>
            <w:noWrap/>
            <w:vAlign w:val="bottom"/>
          </w:tcPr>
          <w:p w14:paraId="7C4911B2" w14:textId="167772DA" w:rsidR="00F05481" w:rsidRDefault="00F05481" w:rsidP="00F05481">
            <w:pPr>
              <w:jc w:val="center"/>
              <w:rPr>
                <w:rFonts w:ascii="Calibri" w:hAnsi="Calibri" w:cs="Calibri"/>
                <w:sz w:val="18"/>
                <w:szCs w:val="18"/>
              </w:rPr>
            </w:pPr>
            <w:r>
              <w:rPr>
                <w:rFonts w:ascii="Calibri" w:hAnsi="Calibri" w:cs="Calibri"/>
                <w:sz w:val="18"/>
                <w:szCs w:val="18"/>
              </w:rPr>
              <w:t>19251</w:t>
            </w:r>
          </w:p>
        </w:tc>
        <w:tc>
          <w:tcPr>
            <w:tcW w:w="1701" w:type="dxa"/>
            <w:shd w:val="clear" w:color="auto" w:fill="auto"/>
            <w:noWrap/>
            <w:vAlign w:val="bottom"/>
            <w:hideMark/>
          </w:tcPr>
          <w:p w14:paraId="1A38CD35" w14:textId="1AA47C56" w:rsidR="00F05481" w:rsidRDefault="00F05481" w:rsidP="00F05481">
            <w:pPr>
              <w:jc w:val="center"/>
              <w:rPr>
                <w:rFonts w:ascii="Calibri" w:hAnsi="Calibri" w:cs="Calibri"/>
                <w:sz w:val="18"/>
                <w:szCs w:val="18"/>
              </w:rPr>
            </w:pPr>
            <w:r>
              <w:rPr>
                <w:rFonts w:ascii="Calibri" w:hAnsi="Calibri" w:cs="Calibri"/>
                <w:sz w:val="18"/>
                <w:szCs w:val="18"/>
              </w:rPr>
              <w:t>29.55</w:t>
            </w:r>
          </w:p>
        </w:tc>
        <w:tc>
          <w:tcPr>
            <w:tcW w:w="850" w:type="dxa"/>
            <w:shd w:val="clear" w:color="auto" w:fill="auto"/>
            <w:vAlign w:val="bottom"/>
          </w:tcPr>
          <w:p w14:paraId="10252154" w14:textId="43E2D043" w:rsidR="00F05481" w:rsidRDefault="00F05481" w:rsidP="00F05481">
            <w:pPr>
              <w:jc w:val="center"/>
              <w:rPr>
                <w:rFonts w:ascii="Calibri" w:hAnsi="Calibri" w:cs="Calibri"/>
                <w:sz w:val="18"/>
                <w:szCs w:val="18"/>
              </w:rPr>
            </w:pPr>
            <w:r>
              <w:rPr>
                <w:rFonts w:ascii="Calibri" w:hAnsi="Calibri" w:cs="Calibri"/>
                <w:sz w:val="18"/>
                <w:szCs w:val="18"/>
              </w:rPr>
              <w:t>-0.02</w:t>
            </w:r>
          </w:p>
        </w:tc>
      </w:tr>
      <w:tr w:rsidR="00F05481" w:rsidRPr="00CE1E2C" w14:paraId="0E44C783" w14:textId="77777777" w:rsidTr="007005C1">
        <w:trPr>
          <w:trHeight w:val="283"/>
        </w:trPr>
        <w:tc>
          <w:tcPr>
            <w:tcW w:w="2835" w:type="dxa"/>
            <w:tcBorders>
              <w:right w:val="single" w:sz="4" w:space="0" w:color="auto"/>
            </w:tcBorders>
            <w:shd w:val="clear" w:color="auto" w:fill="auto"/>
            <w:hideMark/>
          </w:tcPr>
          <w:p w14:paraId="18A31307" w14:textId="782A24A3" w:rsidR="00F05481" w:rsidRPr="007B0416" w:rsidRDefault="00957FC3" w:rsidP="00F05481">
            <w:pPr>
              <w:rPr>
                <w:rFonts w:eastAsia="Times New Roman" w:cstheme="minorHAnsi"/>
                <w:b/>
                <w:bCs/>
                <w:sz w:val="18"/>
                <w:szCs w:val="18"/>
                <w:lang w:eastAsia="de-DE"/>
              </w:rPr>
            </w:pPr>
            <w:r>
              <w:rPr>
                <w:rFonts w:ascii="Calibri" w:hAnsi="Calibri" w:cs="Calibri"/>
                <w:b/>
                <w:bCs/>
                <w:sz w:val="18"/>
                <w:szCs w:val="18"/>
              </w:rPr>
              <w:t>Ever s</w:t>
            </w:r>
            <w:r w:rsidR="00F05481">
              <w:rPr>
                <w:rFonts w:ascii="Calibri" w:hAnsi="Calibri" w:cs="Calibri"/>
                <w:b/>
                <w:bCs/>
                <w:sz w:val="18"/>
                <w:szCs w:val="18"/>
              </w:rPr>
              <w:t xml:space="preserve">moking </w:t>
            </w:r>
            <w:r w:rsidR="00F05481" w:rsidRPr="00E573E7">
              <w:rPr>
                <w:rFonts w:ascii="Calibri" w:hAnsi="Calibri" w:cs="Calibri"/>
                <w:bCs/>
                <w:sz w:val="18"/>
                <w:szCs w:val="18"/>
              </w:rPr>
              <w:t>[% Yes]</w:t>
            </w:r>
          </w:p>
        </w:tc>
        <w:tc>
          <w:tcPr>
            <w:tcW w:w="850" w:type="dxa"/>
            <w:tcBorders>
              <w:left w:val="single" w:sz="4" w:space="0" w:color="auto"/>
            </w:tcBorders>
            <w:shd w:val="clear" w:color="auto" w:fill="auto"/>
            <w:noWrap/>
            <w:vAlign w:val="bottom"/>
            <w:hideMark/>
          </w:tcPr>
          <w:p w14:paraId="431DA465" w14:textId="6641E775"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hideMark/>
          </w:tcPr>
          <w:p w14:paraId="6338A103" w14:textId="4943B2AC" w:rsidR="00F05481" w:rsidRDefault="00F05481" w:rsidP="00F05481">
            <w:pPr>
              <w:jc w:val="center"/>
              <w:rPr>
                <w:rFonts w:ascii="Calibri" w:hAnsi="Calibri" w:cs="Calibri"/>
                <w:sz w:val="18"/>
                <w:szCs w:val="18"/>
              </w:rPr>
            </w:pPr>
            <w:r>
              <w:rPr>
                <w:rFonts w:ascii="Calibri" w:hAnsi="Calibri" w:cs="Calibri"/>
                <w:sz w:val="18"/>
                <w:szCs w:val="18"/>
              </w:rPr>
              <w:t>52.80</w:t>
            </w:r>
          </w:p>
        </w:tc>
        <w:tc>
          <w:tcPr>
            <w:tcW w:w="850" w:type="dxa"/>
            <w:shd w:val="clear" w:color="auto" w:fill="auto"/>
            <w:noWrap/>
            <w:vAlign w:val="bottom"/>
            <w:hideMark/>
          </w:tcPr>
          <w:p w14:paraId="0E85E6A1" w14:textId="1FC22F00" w:rsidR="00F05481" w:rsidRDefault="00F05481" w:rsidP="00F05481">
            <w:pPr>
              <w:jc w:val="center"/>
              <w:rPr>
                <w:rFonts w:ascii="Calibri" w:hAnsi="Calibri" w:cs="Calibri"/>
                <w:sz w:val="18"/>
                <w:szCs w:val="18"/>
              </w:rPr>
            </w:pPr>
            <w:r>
              <w:rPr>
                <w:rFonts w:ascii="Calibri" w:hAnsi="Calibri" w:cs="Calibri"/>
                <w:sz w:val="18"/>
                <w:szCs w:val="18"/>
              </w:rPr>
              <w:t>43009</w:t>
            </w:r>
          </w:p>
        </w:tc>
        <w:tc>
          <w:tcPr>
            <w:tcW w:w="1701" w:type="dxa"/>
            <w:shd w:val="clear" w:color="auto" w:fill="auto"/>
            <w:noWrap/>
            <w:vAlign w:val="bottom"/>
            <w:hideMark/>
          </w:tcPr>
          <w:p w14:paraId="41ED6F9A" w14:textId="2F07C187" w:rsidR="00F05481" w:rsidRDefault="00F05481" w:rsidP="00F05481">
            <w:pPr>
              <w:jc w:val="center"/>
              <w:rPr>
                <w:rFonts w:ascii="Calibri" w:hAnsi="Calibri" w:cs="Calibri"/>
                <w:sz w:val="18"/>
                <w:szCs w:val="18"/>
              </w:rPr>
            </w:pPr>
            <w:r>
              <w:rPr>
                <w:rFonts w:ascii="Calibri" w:hAnsi="Calibri" w:cs="Calibri"/>
                <w:sz w:val="18"/>
                <w:szCs w:val="18"/>
              </w:rPr>
              <w:t>57.28</w:t>
            </w:r>
          </w:p>
        </w:tc>
        <w:tc>
          <w:tcPr>
            <w:tcW w:w="850" w:type="dxa"/>
            <w:shd w:val="clear" w:color="auto" w:fill="auto"/>
            <w:vAlign w:val="bottom"/>
          </w:tcPr>
          <w:p w14:paraId="4CDF3ADD" w14:textId="07C77550" w:rsidR="00F05481" w:rsidRDefault="00F05481" w:rsidP="00F05481">
            <w:pPr>
              <w:jc w:val="center"/>
              <w:rPr>
                <w:rFonts w:ascii="Calibri" w:hAnsi="Calibri" w:cs="Calibri"/>
                <w:sz w:val="18"/>
                <w:szCs w:val="18"/>
              </w:rPr>
            </w:pPr>
            <w:r>
              <w:rPr>
                <w:rFonts w:ascii="Calibri" w:hAnsi="Calibri" w:cs="Calibri"/>
                <w:sz w:val="18"/>
                <w:szCs w:val="18"/>
              </w:rPr>
              <w:t>-0.04</w:t>
            </w:r>
          </w:p>
        </w:tc>
      </w:tr>
      <w:tr w:rsidR="00F05481" w:rsidRPr="00CE1E2C" w14:paraId="5E4CFA07" w14:textId="77777777" w:rsidTr="005107FD">
        <w:trPr>
          <w:trHeight w:val="283"/>
        </w:trPr>
        <w:tc>
          <w:tcPr>
            <w:tcW w:w="2835" w:type="dxa"/>
            <w:tcBorders>
              <w:right w:val="single" w:sz="4" w:space="0" w:color="auto"/>
            </w:tcBorders>
            <w:shd w:val="clear" w:color="auto" w:fill="auto"/>
            <w:hideMark/>
          </w:tcPr>
          <w:p w14:paraId="7FA69BA4" w14:textId="2F80F104" w:rsidR="00F05481" w:rsidRPr="005107FD" w:rsidRDefault="00F05481" w:rsidP="00957FC3">
            <w:pPr>
              <w:rPr>
                <w:rFonts w:eastAsia="Times New Roman" w:cstheme="minorHAnsi"/>
                <w:b/>
                <w:bCs/>
                <w:sz w:val="18"/>
                <w:szCs w:val="18"/>
                <w:lang w:val="en-US" w:eastAsia="de-DE"/>
              </w:rPr>
            </w:pPr>
            <w:r w:rsidRPr="00E15CE0">
              <w:rPr>
                <w:rFonts w:ascii="Calibri" w:hAnsi="Calibri" w:cs="Calibri"/>
                <w:b/>
                <w:bCs/>
                <w:sz w:val="18"/>
                <w:szCs w:val="18"/>
                <w:lang w:val="en-US"/>
              </w:rPr>
              <w:t xml:space="preserve">Current </w:t>
            </w:r>
            <w:r w:rsidR="00957FC3">
              <w:rPr>
                <w:rFonts w:ascii="Calibri" w:hAnsi="Calibri" w:cs="Calibri"/>
                <w:b/>
                <w:bCs/>
                <w:sz w:val="18"/>
                <w:szCs w:val="18"/>
                <w:lang w:val="en-US"/>
              </w:rPr>
              <w:t>smoking</w:t>
            </w:r>
            <w:r w:rsidRPr="00E15CE0">
              <w:rPr>
                <w:rFonts w:ascii="Calibri" w:hAnsi="Calibri" w:cs="Calibri"/>
                <w:bCs/>
                <w:sz w:val="18"/>
                <w:szCs w:val="18"/>
                <w:lang w:val="en-US"/>
              </w:rPr>
              <w:t xml:space="preserve"> [% Yes]</w:t>
            </w:r>
          </w:p>
        </w:tc>
        <w:tc>
          <w:tcPr>
            <w:tcW w:w="850" w:type="dxa"/>
            <w:tcBorders>
              <w:left w:val="single" w:sz="4" w:space="0" w:color="auto"/>
            </w:tcBorders>
            <w:shd w:val="clear" w:color="auto" w:fill="auto"/>
            <w:noWrap/>
            <w:vAlign w:val="bottom"/>
            <w:hideMark/>
          </w:tcPr>
          <w:p w14:paraId="35ADE57B" w14:textId="5CAED854" w:rsidR="00F05481" w:rsidRDefault="00F05481" w:rsidP="00F05481">
            <w:pPr>
              <w:jc w:val="center"/>
              <w:rPr>
                <w:rFonts w:ascii="Calibri" w:hAnsi="Calibri" w:cs="Calibri"/>
                <w:sz w:val="18"/>
                <w:szCs w:val="18"/>
              </w:rPr>
            </w:pPr>
            <w:r>
              <w:rPr>
                <w:rFonts w:ascii="Calibri" w:hAnsi="Calibri" w:cs="Calibri"/>
                <w:sz w:val="18"/>
                <w:szCs w:val="18"/>
              </w:rPr>
              <w:t>109934</w:t>
            </w:r>
          </w:p>
        </w:tc>
        <w:tc>
          <w:tcPr>
            <w:tcW w:w="1701" w:type="dxa"/>
            <w:shd w:val="clear" w:color="auto" w:fill="auto"/>
            <w:noWrap/>
            <w:vAlign w:val="bottom"/>
          </w:tcPr>
          <w:p w14:paraId="6B495FBF" w14:textId="04328FA7" w:rsidR="00F05481" w:rsidRDefault="00F05481" w:rsidP="00F05481">
            <w:pPr>
              <w:jc w:val="center"/>
              <w:rPr>
                <w:rFonts w:ascii="Calibri" w:hAnsi="Calibri" w:cs="Calibri"/>
                <w:sz w:val="18"/>
                <w:szCs w:val="18"/>
              </w:rPr>
            </w:pPr>
            <w:r>
              <w:rPr>
                <w:rFonts w:ascii="Calibri" w:hAnsi="Calibri" w:cs="Calibri"/>
                <w:sz w:val="18"/>
                <w:szCs w:val="18"/>
              </w:rPr>
              <w:t>34.14</w:t>
            </w:r>
          </w:p>
        </w:tc>
        <w:tc>
          <w:tcPr>
            <w:tcW w:w="850" w:type="dxa"/>
            <w:shd w:val="clear" w:color="auto" w:fill="auto"/>
            <w:noWrap/>
            <w:vAlign w:val="bottom"/>
          </w:tcPr>
          <w:p w14:paraId="78EB07D6" w14:textId="028B1620" w:rsidR="00F05481" w:rsidRDefault="00F05481" w:rsidP="00F05481">
            <w:pPr>
              <w:jc w:val="center"/>
              <w:rPr>
                <w:rFonts w:ascii="Calibri" w:hAnsi="Calibri" w:cs="Calibri"/>
                <w:sz w:val="18"/>
                <w:szCs w:val="18"/>
              </w:rPr>
            </w:pPr>
            <w:r>
              <w:rPr>
                <w:rFonts w:ascii="Calibri" w:hAnsi="Calibri" w:cs="Calibri"/>
                <w:sz w:val="18"/>
                <w:szCs w:val="18"/>
              </w:rPr>
              <w:t>29157</w:t>
            </w:r>
          </w:p>
        </w:tc>
        <w:tc>
          <w:tcPr>
            <w:tcW w:w="1701" w:type="dxa"/>
            <w:shd w:val="clear" w:color="auto" w:fill="auto"/>
            <w:noWrap/>
            <w:vAlign w:val="bottom"/>
            <w:hideMark/>
          </w:tcPr>
          <w:p w14:paraId="6B989AD8" w14:textId="21F75D47" w:rsidR="00F05481" w:rsidRDefault="00F05481" w:rsidP="00F05481">
            <w:pPr>
              <w:jc w:val="center"/>
              <w:rPr>
                <w:rFonts w:ascii="Calibri" w:hAnsi="Calibri" w:cs="Calibri"/>
                <w:sz w:val="18"/>
                <w:szCs w:val="18"/>
              </w:rPr>
            </w:pPr>
            <w:r>
              <w:rPr>
                <w:rFonts w:ascii="Calibri" w:hAnsi="Calibri" w:cs="Calibri"/>
                <w:sz w:val="18"/>
                <w:szCs w:val="18"/>
              </w:rPr>
              <w:t>36.99</w:t>
            </w:r>
          </w:p>
        </w:tc>
        <w:tc>
          <w:tcPr>
            <w:tcW w:w="850" w:type="dxa"/>
            <w:shd w:val="clear" w:color="auto" w:fill="auto"/>
            <w:vAlign w:val="bottom"/>
          </w:tcPr>
          <w:p w14:paraId="58794548" w14:textId="695C82F4" w:rsidR="00F05481" w:rsidRDefault="00F05481" w:rsidP="00F05481">
            <w:pPr>
              <w:jc w:val="center"/>
              <w:rPr>
                <w:rFonts w:ascii="Calibri" w:hAnsi="Calibri" w:cs="Calibri"/>
                <w:sz w:val="18"/>
                <w:szCs w:val="18"/>
              </w:rPr>
            </w:pPr>
            <w:r>
              <w:rPr>
                <w:rFonts w:ascii="Calibri" w:hAnsi="Calibri" w:cs="Calibri"/>
                <w:sz w:val="18"/>
                <w:szCs w:val="18"/>
              </w:rPr>
              <w:t>-0.02</w:t>
            </w:r>
          </w:p>
        </w:tc>
      </w:tr>
      <w:tr w:rsidR="00F05481" w:rsidRPr="00CE1E2C" w14:paraId="4C8FC6EE" w14:textId="77777777" w:rsidTr="007005C1">
        <w:trPr>
          <w:trHeight w:val="283"/>
        </w:trPr>
        <w:tc>
          <w:tcPr>
            <w:tcW w:w="2835" w:type="dxa"/>
            <w:tcBorders>
              <w:right w:val="single" w:sz="4" w:space="0" w:color="auto"/>
            </w:tcBorders>
            <w:shd w:val="clear" w:color="auto" w:fill="auto"/>
          </w:tcPr>
          <w:p w14:paraId="4A20CF4F" w14:textId="433A94A7" w:rsidR="00F05481" w:rsidRDefault="00F05481" w:rsidP="00F05481">
            <w:pPr>
              <w:rPr>
                <w:rFonts w:eastAsia="Times New Roman" w:cstheme="minorHAnsi"/>
                <w:b/>
                <w:bCs/>
                <w:sz w:val="18"/>
                <w:szCs w:val="18"/>
                <w:lang w:eastAsia="de-DE"/>
              </w:rPr>
            </w:pPr>
            <w:r w:rsidRPr="00E573E7">
              <w:rPr>
                <w:rFonts w:ascii="Calibri" w:hAnsi="Calibri" w:cs="Calibri"/>
                <w:b/>
                <w:bCs/>
                <w:sz w:val="18"/>
                <w:szCs w:val="18"/>
                <w:lang w:val="en-US"/>
              </w:rPr>
              <w:t>Smoking initiation age</w:t>
            </w:r>
            <w:r>
              <w:rPr>
                <w:rFonts w:ascii="Calibri" w:hAnsi="Calibri" w:cs="Calibri"/>
                <w:b/>
                <w:bCs/>
                <w:sz w:val="18"/>
                <w:szCs w:val="18"/>
                <w:lang w:val="en-US"/>
              </w:rPr>
              <w:t xml:space="preserve"> </w:t>
            </w:r>
            <w:r w:rsidRPr="00E573E7">
              <w:rPr>
                <w:rFonts w:ascii="Calibri" w:hAnsi="Calibri" w:cs="Calibri"/>
                <w:bCs/>
                <w:sz w:val="18"/>
                <w:szCs w:val="18"/>
                <w:lang w:val="en-US"/>
              </w:rPr>
              <w:t>[Years]</w:t>
            </w:r>
          </w:p>
        </w:tc>
        <w:tc>
          <w:tcPr>
            <w:tcW w:w="850" w:type="dxa"/>
            <w:tcBorders>
              <w:left w:val="single" w:sz="4" w:space="0" w:color="auto"/>
            </w:tcBorders>
            <w:shd w:val="clear" w:color="auto" w:fill="auto"/>
            <w:noWrap/>
            <w:vAlign w:val="bottom"/>
          </w:tcPr>
          <w:p w14:paraId="67BDF1B3" w14:textId="767B3A8E" w:rsidR="00F05481" w:rsidRDefault="00F05481" w:rsidP="00F05481">
            <w:pPr>
              <w:jc w:val="center"/>
              <w:rPr>
                <w:rFonts w:ascii="Calibri" w:hAnsi="Calibri" w:cs="Calibri"/>
                <w:sz w:val="18"/>
                <w:szCs w:val="18"/>
              </w:rPr>
            </w:pPr>
            <w:r>
              <w:rPr>
                <w:rFonts w:ascii="Calibri" w:hAnsi="Calibri" w:cs="Calibri"/>
                <w:sz w:val="18"/>
                <w:szCs w:val="18"/>
              </w:rPr>
              <w:t>80725</w:t>
            </w:r>
          </w:p>
        </w:tc>
        <w:tc>
          <w:tcPr>
            <w:tcW w:w="1701" w:type="dxa"/>
            <w:shd w:val="clear" w:color="auto" w:fill="auto"/>
            <w:noWrap/>
          </w:tcPr>
          <w:p w14:paraId="7CEE3E5C" w14:textId="5EBE83C8" w:rsidR="00F05481" w:rsidRDefault="00F05481" w:rsidP="00F05481">
            <w:pPr>
              <w:jc w:val="center"/>
              <w:rPr>
                <w:rFonts w:ascii="Calibri" w:hAnsi="Calibri" w:cs="Calibri"/>
                <w:sz w:val="18"/>
                <w:szCs w:val="18"/>
              </w:rPr>
            </w:pPr>
            <w:r>
              <w:rPr>
                <w:rFonts w:ascii="Calibri" w:hAnsi="Calibri" w:cs="Calibri"/>
                <w:sz w:val="18"/>
                <w:szCs w:val="18"/>
              </w:rPr>
              <w:t>17.90 [15.00; 19.00]</w:t>
            </w:r>
          </w:p>
        </w:tc>
        <w:tc>
          <w:tcPr>
            <w:tcW w:w="850" w:type="dxa"/>
            <w:shd w:val="clear" w:color="auto" w:fill="auto"/>
            <w:noWrap/>
            <w:vAlign w:val="bottom"/>
          </w:tcPr>
          <w:p w14:paraId="5ADB438F" w14:textId="18A759DE" w:rsidR="00F05481" w:rsidRDefault="00F05481" w:rsidP="00F05481">
            <w:pPr>
              <w:jc w:val="center"/>
              <w:rPr>
                <w:rFonts w:ascii="Calibri" w:hAnsi="Calibri" w:cs="Calibri"/>
                <w:sz w:val="18"/>
                <w:szCs w:val="18"/>
              </w:rPr>
            </w:pPr>
            <w:r>
              <w:rPr>
                <w:rFonts w:ascii="Calibri" w:hAnsi="Calibri" w:cs="Calibri"/>
                <w:sz w:val="18"/>
                <w:szCs w:val="18"/>
              </w:rPr>
              <w:t>23861</w:t>
            </w:r>
          </w:p>
        </w:tc>
        <w:tc>
          <w:tcPr>
            <w:tcW w:w="1701" w:type="dxa"/>
            <w:shd w:val="clear" w:color="auto" w:fill="auto"/>
            <w:noWrap/>
            <w:vAlign w:val="bottom"/>
          </w:tcPr>
          <w:p w14:paraId="28BBB3C5" w14:textId="2054CC45" w:rsidR="00F05481" w:rsidRDefault="00F05481" w:rsidP="00F05481">
            <w:pPr>
              <w:jc w:val="center"/>
              <w:rPr>
                <w:rFonts w:ascii="Calibri" w:hAnsi="Calibri" w:cs="Calibri"/>
                <w:sz w:val="18"/>
                <w:szCs w:val="18"/>
              </w:rPr>
            </w:pPr>
            <w:r>
              <w:rPr>
                <w:rFonts w:ascii="Calibri" w:hAnsi="Calibri" w:cs="Calibri"/>
                <w:sz w:val="18"/>
                <w:szCs w:val="18"/>
              </w:rPr>
              <w:t>18.51 [15.00; 19.00]</w:t>
            </w:r>
          </w:p>
        </w:tc>
        <w:tc>
          <w:tcPr>
            <w:tcW w:w="850" w:type="dxa"/>
            <w:shd w:val="clear" w:color="auto" w:fill="auto"/>
            <w:vAlign w:val="bottom"/>
          </w:tcPr>
          <w:p w14:paraId="43EC58D8" w14:textId="649AD416" w:rsidR="00F05481" w:rsidRDefault="00F05481" w:rsidP="00F05481">
            <w:pPr>
              <w:jc w:val="center"/>
              <w:rPr>
                <w:rFonts w:ascii="Calibri" w:hAnsi="Calibri" w:cs="Calibri"/>
                <w:sz w:val="18"/>
                <w:szCs w:val="18"/>
              </w:rPr>
            </w:pPr>
            <w:r>
              <w:rPr>
                <w:rFonts w:ascii="Calibri" w:hAnsi="Calibri" w:cs="Calibri"/>
                <w:sz w:val="18"/>
                <w:szCs w:val="18"/>
              </w:rPr>
              <w:t>-2.13e-03</w:t>
            </w:r>
          </w:p>
        </w:tc>
      </w:tr>
      <w:tr w:rsidR="00F05481" w:rsidRPr="00CE1E2C" w14:paraId="276E768C" w14:textId="77777777" w:rsidTr="007005C1">
        <w:trPr>
          <w:trHeight w:val="283"/>
        </w:trPr>
        <w:tc>
          <w:tcPr>
            <w:tcW w:w="2835" w:type="dxa"/>
            <w:tcBorders>
              <w:right w:val="single" w:sz="4" w:space="0" w:color="auto"/>
            </w:tcBorders>
            <w:shd w:val="clear" w:color="auto" w:fill="auto"/>
          </w:tcPr>
          <w:p w14:paraId="42CF7BD1" w14:textId="0C143903" w:rsidR="00F05481" w:rsidRDefault="00F05481" w:rsidP="00F05481">
            <w:pPr>
              <w:rPr>
                <w:rFonts w:eastAsia="Times New Roman" w:cstheme="minorHAnsi"/>
                <w:b/>
                <w:bCs/>
                <w:sz w:val="18"/>
                <w:szCs w:val="18"/>
                <w:lang w:eastAsia="de-DE"/>
              </w:rPr>
            </w:pPr>
            <w:r>
              <w:rPr>
                <w:rFonts w:ascii="Calibri" w:hAnsi="Calibri" w:cs="Calibri"/>
                <w:b/>
                <w:bCs/>
                <w:sz w:val="18"/>
                <w:szCs w:val="18"/>
                <w:lang w:val="en-US"/>
              </w:rPr>
              <w:t>Early overweight</w:t>
            </w:r>
            <w:r w:rsidRPr="00F66DB6">
              <w:rPr>
                <w:rFonts w:ascii="Calibri" w:hAnsi="Calibri" w:cs="Calibri"/>
                <w:bCs/>
                <w:sz w:val="18"/>
                <w:szCs w:val="18"/>
                <w:lang w:val="en-US"/>
              </w:rPr>
              <w:t xml:space="preserve"> [% Yes]</w:t>
            </w:r>
          </w:p>
        </w:tc>
        <w:tc>
          <w:tcPr>
            <w:tcW w:w="850" w:type="dxa"/>
            <w:tcBorders>
              <w:left w:val="single" w:sz="4" w:space="0" w:color="auto"/>
            </w:tcBorders>
            <w:shd w:val="clear" w:color="auto" w:fill="auto"/>
            <w:noWrap/>
            <w:vAlign w:val="bottom"/>
          </w:tcPr>
          <w:p w14:paraId="2CCDD539" w14:textId="15F8D3D7"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tcPr>
          <w:p w14:paraId="6F79AC71" w14:textId="29D27D40" w:rsidR="00F05481" w:rsidRDefault="00F05481" w:rsidP="00F05481">
            <w:pPr>
              <w:jc w:val="center"/>
              <w:rPr>
                <w:rFonts w:ascii="Calibri" w:hAnsi="Calibri" w:cs="Calibri"/>
                <w:sz w:val="18"/>
                <w:szCs w:val="18"/>
              </w:rPr>
            </w:pPr>
            <w:r>
              <w:rPr>
                <w:rFonts w:ascii="Calibri" w:hAnsi="Calibri" w:cs="Calibri"/>
                <w:sz w:val="18"/>
                <w:szCs w:val="18"/>
              </w:rPr>
              <w:t>17.09</w:t>
            </w:r>
          </w:p>
        </w:tc>
        <w:tc>
          <w:tcPr>
            <w:tcW w:w="850" w:type="dxa"/>
            <w:shd w:val="clear" w:color="auto" w:fill="auto"/>
            <w:noWrap/>
            <w:vAlign w:val="bottom"/>
          </w:tcPr>
          <w:p w14:paraId="29D968DB" w14:textId="0F9C8F21" w:rsidR="00F05481" w:rsidRDefault="00F05481" w:rsidP="00F05481">
            <w:pPr>
              <w:jc w:val="center"/>
              <w:rPr>
                <w:rFonts w:ascii="Calibri" w:hAnsi="Calibri" w:cs="Calibri"/>
                <w:sz w:val="18"/>
                <w:szCs w:val="18"/>
              </w:rPr>
            </w:pPr>
            <w:r>
              <w:rPr>
                <w:rFonts w:ascii="Calibri" w:hAnsi="Calibri" w:cs="Calibri"/>
                <w:sz w:val="18"/>
                <w:szCs w:val="18"/>
              </w:rPr>
              <w:t>18708</w:t>
            </w:r>
          </w:p>
        </w:tc>
        <w:tc>
          <w:tcPr>
            <w:tcW w:w="1701" w:type="dxa"/>
            <w:shd w:val="clear" w:color="auto" w:fill="auto"/>
            <w:noWrap/>
            <w:vAlign w:val="bottom"/>
          </w:tcPr>
          <w:p w14:paraId="14987280" w14:textId="165FAC19" w:rsidR="00F05481" w:rsidRDefault="00F05481" w:rsidP="00F05481">
            <w:pPr>
              <w:jc w:val="center"/>
              <w:rPr>
                <w:rFonts w:ascii="Calibri" w:hAnsi="Calibri" w:cs="Calibri"/>
                <w:sz w:val="18"/>
                <w:szCs w:val="18"/>
              </w:rPr>
            </w:pPr>
            <w:r>
              <w:rPr>
                <w:rFonts w:ascii="Calibri" w:hAnsi="Calibri" w:cs="Calibri"/>
                <w:sz w:val="18"/>
                <w:szCs w:val="18"/>
              </w:rPr>
              <w:t>22.70</w:t>
            </w:r>
          </w:p>
        </w:tc>
        <w:tc>
          <w:tcPr>
            <w:tcW w:w="850" w:type="dxa"/>
            <w:shd w:val="clear" w:color="auto" w:fill="auto"/>
            <w:vAlign w:val="bottom"/>
          </w:tcPr>
          <w:p w14:paraId="376D6347" w14:textId="29F3FE34" w:rsidR="00F05481" w:rsidRDefault="00F05481" w:rsidP="00F05481">
            <w:pPr>
              <w:jc w:val="center"/>
              <w:rPr>
                <w:rFonts w:ascii="Calibri" w:hAnsi="Calibri" w:cs="Calibri"/>
                <w:sz w:val="18"/>
                <w:szCs w:val="18"/>
              </w:rPr>
            </w:pPr>
            <w:r>
              <w:rPr>
                <w:rFonts w:ascii="Calibri" w:hAnsi="Calibri" w:cs="Calibri"/>
                <w:sz w:val="18"/>
                <w:szCs w:val="18"/>
              </w:rPr>
              <w:t>-0.04</w:t>
            </w:r>
          </w:p>
        </w:tc>
      </w:tr>
      <w:tr w:rsidR="00F05481" w:rsidRPr="00CE1E2C" w14:paraId="6FD22FD0" w14:textId="77777777" w:rsidTr="005107FD">
        <w:trPr>
          <w:trHeight w:val="283"/>
        </w:trPr>
        <w:tc>
          <w:tcPr>
            <w:tcW w:w="2835" w:type="dxa"/>
            <w:tcBorders>
              <w:right w:val="single" w:sz="4" w:space="0" w:color="auto"/>
            </w:tcBorders>
            <w:shd w:val="clear" w:color="auto" w:fill="auto"/>
          </w:tcPr>
          <w:p w14:paraId="53C68F8E" w14:textId="56041E82" w:rsidR="00F05481" w:rsidRDefault="00F05481" w:rsidP="00F05481">
            <w:pPr>
              <w:rPr>
                <w:rFonts w:eastAsia="Times New Roman" w:cstheme="minorHAnsi"/>
                <w:b/>
                <w:bCs/>
                <w:sz w:val="18"/>
                <w:szCs w:val="18"/>
                <w:lang w:eastAsia="de-DE"/>
              </w:rPr>
            </w:pPr>
            <w:r w:rsidRPr="00F17360">
              <w:rPr>
                <w:rFonts w:ascii="Calibri" w:hAnsi="Calibri" w:cs="Calibri"/>
                <w:b/>
                <w:bCs/>
                <w:sz w:val="18"/>
                <w:szCs w:val="18"/>
                <w:lang w:val="en-US"/>
              </w:rPr>
              <w:t>Early overweight 18+</w:t>
            </w:r>
            <w:r w:rsidRPr="00F17360">
              <w:rPr>
                <w:rFonts w:ascii="Calibri" w:hAnsi="Calibri" w:cs="Calibri"/>
                <w:bCs/>
                <w:sz w:val="18"/>
                <w:szCs w:val="18"/>
                <w:lang w:val="en-US"/>
              </w:rPr>
              <w:t xml:space="preserve"> [% Yes]</w:t>
            </w:r>
          </w:p>
        </w:tc>
        <w:tc>
          <w:tcPr>
            <w:tcW w:w="850" w:type="dxa"/>
            <w:tcBorders>
              <w:left w:val="single" w:sz="4" w:space="0" w:color="auto"/>
            </w:tcBorders>
            <w:shd w:val="clear" w:color="auto" w:fill="auto"/>
            <w:noWrap/>
            <w:vAlign w:val="bottom"/>
          </w:tcPr>
          <w:p w14:paraId="037E2B5B" w14:textId="78690F1B"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vAlign w:val="bottom"/>
          </w:tcPr>
          <w:p w14:paraId="1A5203B3" w14:textId="45654338" w:rsidR="00F05481" w:rsidRDefault="00F05481" w:rsidP="00F05481">
            <w:pPr>
              <w:jc w:val="center"/>
              <w:rPr>
                <w:rFonts w:ascii="Calibri" w:hAnsi="Calibri" w:cs="Calibri"/>
                <w:sz w:val="18"/>
                <w:szCs w:val="18"/>
              </w:rPr>
            </w:pPr>
            <w:r>
              <w:rPr>
                <w:rFonts w:ascii="Calibri" w:hAnsi="Calibri" w:cs="Calibri"/>
                <w:sz w:val="18"/>
                <w:szCs w:val="18"/>
              </w:rPr>
              <w:t>9.32</w:t>
            </w:r>
          </w:p>
        </w:tc>
        <w:tc>
          <w:tcPr>
            <w:tcW w:w="850" w:type="dxa"/>
            <w:shd w:val="clear" w:color="auto" w:fill="auto"/>
            <w:noWrap/>
            <w:vAlign w:val="bottom"/>
          </w:tcPr>
          <w:p w14:paraId="5764A1FF" w14:textId="67D1393D" w:rsidR="00F05481" w:rsidRDefault="00F05481" w:rsidP="00F05481">
            <w:pPr>
              <w:jc w:val="center"/>
              <w:rPr>
                <w:rFonts w:ascii="Calibri" w:hAnsi="Calibri" w:cs="Calibri"/>
                <w:sz w:val="18"/>
                <w:szCs w:val="18"/>
              </w:rPr>
            </w:pPr>
            <w:r>
              <w:rPr>
                <w:rFonts w:ascii="Calibri" w:hAnsi="Calibri" w:cs="Calibri"/>
                <w:sz w:val="18"/>
                <w:szCs w:val="18"/>
              </w:rPr>
              <w:t>18708</w:t>
            </w:r>
          </w:p>
        </w:tc>
        <w:tc>
          <w:tcPr>
            <w:tcW w:w="1701" w:type="dxa"/>
            <w:shd w:val="clear" w:color="auto" w:fill="auto"/>
            <w:noWrap/>
            <w:vAlign w:val="bottom"/>
          </w:tcPr>
          <w:p w14:paraId="4AA7A7C6" w14:textId="3CD89675" w:rsidR="00F05481" w:rsidRDefault="00F05481" w:rsidP="00F05481">
            <w:pPr>
              <w:jc w:val="center"/>
              <w:rPr>
                <w:rFonts w:ascii="Calibri" w:hAnsi="Calibri" w:cs="Calibri"/>
                <w:sz w:val="18"/>
                <w:szCs w:val="18"/>
              </w:rPr>
            </w:pPr>
            <w:r>
              <w:rPr>
                <w:rFonts w:ascii="Calibri" w:hAnsi="Calibri" w:cs="Calibri"/>
                <w:sz w:val="18"/>
                <w:szCs w:val="18"/>
              </w:rPr>
              <w:t>14.33</w:t>
            </w:r>
          </w:p>
        </w:tc>
        <w:tc>
          <w:tcPr>
            <w:tcW w:w="850" w:type="dxa"/>
            <w:shd w:val="clear" w:color="auto" w:fill="auto"/>
            <w:vAlign w:val="bottom"/>
          </w:tcPr>
          <w:p w14:paraId="1CDC459A" w14:textId="28AC013B" w:rsidR="00F05481" w:rsidRDefault="00F05481" w:rsidP="00F05481">
            <w:pPr>
              <w:jc w:val="center"/>
              <w:rPr>
                <w:rFonts w:ascii="Calibri" w:hAnsi="Calibri" w:cs="Calibri"/>
                <w:sz w:val="18"/>
                <w:szCs w:val="18"/>
              </w:rPr>
            </w:pPr>
            <w:r>
              <w:rPr>
                <w:rFonts w:ascii="Calibri" w:hAnsi="Calibri" w:cs="Calibri"/>
                <w:sz w:val="18"/>
                <w:szCs w:val="18"/>
              </w:rPr>
              <w:t>-0.04</w:t>
            </w:r>
          </w:p>
        </w:tc>
      </w:tr>
      <w:tr w:rsidR="00F05481" w:rsidRPr="00CE1E2C" w14:paraId="329D1B0B" w14:textId="77777777" w:rsidTr="007005C1">
        <w:trPr>
          <w:trHeight w:val="283"/>
        </w:trPr>
        <w:tc>
          <w:tcPr>
            <w:tcW w:w="2835" w:type="dxa"/>
            <w:tcBorders>
              <w:right w:val="single" w:sz="4" w:space="0" w:color="auto"/>
            </w:tcBorders>
            <w:shd w:val="clear" w:color="auto" w:fill="auto"/>
          </w:tcPr>
          <w:p w14:paraId="6D81431C" w14:textId="38018A85" w:rsidR="00F05481" w:rsidRDefault="00F05481" w:rsidP="00F05481">
            <w:pPr>
              <w:rPr>
                <w:rFonts w:eastAsia="Times New Roman" w:cstheme="minorHAnsi"/>
                <w:b/>
                <w:bCs/>
                <w:sz w:val="18"/>
                <w:szCs w:val="18"/>
                <w:lang w:eastAsia="de-DE"/>
              </w:rPr>
            </w:pPr>
            <w:r>
              <w:rPr>
                <w:rFonts w:ascii="Calibri" w:hAnsi="Calibri" w:cs="Calibri"/>
                <w:b/>
                <w:bCs/>
                <w:sz w:val="18"/>
                <w:szCs w:val="18"/>
                <w:lang w:val="en-US"/>
              </w:rPr>
              <w:t>Late overweight</w:t>
            </w:r>
            <w:r w:rsidRPr="00F66DB6">
              <w:rPr>
                <w:rFonts w:ascii="Calibri" w:hAnsi="Calibri" w:cs="Calibri"/>
                <w:bCs/>
                <w:sz w:val="18"/>
                <w:szCs w:val="18"/>
                <w:lang w:val="en-US"/>
              </w:rPr>
              <w:t xml:space="preserve"> [% Yes]</w:t>
            </w:r>
          </w:p>
        </w:tc>
        <w:tc>
          <w:tcPr>
            <w:tcW w:w="850" w:type="dxa"/>
            <w:tcBorders>
              <w:left w:val="single" w:sz="4" w:space="0" w:color="auto"/>
            </w:tcBorders>
            <w:shd w:val="clear" w:color="auto" w:fill="auto"/>
            <w:noWrap/>
            <w:vAlign w:val="bottom"/>
          </w:tcPr>
          <w:p w14:paraId="12F86F74" w14:textId="42091ADA" w:rsidR="00F05481" w:rsidRDefault="00F05481" w:rsidP="00F05481">
            <w:pPr>
              <w:jc w:val="center"/>
              <w:rPr>
                <w:rFonts w:ascii="Calibri" w:hAnsi="Calibri" w:cs="Calibri"/>
                <w:sz w:val="18"/>
                <w:szCs w:val="18"/>
              </w:rPr>
            </w:pPr>
            <w:r>
              <w:rPr>
                <w:rFonts w:ascii="Calibri" w:hAnsi="Calibri" w:cs="Calibri"/>
                <w:sz w:val="18"/>
                <w:szCs w:val="18"/>
              </w:rPr>
              <w:t>152887</w:t>
            </w:r>
          </w:p>
        </w:tc>
        <w:tc>
          <w:tcPr>
            <w:tcW w:w="1701" w:type="dxa"/>
            <w:shd w:val="clear" w:color="auto" w:fill="auto"/>
            <w:noWrap/>
          </w:tcPr>
          <w:p w14:paraId="5FD8665E" w14:textId="54A7815E" w:rsidR="00F05481" w:rsidRDefault="00F05481" w:rsidP="00F05481">
            <w:pPr>
              <w:jc w:val="center"/>
              <w:rPr>
                <w:rFonts w:ascii="Calibri" w:hAnsi="Calibri" w:cs="Calibri"/>
                <w:sz w:val="18"/>
                <w:szCs w:val="18"/>
              </w:rPr>
            </w:pPr>
            <w:r>
              <w:rPr>
                <w:rFonts w:ascii="Calibri" w:hAnsi="Calibri" w:cs="Calibri"/>
                <w:sz w:val="18"/>
                <w:szCs w:val="18"/>
              </w:rPr>
              <w:t>26.84</w:t>
            </w:r>
          </w:p>
        </w:tc>
        <w:tc>
          <w:tcPr>
            <w:tcW w:w="850" w:type="dxa"/>
            <w:shd w:val="clear" w:color="auto" w:fill="auto"/>
            <w:noWrap/>
            <w:vAlign w:val="bottom"/>
          </w:tcPr>
          <w:p w14:paraId="0BDC0AF4" w14:textId="0E6A226B" w:rsidR="00F05481" w:rsidRDefault="00F05481" w:rsidP="00F05481">
            <w:pPr>
              <w:jc w:val="center"/>
              <w:rPr>
                <w:rFonts w:ascii="Calibri" w:hAnsi="Calibri" w:cs="Calibri"/>
                <w:sz w:val="18"/>
                <w:szCs w:val="18"/>
              </w:rPr>
            </w:pPr>
            <w:r>
              <w:rPr>
                <w:rFonts w:ascii="Calibri" w:hAnsi="Calibri" w:cs="Calibri"/>
                <w:sz w:val="18"/>
                <w:szCs w:val="18"/>
              </w:rPr>
              <w:t>14257</w:t>
            </w:r>
          </w:p>
        </w:tc>
        <w:tc>
          <w:tcPr>
            <w:tcW w:w="1701" w:type="dxa"/>
            <w:shd w:val="clear" w:color="auto" w:fill="auto"/>
            <w:noWrap/>
            <w:vAlign w:val="bottom"/>
          </w:tcPr>
          <w:p w14:paraId="139CEE36" w14:textId="46847C1A" w:rsidR="00F05481" w:rsidRDefault="00F05481" w:rsidP="00F05481">
            <w:pPr>
              <w:jc w:val="center"/>
              <w:rPr>
                <w:rFonts w:ascii="Calibri" w:hAnsi="Calibri" w:cs="Calibri"/>
                <w:sz w:val="18"/>
                <w:szCs w:val="18"/>
              </w:rPr>
            </w:pPr>
            <w:r>
              <w:rPr>
                <w:rFonts w:ascii="Calibri" w:hAnsi="Calibri" w:cs="Calibri"/>
                <w:sz w:val="18"/>
                <w:szCs w:val="18"/>
              </w:rPr>
              <w:t>50.00</w:t>
            </w:r>
          </w:p>
        </w:tc>
        <w:tc>
          <w:tcPr>
            <w:tcW w:w="850" w:type="dxa"/>
            <w:shd w:val="clear" w:color="auto" w:fill="auto"/>
            <w:vAlign w:val="bottom"/>
          </w:tcPr>
          <w:p w14:paraId="066B509B" w14:textId="0F3A0807" w:rsidR="00F05481" w:rsidRDefault="00F05481" w:rsidP="00F05481">
            <w:pPr>
              <w:jc w:val="center"/>
              <w:rPr>
                <w:rFonts w:ascii="Calibri" w:hAnsi="Calibri" w:cs="Calibri"/>
                <w:sz w:val="18"/>
                <w:szCs w:val="18"/>
              </w:rPr>
            </w:pPr>
            <w:r>
              <w:rPr>
                <w:rFonts w:ascii="Calibri" w:hAnsi="Calibri" w:cs="Calibri"/>
                <w:sz w:val="18"/>
                <w:szCs w:val="18"/>
              </w:rPr>
              <w:t>-0.13</w:t>
            </w:r>
          </w:p>
        </w:tc>
      </w:tr>
      <w:tr w:rsidR="00F05481" w:rsidRPr="00CE1E2C" w14:paraId="74944138" w14:textId="77777777" w:rsidTr="007005C1">
        <w:trPr>
          <w:trHeight w:val="283"/>
        </w:trPr>
        <w:tc>
          <w:tcPr>
            <w:tcW w:w="2835" w:type="dxa"/>
            <w:tcBorders>
              <w:right w:val="single" w:sz="4" w:space="0" w:color="auto"/>
            </w:tcBorders>
            <w:shd w:val="clear" w:color="auto" w:fill="auto"/>
            <w:hideMark/>
          </w:tcPr>
          <w:p w14:paraId="502340AC" w14:textId="0838EE64" w:rsidR="00F05481" w:rsidRPr="007B0416" w:rsidRDefault="00F05481" w:rsidP="00F05481">
            <w:pPr>
              <w:rPr>
                <w:rFonts w:eastAsia="Times New Roman" w:cstheme="minorHAnsi"/>
                <w:b/>
                <w:bCs/>
                <w:sz w:val="18"/>
                <w:szCs w:val="18"/>
                <w:lang w:eastAsia="de-DE"/>
              </w:rPr>
            </w:pPr>
            <w:r>
              <w:rPr>
                <w:rFonts w:eastAsia="Times New Roman" w:cstheme="minorHAnsi"/>
                <w:b/>
                <w:bCs/>
                <w:sz w:val="18"/>
                <w:szCs w:val="18"/>
                <w:lang w:eastAsia="de-DE"/>
              </w:rPr>
              <w:t>Any c</w:t>
            </w:r>
            <w:r w:rsidRPr="007B0416">
              <w:rPr>
                <w:rFonts w:eastAsia="Times New Roman" w:cstheme="minorHAnsi"/>
                <w:b/>
                <w:bCs/>
                <w:sz w:val="18"/>
                <w:szCs w:val="18"/>
                <w:lang w:eastAsia="de-DE"/>
              </w:rPr>
              <w:t>ancer</w:t>
            </w:r>
            <w:r w:rsidRPr="007B0416">
              <w:rPr>
                <w:rFonts w:eastAsia="Times New Roman" w:cstheme="minorHAnsi"/>
                <w:bCs/>
                <w:sz w:val="18"/>
                <w:szCs w:val="18"/>
                <w:lang w:eastAsia="de-DE"/>
              </w:rPr>
              <w:t xml:space="preserve"> [% Yes]</w:t>
            </w:r>
          </w:p>
        </w:tc>
        <w:tc>
          <w:tcPr>
            <w:tcW w:w="850" w:type="dxa"/>
            <w:tcBorders>
              <w:left w:val="single" w:sz="4" w:space="0" w:color="auto"/>
            </w:tcBorders>
            <w:shd w:val="clear" w:color="auto" w:fill="auto"/>
            <w:noWrap/>
            <w:vAlign w:val="bottom"/>
            <w:hideMark/>
          </w:tcPr>
          <w:p w14:paraId="7374F1DB" w14:textId="2F7CA3CB" w:rsidR="00F05481" w:rsidRDefault="00F05481" w:rsidP="00F05481">
            <w:pPr>
              <w:jc w:val="center"/>
              <w:rPr>
                <w:rFonts w:ascii="Calibri" w:hAnsi="Calibri" w:cs="Calibri"/>
                <w:sz w:val="18"/>
                <w:szCs w:val="18"/>
              </w:rPr>
            </w:pPr>
            <w:r>
              <w:rPr>
                <w:rFonts w:ascii="Calibri" w:hAnsi="Calibri" w:cs="Calibri"/>
                <w:sz w:val="18"/>
                <w:szCs w:val="18"/>
              </w:rPr>
              <w:t>147885</w:t>
            </w:r>
          </w:p>
        </w:tc>
        <w:tc>
          <w:tcPr>
            <w:tcW w:w="1701" w:type="dxa"/>
            <w:shd w:val="clear" w:color="auto" w:fill="auto"/>
            <w:noWrap/>
          </w:tcPr>
          <w:p w14:paraId="686F438F" w14:textId="543117D7" w:rsidR="00F05481" w:rsidRDefault="00F05481" w:rsidP="00F05481">
            <w:pPr>
              <w:jc w:val="center"/>
              <w:rPr>
                <w:rFonts w:ascii="Calibri" w:hAnsi="Calibri" w:cs="Calibri"/>
                <w:sz w:val="18"/>
                <w:szCs w:val="18"/>
              </w:rPr>
            </w:pPr>
            <w:r>
              <w:rPr>
                <w:rFonts w:ascii="Calibri" w:hAnsi="Calibri" w:cs="Calibri"/>
                <w:sz w:val="18"/>
                <w:szCs w:val="18"/>
              </w:rPr>
              <w:t>3.88</w:t>
            </w:r>
          </w:p>
        </w:tc>
        <w:tc>
          <w:tcPr>
            <w:tcW w:w="850" w:type="dxa"/>
            <w:shd w:val="clear" w:color="auto" w:fill="auto"/>
            <w:noWrap/>
            <w:vAlign w:val="bottom"/>
          </w:tcPr>
          <w:p w14:paraId="0F7FBF76" w14:textId="1F26B509" w:rsidR="00F05481" w:rsidRDefault="00F05481" w:rsidP="00F05481">
            <w:pPr>
              <w:jc w:val="center"/>
              <w:rPr>
                <w:rFonts w:ascii="Calibri" w:hAnsi="Calibri" w:cs="Calibri"/>
                <w:sz w:val="18"/>
                <w:szCs w:val="18"/>
              </w:rPr>
            </w:pPr>
            <w:r>
              <w:rPr>
                <w:rFonts w:ascii="Calibri" w:hAnsi="Calibri" w:cs="Calibri"/>
                <w:sz w:val="18"/>
                <w:szCs w:val="18"/>
              </w:rPr>
              <w:t>49562</w:t>
            </w:r>
          </w:p>
        </w:tc>
        <w:tc>
          <w:tcPr>
            <w:tcW w:w="1701" w:type="dxa"/>
            <w:shd w:val="clear" w:color="auto" w:fill="auto"/>
            <w:noWrap/>
            <w:vAlign w:val="bottom"/>
            <w:hideMark/>
          </w:tcPr>
          <w:p w14:paraId="32E0C4AB" w14:textId="1E2FAF17" w:rsidR="00F05481" w:rsidRDefault="00F05481" w:rsidP="00F05481">
            <w:pPr>
              <w:jc w:val="center"/>
              <w:rPr>
                <w:rFonts w:ascii="Calibri" w:hAnsi="Calibri" w:cs="Calibri"/>
                <w:sz w:val="18"/>
                <w:szCs w:val="18"/>
              </w:rPr>
            </w:pPr>
            <w:r>
              <w:rPr>
                <w:rFonts w:ascii="Calibri" w:hAnsi="Calibri" w:cs="Calibri"/>
                <w:sz w:val="18"/>
                <w:szCs w:val="18"/>
              </w:rPr>
              <w:t>5.06</w:t>
            </w:r>
          </w:p>
        </w:tc>
        <w:tc>
          <w:tcPr>
            <w:tcW w:w="850" w:type="dxa"/>
            <w:shd w:val="clear" w:color="auto" w:fill="auto"/>
            <w:vAlign w:val="bottom"/>
          </w:tcPr>
          <w:p w14:paraId="73E5B3CD" w14:textId="14EB2BF1" w:rsidR="00F05481" w:rsidRDefault="00F05481" w:rsidP="00F05481">
            <w:pPr>
              <w:jc w:val="center"/>
              <w:rPr>
                <w:rFonts w:ascii="Calibri" w:hAnsi="Calibri" w:cs="Calibri"/>
                <w:sz w:val="18"/>
                <w:szCs w:val="18"/>
              </w:rPr>
            </w:pPr>
            <w:r>
              <w:rPr>
                <w:rFonts w:ascii="Calibri" w:hAnsi="Calibri" w:cs="Calibri"/>
                <w:sz w:val="18"/>
                <w:szCs w:val="18"/>
              </w:rPr>
              <w:t>-0.02</w:t>
            </w:r>
          </w:p>
        </w:tc>
      </w:tr>
      <w:tr w:rsidR="00F05481" w:rsidRPr="00CE1E2C" w14:paraId="7E26ED22" w14:textId="77777777" w:rsidTr="007005C1">
        <w:trPr>
          <w:trHeight w:val="283"/>
        </w:trPr>
        <w:tc>
          <w:tcPr>
            <w:tcW w:w="2835" w:type="dxa"/>
            <w:tcBorders>
              <w:right w:val="single" w:sz="4" w:space="0" w:color="auto"/>
            </w:tcBorders>
            <w:shd w:val="clear" w:color="auto" w:fill="auto"/>
          </w:tcPr>
          <w:p w14:paraId="7696ED50" w14:textId="4748D40F"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171B0C87" w14:textId="6D7B2D12" w:rsidR="00F05481" w:rsidRDefault="00F05481" w:rsidP="00F05481">
            <w:pPr>
              <w:jc w:val="center"/>
              <w:rPr>
                <w:rFonts w:ascii="Calibri" w:hAnsi="Calibri" w:cs="Calibri"/>
                <w:sz w:val="18"/>
                <w:szCs w:val="18"/>
              </w:rPr>
            </w:pPr>
            <w:r>
              <w:rPr>
                <w:rFonts w:ascii="Calibri" w:hAnsi="Calibri" w:cs="Calibri"/>
                <w:sz w:val="18"/>
                <w:szCs w:val="18"/>
              </w:rPr>
              <w:t>5751</w:t>
            </w:r>
          </w:p>
        </w:tc>
        <w:tc>
          <w:tcPr>
            <w:tcW w:w="1701" w:type="dxa"/>
            <w:shd w:val="clear" w:color="auto" w:fill="auto"/>
            <w:noWrap/>
          </w:tcPr>
          <w:p w14:paraId="03BC5144" w14:textId="1DBE2C72" w:rsidR="00F05481" w:rsidRDefault="00F05481" w:rsidP="00F05481">
            <w:pPr>
              <w:jc w:val="center"/>
              <w:rPr>
                <w:rFonts w:ascii="Calibri" w:hAnsi="Calibri" w:cs="Calibri"/>
                <w:sz w:val="18"/>
                <w:szCs w:val="18"/>
              </w:rPr>
            </w:pPr>
            <w:r>
              <w:rPr>
                <w:rFonts w:ascii="Calibri" w:hAnsi="Calibri" w:cs="Calibri"/>
                <w:sz w:val="18"/>
                <w:szCs w:val="18"/>
              </w:rPr>
              <w:t>48.94 [41.00; 58.00]</w:t>
            </w:r>
          </w:p>
        </w:tc>
        <w:tc>
          <w:tcPr>
            <w:tcW w:w="850" w:type="dxa"/>
            <w:shd w:val="clear" w:color="auto" w:fill="auto"/>
            <w:noWrap/>
            <w:vAlign w:val="bottom"/>
          </w:tcPr>
          <w:p w14:paraId="6A865659" w14:textId="4E3154CB" w:rsidR="00F05481" w:rsidRDefault="00F05481" w:rsidP="00F05481">
            <w:pPr>
              <w:jc w:val="center"/>
              <w:rPr>
                <w:rFonts w:ascii="Calibri" w:hAnsi="Calibri" w:cs="Calibri"/>
                <w:sz w:val="18"/>
                <w:szCs w:val="18"/>
              </w:rPr>
            </w:pPr>
            <w:r>
              <w:rPr>
                <w:rFonts w:ascii="Calibri" w:hAnsi="Calibri" w:cs="Calibri"/>
                <w:sz w:val="18"/>
                <w:szCs w:val="18"/>
              </w:rPr>
              <w:t>2507</w:t>
            </w:r>
          </w:p>
        </w:tc>
        <w:tc>
          <w:tcPr>
            <w:tcW w:w="1701" w:type="dxa"/>
            <w:shd w:val="clear" w:color="auto" w:fill="auto"/>
            <w:noWrap/>
            <w:vAlign w:val="bottom"/>
          </w:tcPr>
          <w:p w14:paraId="3EAB7A76" w14:textId="608AE02A" w:rsidR="00F05481" w:rsidRDefault="00F05481" w:rsidP="00F05481">
            <w:pPr>
              <w:jc w:val="center"/>
              <w:rPr>
                <w:rFonts w:ascii="Calibri" w:hAnsi="Calibri" w:cs="Calibri"/>
                <w:sz w:val="18"/>
                <w:szCs w:val="18"/>
              </w:rPr>
            </w:pPr>
            <w:r>
              <w:rPr>
                <w:rFonts w:ascii="Calibri" w:hAnsi="Calibri" w:cs="Calibri"/>
                <w:sz w:val="18"/>
                <w:szCs w:val="18"/>
              </w:rPr>
              <w:t>50.69 [43.00; 60.00]</w:t>
            </w:r>
          </w:p>
        </w:tc>
        <w:tc>
          <w:tcPr>
            <w:tcW w:w="850" w:type="dxa"/>
            <w:shd w:val="clear" w:color="auto" w:fill="auto"/>
            <w:vAlign w:val="bottom"/>
          </w:tcPr>
          <w:p w14:paraId="5385CA72" w14:textId="46151AD5" w:rsidR="00F05481" w:rsidRDefault="00F05481" w:rsidP="00F05481">
            <w:pPr>
              <w:jc w:val="center"/>
              <w:rPr>
                <w:rFonts w:ascii="Calibri" w:hAnsi="Calibri" w:cs="Calibri"/>
                <w:sz w:val="18"/>
                <w:szCs w:val="18"/>
              </w:rPr>
            </w:pPr>
            <w:r>
              <w:rPr>
                <w:rFonts w:ascii="Calibri" w:hAnsi="Calibri" w:cs="Calibri"/>
                <w:sz w:val="18"/>
                <w:szCs w:val="18"/>
              </w:rPr>
              <w:t>-0.01</w:t>
            </w:r>
          </w:p>
        </w:tc>
      </w:tr>
      <w:tr w:rsidR="00F05481" w:rsidRPr="00CE1E2C" w14:paraId="318EC1D3" w14:textId="77777777" w:rsidTr="007005C1">
        <w:trPr>
          <w:trHeight w:val="283"/>
        </w:trPr>
        <w:tc>
          <w:tcPr>
            <w:tcW w:w="2835" w:type="dxa"/>
            <w:tcBorders>
              <w:right w:val="single" w:sz="4" w:space="0" w:color="auto"/>
            </w:tcBorders>
            <w:shd w:val="clear" w:color="auto" w:fill="auto"/>
            <w:hideMark/>
          </w:tcPr>
          <w:p w14:paraId="36642079" w14:textId="4E7246C2" w:rsidR="00F05481" w:rsidRPr="00A13251" w:rsidRDefault="00F05481" w:rsidP="00F05481">
            <w:pPr>
              <w:rPr>
                <w:rFonts w:eastAsia="Times New Roman" w:cstheme="minorHAnsi"/>
                <w:b/>
                <w:bCs/>
                <w:sz w:val="18"/>
                <w:szCs w:val="18"/>
                <w:lang w:val="en-US" w:eastAsia="de-DE"/>
              </w:rPr>
            </w:pPr>
            <w:r w:rsidRPr="00A13251">
              <w:rPr>
                <w:rFonts w:eastAsia="Times New Roman" w:cstheme="minorHAnsi"/>
                <w:b/>
                <w:bCs/>
                <w:sz w:val="18"/>
                <w:szCs w:val="18"/>
                <w:lang w:val="en-US" w:eastAsia="de-DE"/>
              </w:rPr>
              <w:t>Smoking-rel</w:t>
            </w:r>
            <w:r>
              <w:rPr>
                <w:rFonts w:eastAsia="Times New Roman" w:cstheme="minorHAnsi"/>
                <w:b/>
                <w:bCs/>
                <w:sz w:val="18"/>
                <w:szCs w:val="18"/>
                <w:lang w:val="en-US" w:eastAsia="de-DE"/>
              </w:rPr>
              <w:t>.</w:t>
            </w:r>
            <w:r w:rsidRPr="00A13251">
              <w:rPr>
                <w:rFonts w:eastAsia="Times New Roman" w:cstheme="minorHAnsi"/>
                <w:b/>
                <w:bCs/>
                <w:sz w:val="18"/>
                <w:szCs w:val="18"/>
                <w:lang w:val="en-US" w:eastAsia="de-DE"/>
              </w:rPr>
              <w:t xml:space="preserve"> </w:t>
            </w:r>
            <w:r>
              <w:rPr>
                <w:rFonts w:eastAsia="Times New Roman" w:cstheme="minorHAnsi"/>
                <w:b/>
                <w:bCs/>
                <w:sz w:val="18"/>
                <w:szCs w:val="18"/>
                <w:lang w:val="en-US" w:eastAsia="de-DE"/>
              </w:rPr>
              <w:t>c</w:t>
            </w:r>
            <w:r w:rsidRPr="00A13251">
              <w:rPr>
                <w:rFonts w:eastAsia="Times New Roman" w:cstheme="minorHAnsi"/>
                <w:b/>
                <w:bCs/>
                <w:sz w:val="18"/>
                <w:szCs w:val="18"/>
                <w:lang w:val="en-US" w:eastAsia="de-DE"/>
              </w:rPr>
              <w:t>ancer</w:t>
            </w:r>
            <w:r w:rsidRPr="00A13251">
              <w:rPr>
                <w:rFonts w:eastAsia="Times New Roman" w:cstheme="minorHAnsi"/>
                <w:bCs/>
                <w:sz w:val="18"/>
                <w:szCs w:val="18"/>
                <w:lang w:val="en-US" w:eastAsia="de-DE"/>
              </w:rPr>
              <w:t xml:space="preserve"> [% Yes]</w:t>
            </w:r>
          </w:p>
        </w:tc>
        <w:tc>
          <w:tcPr>
            <w:tcW w:w="850" w:type="dxa"/>
            <w:tcBorders>
              <w:left w:val="single" w:sz="4" w:space="0" w:color="auto"/>
            </w:tcBorders>
            <w:shd w:val="clear" w:color="auto" w:fill="auto"/>
            <w:noWrap/>
            <w:vAlign w:val="bottom"/>
            <w:hideMark/>
          </w:tcPr>
          <w:p w14:paraId="3A3E83D2" w14:textId="5EC310F9" w:rsidR="00F05481" w:rsidRDefault="00F05481" w:rsidP="00F05481">
            <w:pPr>
              <w:jc w:val="center"/>
              <w:rPr>
                <w:rFonts w:ascii="Calibri" w:hAnsi="Calibri" w:cs="Calibri"/>
                <w:sz w:val="18"/>
                <w:szCs w:val="18"/>
              </w:rPr>
            </w:pPr>
            <w:r>
              <w:rPr>
                <w:rFonts w:ascii="Calibri" w:hAnsi="Calibri" w:cs="Calibri"/>
                <w:sz w:val="18"/>
                <w:szCs w:val="18"/>
              </w:rPr>
              <w:t>147885</w:t>
            </w:r>
          </w:p>
        </w:tc>
        <w:tc>
          <w:tcPr>
            <w:tcW w:w="1701" w:type="dxa"/>
            <w:shd w:val="clear" w:color="auto" w:fill="auto"/>
            <w:noWrap/>
          </w:tcPr>
          <w:p w14:paraId="0B53DC2B" w14:textId="69E4C127" w:rsidR="00F05481" w:rsidRDefault="00F05481" w:rsidP="00F05481">
            <w:pPr>
              <w:jc w:val="center"/>
              <w:rPr>
                <w:rFonts w:ascii="Calibri" w:hAnsi="Calibri" w:cs="Calibri"/>
                <w:sz w:val="18"/>
                <w:szCs w:val="18"/>
              </w:rPr>
            </w:pPr>
            <w:r>
              <w:rPr>
                <w:rFonts w:ascii="Calibri" w:hAnsi="Calibri" w:cs="Calibri"/>
                <w:sz w:val="18"/>
                <w:szCs w:val="18"/>
              </w:rPr>
              <w:t>1.81</w:t>
            </w:r>
          </w:p>
        </w:tc>
        <w:tc>
          <w:tcPr>
            <w:tcW w:w="850" w:type="dxa"/>
            <w:shd w:val="clear" w:color="auto" w:fill="auto"/>
            <w:noWrap/>
            <w:vAlign w:val="bottom"/>
          </w:tcPr>
          <w:p w14:paraId="2B321F09" w14:textId="3F820402" w:rsidR="00F05481" w:rsidRDefault="00F05481" w:rsidP="00F05481">
            <w:pPr>
              <w:jc w:val="center"/>
              <w:rPr>
                <w:rFonts w:ascii="Calibri" w:hAnsi="Calibri" w:cs="Calibri"/>
                <w:sz w:val="18"/>
                <w:szCs w:val="18"/>
              </w:rPr>
            </w:pPr>
            <w:r>
              <w:rPr>
                <w:rFonts w:ascii="Calibri" w:hAnsi="Calibri" w:cs="Calibri"/>
                <w:sz w:val="18"/>
                <w:szCs w:val="18"/>
              </w:rPr>
              <w:t>49562</w:t>
            </w:r>
          </w:p>
        </w:tc>
        <w:tc>
          <w:tcPr>
            <w:tcW w:w="1701" w:type="dxa"/>
            <w:shd w:val="clear" w:color="auto" w:fill="auto"/>
            <w:noWrap/>
            <w:vAlign w:val="bottom"/>
            <w:hideMark/>
          </w:tcPr>
          <w:p w14:paraId="3CDD65B3" w14:textId="3A346BBA" w:rsidR="00F05481" w:rsidRDefault="00F05481" w:rsidP="00F05481">
            <w:pPr>
              <w:jc w:val="center"/>
              <w:rPr>
                <w:rFonts w:ascii="Calibri" w:hAnsi="Calibri" w:cs="Calibri"/>
                <w:sz w:val="18"/>
                <w:szCs w:val="18"/>
              </w:rPr>
            </w:pPr>
            <w:r>
              <w:rPr>
                <w:rFonts w:ascii="Calibri" w:hAnsi="Calibri" w:cs="Calibri"/>
                <w:sz w:val="18"/>
                <w:szCs w:val="18"/>
              </w:rPr>
              <w:t>2.58</w:t>
            </w:r>
          </w:p>
        </w:tc>
        <w:tc>
          <w:tcPr>
            <w:tcW w:w="850" w:type="dxa"/>
            <w:shd w:val="clear" w:color="auto" w:fill="auto"/>
            <w:vAlign w:val="bottom"/>
          </w:tcPr>
          <w:p w14:paraId="14935E2B" w14:textId="414CE83B" w:rsidR="00F05481" w:rsidRDefault="00F05481" w:rsidP="00F05481">
            <w:pPr>
              <w:jc w:val="center"/>
              <w:rPr>
                <w:rFonts w:ascii="Calibri" w:hAnsi="Calibri" w:cs="Calibri"/>
                <w:sz w:val="18"/>
                <w:szCs w:val="18"/>
              </w:rPr>
            </w:pPr>
            <w:r>
              <w:rPr>
                <w:rFonts w:ascii="Calibri" w:hAnsi="Calibri" w:cs="Calibri"/>
                <w:sz w:val="18"/>
                <w:szCs w:val="18"/>
              </w:rPr>
              <w:t>-0.02</w:t>
            </w:r>
          </w:p>
        </w:tc>
      </w:tr>
      <w:tr w:rsidR="00F05481" w:rsidRPr="00CE1E2C" w14:paraId="42150FE2" w14:textId="77777777" w:rsidTr="007005C1">
        <w:trPr>
          <w:trHeight w:val="283"/>
        </w:trPr>
        <w:tc>
          <w:tcPr>
            <w:tcW w:w="2835" w:type="dxa"/>
            <w:tcBorders>
              <w:right w:val="single" w:sz="4" w:space="0" w:color="auto"/>
            </w:tcBorders>
            <w:shd w:val="clear" w:color="auto" w:fill="auto"/>
          </w:tcPr>
          <w:p w14:paraId="4CAE8049" w14:textId="6283A488"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5D7C590B" w14:textId="787B5FDB" w:rsidR="00F05481" w:rsidRDefault="00F05481" w:rsidP="00F05481">
            <w:pPr>
              <w:jc w:val="center"/>
              <w:rPr>
                <w:rFonts w:ascii="Calibri" w:hAnsi="Calibri" w:cs="Calibri"/>
                <w:sz w:val="18"/>
                <w:szCs w:val="18"/>
              </w:rPr>
            </w:pPr>
            <w:r>
              <w:rPr>
                <w:rFonts w:ascii="Calibri" w:hAnsi="Calibri" w:cs="Calibri"/>
                <w:sz w:val="18"/>
                <w:szCs w:val="18"/>
              </w:rPr>
              <w:t>2677</w:t>
            </w:r>
          </w:p>
        </w:tc>
        <w:tc>
          <w:tcPr>
            <w:tcW w:w="1701" w:type="dxa"/>
            <w:shd w:val="clear" w:color="auto" w:fill="auto"/>
            <w:noWrap/>
          </w:tcPr>
          <w:p w14:paraId="0670E3C0" w14:textId="79B5FFDF" w:rsidR="00F05481" w:rsidRDefault="00F05481" w:rsidP="00F05481">
            <w:pPr>
              <w:jc w:val="center"/>
              <w:rPr>
                <w:rFonts w:ascii="Calibri" w:hAnsi="Calibri" w:cs="Calibri"/>
                <w:sz w:val="18"/>
                <w:szCs w:val="18"/>
              </w:rPr>
            </w:pPr>
            <w:r>
              <w:rPr>
                <w:rFonts w:ascii="Calibri" w:hAnsi="Calibri" w:cs="Calibri"/>
                <w:sz w:val="18"/>
                <w:szCs w:val="18"/>
              </w:rPr>
              <w:t>47.76 [41.00; 56.00]</w:t>
            </w:r>
          </w:p>
        </w:tc>
        <w:tc>
          <w:tcPr>
            <w:tcW w:w="850" w:type="dxa"/>
            <w:shd w:val="clear" w:color="auto" w:fill="auto"/>
            <w:noWrap/>
            <w:vAlign w:val="bottom"/>
          </w:tcPr>
          <w:p w14:paraId="33DDEDAE" w14:textId="3CC7655F" w:rsidR="00F05481" w:rsidRDefault="00F05481" w:rsidP="00F05481">
            <w:pPr>
              <w:jc w:val="center"/>
              <w:rPr>
                <w:rFonts w:ascii="Calibri" w:hAnsi="Calibri" w:cs="Calibri"/>
                <w:sz w:val="18"/>
                <w:szCs w:val="18"/>
              </w:rPr>
            </w:pPr>
            <w:r>
              <w:rPr>
                <w:rFonts w:ascii="Calibri" w:hAnsi="Calibri" w:cs="Calibri"/>
                <w:sz w:val="18"/>
                <w:szCs w:val="18"/>
              </w:rPr>
              <w:t>1279</w:t>
            </w:r>
          </w:p>
        </w:tc>
        <w:tc>
          <w:tcPr>
            <w:tcW w:w="1701" w:type="dxa"/>
            <w:shd w:val="clear" w:color="auto" w:fill="auto"/>
            <w:noWrap/>
            <w:vAlign w:val="bottom"/>
          </w:tcPr>
          <w:p w14:paraId="63F3F723" w14:textId="4379CC2D" w:rsidR="00F05481" w:rsidRDefault="00F05481" w:rsidP="00F05481">
            <w:pPr>
              <w:jc w:val="center"/>
              <w:rPr>
                <w:rFonts w:ascii="Calibri" w:hAnsi="Calibri" w:cs="Calibri"/>
                <w:sz w:val="18"/>
                <w:szCs w:val="18"/>
              </w:rPr>
            </w:pPr>
            <w:r>
              <w:rPr>
                <w:rFonts w:ascii="Calibri" w:hAnsi="Calibri" w:cs="Calibri"/>
                <w:sz w:val="18"/>
                <w:szCs w:val="18"/>
              </w:rPr>
              <w:t>49.83 [42.00; 59.00]</w:t>
            </w:r>
          </w:p>
        </w:tc>
        <w:tc>
          <w:tcPr>
            <w:tcW w:w="850" w:type="dxa"/>
            <w:shd w:val="clear" w:color="auto" w:fill="auto"/>
            <w:vAlign w:val="bottom"/>
          </w:tcPr>
          <w:p w14:paraId="215CEC22" w14:textId="0C8C15C7" w:rsidR="00F05481" w:rsidRDefault="00F05481" w:rsidP="00F05481">
            <w:pPr>
              <w:jc w:val="center"/>
              <w:rPr>
                <w:rFonts w:ascii="Calibri" w:hAnsi="Calibri" w:cs="Calibri"/>
                <w:sz w:val="18"/>
                <w:szCs w:val="18"/>
              </w:rPr>
            </w:pPr>
            <w:r>
              <w:rPr>
                <w:rFonts w:ascii="Calibri" w:hAnsi="Calibri" w:cs="Calibri"/>
                <w:sz w:val="18"/>
                <w:szCs w:val="18"/>
              </w:rPr>
              <w:t>8.39e-04</w:t>
            </w:r>
          </w:p>
        </w:tc>
      </w:tr>
      <w:tr w:rsidR="00F05481" w:rsidRPr="00CE1E2C" w14:paraId="085A6787" w14:textId="77777777" w:rsidTr="007005C1">
        <w:trPr>
          <w:trHeight w:val="283"/>
        </w:trPr>
        <w:tc>
          <w:tcPr>
            <w:tcW w:w="2835" w:type="dxa"/>
            <w:tcBorders>
              <w:right w:val="single" w:sz="4" w:space="0" w:color="auto"/>
            </w:tcBorders>
            <w:shd w:val="clear" w:color="auto" w:fill="auto"/>
            <w:hideMark/>
          </w:tcPr>
          <w:p w14:paraId="3D0F18A9" w14:textId="45006436" w:rsidR="00F05481" w:rsidRPr="00A13251" w:rsidRDefault="00F05481" w:rsidP="00F05481">
            <w:pPr>
              <w:rPr>
                <w:rFonts w:eastAsia="Times New Roman" w:cstheme="minorHAnsi"/>
                <w:b/>
                <w:bCs/>
                <w:sz w:val="18"/>
                <w:szCs w:val="18"/>
                <w:lang w:val="en-US" w:eastAsia="de-DE"/>
              </w:rPr>
            </w:pPr>
            <w:r w:rsidRPr="00A13251">
              <w:rPr>
                <w:rFonts w:eastAsia="Times New Roman" w:cstheme="minorHAnsi"/>
                <w:b/>
                <w:bCs/>
                <w:sz w:val="18"/>
                <w:szCs w:val="18"/>
                <w:lang w:val="en-US" w:eastAsia="de-DE"/>
              </w:rPr>
              <w:t>Obesity-rel</w:t>
            </w:r>
            <w:r>
              <w:rPr>
                <w:rFonts w:eastAsia="Times New Roman" w:cstheme="minorHAnsi"/>
                <w:b/>
                <w:bCs/>
                <w:sz w:val="18"/>
                <w:szCs w:val="18"/>
                <w:lang w:val="en-US" w:eastAsia="de-DE"/>
              </w:rPr>
              <w:t>.</w:t>
            </w:r>
            <w:r w:rsidRPr="00A13251">
              <w:rPr>
                <w:rFonts w:eastAsia="Times New Roman" w:cstheme="minorHAnsi"/>
                <w:b/>
                <w:bCs/>
                <w:sz w:val="18"/>
                <w:szCs w:val="18"/>
                <w:lang w:val="en-US" w:eastAsia="de-DE"/>
              </w:rPr>
              <w:t xml:space="preserve"> cancer</w:t>
            </w:r>
            <w:r w:rsidRPr="00A13251">
              <w:rPr>
                <w:rFonts w:eastAsia="Times New Roman" w:cstheme="minorHAnsi"/>
                <w:bCs/>
                <w:sz w:val="18"/>
                <w:szCs w:val="18"/>
                <w:lang w:val="en-US" w:eastAsia="de-DE"/>
              </w:rPr>
              <w:t xml:space="preserve"> [% Yes]</w:t>
            </w:r>
          </w:p>
        </w:tc>
        <w:tc>
          <w:tcPr>
            <w:tcW w:w="850" w:type="dxa"/>
            <w:tcBorders>
              <w:left w:val="single" w:sz="4" w:space="0" w:color="auto"/>
            </w:tcBorders>
            <w:shd w:val="clear" w:color="auto" w:fill="auto"/>
            <w:noWrap/>
            <w:vAlign w:val="bottom"/>
            <w:hideMark/>
          </w:tcPr>
          <w:p w14:paraId="0731D0C8" w14:textId="54635AC1" w:rsidR="00F05481" w:rsidRDefault="00F05481" w:rsidP="00F05481">
            <w:pPr>
              <w:jc w:val="center"/>
              <w:rPr>
                <w:rFonts w:ascii="Calibri" w:hAnsi="Calibri" w:cs="Calibri"/>
                <w:sz w:val="18"/>
                <w:szCs w:val="18"/>
              </w:rPr>
            </w:pPr>
            <w:r>
              <w:rPr>
                <w:rFonts w:ascii="Calibri" w:hAnsi="Calibri" w:cs="Calibri"/>
                <w:sz w:val="18"/>
                <w:szCs w:val="18"/>
              </w:rPr>
              <w:t>147885</w:t>
            </w:r>
          </w:p>
        </w:tc>
        <w:tc>
          <w:tcPr>
            <w:tcW w:w="1701" w:type="dxa"/>
            <w:shd w:val="clear" w:color="auto" w:fill="auto"/>
            <w:noWrap/>
          </w:tcPr>
          <w:p w14:paraId="1D2343C7" w14:textId="249E9113" w:rsidR="00F05481" w:rsidRDefault="00F05481" w:rsidP="00F05481">
            <w:pPr>
              <w:jc w:val="center"/>
              <w:rPr>
                <w:rFonts w:ascii="Calibri" w:hAnsi="Calibri" w:cs="Calibri"/>
                <w:sz w:val="18"/>
                <w:szCs w:val="18"/>
              </w:rPr>
            </w:pPr>
            <w:r>
              <w:rPr>
                <w:rFonts w:ascii="Calibri" w:hAnsi="Calibri" w:cs="Calibri"/>
                <w:sz w:val="18"/>
                <w:szCs w:val="18"/>
              </w:rPr>
              <w:t>2.85</w:t>
            </w:r>
          </w:p>
        </w:tc>
        <w:tc>
          <w:tcPr>
            <w:tcW w:w="850" w:type="dxa"/>
            <w:shd w:val="clear" w:color="auto" w:fill="auto"/>
            <w:noWrap/>
            <w:vAlign w:val="bottom"/>
          </w:tcPr>
          <w:p w14:paraId="6CEBE8D4" w14:textId="742D650A" w:rsidR="00F05481" w:rsidRDefault="00F05481" w:rsidP="00F05481">
            <w:pPr>
              <w:jc w:val="center"/>
              <w:rPr>
                <w:rFonts w:ascii="Calibri" w:hAnsi="Calibri" w:cs="Calibri"/>
                <w:sz w:val="18"/>
                <w:szCs w:val="18"/>
              </w:rPr>
            </w:pPr>
            <w:r>
              <w:rPr>
                <w:rFonts w:ascii="Calibri" w:hAnsi="Calibri" w:cs="Calibri"/>
                <w:sz w:val="18"/>
                <w:szCs w:val="18"/>
              </w:rPr>
              <w:t>49562</w:t>
            </w:r>
          </w:p>
        </w:tc>
        <w:tc>
          <w:tcPr>
            <w:tcW w:w="1701" w:type="dxa"/>
            <w:shd w:val="clear" w:color="auto" w:fill="auto"/>
            <w:noWrap/>
            <w:vAlign w:val="bottom"/>
            <w:hideMark/>
          </w:tcPr>
          <w:p w14:paraId="31500E6B" w14:textId="284D43DC" w:rsidR="00F05481" w:rsidRDefault="00F05481" w:rsidP="00F05481">
            <w:pPr>
              <w:jc w:val="center"/>
              <w:rPr>
                <w:rFonts w:ascii="Calibri" w:hAnsi="Calibri" w:cs="Calibri"/>
                <w:sz w:val="18"/>
                <w:szCs w:val="18"/>
              </w:rPr>
            </w:pPr>
            <w:r>
              <w:rPr>
                <w:rFonts w:ascii="Calibri" w:hAnsi="Calibri" w:cs="Calibri"/>
                <w:sz w:val="18"/>
                <w:szCs w:val="18"/>
              </w:rPr>
              <w:t>3.75</w:t>
            </w:r>
          </w:p>
        </w:tc>
        <w:tc>
          <w:tcPr>
            <w:tcW w:w="850" w:type="dxa"/>
            <w:shd w:val="clear" w:color="auto" w:fill="auto"/>
            <w:vAlign w:val="bottom"/>
          </w:tcPr>
          <w:p w14:paraId="6745ED05" w14:textId="63FB5465" w:rsidR="00F05481" w:rsidRDefault="00F05481" w:rsidP="00F05481">
            <w:pPr>
              <w:jc w:val="center"/>
              <w:rPr>
                <w:rFonts w:ascii="Calibri" w:hAnsi="Calibri" w:cs="Calibri"/>
                <w:sz w:val="18"/>
                <w:szCs w:val="18"/>
              </w:rPr>
            </w:pPr>
            <w:r>
              <w:rPr>
                <w:rFonts w:ascii="Calibri" w:hAnsi="Calibri" w:cs="Calibri"/>
                <w:sz w:val="18"/>
                <w:szCs w:val="18"/>
              </w:rPr>
              <w:t>-0.02</w:t>
            </w:r>
          </w:p>
        </w:tc>
      </w:tr>
      <w:tr w:rsidR="00F05481" w:rsidRPr="00CE1E2C" w14:paraId="15281DEE" w14:textId="77777777" w:rsidTr="007005C1">
        <w:trPr>
          <w:trHeight w:val="283"/>
        </w:trPr>
        <w:tc>
          <w:tcPr>
            <w:tcW w:w="2835" w:type="dxa"/>
            <w:tcBorders>
              <w:right w:val="single" w:sz="4" w:space="0" w:color="auto"/>
            </w:tcBorders>
            <w:shd w:val="clear" w:color="auto" w:fill="auto"/>
          </w:tcPr>
          <w:p w14:paraId="0F426343" w14:textId="17A3C7C2"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00E6C42E" w14:textId="78DE55C2" w:rsidR="00F05481" w:rsidRDefault="00F05481" w:rsidP="00F05481">
            <w:pPr>
              <w:jc w:val="center"/>
              <w:rPr>
                <w:rFonts w:ascii="Calibri" w:hAnsi="Calibri" w:cs="Calibri"/>
                <w:sz w:val="18"/>
                <w:szCs w:val="18"/>
              </w:rPr>
            </w:pPr>
            <w:r>
              <w:rPr>
                <w:rFonts w:ascii="Calibri" w:hAnsi="Calibri" w:cs="Calibri"/>
                <w:sz w:val="18"/>
                <w:szCs w:val="18"/>
              </w:rPr>
              <w:t>4223</w:t>
            </w:r>
          </w:p>
        </w:tc>
        <w:tc>
          <w:tcPr>
            <w:tcW w:w="1701" w:type="dxa"/>
            <w:shd w:val="clear" w:color="auto" w:fill="auto"/>
            <w:noWrap/>
          </w:tcPr>
          <w:p w14:paraId="3000CD16" w14:textId="0AAC005F" w:rsidR="00F05481" w:rsidRDefault="00F05481" w:rsidP="00F05481">
            <w:pPr>
              <w:jc w:val="center"/>
              <w:rPr>
                <w:rFonts w:ascii="Calibri" w:hAnsi="Calibri" w:cs="Calibri"/>
                <w:sz w:val="18"/>
                <w:szCs w:val="18"/>
              </w:rPr>
            </w:pPr>
            <w:r>
              <w:rPr>
                <w:rFonts w:ascii="Calibri" w:hAnsi="Calibri" w:cs="Calibri"/>
                <w:sz w:val="18"/>
                <w:szCs w:val="18"/>
              </w:rPr>
              <w:t>51.07 [45.00; 59.00]</w:t>
            </w:r>
          </w:p>
        </w:tc>
        <w:tc>
          <w:tcPr>
            <w:tcW w:w="850" w:type="dxa"/>
            <w:shd w:val="clear" w:color="auto" w:fill="auto"/>
            <w:noWrap/>
            <w:vAlign w:val="bottom"/>
          </w:tcPr>
          <w:p w14:paraId="29C89D8F" w14:textId="70329DD5" w:rsidR="00F05481" w:rsidRDefault="00F05481" w:rsidP="00F05481">
            <w:pPr>
              <w:jc w:val="center"/>
              <w:rPr>
                <w:rFonts w:ascii="Calibri" w:hAnsi="Calibri" w:cs="Calibri"/>
                <w:sz w:val="18"/>
                <w:szCs w:val="18"/>
              </w:rPr>
            </w:pPr>
            <w:r>
              <w:rPr>
                <w:rFonts w:ascii="Calibri" w:hAnsi="Calibri" w:cs="Calibri"/>
                <w:sz w:val="18"/>
                <w:szCs w:val="18"/>
              </w:rPr>
              <w:t>1858</w:t>
            </w:r>
          </w:p>
        </w:tc>
        <w:tc>
          <w:tcPr>
            <w:tcW w:w="1701" w:type="dxa"/>
            <w:shd w:val="clear" w:color="auto" w:fill="auto"/>
            <w:noWrap/>
            <w:vAlign w:val="bottom"/>
          </w:tcPr>
          <w:p w14:paraId="105150C1" w14:textId="3DD76BA2" w:rsidR="00F05481" w:rsidRDefault="00F05481" w:rsidP="00F05481">
            <w:pPr>
              <w:jc w:val="center"/>
              <w:rPr>
                <w:rFonts w:ascii="Calibri" w:hAnsi="Calibri" w:cs="Calibri"/>
                <w:sz w:val="18"/>
                <w:szCs w:val="18"/>
              </w:rPr>
            </w:pPr>
            <w:r>
              <w:rPr>
                <w:rFonts w:ascii="Calibri" w:hAnsi="Calibri" w:cs="Calibri"/>
                <w:sz w:val="18"/>
                <w:szCs w:val="18"/>
              </w:rPr>
              <w:t>52.51 [46.00; 60.00]</w:t>
            </w:r>
          </w:p>
        </w:tc>
        <w:tc>
          <w:tcPr>
            <w:tcW w:w="850" w:type="dxa"/>
            <w:shd w:val="clear" w:color="auto" w:fill="auto"/>
            <w:vAlign w:val="bottom"/>
          </w:tcPr>
          <w:p w14:paraId="1A93B71F" w14:textId="1434FF8D" w:rsidR="00F05481" w:rsidRDefault="00F05481" w:rsidP="00F05481">
            <w:pPr>
              <w:jc w:val="center"/>
              <w:rPr>
                <w:rFonts w:ascii="Calibri" w:hAnsi="Calibri" w:cs="Calibri"/>
                <w:sz w:val="18"/>
                <w:szCs w:val="18"/>
              </w:rPr>
            </w:pPr>
            <w:r>
              <w:rPr>
                <w:rFonts w:ascii="Calibri" w:hAnsi="Calibri" w:cs="Calibri"/>
                <w:sz w:val="18"/>
                <w:szCs w:val="18"/>
              </w:rPr>
              <w:t>-5.09e-05</w:t>
            </w:r>
          </w:p>
        </w:tc>
      </w:tr>
      <w:tr w:rsidR="00F05481" w:rsidRPr="00CE1E2C" w14:paraId="302DE2C7" w14:textId="77777777" w:rsidTr="007005C1">
        <w:trPr>
          <w:trHeight w:val="283"/>
        </w:trPr>
        <w:tc>
          <w:tcPr>
            <w:tcW w:w="2835" w:type="dxa"/>
            <w:tcBorders>
              <w:right w:val="single" w:sz="4" w:space="0" w:color="auto"/>
            </w:tcBorders>
            <w:shd w:val="clear" w:color="auto" w:fill="auto"/>
            <w:hideMark/>
          </w:tcPr>
          <w:p w14:paraId="3F10F6AC" w14:textId="675BB4FA" w:rsidR="00F05481" w:rsidRPr="007B0416" w:rsidRDefault="00F05481" w:rsidP="00F05481">
            <w:pPr>
              <w:rPr>
                <w:rFonts w:eastAsia="Times New Roman" w:cstheme="minorHAnsi"/>
                <w:b/>
                <w:bCs/>
                <w:sz w:val="18"/>
                <w:szCs w:val="18"/>
                <w:lang w:val="en-US" w:eastAsia="de-DE"/>
              </w:rPr>
            </w:pPr>
            <w:r w:rsidRPr="007B0416">
              <w:rPr>
                <w:rFonts w:eastAsia="Times New Roman" w:cstheme="minorHAnsi"/>
                <w:b/>
                <w:bCs/>
                <w:sz w:val="18"/>
                <w:szCs w:val="18"/>
                <w:lang w:val="en-US" w:eastAsia="de-DE"/>
              </w:rPr>
              <w:t>MI</w:t>
            </w:r>
            <w:r>
              <w:rPr>
                <w:rFonts w:eastAsia="Times New Roman" w:cstheme="minorHAnsi"/>
                <w:bCs/>
                <w:sz w:val="18"/>
                <w:szCs w:val="18"/>
                <w:lang w:val="en-US" w:eastAsia="de-DE"/>
              </w:rPr>
              <w:t xml:space="preserve"> </w:t>
            </w:r>
            <w:r w:rsidRPr="007B0416">
              <w:rPr>
                <w:rFonts w:eastAsia="Times New Roman" w:cstheme="minorHAnsi"/>
                <w:bCs/>
                <w:sz w:val="18"/>
                <w:szCs w:val="18"/>
                <w:lang w:val="en-US" w:eastAsia="de-DE"/>
              </w:rPr>
              <w:t>[% Yes]</w:t>
            </w:r>
          </w:p>
        </w:tc>
        <w:tc>
          <w:tcPr>
            <w:tcW w:w="850" w:type="dxa"/>
            <w:tcBorders>
              <w:left w:val="single" w:sz="4" w:space="0" w:color="auto"/>
            </w:tcBorders>
            <w:shd w:val="clear" w:color="auto" w:fill="auto"/>
            <w:noWrap/>
            <w:vAlign w:val="bottom"/>
            <w:hideMark/>
          </w:tcPr>
          <w:p w14:paraId="08D3FBB4" w14:textId="68DC243F" w:rsidR="00F05481" w:rsidRDefault="00F05481" w:rsidP="00F05481">
            <w:pPr>
              <w:jc w:val="center"/>
              <w:rPr>
                <w:rFonts w:ascii="Calibri" w:hAnsi="Calibri" w:cs="Calibri"/>
                <w:sz w:val="18"/>
                <w:szCs w:val="18"/>
              </w:rPr>
            </w:pPr>
            <w:r>
              <w:rPr>
                <w:rFonts w:ascii="Calibri" w:hAnsi="Calibri" w:cs="Calibri"/>
                <w:sz w:val="18"/>
                <w:szCs w:val="18"/>
              </w:rPr>
              <w:t>152675</w:t>
            </w:r>
          </w:p>
        </w:tc>
        <w:tc>
          <w:tcPr>
            <w:tcW w:w="1701" w:type="dxa"/>
            <w:shd w:val="clear" w:color="auto" w:fill="auto"/>
            <w:noWrap/>
          </w:tcPr>
          <w:p w14:paraId="476BEC5A" w14:textId="246C0A47" w:rsidR="00F05481" w:rsidRDefault="00F05481" w:rsidP="00F05481">
            <w:pPr>
              <w:jc w:val="center"/>
              <w:rPr>
                <w:rFonts w:ascii="Calibri" w:hAnsi="Calibri" w:cs="Calibri"/>
                <w:sz w:val="18"/>
                <w:szCs w:val="18"/>
              </w:rPr>
            </w:pPr>
            <w:r>
              <w:rPr>
                <w:rFonts w:ascii="Calibri" w:hAnsi="Calibri" w:cs="Calibri"/>
                <w:sz w:val="18"/>
                <w:szCs w:val="18"/>
              </w:rPr>
              <w:t>1.33</w:t>
            </w:r>
          </w:p>
        </w:tc>
        <w:tc>
          <w:tcPr>
            <w:tcW w:w="850" w:type="dxa"/>
            <w:shd w:val="clear" w:color="auto" w:fill="auto"/>
            <w:noWrap/>
            <w:vAlign w:val="bottom"/>
          </w:tcPr>
          <w:p w14:paraId="125708DF" w14:textId="66132BA7" w:rsidR="00F05481" w:rsidRDefault="00F05481" w:rsidP="00F05481">
            <w:pPr>
              <w:jc w:val="center"/>
              <w:rPr>
                <w:rFonts w:ascii="Calibri" w:hAnsi="Calibri" w:cs="Calibri"/>
                <w:sz w:val="18"/>
                <w:szCs w:val="18"/>
              </w:rPr>
            </w:pPr>
            <w:r>
              <w:rPr>
                <w:rFonts w:ascii="Calibri" w:hAnsi="Calibri" w:cs="Calibri"/>
                <w:sz w:val="18"/>
                <w:szCs w:val="18"/>
              </w:rPr>
              <w:t>51473</w:t>
            </w:r>
          </w:p>
        </w:tc>
        <w:tc>
          <w:tcPr>
            <w:tcW w:w="1701" w:type="dxa"/>
            <w:shd w:val="clear" w:color="auto" w:fill="auto"/>
            <w:noWrap/>
            <w:vAlign w:val="bottom"/>
            <w:hideMark/>
          </w:tcPr>
          <w:p w14:paraId="2FFC1420" w14:textId="7CCB17E6" w:rsidR="00F05481" w:rsidRDefault="00F05481" w:rsidP="00F05481">
            <w:pPr>
              <w:jc w:val="center"/>
              <w:rPr>
                <w:rFonts w:ascii="Calibri" w:hAnsi="Calibri" w:cs="Calibri"/>
                <w:sz w:val="18"/>
                <w:szCs w:val="18"/>
              </w:rPr>
            </w:pPr>
            <w:r>
              <w:rPr>
                <w:rFonts w:ascii="Calibri" w:hAnsi="Calibri" w:cs="Calibri"/>
                <w:sz w:val="18"/>
                <w:szCs w:val="18"/>
              </w:rPr>
              <w:t>2.54</w:t>
            </w:r>
          </w:p>
        </w:tc>
        <w:tc>
          <w:tcPr>
            <w:tcW w:w="850" w:type="dxa"/>
            <w:shd w:val="clear" w:color="auto" w:fill="auto"/>
            <w:vAlign w:val="bottom"/>
          </w:tcPr>
          <w:p w14:paraId="749CE38B" w14:textId="6C3C85C4" w:rsidR="00F05481" w:rsidRDefault="00F05481" w:rsidP="00F05481">
            <w:pPr>
              <w:jc w:val="center"/>
              <w:rPr>
                <w:rFonts w:ascii="Calibri" w:hAnsi="Calibri" w:cs="Calibri"/>
                <w:sz w:val="18"/>
                <w:szCs w:val="18"/>
              </w:rPr>
            </w:pPr>
            <w:r>
              <w:rPr>
                <w:rFonts w:ascii="Calibri" w:hAnsi="Calibri" w:cs="Calibri"/>
                <w:sz w:val="18"/>
                <w:szCs w:val="18"/>
              </w:rPr>
              <w:t>-0.04</w:t>
            </w:r>
          </w:p>
        </w:tc>
      </w:tr>
      <w:tr w:rsidR="00F05481" w:rsidRPr="00CE1E2C" w14:paraId="1C28BADB" w14:textId="77777777" w:rsidTr="007005C1">
        <w:trPr>
          <w:trHeight w:val="283"/>
        </w:trPr>
        <w:tc>
          <w:tcPr>
            <w:tcW w:w="2835" w:type="dxa"/>
            <w:tcBorders>
              <w:right w:val="single" w:sz="4" w:space="0" w:color="auto"/>
            </w:tcBorders>
            <w:shd w:val="clear" w:color="auto" w:fill="auto"/>
          </w:tcPr>
          <w:p w14:paraId="6B61BD96" w14:textId="0935A884"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1FB326C5" w14:textId="343863B9" w:rsidR="00F05481" w:rsidRDefault="00F05481" w:rsidP="00F05481">
            <w:pPr>
              <w:jc w:val="center"/>
              <w:rPr>
                <w:rFonts w:ascii="Calibri" w:hAnsi="Calibri" w:cs="Calibri"/>
                <w:sz w:val="18"/>
                <w:szCs w:val="18"/>
              </w:rPr>
            </w:pPr>
            <w:r>
              <w:rPr>
                <w:rFonts w:ascii="Calibri" w:hAnsi="Calibri" w:cs="Calibri"/>
                <w:sz w:val="18"/>
                <w:szCs w:val="18"/>
              </w:rPr>
              <w:t>2039</w:t>
            </w:r>
          </w:p>
        </w:tc>
        <w:tc>
          <w:tcPr>
            <w:tcW w:w="1701" w:type="dxa"/>
            <w:shd w:val="clear" w:color="auto" w:fill="auto"/>
            <w:noWrap/>
          </w:tcPr>
          <w:p w14:paraId="36E31009" w14:textId="52395ACB" w:rsidR="00F05481" w:rsidRDefault="00F05481" w:rsidP="00F05481">
            <w:pPr>
              <w:jc w:val="center"/>
              <w:rPr>
                <w:rFonts w:ascii="Calibri" w:hAnsi="Calibri" w:cs="Calibri"/>
                <w:sz w:val="18"/>
                <w:szCs w:val="18"/>
              </w:rPr>
            </w:pPr>
            <w:r>
              <w:rPr>
                <w:rFonts w:ascii="Calibri" w:hAnsi="Calibri" w:cs="Calibri"/>
                <w:sz w:val="18"/>
                <w:szCs w:val="18"/>
              </w:rPr>
              <w:t>51.79 [46.00; 58.00]</w:t>
            </w:r>
          </w:p>
        </w:tc>
        <w:tc>
          <w:tcPr>
            <w:tcW w:w="850" w:type="dxa"/>
            <w:shd w:val="clear" w:color="auto" w:fill="auto"/>
            <w:noWrap/>
            <w:vAlign w:val="bottom"/>
          </w:tcPr>
          <w:p w14:paraId="3FEAF326" w14:textId="187CF117" w:rsidR="00F05481" w:rsidRDefault="00F05481" w:rsidP="00F05481">
            <w:pPr>
              <w:jc w:val="center"/>
              <w:rPr>
                <w:rFonts w:ascii="Calibri" w:hAnsi="Calibri" w:cs="Calibri"/>
                <w:sz w:val="18"/>
                <w:szCs w:val="18"/>
              </w:rPr>
            </w:pPr>
            <w:r>
              <w:rPr>
                <w:rFonts w:ascii="Calibri" w:hAnsi="Calibri" w:cs="Calibri"/>
                <w:sz w:val="18"/>
                <w:szCs w:val="18"/>
              </w:rPr>
              <w:t>1309</w:t>
            </w:r>
          </w:p>
        </w:tc>
        <w:tc>
          <w:tcPr>
            <w:tcW w:w="1701" w:type="dxa"/>
            <w:shd w:val="clear" w:color="auto" w:fill="auto"/>
            <w:noWrap/>
            <w:vAlign w:val="bottom"/>
          </w:tcPr>
          <w:p w14:paraId="337ED664" w14:textId="1DFB76A1" w:rsidR="00F05481" w:rsidRDefault="00F05481" w:rsidP="00F05481">
            <w:pPr>
              <w:jc w:val="center"/>
              <w:rPr>
                <w:rFonts w:ascii="Calibri" w:hAnsi="Calibri" w:cs="Calibri"/>
                <w:sz w:val="18"/>
                <w:szCs w:val="18"/>
              </w:rPr>
            </w:pPr>
            <w:r>
              <w:rPr>
                <w:rFonts w:ascii="Calibri" w:hAnsi="Calibri" w:cs="Calibri"/>
                <w:sz w:val="18"/>
                <w:szCs w:val="18"/>
              </w:rPr>
              <w:t>51.94 [46.00; 59.00]</w:t>
            </w:r>
          </w:p>
        </w:tc>
        <w:tc>
          <w:tcPr>
            <w:tcW w:w="850" w:type="dxa"/>
            <w:shd w:val="clear" w:color="auto" w:fill="auto"/>
            <w:vAlign w:val="bottom"/>
          </w:tcPr>
          <w:p w14:paraId="23F38F26" w14:textId="5064D408" w:rsidR="00F05481" w:rsidRDefault="00F05481" w:rsidP="00F05481">
            <w:pPr>
              <w:jc w:val="center"/>
              <w:rPr>
                <w:rFonts w:ascii="Calibri" w:hAnsi="Calibri" w:cs="Calibri"/>
                <w:sz w:val="18"/>
                <w:szCs w:val="18"/>
              </w:rPr>
            </w:pPr>
            <w:r>
              <w:rPr>
                <w:rFonts w:ascii="Calibri" w:hAnsi="Calibri" w:cs="Calibri"/>
                <w:sz w:val="18"/>
                <w:szCs w:val="18"/>
              </w:rPr>
              <w:t>-7.04e-04</w:t>
            </w:r>
          </w:p>
        </w:tc>
      </w:tr>
      <w:tr w:rsidR="00F05481" w:rsidRPr="00CE1E2C" w14:paraId="733FB3CF" w14:textId="77777777" w:rsidTr="007005C1">
        <w:trPr>
          <w:trHeight w:val="283"/>
        </w:trPr>
        <w:tc>
          <w:tcPr>
            <w:tcW w:w="2835" w:type="dxa"/>
            <w:tcBorders>
              <w:right w:val="single" w:sz="4" w:space="0" w:color="auto"/>
            </w:tcBorders>
            <w:shd w:val="clear" w:color="auto" w:fill="auto"/>
            <w:hideMark/>
          </w:tcPr>
          <w:p w14:paraId="61953527" w14:textId="6F412C4E" w:rsidR="00F05481" w:rsidRPr="007B0416" w:rsidRDefault="00F05481" w:rsidP="00F05481">
            <w:pPr>
              <w:rPr>
                <w:rFonts w:eastAsia="Times New Roman" w:cstheme="minorHAnsi"/>
                <w:b/>
                <w:bCs/>
                <w:sz w:val="18"/>
                <w:szCs w:val="18"/>
                <w:lang w:eastAsia="de-DE"/>
              </w:rPr>
            </w:pPr>
            <w:r w:rsidRPr="007B0416">
              <w:rPr>
                <w:rFonts w:eastAsia="Times New Roman" w:cstheme="minorHAnsi"/>
                <w:b/>
                <w:bCs/>
                <w:sz w:val="18"/>
                <w:szCs w:val="18"/>
                <w:lang w:val="en-US" w:eastAsia="de-DE"/>
              </w:rPr>
              <w:t>Stroke</w:t>
            </w:r>
            <w:r w:rsidRPr="007B0416">
              <w:rPr>
                <w:rFonts w:eastAsia="Times New Roman" w:cstheme="minorHAnsi"/>
                <w:bCs/>
                <w:sz w:val="18"/>
                <w:szCs w:val="18"/>
                <w:lang w:val="en-US" w:eastAsia="de-DE"/>
              </w:rPr>
              <w:t xml:space="preserve"> </w:t>
            </w:r>
            <w:r w:rsidRPr="007B0416">
              <w:rPr>
                <w:rFonts w:eastAsia="Times New Roman" w:cstheme="minorHAnsi"/>
                <w:bCs/>
                <w:sz w:val="18"/>
                <w:szCs w:val="18"/>
                <w:lang w:eastAsia="de-DE"/>
              </w:rPr>
              <w:t>[% Yes]</w:t>
            </w:r>
          </w:p>
        </w:tc>
        <w:tc>
          <w:tcPr>
            <w:tcW w:w="850" w:type="dxa"/>
            <w:tcBorders>
              <w:left w:val="single" w:sz="4" w:space="0" w:color="auto"/>
            </w:tcBorders>
            <w:shd w:val="clear" w:color="auto" w:fill="auto"/>
            <w:noWrap/>
            <w:vAlign w:val="bottom"/>
            <w:hideMark/>
          </w:tcPr>
          <w:p w14:paraId="342511F4" w14:textId="51796271" w:rsidR="00F05481" w:rsidRDefault="00F05481" w:rsidP="00F05481">
            <w:pPr>
              <w:jc w:val="center"/>
              <w:rPr>
                <w:rFonts w:ascii="Calibri" w:hAnsi="Calibri" w:cs="Calibri"/>
                <w:sz w:val="18"/>
                <w:szCs w:val="18"/>
              </w:rPr>
            </w:pPr>
            <w:r>
              <w:rPr>
                <w:rFonts w:ascii="Calibri" w:hAnsi="Calibri" w:cs="Calibri"/>
                <w:sz w:val="18"/>
                <w:szCs w:val="18"/>
              </w:rPr>
              <w:t>152608</w:t>
            </w:r>
          </w:p>
        </w:tc>
        <w:tc>
          <w:tcPr>
            <w:tcW w:w="1701" w:type="dxa"/>
            <w:shd w:val="clear" w:color="auto" w:fill="auto"/>
            <w:noWrap/>
          </w:tcPr>
          <w:p w14:paraId="0D2E8FFE" w14:textId="1EC6F025" w:rsidR="00F05481" w:rsidRDefault="00F05481" w:rsidP="00F05481">
            <w:pPr>
              <w:jc w:val="center"/>
              <w:rPr>
                <w:rFonts w:ascii="Calibri" w:hAnsi="Calibri" w:cs="Calibri"/>
                <w:sz w:val="18"/>
                <w:szCs w:val="18"/>
              </w:rPr>
            </w:pPr>
            <w:r>
              <w:rPr>
                <w:rFonts w:ascii="Calibri" w:hAnsi="Calibri" w:cs="Calibri"/>
                <w:sz w:val="18"/>
                <w:szCs w:val="18"/>
              </w:rPr>
              <w:t>1.22</w:t>
            </w:r>
          </w:p>
        </w:tc>
        <w:tc>
          <w:tcPr>
            <w:tcW w:w="850" w:type="dxa"/>
            <w:shd w:val="clear" w:color="auto" w:fill="auto"/>
            <w:noWrap/>
            <w:vAlign w:val="bottom"/>
          </w:tcPr>
          <w:p w14:paraId="4E56A84A" w14:textId="2B6EEB83" w:rsidR="00F05481" w:rsidRDefault="00F05481" w:rsidP="00F05481">
            <w:pPr>
              <w:jc w:val="center"/>
              <w:rPr>
                <w:rFonts w:ascii="Calibri" w:hAnsi="Calibri" w:cs="Calibri"/>
                <w:sz w:val="18"/>
                <w:szCs w:val="18"/>
              </w:rPr>
            </w:pPr>
            <w:r>
              <w:rPr>
                <w:rFonts w:ascii="Calibri" w:hAnsi="Calibri" w:cs="Calibri"/>
                <w:sz w:val="18"/>
                <w:szCs w:val="18"/>
              </w:rPr>
              <w:t>51348</w:t>
            </w:r>
          </w:p>
        </w:tc>
        <w:tc>
          <w:tcPr>
            <w:tcW w:w="1701" w:type="dxa"/>
            <w:shd w:val="clear" w:color="auto" w:fill="auto"/>
            <w:noWrap/>
            <w:vAlign w:val="bottom"/>
            <w:hideMark/>
          </w:tcPr>
          <w:p w14:paraId="6D82EE61" w14:textId="1A9C2151" w:rsidR="00F05481" w:rsidRDefault="00F05481" w:rsidP="00F05481">
            <w:pPr>
              <w:jc w:val="center"/>
              <w:rPr>
                <w:rFonts w:ascii="Calibri" w:hAnsi="Calibri" w:cs="Calibri"/>
                <w:sz w:val="18"/>
                <w:szCs w:val="18"/>
              </w:rPr>
            </w:pPr>
            <w:r>
              <w:rPr>
                <w:rFonts w:ascii="Calibri" w:hAnsi="Calibri" w:cs="Calibri"/>
                <w:sz w:val="18"/>
                <w:szCs w:val="18"/>
              </w:rPr>
              <w:t>2.26</w:t>
            </w:r>
          </w:p>
        </w:tc>
        <w:tc>
          <w:tcPr>
            <w:tcW w:w="850" w:type="dxa"/>
            <w:shd w:val="clear" w:color="auto" w:fill="auto"/>
            <w:vAlign w:val="bottom"/>
          </w:tcPr>
          <w:p w14:paraId="52FFF4BA" w14:textId="6F56F09E" w:rsidR="00F05481" w:rsidRDefault="00F05481" w:rsidP="00F05481">
            <w:pPr>
              <w:jc w:val="center"/>
              <w:rPr>
                <w:rFonts w:ascii="Calibri" w:hAnsi="Calibri" w:cs="Calibri"/>
                <w:sz w:val="18"/>
                <w:szCs w:val="18"/>
              </w:rPr>
            </w:pPr>
            <w:r>
              <w:rPr>
                <w:rFonts w:ascii="Calibri" w:hAnsi="Calibri" w:cs="Calibri"/>
                <w:sz w:val="18"/>
                <w:szCs w:val="18"/>
              </w:rPr>
              <w:t>-0.04</w:t>
            </w:r>
          </w:p>
        </w:tc>
      </w:tr>
      <w:tr w:rsidR="00F05481" w:rsidRPr="00CE1E2C" w14:paraId="52ECD05F" w14:textId="77777777" w:rsidTr="007005C1">
        <w:trPr>
          <w:trHeight w:val="283"/>
        </w:trPr>
        <w:tc>
          <w:tcPr>
            <w:tcW w:w="2835" w:type="dxa"/>
            <w:tcBorders>
              <w:right w:val="single" w:sz="4" w:space="0" w:color="auto"/>
            </w:tcBorders>
            <w:shd w:val="clear" w:color="auto" w:fill="auto"/>
          </w:tcPr>
          <w:p w14:paraId="6DE2032F" w14:textId="504C2D8B"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12A10D00" w14:textId="6F12D7E5" w:rsidR="00F05481" w:rsidRDefault="00F05481" w:rsidP="00F05481">
            <w:pPr>
              <w:jc w:val="center"/>
              <w:rPr>
                <w:rFonts w:ascii="Calibri" w:hAnsi="Calibri" w:cs="Calibri"/>
                <w:sz w:val="18"/>
                <w:szCs w:val="18"/>
              </w:rPr>
            </w:pPr>
            <w:r>
              <w:rPr>
                <w:rFonts w:ascii="Calibri" w:hAnsi="Calibri" w:cs="Calibri"/>
                <w:sz w:val="18"/>
                <w:szCs w:val="18"/>
              </w:rPr>
              <w:t>1865</w:t>
            </w:r>
          </w:p>
        </w:tc>
        <w:tc>
          <w:tcPr>
            <w:tcW w:w="1701" w:type="dxa"/>
            <w:shd w:val="clear" w:color="auto" w:fill="auto"/>
            <w:noWrap/>
          </w:tcPr>
          <w:p w14:paraId="477C7445" w14:textId="75C08290" w:rsidR="00F05481" w:rsidRDefault="00F05481" w:rsidP="00F05481">
            <w:pPr>
              <w:jc w:val="center"/>
              <w:rPr>
                <w:rFonts w:ascii="Calibri" w:hAnsi="Calibri" w:cs="Calibri"/>
                <w:sz w:val="18"/>
                <w:szCs w:val="18"/>
              </w:rPr>
            </w:pPr>
            <w:r>
              <w:rPr>
                <w:rFonts w:ascii="Calibri" w:hAnsi="Calibri" w:cs="Calibri"/>
                <w:sz w:val="18"/>
                <w:szCs w:val="18"/>
              </w:rPr>
              <w:t>51.21 [45.00; 59.00]</w:t>
            </w:r>
          </w:p>
        </w:tc>
        <w:tc>
          <w:tcPr>
            <w:tcW w:w="850" w:type="dxa"/>
            <w:shd w:val="clear" w:color="auto" w:fill="auto"/>
            <w:noWrap/>
            <w:vAlign w:val="bottom"/>
          </w:tcPr>
          <w:p w14:paraId="0C85488C" w14:textId="6D225D1C" w:rsidR="00F05481" w:rsidRDefault="00F05481" w:rsidP="00F05481">
            <w:pPr>
              <w:jc w:val="center"/>
              <w:rPr>
                <w:rFonts w:ascii="Calibri" w:hAnsi="Calibri" w:cs="Calibri"/>
                <w:sz w:val="18"/>
                <w:szCs w:val="18"/>
              </w:rPr>
            </w:pPr>
            <w:r>
              <w:rPr>
                <w:rFonts w:ascii="Calibri" w:hAnsi="Calibri" w:cs="Calibri"/>
                <w:sz w:val="18"/>
                <w:szCs w:val="18"/>
              </w:rPr>
              <w:t>1163</w:t>
            </w:r>
          </w:p>
        </w:tc>
        <w:tc>
          <w:tcPr>
            <w:tcW w:w="1701" w:type="dxa"/>
            <w:shd w:val="clear" w:color="auto" w:fill="auto"/>
            <w:noWrap/>
            <w:vAlign w:val="bottom"/>
          </w:tcPr>
          <w:p w14:paraId="703CCF4A" w14:textId="6E6D6F00" w:rsidR="00F05481" w:rsidRDefault="00F05481" w:rsidP="00F05481">
            <w:pPr>
              <w:jc w:val="center"/>
              <w:rPr>
                <w:rFonts w:ascii="Calibri" w:hAnsi="Calibri" w:cs="Calibri"/>
                <w:sz w:val="18"/>
                <w:szCs w:val="18"/>
              </w:rPr>
            </w:pPr>
            <w:r>
              <w:rPr>
                <w:rFonts w:ascii="Calibri" w:hAnsi="Calibri" w:cs="Calibri"/>
                <w:sz w:val="18"/>
                <w:szCs w:val="18"/>
              </w:rPr>
              <w:t>52.29 [46.00; 60.00]</w:t>
            </w:r>
          </w:p>
        </w:tc>
        <w:tc>
          <w:tcPr>
            <w:tcW w:w="850" w:type="dxa"/>
            <w:shd w:val="clear" w:color="auto" w:fill="auto"/>
            <w:vAlign w:val="bottom"/>
          </w:tcPr>
          <w:p w14:paraId="67E93F12" w14:textId="5CC4566E" w:rsidR="00F05481" w:rsidRDefault="00F05481" w:rsidP="00F05481">
            <w:pPr>
              <w:jc w:val="center"/>
              <w:rPr>
                <w:rFonts w:ascii="Calibri" w:hAnsi="Calibri" w:cs="Calibri"/>
                <w:sz w:val="18"/>
                <w:szCs w:val="18"/>
              </w:rPr>
            </w:pPr>
            <w:r>
              <w:rPr>
                <w:rFonts w:ascii="Calibri" w:hAnsi="Calibri" w:cs="Calibri"/>
                <w:sz w:val="18"/>
                <w:szCs w:val="18"/>
              </w:rPr>
              <w:t>-0.01</w:t>
            </w:r>
          </w:p>
        </w:tc>
      </w:tr>
      <w:tr w:rsidR="00F05481" w:rsidRPr="00CE1E2C" w14:paraId="6C70A247" w14:textId="77777777" w:rsidTr="007005C1">
        <w:trPr>
          <w:trHeight w:val="283"/>
        </w:trPr>
        <w:tc>
          <w:tcPr>
            <w:tcW w:w="2835" w:type="dxa"/>
            <w:tcBorders>
              <w:right w:val="single" w:sz="4" w:space="0" w:color="auto"/>
            </w:tcBorders>
            <w:shd w:val="clear" w:color="auto" w:fill="auto"/>
            <w:hideMark/>
          </w:tcPr>
          <w:p w14:paraId="6202B928" w14:textId="689D20BE" w:rsidR="00F05481" w:rsidRPr="007B0416" w:rsidRDefault="00F05481" w:rsidP="00F05481">
            <w:pPr>
              <w:rPr>
                <w:rFonts w:eastAsia="Times New Roman" w:cstheme="minorHAnsi"/>
                <w:b/>
                <w:bCs/>
                <w:sz w:val="18"/>
                <w:szCs w:val="18"/>
                <w:lang w:eastAsia="de-DE"/>
              </w:rPr>
            </w:pPr>
            <w:r w:rsidRPr="007B0416">
              <w:rPr>
                <w:rFonts w:eastAsia="Times New Roman" w:cstheme="minorHAnsi"/>
                <w:b/>
                <w:bCs/>
                <w:sz w:val="18"/>
                <w:szCs w:val="18"/>
                <w:lang w:eastAsia="de-DE"/>
              </w:rPr>
              <w:t>Diabetes</w:t>
            </w:r>
            <w:r w:rsidRPr="007B0416">
              <w:rPr>
                <w:rFonts w:eastAsia="Times New Roman" w:cstheme="minorHAnsi"/>
                <w:bCs/>
                <w:sz w:val="18"/>
                <w:szCs w:val="18"/>
                <w:lang w:eastAsia="de-DE"/>
              </w:rPr>
              <w:t xml:space="preserve"> [% Yes]</w:t>
            </w:r>
          </w:p>
        </w:tc>
        <w:tc>
          <w:tcPr>
            <w:tcW w:w="850" w:type="dxa"/>
            <w:tcBorders>
              <w:left w:val="single" w:sz="4" w:space="0" w:color="auto"/>
            </w:tcBorders>
            <w:shd w:val="clear" w:color="auto" w:fill="auto"/>
            <w:noWrap/>
            <w:vAlign w:val="bottom"/>
            <w:hideMark/>
          </w:tcPr>
          <w:p w14:paraId="1D861BE9" w14:textId="6213ABA7" w:rsidR="00F05481" w:rsidRDefault="00F05481" w:rsidP="00F05481">
            <w:pPr>
              <w:jc w:val="center"/>
              <w:rPr>
                <w:rFonts w:ascii="Calibri" w:hAnsi="Calibri" w:cs="Calibri"/>
                <w:sz w:val="18"/>
                <w:szCs w:val="18"/>
              </w:rPr>
            </w:pPr>
            <w:r>
              <w:rPr>
                <w:rFonts w:ascii="Calibri" w:hAnsi="Calibri" w:cs="Calibri"/>
                <w:sz w:val="18"/>
                <w:szCs w:val="18"/>
              </w:rPr>
              <w:t>150950</w:t>
            </w:r>
          </w:p>
        </w:tc>
        <w:tc>
          <w:tcPr>
            <w:tcW w:w="1701" w:type="dxa"/>
            <w:shd w:val="clear" w:color="auto" w:fill="auto"/>
            <w:noWrap/>
          </w:tcPr>
          <w:p w14:paraId="3CE96E18" w14:textId="06F433B0" w:rsidR="00F05481" w:rsidRDefault="00F05481" w:rsidP="00F05481">
            <w:pPr>
              <w:jc w:val="center"/>
              <w:rPr>
                <w:rFonts w:ascii="Calibri" w:hAnsi="Calibri" w:cs="Calibri"/>
                <w:sz w:val="18"/>
                <w:szCs w:val="18"/>
              </w:rPr>
            </w:pPr>
            <w:r>
              <w:rPr>
                <w:rFonts w:ascii="Calibri" w:hAnsi="Calibri" w:cs="Calibri"/>
                <w:sz w:val="18"/>
                <w:szCs w:val="18"/>
              </w:rPr>
              <w:t>3.97</w:t>
            </w:r>
          </w:p>
        </w:tc>
        <w:tc>
          <w:tcPr>
            <w:tcW w:w="850" w:type="dxa"/>
            <w:shd w:val="clear" w:color="auto" w:fill="auto"/>
            <w:noWrap/>
            <w:vAlign w:val="bottom"/>
          </w:tcPr>
          <w:p w14:paraId="62316E40" w14:textId="2A81FCAD" w:rsidR="00F05481" w:rsidRDefault="00F05481" w:rsidP="00F05481">
            <w:pPr>
              <w:jc w:val="center"/>
              <w:rPr>
                <w:rFonts w:ascii="Calibri" w:hAnsi="Calibri" w:cs="Calibri"/>
                <w:sz w:val="18"/>
                <w:szCs w:val="18"/>
              </w:rPr>
            </w:pPr>
            <w:r>
              <w:rPr>
                <w:rFonts w:ascii="Calibri" w:hAnsi="Calibri" w:cs="Calibri"/>
                <w:sz w:val="18"/>
                <w:szCs w:val="18"/>
              </w:rPr>
              <w:t>50886</w:t>
            </w:r>
          </w:p>
        </w:tc>
        <w:tc>
          <w:tcPr>
            <w:tcW w:w="1701" w:type="dxa"/>
            <w:shd w:val="clear" w:color="auto" w:fill="auto"/>
            <w:noWrap/>
            <w:vAlign w:val="bottom"/>
            <w:hideMark/>
          </w:tcPr>
          <w:p w14:paraId="1D5F7DCB" w14:textId="0F7AB823" w:rsidR="00F05481" w:rsidRDefault="00F05481" w:rsidP="00F05481">
            <w:pPr>
              <w:jc w:val="center"/>
              <w:rPr>
                <w:rFonts w:ascii="Calibri" w:hAnsi="Calibri" w:cs="Calibri"/>
                <w:sz w:val="18"/>
                <w:szCs w:val="18"/>
              </w:rPr>
            </w:pPr>
            <w:r>
              <w:rPr>
                <w:rFonts w:ascii="Calibri" w:hAnsi="Calibri" w:cs="Calibri"/>
                <w:sz w:val="18"/>
                <w:szCs w:val="18"/>
              </w:rPr>
              <w:t>7.72</w:t>
            </w:r>
          </w:p>
        </w:tc>
        <w:tc>
          <w:tcPr>
            <w:tcW w:w="850" w:type="dxa"/>
            <w:shd w:val="clear" w:color="auto" w:fill="auto"/>
            <w:vAlign w:val="bottom"/>
          </w:tcPr>
          <w:p w14:paraId="7369A7D7" w14:textId="71D6EED2" w:rsidR="00F05481" w:rsidRDefault="00F05481" w:rsidP="00F05481">
            <w:pPr>
              <w:jc w:val="center"/>
              <w:rPr>
                <w:rFonts w:ascii="Calibri" w:hAnsi="Calibri" w:cs="Calibri"/>
                <w:sz w:val="18"/>
                <w:szCs w:val="18"/>
              </w:rPr>
            </w:pPr>
            <w:r>
              <w:rPr>
                <w:rFonts w:ascii="Calibri" w:hAnsi="Calibri" w:cs="Calibri"/>
                <w:sz w:val="18"/>
                <w:szCs w:val="18"/>
              </w:rPr>
              <w:t>-0.07</w:t>
            </w:r>
          </w:p>
        </w:tc>
      </w:tr>
      <w:tr w:rsidR="00F05481" w:rsidRPr="00CE1E2C" w14:paraId="2DDBC787" w14:textId="77777777" w:rsidTr="007005C1">
        <w:trPr>
          <w:trHeight w:val="283"/>
        </w:trPr>
        <w:tc>
          <w:tcPr>
            <w:tcW w:w="2835" w:type="dxa"/>
            <w:tcBorders>
              <w:right w:val="single" w:sz="4" w:space="0" w:color="auto"/>
            </w:tcBorders>
            <w:shd w:val="clear" w:color="auto" w:fill="auto"/>
          </w:tcPr>
          <w:p w14:paraId="380E79F3" w14:textId="294D56CA"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1E69385F" w14:textId="393DEC12" w:rsidR="00F05481" w:rsidRDefault="00F05481" w:rsidP="00F05481">
            <w:pPr>
              <w:jc w:val="center"/>
              <w:rPr>
                <w:rFonts w:ascii="Calibri" w:hAnsi="Calibri" w:cs="Calibri"/>
                <w:sz w:val="18"/>
                <w:szCs w:val="18"/>
              </w:rPr>
            </w:pPr>
            <w:r>
              <w:rPr>
                <w:rFonts w:ascii="Calibri" w:hAnsi="Calibri" w:cs="Calibri"/>
                <w:sz w:val="18"/>
                <w:szCs w:val="18"/>
              </w:rPr>
              <w:t>6008</w:t>
            </w:r>
          </w:p>
        </w:tc>
        <w:tc>
          <w:tcPr>
            <w:tcW w:w="1701" w:type="dxa"/>
            <w:shd w:val="clear" w:color="auto" w:fill="auto"/>
            <w:noWrap/>
          </w:tcPr>
          <w:p w14:paraId="45A446DD" w14:textId="286CCADC" w:rsidR="00F05481" w:rsidRDefault="00F05481" w:rsidP="00F05481">
            <w:pPr>
              <w:jc w:val="center"/>
              <w:rPr>
                <w:rFonts w:ascii="Calibri" w:hAnsi="Calibri" w:cs="Calibri"/>
                <w:sz w:val="18"/>
                <w:szCs w:val="18"/>
              </w:rPr>
            </w:pPr>
            <w:r>
              <w:rPr>
                <w:rFonts w:ascii="Calibri" w:hAnsi="Calibri" w:cs="Calibri"/>
                <w:sz w:val="18"/>
                <w:szCs w:val="18"/>
              </w:rPr>
              <w:t>51.93 [46.00; 59.00]</w:t>
            </w:r>
          </w:p>
        </w:tc>
        <w:tc>
          <w:tcPr>
            <w:tcW w:w="850" w:type="dxa"/>
            <w:shd w:val="clear" w:color="auto" w:fill="auto"/>
            <w:noWrap/>
            <w:vAlign w:val="bottom"/>
          </w:tcPr>
          <w:p w14:paraId="4A3F6886" w14:textId="2538BA25" w:rsidR="00F05481" w:rsidRDefault="00F05481" w:rsidP="00F05481">
            <w:pPr>
              <w:jc w:val="center"/>
              <w:rPr>
                <w:rFonts w:ascii="Calibri" w:hAnsi="Calibri" w:cs="Calibri"/>
                <w:sz w:val="18"/>
                <w:szCs w:val="18"/>
              </w:rPr>
            </w:pPr>
            <w:r>
              <w:rPr>
                <w:rFonts w:ascii="Calibri" w:hAnsi="Calibri" w:cs="Calibri"/>
                <w:sz w:val="18"/>
                <w:szCs w:val="18"/>
              </w:rPr>
              <w:t>3928</w:t>
            </w:r>
          </w:p>
        </w:tc>
        <w:tc>
          <w:tcPr>
            <w:tcW w:w="1701" w:type="dxa"/>
            <w:shd w:val="clear" w:color="auto" w:fill="auto"/>
            <w:noWrap/>
            <w:vAlign w:val="bottom"/>
          </w:tcPr>
          <w:p w14:paraId="7D99A728" w14:textId="0A4A71BB" w:rsidR="00F05481" w:rsidRDefault="00F05481" w:rsidP="00F05481">
            <w:pPr>
              <w:jc w:val="center"/>
              <w:rPr>
                <w:rFonts w:ascii="Calibri" w:hAnsi="Calibri" w:cs="Calibri"/>
                <w:sz w:val="18"/>
                <w:szCs w:val="18"/>
              </w:rPr>
            </w:pPr>
            <w:r>
              <w:rPr>
                <w:rFonts w:ascii="Calibri" w:hAnsi="Calibri" w:cs="Calibri"/>
                <w:sz w:val="18"/>
                <w:szCs w:val="18"/>
              </w:rPr>
              <w:t>52.44 [47.00; 60.00]</w:t>
            </w:r>
          </w:p>
        </w:tc>
        <w:tc>
          <w:tcPr>
            <w:tcW w:w="850" w:type="dxa"/>
            <w:shd w:val="clear" w:color="auto" w:fill="auto"/>
            <w:vAlign w:val="bottom"/>
          </w:tcPr>
          <w:p w14:paraId="0AAE9881" w14:textId="7FC1CC5C" w:rsidR="00F05481" w:rsidRDefault="00F05481" w:rsidP="00F05481">
            <w:pPr>
              <w:jc w:val="center"/>
              <w:rPr>
                <w:rFonts w:ascii="Calibri" w:hAnsi="Calibri" w:cs="Calibri"/>
                <w:sz w:val="18"/>
                <w:szCs w:val="18"/>
              </w:rPr>
            </w:pPr>
            <w:r>
              <w:rPr>
                <w:rFonts w:ascii="Calibri" w:hAnsi="Calibri" w:cs="Calibri"/>
                <w:sz w:val="18"/>
                <w:szCs w:val="18"/>
              </w:rPr>
              <w:t>4.14e-03</w:t>
            </w:r>
          </w:p>
        </w:tc>
      </w:tr>
      <w:tr w:rsidR="00F05481" w:rsidRPr="00CE1E2C" w14:paraId="52258CD4" w14:textId="77777777" w:rsidTr="007005C1">
        <w:trPr>
          <w:trHeight w:val="283"/>
        </w:trPr>
        <w:tc>
          <w:tcPr>
            <w:tcW w:w="2835" w:type="dxa"/>
            <w:tcBorders>
              <w:right w:val="single" w:sz="4" w:space="0" w:color="auto"/>
            </w:tcBorders>
            <w:shd w:val="clear" w:color="auto" w:fill="auto"/>
            <w:hideMark/>
          </w:tcPr>
          <w:p w14:paraId="63825684" w14:textId="6E4E235F" w:rsidR="00F05481" w:rsidRPr="007B0416" w:rsidRDefault="00F05481" w:rsidP="00F05481">
            <w:pPr>
              <w:rPr>
                <w:rFonts w:eastAsia="Times New Roman" w:cstheme="minorHAnsi"/>
                <w:b/>
                <w:bCs/>
                <w:sz w:val="18"/>
                <w:szCs w:val="18"/>
                <w:lang w:eastAsia="de-DE"/>
              </w:rPr>
            </w:pPr>
            <w:r w:rsidRPr="007B0416">
              <w:rPr>
                <w:rFonts w:eastAsia="Times New Roman" w:cstheme="minorHAnsi"/>
                <w:b/>
                <w:bCs/>
                <w:sz w:val="18"/>
                <w:szCs w:val="18"/>
                <w:lang w:eastAsia="de-DE"/>
              </w:rPr>
              <w:t>COPD</w:t>
            </w:r>
            <w:r>
              <w:rPr>
                <w:rFonts w:eastAsia="Times New Roman" w:cstheme="minorHAnsi"/>
                <w:bCs/>
                <w:sz w:val="18"/>
                <w:szCs w:val="18"/>
                <w:lang w:eastAsia="de-DE"/>
              </w:rPr>
              <w:t xml:space="preserve"> </w:t>
            </w:r>
            <w:r w:rsidRPr="007B0416">
              <w:rPr>
                <w:rFonts w:eastAsia="Times New Roman" w:cstheme="minorHAnsi"/>
                <w:bCs/>
                <w:sz w:val="18"/>
                <w:szCs w:val="18"/>
                <w:lang w:eastAsia="de-DE"/>
              </w:rPr>
              <w:t>[% Yes]</w:t>
            </w:r>
          </w:p>
        </w:tc>
        <w:tc>
          <w:tcPr>
            <w:tcW w:w="850" w:type="dxa"/>
            <w:tcBorders>
              <w:left w:val="single" w:sz="4" w:space="0" w:color="auto"/>
            </w:tcBorders>
            <w:shd w:val="clear" w:color="auto" w:fill="auto"/>
            <w:noWrap/>
            <w:vAlign w:val="bottom"/>
            <w:hideMark/>
          </w:tcPr>
          <w:p w14:paraId="1A3DE2F1" w14:textId="7D0586C4" w:rsidR="00F05481" w:rsidRDefault="00F05481" w:rsidP="00F05481">
            <w:pPr>
              <w:jc w:val="center"/>
              <w:rPr>
                <w:rFonts w:ascii="Calibri" w:hAnsi="Calibri" w:cs="Calibri"/>
                <w:sz w:val="18"/>
                <w:szCs w:val="18"/>
              </w:rPr>
            </w:pPr>
            <w:r>
              <w:rPr>
                <w:rFonts w:ascii="Calibri" w:hAnsi="Calibri" w:cs="Calibri"/>
                <w:sz w:val="18"/>
                <w:szCs w:val="18"/>
              </w:rPr>
              <w:t>149486</w:t>
            </w:r>
          </w:p>
        </w:tc>
        <w:tc>
          <w:tcPr>
            <w:tcW w:w="1701" w:type="dxa"/>
            <w:shd w:val="clear" w:color="auto" w:fill="auto"/>
            <w:noWrap/>
          </w:tcPr>
          <w:p w14:paraId="5337FAFC" w14:textId="06746589" w:rsidR="00F05481" w:rsidRDefault="00F05481" w:rsidP="00F05481">
            <w:pPr>
              <w:jc w:val="center"/>
              <w:rPr>
                <w:rFonts w:ascii="Calibri" w:hAnsi="Calibri" w:cs="Calibri"/>
                <w:sz w:val="18"/>
                <w:szCs w:val="18"/>
              </w:rPr>
            </w:pPr>
            <w:r>
              <w:rPr>
                <w:rFonts w:ascii="Calibri" w:hAnsi="Calibri" w:cs="Calibri"/>
                <w:sz w:val="18"/>
                <w:szCs w:val="18"/>
              </w:rPr>
              <w:t>2.83</w:t>
            </w:r>
          </w:p>
        </w:tc>
        <w:tc>
          <w:tcPr>
            <w:tcW w:w="850" w:type="dxa"/>
            <w:shd w:val="clear" w:color="auto" w:fill="auto"/>
            <w:noWrap/>
            <w:vAlign w:val="bottom"/>
          </w:tcPr>
          <w:p w14:paraId="25A481AC" w14:textId="5F2625D4" w:rsidR="00F05481" w:rsidRDefault="00F05481" w:rsidP="00F05481">
            <w:pPr>
              <w:jc w:val="center"/>
              <w:rPr>
                <w:rFonts w:ascii="Calibri" w:hAnsi="Calibri" w:cs="Calibri"/>
                <w:sz w:val="18"/>
                <w:szCs w:val="18"/>
              </w:rPr>
            </w:pPr>
            <w:r>
              <w:rPr>
                <w:rFonts w:ascii="Calibri" w:hAnsi="Calibri" w:cs="Calibri"/>
                <w:sz w:val="18"/>
                <w:szCs w:val="18"/>
              </w:rPr>
              <w:t>50227</w:t>
            </w:r>
          </w:p>
        </w:tc>
        <w:tc>
          <w:tcPr>
            <w:tcW w:w="1701" w:type="dxa"/>
            <w:shd w:val="clear" w:color="auto" w:fill="auto"/>
            <w:noWrap/>
            <w:vAlign w:val="bottom"/>
            <w:hideMark/>
          </w:tcPr>
          <w:p w14:paraId="330F5B15" w14:textId="17486620" w:rsidR="00F05481" w:rsidRDefault="00F05481" w:rsidP="00F05481">
            <w:pPr>
              <w:jc w:val="center"/>
              <w:rPr>
                <w:rFonts w:ascii="Calibri" w:hAnsi="Calibri" w:cs="Calibri"/>
                <w:sz w:val="18"/>
                <w:szCs w:val="18"/>
              </w:rPr>
            </w:pPr>
            <w:r>
              <w:rPr>
                <w:rFonts w:ascii="Calibri" w:hAnsi="Calibri" w:cs="Calibri"/>
                <w:sz w:val="18"/>
                <w:szCs w:val="18"/>
              </w:rPr>
              <w:t>4.94</w:t>
            </w:r>
          </w:p>
        </w:tc>
        <w:tc>
          <w:tcPr>
            <w:tcW w:w="850" w:type="dxa"/>
            <w:shd w:val="clear" w:color="auto" w:fill="auto"/>
            <w:vAlign w:val="bottom"/>
          </w:tcPr>
          <w:p w14:paraId="6F2605EC" w14:textId="639BB38D" w:rsidR="00F05481" w:rsidRDefault="00F05481" w:rsidP="00F05481">
            <w:pPr>
              <w:jc w:val="center"/>
              <w:rPr>
                <w:rFonts w:ascii="Calibri" w:hAnsi="Calibri" w:cs="Calibri"/>
                <w:sz w:val="18"/>
                <w:szCs w:val="18"/>
              </w:rPr>
            </w:pPr>
            <w:r>
              <w:rPr>
                <w:rFonts w:ascii="Calibri" w:hAnsi="Calibri" w:cs="Calibri"/>
                <w:sz w:val="18"/>
                <w:szCs w:val="18"/>
              </w:rPr>
              <w:t>0.05</w:t>
            </w:r>
          </w:p>
        </w:tc>
      </w:tr>
      <w:tr w:rsidR="00F05481" w:rsidRPr="00CE1E2C" w14:paraId="17E0B233" w14:textId="77777777" w:rsidTr="007005C1">
        <w:trPr>
          <w:trHeight w:val="283"/>
        </w:trPr>
        <w:tc>
          <w:tcPr>
            <w:tcW w:w="2835" w:type="dxa"/>
            <w:tcBorders>
              <w:right w:val="single" w:sz="4" w:space="0" w:color="auto"/>
            </w:tcBorders>
            <w:shd w:val="clear" w:color="auto" w:fill="auto"/>
          </w:tcPr>
          <w:p w14:paraId="05987E9B" w14:textId="602C4BEC"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463DAEC4" w14:textId="7EA9F491" w:rsidR="00F05481" w:rsidRDefault="00F05481" w:rsidP="00F05481">
            <w:pPr>
              <w:jc w:val="center"/>
              <w:rPr>
                <w:rFonts w:ascii="Calibri" w:hAnsi="Calibri" w:cs="Calibri"/>
                <w:sz w:val="18"/>
                <w:szCs w:val="18"/>
              </w:rPr>
            </w:pPr>
            <w:r>
              <w:rPr>
                <w:rFonts w:ascii="Calibri" w:hAnsi="Calibri" w:cs="Calibri"/>
                <w:sz w:val="18"/>
                <w:szCs w:val="18"/>
              </w:rPr>
              <w:t>4250</w:t>
            </w:r>
          </w:p>
        </w:tc>
        <w:tc>
          <w:tcPr>
            <w:tcW w:w="1701" w:type="dxa"/>
            <w:shd w:val="clear" w:color="auto" w:fill="auto"/>
            <w:noWrap/>
          </w:tcPr>
          <w:p w14:paraId="4766605B" w14:textId="0AD4E35D" w:rsidR="00F05481" w:rsidRDefault="00F05481" w:rsidP="00F05481">
            <w:pPr>
              <w:jc w:val="center"/>
              <w:rPr>
                <w:rFonts w:ascii="Calibri" w:hAnsi="Calibri" w:cs="Calibri"/>
                <w:sz w:val="18"/>
                <w:szCs w:val="18"/>
              </w:rPr>
            </w:pPr>
            <w:r>
              <w:rPr>
                <w:rFonts w:ascii="Calibri" w:hAnsi="Calibri" w:cs="Calibri"/>
                <w:sz w:val="18"/>
                <w:szCs w:val="18"/>
              </w:rPr>
              <w:t>43.07 [32.00; 54.00]</w:t>
            </w:r>
          </w:p>
        </w:tc>
        <w:tc>
          <w:tcPr>
            <w:tcW w:w="850" w:type="dxa"/>
            <w:shd w:val="clear" w:color="auto" w:fill="auto"/>
            <w:noWrap/>
            <w:vAlign w:val="bottom"/>
          </w:tcPr>
          <w:p w14:paraId="3D8B6404" w14:textId="5E942E4E" w:rsidR="00F05481" w:rsidRDefault="00F05481" w:rsidP="00F05481">
            <w:pPr>
              <w:jc w:val="center"/>
              <w:rPr>
                <w:rFonts w:ascii="Calibri" w:hAnsi="Calibri" w:cs="Calibri"/>
                <w:sz w:val="18"/>
                <w:szCs w:val="18"/>
              </w:rPr>
            </w:pPr>
            <w:r>
              <w:rPr>
                <w:rFonts w:ascii="Calibri" w:hAnsi="Calibri" w:cs="Calibri"/>
                <w:sz w:val="18"/>
                <w:szCs w:val="18"/>
              </w:rPr>
              <w:t>2483</w:t>
            </w:r>
          </w:p>
        </w:tc>
        <w:tc>
          <w:tcPr>
            <w:tcW w:w="1701" w:type="dxa"/>
            <w:shd w:val="clear" w:color="auto" w:fill="auto"/>
            <w:noWrap/>
            <w:vAlign w:val="bottom"/>
          </w:tcPr>
          <w:p w14:paraId="2788C8F1" w14:textId="1490AFF3" w:rsidR="00F05481" w:rsidRDefault="00F05481" w:rsidP="00F05481">
            <w:pPr>
              <w:jc w:val="center"/>
              <w:rPr>
                <w:rFonts w:ascii="Calibri" w:hAnsi="Calibri" w:cs="Calibri"/>
                <w:sz w:val="18"/>
                <w:szCs w:val="18"/>
              </w:rPr>
            </w:pPr>
            <w:r>
              <w:rPr>
                <w:rFonts w:ascii="Calibri" w:hAnsi="Calibri" w:cs="Calibri"/>
                <w:sz w:val="18"/>
                <w:szCs w:val="18"/>
              </w:rPr>
              <w:t>46.14 [37.00; 57.00]</w:t>
            </w:r>
          </w:p>
        </w:tc>
        <w:tc>
          <w:tcPr>
            <w:tcW w:w="850" w:type="dxa"/>
            <w:shd w:val="clear" w:color="auto" w:fill="auto"/>
            <w:vAlign w:val="bottom"/>
          </w:tcPr>
          <w:p w14:paraId="45919713" w14:textId="35745A0B" w:rsidR="00F05481" w:rsidRDefault="00F05481" w:rsidP="00F05481">
            <w:pPr>
              <w:jc w:val="center"/>
              <w:rPr>
                <w:rFonts w:ascii="Calibri" w:hAnsi="Calibri" w:cs="Calibri"/>
                <w:sz w:val="18"/>
                <w:szCs w:val="18"/>
              </w:rPr>
            </w:pPr>
            <w:r>
              <w:rPr>
                <w:rFonts w:ascii="Calibri" w:hAnsi="Calibri" w:cs="Calibri"/>
                <w:sz w:val="18"/>
                <w:szCs w:val="18"/>
              </w:rPr>
              <w:t>-1.08e-03</w:t>
            </w:r>
          </w:p>
        </w:tc>
      </w:tr>
      <w:tr w:rsidR="00F05481" w:rsidRPr="00CE1E2C" w14:paraId="20F0FD38" w14:textId="77777777" w:rsidTr="007005C1">
        <w:trPr>
          <w:trHeight w:val="283"/>
        </w:trPr>
        <w:tc>
          <w:tcPr>
            <w:tcW w:w="2835" w:type="dxa"/>
            <w:tcBorders>
              <w:right w:val="single" w:sz="4" w:space="0" w:color="auto"/>
            </w:tcBorders>
            <w:shd w:val="clear" w:color="auto" w:fill="auto"/>
            <w:hideMark/>
          </w:tcPr>
          <w:p w14:paraId="22210920" w14:textId="708898CF" w:rsidR="00F05481" w:rsidRPr="007B0416" w:rsidRDefault="00F05481" w:rsidP="00F05481">
            <w:pPr>
              <w:rPr>
                <w:rFonts w:eastAsia="Times New Roman" w:cstheme="minorHAnsi"/>
                <w:b/>
                <w:bCs/>
                <w:sz w:val="18"/>
                <w:szCs w:val="18"/>
                <w:lang w:eastAsia="de-DE"/>
              </w:rPr>
            </w:pPr>
            <w:r w:rsidRPr="007B0416">
              <w:rPr>
                <w:rFonts w:eastAsia="Times New Roman" w:cstheme="minorHAnsi"/>
                <w:b/>
                <w:bCs/>
                <w:sz w:val="18"/>
                <w:szCs w:val="18"/>
                <w:lang w:eastAsia="de-DE"/>
              </w:rPr>
              <w:t>Anxiety</w:t>
            </w:r>
            <w:r w:rsidRPr="007B0416">
              <w:rPr>
                <w:rFonts w:eastAsia="Times New Roman" w:cstheme="minorHAnsi"/>
                <w:bCs/>
                <w:sz w:val="18"/>
                <w:szCs w:val="18"/>
                <w:lang w:eastAsia="de-DE"/>
              </w:rPr>
              <w:t xml:space="preserve"> [% Yes]</w:t>
            </w:r>
          </w:p>
        </w:tc>
        <w:tc>
          <w:tcPr>
            <w:tcW w:w="850" w:type="dxa"/>
            <w:tcBorders>
              <w:left w:val="single" w:sz="4" w:space="0" w:color="auto"/>
            </w:tcBorders>
            <w:shd w:val="clear" w:color="auto" w:fill="auto"/>
            <w:noWrap/>
            <w:vAlign w:val="bottom"/>
            <w:hideMark/>
          </w:tcPr>
          <w:p w14:paraId="6867C5BF" w14:textId="0822C613" w:rsidR="00F05481" w:rsidRDefault="00F05481" w:rsidP="00F05481">
            <w:pPr>
              <w:jc w:val="center"/>
              <w:rPr>
                <w:rFonts w:ascii="Calibri" w:hAnsi="Calibri" w:cs="Calibri"/>
                <w:sz w:val="18"/>
                <w:szCs w:val="18"/>
              </w:rPr>
            </w:pPr>
            <w:r>
              <w:rPr>
                <w:rFonts w:ascii="Calibri" w:hAnsi="Calibri" w:cs="Calibri"/>
                <w:sz w:val="18"/>
                <w:szCs w:val="18"/>
              </w:rPr>
              <w:t>151792</w:t>
            </w:r>
          </w:p>
        </w:tc>
        <w:tc>
          <w:tcPr>
            <w:tcW w:w="1701" w:type="dxa"/>
            <w:shd w:val="clear" w:color="auto" w:fill="auto"/>
            <w:noWrap/>
          </w:tcPr>
          <w:p w14:paraId="701A2845" w14:textId="5547685A" w:rsidR="00F05481" w:rsidRDefault="00F05481" w:rsidP="00F05481">
            <w:pPr>
              <w:jc w:val="center"/>
              <w:rPr>
                <w:rFonts w:ascii="Calibri" w:hAnsi="Calibri" w:cs="Calibri"/>
                <w:sz w:val="18"/>
                <w:szCs w:val="18"/>
              </w:rPr>
            </w:pPr>
            <w:r>
              <w:rPr>
                <w:rFonts w:ascii="Calibri" w:hAnsi="Calibri" w:cs="Calibri"/>
                <w:sz w:val="18"/>
                <w:szCs w:val="18"/>
              </w:rPr>
              <w:t>6.98</w:t>
            </w:r>
          </w:p>
        </w:tc>
        <w:tc>
          <w:tcPr>
            <w:tcW w:w="850" w:type="dxa"/>
            <w:shd w:val="clear" w:color="auto" w:fill="auto"/>
            <w:noWrap/>
            <w:vAlign w:val="bottom"/>
          </w:tcPr>
          <w:p w14:paraId="3687D0E2" w14:textId="50211681" w:rsidR="00F05481" w:rsidRDefault="00F05481" w:rsidP="00F05481">
            <w:pPr>
              <w:jc w:val="center"/>
              <w:rPr>
                <w:rFonts w:ascii="Calibri" w:hAnsi="Calibri" w:cs="Calibri"/>
                <w:sz w:val="18"/>
                <w:szCs w:val="18"/>
              </w:rPr>
            </w:pPr>
            <w:r>
              <w:rPr>
                <w:rFonts w:ascii="Calibri" w:hAnsi="Calibri" w:cs="Calibri"/>
                <w:sz w:val="18"/>
                <w:szCs w:val="18"/>
              </w:rPr>
              <w:t>50937</w:t>
            </w:r>
          </w:p>
        </w:tc>
        <w:tc>
          <w:tcPr>
            <w:tcW w:w="1701" w:type="dxa"/>
            <w:shd w:val="clear" w:color="auto" w:fill="auto"/>
            <w:noWrap/>
            <w:vAlign w:val="bottom"/>
            <w:hideMark/>
          </w:tcPr>
          <w:p w14:paraId="136544A6" w14:textId="01A4DBDF" w:rsidR="00F05481" w:rsidRDefault="00F05481" w:rsidP="00F05481">
            <w:pPr>
              <w:jc w:val="center"/>
              <w:rPr>
                <w:rFonts w:ascii="Calibri" w:hAnsi="Calibri" w:cs="Calibri"/>
                <w:sz w:val="18"/>
                <w:szCs w:val="18"/>
              </w:rPr>
            </w:pPr>
            <w:r>
              <w:rPr>
                <w:rFonts w:ascii="Calibri" w:hAnsi="Calibri" w:cs="Calibri"/>
                <w:sz w:val="18"/>
                <w:szCs w:val="18"/>
              </w:rPr>
              <w:t>8.67</w:t>
            </w:r>
          </w:p>
        </w:tc>
        <w:tc>
          <w:tcPr>
            <w:tcW w:w="850" w:type="dxa"/>
            <w:shd w:val="clear" w:color="auto" w:fill="auto"/>
            <w:vAlign w:val="bottom"/>
          </w:tcPr>
          <w:p w14:paraId="2F073FEA" w14:textId="2ADEAAE8" w:rsidR="00F05481" w:rsidRDefault="00F05481" w:rsidP="00F05481">
            <w:pPr>
              <w:jc w:val="center"/>
              <w:rPr>
                <w:rFonts w:ascii="Calibri" w:hAnsi="Calibri" w:cs="Calibri"/>
                <w:sz w:val="18"/>
                <w:szCs w:val="18"/>
              </w:rPr>
            </w:pPr>
            <w:r>
              <w:rPr>
                <w:rFonts w:ascii="Calibri" w:hAnsi="Calibri" w:cs="Calibri"/>
                <w:sz w:val="18"/>
                <w:szCs w:val="18"/>
              </w:rPr>
              <w:t>-0.03</w:t>
            </w:r>
          </w:p>
        </w:tc>
      </w:tr>
      <w:tr w:rsidR="00F05481" w:rsidRPr="00CE1E2C" w14:paraId="7DBE3E64" w14:textId="77777777" w:rsidTr="007005C1">
        <w:trPr>
          <w:trHeight w:val="283"/>
        </w:trPr>
        <w:tc>
          <w:tcPr>
            <w:tcW w:w="2835" w:type="dxa"/>
            <w:tcBorders>
              <w:right w:val="single" w:sz="4" w:space="0" w:color="auto"/>
            </w:tcBorders>
            <w:shd w:val="clear" w:color="auto" w:fill="auto"/>
          </w:tcPr>
          <w:p w14:paraId="582F0B3C" w14:textId="305BE700"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tcBorders>
            <w:shd w:val="clear" w:color="auto" w:fill="auto"/>
            <w:noWrap/>
            <w:vAlign w:val="bottom"/>
          </w:tcPr>
          <w:p w14:paraId="1FCED7FD" w14:textId="19D6CE69" w:rsidR="00F05481" w:rsidRDefault="00F05481" w:rsidP="00F05481">
            <w:pPr>
              <w:jc w:val="center"/>
              <w:rPr>
                <w:rFonts w:ascii="Calibri" w:hAnsi="Calibri" w:cs="Calibri"/>
                <w:sz w:val="18"/>
                <w:szCs w:val="18"/>
              </w:rPr>
            </w:pPr>
            <w:r>
              <w:rPr>
                <w:rFonts w:ascii="Calibri" w:hAnsi="Calibri" w:cs="Calibri"/>
                <w:sz w:val="18"/>
                <w:szCs w:val="18"/>
              </w:rPr>
              <w:t>10625</w:t>
            </w:r>
          </w:p>
        </w:tc>
        <w:tc>
          <w:tcPr>
            <w:tcW w:w="1701" w:type="dxa"/>
            <w:shd w:val="clear" w:color="auto" w:fill="auto"/>
            <w:noWrap/>
          </w:tcPr>
          <w:p w14:paraId="5D40BA8F" w14:textId="709F5A6D" w:rsidR="00F05481" w:rsidRDefault="00F05481" w:rsidP="00F05481">
            <w:pPr>
              <w:jc w:val="center"/>
              <w:rPr>
                <w:rFonts w:ascii="Calibri" w:hAnsi="Calibri" w:cs="Calibri"/>
                <w:sz w:val="18"/>
                <w:szCs w:val="18"/>
              </w:rPr>
            </w:pPr>
            <w:r>
              <w:rPr>
                <w:rFonts w:ascii="Calibri" w:hAnsi="Calibri" w:cs="Calibri"/>
                <w:sz w:val="18"/>
                <w:szCs w:val="18"/>
              </w:rPr>
              <w:t>38.81 [29.00; 48.00]</w:t>
            </w:r>
          </w:p>
        </w:tc>
        <w:tc>
          <w:tcPr>
            <w:tcW w:w="850" w:type="dxa"/>
            <w:shd w:val="clear" w:color="auto" w:fill="auto"/>
            <w:noWrap/>
            <w:vAlign w:val="bottom"/>
          </w:tcPr>
          <w:p w14:paraId="1741DBE4" w14:textId="39145ED7" w:rsidR="00F05481" w:rsidRDefault="00F05481" w:rsidP="00F05481">
            <w:pPr>
              <w:jc w:val="center"/>
              <w:rPr>
                <w:rFonts w:ascii="Calibri" w:hAnsi="Calibri" w:cs="Calibri"/>
                <w:sz w:val="18"/>
                <w:szCs w:val="18"/>
              </w:rPr>
            </w:pPr>
            <w:r>
              <w:rPr>
                <w:rFonts w:ascii="Calibri" w:hAnsi="Calibri" w:cs="Calibri"/>
                <w:sz w:val="18"/>
                <w:szCs w:val="18"/>
              </w:rPr>
              <w:t>4414</w:t>
            </w:r>
          </w:p>
        </w:tc>
        <w:tc>
          <w:tcPr>
            <w:tcW w:w="1701" w:type="dxa"/>
            <w:shd w:val="clear" w:color="auto" w:fill="auto"/>
            <w:noWrap/>
            <w:vAlign w:val="bottom"/>
          </w:tcPr>
          <w:p w14:paraId="549D686F" w14:textId="290B0E96" w:rsidR="00F05481" w:rsidRDefault="00F05481" w:rsidP="00F05481">
            <w:pPr>
              <w:jc w:val="center"/>
              <w:rPr>
                <w:rFonts w:ascii="Calibri" w:hAnsi="Calibri" w:cs="Calibri"/>
                <w:sz w:val="18"/>
                <w:szCs w:val="18"/>
              </w:rPr>
            </w:pPr>
            <w:r>
              <w:rPr>
                <w:rFonts w:ascii="Calibri" w:hAnsi="Calibri" w:cs="Calibri"/>
                <w:sz w:val="18"/>
                <w:szCs w:val="18"/>
              </w:rPr>
              <w:t>41.65 [32.00; 51.00]</w:t>
            </w:r>
          </w:p>
        </w:tc>
        <w:tc>
          <w:tcPr>
            <w:tcW w:w="850" w:type="dxa"/>
            <w:shd w:val="clear" w:color="auto" w:fill="auto"/>
            <w:vAlign w:val="bottom"/>
          </w:tcPr>
          <w:p w14:paraId="35BC436A" w14:textId="06A33C7B" w:rsidR="00F05481" w:rsidRDefault="00F05481" w:rsidP="00F05481">
            <w:pPr>
              <w:jc w:val="center"/>
              <w:rPr>
                <w:rFonts w:ascii="Calibri" w:hAnsi="Calibri" w:cs="Calibri"/>
                <w:sz w:val="18"/>
                <w:szCs w:val="18"/>
              </w:rPr>
            </w:pPr>
            <w:r>
              <w:rPr>
                <w:rFonts w:ascii="Calibri" w:hAnsi="Calibri" w:cs="Calibri"/>
                <w:sz w:val="18"/>
                <w:szCs w:val="18"/>
              </w:rPr>
              <w:t>1.70e-03</w:t>
            </w:r>
          </w:p>
        </w:tc>
      </w:tr>
      <w:tr w:rsidR="00F05481" w:rsidRPr="00CE1E2C" w14:paraId="2A7A7E88" w14:textId="77777777" w:rsidTr="007005C1">
        <w:trPr>
          <w:trHeight w:val="283"/>
        </w:trPr>
        <w:tc>
          <w:tcPr>
            <w:tcW w:w="2835" w:type="dxa"/>
            <w:tcBorders>
              <w:right w:val="single" w:sz="4" w:space="0" w:color="auto"/>
            </w:tcBorders>
            <w:shd w:val="clear" w:color="auto" w:fill="auto"/>
            <w:hideMark/>
          </w:tcPr>
          <w:p w14:paraId="066C714D" w14:textId="253D6923" w:rsidR="00F05481" w:rsidRPr="00F66DB6" w:rsidRDefault="00F05481" w:rsidP="00F05481">
            <w:pPr>
              <w:rPr>
                <w:rFonts w:eastAsia="Times New Roman" w:cstheme="minorHAnsi"/>
                <w:bCs/>
                <w:sz w:val="18"/>
                <w:szCs w:val="18"/>
                <w:lang w:eastAsia="de-DE"/>
              </w:rPr>
            </w:pPr>
            <w:r w:rsidRPr="007B0416">
              <w:rPr>
                <w:rFonts w:eastAsia="Times New Roman" w:cstheme="minorHAnsi"/>
                <w:b/>
                <w:bCs/>
                <w:sz w:val="18"/>
                <w:szCs w:val="18"/>
                <w:lang w:eastAsia="de-DE"/>
              </w:rPr>
              <w:t>Depression</w:t>
            </w:r>
            <w:r>
              <w:rPr>
                <w:rFonts w:eastAsia="Times New Roman" w:cstheme="minorHAnsi"/>
                <w:bCs/>
                <w:sz w:val="18"/>
                <w:szCs w:val="18"/>
                <w:lang w:eastAsia="de-DE"/>
              </w:rPr>
              <w:t xml:space="preserve"> </w:t>
            </w:r>
            <w:r w:rsidRPr="007B0416">
              <w:rPr>
                <w:rFonts w:eastAsia="Times New Roman" w:cstheme="minorHAnsi"/>
                <w:bCs/>
                <w:sz w:val="18"/>
                <w:szCs w:val="18"/>
                <w:lang w:eastAsia="de-DE"/>
              </w:rPr>
              <w:t>[% Yes]</w:t>
            </w:r>
          </w:p>
        </w:tc>
        <w:tc>
          <w:tcPr>
            <w:tcW w:w="850" w:type="dxa"/>
            <w:tcBorders>
              <w:left w:val="single" w:sz="4" w:space="0" w:color="auto"/>
            </w:tcBorders>
            <w:shd w:val="clear" w:color="auto" w:fill="auto"/>
            <w:noWrap/>
            <w:vAlign w:val="bottom"/>
            <w:hideMark/>
          </w:tcPr>
          <w:p w14:paraId="09434AE7" w14:textId="04E27AAD" w:rsidR="00F05481" w:rsidRDefault="00F05481" w:rsidP="00F05481">
            <w:pPr>
              <w:jc w:val="center"/>
              <w:rPr>
                <w:rFonts w:ascii="Calibri" w:hAnsi="Calibri" w:cs="Calibri"/>
                <w:sz w:val="18"/>
                <w:szCs w:val="18"/>
              </w:rPr>
            </w:pPr>
            <w:r>
              <w:rPr>
                <w:rFonts w:ascii="Calibri" w:hAnsi="Calibri" w:cs="Calibri"/>
                <w:sz w:val="18"/>
                <w:szCs w:val="18"/>
              </w:rPr>
              <w:t>151137</w:t>
            </w:r>
          </w:p>
        </w:tc>
        <w:tc>
          <w:tcPr>
            <w:tcW w:w="1701" w:type="dxa"/>
            <w:shd w:val="clear" w:color="auto" w:fill="auto"/>
            <w:noWrap/>
          </w:tcPr>
          <w:p w14:paraId="759D2EAC" w14:textId="6FF85AA7" w:rsidR="00F05481" w:rsidRDefault="00F05481" w:rsidP="00F05481">
            <w:pPr>
              <w:jc w:val="center"/>
              <w:rPr>
                <w:rFonts w:ascii="Calibri" w:hAnsi="Calibri" w:cs="Calibri"/>
                <w:sz w:val="18"/>
                <w:szCs w:val="18"/>
              </w:rPr>
            </w:pPr>
            <w:r>
              <w:rPr>
                <w:rFonts w:ascii="Calibri" w:hAnsi="Calibri" w:cs="Calibri"/>
                <w:sz w:val="18"/>
                <w:szCs w:val="18"/>
              </w:rPr>
              <w:t>13.37</w:t>
            </w:r>
          </w:p>
        </w:tc>
        <w:tc>
          <w:tcPr>
            <w:tcW w:w="850" w:type="dxa"/>
            <w:shd w:val="clear" w:color="auto" w:fill="auto"/>
            <w:noWrap/>
            <w:vAlign w:val="bottom"/>
          </w:tcPr>
          <w:p w14:paraId="2A146383" w14:textId="05354C90" w:rsidR="00F05481" w:rsidRDefault="00F05481" w:rsidP="00F05481">
            <w:pPr>
              <w:jc w:val="center"/>
              <w:rPr>
                <w:rFonts w:ascii="Calibri" w:hAnsi="Calibri" w:cs="Calibri"/>
                <w:sz w:val="18"/>
                <w:szCs w:val="18"/>
              </w:rPr>
            </w:pPr>
            <w:r>
              <w:rPr>
                <w:rFonts w:ascii="Calibri" w:hAnsi="Calibri" w:cs="Calibri"/>
                <w:sz w:val="18"/>
                <w:szCs w:val="18"/>
              </w:rPr>
              <w:t>50642</w:t>
            </w:r>
          </w:p>
        </w:tc>
        <w:tc>
          <w:tcPr>
            <w:tcW w:w="1701" w:type="dxa"/>
            <w:shd w:val="clear" w:color="auto" w:fill="auto"/>
            <w:noWrap/>
            <w:vAlign w:val="bottom"/>
            <w:hideMark/>
          </w:tcPr>
          <w:p w14:paraId="6B3A6923" w14:textId="3026592E" w:rsidR="00F05481" w:rsidRDefault="00F05481" w:rsidP="00F05481">
            <w:pPr>
              <w:jc w:val="center"/>
              <w:rPr>
                <w:rFonts w:ascii="Calibri" w:hAnsi="Calibri" w:cs="Calibri"/>
                <w:sz w:val="18"/>
                <w:szCs w:val="18"/>
              </w:rPr>
            </w:pPr>
            <w:r>
              <w:rPr>
                <w:rFonts w:ascii="Calibri" w:hAnsi="Calibri" w:cs="Calibri"/>
                <w:sz w:val="18"/>
                <w:szCs w:val="18"/>
              </w:rPr>
              <w:t>15.98</w:t>
            </w:r>
          </w:p>
        </w:tc>
        <w:tc>
          <w:tcPr>
            <w:tcW w:w="850" w:type="dxa"/>
            <w:shd w:val="clear" w:color="auto" w:fill="auto"/>
            <w:vAlign w:val="bottom"/>
          </w:tcPr>
          <w:p w14:paraId="3AE047AB" w14:textId="56D9AF41" w:rsidR="00F05481" w:rsidRDefault="00F05481" w:rsidP="00F05481">
            <w:pPr>
              <w:jc w:val="center"/>
              <w:rPr>
                <w:rFonts w:ascii="Calibri" w:hAnsi="Calibri" w:cs="Calibri"/>
                <w:sz w:val="18"/>
                <w:szCs w:val="18"/>
              </w:rPr>
            </w:pPr>
            <w:r>
              <w:rPr>
                <w:rFonts w:ascii="Calibri" w:hAnsi="Calibri" w:cs="Calibri"/>
                <w:sz w:val="18"/>
                <w:szCs w:val="18"/>
              </w:rPr>
              <w:t>-0.03</w:t>
            </w:r>
          </w:p>
        </w:tc>
      </w:tr>
      <w:tr w:rsidR="00F05481" w:rsidRPr="00CE1E2C" w14:paraId="2E95B5AC" w14:textId="77777777" w:rsidTr="007005C1">
        <w:trPr>
          <w:trHeight w:val="283"/>
        </w:trPr>
        <w:tc>
          <w:tcPr>
            <w:tcW w:w="2835" w:type="dxa"/>
            <w:tcBorders>
              <w:bottom w:val="single" w:sz="4" w:space="0" w:color="auto"/>
              <w:right w:val="single" w:sz="4" w:space="0" w:color="auto"/>
            </w:tcBorders>
            <w:shd w:val="clear" w:color="auto" w:fill="auto"/>
          </w:tcPr>
          <w:p w14:paraId="3854E4EC" w14:textId="0E9A302C" w:rsidR="00F05481" w:rsidRDefault="00F05481" w:rsidP="00F05481">
            <w:pPr>
              <w:ind w:left="170"/>
              <w:rPr>
                <w:rFonts w:ascii="Calibri" w:hAnsi="Calibri" w:cs="Calibri"/>
                <w:b/>
                <w:bCs/>
                <w:sz w:val="18"/>
                <w:szCs w:val="18"/>
              </w:rPr>
            </w:pPr>
            <w:r>
              <w:rPr>
                <w:rFonts w:ascii="Calibri" w:hAnsi="Calibri" w:cs="Calibri"/>
                <w:b/>
                <w:bCs/>
                <w:sz w:val="18"/>
                <w:szCs w:val="18"/>
              </w:rPr>
              <w:t>Age at diagnosis</w:t>
            </w:r>
            <w:r w:rsidRPr="00E573E7">
              <w:rPr>
                <w:rFonts w:ascii="Calibri" w:hAnsi="Calibri" w:cs="Calibri"/>
                <w:bCs/>
                <w:sz w:val="18"/>
                <w:szCs w:val="18"/>
              </w:rPr>
              <w:t xml:space="preserve"> [Years]</w:t>
            </w:r>
          </w:p>
        </w:tc>
        <w:tc>
          <w:tcPr>
            <w:tcW w:w="850" w:type="dxa"/>
            <w:tcBorders>
              <w:left w:val="single" w:sz="4" w:space="0" w:color="auto"/>
              <w:bottom w:val="single" w:sz="4" w:space="0" w:color="auto"/>
            </w:tcBorders>
            <w:shd w:val="clear" w:color="auto" w:fill="auto"/>
            <w:noWrap/>
            <w:vAlign w:val="bottom"/>
          </w:tcPr>
          <w:p w14:paraId="2BDF1072" w14:textId="3B46AB18" w:rsidR="00F05481" w:rsidRDefault="00F05481" w:rsidP="00F05481">
            <w:pPr>
              <w:jc w:val="center"/>
              <w:rPr>
                <w:rFonts w:ascii="Calibri" w:hAnsi="Calibri" w:cs="Calibri"/>
                <w:sz w:val="18"/>
                <w:szCs w:val="18"/>
              </w:rPr>
            </w:pPr>
            <w:r>
              <w:rPr>
                <w:rFonts w:ascii="Calibri" w:hAnsi="Calibri" w:cs="Calibri"/>
                <w:sz w:val="18"/>
                <w:szCs w:val="18"/>
              </w:rPr>
              <w:t>20246</w:t>
            </w:r>
          </w:p>
        </w:tc>
        <w:tc>
          <w:tcPr>
            <w:tcW w:w="1701" w:type="dxa"/>
            <w:tcBorders>
              <w:bottom w:val="single" w:sz="4" w:space="0" w:color="auto"/>
            </w:tcBorders>
            <w:shd w:val="clear" w:color="auto" w:fill="auto"/>
            <w:noWrap/>
          </w:tcPr>
          <w:p w14:paraId="2786AFAB" w14:textId="03FC0386" w:rsidR="00F05481" w:rsidRDefault="00F05481" w:rsidP="00F05481">
            <w:pPr>
              <w:jc w:val="center"/>
              <w:rPr>
                <w:rFonts w:ascii="Calibri" w:hAnsi="Calibri" w:cs="Calibri"/>
                <w:sz w:val="18"/>
                <w:szCs w:val="18"/>
              </w:rPr>
            </w:pPr>
            <w:r>
              <w:rPr>
                <w:rFonts w:ascii="Calibri" w:hAnsi="Calibri" w:cs="Calibri"/>
                <w:sz w:val="18"/>
                <w:szCs w:val="18"/>
              </w:rPr>
              <w:t>39.95 [30.00; 49.00]</w:t>
            </w:r>
          </w:p>
        </w:tc>
        <w:tc>
          <w:tcPr>
            <w:tcW w:w="850" w:type="dxa"/>
            <w:tcBorders>
              <w:bottom w:val="single" w:sz="4" w:space="0" w:color="auto"/>
            </w:tcBorders>
            <w:shd w:val="clear" w:color="auto" w:fill="auto"/>
            <w:noWrap/>
            <w:vAlign w:val="bottom"/>
          </w:tcPr>
          <w:p w14:paraId="750E0D2F" w14:textId="5FE08D1B" w:rsidR="00F05481" w:rsidRDefault="00F05481" w:rsidP="00F05481">
            <w:pPr>
              <w:jc w:val="center"/>
              <w:rPr>
                <w:rFonts w:ascii="Calibri" w:hAnsi="Calibri" w:cs="Calibri"/>
                <w:sz w:val="18"/>
                <w:szCs w:val="18"/>
              </w:rPr>
            </w:pPr>
            <w:r>
              <w:rPr>
                <w:rFonts w:ascii="Calibri" w:hAnsi="Calibri" w:cs="Calibri"/>
                <w:sz w:val="18"/>
                <w:szCs w:val="18"/>
              </w:rPr>
              <w:t>8094</w:t>
            </w:r>
          </w:p>
        </w:tc>
        <w:tc>
          <w:tcPr>
            <w:tcW w:w="1701" w:type="dxa"/>
            <w:tcBorders>
              <w:bottom w:val="single" w:sz="4" w:space="0" w:color="auto"/>
            </w:tcBorders>
            <w:shd w:val="clear" w:color="auto" w:fill="auto"/>
            <w:noWrap/>
            <w:vAlign w:val="bottom"/>
          </w:tcPr>
          <w:p w14:paraId="371CAAA7" w14:textId="37B6B50F" w:rsidR="00F05481" w:rsidRDefault="00F05481" w:rsidP="00F05481">
            <w:pPr>
              <w:jc w:val="center"/>
              <w:rPr>
                <w:rFonts w:ascii="Calibri" w:hAnsi="Calibri" w:cs="Calibri"/>
                <w:sz w:val="18"/>
                <w:szCs w:val="18"/>
              </w:rPr>
            </w:pPr>
            <w:r>
              <w:rPr>
                <w:rFonts w:ascii="Calibri" w:hAnsi="Calibri" w:cs="Calibri"/>
                <w:sz w:val="18"/>
                <w:szCs w:val="18"/>
              </w:rPr>
              <w:t>42.11 [32.00; 52.00]</w:t>
            </w:r>
          </w:p>
        </w:tc>
        <w:tc>
          <w:tcPr>
            <w:tcW w:w="850" w:type="dxa"/>
            <w:tcBorders>
              <w:bottom w:val="single" w:sz="4" w:space="0" w:color="auto"/>
            </w:tcBorders>
            <w:shd w:val="clear" w:color="auto" w:fill="auto"/>
            <w:vAlign w:val="bottom"/>
          </w:tcPr>
          <w:p w14:paraId="61CB95C4" w14:textId="55950AF7" w:rsidR="00F05481" w:rsidRDefault="00F05481" w:rsidP="00F05481">
            <w:pPr>
              <w:jc w:val="center"/>
              <w:rPr>
                <w:rFonts w:ascii="Calibri" w:hAnsi="Calibri" w:cs="Calibri"/>
                <w:sz w:val="18"/>
                <w:szCs w:val="18"/>
              </w:rPr>
            </w:pPr>
            <w:r>
              <w:rPr>
                <w:rFonts w:ascii="Calibri" w:hAnsi="Calibri" w:cs="Calibri"/>
                <w:sz w:val="18"/>
                <w:szCs w:val="18"/>
              </w:rPr>
              <w:t>0.01</w:t>
            </w:r>
          </w:p>
        </w:tc>
      </w:tr>
    </w:tbl>
    <w:p w14:paraId="22817052" w14:textId="382A037F" w:rsidR="002C5FFB" w:rsidRDefault="002C5FFB" w:rsidP="002C5FFB">
      <w:pPr>
        <w:rPr>
          <w:b/>
          <w:sz w:val="18"/>
          <w:szCs w:val="18"/>
          <w:lang w:val="en-US"/>
        </w:rPr>
      </w:pPr>
    </w:p>
    <w:p w14:paraId="4A443F00" w14:textId="77777777" w:rsidR="002C5FFB" w:rsidRDefault="002C5FFB" w:rsidP="002C5FFB">
      <w:pPr>
        <w:rPr>
          <w:b/>
          <w:sz w:val="18"/>
          <w:szCs w:val="18"/>
          <w:lang w:val="en-US"/>
        </w:rPr>
        <w:sectPr w:rsidR="002C5FFB" w:rsidSect="00552560">
          <w:pgSz w:w="11906" w:h="16838"/>
          <w:pgMar w:top="1134" w:right="1418" w:bottom="851" w:left="1418" w:header="709" w:footer="709" w:gutter="0"/>
          <w:cols w:space="708"/>
          <w:docGrid w:linePitch="360"/>
        </w:sectPr>
      </w:pPr>
    </w:p>
    <w:p w14:paraId="7052647F" w14:textId="05EA353B" w:rsidR="00746368" w:rsidRDefault="00842E8A" w:rsidP="00746368">
      <w:pPr>
        <w:pageBreakBefore/>
        <w:rPr>
          <w:sz w:val="18"/>
          <w:szCs w:val="18"/>
          <w:lang w:val="en-US"/>
        </w:rPr>
      </w:pPr>
      <w:r>
        <w:rPr>
          <w:b/>
          <w:sz w:val="18"/>
          <w:szCs w:val="18"/>
          <w:lang w:val="en-US"/>
        </w:rPr>
        <w:lastRenderedPageBreak/>
        <w:t>Table S</w:t>
      </w:r>
      <w:r w:rsidR="00535DA8">
        <w:rPr>
          <w:b/>
          <w:sz w:val="18"/>
          <w:szCs w:val="18"/>
          <w:lang w:val="en-US"/>
        </w:rPr>
        <w:t>2</w:t>
      </w:r>
      <w:r w:rsidR="00746368" w:rsidRPr="003A0CD6">
        <w:rPr>
          <w:b/>
          <w:sz w:val="18"/>
          <w:szCs w:val="18"/>
          <w:lang w:val="en-US"/>
        </w:rPr>
        <w:t xml:space="preserve">. </w:t>
      </w:r>
      <w:r w:rsidR="00746368" w:rsidRPr="003A0CD6">
        <w:rPr>
          <w:sz w:val="18"/>
          <w:szCs w:val="18"/>
          <w:lang w:val="en-US"/>
        </w:rPr>
        <w:t xml:space="preserve">Associations between </w:t>
      </w:r>
      <w:r w:rsidR="00746368">
        <w:rPr>
          <w:sz w:val="18"/>
          <w:szCs w:val="18"/>
          <w:lang w:val="en-US"/>
        </w:rPr>
        <w:t>the mediators</w:t>
      </w:r>
      <w:r w:rsidR="00746368" w:rsidRPr="003A0CD6">
        <w:rPr>
          <w:sz w:val="18"/>
          <w:szCs w:val="18"/>
          <w:lang w:val="en-US"/>
        </w:rPr>
        <w:t xml:space="preserve"> </w:t>
      </w:r>
      <w:r w:rsidR="00746368">
        <w:rPr>
          <w:sz w:val="18"/>
          <w:szCs w:val="18"/>
          <w:lang w:val="en-US"/>
        </w:rPr>
        <w:t xml:space="preserve">and the </w:t>
      </w:r>
      <w:r w:rsidR="00746368" w:rsidRPr="00746368">
        <w:rPr>
          <w:b/>
          <w:sz w:val="18"/>
          <w:szCs w:val="18"/>
          <w:lang w:val="en-US"/>
        </w:rPr>
        <w:t>presence of the diseases</w:t>
      </w:r>
      <w:r w:rsidR="00746368">
        <w:rPr>
          <w:sz w:val="18"/>
          <w:szCs w:val="18"/>
          <w:lang w:val="en-US"/>
        </w:rPr>
        <w:t>.</w:t>
      </w:r>
    </w:p>
    <w:tbl>
      <w:tblPr>
        <w:tblW w:w="9239" w:type="dxa"/>
        <w:tblCellMar>
          <w:left w:w="28" w:type="dxa"/>
          <w:right w:w="28" w:type="dxa"/>
        </w:tblCellMar>
        <w:tblLook w:val="04A0" w:firstRow="1" w:lastRow="0" w:firstColumn="1" w:lastColumn="0" w:noHBand="0" w:noVBand="1"/>
      </w:tblPr>
      <w:tblGrid>
        <w:gridCol w:w="282"/>
        <w:gridCol w:w="1587"/>
        <w:gridCol w:w="1474"/>
        <w:gridCol w:w="1474"/>
        <w:gridCol w:w="1474"/>
        <w:gridCol w:w="1474"/>
        <w:gridCol w:w="1474"/>
      </w:tblGrid>
      <w:tr w:rsidR="000E3A29" w:rsidRPr="00DA3874" w14:paraId="22A34625" w14:textId="77777777" w:rsidTr="00EB15A3">
        <w:trPr>
          <w:cantSplit/>
          <w:trHeight w:val="283"/>
        </w:trPr>
        <w:tc>
          <w:tcPr>
            <w:tcW w:w="0" w:type="auto"/>
            <w:tcBorders>
              <w:left w:val="nil"/>
            </w:tcBorders>
            <w:shd w:val="clear" w:color="auto" w:fill="auto"/>
            <w:vAlign w:val="bottom"/>
          </w:tcPr>
          <w:p w14:paraId="23E6408B" w14:textId="77777777" w:rsidR="000E3A29" w:rsidRPr="004446F0" w:rsidRDefault="000E3A29" w:rsidP="000E3A29">
            <w:pPr>
              <w:spacing w:after="0" w:line="240" w:lineRule="auto"/>
              <w:jc w:val="right"/>
              <w:rPr>
                <w:rFonts w:eastAsia="Times New Roman" w:cstheme="minorHAnsi"/>
                <w:b/>
                <w:sz w:val="18"/>
                <w:szCs w:val="18"/>
                <w:lang w:val="en-US" w:eastAsia="de-DE"/>
              </w:rPr>
            </w:pPr>
          </w:p>
        </w:tc>
        <w:tc>
          <w:tcPr>
            <w:tcW w:w="1587" w:type="dxa"/>
            <w:tcBorders>
              <w:left w:val="nil"/>
              <w:right w:val="single" w:sz="4" w:space="0" w:color="auto"/>
            </w:tcBorders>
            <w:shd w:val="clear" w:color="auto" w:fill="auto"/>
            <w:noWrap/>
            <w:vAlign w:val="bottom"/>
          </w:tcPr>
          <w:p w14:paraId="5346D742" w14:textId="77777777" w:rsidR="000E3A29" w:rsidRPr="004446F0" w:rsidRDefault="000E3A29" w:rsidP="00EB15A3">
            <w:pPr>
              <w:spacing w:after="0" w:line="240" w:lineRule="auto"/>
              <w:rPr>
                <w:rFonts w:eastAsia="Times New Roman" w:cstheme="minorHAnsi"/>
                <w:b/>
                <w:sz w:val="18"/>
                <w:szCs w:val="18"/>
                <w:lang w:val="en-US" w:eastAsia="de-DE"/>
              </w:rPr>
            </w:pPr>
          </w:p>
        </w:tc>
        <w:tc>
          <w:tcPr>
            <w:tcW w:w="1474" w:type="dxa"/>
            <w:tcBorders>
              <w:left w:val="single" w:sz="4" w:space="0" w:color="auto"/>
            </w:tcBorders>
            <w:shd w:val="clear" w:color="auto" w:fill="auto"/>
            <w:vAlign w:val="bottom"/>
          </w:tcPr>
          <w:p w14:paraId="5FBCD2BF" w14:textId="77777777" w:rsidR="000E3A29" w:rsidRPr="003C07B9" w:rsidRDefault="000E3A29"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Whole sample</w:t>
            </w:r>
          </w:p>
        </w:tc>
        <w:tc>
          <w:tcPr>
            <w:tcW w:w="1474" w:type="dxa"/>
            <w:shd w:val="clear" w:color="auto" w:fill="auto"/>
            <w:vAlign w:val="bottom"/>
          </w:tcPr>
          <w:p w14:paraId="34723825" w14:textId="09F24899" w:rsidR="000E3A29" w:rsidRPr="003C07B9" w:rsidRDefault="000E3A29"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Men</w:t>
            </w:r>
          </w:p>
        </w:tc>
        <w:tc>
          <w:tcPr>
            <w:tcW w:w="1474" w:type="dxa"/>
            <w:shd w:val="clear" w:color="auto" w:fill="auto"/>
            <w:vAlign w:val="bottom"/>
          </w:tcPr>
          <w:p w14:paraId="7503C23D" w14:textId="219CF1B4" w:rsidR="000E3A29" w:rsidRPr="003C07B9" w:rsidRDefault="000E3A29"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Women</w:t>
            </w:r>
          </w:p>
        </w:tc>
        <w:tc>
          <w:tcPr>
            <w:tcW w:w="1474" w:type="dxa"/>
            <w:shd w:val="clear" w:color="auto" w:fill="auto"/>
            <w:vAlign w:val="bottom"/>
          </w:tcPr>
          <w:p w14:paraId="1EBF7224" w14:textId="175E8D87" w:rsidR="000E3A29" w:rsidRPr="00DA3874" w:rsidRDefault="00DA3874" w:rsidP="00EB15A3">
            <w:pPr>
              <w:spacing w:after="0" w:line="240" w:lineRule="auto"/>
              <w:jc w:val="center"/>
              <w:rPr>
                <w:rFonts w:eastAsia="Times New Roman" w:cstheme="minorHAnsi"/>
                <w:b/>
                <w:bCs/>
                <w:sz w:val="18"/>
                <w:szCs w:val="18"/>
                <w:lang w:val="en-US" w:eastAsia="de-DE"/>
              </w:rPr>
            </w:pPr>
            <w:r w:rsidRPr="00DA3874">
              <w:rPr>
                <w:rFonts w:eastAsia="Times New Roman" w:cstheme="minorHAnsi"/>
                <w:b/>
                <w:bCs/>
                <w:sz w:val="18"/>
                <w:szCs w:val="18"/>
                <w:lang w:val="en-US" w:eastAsia="de-DE"/>
              </w:rPr>
              <w:t>Older cohort</w:t>
            </w:r>
            <w:r>
              <w:rPr>
                <w:rFonts w:eastAsia="Times New Roman" w:cstheme="minorHAnsi"/>
                <w:b/>
                <w:bCs/>
                <w:sz w:val="18"/>
                <w:szCs w:val="18"/>
                <w:lang w:val="en-US" w:eastAsia="de-DE"/>
              </w:rPr>
              <w:br/>
            </w:r>
            <w:r w:rsidRPr="00DA3874">
              <w:rPr>
                <w:rFonts w:eastAsia="Times New Roman" w:cstheme="minorHAnsi"/>
                <w:b/>
                <w:bCs/>
                <w:sz w:val="18"/>
                <w:szCs w:val="18"/>
                <w:lang w:val="en-US" w:eastAsia="de-DE"/>
              </w:rPr>
              <w:t>(born &lt;=1970)</w:t>
            </w:r>
          </w:p>
        </w:tc>
        <w:tc>
          <w:tcPr>
            <w:tcW w:w="1474" w:type="dxa"/>
            <w:shd w:val="clear" w:color="auto" w:fill="auto"/>
            <w:vAlign w:val="bottom"/>
          </w:tcPr>
          <w:p w14:paraId="299FB4AF" w14:textId="5D568578" w:rsidR="000E3A29" w:rsidRPr="00DA3874" w:rsidRDefault="00DA3874" w:rsidP="00EB15A3">
            <w:pPr>
              <w:spacing w:after="0" w:line="240" w:lineRule="auto"/>
              <w:jc w:val="center"/>
              <w:rPr>
                <w:rFonts w:eastAsia="Times New Roman" w:cstheme="minorHAnsi"/>
                <w:b/>
                <w:bCs/>
                <w:sz w:val="18"/>
                <w:szCs w:val="18"/>
                <w:lang w:val="en-US" w:eastAsia="de-DE"/>
              </w:rPr>
            </w:pPr>
            <w:r w:rsidRPr="00DA3874">
              <w:rPr>
                <w:rFonts w:eastAsia="Times New Roman" w:cstheme="minorHAnsi"/>
                <w:b/>
                <w:bCs/>
                <w:sz w:val="18"/>
                <w:szCs w:val="18"/>
                <w:lang w:val="en-US" w:eastAsia="de-DE"/>
              </w:rPr>
              <w:t>Younger cohort (born &gt;1970)</w:t>
            </w:r>
          </w:p>
        </w:tc>
      </w:tr>
      <w:tr w:rsidR="000E3A29" w:rsidRPr="00DA3874" w14:paraId="42B2BE17" w14:textId="77777777" w:rsidTr="00EB15A3">
        <w:trPr>
          <w:cantSplit/>
          <w:trHeight w:val="283"/>
        </w:trPr>
        <w:tc>
          <w:tcPr>
            <w:tcW w:w="0" w:type="auto"/>
            <w:tcBorders>
              <w:left w:val="nil"/>
              <w:bottom w:val="single" w:sz="4" w:space="0" w:color="auto"/>
            </w:tcBorders>
            <w:shd w:val="clear" w:color="auto" w:fill="auto"/>
          </w:tcPr>
          <w:p w14:paraId="6CC6C5A4" w14:textId="24BFF841" w:rsidR="000E3A29" w:rsidRPr="004446F0" w:rsidRDefault="000E3A29" w:rsidP="007E57D6">
            <w:pPr>
              <w:spacing w:after="0" w:line="240" w:lineRule="auto"/>
              <w:rPr>
                <w:rFonts w:eastAsia="Times New Roman" w:cstheme="minorHAnsi"/>
                <w:b/>
                <w:sz w:val="18"/>
                <w:szCs w:val="18"/>
                <w:lang w:val="en-US" w:eastAsia="de-DE"/>
              </w:rPr>
            </w:pPr>
          </w:p>
        </w:tc>
        <w:tc>
          <w:tcPr>
            <w:tcW w:w="1587" w:type="dxa"/>
            <w:tcBorders>
              <w:left w:val="nil"/>
              <w:bottom w:val="single" w:sz="4" w:space="0" w:color="auto"/>
              <w:right w:val="single" w:sz="4" w:space="0" w:color="auto"/>
            </w:tcBorders>
            <w:shd w:val="clear" w:color="auto" w:fill="auto"/>
            <w:noWrap/>
            <w:vAlign w:val="bottom"/>
          </w:tcPr>
          <w:p w14:paraId="20991A5E" w14:textId="671827E9" w:rsidR="000E3A29" w:rsidRPr="004446F0" w:rsidRDefault="000E3A29" w:rsidP="00EB15A3">
            <w:pPr>
              <w:spacing w:after="0" w:line="240" w:lineRule="auto"/>
              <w:rPr>
                <w:rFonts w:eastAsia="Times New Roman" w:cstheme="minorHAnsi"/>
                <w:b/>
                <w:sz w:val="18"/>
                <w:szCs w:val="18"/>
                <w:lang w:val="en-US" w:eastAsia="de-DE"/>
              </w:rPr>
            </w:pPr>
          </w:p>
        </w:tc>
        <w:tc>
          <w:tcPr>
            <w:tcW w:w="1474" w:type="dxa"/>
            <w:tcBorders>
              <w:left w:val="single" w:sz="4" w:space="0" w:color="auto"/>
              <w:bottom w:val="single" w:sz="4" w:space="0" w:color="auto"/>
            </w:tcBorders>
            <w:shd w:val="clear" w:color="auto" w:fill="auto"/>
            <w:vAlign w:val="bottom"/>
            <w:hideMark/>
          </w:tcPr>
          <w:p w14:paraId="2C95504E" w14:textId="306295DC" w:rsidR="000E3A29" w:rsidRPr="003C07B9" w:rsidRDefault="00D36078"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0E3A29">
              <w:rPr>
                <w:rFonts w:eastAsia="Times New Roman" w:cstheme="minorHAnsi"/>
                <w:b/>
                <w:bCs/>
                <w:sz w:val="18"/>
                <w:szCs w:val="18"/>
                <w:lang w:val="en-US" w:eastAsia="de-DE"/>
              </w:rPr>
              <w:t xml:space="preserve"> [</w:t>
            </w:r>
            <w:r w:rsidR="000E3A29" w:rsidRPr="003C07B9">
              <w:rPr>
                <w:rFonts w:eastAsia="Times New Roman" w:cstheme="minorHAnsi"/>
                <w:b/>
                <w:bCs/>
                <w:sz w:val="18"/>
                <w:szCs w:val="18"/>
                <w:lang w:val="en-US" w:eastAsia="de-DE"/>
              </w:rPr>
              <w:t>95%-CI]</w:t>
            </w:r>
          </w:p>
        </w:tc>
        <w:tc>
          <w:tcPr>
            <w:tcW w:w="1474" w:type="dxa"/>
            <w:tcBorders>
              <w:bottom w:val="single" w:sz="4" w:space="0" w:color="auto"/>
            </w:tcBorders>
            <w:shd w:val="clear" w:color="auto" w:fill="auto"/>
            <w:vAlign w:val="bottom"/>
          </w:tcPr>
          <w:p w14:paraId="76A355C7" w14:textId="511BF71B" w:rsidR="000E3A29" w:rsidRPr="003C07B9" w:rsidRDefault="00D36078"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0E3A29">
              <w:rPr>
                <w:rFonts w:eastAsia="Times New Roman" w:cstheme="minorHAnsi"/>
                <w:b/>
                <w:bCs/>
                <w:sz w:val="18"/>
                <w:szCs w:val="18"/>
                <w:lang w:val="en-US" w:eastAsia="de-DE"/>
              </w:rPr>
              <w:t xml:space="preserve"> [</w:t>
            </w:r>
            <w:r w:rsidR="000E3A29" w:rsidRPr="003C07B9">
              <w:rPr>
                <w:rFonts w:eastAsia="Times New Roman" w:cstheme="minorHAnsi"/>
                <w:b/>
                <w:bCs/>
                <w:sz w:val="18"/>
                <w:szCs w:val="18"/>
                <w:lang w:val="en-US" w:eastAsia="de-DE"/>
              </w:rPr>
              <w:t>95%-CI]</w:t>
            </w:r>
          </w:p>
        </w:tc>
        <w:tc>
          <w:tcPr>
            <w:tcW w:w="1474" w:type="dxa"/>
            <w:tcBorders>
              <w:bottom w:val="single" w:sz="4" w:space="0" w:color="auto"/>
            </w:tcBorders>
            <w:shd w:val="clear" w:color="auto" w:fill="auto"/>
            <w:vAlign w:val="bottom"/>
          </w:tcPr>
          <w:p w14:paraId="77A8B132" w14:textId="38E3AD03" w:rsidR="000E3A29" w:rsidRPr="003C07B9" w:rsidRDefault="00D36078"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0E3A29">
              <w:rPr>
                <w:rFonts w:eastAsia="Times New Roman" w:cstheme="minorHAnsi"/>
                <w:b/>
                <w:bCs/>
                <w:sz w:val="18"/>
                <w:szCs w:val="18"/>
                <w:lang w:val="en-US" w:eastAsia="de-DE"/>
              </w:rPr>
              <w:t xml:space="preserve"> [</w:t>
            </w:r>
            <w:r w:rsidR="000E3A29" w:rsidRPr="003C07B9">
              <w:rPr>
                <w:rFonts w:eastAsia="Times New Roman" w:cstheme="minorHAnsi"/>
                <w:b/>
                <w:bCs/>
                <w:sz w:val="18"/>
                <w:szCs w:val="18"/>
                <w:lang w:val="en-US" w:eastAsia="de-DE"/>
              </w:rPr>
              <w:t>95%-CI]</w:t>
            </w:r>
          </w:p>
        </w:tc>
        <w:tc>
          <w:tcPr>
            <w:tcW w:w="1474" w:type="dxa"/>
            <w:tcBorders>
              <w:bottom w:val="single" w:sz="4" w:space="0" w:color="auto"/>
            </w:tcBorders>
            <w:shd w:val="clear" w:color="auto" w:fill="auto"/>
            <w:vAlign w:val="bottom"/>
          </w:tcPr>
          <w:p w14:paraId="060DCD2E" w14:textId="11711CA4" w:rsidR="000E3A29" w:rsidRPr="00DA3874" w:rsidRDefault="00D36078"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0E3A29" w:rsidRPr="00DA3874">
              <w:rPr>
                <w:rFonts w:eastAsia="Times New Roman" w:cstheme="minorHAnsi"/>
                <w:b/>
                <w:bCs/>
                <w:sz w:val="18"/>
                <w:szCs w:val="18"/>
                <w:lang w:val="en-US" w:eastAsia="de-DE"/>
              </w:rPr>
              <w:t xml:space="preserve"> [95%-CI]</w:t>
            </w:r>
          </w:p>
        </w:tc>
        <w:tc>
          <w:tcPr>
            <w:tcW w:w="1474" w:type="dxa"/>
            <w:tcBorders>
              <w:bottom w:val="single" w:sz="4" w:space="0" w:color="auto"/>
            </w:tcBorders>
            <w:shd w:val="clear" w:color="auto" w:fill="auto"/>
            <w:vAlign w:val="bottom"/>
          </w:tcPr>
          <w:p w14:paraId="3DC0524F" w14:textId="3B647D2B" w:rsidR="000E3A29" w:rsidRPr="00DA3874" w:rsidRDefault="00D36078"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0E3A29" w:rsidRPr="00DA3874">
              <w:rPr>
                <w:rFonts w:eastAsia="Times New Roman" w:cstheme="minorHAnsi"/>
                <w:b/>
                <w:bCs/>
                <w:sz w:val="18"/>
                <w:szCs w:val="18"/>
                <w:lang w:val="en-US" w:eastAsia="de-DE"/>
              </w:rPr>
              <w:t xml:space="preserve"> [95%-CI]</w:t>
            </w:r>
          </w:p>
        </w:tc>
      </w:tr>
      <w:tr w:rsidR="00D36078" w:rsidRPr="003C07B9" w14:paraId="420B55E6" w14:textId="77777777" w:rsidTr="004372B7">
        <w:trPr>
          <w:cantSplit/>
          <w:trHeight w:val="283"/>
        </w:trPr>
        <w:tc>
          <w:tcPr>
            <w:tcW w:w="0" w:type="auto"/>
            <w:vMerge w:val="restart"/>
            <w:tcBorders>
              <w:left w:val="nil"/>
            </w:tcBorders>
            <w:shd w:val="clear" w:color="auto" w:fill="auto"/>
            <w:textDirection w:val="btLr"/>
          </w:tcPr>
          <w:p w14:paraId="4DBFD10C" w14:textId="70CDB1B3" w:rsidR="00D36078" w:rsidRDefault="00D36078" w:rsidP="00D36078">
            <w:pPr>
              <w:spacing w:after="0" w:line="240" w:lineRule="auto"/>
              <w:ind w:left="113" w:right="113"/>
              <w:jc w:val="center"/>
              <w:rPr>
                <w:rFonts w:eastAsia="Times New Roman" w:cstheme="minorHAnsi"/>
                <w:b/>
                <w:bCs/>
                <w:sz w:val="18"/>
                <w:szCs w:val="18"/>
                <w:lang w:val="en-US" w:eastAsia="de-DE"/>
              </w:rPr>
            </w:pPr>
            <w:r>
              <w:rPr>
                <w:rFonts w:eastAsia="Times New Roman" w:cstheme="minorHAnsi"/>
                <w:b/>
                <w:bCs/>
                <w:sz w:val="18"/>
                <w:szCs w:val="18"/>
                <w:lang w:val="en-US" w:eastAsia="de-DE"/>
              </w:rPr>
              <w:t>Ever Smoking</w:t>
            </w:r>
          </w:p>
        </w:tc>
        <w:tc>
          <w:tcPr>
            <w:tcW w:w="1587" w:type="dxa"/>
            <w:tcBorders>
              <w:left w:val="nil"/>
              <w:right w:val="single" w:sz="4" w:space="0" w:color="auto"/>
            </w:tcBorders>
            <w:shd w:val="clear" w:color="auto" w:fill="auto"/>
            <w:vAlign w:val="bottom"/>
            <w:hideMark/>
          </w:tcPr>
          <w:p w14:paraId="52C3A508" w14:textId="093C58AE" w:rsidR="00D36078" w:rsidRPr="00E84CAD"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Any cancer</w:t>
            </w:r>
          </w:p>
        </w:tc>
        <w:tc>
          <w:tcPr>
            <w:tcW w:w="1474" w:type="dxa"/>
            <w:tcBorders>
              <w:left w:val="single" w:sz="4" w:space="0" w:color="auto"/>
            </w:tcBorders>
            <w:shd w:val="clear" w:color="auto" w:fill="auto"/>
            <w:noWrap/>
          </w:tcPr>
          <w:p w14:paraId="369EFE6C" w14:textId="32CC8BF8" w:rsidR="00D36078" w:rsidRPr="004372B7" w:rsidRDefault="00D36078" w:rsidP="00D36078">
            <w:pPr>
              <w:spacing w:after="0"/>
              <w:jc w:val="center"/>
              <w:rPr>
                <w:rFonts w:ascii="Calibri" w:hAnsi="Calibri" w:cs="Calibri"/>
                <w:sz w:val="18"/>
                <w:szCs w:val="18"/>
              </w:rPr>
            </w:pPr>
            <w:r w:rsidRPr="004372B7">
              <w:rPr>
                <w:sz w:val="18"/>
                <w:szCs w:val="18"/>
              </w:rPr>
              <w:t>1.14 [1.08; 1.20]</w:t>
            </w:r>
          </w:p>
        </w:tc>
        <w:tc>
          <w:tcPr>
            <w:tcW w:w="1474" w:type="dxa"/>
            <w:shd w:val="clear" w:color="auto" w:fill="auto"/>
          </w:tcPr>
          <w:p w14:paraId="0B7AC15E" w14:textId="6C227B5D" w:rsidR="00D36078" w:rsidRPr="004372B7" w:rsidRDefault="00D36078" w:rsidP="00D36078">
            <w:pPr>
              <w:spacing w:after="0"/>
              <w:jc w:val="center"/>
              <w:rPr>
                <w:rFonts w:ascii="Calibri" w:hAnsi="Calibri" w:cs="Calibri"/>
                <w:sz w:val="18"/>
                <w:szCs w:val="18"/>
              </w:rPr>
            </w:pPr>
            <w:r w:rsidRPr="004372B7">
              <w:rPr>
                <w:sz w:val="18"/>
                <w:szCs w:val="18"/>
              </w:rPr>
              <w:t>1.03 [0.95; 1.12]</w:t>
            </w:r>
          </w:p>
        </w:tc>
        <w:tc>
          <w:tcPr>
            <w:tcW w:w="1474" w:type="dxa"/>
            <w:shd w:val="clear" w:color="auto" w:fill="auto"/>
          </w:tcPr>
          <w:p w14:paraId="1012FF9F" w14:textId="01E38990" w:rsidR="00D36078" w:rsidRPr="004372B7" w:rsidRDefault="00D36078" w:rsidP="00D36078">
            <w:pPr>
              <w:spacing w:after="0"/>
              <w:jc w:val="center"/>
              <w:rPr>
                <w:rFonts w:ascii="Calibri" w:hAnsi="Calibri" w:cs="Calibri"/>
                <w:sz w:val="18"/>
                <w:szCs w:val="18"/>
              </w:rPr>
            </w:pPr>
            <w:r w:rsidRPr="004372B7">
              <w:rPr>
                <w:sz w:val="18"/>
                <w:szCs w:val="18"/>
              </w:rPr>
              <w:t>1.18 [1.11; 1.26]</w:t>
            </w:r>
          </w:p>
        </w:tc>
        <w:tc>
          <w:tcPr>
            <w:tcW w:w="1474" w:type="dxa"/>
            <w:shd w:val="clear" w:color="auto" w:fill="auto"/>
          </w:tcPr>
          <w:p w14:paraId="488F8379" w14:textId="112106A6" w:rsidR="00D36078" w:rsidRPr="004372B7" w:rsidRDefault="00D36078" w:rsidP="00D36078">
            <w:pPr>
              <w:spacing w:after="0"/>
              <w:jc w:val="center"/>
              <w:rPr>
                <w:rFonts w:ascii="Calibri" w:hAnsi="Calibri" w:cs="Calibri"/>
                <w:sz w:val="18"/>
                <w:szCs w:val="18"/>
              </w:rPr>
            </w:pPr>
            <w:r w:rsidRPr="004372B7">
              <w:rPr>
                <w:sz w:val="18"/>
                <w:szCs w:val="18"/>
              </w:rPr>
              <w:t>1.12 [1.06; 1.18]</w:t>
            </w:r>
          </w:p>
        </w:tc>
        <w:tc>
          <w:tcPr>
            <w:tcW w:w="1474" w:type="dxa"/>
            <w:shd w:val="clear" w:color="auto" w:fill="auto"/>
          </w:tcPr>
          <w:p w14:paraId="3619848B" w14:textId="3B08BDAA" w:rsidR="00D36078" w:rsidRPr="004372B7" w:rsidRDefault="00D36078" w:rsidP="00D36078">
            <w:pPr>
              <w:spacing w:after="0"/>
              <w:jc w:val="center"/>
              <w:rPr>
                <w:rFonts w:ascii="Calibri" w:hAnsi="Calibri" w:cs="Calibri"/>
                <w:sz w:val="18"/>
                <w:szCs w:val="18"/>
              </w:rPr>
            </w:pPr>
            <w:r w:rsidRPr="004372B7">
              <w:rPr>
                <w:sz w:val="18"/>
                <w:szCs w:val="18"/>
              </w:rPr>
              <w:t>1.22 [1.02; 1.48]</w:t>
            </w:r>
          </w:p>
        </w:tc>
      </w:tr>
      <w:tr w:rsidR="00D36078" w:rsidRPr="003C07B9" w14:paraId="3150C1FA" w14:textId="77777777" w:rsidTr="004372B7">
        <w:trPr>
          <w:cantSplit/>
          <w:trHeight w:val="283"/>
        </w:trPr>
        <w:tc>
          <w:tcPr>
            <w:tcW w:w="0" w:type="auto"/>
            <w:vMerge/>
            <w:tcBorders>
              <w:left w:val="nil"/>
            </w:tcBorders>
            <w:shd w:val="clear" w:color="auto" w:fill="auto"/>
            <w:textDirection w:val="btLr"/>
          </w:tcPr>
          <w:p w14:paraId="46BC7DB9"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4830020A" w14:textId="478CDF9C"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Smoking-rel. cancer</w:t>
            </w:r>
          </w:p>
        </w:tc>
        <w:tc>
          <w:tcPr>
            <w:tcW w:w="1474" w:type="dxa"/>
            <w:tcBorders>
              <w:left w:val="single" w:sz="4" w:space="0" w:color="auto"/>
            </w:tcBorders>
            <w:shd w:val="clear" w:color="auto" w:fill="auto"/>
            <w:noWrap/>
          </w:tcPr>
          <w:p w14:paraId="74CB1FAF" w14:textId="5960E571" w:rsidR="00D36078" w:rsidRPr="004372B7" w:rsidRDefault="00D36078" w:rsidP="00D36078">
            <w:pPr>
              <w:spacing w:after="0"/>
              <w:jc w:val="center"/>
              <w:rPr>
                <w:rFonts w:ascii="Calibri" w:hAnsi="Calibri" w:cs="Calibri"/>
                <w:sz w:val="18"/>
                <w:szCs w:val="18"/>
              </w:rPr>
            </w:pPr>
            <w:r w:rsidRPr="004372B7">
              <w:rPr>
                <w:sz w:val="18"/>
                <w:szCs w:val="18"/>
              </w:rPr>
              <w:t>1.35 [1.25; 1.46]</w:t>
            </w:r>
          </w:p>
        </w:tc>
        <w:tc>
          <w:tcPr>
            <w:tcW w:w="1474" w:type="dxa"/>
            <w:shd w:val="clear" w:color="auto" w:fill="auto"/>
          </w:tcPr>
          <w:p w14:paraId="2F8B658D" w14:textId="754F1336" w:rsidR="00D36078" w:rsidRPr="004372B7" w:rsidRDefault="00D36078" w:rsidP="00D36078">
            <w:pPr>
              <w:spacing w:after="0"/>
              <w:jc w:val="center"/>
              <w:rPr>
                <w:rFonts w:ascii="Calibri" w:hAnsi="Calibri" w:cs="Calibri"/>
                <w:sz w:val="18"/>
                <w:szCs w:val="18"/>
              </w:rPr>
            </w:pPr>
            <w:r w:rsidRPr="004372B7">
              <w:rPr>
                <w:sz w:val="18"/>
                <w:szCs w:val="18"/>
              </w:rPr>
              <w:t>1.67 [1.39; 2.01]</w:t>
            </w:r>
          </w:p>
        </w:tc>
        <w:tc>
          <w:tcPr>
            <w:tcW w:w="1474" w:type="dxa"/>
            <w:shd w:val="clear" w:color="auto" w:fill="auto"/>
          </w:tcPr>
          <w:p w14:paraId="11C39822" w14:textId="75A105C9" w:rsidR="00D36078" w:rsidRPr="004372B7" w:rsidRDefault="00D36078" w:rsidP="00D36078">
            <w:pPr>
              <w:spacing w:after="0"/>
              <w:jc w:val="center"/>
              <w:rPr>
                <w:rFonts w:ascii="Calibri" w:hAnsi="Calibri" w:cs="Calibri"/>
                <w:sz w:val="18"/>
                <w:szCs w:val="18"/>
              </w:rPr>
            </w:pPr>
            <w:r w:rsidRPr="004372B7">
              <w:rPr>
                <w:sz w:val="18"/>
                <w:szCs w:val="18"/>
              </w:rPr>
              <w:t>1.26 [1.16; 1.37]</w:t>
            </w:r>
          </w:p>
        </w:tc>
        <w:tc>
          <w:tcPr>
            <w:tcW w:w="1474" w:type="dxa"/>
            <w:shd w:val="clear" w:color="auto" w:fill="auto"/>
          </w:tcPr>
          <w:p w14:paraId="17B015E3" w14:textId="3D67E3EF" w:rsidR="00D36078" w:rsidRPr="004372B7" w:rsidRDefault="00D36078" w:rsidP="00D36078">
            <w:pPr>
              <w:spacing w:after="0"/>
              <w:jc w:val="center"/>
              <w:rPr>
                <w:rFonts w:ascii="Calibri" w:hAnsi="Calibri" w:cs="Calibri"/>
                <w:sz w:val="18"/>
                <w:szCs w:val="18"/>
              </w:rPr>
            </w:pPr>
            <w:r w:rsidRPr="004372B7">
              <w:rPr>
                <w:sz w:val="18"/>
                <w:szCs w:val="18"/>
              </w:rPr>
              <w:t>1.28 [1.19; 1.39]</w:t>
            </w:r>
          </w:p>
        </w:tc>
        <w:tc>
          <w:tcPr>
            <w:tcW w:w="1474" w:type="dxa"/>
            <w:shd w:val="clear" w:color="auto" w:fill="auto"/>
          </w:tcPr>
          <w:p w14:paraId="59446E85" w14:textId="55A021AA" w:rsidR="00D36078" w:rsidRPr="004372B7" w:rsidRDefault="00D36078" w:rsidP="00D36078">
            <w:pPr>
              <w:spacing w:after="0"/>
              <w:jc w:val="center"/>
              <w:rPr>
                <w:rFonts w:ascii="Calibri" w:hAnsi="Calibri" w:cs="Calibri"/>
                <w:sz w:val="18"/>
                <w:szCs w:val="18"/>
              </w:rPr>
            </w:pPr>
            <w:r w:rsidRPr="004372B7">
              <w:rPr>
                <w:sz w:val="18"/>
                <w:szCs w:val="18"/>
              </w:rPr>
              <w:t>1.89 [1.41; 2.52]</w:t>
            </w:r>
          </w:p>
        </w:tc>
      </w:tr>
      <w:tr w:rsidR="00D36078" w:rsidRPr="003C07B9" w14:paraId="49A73CAE" w14:textId="77777777" w:rsidTr="004372B7">
        <w:trPr>
          <w:cantSplit/>
          <w:trHeight w:val="283"/>
        </w:trPr>
        <w:tc>
          <w:tcPr>
            <w:tcW w:w="0" w:type="auto"/>
            <w:vMerge/>
            <w:tcBorders>
              <w:left w:val="nil"/>
            </w:tcBorders>
            <w:shd w:val="clear" w:color="auto" w:fill="auto"/>
            <w:textDirection w:val="btLr"/>
          </w:tcPr>
          <w:p w14:paraId="1E54AEBE"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31C06D24" w14:textId="2CABF9BC"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Obesity-rel. cancer</w:t>
            </w:r>
          </w:p>
        </w:tc>
        <w:tc>
          <w:tcPr>
            <w:tcW w:w="1474" w:type="dxa"/>
            <w:tcBorders>
              <w:left w:val="single" w:sz="4" w:space="0" w:color="auto"/>
            </w:tcBorders>
            <w:shd w:val="clear" w:color="auto" w:fill="auto"/>
            <w:noWrap/>
          </w:tcPr>
          <w:p w14:paraId="3E27C7CF" w14:textId="7B38486D" w:rsidR="00D36078" w:rsidRPr="004372B7" w:rsidRDefault="00D36078" w:rsidP="00D36078">
            <w:pPr>
              <w:spacing w:after="0"/>
              <w:jc w:val="center"/>
              <w:rPr>
                <w:rFonts w:ascii="Calibri" w:hAnsi="Calibri" w:cs="Calibri"/>
                <w:sz w:val="18"/>
                <w:szCs w:val="18"/>
              </w:rPr>
            </w:pPr>
            <w:r w:rsidRPr="004372B7">
              <w:rPr>
                <w:sz w:val="18"/>
                <w:szCs w:val="18"/>
              </w:rPr>
              <w:t>1.07 [1.00; 1.13]</w:t>
            </w:r>
          </w:p>
        </w:tc>
        <w:tc>
          <w:tcPr>
            <w:tcW w:w="1474" w:type="dxa"/>
            <w:shd w:val="clear" w:color="auto" w:fill="auto"/>
          </w:tcPr>
          <w:p w14:paraId="17291FDA" w14:textId="393F7D5A" w:rsidR="00D36078" w:rsidRPr="004372B7" w:rsidRDefault="00D36078" w:rsidP="00D36078">
            <w:pPr>
              <w:spacing w:after="0"/>
              <w:jc w:val="center"/>
              <w:rPr>
                <w:rFonts w:ascii="Calibri" w:hAnsi="Calibri" w:cs="Calibri"/>
                <w:sz w:val="18"/>
                <w:szCs w:val="18"/>
              </w:rPr>
            </w:pPr>
            <w:r w:rsidRPr="004372B7">
              <w:rPr>
                <w:sz w:val="18"/>
                <w:szCs w:val="18"/>
              </w:rPr>
              <w:t>1.02 [0.93; 1.12]</w:t>
            </w:r>
          </w:p>
        </w:tc>
        <w:tc>
          <w:tcPr>
            <w:tcW w:w="1474" w:type="dxa"/>
            <w:shd w:val="clear" w:color="auto" w:fill="auto"/>
          </w:tcPr>
          <w:p w14:paraId="1FB7A4E5" w14:textId="53B8B3FF" w:rsidR="00D36078" w:rsidRPr="004372B7" w:rsidRDefault="00D36078" w:rsidP="00D36078">
            <w:pPr>
              <w:spacing w:after="0"/>
              <w:jc w:val="center"/>
              <w:rPr>
                <w:rFonts w:ascii="Calibri" w:hAnsi="Calibri" w:cs="Calibri"/>
                <w:sz w:val="18"/>
                <w:szCs w:val="18"/>
              </w:rPr>
            </w:pPr>
            <w:r w:rsidRPr="004372B7">
              <w:rPr>
                <w:sz w:val="18"/>
                <w:szCs w:val="18"/>
              </w:rPr>
              <w:t>1.06 [0.98; 1.15]</w:t>
            </w:r>
          </w:p>
        </w:tc>
        <w:tc>
          <w:tcPr>
            <w:tcW w:w="1474" w:type="dxa"/>
            <w:shd w:val="clear" w:color="auto" w:fill="auto"/>
          </w:tcPr>
          <w:p w14:paraId="633DAF98" w14:textId="6FDE105B" w:rsidR="00D36078" w:rsidRPr="004372B7" w:rsidRDefault="00D36078" w:rsidP="00D36078">
            <w:pPr>
              <w:spacing w:after="0"/>
              <w:jc w:val="center"/>
              <w:rPr>
                <w:rFonts w:ascii="Calibri" w:hAnsi="Calibri" w:cs="Calibri"/>
                <w:sz w:val="18"/>
                <w:szCs w:val="18"/>
              </w:rPr>
            </w:pPr>
            <w:r w:rsidRPr="004372B7">
              <w:rPr>
                <w:sz w:val="18"/>
                <w:szCs w:val="18"/>
              </w:rPr>
              <w:t>1.06 [1.00; 1.13]</w:t>
            </w:r>
          </w:p>
        </w:tc>
        <w:tc>
          <w:tcPr>
            <w:tcW w:w="1474" w:type="dxa"/>
            <w:shd w:val="clear" w:color="auto" w:fill="auto"/>
          </w:tcPr>
          <w:p w14:paraId="50864238" w14:textId="35266147" w:rsidR="00D36078" w:rsidRPr="004372B7" w:rsidRDefault="00D36078" w:rsidP="00D36078">
            <w:pPr>
              <w:spacing w:after="0"/>
              <w:jc w:val="center"/>
              <w:rPr>
                <w:rFonts w:ascii="Calibri" w:hAnsi="Calibri" w:cs="Calibri"/>
                <w:sz w:val="18"/>
                <w:szCs w:val="18"/>
              </w:rPr>
            </w:pPr>
            <w:r w:rsidRPr="004372B7">
              <w:rPr>
                <w:sz w:val="18"/>
                <w:szCs w:val="18"/>
              </w:rPr>
              <w:t>0.96 [0.75; 1.23]</w:t>
            </w:r>
          </w:p>
        </w:tc>
      </w:tr>
      <w:tr w:rsidR="00D36078" w:rsidRPr="003C07B9" w14:paraId="04BC0E4E" w14:textId="77777777" w:rsidTr="004372B7">
        <w:trPr>
          <w:cantSplit/>
          <w:trHeight w:val="283"/>
        </w:trPr>
        <w:tc>
          <w:tcPr>
            <w:tcW w:w="0" w:type="auto"/>
            <w:vMerge/>
            <w:tcBorders>
              <w:left w:val="nil"/>
            </w:tcBorders>
            <w:shd w:val="clear" w:color="auto" w:fill="auto"/>
            <w:textDirection w:val="btLr"/>
          </w:tcPr>
          <w:p w14:paraId="47EB2A4D"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23C2AC55" w14:textId="77777777" w:rsidR="00D36078" w:rsidRPr="00E84CAD"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MI</w:t>
            </w:r>
          </w:p>
        </w:tc>
        <w:tc>
          <w:tcPr>
            <w:tcW w:w="1474" w:type="dxa"/>
            <w:tcBorders>
              <w:left w:val="single" w:sz="4" w:space="0" w:color="auto"/>
            </w:tcBorders>
            <w:shd w:val="clear" w:color="auto" w:fill="auto"/>
            <w:noWrap/>
          </w:tcPr>
          <w:p w14:paraId="7E5A02FB" w14:textId="1C6EC221" w:rsidR="00D36078" w:rsidRPr="004372B7" w:rsidRDefault="00D36078" w:rsidP="00D36078">
            <w:pPr>
              <w:spacing w:after="0"/>
              <w:jc w:val="center"/>
              <w:rPr>
                <w:rFonts w:ascii="Calibri" w:hAnsi="Calibri" w:cs="Calibri"/>
                <w:sz w:val="18"/>
                <w:szCs w:val="18"/>
              </w:rPr>
            </w:pPr>
            <w:r w:rsidRPr="004372B7">
              <w:rPr>
                <w:sz w:val="18"/>
                <w:szCs w:val="18"/>
              </w:rPr>
              <w:t>2.00 [1.81; 2.21]</w:t>
            </w:r>
          </w:p>
        </w:tc>
        <w:tc>
          <w:tcPr>
            <w:tcW w:w="1474" w:type="dxa"/>
            <w:shd w:val="clear" w:color="auto" w:fill="auto"/>
          </w:tcPr>
          <w:p w14:paraId="1466BBC8" w14:textId="601A1D97" w:rsidR="00D36078" w:rsidRPr="004372B7" w:rsidRDefault="00D36078" w:rsidP="00D36078">
            <w:pPr>
              <w:spacing w:after="0"/>
              <w:jc w:val="center"/>
              <w:rPr>
                <w:rFonts w:ascii="Calibri" w:hAnsi="Calibri" w:cs="Calibri"/>
                <w:sz w:val="18"/>
                <w:szCs w:val="18"/>
              </w:rPr>
            </w:pPr>
            <w:r w:rsidRPr="004372B7">
              <w:rPr>
                <w:sz w:val="18"/>
                <w:szCs w:val="18"/>
              </w:rPr>
              <w:t>2.05 [1.83; 2.29]</w:t>
            </w:r>
          </w:p>
        </w:tc>
        <w:tc>
          <w:tcPr>
            <w:tcW w:w="1474" w:type="dxa"/>
            <w:shd w:val="clear" w:color="auto" w:fill="auto"/>
          </w:tcPr>
          <w:p w14:paraId="323F489A" w14:textId="64EE0D22" w:rsidR="00D36078" w:rsidRPr="004372B7" w:rsidRDefault="00D36078" w:rsidP="00D36078">
            <w:pPr>
              <w:spacing w:after="0"/>
              <w:jc w:val="center"/>
              <w:rPr>
                <w:rFonts w:ascii="Calibri" w:hAnsi="Calibri" w:cs="Calibri"/>
                <w:sz w:val="18"/>
                <w:szCs w:val="18"/>
              </w:rPr>
            </w:pPr>
            <w:r w:rsidRPr="004372B7">
              <w:rPr>
                <w:sz w:val="18"/>
                <w:szCs w:val="18"/>
              </w:rPr>
              <w:t>1.85 [1.48; 2.32]</w:t>
            </w:r>
          </w:p>
        </w:tc>
        <w:tc>
          <w:tcPr>
            <w:tcW w:w="1474" w:type="dxa"/>
            <w:shd w:val="clear" w:color="auto" w:fill="auto"/>
          </w:tcPr>
          <w:p w14:paraId="2C7A9D04" w14:textId="1B7AC50B" w:rsidR="00D36078" w:rsidRPr="004372B7" w:rsidRDefault="00D36078" w:rsidP="00D36078">
            <w:pPr>
              <w:spacing w:after="0"/>
              <w:jc w:val="center"/>
              <w:rPr>
                <w:rFonts w:ascii="Calibri" w:hAnsi="Calibri" w:cs="Calibri"/>
                <w:sz w:val="18"/>
                <w:szCs w:val="18"/>
              </w:rPr>
            </w:pPr>
            <w:r w:rsidRPr="004372B7">
              <w:rPr>
                <w:sz w:val="18"/>
                <w:szCs w:val="18"/>
              </w:rPr>
              <w:t>1.97 [1.78; 2.18]</w:t>
            </w:r>
          </w:p>
        </w:tc>
        <w:tc>
          <w:tcPr>
            <w:tcW w:w="1474" w:type="dxa"/>
            <w:shd w:val="clear" w:color="auto" w:fill="auto"/>
          </w:tcPr>
          <w:p w14:paraId="0315BC9A" w14:textId="4FE5FBDB" w:rsidR="00D36078" w:rsidRPr="004372B7" w:rsidRDefault="00D36078" w:rsidP="00D36078">
            <w:pPr>
              <w:spacing w:after="0"/>
              <w:jc w:val="center"/>
              <w:rPr>
                <w:rFonts w:ascii="Calibri" w:hAnsi="Calibri" w:cs="Calibri"/>
                <w:sz w:val="18"/>
                <w:szCs w:val="18"/>
              </w:rPr>
            </w:pPr>
            <w:r w:rsidRPr="004372B7">
              <w:rPr>
                <w:sz w:val="18"/>
                <w:szCs w:val="18"/>
              </w:rPr>
              <w:t>2.47 [1.52; 4.00]</w:t>
            </w:r>
          </w:p>
        </w:tc>
      </w:tr>
      <w:tr w:rsidR="00D36078" w:rsidRPr="003C07B9" w14:paraId="545CEAA7" w14:textId="77777777" w:rsidTr="004372B7">
        <w:trPr>
          <w:cantSplit/>
          <w:trHeight w:val="283"/>
        </w:trPr>
        <w:tc>
          <w:tcPr>
            <w:tcW w:w="0" w:type="auto"/>
            <w:vMerge/>
            <w:tcBorders>
              <w:left w:val="nil"/>
            </w:tcBorders>
            <w:shd w:val="clear" w:color="auto" w:fill="auto"/>
            <w:textDirection w:val="btLr"/>
          </w:tcPr>
          <w:p w14:paraId="3D7D861A"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138E5D07" w14:textId="77777777" w:rsidR="00D36078" w:rsidRPr="00E84CAD"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Stroke</w:t>
            </w:r>
          </w:p>
        </w:tc>
        <w:tc>
          <w:tcPr>
            <w:tcW w:w="1474" w:type="dxa"/>
            <w:tcBorders>
              <w:left w:val="single" w:sz="4" w:space="0" w:color="auto"/>
            </w:tcBorders>
            <w:shd w:val="clear" w:color="auto" w:fill="auto"/>
            <w:noWrap/>
          </w:tcPr>
          <w:p w14:paraId="57939741" w14:textId="44FBD7A0" w:rsidR="00D36078" w:rsidRPr="004372B7" w:rsidRDefault="00D36078" w:rsidP="00D36078">
            <w:pPr>
              <w:spacing w:after="0"/>
              <w:jc w:val="center"/>
              <w:rPr>
                <w:rFonts w:ascii="Calibri" w:hAnsi="Calibri" w:cs="Calibri"/>
                <w:sz w:val="18"/>
                <w:szCs w:val="18"/>
              </w:rPr>
            </w:pPr>
            <w:r w:rsidRPr="004372B7">
              <w:rPr>
                <w:sz w:val="18"/>
                <w:szCs w:val="18"/>
              </w:rPr>
              <w:t>1.24 [1.13; 1.37]</w:t>
            </w:r>
          </w:p>
        </w:tc>
        <w:tc>
          <w:tcPr>
            <w:tcW w:w="1474" w:type="dxa"/>
            <w:shd w:val="clear" w:color="auto" w:fill="auto"/>
          </w:tcPr>
          <w:p w14:paraId="1D91F6F5" w14:textId="0C8BF184" w:rsidR="00D36078" w:rsidRPr="004372B7" w:rsidRDefault="00D36078" w:rsidP="00D36078">
            <w:pPr>
              <w:spacing w:after="0"/>
              <w:jc w:val="center"/>
              <w:rPr>
                <w:rFonts w:ascii="Calibri" w:hAnsi="Calibri" w:cs="Calibri"/>
                <w:sz w:val="18"/>
                <w:szCs w:val="18"/>
              </w:rPr>
            </w:pPr>
            <w:r w:rsidRPr="004372B7">
              <w:rPr>
                <w:sz w:val="18"/>
                <w:szCs w:val="18"/>
              </w:rPr>
              <w:t>1.21 [1.07; 1.36]</w:t>
            </w:r>
          </w:p>
        </w:tc>
        <w:tc>
          <w:tcPr>
            <w:tcW w:w="1474" w:type="dxa"/>
            <w:shd w:val="clear" w:color="auto" w:fill="auto"/>
          </w:tcPr>
          <w:p w14:paraId="56E15E87" w14:textId="6FBD0701" w:rsidR="00D36078" w:rsidRPr="004372B7" w:rsidRDefault="00D36078" w:rsidP="00D36078">
            <w:pPr>
              <w:spacing w:after="0"/>
              <w:jc w:val="center"/>
              <w:rPr>
                <w:rFonts w:ascii="Calibri" w:hAnsi="Calibri" w:cs="Calibri"/>
                <w:sz w:val="18"/>
                <w:szCs w:val="18"/>
              </w:rPr>
            </w:pPr>
            <w:r w:rsidRPr="004372B7">
              <w:rPr>
                <w:sz w:val="18"/>
                <w:szCs w:val="18"/>
              </w:rPr>
              <w:t>1.28 [1.11; 1.49]</w:t>
            </w:r>
          </w:p>
        </w:tc>
        <w:tc>
          <w:tcPr>
            <w:tcW w:w="1474" w:type="dxa"/>
            <w:shd w:val="clear" w:color="auto" w:fill="auto"/>
          </w:tcPr>
          <w:p w14:paraId="19810D6A" w14:textId="41C29817" w:rsidR="00D36078" w:rsidRPr="004372B7" w:rsidRDefault="00D36078" w:rsidP="00D36078">
            <w:pPr>
              <w:spacing w:after="0"/>
              <w:jc w:val="center"/>
              <w:rPr>
                <w:rFonts w:ascii="Calibri" w:hAnsi="Calibri" w:cs="Calibri"/>
                <w:sz w:val="18"/>
                <w:szCs w:val="18"/>
              </w:rPr>
            </w:pPr>
            <w:r w:rsidRPr="004372B7">
              <w:rPr>
                <w:sz w:val="18"/>
                <w:szCs w:val="18"/>
              </w:rPr>
              <w:t>1.23 [1.12; 1.36]</w:t>
            </w:r>
          </w:p>
        </w:tc>
        <w:tc>
          <w:tcPr>
            <w:tcW w:w="1474" w:type="dxa"/>
            <w:shd w:val="clear" w:color="auto" w:fill="auto"/>
          </w:tcPr>
          <w:p w14:paraId="3664BFC4" w14:textId="61518564" w:rsidR="00D36078" w:rsidRPr="004372B7" w:rsidRDefault="00D36078" w:rsidP="00D36078">
            <w:pPr>
              <w:spacing w:after="0"/>
              <w:jc w:val="center"/>
              <w:rPr>
                <w:rFonts w:ascii="Calibri" w:hAnsi="Calibri" w:cs="Calibri"/>
                <w:sz w:val="18"/>
                <w:szCs w:val="18"/>
              </w:rPr>
            </w:pPr>
            <w:r w:rsidRPr="004372B7">
              <w:rPr>
                <w:sz w:val="18"/>
                <w:szCs w:val="18"/>
              </w:rPr>
              <w:t>1.28 [0.95; 1.72]</w:t>
            </w:r>
          </w:p>
        </w:tc>
      </w:tr>
      <w:tr w:rsidR="00D36078" w:rsidRPr="003C07B9" w14:paraId="68085143" w14:textId="77777777" w:rsidTr="004372B7">
        <w:trPr>
          <w:cantSplit/>
          <w:trHeight w:val="283"/>
        </w:trPr>
        <w:tc>
          <w:tcPr>
            <w:tcW w:w="0" w:type="auto"/>
            <w:vMerge/>
            <w:tcBorders>
              <w:left w:val="nil"/>
            </w:tcBorders>
            <w:shd w:val="clear" w:color="auto" w:fill="auto"/>
            <w:textDirection w:val="btLr"/>
          </w:tcPr>
          <w:p w14:paraId="0BA2DA6B"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01A1F4DF" w14:textId="77777777"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Diabetes</w:t>
            </w:r>
          </w:p>
        </w:tc>
        <w:tc>
          <w:tcPr>
            <w:tcW w:w="1474" w:type="dxa"/>
            <w:tcBorders>
              <w:left w:val="single" w:sz="4" w:space="0" w:color="auto"/>
            </w:tcBorders>
            <w:shd w:val="clear" w:color="auto" w:fill="auto"/>
            <w:noWrap/>
          </w:tcPr>
          <w:p w14:paraId="3D3BB2C1" w14:textId="0F7741C5" w:rsidR="00D36078" w:rsidRPr="004372B7" w:rsidRDefault="00D36078" w:rsidP="00D36078">
            <w:pPr>
              <w:spacing w:after="0"/>
              <w:jc w:val="center"/>
              <w:rPr>
                <w:rFonts w:ascii="Calibri" w:hAnsi="Calibri" w:cs="Calibri"/>
                <w:sz w:val="18"/>
                <w:szCs w:val="18"/>
              </w:rPr>
            </w:pPr>
            <w:r w:rsidRPr="004372B7">
              <w:rPr>
                <w:sz w:val="18"/>
                <w:szCs w:val="18"/>
              </w:rPr>
              <w:t>1.27 [1.20; 1.34]</w:t>
            </w:r>
          </w:p>
        </w:tc>
        <w:tc>
          <w:tcPr>
            <w:tcW w:w="1474" w:type="dxa"/>
            <w:shd w:val="clear" w:color="auto" w:fill="auto"/>
          </w:tcPr>
          <w:p w14:paraId="5ABAAD79" w14:textId="6D22E061" w:rsidR="00D36078" w:rsidRPr="004372B7" w:rsidRDefault="00D36078" w:rsidP="00D36078">
            <w:pPr>
              <w:spacing w:after="0"/>
              <w:jc w:val="center"/>
              <w:rPr>
                <w:rFonts w:ascii="Calibri" w:hAnsi="Calibri" w:cs="Calibri"/>
                <w:sz w:val="18"/>
                <w:szCs w:val="18"/>
              </w:rPr>
            </w:pPr>
            <w:r w:rsidRPr="004372B7">
              <w:rPr>
                <w:sz w:val="18"/>
                <w:szCs w:val="18"/>
              </w:rPr>
              <w:t>1.31 [1.23; 1.40]</w:t>
            </w:r>
          </w:p>
        </w:tc>
        <w:tc>
          <w:tcPr>
            <w:tcW w:w="1474" w:type="dxa"/>
            <w:shd w:val="clear" w:color="auto" w:fill="auto"/>
          </w:tcPr>
          <w:p w14:paraId="3060E320" w14:textId="6E06E3D2" w:rsidR="00D36078" w:rsidRPr="004372B7" w:rsidRDefault="00D36078" w:rsidP="00D36078">
            <w:pPr>
              <w:spacing w:after="0"/>
              <w:jc w:val="center"/>
              <w:rPr>
                <w:rFonts w:ascii="Calibri" w:hAnsi="Calibri" w:cs="Calibri"/>
                <w:sz w:val="18"/>
                <w:szCs w:val="18"/>
              </w:rPr>
            </w:pPr>
            <w:r w:rsidRPr="004372B7">
              <w:rPr>
                <w:sz w:val="18"/>
                <w:szCs w:val="18"/>
              </w:rPr>
              <w:t>1.21 [1.11; 1.31]</w:t>
            </w:r>
          </w:p>
        </w:tc>
        <w:tc>
          <w:tcPr>
            <w:tcW w:w="1474" w:type="dxa"/>
            <w:shd w:val="clear" w:color="auto" w:fill="auto"/>
          </w:tcPr>
          <w:p w14:paraId="70610AE2" w14:textId="195ECF6D" w:rsidR="00D36078" w:rsidRPr="004372B7" w:rsidRDefault="00D36078" w:rsidP="00D36078">
            <w:pPr>
              <w:spacing w:after="0"/>
              <w:jc w:val="center"/>
              <w:rPr>
                <w:rFonts w:ascii="Calibri" w:hAnsi="Calibri" w:cs="Calibri"/>
                <w:sz w:val="18"/>
                <w:szCs w:val="18"/>
              </w:rPr>
            </w:pPr>
            <w:r w:rsidRPr="004372B7">
              <w:rPr>
                <w:sz w:val="18"/>
                <w:szCs w:val="18"/>
              </w:rPr>
              <w:t>1.27 [1.20; 1.33]</w:t>
            </w:r>
          </w:p>
        </w:tc>
        <w:tc>
          <w:tcPr>
            <w:tcW w:w="1474" w:type="dxa"/>
            <w:shd w:val="clear" w:color="auto" w:fill="auto"/>
          </w:tcPr>
          <w:p w14:paraId="42C92E92" w14:textId="65483DDF" w:rsidR="00D36078" w:rsidRPr="004372B7" w:rsidRDefault="00D36078" w:rsidP="00D36078">
            <w:pPr>
              <w:spacing w:after="0"/>
              <w:jc w:val="center"/>
              <w:rPr>
                <w:rFonts w:ascii="Calibri" w:hAnsi="Calibri" w:cs="Calibri"/>
                <w:sz w:val="18"/>
                <w:szCs w:val="18"/>
              </w:rPr>
            </w:pPr>
            <w:r w:rsidRPr="004372B7">
              <w:rPr>
                <w:sz w:val="18"/>
                <w:szCs w:val="18"/>
              </w:rPr>
              <w:t>1.19 [0.96; 1.48]</w:t>
            </w:r>
          </w:p>
        </w:tc>
      </w:tr>
      <w:tr w:rsidR="00D36078" w:rsidRPr="003C07B9" w14:paraId="15ADF0C2" w14:textId="77777777" w:rsidTr="004372B7">
        <w:trPr>
          <w:cantSplit/>
          <w:trHeight w:val="283"/>
        </w:trPr>
        <w:tc>
          <w:tcPr>
            <w:tcW w:w="0" w:type="auto"/>
            <w:vMerge/>
            <w:tcBorders>
              <w:left w:val="nil"/>
            </w:tcBorders>
            <w:shd w:val="clear" w:color="auto" w:fill="auto"/>
            <w:textDirection w:val="btLr"/>
          </w:tcPr>
          <w:p w14:paraId="222259A6"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1AD5F4C6" w14:textId="77777777"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COPD</w:t>
            </w:r>
          </w:p>
        </w:tc>
        <w:tc>
          <w:tcPr>
            <w:tcW w:w="1474" w:type="dxa"/>
            <w:tcBorders>
              <w:left w:val="single" w:sz="4" w:space="0" w:color="auto"/>
            </w:tcBorders>
            <w:shd w:val="clear" w:color="auto" w:fill="auto"/>
            <w:noWrap/>
          </w:tcPr>
          <w:p w14:paraId="1D1BFDA3" w14:textId="1F7A7379" w:rsidR="00D36078" w:rsidRPr="004372B7" w:rsidRDefault="00D36078" w:rsidP="00D36078">
            <w:pPr>
              <w:spacing w:after="0"/>
              <w:jc w:val="center"/>
              <w:rPr>
                <w:rFonts w:ascii="Calibri" w:hAnsi="Calibri" w:cs="Calibri"/>
                <w:sz w:val="18"/>
                <w:szCs w:val="18"/>
              </w:rPr>
            </w:pPr>
            <w:r w:rsidRPr="004372B7">
              <w:rPr>
                <w:sz w:val="18"/>
                <w:szCs w:val="18"/>
              </w:rPr>
              <w:t>1.89 [1.77; 2.02]</w:t>
            </w:r>
          </w:p>
        </w:tc>
        <w:tc>
          <w:tcPr>
            <w:tcW w:w="1474" w:type="dxa"/>
            <w:shd w:val="clear" w:color="auto" w:fill="auto"/>
          </w:tcPr>
          <w:p w14:paraId="6623D13F" w14:textId="37ACAC2B" w:rsidR="00D36078" w:rsidRPr="004372B7" w:rsidRDefault="00D36078" w:rsidP="00D36078">
            <w:pPr>
              <w:spacing w:after="0"/>
              <w:jc w:val="center"/>
              <w:rPr>
                <w:rFonts w:ascii="Calibri" w:hAnsi="Calibri" w:cs="Calibri"/>
                <w:sz w:val="18"/>
                <w:szCs w:val="18"/>
              </w:rPr>
            </w:pPr>
            <w:r w:rsidRPr="004372B7">
              <w:rPr>
                <w:sz w:val="18"/>
                <w:szCs w:val="18"/>
              </w:rPr>
              <w:t>2.03 [1.83; 2.26]</w:t>
            </w:r>
          </w:p>
        </w:tc>
        <w:tc>
          <w:tcPr>
            <w:tcW w:w="1474" w:type="dxa"/>
            <w:shd w:val="clear" w:color="auto" w:fill="auto"/>
          </w:tcPr>
          <w:p w14:paraId="59582ACD" w14:textId="7655C4D6" w:rsidR="00D36078" w:rsidRPr="004372B7" w:rsidRDefault="00D36078" w:rsidP="00D36078">
            <w:pPr>
              <w:spacing w:after="0"/>
              <w:jc w:val="center"/>
              <w:rPr>
                <w:rFonts w:ascii="Calibri" w:hAnsi="Calibri" w:cs="Calibri"/>
                <w:sz w:val="18"/>
                <w:szCs w:val="18"/>
              </w:rPr>
            </w:pPr>
            <w:r w:rsidRPr="004372B7">
              <w:rPr>
                <w:sz w:val="18"/>
                <w:szCs w:val="18"/>
              </w:rPr>
              <w:t>1.78 [1.64; 1.94]</w:t>
            </w:r>
          </w:p>
        </w:tc>
        <w:tc>
          <w:tcPr>
            <w:tcW w:w="1474" w:type="dxa"/>
            <w:shd w:val="clear" w:color="auto" w:fill="auto"/>
          </w:tcPr>
          <w:p w14:paraId="087728D6" w14:textId="536D3011" w:rsidR="00D36078" w:rsidRPr="004372B7" w:rsidRDefault="00D36078" w:rsidP="00D36078">
            <w:pPr>
              <w:spacing w:after="0"/>
              <w:jc w:val="center"/>
              <w:rPr>
                <w:rFonts w:ascii="Calibri" w:hAnsi="Calibri" w:cs="Calibri"/>
                <w:sz w:val="18"/>
                <w:szCs w:val="18"/>
              </w:rPr>
            </w:pPr>
            <w:r w:rsidRPr="004372B7">
              <w:rPr>
                <w:sz w:val="18"/>
                <w:szCs w:val="18"/>
              </w:rPr>
              <w:t>1.90 [1.77; 2.04]</w:t>
            </w:r>
          </w:p>
        </w:tc>
        <w:tc>
          <w:tcPr>
            <w:tcW w:w="1474" w:type="dxa"/>
            <w:shd w:val="clear" w:color="auto" w:fill="auto"/>
          </w:tcPr>
          <w:p w14:paraId="16BB62DD" w14:textId="1ED9CC6D" w:rsidR="00D36078" w:rsidRPr="004372B7" w:rsidRDefault="00D36078" w:rsidP="00D36078">
            <w:pPr>
              <w:spacing w:after="0"/>
              <w:jc w:val="center"/>
              <w:rPr>
                <w:rFonts w:ascii="Calibri" w:hAnsi="Calibri" w:cs="Calibri"/>
                <w:sz w:val="18"/>
                <w:szCs w:val="18"/>
              </w:rPr>
            </w:pPr>
            <w:r w:rsidRPr="004372B7">
              <w:rPr>
                <w:sz w:val="18"/>
                <w:szCs w:val="18"/>
              </w:rPr>
              <w:t>1.72 [1.44; 2.05]</w:t>
            </w:r>
          </w:p>
        </w:tc>
      </w:tr>
      <w:tr w:rsidR="00D36078" w:rsidRPr="003C07B9" w14:paraId="5932AA24" w14:textId="77777777" w:rsidTr="004372B7">
        <w:trPr>
          <w:cantSplit/>
          <w:trHeight w:val="283"/>
        </w:trPr>
        <w:tc>
          <w:tcPr>
            <w:tcW w:w="0" w:type="auto"/>
            <w:vMerge/>
            <w:tcBorders>
              <w:left w:val="nil"/>
            </w:tcBorders>
            <w:shd w:val="clear" w:color="auto" w:fill="auto"/>
            <w:textDirection w:val="btLr"/>
          </w:tcPr>
          <w:p w14:paraId="4CF9F61A"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2C63230E" w14:textId="77777777"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Anxiety</w:t>
            </w:r>
          </w:p>
        </w:tc>
        <w:tc>
          <w:tcPr>
            <w:tcW w:w="1474" w:type="dxa"/>
            <w:tcBorders>
              <w:left w:val="single" w:sz="4" w:space="0" w:color="auto"/>
            </w:tcBorders>
            <w:shd w:val="clear" w:color="auto" w:fill="auto"/>
            <w:noWrap/>
          </w:tcPr>
          <w:p w14:paraId="7244A13B" w14:textId="248439AE" w:rsidR="00D36078" w:rsidRPr="004372B7" w:rsidRDefault="00D36078" w:rsidP="00D36078">
            <w:pPr>
              <w:spacing w:after="0"/>
              <w:jc w:val="center"/>
              <w:rPr>
                <w:rFonts w:ascii="Calibri" w:hAnsi="Calibri" w:cs="Calibri"/>
                <w:sz w:val="18"/>
                <w:szCs w:val="18"/>
              </w:rPr>
            </w:pPr>
            <w:r w:rsidRPr="004372B7">
              <w:rPr>
                <w:sz w:val="18"/>
                <w:szCs w:val="18"/>
              </w:rPr>
              <w:t>1.52 [1.46; 1.58]</w:t>
            </w:r>
          </w:p>
        </w:tc>
        <w:tc>
          <w:tcPr>
            <w:tcW w:w="1474" w:type="dxa"/>
            <w:shd w:val="clear" w:color="auto" w:fill="auto"/>
          </w:tcPr>
          <w:p w14:paraId="0A93CD37" w14:textId="7FA59802" w:rsidR="00D36078" w:rsidRPr="004372B7" w:rsidRDefault="00D36078" w:rsidP="00D36078">
            <w:pPr>
              <w:spacing w:after="0"/>
              <w:jc w:val="center"/>
              <w:rPr>
                <w:rFonts w:ascii="Calibri" w:hAnsi="Calibri" w:cs="Calibri"/>
                <w:sz w:val="18"/>
                <w:szCs w:val="18"/>
              </w:rPr>
            </w:pPr>
            <w:r w:rsidRPr="004372B7">
              <w:rPr>
                <w:sz w:val="18"/>
                <w:szCs w:val="18"/>
              </w:rPr>
              <w:t>1.53 [1.43; 1.64]</w:t>
            </w:r>
          </w:p>
        </w:tc>
        <w:tc>
          <w:tcPr>
            <w:tcW w:w="1474" w:type="dxa"/>
            <w:shd w:val="clear" w:color="auto" w:fill="auto"/>
          </w:tcPr>
          <w:p w14:paraId="6D12DA1B" w14:textId="0EC56FBA" w:rsidR="00D36078" w:rsidRPr="004372B7" w:rsidRDefault="00D36078" w:rsidP="00D36078">
            <w:pPr>
              <w:spacing w:after="0"/>
              <w:jc w:val="center"/>
              <w:rPr>
                <w:rFonts w:ascii="Calibri" w:hAnsi="Calibri" w:cs="Calibri"/>
                <w:sz w:val="18"/>
                <w:szCs w:val="18"/>
              </w:rPr>
            </w:pPr>
            <w:r w:rsidRPr="004372B7">
              <w:rPr>
                <w:sz w:val="18"/>
                <w:szCs w:val="18"/>
              </w:rPr>
              <w:t>1.51 [1.44; 1.59]</w:t>
            </w:r>
          </w:p>
        </w:tc>
        <w:tc>
          <w:tcPr>
            <w:tcW w:w="1474" w:type="dxa"/>
            <w:shd w:val="clear" w:color="auto" w:fill="auto"/>
          </w:tcPr>
          <w:p w14:paraId="2892BB35" w14:textId="475BF4BB" w:rsidR="00D36078" w:rsidRPr="004372B7" w:rsidRDefault="00D36078" w:rsidP="00D36078">
            <w:pPr>
              <w:spacing w:after="0"/>
              <w:jc w:val="center"/>
              <w:rPr>
                <w:rFonts w:ascii="Calibri" w:hAnsi="Calibri" w:cs="Calibri"/>
                <w:sz w:val="18"/>
                <w:szCs w:val="18"/>
              </w:rPr>
            </w:pPr>
            <w:r w:rsidRPr="004372B7">
              <w:rPr>
                <w:sz w:val="18"/>
                <w:szCs w:val="18"/>
              </w:rPr>
              <w:t>1.43 [1.37; 1.50]</w:t>
            </w:r>
          </w:p>
        </w:tc>
        <w:tc>
          <w:tcPr>
            <w:tcW w:w="1474" w:type="dxa"/>
            <w:shd w:val="clear" w:color="auto" w:fill="auto"/>
          </w:tcPr>
          <w:p w14:paraId="384107B7" w14:textId="2DC892AF" w:rsidR="00D36078" w:rsidRPr="004372B7" w:rsidRDefault="00D36078" w:rsidP="00D36078">
            <w:pPr>
              <w:spacing w:after="0"/>
              <w:jc w:val="center"/>
              <w:rPr>
                <w:rFonts w:ascii="Calibri" w:hAnsi="Calibri" w:cs="Calibri"/>
                <w:sz w:val="18"/>
                <w:szCs w:val="18"/>
              </w:rPr>
            </w:pPr>
            <w:r w:rsidRPr="004372B7">
              <w:rPr>
                <w:sz w:val="18"/>
                <w:szCs w:val="18"/>
              </w:rPr>
              <w:t>1.65 [1.54; 1.76]</w:t>
            </w:r>
          </w:p>
        </w:tc>
      </w:tr>
      <w:tr w:rsidR="00D36078" w:rsidRPr="003C07B9" w14:paraId="2D289212" w14:textId="77777777" w:rsidTr="004372B7">
        <w:trPr>
          <w:cantSplit/>
          <w:trHeight w:val="283"/>
        </w:trPr>
        <w:tc>
          <w:tcPr>
            <w:tcW w:w="0" w:type="auto"/>
            <w:vMerge/>
            <w:tcBorders>
              <w:left w:val="nil"/>
            </w:tcBorders>
            <w:shd w:val="clear" w:color="auto" w:fill="auto"/>
            <w:textDirection w:val="btLr"/>
          </w:tcPr>
          <w:p w14:paraId="07B60FAF"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bottom w:val="single" w:sz="4" w:space="0" w:color="auto"/>
              <w:right w:val="single" w:sz="4" w:space="0" w:color="auto"/>
            </w:tcBorders>
            <w:shd w:val="clear" w:color="auto" w:fill="auto"/>
            <w:vAlign w:val="bottom"/>
          </w:tcPr>
          <w:p w14:paraId="6E844F90" w14:textId="77777777"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Depression</w:t>
            </w:r>
          </w:p>
        </w:tc>
        <w:tc>
          <w:tcPr>
            <w:tcW w:w="1474" w:type="dxa"/>
            <w:tcBorders>
              <w:left w:val="single" w:sz="4" w:space="0" w:color="auto"/>
              <w:bottom w:val="single" w:sz="4" w:space="0" w:color="auto"/>
            </w:tcBorders>
            <w:shd w:val="clear" w:color="auto" w:fill="auto"/>
            <w:noWrap/>
          </w:tcPr>
          <w:p w14:paraId="64ED40D8" w14:textId="02B01ADF" w:rsidR="00D36078" w:rsidRPr="004372B7" w:rsidRDefault="00D36078" w:rsidP="00D36078">
            <w:pPr>
              <w:spacing w:after="0"/>
              <w:jc w:val="center"/>
              <w:rPr>
                <w:rFonts w:ascii="Calibri" w:hAnsi="Calibri" w:cs="Calibri"/>
                <w:sz w:val="18"/>
                <w:szCs w:val="18"/>
              </w:rPr>
            </w:pPr>
            <w:r w:rsidRPr="004372B7">
              <w:rPr>
                <w:sz w:val="18"/>
                <w:szCs w:val="18"/>
              </w:rPr>
              <w:t>1.33 [1.30; 1.37]</w:t>
            </w:r>
          </w:p>
        </w:tc>
        <w:tc>
          <w:tcPr>
            <w:tcW w:w="1474" w:type="dxa"/>
            <w:tcBorders>
              <w:bottom w:val="single" w:sz="4" w:space="0" w:color="auto"/>
            </w:tcBorders>
            <w:shd w:val="clear" w:color="auto" w:fill="auto"/>
          </w:tcPr>
          <w:p w14:paraId="75DC9C9B" w14:textId="39038194" w:rsidR="00D36078" w:rsidRPr="004372B7" w:rsidRDefault="00D36078" w:rsidP="00D36078">
            <w:pPr>
              <w:spacing w:after="0"/>
              <w:jc w:val="center"/>
              <w:rPr>
                <w:rFonts w:ascii="Calibri" w:hAnsi="Calibri" w:cs="Calibri"/>
                <w:sz w:val="18"/>
                <w:szCs w:val="18"/>
              </w:rPr>
            </w:pPr>
            <w:r w:rsidRPr="004372B7">
              <w:rPr>
                <w:sz w:val="18"/>
                <w:szCs w:val="18"/>
              </w:rPr>
              <w:t>1.33 [1.27; 1.40]</w:t>
            </w:r>
          </w:p>
        </w:tc>
        <w:tc>
          <w:tcPr>
            <w:tcW w:w="1474" w:type="dxa"/>
            <w:tcBorders>
              <w:bottom w:val="single" w:sz="4" w:space="0" w:color="auto"/>
            </w:tcBorders>
            <w:shd w:val="clear" w:color="auto" w:fill="auto"/>
          </w:tcPr>
          <w:p w14:paraId="23201A2B" w14:textId="568ED6D2" w:rsidR="00D36078" w:rsidRPr="004372B7" w:rsidRDefault="00D36078" w:rsidP="00D36078">
            <w:pPr>
              <w:spacing w:after="0"/>
              <w:jc w:val="center"/>
              <w:rPr>
                <w:rFonts w:ascii="Calibri" w:hAnsi="Calibri" w:cs="Calibri"/>
                <w:sz w:val="18"/>
                <w:szCs w:val="18"/>
              </w:rPr>
            </w:pPr>
            <w:r w:rsidRPr="004372B7">
              <w:rPr>
                <w:sz w:val="18"/>
                <w:szCs w:val="18"/>
              </w:rPr>
              <w:t>1.34 [1.30; 1.38]</w:t>
            </w:r>
          </w:p>
        </w:tc>
        <w:tc>
          <w:tcPr>
            <w:tcW w:w="1474" w:type="dxa"/>
            <w:tcBorders>
              <w:bottom w:val="single" w:sz="4" w:space="0" w:color="auto"/>
            </w:tcBorders>
            <w:shd w:val="clear" w:color="auto" w:fill="auto"/>
          </w:tcPr>
          <w:p w14:paraId="7A7B571D" w14:textId="40D40EC8" w:rsidR="00D36078" w:rsidRPr="004372B7" w:rsidRDefault="00D36078" w:rsidP="00D36078">
            <w:pPr>
              <w:spacing w:after="0"/>
              <w:jc w:val="center"/>
              <w:rPr>
                <w:rFonts w:ascii="Calibri" w:hAnsi="Calibri" w:cs="Calibri"/>
                <w:sz w:val="18"/>
                <w:szCs w:val="18"/>
              </w:rPr>
            </w:pPr>
            <w:r w:rsidRPr="004372B7">
              <w:rPr>
                <w:sz w:val="18"/>
                <w:szCs w:val="18"/>
              </w:rPr>
              <w:t>1.28 [1.24; 1.32]</w:t>
            </w:r>
          </w:p>
        </w:tc>
        <w:tc>
          <w:tcPr>
            <w:tcW w:w="1474" w:type="dxa"/>
            <w:tcBorders>
              <w:bottom w:val="single" w:sz="4" w:space="0" w:color="auto"/>
            </w:tcBorders>
            <w:shd w:val="clear" w:color="auto" w:fill="auto"/>
          </w:tcPr>
          <w:p w14:paraId="2822399E" w14:textId="2247D5FD" w:rsidR="00D36078" w:rsidRPr="004372B7" w:rsidRDefault="00D36078" w:rsidP="00D36078">
            <w:pPr>
              <w:spacing w:after="0"/>
              <w:jc w:val="center"/>
              <w:rPr>
                <w:rFonts w:ascii="Calibri" w:hAnsi="Calibri" w:cs="Calibri"/>
                <w:sz w:val="18"/>
                <w:szCs w:val="18"/>
              </w:rPr>
            </w:pPr>
            <w:r w:rsidRPr="004372B7">
              <w:rPr>
                <w:sz w:val="18"/>
                <w:szCs w:val="18"/>
              </w:rPr>
              <w:t>1.42 [1.36; 1.50]</w:t>
            </w:r>
          </w:p>
        </w:tc>
      </w:tr>
      <w:tr w:rsidR="00D36078" w:rsidRPr="003C07B9" w14:paraId="660A10D4" w14:textId="77777777" w:rsidTr="004372B7">
        <w:trPr>
          <w:cantSplit/>
          <w:trHeight w:val="283"/>
        </w:trPr>
        <w:tc>
          <w:tcPr>
            <w:tcW w:w="0" w:type="auto"/>
            <w:vMerge w:val="restart"/>
            <w:tcBorders>
              <w:left w:val="nil"/>
            </w:tcBorders>
            <w:shd w:val="clear" w:color="auto" w:fill="auto"/>
            <w:textDirection w:val="btLr"/>
          </w:tcPr>
          <w:p w14:paraId="64208097" w14:textId="1237E3B1" w:rsidR="00D36078" w:rsidRDefault="00D36078" w:rsidP="00D36078">
            <w:pPr>
              <w:spacing w:after="0" w:line="240" w:lineRule="auto"/>
              <w:ind w:left="113" w:right="113"/>
              <w:jc w:val="center"/>
              <w:rPr>
                <w:rFonts w:eastAsia="Times New Roman" w:cstheme="minorHAnsi"/>
                <w:b/>
                <w:bCs/>
                <w:sz w:val="18"/>
                <w:szCs w:val="18"/>
                <w:lang w:val="en-US" w:eastAsia="de-DE"/>
              </w:rPr>
            </w:pPr>
            <w:r>
              <w:rPr>
                <w:rFonts w:eastAsia="Times New Roman" w:cstheme="minorHAnsi"/>
                <w:b/>
                <w:bCs/>
                <w:sz w:val="18"/>
                <w:szCs w:val="18"/>
                <w:lang w:val="en-US" w:eastAsia="de-DE"/>
              </w:rPr>
              <w:t>Current Smoking</w:t>
            </w:r>
          </w:p>
        </w:tc>
        <w:tc>
          <w:tcPr>
            <w:tcW w:w="1587" w:type="dxa"/>
            <w:tcBorders>
              <w:left w:val="nil"/>
              <w:right w:val="single" w:sz="4" w:space="0" w:color="auto"/>
            </w:tcBorders>
            <w:shd w:val="clear" w:color="auto" w:fill="auto"/>
            <w:vAlign w:val="bottom"/>
          </w:tcPr>
          <w:p w14:paraId="4DF1FD17" w14:textId="0526ADA2" w:rsidR="00D36078" w:rsidRPr="00E84CAD"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Any cancer</w:t>
            </w:r>
          </w:p>
        </w:tc>
        <w:tc>
          <w:tcPr>
            <w:tcW w:w="1474" w:type="dxa"/>
            <w:tcBorders>
              <w:left w:val="single" w:sz="4" w:space="0" w:color="auto"/>
            </w:tcBorders>
            <w:shd w:val="clear" w:color="auto" w:fill="auto"/>
            <w:noWrap/>
          </w:tcPr>
          <w:p w14:paraId="57874C32" w14:textId="25D3544B" w:rsidR="00D36078" w:rsidRPr="004372B7" w:rsidRDefault="00D36078" w:rsidP="00D36078">
            <w:pPr>
              <w:spacing w:after="0"/>
              <w:jc w:val="center"/>
              <w:rPr>
                <w:rFonts w:ascii="Calibri" w:hAnsi="Calibri" w:cs="Calibri"/>
                <w:sz w:val="18"/>
                <w:szCs w:val="18"/>
              </w:rPr>
            </w:pPr>
            <w:r w:rsidRPr="004372B7">
              <w:rPr>
                <w:sz w:val="18"/>
                <w:szCs w:val="18"/>
              </w:rPr>
              <w:t>1.69 [1.58; 1.80]</w:t>
            </w:r>
          </w:p>
        </w:tc>
        <w:tc>
          <w:tcPr>
            <w:tcW w:w="1474" w:type="dxa"/>
            <w:shd w:val="clear" w:color="auto" w:fill="auto"/>
          </w:tcPr>
          <w:p w14:paraId="281C498C" w14:textId="375596AA" w:rsidR="00D36078" w:rsidRPr="004372B7" w:rsidRDefault="00D36078" w:rsidP="00D36078">
            <w:pPr>
              <w:spacing w:after="0"/>
              <w:jc w:val="center"/>
              <w:rPr>
                <w:rFonts w:ascii="Calibri" w:hAnsi="Calibri" w:cs="Calibri"/>
                <w:sz w:val="18"/>
                <w:szCs w:val="18"/>
              </w:rPr>
            </w:pPr>
            <w:r w:rsidRPr="004372B7">
              <w:rPr>
                <w:sz w:val="18"/>
                <w:szCs w:val="18"/>
              </w:rPr>
              <w:t>1.46 [1.32; 1.62]</w:t>
            </w:r>
          </w:p>
        </w:tc>
        <w:tc>
          <w:tcPr>
            <w:tcW w:w="1474" w:type="dxa"/>
            <w:shd w:val="clear" w:color="auto" w:fill="auto"/>
          </w:tcPr>
          <w:p w14:paraId="52BEFCCD" w14:textId="6981D44B" w:rsidR="00D36078" w:rsidRPr="004372B7" w:rsidRDefault="00D36078" w:rsidP="00D36078">
            <w:pPr>
              <w:spacing w:after="0"/>
              <w:jc w:val="center"/>
              <w:rPr>
                <w:rFonts w:ascii="Calibri" w:hAnsi="Calibri" w:cs="Calibri"/>
                <w:sz w:val="18"/>
                <w:szCs w:val="18"/>
              </w:rPr>
            </w:pPr>
            <w:r w:rsidRPr="004372B7">
              <w:rPr>
                <w:sz w:val="18"/>
                <w:szCs w:val="18"/>
              </w:rPr>
              <w:t>1.81 [1.68; 1.96]</w:t>
            </w:r>
          </w:p>
        </w:tc>
        <w:tc>
          <w:tcPr>
            <w:tcW w:w="1474" w:type="dxa"/>
            <w:shd w:val="clear" w:color="auto" w:fill="auto"/>
          </w:tcPr>
          <w:p w14:paraId="70DA4F3A" w14:textId="34BA2799" w:rsidR="00D36078" w:rsidRPr="004372B7" w:rsidRDefault="00D36078" w:rsidP="00D36078">
            <w:pPr>
              <w:spacing w:after="0"/>
              <w:jc w:val="center"/>
              <w:rPr>
                <w:rFonts w:ascii="Calibri" w:hAnsi="Calibri" w:cs="Calibri"/>
                <w:sz w:val="18"/>
                <w:szCs w:val="18"/>
              </w:rPr>
            </w:pPr>
            <w:r w:rsidRPr="004372B7">
              <w:rPr>
                <w:sz w:val="18"/>
                <w:szCs w:val="18"/>
              </w:rPr>
              <w:t>1.63 [1.53; 1.74]</w:t>
            </w:r>
          </w:p>
        </w:tc>
        <w:tc>
          <w:tcPr>
            <w:tcW w:w="1474" w:type="dxa"/>
            <w:shd w:val="clear" w:color="auto" w:fill="auto"/>
          </w:tcPr>
          <w:p w14:paraId="62082E0A" w14:textId="648DF711" w:rsidR="00D36078" w:rsidRPr="004372B7" w:rsidRDefault="00D36078" w:rsidP="00D36078">
            <w:pPr>
              <w:spacing w:after="0"/>
              <w:jc w:val="center"/>
              <w:rPr>
                <w:rFonts w:ascii="Calibri" w:hAnsi="Calibri" w:cs="Calibri"/>
                <w:sz w:val="18"/>
                <w:szCs w:val="18"/>
              </w:rPr>
            </w:pPr>
            <w:r w:rsidRPr="004372B7">
              <w:rPr>
                <w:sz w:val="18"/>
                <w:szCs w:val="18"/>
              </w:rPr>
              <w:t>1.86 [1.51; 2.28]</w:t>
            </w:r>
          </w:p>
        </w:tc>
      </w:tr>
      <w:tr w:rsidR="00D36078" w:rsidRPr="003C07B9" w14:paraId="19932642" w14:textId="77777777" w:rsidTr="004372B7">
        <w:trPr>
          <w:cantSplit/>
          <w:trHeight w:val="283"/>
        </w:trPr>
        <w:tc>
          <w:tcPr>
            <w:tcW w:w="0" w:type="auto"/>
            <w:vMerge/>
            <w:tcBorders>
              <w:top w:val="single" w:sz="4" w:space="0" w:color="auto"/>
              <w:left w:val="nil"/>
            </w:tcBorders>
            <w:shd w:val="clear" w:color="auto" w:fill="auto"/>
            <w:textDirection w:val="btLr"/>
          </w:tcPr>
          <w:p w14:paraId="2828B2E3"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3C637FC3" w14:textId="56377531"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Smoking-rel. cancer</w:t>
            </w:r>
          </w:p>
        </w:tc>
        <w:tc>
          <w:tcPr>
            <w:tcW w:w="1474" w:type="dxa"/>
            <w:tcBorders>
              <w:left w:val="single" w:sz="4" w:space="0" w:color="auto"/>
            </w:tcBorders>
            <w:shd w:val="clear" w:color="auto" w:fill="auto"/>
            <w:noWrap/>
          </w:tcPr>
          <w:p w14:paraId="502938C0" w14:textId="354C22E4" w:rsidR="00D36078" w:rsidRPr="004372B7" w:rsidRDefault="00D36078" w:rsidP="00D36078">
            <w:pPr>
              <w:spacing w:after="0"/>
              <w:jc w:val="center"/>
              <w:rPr>
                <w:rFonts w:ascii="Calibri" w:hAnsi="Calibri" w:cs="Calibri"/>
                <w:sz w:val="18"/>
                <w:szCs w:val="18"/>
              </w:rPr>
            </w:pPr>
            <w:r w:rsidRPr="004372B7">
              <w:rPr>
                <w:sz w:val="18"/>
                <w:szCs w:val="18"/>
              </w:rPr>
              <w:t>2.18 [1.99; 2.38]</w:t>
            </w:r>
          </w:p>
        </w:tc>
        <w:tc>
          <w:tcPr>
            <w:tcW w:w="1474" w:type="dxa"/>
            <w:shd w:val="clear" w:color="auto" w:fill="auto"/>
          </w:tcPr>
          <w:p w14:paraId="58730094" w14:textId="44E344E4" w:rsidR="00D36078" w:rsidRPr="004372B7" w:rsidRDefault="00D36078" w:rsidP="00D36078">
            <w:pPr>
              <w:spacing w:after="0"/>
              <w:jc w:val="center"/>
              <w:rPr>
                <w:rFonts w:ascii="Calibri" w:hAnsi="Calibri" w:cs="Calibri"/>
                <w:sz w:val="18"/>
                <w:szCs w:val="18"/>
              </w:rPr>
            </w:pPr>
            <w:r w:rsidRPr="004372B7">
              <w:rPr>
                <w:sz w:val="18"/>
                <w:szCs w:val="18"/>
              </w:rPr>
              <w:t>2.73 [2.20; 3.38]</w:t>
            </w:r>
          </w:p>
        </w:tc>
        <w:tc>
          <w:tcPr>
            <w:tcW w:w="1474" w:type="dxa"/>
            <w:shd w:val="clear" w:color="auto" w:fill="auto"/>
          </w:tcPr>
          <w:p w14:paraId="4EEA1E02" w14:textId="5DD6C448" w:rsidR="00D36078" w:rsidRPr="004372B7" w:rsidRDefault="00D36078" w:rsidP="00D36078">
            <w:pPr>
              <w:spacing w:after="0"/>
              <w:jc w:val="center"/>
              <w:rPr>
                <w:rFonts w:ascii="Calibri" w:hAnsi="Calibri" w:cs="Calibri"/>
                <w:sz w:val="18"/>
                <w:szCs w:val="18"/>
              </w:rPr>
            </w:pPr>
            <w:r w:rsidRPr="004372B7">
              <w:rPr>
                <w:sz w:val="18"/>
                <w:szCs w:val="18"/>
              </w:rPr>
              <w:t>2.03 [1.84; 2.25]</w:t>
            </w:r>
          </w:p>
        </w:tc>
        <w:tc>
          <w:tcPr>
            <w:tcW w:w="1474" w:type="dxa"/>
            <w:shd w:val="clear" w:color="auto" w:fill="auto"/>
          </w:tcPr>
          <w:p w14:paraId="068E1051" w14:textId="1334D5C0" w:rsidR="00D36078" w:rsidRPr="004372B7" w:rsidRDefault="00D36078" w:rsidP="00D36078">
            <w:pPr>
              <w:spacing w:after="0"/>
              <w:jc w:val="center"/>
              <w:rPr>
                <w:rFonts w:ascii="Calibri" w:hAnsi="Calibri" w:cs="Calibri"/>
                <w:sz w:val="18"/>
                <w:szCs w:val="18"/>
              </w:rPr>
            </w:pPr>
            <w:r w:rsidRPr="004372B7">
              <w:rPr>
                <w:sz w:val="18"/>
                <w:szCs w:val="18"/>
              </w:rPr>
              <w:t>2.03 [1.85; 2.23]</w:t>
            </w:r>
          </w:p>
        </w:tc>
        <w:tc>
          <w:tcPr>
            <w:tcW w:w="1474" w:type="dxa"/>
            <w:shd w:val="clear" w:color="auto" w:fill="auto"/>
          </w:tcPr>
          <w:p w14:paraId="1314A1E2" w14:textId="6CF8E730" w:rsidR="00D36078" w:rsidRPr="004372B7" w:rsidRDefault="00D36078" w:rsidP="00D36078">
            <w:pPr>
              <w:spacing w:after="0"/>
              <w:jc w:val="center"/>
              <w:rPr>
                <w:rFonts w:ascii="Calibri" w:hAnsi="Calibri" w:cs="Calibri"/>
                <w:sz w:val="18"/>
                <w:szCs w:val="18"/>
              </w:rPr>
            </w:pPr>
            <w:r w:rsidRPr="004372B7">
              <w:rPr>
                <w:sz w:val="18"/>
                <w:szCs w:val="18"/>
              </w:rPr>
              <w:t>3.06 [2.25; 4.17]</w:t>
            </w:r>
          </w:p>
        </w:tc>
      </w:tr>
      <w:tr w:rsidR="00D36078" w:rsidRPr="003C07B9" w14:paraId="3F22B78E" w14:textId="77777777" w:rsidTr="004372B7">
        <w:trPr>
          <w:cantSplit/>
          <w:trHeight w:val="283"/>
        </w:trPr>
        <w:tc>
          <w:tcPr>
            <w:tcW w:w="0" w:type="auto"/>
            <w:vMerge/>
            <w:tcBorders>
              <w:top w:val="single" w:sz="4" w:space="0" w:color="auto"/>
              <w:left w:val="nil"/>
            </w:tcBorders>
            <w:shd w:val="clear" w:color="auto" w:fill="auto"/>
            <w:textDirection w:val="btLr"/>
          </w:tcPr>
          <w:p w14:paraId="5390298D"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5C96E6BB" w14:textId="7CD15556"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Obesity-rel. cancer</w:t>
            </w:r>
          </w:p>
        </w:tc>
        <w:tc>
          <w:tcPr>
            <w:tcW w:w="1474" w:type="dxa"/>
            <w:tcBorders>
              <w:left w:val="single" w:sz="4" w:space="0" w:color="auto"/>
            </w:tcBorders>
            <w:shd w:val="clear" w:color="auto" w:fill="auto"/>
            <w:noWrap/>
          </w:tcPr>
          <w:p w14:paraId="241E6BFA" w14:textId="23C9FE5F" w:rsidR="00D36078" w:rsidRPr="004372B7" w:rsidRDefault="00D36078" w:rsidP="00D36078">
            <w:pPr>
              <w:spacing w:after="0"/>
              <w:jc w:val="center"/>
              <w:rPr>
                <w:rFonts w:ascii="Calibri" w:hAnsi="Calibri" w:cs="Calibri"/>
                <w:sz w:val="18"/>
                <w:szCs w:val="18"/>
              </w:rPr>
            </w:pPr>
            <w:r w:rsidRPr="004372B7">
              <w:rPr>
                <w:sz w:val="18"/>
                <w:szCs w:val="18"/>
              </w:rPr>
              <w:t>1.44 [1.34; 1.56]</w:t>
            </w:r>
          </w:p>
        </w:tc>
        <w:tc>
          <w:tcPr>
            <w:tcW w:w="1474" w:type="dxa"/>
            <w:shd w:val="clear" w:color="auto" w:fill="auto"/>
          </w:tcPr>
          <w:p w14:paraId="3E2119B5" w14:textId="17304593" w:rsidR="00D36078" w:rsidRPr="004372B7" w:rsidRDefault="00D36078" w:rsidP="00D36078">
            <w:pPr>
              <w:spacing w:after="0"/>
              <w:jc w:val="center"/>
              <w:rPr>
                <w:rFonts w:ascii="Calibri" w:hAnsi="Calibri" w:cs="Calibri"/>
                <w:sz w:val="18"/>
                <w:szCs w:val="18"/>
              </w:rPr>
            </w:pPr>
            <w:r w:rsidRPr="004372B7">
              <w:rPr>
                <w:sz w:val="18"/>
                <w:szCs w:val="18"/>
              </w:rPr>
              <w:t>1.35 [1.19; 1.52]</w:t>
            </w:r>
          </w:p>
        </w:tc>
        <w:tc>
          <w:tcPr>
            <w:tcW w:w="1474" w:type="dxa"/>
            <w:shd w:val="clear" w:color="auto" w:fill="auto"/>
          </w:tcPr>
          <w:p w14:paraId="16E3FDF6" w14:textId="31E9E1AF" w:rsidR="00D36078" w:rsidRPr="004372B7" w:rsidRDefault="00D36078" w:rsidP="00D36078">
            <w:pPr>
              <w:spacing w:after="0"/>
              <w:jc w:val="center"/>
              <w:rPr>
                <w:rFonts w:ascii="Calibri" w:hAnsi="Calibri" w:cs="Calibri"/>
                <w:sz w:val="18"/>
                <w:szCs w:val="18"/>
              </w:rPr>
            </w:pPr>
            <w:r w:rsidRPr="004372B7">
              <w:rPr>
                <w:sz w:val="18"/>
                <w:szCs w:val="18"/>
              </w:rPr>
              <w:t>1.47 [1.34; 1.63]</w:t>
            </w:r>
          </w:p>
        </w:tc>
        <w:tc>
          <w:tcPr>
            <w:tcW w:w="1474" w:type="dxa"/>
            <w:shd w:val="clear" w:color="auto" w:fill="auto"/>
          </w:tcPr>
          <w:p w14:paraId="43928B9A" w14:textId="7483C2C6" w:rsidR="00D36078" w:rsidRPr="004372B7" w:rsidRDefault="00D36078" w:rsidP="00D36078">
            <w:pPr>
              <w:spacing w:after="0"/>
              <w:jc w:val="center"/>
              <w:rPr>
                <w:rFonts w:ascii="Calibri" w:hAnsi="Calibri" w:cs="Calibri"/>
                <w:sz w:val="18"/>
                <w:szCs w:val="18"/>
              </w:rPr>
            </w:pPr>
            <w:r w:rsidRPr="004372B7">
              <w:rPr>
                <w:sz w:val="18"/>
                <w:szCs w:val="18"/>
              </w:rPr>
              <w:t>1.43 [1.32; 1.55]</w:t>
            </w:r>
          </w:p>
        </w:tc>
        <w:tc>
          <w:tcPr>
            <w:tcW w:w="1474" w:type="dxa"/>
            <w:shd w:val="clear" w:color="auto" w:fill="auto"/>
          </w:tcPr>
          <w:p w14:paraId="6802667D" w14:textId="7DD41BB7" w:rsidR="00D36078" w:rsidRPr="004372B7" w:rsidRDefault="00D36078" w:rsidP="00D36078">
            <w:pPr>
              <w:spacing w:after="0"/>
              <w:jc w:val="center"/>
              <w:rPr>
                <w:rFonts w:ascii="Calibri" w:hAnsi="Calibri" w:cs="Calibri"/>
                <w:sz w:val="18"/>
                <w:szCs w:val="18"/>
              </w:rPr>
            </w:pPr>
            <w:r w:rsidRPr="004372B7">
              <w:rPr>
                <w:sz w:val="18"/>
                <w:szCs w:val="18"/>
              </w:rPr>
              <w:t>1.25 [0.94; 1.65]</w:t>
            </w:r>
          </w:p>
        </w:tc>
      </w:tr>
      <w:tr w:rsidR="00D36078" w:rsidRPr="00CA0931" w14:paraId="2ECCCC16" w14:textId="77777777" w:rsidTr="004372B7">
        <w:trPr>
          <w:cantSplit/>
          <w:trHeight w:val="283"/>
        </w:trPr>
        <w:tc>
          <w:tcPr>
            <w:tcW w:w="0" w:type="auto"/>
            <w:vMerge/>
            <w:tcBorders>
              <w:top w:val="single" w:sz="4" w:space="0" w:color="auto"/>
              <w:left w:val="nil"/>
            </w:tcBorders>
            <w:shd w:val="clear" w:color="auto" w:fill="auto"/>
            <w:textDirection w:val="btLr"/>
          </w:tcPr>
          <w:p w14:paraId="2B34735A"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163A1179" w14:textId="77660DA0" w:rsidR="00D36078" w:rsidRPr="00E84CAD"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MI</w:t>
            </w:r>
          </w:p>
        </w:tc>
        <w:tc>
          <w:tcPr>
            <w:tcW w:w="1474" w:type="dxa"/>
            <w:tcBorders>
              <w:left w:val="single" w:sz="4" w:space="0" w:color="auto"/>
            </w:tcBorders>
            <w:shd w:val="clear" w:color="auto" w:fill="auto"/>
            <w:noWrap/>
          </w:tcPr>
          <w:p w14:paraId="4CBD1743" w14:textId="4D382A00" w:rsidR="00D36078" w:rsidRPr="004372B7" w:rsidRDefault="00D36078" w:rsidP="00D36078">
            <w:pPr>
              <w:spacing w:after="0"/>
              <w:jc w:val="center"/>
              <w:rPr>
                <w:rFonts w:ascii="Calibri" w:hAnsi="Calibri" w:cs="Calibri"/>
                <w:sz w:val="18"/>
                <w:szCs w:val="18"/>
              </w:rPr>
            </w:pPr>
            <w:r w:rsidRPr="004372B7">
              <w:rPr>
                <w:sz w:val="18"/>
                <w:szCs w:val="18"/>
              </w:rPr>
              <w:t>4.48 [4.02; 4.99]</w:t>
            </w:r>
          </w:p>
        </w:tc>
        <w:tc>
          <w:tcPr>
            <w:tcW w:w="1474" w:type="dxa"/>
            <w:shd w:val="clear" w:color="auto" w:fill="auto"/>
          </w:tcPr>
          <w:p w14:paraId="1C762007" w14:textId="7EB018D7" w:rsidR="00D36078" w:rsidRPr="004372B7" w:rsidRDefault="00D36078" w:rsidP="00D36078">
            <w:pPr>
              <w:spacing w:after="0"/>
              <w:jc w:val="center"/>
              <w:rPr>
                <w:rFonts w:ascii="Calibri" w:hAnsi="Calibri" w:cs="Calibri"/>
                <w:sz w:val="18"/>
                <w:szCs w:val="18"/>
                <w:lang w:val="en-US"/>
              </w:rPr>
            </w:pPr>
            <w:r w:rsidRPr="004372B7">
              <w:rPr>
                <w:sz w:val="18"/>
                <w:szCs w:val="18"/>
              </w:rPr>
              <w:t>4.67 [4.14; 5.26]</w:t>
            </w:r>
          </w:p>
        </w:tc>
        <w:tc>
          <w:tcPr>
            <w:tcW w:w="1474" w:type="dxa"/>
            <w:shd w:val="clear" w:color="auto" w:fill="auto"/>
          </w:tcPr>
          <w:p w14:paraId="696F8007" w14:textId="44B5DDF3" w:rsidR="00D36078" w:rsidRPr="004372B7" w:rsidRDefault="00D36078" w:rsidP="00D36078">
            <w:pPr>
              <w:spacing w:after="0"/>
              <w:jc w:val="center"/>
              <w:rPr>
                <w:rFonts w:ascii="Calibri" w:hAnsi="Calibri" w:cs="Calibri"/>
                <w:sz w:val="18"/>
                <w:szCs w:val="18"/>
                <w:lang w:val="en-US"/>
              </w:rPr>
            </w:pPr>
            <w:r w:rsidRPr="004372B7">
              <w:rPr>
                <w:sz w:val="18"/>
                <w:szCs w:val="18"/>
              </w:rPr>
              <w:t>3.77 [2.92; 4.86]</w:t>
            </w:r>
          </w:p>
        </w:tc>
        <w:tc>
          <w:tcPr>
            <w:tcW w:w="1474" w:type="dxa"/>
            <w:shd w:val="clear" w:color="auto" w:fill="auto"/>
          </w:tcPr>
          <w:p w14:paraId="1C262EF2" w14:textId="10109836" w:rsidR="00D36078" w:rsidRPr="004372B7" w:rsidRDefault="00D36078" w:rsidP="00D36078">
            <w:pPr>
              <w:spacing w:after="0"/>
              <w:jc w:val="center"/>
              <w:rPr>
                <w:rFonts w:ascii="Calibri" w:hAnsi="Calibri" w:cs="Calibri"/>
                <w:sz w:val="18"/>
                <w:szCs w:val="18"/>
                <w:lang w:val="en-US"/>
              </w:rPr>
            </w:pPr>
            <w:r w:rsidRPr="004372B7">
              <w:rPr>
                <w:sz w:val="18"/>
                <w:szCs w:val="18"/>
              </w:rPr>
              <w:t>4.43 [3.97; 4.94]</w:t>
            </w:r>
          </w:p>
        </w:tc>
        <w:tc>
          <w:tcPr>
            <w:tcW w:w="1474" w:type="dxa"/>
            <w:shd w:val="clear" w:color="auto" w:fill="auto"/>
          </w:tcPr>
          <w:p w14:paraId="5D431E34" w14:textId="67ABF66E" w:rsidR="00D36078" w:rsidRPr="004372B7" w:rsidRDefault="00D36078" w:rsidP="00D36078">
            <w:pPr>
              <w:spacing w:after="0"/>
              <w:jc w:val="center"/>
              <w:rPr>
                <w:rFonts w:ascii="Calibri" w:hAnsi="Calibri" w:cs="Calibri"/>
                <w:sz w:val="18"/>
                <w:szCs w:val="18"/>
                <w:lang w:val="en-US"/>
              </w:rPr>
            </w:pPr>
            <w:r w:rsidRPr="004372B7">
              <w:rPr>
                <w:sz w:val="18"/>
                <w:szCs w:val="18"/>
              </w:rPr>
              <w:t>4.41 [2.64; 7.37]</w:t>
            </w:r>
          </w:p>
        </w:tc>
      </w:tr>
      <w:tr w:rsidR="00D36078" w:rsidRPr="00CA0931" w14:paraId="205DE466" w14:textId="77777777" w:rsidTr="004372B7">
        <w:trPr>
          <w:cantSplit/>
          <w:trHeight w:val="283"/>
        </w:trPr>
        <w:tc>
          <w:tcPr>
            <w:tcW w:w="0" w:type="auto"/>
            <w:vMerge/>
            <w:tcBorders>
              <w:top w:val="single" w:sz="4" w:space="0" w:color="auto"/>
              <w:left w:val="nil"/>
            </w:tcBorders>
            <w:shd w:val="clear" w:color="auto" w:fill="auto"/>
            <w:textDirection w:val="btLr"/>
          </w:tcPr>
          <w:p w14:paraId="01BE225E"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7639105D" w14:textId="090EE7CD" w:rsidR="00D36078" w:rsidRPr="00E84CAD"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Stroke</w:t>
            </w:r>
          </w:p>
        </w:tc>
        <w:tc>
          <w:tcPr>
            <w:tcW w:w="1474" w:type="dxa"/>
            <w:tcBorders>
              <w:left w:val="single" w:sz="4" w:space="0" w:color="auto"/>
            </w:tcBorders>
            <w:shd w:val="clear" w:color="auto" w:fill="auto"/>
            <w:noWrap/>
          </w:tcPr>
          <w:p w14:paraId="0635C40A" w14:textId="4B19B73F" w:rsidR="00D36078" w:rsidRPr="004372B7" w:rsidRDefault="00D36078" w:rsidP="00D36078">
            <w:pPr>
              <w:spacing w:after="0"/>
              <w:jc w:val="center"/>
              <w:rPr>
                <w:rFonts w:ascii="Calibri" w:hAnsi="Calibri" w:cs="Calibri"/>
                <w:sz w:val="18"/>
                <w:szCs w:val="18"/>
                <w:lang w:val="en-US"/>
              </w:rPr>
            </w:pPr>
            <w:r w:rsidRPr="004372B7">
              <w:rPr>
                <w:sz w:val="18"/>
                <w:szCs w:val="18"/>
              </w:rPr>
              <w:t>2.15 [1.93; 2.41]</w:t>
            </w:r>
          </w:p>
        </w:tc>
        <w:tc>
          <w:tcPr>
            <w:tcW w:w="1474" w:type="dxa"/>
            <w:shd w:val="clear" w:color="auto" w:fill="auto"/>
          </w:tcPr>
          <w:p w14:paraId="16841C93" w14:textId="3497CB32" w:rsidR="00D36078" w:rsidRPr="004372B7" w:rsidRDefault="00D36078" w:rsidP="00D36078">
            <w:pPr>
              <w:spacing w:after="0"/>
              <w:jc w:val="center"/>
              <w:rPr>
                <w:rFonts w:ascii="Calibri" w:hAnsi="Calibri" w:cs="Calibri"/>
                <w:sz w:val="18"/>
                <w:szCs w:val="18"/>
              </w:rPr>
            </w:pPr>
            <w:r w:rsidRPr="004372B7">
              <w:rPr>
                <w:sz w:val="18"/>
                <w:szCs w:val="18"/>
              </w:rPr>
              <w:t>2.10 [1.82; 2.43]</w:t>
            </w:r>
          </w:p>
        </w:tc>
        <w:tc>
          <w:tcPr>
            <w:tcW w:w="1474" w:type="dxa"/>
            <w:shd w:val="clear" w:color="auto" w:fill="auto"/>
          </w:tcPr>
          <w:p w14:paraId="392FD304" w14:textId="3E5B18CD" w:rsidR="00D36078" w:rsidRPr="004372B7" w:rsidRDefault="00D36078" w:rsidP="00D36078">
            <w:pPr>
              <w:spacing w:after="0"/>
              <w:jc w:val="center"/>
              <w:rPr>
                <w:rFonts w:ascii="Calibri" w:hAnsi="Calibri" w:cs="Calibri"/>
                <w:sz w:val="18"/>
                <w:szCs w:val="18"/>
              </w:rPr>
            </w:pPr>
            <w:r w:rsidRPr="004372B7">
              <w:rPr>
                <w:sz w:val="18"/>
                <w:szCs w:val="18"/>
              </w:rPr>
              <w:t>2.18 [1.83; 2.60]</w:t>
            </w:r>
          </w:p>
        </w:tc>
        <w:tc>
          <w:tcPr>
            <w:tcW w:w="1474" w:type="dxa"/>
            <w:shd w:val="clear" w:color="auto" w:fill="auto"/>
          </w:tcPr>
          <w:p w14:paraId="0C8F2CE4" w14:textId="47D34FEE" w:rsidR="00D36078" w:rsidRPr="004372B7" w:rsidRDefault="00D36078" w:rsidP="00D36078">
            <w:pPr>
              <w:spacing w:after="0"/>
              <w:jc w:val="center"/>
              <w:rPr>
                <w:rFonts w:ascii="Calibri" w:hAnsi="Calibri" w:cs="Calibri"/>
                <w:sz w:val="18"/>
                <w:szCs w:val="18"/>
                <w:lang w:val="en-US"/>
              </w:rPr>
            </w:pPr>
            <w:r w:rsidRPr="004372B7">
              <w:rPr>
                <w:sz w:val="18"/>
                <w:szCs w:val="18"/>
              </w:rPr>
              <w:t>2.16 [1.92; 2.44]</w:t>
            </w:r>
          </w:p>
        </w:tc>
        <w:tc>
          <w:tcPr>
            <w:tcW w:w="1474" w:type="dxa"/>
            <w:shd w:val="clear" w:color="auto" w:fill="auto"/>
          </w:tcPr>
          <w:p w14:paraId="56EF91DD" w14:textId="10AE470A" w:rsidR="00D36078" w:rsidRPr="004372B7" w:rsidRDefault="00D36078" w:rsidP="00D36078">
            <w:pPr>
              <w:spacing w:after="0"/>
              <w:jc w:val="center"/>
              <w:rPr>
                <w:rFonts w:ascii="Calibri" w:hAnsi="Calibri" w:cs="Calibri"/>
                <w:sz w:val="18"/>
                <w:szCs w:val="18"/>
                <w:lang w:val="en-US"/>
              </w:rPr>
            </w:pPr>
            <w:r w:rsidRPr="004372B7">
              <w:rPr>
                <w:sz w:val="18"/>
                <w:szCs w:val="18"/>
              </w:rPr>
              <w:t>2.07 [1.48; 2.90]</w:t>
            </w:r>
          </w:p>
        </w:tc>
      </w:tr>
      <w:tr w:rsidR="00D36078" w:rsidRPr="003C07B9" w14:paraId="4F89D98A" w14:textId="77777777" w:rsidTr="004372B7">
        <w:trPr>
          <w:cantSplit/>
          <w:trHeight w:val="283"/>
        </w:trPr>
        <w:tc>
          <w:tcPr>
            <w:tcW w:w="0" w:type="auto"/>
            <w:vMerge/>
            <w:tcBorders>
              <w:top w:val="single" w:sz="4" w:space="0" w:color="auto"/>
              <w:left w:val="nil"/>
            </w:tcBorders>
            <w:shd w:val="clear" w:color="auto" w:fill="auto"/>
            <w:textDirection w:val="btLr"/>
          </w:tcPr>
          <w:p w14:paraId="4D0FD793"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73CDF6EB" w14:textId="42A4CA4C"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Diabetes</w:t>
            </w:r>
          </w:p>
        </w:tc>
        <w:tc>
          <w:tcPr>
            <w:tcW w:w="1474" w:type="dxa"/>
            <w:tcBorders>
              <w:left w:val="single" w:sz="4" w:space="0" w:color="auto"/>
            </w:tcBorders>
            <w:shd w:val="clear" w:color="auto" w:fill="auto"/>
            <w:noWrap/>
          </w:tcPr>
          <w:p w14:paraId="3F869161" w14:textId="08E7FB7D" w:rsidR="00D36078" w:rsidRPr="004372B7" w:rsidRDefault="00D36078" w:rsidP="00D36078">
            <w:pPr>
              <w:spacing w:after="0"/>
              <w:jc w:val="center"/>
              <w:rPr>
                <w:rFonts w:ascii="Calibri" w:hAnsi="Calibri" w:cs="Calibri"/>
                <w:sz w:val="18"/>
                <w:szCs w:val="18"/>
                <w:lang w:val="en-US"/>
              </w:rPr>
            </w:pPr>
            <w:r w:rsidRPr="004372B7">
              <w:rPr>
                <w:sz w:val="18"/>
                <w:szCs w:val="18"/>
              </w:rPr>
              <w:t>1.71 [1.61; 1.82]</w:t>
            </w:r>
          </w:p>
        </w:tc>
        <w:tc>
          <w:tcPr>
            <w:tcW w:w="1474" w:type="dxa"/>
            <w:shd w:val="clear" w:color="auto" w:fill="auto"/>
          </w:tcPr>
          <w:p w14:paraId="5D00B7BF" w14:textId="46A7AE5F" w:rsidR="00D36078" w:rsidRPr="004372B7" w:rsidRDefault="00D36078" w:rsidP="00D36078">
            <w:pPr>
              <w:spacing w:after="0"/>
              <w:jc w:val="center"/>
              <w:rPr>
                <w:rFonts w:ascii="Calibri" w:hAnsi="Calibri" w:cs="Calibri"/>
                <w:sz w:val="18"/>
                <w:szCs w:val="18"/>
                <w:lang w:val="en-US"/>
              </w:rPr>
            </w:pPr>
            <w:r w:rsidRPr="004372B7">
              <w:rPr>
                <w:sz w:val="18"/>
                <w:szCs w:val="18"/>
              </w:rPr>
              <w:t>1.80 [1.66; 1.95]</w:t>
            </w:r>
          </w:p>
        </w:tc>
        <w:tc>
          <w:tcPr>
            <w:tcW w:w="1474" w:type="dxa"/>
            <w:shd w:val="clear" w:color="auto" w:fill="auto"/>
          </w:tcPr>
          <w:p w14:paraId="3A5C1D7D" w14:textId="29D942B0" w:rsidR="00D36078" w:rsidRPr="004372B7" w:rsidRDefault="00D36078" w:rsidP="00D36078">
            <w:pPr>
              <w:spacing w:after="0"/>
              <w:jc w:val="center"/>
              <w:rPr>
                <w:rFonts w:ascii="Calibri" w:hAnsi="Calibri" w:cs="Calibri"/>
                <w:sz w:val="18"/>
                <w:szCs w:val="18"/>
                <w:lang w:val="en-US"/>
              </w:rPr>
            </w:pPr>
            <w:r w:rsidRPr="004372B7">
              <w:rPr>
                <w:sz w:val="18"/>
                <w:szCs w:val="18"/>
              </w:rPr>
              <w:t>1.57 [1.41; 1.75]</w:t>
            </w:r>
          </w:p>
        </w:tc>
        <w:tc>
          <w:tcPr>
            <w:tcW w:w="1474" w:type="dxa"/>
            <w:shd w:val="clear" w:color="auto" w:fill="auto"/>
          </w:tcPr>
          <w:p w14:paraId="1AD1214A" w14:textId="0EE01B0E" w:rsidR="00D36078" w:rsidRPr="004372B7" w:rsidRDefault="00D36078" w:rsidP="00D36078">
            <w:pPr>
              <w:spacing w:after="0"/>
              <w:jc w:val="center"/>
              <w:rPr>
                <w:rFonts w:ascii="Calibri" w:hAnsi="Calibri" w:cs="Calibri"/>
                <w:sz w:val="18"/>
                <w:szCs w:val="18"/>
              </w:rPr>
            </w:pPr>
            <w:r w:rsidRPr="004372B7">
              <w:rPr>
                <w:sz w:val="18"/>
                <w:szCs w:val="18"/>
              </w:rPr>
              <w:t>1.69 [1.58; 1.81]</w:t>
            </w:r>
          </w:p>
        </w:tc>
        <w:tc>
          <w:tcPr>
            <w:tcW w:w="1474" w:type="dxa"/>
            <w:shd w:val="clear" w:color="auto" w:fill="auto"/>
          </w:tcPr>
          <w:p w14:paraId="0EAF5610" w14:textId="467A95A4" w:rsidR="00D36078" w:rsidRPr="004372B7" w:rsidRDefault="00D36078" w:rsidP="00D36078">
            <w:pPr>
              <w:spacing w:after="0"/>
              <w:jc w:val="center"/>
              <w:rPr>
                <w:rFonts w:ascii="Calibri" w:hAnsi="Calibri" w:cs="Calibri"/>
                <w:sz w:val="18"/>
                <w:szCs w:val="18"/>
              </w:rPr>
            </w:pPr>
            <w:r w:rsidRPr="004372B7">
              <w:rPr>
                <w:sz w:val="18"/>
                <w:szCs w:val="18"/>
              </w:rPr>
              <w:t>1.75 [1.38; 2.22]</w:t>
            </w:r>
          </w:p>
        </w:tc>
      </w:tr>
      <w:tr w:rsidR="00D36078" w:rsidRPr="003C07B9" w14:paraId="038E3205" w14:textId="77777777" w:rsidTr="004372B7">
        <w:trPr>
          <w:cantSplit/>
          <w:trHeight w:val="283"/>
        </w:trPr>
        <w:tc>
          <w:tcPr>
            <w:tcW w:w="0" w:type="auto"/>
            <w:vMerge/>
            <w:tcBorders>
              <w:top w:val="single" w:sz="4" w:space="0" w:color="auto"/>
              <w:left w:val="nil"/>
            </w:tcBorders>
            <w:shd w:val="clear" w:color="auto" w:fill="auto"/>
            <w:textDirection w:val="btLr"/>
          </w:tcPr>
          <w:p w14:paraId="766B668F"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114A7D94" w14:textId="621DA0AF"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COPD</w:t>
            </w:r>
          </w:p>
        </w:tc>
        <w:tc>
          <w:tcPr>
            <w:tcW w:w="1474" w:type="dxa"/>
            <w:tcBorders>
              <w:left w:val="single" w:sz="4" w:space="0" w:color="auto"/>
            </w:tcBorders>
            <w:shd w:val="clear" w:color="auto" w:fill="auto"/>
            <w:noWrap/>
          </w:tcPr>
          <w:p w14:paraId="71C05388" w14:textId="67CB9F33" w:rsidR="00D36078" w:rsidRPr="004372B7" w:rsidRDefault="00D36078" w:rsidP="00D36078">
            <w:pPr>
              <w:spacing w:after="0"/>
              <w:jc w:val="center"/>
              <w:rPr>
                <w:rFonts w:ascii="Calibri" w:hAnsi="Calibri" w:cs="Calibri"/>
                <w:sz w:val="18"/>
                <w:szCs w:val="18"/>
              </w:rPr>
            </w:pPr>
            <w:r w:rsidRPr="004372B7">
              <w:rPr>
                <w:sz w:val="18"/>
                <w:szCs w:val="18"/>
              </w:rPr>
              <w:t>3.99 [3.72; 4.28]</w:t>
            </w:r>
          </w:p>
        </w:tc>
        <w:tc>
          <w:tcPr>
            <w:tcW w:w="1474" w:type="dxa"/>
            <w:shd w:val="clear" w:color="auto" w:fill="auto"/>
          </w:tcPr>
          <w:p w14:paraId="2CC37A23" w14:textId="09A75394" w:rsidR="00D36078" w:rsidRPr="004372B7" w:rsidRDefault="00D36078" w:rsidP="00D36078">
            <w:pPr>
              <w:spacing w:after="0"/>
              <w:jc w:val="center"/>
              <w:rPr>
                <w:rFonts w:ascii="Calibri" w:hAnsi="Calibri" w:cs="Calibri"/>
                <w:sz w:val="18"/>
                <w:szCs w:val="18"/>
              </w:rPr>
            </w:pPr>
            <w:r w:rsidRPr="004372B7">
              <w:rPr>
                <w:sz w:val="18"/>
                <w:szCs w:val="18"/>
              </w:rPr>
              <w:t>4.44 [3.97; 4.96]</w:t>
            </w:r>
          </w:p>
        </w:tc>
        <w:tc>
          <w:tcPr>
            <w:tcW w:w="1474" w:type="dxa"/>
            <w:shd w:val="clear" w:color="auto" w:fill="auto"/>
          </w:tcPr>
          <w:p w14:paraId="1A5377F9" w14:textId="733E0564" w:rsidR="00D36078" w:rsidRPr="004372B7" w:rsidRDefault="00D36078" w:rsidP="00D36078">
            <w:pPr>
              <w:spacing w:after="0"/>
              <w:jc w:val="center"/>
              <w:rPr>
                <w:rFonts w:ascii="Calibri" w:hAnsi="Calibri" w:cs="Calibri"/>
                <w:sz w:val="18"/>
                <w:szCs w:val="18"/>
              </w:rPr>
            </w:pPr>
            <w:r w:rsidRPr="004372B7">
              <w:rPr>
                <w:sz w:val="18"/>
                <w:szCs w:val="18"/>
              </w:rPr>
              <w:t>3.67 [3.35; 4.02]</w:t>
            </w:r>
          </w:p>
        </w:tc>
        <w:tc>
          <w:tcPr>
            <w:tcW w:w="1474" w:type="dxa"/>
            <w:shd w:val="clear" w:color="auto" w:fill="auto"/>
          </w:tcPr>
          <w:p w14:paraId="7B3FB35B" w14:textId="2D61C91C" w:rsidR="00D36078" w:rsidRPr="004372B7" w:rsidRDefault="00D36078" w:rsidP="00D36078">
            <w:pPr>
              <w:spacing w:after="0"/>
              <w:jc w:val="center"/>
              <w:rPr>
                <w:rFonts w:ascii="Calibri" w:hAnsi="Calibri" w:cs="Calibri"/>
                <w:sz w:val="18"/>
                <w:szCs w:val="18"/>
              </w:rPr>
            </w:pPr>
            <w:r w:rsidRPr="004372B7">
              <w:rPr>
                <w:sz w:val="18"/>
                <w:szCs w:val="18"/>
              </w:rPr>
              <w:t>4.10 [3.80; 4.42]</w:t>
            </w:r>
          </w:p>
        </w:tc>
        <w:tc>
          <w:tcPr>
            <w:tcW w:w="1474" w:type="dxa"/>
            <w:shd w:val="clear" w:color="auto" w:fill="auto"/>
          </w:tcPr>
          <w:p w14:paraId="4131DD50" w14:textId="1B6D13B6" w:rsidR="00D36078" w:rsidRPr="004372B7" w:rsidRDefault="00D36078" w:rsidP="00D36078">
            <w:pPr>
              <w:spacing w:after="0"/>
              <w:jc w:val="center"/>
              <w:rPr>
                <w:rFonts w:ascii="Calibri" w:hAnsi="Calibri" w:cs="Calibri"/>
                <w:sz w:val="18"/>
                <w:szCs w:val="18"/>
              </w:rPr>
            </w:pPr>
            <w:r w:rsidRPr="004372B7">
              <w:rPr>
                <w:sz w:val="18"/>
                <w:szCs w:val="18"/>
              </w:rPr>
              <w:t>3.14 [2.61; 3.77]</w:t>
            </w:r>
          </w:p>
        </w:tc>
      </w:tr>
      <w:tr w:rsidR="00D36078" w:rsidRPr="003C07B9" w14:paraId="28D663F2" w14:textId="77777777" w:rsidTr="004372B7">
        <w:trPr>
          <w:cantSplit/>
          <w:trHeight w:val="283"/>
        </w:trPr>
        <w:tc>
          <w:tcPr>
            <w:tcW w:w="0" w:type="auto"/>
            <w:vMerge/>
            <w:tcBorders>
              <w:top w:val="single" w:sz="4" w:space="0" w:color="auto"/>
              <w:left w:val="nil"/>
            </w:tcBorders>
            <w:shd w:val="clear" w:color="auto" w:fill="auto"/>
            <w:textDirection w:val="btLr"/>
          </w:tcPr>
          <w:p w14:paraId="0121A0D1"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022331D8" w14:textId="0DFAD6DA"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Anxiety</w:t>
            </w:r>
          </w:p>
        </w:tc>
        <w:tc>
          <w:tcPr>
            <w:tcW w:w="1474" w:type="dxa"/>
            <w:tcBorders>
              <w:left w:val="single" w:sz="4" w:space="0" w:color="auto"/>
            </w:tcBorders>
            <w:shd w:val="clear" w:color="auto" w:fill="auto"/>
            <w:noWrap/>
          </w:tcPr>
          <w:p w14:paraId="1B3BDCA0" w14:textId="4299ED1B" w:rsidR="00D36078" w:rsidRPr="004372B7" w:rsidRDefault="00D36078" w:rsidP="00D36078">
            <w:pPr>
              <w:spacing w:after="0"/>
              <w:jc w:val="center"/>
              <w:rPr>
                <w:rFonts w:ascii="Calibri" w:hAnsi="Calibri" w:cs="Calibri"/>
                <w:sz w:val="18"/>
                <w:szCs w:val="18"/>
              </w:rPr>
            </w:pPr>
            <w:r w:rsidRPr="004372B7">
              <w:rPr>
                <w:sz w:val="18"/>
                <w:szCs w:val="18"/>
              </w:rPr>
              <w:t>2.50 [2.40; 2.61]</w:t>
            </w:r>
          </w:p>
        </w:tc>
        <w:tc>
          <w:tcPr>
            <w:tcW w:w="1474" w:type="dxa"/>
            <w:shd w:val="clear" w:color="auto" w:fill="auto"/>
          </w:tcPr>
          <w:p w14:paraId="761F08EB" w14:textId="262A034C" w:rsidR="00D36078" w:rsidRPr="004372B7" w:rsidRDefault="00D36078" w:rsidP="00D36078">
            <w:pPr>
              <w:spacing w:after="0"/>
              <w:jc w:val="center"/>
              <w:rPr>
                <w:rFonts w:ascii="Calibri" w:hAnsi="Calibri" w:cs="Calibri"/>
                <w:sz w:val="18"/>
                <w:szCs w:val="18"/>
              </w:rPr>
            </w:pPr>
            <w:r w:rsidRPr="004372B7">
              <w:rPr>
                <w:sz w:val="18"/>
                <w:szCs w:val="18"/>
              </w:rPr>
              <w:t>2.53 [2.35; 2.73]</w:t>
            </w:r>
          </w:p>
        </w:tc>
        <w:tc>
          <w:tcPr>
            <w:tcW w:w="1474" w:type="dxa"/>
            <w:shd w:val="clear" w:color="auto" w:fill="auto"/>
          </w:tcPr>
          <w:p w14:paraId="3F3948A3" w14:textId="34CD2FF6" w:rsidR="00D36078" w:rsidRPr="004372B7" w:rsidRDefault="00D36078" w:rsidP="00D36078">
            <w:pPr>
              <w:spacing w:after="0"/>
              <w:jc w:val="center"/>
              <w:rPr>
                <w:rFonts w:ascii="Calibri" w:hAnsi="Calibri" w:cs="Calibri"/>
                <w:sz w:val="18"/>
                <w:szCs w:val="18"/>
              </w:rPr>
            </w:pPr>
            <w:r w:rsidRPr="004372B7">
              <w:rPr>
                <w:sz w:val="18"/>
                <w:szCs w:val="18"/>
              </w:rPr>
              <w:t>2.48 [2.36; 2.61]</w:t>
            </w:r>
          </w:p>
        </w:tc>
        <w:tc>
          <w:tcPr>
            <w:tcW w:w="1474" w:type="dxa"/>
            <w:shd w:val="clear" w:color="auto" w:fill="auto"/>
          </w:tcPr>
          <w:p w14:paraId="26FA559D" w14:textId="3EB5B06E" w:rsidR="00D36078" w:rsidRPr="004372B7" w:rsidRDefault="00D36078" w:rsidP="00D36078">
            <w:pPr>
              <w:spacing w:after="0"/>
              <w:jc w:val="center"/>
              <w:rPr>
                <w:rFonts w:ascii="Calibri" w:hAnsi="Calibri" w:cs="Calibri"/>
                <w:sz w:val="18"/>
                <w:szCs w:val="18"/>
              </w:rPr>
            </w:pPr>
            <w:r w:rsidRPr="004372B7">
              <w:rPr>
                <w:sz w:val="18"/>
                <w:szCs w:val="18"/>
              </w:rPr>
              <w:t>2.47 [2.34; 2.60]</w:t>
            </w:r>
          </w:p>
        </w:tc>
        <w:tc>
          <w:tcPr>
            <w:tcW w:w="1474" w:type="dxa"/>
            <w:shd w:val="clear" w:color="auto" w:fill="auto"/>
          </w:tcPr>
          <w:p w14:paraId="2F7813A6" w14:textId="5B3E516A" w:rsidR="00D36078" w:rsidRPr="004372B7" w:rsidRDefault="00D36078" w:rsidP="00D36078">
            <w:pPr>
              <w:spacing w:after="0"/>
              <w:jc w:val="center"/>
              <w:rPr>
                <w:rFonts w:ascii="Calibri" w:hAnsi="Calibri" w:cs="Calibri"/>
                <w:sz w:val="18"/>
                <w:szCs w:val="18"/>
              </w:rPr>
            </w:pPr>
            <w:r w:rsidRPr="004372B7">
              <w:rPr>
                <w:sz w:val="18"/>
                <w:szCs w:val="18"/>
              </w:rPr>
              <w:t>2.49 [2.32; 2.68]</w:t>
            </w:r>
          </w:p>
        </w:tc>
      </w:tr>
      <w:tr w:rsidR="00D36078" w:rsidRPr="003C07B9" w14:paraId="6FD69387" w14:textId="77777777" w:rsidTr="004372B7">
        <w:trPr>
          <w:cantSplit/>
          <w:trHeight w:val="283"/>
        </w:trPr>
        <w:tc>
          <w:tcPr>
            <w:tcW w:w="0" w:type="auto"/>
            <w:vMerge/>
            <w:tcBorders>
              <w:top w:val="single" w:sz="4" w:space="0" w:color="auto"/>
              <w:left w:val="nil"/>
            </w:tcBorders>
            <w:shd w:val="clear" w:color="auto" w:fill="auto"/>
            <w:textDirection w:val="btLr"/>
          </w:tcPr>
          <w:p w14:paraId="43C4F43C" w14:textId="77777777" w:rsidR="00D36078" w:rsidRDefault="00D36078" w:rsidP="00D36078">
            <w:pPr>
              <w:spacing w:after="0" w:line="240" w:lineRule="auto"/>
              <w:ind w:left="113" w:right="113"/>
              <w:jc w:val="center"/>
              <w:rPr>
                <w:rFonts w:eastAsia="Times New Roman" w:cstheme="minorHAnsi"/>
                <w:b/>
                <w:bCs/>
                <w:sz w:val="18"/>
                <w:szCs w:val="18"/>
                <w:lang w:val="en-US" w:eastAsia="de-DE"/>
              </w:rPr>
            </w:pPr>
          </w:p>
        </w:tc>
        <w:tc>
          <w:tcPr>
            <w:tcW w:w="1587" w:type="dxa"/>
            <w:tcBorders>
              <w:left w:val="nil"/>
              <w:bottom w:val="single" w:sz="4" w:space="0" w:color="auto"/>
              <w:right w:val="single" w:sz="4" w:space="0" w:color="auto"/>
            </w:tcBorders>
            <w:shd w:val="clear" w:color="auto" w:fill="auto"/>
            <w:vAlign w:val="bottom"/>
          </w:tcPr>
          <w:p w14:paraId="75DA79E9" w14:textId="2D3EFDD8" w:rsidR="00D36078" w:rsidRDefault="00D36078" w:rsidP="00D36078">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Depression</w:t>
            </w:r>
          </w:p>
        </w:tc>
        <w:tc>
          <w:tcPr>
            <w:tcW w:w="1474" w:type="dxa"/>
            <w:tcBorders>
              <w:left w:val="single" w:sz="4" w:space="0" w:color="auto"/>
              <w:bottom w:val="single" w:sz="4" w:space="0" w:color="auto"/>
            </w:tcBorders>
            <w:shd w:val="clear" w:color="auto" w:fill="auto"/>
            <w:noWrap/>
          </w:tcPr>
          <w:p w14:paraId="5983D0DC" w14:textId="00C6271A" w:rsidR="00D36078" w:rsidRPr="004372B7" w:rsidRDefault="00D36078" w:rsidP="00D36078">
            <w:pPr>
              <w:spacing w:after="0"/>
              <w:jc w:val="center"/>
              <w:rPr>
                <w:rFonts w:ascii="Calibri" w:hAnsi="Calibri" w:cs="Calibri"/>
                <w:sz w:val="18"/>
                <w:szCs w:val="18"/>
              </w:rPr>
            </w:pPr>
            <w:r w:rsidRPr="004372B7">
              <w:rPr>
                <w:sz w:val="18"/>
                <w:szCs w:val="18"/>
              </w:rPr>
              <w:t>2.10 [2.04; 2.16]</w:t>
            </w:r>
          </w:p>
        </w:tc>
        <w:tc>
          <w:tcPr>
            <w:tcW w:w="1474" w:type="dxa"/>
            <w:tcBorders>
              <w:bottom w:val="single" w:sz="4" w:space="0" w:color="auto"/>
            </w:tcBorders>
            <w:shd w:val="clear" w:color="auto" w:fill="auto"/>
          </w:tcPr>
          <w:p w14:paraId="67815873" w14:textId="4CD6D0E2" w:rsidR="00D36078" w:rsidRPr="004372B7" w:rsidRDefault="00D36078" w:rsidP="00D36078">
            <w:pPr>
              <w:spacing w:after="0"/>
              <w:jc w:val="center"/>
              <w:rPr>
                <w:rFonts w:ascii="Calibri" w:hAnsi="Calibri" w:cs="Calibri"/>
                <w:sz w:val="18"/>
                <w:szCs w:val="18"/>
              </w:rPr>
            </w:pPr>
            <w:r w:rsidRPr="004372B7">
              <w:rPr>
                <w:sz w:val="18"/>
                <w:szCs w:val="18"/>
              </w:rPr>
              <w:t>2.16 [2.06; 2.28]</w:t>
            </w:r>
          </w:p>
        </w:tc>
        <w:tc>
          <w:tcPr>
            <w:tcW w:w="1474" w:type="dxa"/>
            <w:tcBorders>
              <w:bottom w:val="single" w:sz="4" w:space="0" w:color="auto"/>
            </w:tcBorders>
            <w:shd w:val="clear" w:color="auto" w:fill="auto"/>
          </w:tcPr>
          <w:p w14:paraId="5AC6C941" w14:textId="68185008" w:rsidR="00D36078" w:rsidRPr="004372B7" w:rsidRDefault="00D36078" w:rsidP="00D36078">
            <w:pPr>
              <w:spacing w:after="0"/>
              <w:jc w:val="center"/>
              <w:rPr>
                <w:rFonts w:ascii="Calibri" w:hAnsi="Calibri" w:cs="Calibri"/>
                <w:sz w:val="18"/>
                <w:szCs w:val="18"/>
              </w:rPr>
            </w:pPr>
            <w:r w:rsidRPr="004372B7">
              <w:rPr>
                <w:sz w:val="18"/>
                <w:szCs w:val="18"/>
              </w:rPr>
              <w:t>2.06 [1.99; 2.14]</w:t>
            </w:r>
          </w:p>
        </w:tc>
        <w:tc>
          <w:tcPr>
            <w:tcW w:w="1474" w:type="dxa"/>
            <w:tcBorders>
              <w:bottom w:val="single" w:sz="4" w:space="0" w:color="auto"/>
            </w:tcBorders>
            <w:shd w:val="clear" w:color="auto" w:fill="auto"/>
          </w:tcPr>
          <w:p w14:paraId="4CCB5916" w14:textId="07C337B9" w:rsidR="00D36078" w:rsidRPr="004372B7" w:rsidRDefault="00D36078" w:rsidP="00D36078">
            <w:pPr>
              <w:spacing w:after="0"/>
              <w:jc w:val="center"/>
              <w:rPr>
                <w:rFonts w:ascii="Calibri" w:hAnsi="Calibri" w:cs="Calibri"/>
                <w:sz w:val="18"/>
                <w:szCs w:val="18"/>
              </w:rPr>
            </w:pPr>
            <w:r w:rsidRPr="004372B7">
              <w:rPr>
                <w:sz w:val="18"/>
                <w:szCs w:val="18"/>
              </w:rPr>
              <w:t>2.06 [1.98; 2.13]</w:t>
            </w:r>
          </w:p>
        </w:tc>
        <w:tc>
          <w:tcPr>
            <w:tcW w:w="1474" w:type="dxa"/>
            <w:tcBorders>
              <w:bottom w:val="single" w:sz="4" w:space="0" w:color="auto"/>
            </w:tcBorders>
            <w:shd w:val="clear" w:color="auto" w:fill="auto"/>
          </w:tcPr>
          <w:p w14:paraId="2B363469" w14:textId="673D6E80" w:rsidR="00D36078" w:rsidRPr="004372B7" w:rsidRDefault="00D36078" w:rsidP="00D36078">
            <w:pPr>
              <w:spacing w:after="0"/>
              <w:jc w:val="center"/>
              <w:rPr>
                <w:rFonts w:ascii="Calibri" w:hAnsi="Calibri" w:cs="Calibri"/>
                <w:sz w:val="18"/>
                <w:szCs w:val="18"/>
              </w:rPr>
            </w:pPr>
            <w:r w:rsidRPr="004372B7">
              <w:rPr>
                <w:sz w:val="18"/>
                <w:szCs w:val="18"/>
              </w:rPr>
              <w:t>2.13 [2.02; 2.24]</w:t>
            </w:r>
          </w:p>
        </w:tc>
      </w:tr>
      <w:tr w:rsidR="004372B7" w:rsidRPr="003C07B9" w14:paraId="3E019CCE" w14:textId="77777777" w:rsidTr="004372B7">
        <w:trPr>
          <w:cantSplit/>
          <w:trHeight w:val="283"/>
        </w:trPr>
        <w:tc>
          <w:tcPr>
            <w:tcW w:w="0" w:type="auto"/>
            <w:vMerge w:val="restart"/>
            <w:tcBorders>
              <w:left w:val="nil"/>
            </w:tcBorders>
            <w:shd w:val="clear" w:color="auto" w:fill="auto"/>
            <w:textDirection w:val="btLr"/>
          </w:tcPr>
          <w:p w14:paraId="725AF6EF" w14:textId="356687E6" w:rsidR="004372B7" w:rsidRDefault="004372B7" w:rsidP="004372B7">
            <w:pPr>
              <w:spacing w:after="0" w:line="240" w:lineRule="auto"/>
              <w:ind w:left="113" w:right="113"/>
              <w:jc w:val="center"/>
              <w:rPr>
                <w:rFonts w:eastAsia="Times New Roman" w:cstheme="minorHAnsi"/>
                <w:b/>
                <w:bCs/>
                <w:sz w:val="18"/>
                <w:szCs w:val="18"/>
                <w:lang w:val="en-US" w:eastAsia="de-DE"/>
              </w:rPr>
            </w:pPr>
            <w:r>
              <w:rPr>
                <w:rFonts w:eastAsia="Times New Roman" w:cstheme="minorHAnsi"/>
                <w:b/>
                <w:bCs/>
                <w:sz w:val="18"/>
                <w:szCs w:val="18"/>
                <w:lang w:val="en-US" w:eastAsia="de-DE"/>
              </w:rPr>
              <w:t>Smoking Initiation Age</w:t>
            </w:r>
          </w:p>
        </w:tc>
        <w:tc>
          <w:tcPr>
            <w:tcW w:w="1587" w:type="dxa"/>
            <w:tcBorders>
              <w:top w:val="single" w:sz="4" w:space="0" w:color="auto"/>
              <w:left w:val="nil"/>
              <w:right w:val="single" w:sz="4" w:space="0" w:color="auto"/>
            </w:tcBorders>
            <w:shd w:val="clear" w:color="auto" w:fill="auto"/>
            <w:vAlign w:val="bottom"/>
          </w:tcPr>
          <w:p w14:paraId="26C027FC" w14:textId="03E044A9"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Any cancer</w:t>
            </w:r>
          </w:p>
        </w:tc>
        <w:tc>
          <w:tcPr>
            <w:tcW w:w="1474" w:type="dxa"/>
            <w:tcBorders>
              <w:top w:val="single" w:sz="4" w:space="0" w:color="auto"/>
              <w:left w:val="single" w:sz="4" w:space="0" w:color="auto"/>
            </w:tcBorders>
            <w:shd w:val="clear" w:color="auto" w:fill="auto"/>
            <w:noWrap/>
          </w:tcPr>
          <w:p w14:paraId="34CABD73" w14:textId="49C1DC54" w:rsidR="004372B7" w:rsidRPr="004372B7" w:rsidRDefault="004372B7" w:rsidP="004372B7">
            <w:pPr>
              <w:spacing w:after="0"/>
              <w:jc w:val="center"/>
              <w:rPr>
                <w:rFonts w:ascii="Calibri" w:hAnsi="Calibri" w:cs="Calibri"/>
                <w:i/>
                <w:sz w:val="18"/>
                <w:szCs w:val="18"/>
                <w:lang w:val="en-US"/>
              </w:rPr>
            </w:pPr>
            <w:r w:rsidRPr="004372B7">
              <w:rPr>
                <w:sz w:val="18"/>
                <w:szCs w:val="18"/>
              </w:rPr>
              <w:t>0.98 [0.98; 0.99]</w:t>
            </w:r>
          </w:p>
        </w:tc>
        <w:tc>
          <w:tcPr>
            <w:tcW w:w="1474" w:type="dxa"/>
            <w:tcBorders>
              <w:top w:val="single" w:sz="4" w:space="0" w:color="auto"/>
            </w:tcBorders>
            <w:shd w:val="clear" w:color="auto" w:fill="auto"/>
          </w:tcPr>
          <w:p w14:paraId="640A735C" w14:textId="2D2E4C3F" w:rsidR="004372B7" w:rsidRPr="004372B7" w:rsidRDefault="004372B7" w:rsidP="004372B7">
            <w:pPr>
              <w:spacing w:after="0"/>
              <w:jc w:val="center"/>
              <w:rPr>
                <w:rFonts w:ascii="Calibri" w:hAnsi="Calibri" w:cs="Calibri"/>
                <w:sz w:val="18"/>
                <w:szCs w:val="18"/>
              </w:rPr>
            </w:pPr>
            <w:r w:rsidRPr="004372B7">
              <w:rPr>
                <w:sz w:val="18"/>
                <w:szCs w:val="18"/>
              </w:rPr>
              <w:t>0.99 [0.99; 1.00]</w:t>
            </w:r>
          </w:p>
        </w:tc>
        <w:tc>
          <w:tcPr>
            <w:tcW w:w="1474" w:type="dxa"/>
            <w:tcBorders>
              <w:top w:val="single" w:sz="4" w:space="0" w:color="auto"/>
            </w:tcBorders>
            <w:shd w:val="clear" w:color="auto" w:fill="auto"/>
          </w:tcPr>
          <w:p w14:paraId="7D164433" w14:textId="642FDC89" w:rsidR="004372B7" w:rsidRPr="004372B7" w:rsidRDefault="004372B7" w:rsidP="004372B7">
            <w:pPr>
              <w:spacing w:after="0"/>
              <w:jc w:val="center"/>
              <w:rPr>
                <w:rFonts w:ascii="Calibri" w:hAnsi="Calibri" w:cs="Calibri"/>
                <w:sz w:val="18"/>
                <w:szCs w:val="18"/>
              </w:rPr>
            </w:pPr>
            <w:r w:rsidRPr="004372B7">
              <w:rPr>
                <w:sz w:val="18"/>
                <w:szCs w:val="18"/>
              </w:rPr>
              <w:t>0.98 [0.97; 0.98]</w:t>
            </w:r>
          </w:p>
        </w:tc>
        <w:tc>
          <w:tcPr>
            <w:tcW w:w="1474" w:type="dxa"/>
            <w:tcBorders>
              <w:top w:val="single" w:sz="4" w:space="0" w:color="auto"/>
            </w:tcBorders>
            <w:shd w:val="clear" w:color="auto" w:fill="auto"/>
          </w:tcPr>
          <w:p w14:paraId="6487917D" w14:textId="1B2C50D5" w:rsidR="004372B7" w:rsidRPr="004372B7" w:rsidRDefault="004372B7" w:rsidP="004372B7">
            <w:pPr>
              <w:spacing w:after="0"/>
              <w:jc w:val="center"/>
              <w:rPr>
                <w:rFonts w:ascii="Calibri" w:hAnsi="Calibri" w:cs="Calibri"/>
                <w:sz w:val="18"/>
                <w:szCs w:val="18"/>
              </w:rPr>
            </w:pPr>
            <w:r w:rsidRPr="004372B7">
              <w:rPr>
                <w:sz w:val="18"/>
                <w:szCs w:val="18"/>
              </w:rPr>
              <w:t>0.99 [0.98; 0.99]</w:t>
            </w:r>
          </w:p>
        </w:tc>
        <w:tc>
          <w:tcPr>
            <w:tcW w:w="1474" w:type="dxa"/>
            <w:tcBorders>
              <w:top w:val="single" w:sz="4" w:space="0" w:color="auto"/>
            </w:tcBorders>
            <w:shd w:val="clear" w:color="auto" w:fill="auto"/>
          </w:tcPr>
          <w:p w14:paraId="5D0B164E" w14:textId="0E25C5C9" w:rsidR="004372B7" w:rsidRPr="004372B7" w:rsidRDefault="004372B7" w:rsidP="004372B7">
            <w:pPr>
              <w:spacing w:after="0"/>
              <w:jc w:val="center"/>
              <w:rPr>
                <w:rFonts w:ascii="Calibri" w:hAnsi="Calibri" w:cs="Calibri"/>
                <w:sz w:val="18"/>
                <w:szCs w:val="18"/>
              </w:rPr>
            </w:pPr>
            <w:r w:rsidRPr="004372B7">
              <w:rPr>
                <w:sz w:val="18"/>
                <w:szCs w:val="18"/>
              </w:rPr>
              <w:t>0.94 [0.90; 0.97]</w:t>
            </w:r>
          </w:p>
        </w:tc>
      </w:tr>
      <w:tr w:rsidR="004372B7" w:rsidRPr="003C07B9" w14:paraId="3A26160B" w14:textId="77777777" w:rsidTr="004372B7">
        <w:trPr>
          <w:cantSplit/>
          <w:trHeight w:val="283"/>
        </w:trPr>
        <w:tc>
          <w:tcPr>
            <w:tcW w:w="0" w:type="auto"/>
            <w:vMerge/>
            <w:tcBorders>
              <w:left w:val="nil"/>
            </w:tcBorders>
            <w:shd w:val="clear" w:color="auto" w:fill="auto"/>
          </w:tcPr>
          <w:p w14:paraId="7FB007DF" w14:textId="0E6CB375" w:rsidR="004372B7" w:rsidRDefault="004372B7" w:rsidP="004372B7">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1F2AFDB6" w14:textId="36501741"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Smoking-rel. cancer</w:t>
            </w:r>
          </w:p>
        </w:tc>
        <w:tc>
          <w:tcPr>
            <w:tcW w:w="1474" w:type="dxa"/>
            <w:tcBorders>
              <w:left w:val="single" w:sz="4" w:space="0" w:color="auto"/>
            </w:tcBorders>
            <w:shd w:val="clear" w:color="auto" w:fill="auto"/>
            <w:noWrap/>
          </w:tcPr>
          <w:p w14:paraId="4F53E0CB" w14:textId="5A2171A8" w:rsidR="004372B7" w:rsidRPr="004372B7" w:rsidRDefault="004372B7" w:rsidP="004372B7">
            <w:pPr>
              <w:spacing w:after="0"/>
              <w:jc w:val="center"/>
              <w:rPr>
                <w:rFonts w:ascii="Calibri" w:hAnsi="Calibri" w:cs="Calibri"/>
                <w:sz w:val="18"/>
                <w:szCs w:val="18"/>
              </w:rPr>
            </w:pPr>
            <w:r w:rsidRPr="004372B7">
              <w:rPr>
                <w:sz w:val="18"/>
                <w:szCs w:val="18"/>
              </w:rPr>
              <w:t>0.97 [0.96; 0.98]</w:t>
            </w:r>
          </w:p>
        </w:tc>
        <w:tc>
          <w:tcPr>
            <w:tcW w:w="1474" w:type="dxa"/>
            <w:shd w:val="clear" w:color="auto" w:fill="auto"/>
          </w:tcPr>
          <w:p w14:paraId="5FE3B5FE" w14:textId="5012185E" w:rsidR="004372B7" w:rsidRPr="004372B7" w:rsidRDefault="004372B7" w:rsidP="004372B7">
            <w:pPr>
              <w:spacing w:after="0"/>
              <w:jc w:val="center"/>
              <w:rPr>
                <w:rFonts w:ascii="Calibri" w:hAnsi="Calibri" w:cs="Calibri"/>
                <w:sz w:val="18"/>
                <w:szCs w:val="18"/>
              </w:rPr>
            </w:pPr>
            <w:r w:rsidRPr="004372B7">
              <w:rPr>
                <w:sz w:val="18"/>
                <w:szCs w:val="18"/>
              </w:rPr>
              <w:t>0.99 [0.97; 1.01]</w:t>
            </w:r>
          </w:p>
        </w:tc>
        <w:tc>
          <w:tcPr>
            <w:tcW w:w="1474" w:type="dxa"/>
            <w:shd w:val="clear" w:color="auto" w:fill="auto"/>
          </w:tcPr>
          <w:p w14:paraId="3DC9C0D8" w14:textId="613D9BEC" w:rsidR="004372B7" w:rsidRPr="004372B7" w:rsidRDefault="004372B7" w:rsidP="004372B7">
            <w:pPr>
              <w:spacing w:after="0"/>
              <w:jc w:val="center"/>
              <w:rPr>
                <w:rFonts w:ascii="Calibri" w:hAnsi="Calibri" w:cs="Calibri"/>
                <w:sz w:val="18"/>
                <w:szCs w:val="18"/>
              </w:rPr>
            </w:pPr>
            <w:r w:rsidRPr="004372B7">
              <w:rPr>
                <w:sz w:val="18"/>
                <w:szCs w:val="18"/>
              </w:rPr>
              <w:t>0.97 [0.96; 0.98]</w:t>
            </w:r>
          </w:p>
        </w:tc>
        <w:tc>
          <w:tcPr>
            <w:tcW w:w="1474" w:type="dxa"/>
            <w:shd w:val="clear" w:color="auto" w:fill="auto"/>
          </w:tcPr>
          <w:p w14:paraId="7FF7E3B3" w14:textId="13939B68" w:rsidR="004372B7" w:rsidRPr="004372B7" w:rsidRDefault="004372B7" w:rsidP="004372B7">
            <w:pPr>
              <w:spacing w:after="0"/>
              <w:jc w:val="center"/>
              <w:rPr>
                <w:rFonts w:ascii="Calibri" w:hAnsi="Calibri" w:cs="Calibri"/>
                <w:sz w:val="18"/>
                <w:szCs w:val="18"/>
              </w:rPr>
            </w:pPr>
            <w:r w:rsidRPr="004372B7">
              <w:rPr>
                <w:sz w:val="18"/>
                <w:szCs w:val="18"/>
              </w:rPr>
              <w:t>0.98 [0.97; 0.99]</w:t>
            </w:r>
          </w:p>
        </w:tc>
        <w:tc>
          <w:tcPr>
            <w:tcW w:w="1474" w:type="dxa"/>
            <w:shd w:val="clear" w:color="auto" w:fill="auto"/>
          </w:tcPr>
          <w:p w14:paraId="63E743EF" w14:textId="20BDA320" w:rsidR="004372B7" w:rsidRPr="004372B7" w:rsidRDefault="004372B7" w:rsidP="004372B7">
            <w:pPr>
              <w:spacing w:after="0"/>
              <w:jc w:val="center"/>
              <w:rPr>
                <w:rFonts w:ascii="Calibri" w:hAnsi="Calibri" w:cs="Calibri"/>
                <w:sz w:val="18"/>
                <w:szCs w:val="18"/>
              </w:rPr>
            </w:pPr>
            <w:r w:rsidRPr="004372B7">
              <w:rPr>
                <w:sz w:val="18"/>
                <w:szCs w:val="18"/>
              </w:rPr>
              <w:t>0.92 [0.87; 0.97]</w:t>
            </w:r>
          </w:p>
        </w:tc>
      </w:tr>
      <w:tr w:rsidR="004372B7" w:rsidRPr="003C07B9" w14:paraId="15EE7DAC" w14:textId="77777777" w:rsidTr="004372B7">
        <w:trPr>
          <w:cantSplit/>
          <w:trHeight w:val="283"/>
        </w:trPr>
        <w:tc>
          <w:tcPr>
            <w:tcW w:w="0" w:type="auto"/>
            <w:vMerge/>
            <w:tcBorders>
              <w:left w:val="nil"/>
            </w:tcBorders>
            <w:shd w:val="clear" w:color="auto" w:fill="auto"/>
          </w:tcPr>
          <w:p w14:paraId="27F3779E" w14:textId="43251783" w:rsidR="004372B7" w:rsidRDefault="004372B7" w:rsidP="004372B7">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4240B93F" w14:textId="255CFAF3"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Obesity-rel. cancer</w:t>
            </w:r>
          </w:p>
        </w:tc>
        <w:tc>
          <w:tcPr>
            <w:tcW w:w="1474" w:type="dxa"/>
            <w:tcBorders>
              <w:left w:val="single" w:sz="4" w:space="0" w:color="auto"/>
            </w:tcBorders>
            <w:shd w:val="clear" w:color="auto" w:fill="auto"/>
            <w:noWrap/>
          </w:tcPr>
          <w:p w14:paraId="480F7F5A" w14:textId="2627BAE6" w:rsidR="004372B7" w:rsidRPr="004372B7" w:rsidRDefault="004372B7" w:rsidP="004372B7">
            <w:pPr>
              <w:spacing w:after="0"/>
              <w:jc w:val="center"/>
              <w:rPr>
                <w:rFonts w:ascii="Calibri" w:hAnsi="Calibri" w:cs="Calibri"/>
                <w:sz w:val="18"/>
                <w:szCs w:val="18"/>
              </w:rPr>
            </w:pPr>
            <w:r w:rsidRPr="004372B7">
              <w:rPr>
                <w:sz w:val="18"/>
                <w:szCs w:val="18"/>
              </w:rPr>
              <w:t>0.99 [0.98; 1.00]</w:t>
            </w:r>
          </w:p>
        </w:tc>
        <w:tc>
          <w:tcPr>
            <w:tcW w:w="1474" w:type="dxa"/>
            <w:shd w:val="clear" w:color="auto" w:fill="auto"/>
          </w:tcPr>
          <w:p w14:paraId="159574E4" w14:textId="5D39CCD7" w:rsidR="004372B7" w:rsidRPr="004372B7" w:rsidRDefault="004372B7" w:rsidP="004372B7">
            <w:pPr>
              <w:spacing w:after="0"/>
              <w:jc w:val="center"/>
              <w:rPr>
                <w:rFonts w:ascii="Calibri" w:hAnsi="Calibri" w:cs="Calibri"/>
                <w:sz w:val="18"/>
                <w:szCs w:val="18"/>
              </w:rPr>
            </w:pPr>
            <w:r w:rsidRPr="004372B7">
              <w:rPr>
                <w:sz w:val="18"/>
                <w:szCs w:val="18"/>
              </w:rPr>
              <w:t>1.00 [0.99; 1.01]</w:t>
            </w:r>
          </w:p>
        </w:tc>
        <w:tc>
          <w:tcPr>
            <w:tcW w:w="1474" w:type="dxa"/>
            <w:shd w:val="clear" w:color="auto" w:fill="auto"/>
          </w:tcPr>
          <w:p w14:paraId="21B21676" w14:textId="0D74324B" w:rsidR="004372B7" w:rsidRPr="004372B7" w:rsidRDefault="004372B7" w:rsidP="004372B7">
            <w:pPr>
              <w:spacing w:after="0"/>
              <w:jc w:val="center"/>
              <w:rPr>
                <w:rFonts w:ascii="Calibri" w:hAnsi="Calibri" w:cs="Calibri"/>
                <w:sz w:val="18"/>
                <w:szCs w:val="18"/>
              </w:rPr>
            </w:pPr>
            <w:r w:rsidRPr="004372B7">
              <w:rPr>
                <w:sz w:val="18"/>
                <w:szCs w:val="18"/>
              </w:rPr>
              <w:t>0.99 [0.98; 0.99]</w:t>
            </w:r>
          </w:p>
        </w:tc>
        <w:tc>
          <w:tcPr>
            <w:tcW w:w="1474" w:type="dxa"/>
            <w:shd w:val="clear" w:color="auto" w:fill="auto"/>
          </w:tcPr>
          <w:p w14:paraId="48147938" w14:textId="3DBA2716" w:rsidR="004372B7" w:rsidRPr="004372B7" w:rsidRDefault="004372B7" w:rsidP="004372B7">
            <w:pPr>
              <w:spacing w:after="0"/>
              <w:jc w:val="center"/>
              <w:rPr>
                <w:rFonts w:ascii="Calibri" w:hAnsi="Calibri" w:cs="Calibri"/>
                <w:sz w:val="18"/>
                <w:szCs w:val="18"/>
              </w:rPr>
            </w:pPr>
            <w:r w:rsidRPr="004372B7">
              <w:rPr>
                <w:sz w:val="18"/>
                <w:szCs w:val="18"/>
              </w:rPr>
              <w:t>0.99 [0.99; 1.00]</w:t>
            </w:r>
          </w:p>
        </w:tc>
        <w:tc>
          <w:tcPr>
            <w:tcW w:w="1474" w:type="dxa"/>
            <w:shd w:val="clear" w:color="auto" w:fill="auto"/>
          </w:tcPr>
          <w:p w14:paraId="547B36B4" w14:textId="297A478B" w:rsidR="004372B7" w:rsidRPr="004372B7" w:rsidRDefault="004372B7" w:rsidP="004372B7">
            <w:pPr>
              <w:spacing w:after="0"/>
              <w:jc w:val="center"/>
              <w:rPr>
                <w:rFonts w:ascii="Calibri" w:hAnsi="Calibri" w:cs="Calibri"/>
                <w:sz w:val="18"/>
                <w:szCs w:val="18"/>
              </w:rPr>
            </w:pPr>
            <w:r w:rsidRPr="004372B7">
              <w:rPr>
                <w:sz w:val="18"/>
                <w:szCs w:val="18"/>
              </w:rPr>
              <w:t>0.97 [0.93; 1.01]</w:t>
            </w:r>
          </w:p>
        </w:tc>
      </w:tr>
      <w:tr w:rsidR="004372B7" w:rsidRPr="003C07B9" w14:paraId="254EE48D" w14:textId="77777777" w:rsidTr="004372B7">
        <w:trPr>
          <w:cantSplit/>
          <w:trHeight w:val="283"/>
        </w:trPr>
        <w:tc>
          <w:tcPr>
            <w:tcW w:w="0" w:type="auto"/>
            <w:vMerge/>
            <w:tcBorders>
              <w:left w:val="nil"/>
            </w:tcBorders>
            <w:shd w:val="clear" w:color="auto" w:fill="auto"/>
          </w:tcPr>
          <w:p w14:paraId="5EE96340" w14:textId="323C5C38" w:rsidR="004372B7" w:rsidRDefault="004372B7" w:rsidP="004372B7">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3A9174FA" w14:textId="1C7DE716"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MI</w:t>
            </w:r>
          </w:p>
        </w:tc>
        <w:tc>
          <w:tcPr>
            <w:tcW w:w="1474" w:type="dxa"/>
            <w:tcBorders>
              <w:left w:val="single" w:sz="4" w:space="0" w:color="auto"/>
            </w:tcBorders>
            <w:shd w:val="clear" w:color="auto" w:fill="auto"/>
            <w:noWrap/>
          </w:tcPr>
          <w:p w14:paraId="794175C8" w14:textId="53175D16" w:rsidR="004372B7" w:rsidRPr="004372B7" w:rsidRDefault="004372B7" w:rsidP="004372B7">
            <w:pPr>
              <w:spacing w:after="0"/>
              <w:jc w:val="center"/>
              <w:rPr>
                <w:rFonts w:ascii="Calibri" w:hAnsi="Calibri" w:cs="Calibri"/>
                <w:sz w:val="18"/>
                <w:szCs w:val="18"/>
              </w:rPr>
            </w:pPr>
            <w:r w:rsidRPr="004372B7">
              <w:rPr>
                <w:sz w:val="18"/>
                <w:szCs w:val="18"/>
              </w:rPr>
              <w:t>0.99 [0.98; 1.00]</w:t>
            </w:r>
          </w:p>
        </w:tc>
        <w:tc>
          <w:tcPr>
            <w:tcW w:w="1474" w:type="dxa"/>
            <w:shd w:val="clear" w:color="auto" w:fill="auto"/>
          </w:tcPr>
          <w:p w14:paraId="36A5D670" w14:textId="425AFAAC" w:rsidR="004372B7" w:rsidRPr="004372B7" w:rsidRDefault="004372B7" w:rsidP="004372B7">
            <w:pPr>
              <w:spacing w:after="0"/>
              <w:jc w:val="center"/>
              <w:rPr>
                <w:rFonts w:ascii="Calibri" w:hAnsi="Calibri" w:cs="Calibri"/>
                <w:sz w:val="18"/>
                <w:szCs w:val="18"/>
              </w:rPr>
            </w:pPr>
            <w:r w:rsidRPr="004372B7">
              <w:rPr>
                <w:sz w:val="18"/>
                <w:szCs w:val="18"/>
              </w:rPr>
              <w:t>0.99 [0.98; 1.00]</w:t>
            </w:r>
          </w:p>
        </w:tc>
        <w:tc>
          <w:tcPr>
            <w:tcW w:w="1474" w:type="dxa"/>
            <w:shd w:val="clear" w:color="auto" w:fill="auto"/>
          </w:tcPr>
          <w:p w14:paraId="58EAF1D5" w14:textId="374F5E9E" w:rsidR="004372B7" w:rsidRPr="004372B7" w:rsidRDefault="004372B7" w:rsidP="004372B7">
            <w:pPr>
              <w:spacing w:after="0"/>
              <w:jc w:val="center"/>
              <w:rPr>
                <w:rFonts w:ascii="Calibri" w:hAnsi="Calibri" w:cs="Calibri"/>
                <w:sz w:val="18"/>
                <w:szCs w:val="18"/>
              </w:rPr>
            </w:pPr>
            <w:r w:rsidRPr="004372B7">
              <w:rPr>
                <w:sz w:val="18"/>
                <w:szCs w:val="18"/>
              </w:rPr>
              <w:t>1.02 [1.00; 1.04]</w:t>
            </w:r>
          </w:p>
        </w:tc>
        <w:tc>
          <w:tcPr>
            <w:tcW w:w="1474" w:type="dxa"/>
            <w:shd w:val="clear" w:color="auto" w:fill="auto"/>
          </w:tcPr>
          <w:p w14:paraId="31EFAC0B" w14:textId="7AEDADD5" w:rsidR="004372B7" w:rsidRPr="004372B7" w:rsidRDefault="004372B7" w:rsidP="004372B7">
            <w:pPr>
              <w:spacing w:after="0"/>
              <w:jc w:val="center"/>
              <w:rPr>
                <w:rFonts w:ascii="Calibri" w:hAnsi="Calibri" w:cs="Calibri"/>
                <w:sz w:val="18"/>
                <w:szCs w:val="18"/>
              </w:rPr>
            </w:pPr>
            <w:r w:rsidRPr="004372B7">
              <w:rPr>
                <w:sz w:val="18"/>
                <w:szCs w:val="18"/>
              </w:rPr>
              <w:t>0.99 [0.99; 1.00]</w:t>
            </w:r>
          </w:p>
        </w:tc>
        <w:tc>
          <w:tcPr>
            <w:tcW w:w="1474" w:type="dxa"/>
            <w:shd w:val="clear" w:color="auto" w:fill="auto"/>
          </w:tcPr>
          <w:p w14:paraId="115573D7" w14:textId="0B32CDCD" w:rsidR="004372B7" w:rsidRPr="004372B7" w:rsidRDefault="004372B7" w:rsidP="004372B7">
            <w:pPr>
              <w:spacing w:after="0"/>
              <w:jc w:val="center"/>
              <w:rPr>
                <w:rFonts w:ascii="Calibri" w:hAnsi="Calibri" w:cs="Calibri"/>
                <w:sz w:val="18"/>
                <w:szCs w:val="18"/>
              </w:rPr>
            </w:pPr>
            <w:r w:rsidRPr="004372B7">
              <w:rPr>
                <w:sz w:val="18"/>
                <w:szCs w:val="18"/>
              </w:rPr>
              <w:t>0.98 [0.92; 1.04]</w:t>
            </w:r>
          </w:p>
        </w:tc>
      </w:tr>
      <w:tr w:rsidR="004372B7" w:rsidRPr="003C07B9" w14:paraId="5B75ED7C" w14:textId="77777777" w:rsidTr="004372B7">
        <w:trPr>
          <w:cantSplit/>
          <w:trHeight w:val="283"/>
        </w:trPr>
        <w:tc>
          <w:tcPr>
            <w:tcW w:w="0" w:type="auto"/>
            <w:vMerge/>
            <w:tcBorders>
              <w:left w:val="nil"/>
            </w:tcBorders>
            <w:shd w:val="clear" w:color="auto" w:fill="auto"/>
          </w:tcPr>
          <w:p w14:paraId="5EA2C159" w14:textId="12F8E390" w:rsidR="004372B7" w:rsidRDefault="004372B7" w:rsidP="004372B7">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24E06227" w14:textId="329B3A7F"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Stroke</w:t>
            </w:r>
          </w:p>
        </w:tc>
        <w:tc>
          <w:tcPr>
            <w:tcW w:w="1474" w:type="dxa"/>
            <w:tcBorders>
              <w:left w:val="single" w:sz="4" w:space="0" w:color="auto"/>
            </w:tcBorders>
            <w:shd w:val="clear" w:color="auto" w:fill="auto"/>
            <w:noWrap/>
          </w:tcPr>
          <w:p w14:paraId="4F223E72" w14:textId="370DEA0B" w:rsidR="004372B7" w:rsidRPr="004372B7" w:rsidRDefault="004372B7" w:rsidP="004372B7">
            <w:pPr>
              <w:spacing w:after="0"/>
              <w:jc w:val="center"/>
              <w:rPr>
                <w:rFonts w:ascii="Calibri" w:hAnsi="Calibri" w:cs="Calibri"/>
                <w:sz w:val="18"/>
                <w:szCs w:val="18"/>
              </w:rPr>
            </w:pPr>
            <w:r w:rsidRPr="004372B7">
              <w:rPr>
                <w:sz w:val="18"/>
                <w:szCs w:val="18"/>
              </w:rPr>
              <w:t>0.99 [0.99; 1.00]</w:t>
            </w:r>
          </w:p>
        </w:tc>
        <w:tc>
          <w:tcPr>
            <w:tcW w:w="1474" w:type="dxa"/>
            <w:shd w:val="clear" w:color="auto" w:fill="auto"/>
          </w:tcPr>
          <w:p w14:paraId="534C387C" w14:textId="2BD88728" w:rsidR="004372B7" w:rsidRPr="004372B7" w:rsidRDefault="004372B7" w:rsidP="004372B7">
            <w:pPr>
              <w:spacing w:after="0"/>
              <w:jc w:val="center"/>
              <w:rPr>
                <w:rFonts w:ascii="Calibri" w:hAnsi="Calibri" w:cs="Calibri"/>
                <w:sz w:val="18"/>
                <w:szCs w:val="18"/>
              </w:rPr>
            </w:pPr>
            <w:r w:rsidRPr="004372B7">
              <w:rPr>
                <w:sz w:val="18"/>
                <w:szCs w:val="18"/>
              </w:rPr>
              <w:t>0.99 [0.98; 1.01]</w:t>
            </w:r>
          </w:p>
        </w:tc>
        <w:tc>
          <w:tcPr>
            <w:tcW w:w="1474" w:type="dxa"/>
            <w:shd w:val="clear" w:color="auto" w:fill="auto"/>
          </w:tcPr>
          <w:p w14:paraId="13C1C847" w14:textId="2CC5D73C" w:rsidR="004372B7" w:rsidRPr="004372B7" w:rsidRDefault="004372B7" w:rsidP="004372B7">
            <w:pPr>
              <w:spacing w:after="0"/>
              <w:jc w:val="center"/>
              <w:rPr>
                <w:rFonts w:ascii="Calibri" w:hAnsi="Calibri" w:cs="Calibri"/>
                <w:sz w:val="18"/>
                <w:szCs w:val="18"/>
              </w:rPr>
            </w:pPr>
            <w:r w:rsidRPr="004372B7">
              <w:rPr>
                <w:sz w:val="18"/>
                <w:szCs w:val="18"/>
              </w:rPr>
              <w:t>1.00 [0.98; 1.01]</w:t>
            </w:r>
          </w:p>
        </w:tc>
        <w:tc>
          <w:tcPr>
            <w:tcW w:w="1474" w:type="dxa"/>
            <w:shd w:val="clear" w:color="auto" w:fill="auto"/>
          </w:tcPr>
          <w:p w14:paraId="37BC6F8C" w14:textId="3CDEDA23" w:rsidR="004372B7" w:rsidRPr="004372B7" w:rsidRDefault="004372B7" w:rsidP="004372B7">
            <w:pPr>
              <w:spacing w:after="0"/>
              <w:jc w:val="center"/>
              <w:rPr>
                <w:rFonts w:ascii="Calibri" w:hAnsi="Calibri" w:cs="Calibri"/>
                <w:sz w:val="18"/>
                <w:szCs w:val="18"/>
              </w:rPr>
            </w:pPr>
            <w:r w:rsidRPr="004372B7">
              <w:rPr>
                <w:sz w:val="18"/>
                <w:szCs w:val="18"/>
              </w:rPr>
              <w:t>1.00 [0.99; 1.01]</w:t>
            </w:r>
          </w:p>
        </w:tc>
        <w:tc>
          <w:tcPr>
            <w:tcW w:w="1474" w:type="dxa"/>
            <w:shd w:val="clear" w:color="auto" w:fill="auto"/>
          </w:tcPr>
          <w:p w14:paraId="2B576C27" w14:textId="4C63332D" w:rsidR="004372B7" w:rsidRPr="004372B7" w:rsidRDefault="004372B7" w:rsidP="004372B7">
            <w:pPr>
              <w:spacing w:after="0"/>
              <w:jc w:val="center"/>
              <w:rPr>
                <w:rFonts w:ascii="Calibri" w:hAnsi="Calibri" w:cs="Calibri"/>
                <w:sz w:val="18"/>
                <w:szCs w:val="18"/>
              </w:rPr>
            </w:pPr>
            <w:r w:rsidRPr="004372B7">
              <w:rPr>
                <w:sz w:val="18"/>
                <w:szCs w:val="18"/>
              </w:rPr>
              <w:t>0.99 [0.95; 1.04]</w:t>
            </w:r>
          </w:p>
        </w:tc>
      </w:tr>
      <w:tr w:rsidR="004372B7" w:rsidRPr="003C07B9" w14:paraId="4A647202" w14:textId="77777777" w:rsidTr="004372B7">
        <w:trPr>
          <w:cantSplit/>
          <w:trHeight w:val="283"/>
        </w:trPr>
        <w:tc>
          <w:tcPr>
            <w:tcW w:w="0" w:type="auto"/>
            <w:vMerge/>
            <w:tcBorders>
              <w:left w:val="nil"/>
            </w:tcBorders>
            <w:shd w:val="clear" w:color="auto" w:fill="auto"/>
            <w:textDirection w:val="btLr"/>
            <w:vAlign w:val="center"/>
          </w:tcPr>
          <w:p w14:paraId="5624A7A8" w14:textId="08F480A8" w:rsidR="004372B7" w:rsidRDefault="004372B7" w:rsidP="004372B7">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5740AA4D" w14:textId="7A950315"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Diabetes</w:t>
            </w:r>
          </w:p>
        </w:tc>
        <w:tc>
          <w:tcPr>
            <w:tcW w:w="1474" w:type="dxa"/>
            <w:tcBorders>
              <w:left w:val="single" w:sz="4" w:space="0" w:color="auto"/>
            </w:tcBorders>
            <w:shd w:val="clear" w:color="auto" w:fill="auto"/>
            <w:noWrap/>
          </w:tcPr>
          <w:p w14:paraId="66D236BE" w14:textId="14AF239C" w:rsidR="004372B7" w:rsidRPr="004372B7" w:rsidRDefault="004372B7" w:rsidP="004372B7">
            <w:pPr>
              <w:spacing w:after="0"/>
              <w:jc w:val="center"/>
              <w:rPr>
                <w:rFonts w:ascii="Calibri" w:hAnsi="Calibri" w:cs="Calibri"/>
                <w:sz w:val="18"/>
                <w:szCs w:val="18"/>
              </w:rPr>
            </w:pPr>
            <w:r w:rsidRPr="004372B7">
              <w:rPr>
                <w:sz w:val="18"/>
                <w:szCs w:val="18"/>
              </w:rPr>
              <w:t>0.99 [0.99; 1.00]</w:t>
            </w:r>
          </w:p>
        </w:tc>
        <w:tc>
          <w:tcPr>
            <w:tcW w:w="1474" w:type="dxa"/>
            <w:shd w:val="clear" w:color="auto" w:fill="auto"/>
          </w:tcPr>
          <w:p w14:paraId="02735C78" w14:textId="1DF5DE7B" w:rsidR="004372B7" w:rsidRPr="004372B7" w:rsidRDefault="004372B7" w:rsidP="004372B7">
            <w:pPr>
              <w:spacing w:after="0"/>
              <w:jc w:val="center"/>
              <w:rPr>
                <w:rFonts w:ascii="Calibri" w:hAnsi="Calibri" w:cs="Calibri"/>
                <w:sz w:val="18"/>
                <w:szCs w:val="18"/>
              </w:rPr>
            </w:pPr>
            <w:r w:rsidRPr="004372B7">
              <w:rPr>
                <w:sz w:val="18"/>
                <w:szCs w:val="18"/>
              </w:rPr>
              <w:t>0.99 [0.99; 1.00]</w:t>
            </w:r>
          </w:p>
        </w:tc>
        <w:tc>
          <w:tcPr>
            <w:tcW w:w="1474" w:type="dxa"/>
            <w:shd w:val="clear" w:color="auto" w:fill="auto"/>
          </w:tcPr>
          <w:p w14:paraId="3F6EEA8C" w14:textId="7C64E11B" w:rsidR="004372B7" w:rsidRPr="004372B7" w:rsidRDefault="004372B7" w:rsidP="004372B7">
            <w:pPr>
              <w:spacing w:after="0"/>
              <w:jc w:val="center"/>
              <w:rPr>
                <w:rFonts w:ascii="Calibri" w:hAnsi="Calibri" w:cs="Calibri"/>
                <w:sz w:val="18"/>
                <w:szCs w:val="18"/>
              </w:rPr>
            </w:pPr>
            <w:r w:rsidRPr="004372B7">
              <w:rPr>
                <w:sz w:val="18"/>
                <w:szCs w:val="18"/>
              </w:rPr>
              <w:t>0.99 [0.98; 1.00]</w:t>
            </w:r>
          </w:p>
        </w:tc>
        <w:tc>
          <w:tcPr>
            <w:tcW w:w="1474" w:type="dxa"/>
            <w:shd w:val="clear" w:color="auto" w:fill="auto"/>
          </w:tcPr>
          <w:p w14:paraId="450048D6" w14:textId="451CD380" w:rsidR="004372B7" w:rsidRPr="004372B7" w:rsidRDefault="004372B7" w:rsidP="004372B7">
            <w:pPr>
              <w:spacing w:after="0"/>
              <w:jc w:val="center"/>
              <w:rPr>
                <w:rFonts w:ascii="Calibri" w:hAnsi="Calibri" w:cs="Calibri"/>
                <w:sz w:val="18"/>
                <w:szCs w:val="18"/>
              </w:rPr>
            </w:pPr>
            <w:r w:rsidRPr="004372B7">
              <w:rPr>
                <w:sz w:val="18"/>
                <w:szCs w:val="18"/>
              </w:rPr>
              <w:t>0.99 [0.99; 1.00]</w:t>
            </w:r>
          </w:p>
        </w:tc>
        <w:tc>
          <w:tcPr>
            <w:tcW w:w="1474" w:type="dxa"/>
            <w:shd w:val="clear" w:color="auto" w:fill="auto"/>
          </w:tcPr>
          <w:p w14:paraId="3CDCEDA6" w14:textId="7DEAB7BA" w:rsidR="004372B7" w:rsidRPr="004372B7" w:rsidRDefault="004372B7" w:rsidP="004372B7">
            <w:pPr>
              <w:spacing w:after="0"/>
              <w:jc w:val="center"/>
              <w:rPr>
                <w:rFonts w:ascii="Calibri" w:hAnsi="Calibri" w:cs="Calibri"/>
                <w:sz w:val="18"/>
                <w:szCs w:val="18"/>
              </w:rPr>
            </w:pPr>
            <w:r w:rsidRPr="004372B7">
              <w:rPr>
                <w:sz w:val="18"/>
                <w:szCs w:val="18"/>
              </w:rPr>
              <w:t>0.94 [0.90; 0.98]</w:t>
            </w:r>
          </w:p>
        </w:tc>
      </w:tr>
      <w:tr w:rsidR="004372B7" w:rsidRPr="003C07B9" w14:paraId="465089B4" w14:textId="77777777" w:rsidTr="004372B7">
        <w:trPr>
          <w:cantSplit/>
          <w:trHeight w:val="283"/>
        </w:trPr>
        <w:tc>
          <w:tcPr>
            <w:tcW w:w="0" w:type="auto"/>
            <w:vMerge/>
            <w:tcBorders>
              <w:left w:val="nil"/>
            </w:tcBorders>
            <w:shd w:val="clear" w:color="auto" w:fill="auto"/>
          </w:tcPr>
          <w:p w14:paraId="0A768EA0" w14:textId="77777777" w:rsidR="004372B7" w:rsidRDefault="004372B7" w:rsidP="004372B7">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014A36B8" w14:textId="16CEE746"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COPD</w:t>
            </w:r>
          </w:p>
        </w:tc>
        <w:tc>
          <w:tcPr>
            <w:tcW w:w="1474" w:type="dxa"/>
            <w:tcBorders>
              <w:left w:val="single" w:sz="4" w:space="0" w:color="auto"/>
            </w:tcBorders>
            <w:shd w:val="clear" w:color="auto" w:fill="auto"/>
            <w:noWrap/>
          </w:tcPr>
          <w:p w14:paraId="1721D2DD" w14:textId="30975FCB" w:rsidR="004372B7" w:rsidRPr="004372B7" w:rsidRDefault="004372B7" w:rsidP="004372B7">
            <w:pPr>
              <w:spacing w:after="0"/>
              <w:jc w:val="center"/>
              <w:rPr>
                <w:rFonts w:ascii="Calibri" w:hAnsi="Calibri" w:cs="Calibri"/>
                <w:sz w:val="18"/>
                <w:szCs w:val="18"/>
              </w:rPr>
            </w:pPr>
            <w:r w:rsidRPr="004372B7">
              <w:rPr>
                <w:sz w:val="18"/>
                <w:szCs w:val="18"/>
              </w:rPr>
              <w:t>0.96 [0.95; 0.97]</w:t>
            </w:r>
          </w:p>
        </w:tc>
        <w:tc>
          <w:tcPr>
            <w:tcW w:w="1474" w:type="dxa"/>
            <w:shd w:val="clear" w:color="auto" w:fill="auto"/>
          </w:tcPr>
          <w:p w14:paraId="61CBC378" w14:textId="3A42C716" w:rsidR="004372B7" w:rsidRPr="004372B7" w:rsidRDefault="004372B7" w:rsidP="004372B7">
            <w:pPr>
              <w:spacing w:after="0"/>
              <w:jc w:val="center"/>
              <w:rPr>
                <w:rFonts w:ascii="Calibri" w:hAnsi="Calibri" w:cs="Calibri"/>
                <w:sz w:val="18"/>
                <w:szCs w:val="18"/>
              </w:rPr>
            </w:pPr>
            <w:r w:rsidRPr="004372B7">
              <w:rPr>
                <w:sz w:val="18"/>
                <w:szCs w:val="18"/>
              </w:rPr>
              <w:t>0.96 [0.95; 0.97]</w:t>
            </w:r>
          </w:p>
        </w:tc>
        <w:tc>
          <w:tcPr>
            <w:tcW w:w="1474" w:type="dxa"/>
            <w:shd w:val="clear" w:color="auto" w:fill="auto"/>
          </w:tcPr>
          <w:p w14:paraId="40408BB6" w14:textId="2EDC76C0" w:rsidR="004372B7" w:rsidRPr="004372B7" w:rsidRDefault="004372B7" w:rsidP="004372B7">
            <w:pPr>
              <w:spacing w:after="0"/>
              <w:jc w:val="center"/>
              <w:rPr>
                <w:rFonts w:ascii="Calibri" w:hAnsi="Calibri" w:cs="Calibri"/>
                <w:sz w:val="18"/>
                <w:szCs w:val="18"/>
              </w:rPr>
            </w:pPr>
            <w:r w:rsidRPr="004372B7">
              <w:rPr>
                <w:sz w:val="18"/>
                <w:szCs w:val="18"/>
              </w:rPr>
              <w:t>0.95 [0.94; 0.97]</w:t>
            </w:r>
          </w:p>
        </w:tc>
        <w:tc>
          <w:tcPr>
            <w:tcW w:w="1474" w:type="dxa"/>
            <w:shd w:val="clear" w:color="auto" w:fill="auto"/>
          </w:tcPr>
          <w:p w14:paraId="3C2968FC" w14:textId="5AC482D5" w:rsidR="004372B7" w:rsidRPr="004372B7" w:rsidRDefault="004372B7" w:rsidP="004372B7">
            <w:pPr>
              <w:spacing w:after="0"/>
              <w:jc w:val="center"/>
              <w:rPr>
                <w:rFonts w:ascii="Calibri" w:hAnsi="Calibri" w:cs="Calibri"/>
                <w:sz w:val="18"/>
                <w:szCs w:val="18"/>
              </w:rPr>
            </w:pPr>
            <w:r w:rsidRPr="004372B7">
              <w:rPr>
                <w:sz w:val="18"/>
                <w:szCs w:val="18"/>
              </w:rPr>
              <w:t>0.96 [0.95; 0.97]</w:t>
            </w:r>
          </w:p>
        </w:tc>
        <w:tc>
          <w:tcPr>
            <w:tcW w:w="1474" w:type="dxa"/>
            <w:shd w:val="clear" w:color="auto" w:fill="auto"/>
          </w:tcPr>
          <w:p w14:paraId="6798874E" w14:textId="3FDC127A" w:rsidR="004372B7" w:rsidRPr="004372B7" w:rsidRDefault="004372B7" w:rsidP="004372B7">
            <w:pPr>
              <w:spacing w:after="0"/>
              <w:jc w:val="center"/>
              <w:rPr>
                <w:rFonts w:ascii="Calibri" w:hAnsi="Calibri" w:cs="Calibri"/>
                <w:sz w:val="18"/>
                <w:szCs w:val="18"/>
              </w:rPr>
            </w:pPr>
            <w:r w:rsidRPr="004372B7">
              <w:rPr>
                <w:sz w:val="18"/>
                <w:szCs w:val="18"/>
              </w:rPr>
              <w:t>0.92 [0.88; 0.95]</w:t>
            </w:r>
          </w:p>
        </w:tc>
      </w:tr>
      <w:tr w:rsidR="004372B7" w:rsidRPr="003C07B9" w14:paraId="029C0EE0" w14:textId="77777777" w:rsidTr="004372B7">
        <w:trPr>
          <w:cantSplit/>
          <w:trHeight w:val="283"/>
        </w:trPr>
        <w:tc>
          <w:tcPr>
            <w:tcW w:w="0" w:type="auto"/>
            <w:vMerge/>
            <w:tcBorders>
              <w:left w:val="nil"/>
            </w:tcBorders>
            <w:shd w:val="clear" w:color="auto" w:fill="auto"/>
          </w:tcPr>
          <w:p w14:paraId="1ABFA4F8" w14:textId="77777777" w:rsidR="004372B7" w:rsidRDefault="004372B7" w:rsidP="004372B7">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45288B1F" w14:textId="1172A469"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Anxiety</w:t>
            </w:r>
          </w:p>
        </w:tc>
        <w:tc>
          <w:tcPr>
            <w:tcW w:w="1474" w:type="dxa"/>
            <w:tcBorders>
              <w:left w:val="single" w:sz="4" w:space="0" w:color="auto"/>
            </w:tcBorders>
            <w:shd w:val="clear" w:color="auto" w:fill="auto"/>
            <w:noWrap/>
          </w:tcPr>
          <w:p w14:paraId="3F6DF39C" w14:textId="78BD97C7" w:rsidR="004372B7" w:rsidRPr="004372B7" w:rsidRDefault="004372B7" w:rsidP="004372B7">
            <w:pPr>
              <w:spacing w:after="0"/>
              <w:jc w:val="center"/>
              <w:rPr>
                <w:rFonts w:ascii="Calibri" w:hAnsi="Calibri" w:cs="Calibri"/>
                <w:sz w:val="18"/>
                <w:szCs w:val="18"/>
              </w:rPr>
            </w:pPr>
            <w:r w:rsidRPr="004372B7">
              <w:rPr>
                <w:sz w:val="18"/>
                <w:szCs w:val="18"/>
              </w:rPr>
              <w:t>0.98 [0.97; 0.98]</w:t>
            </w:r>
          </w:p>
        </w:tc>
        <w:tc>
          <w:tcPr>
            <w:tcW w:w="1474" w:type="dxa"/>
            <w:shd w:val="clear" w:color="auto" w:fill="auto"/>
          </w:tcPr>
          <w:p w14:paraId="2B7B335D" w14:textId="1C7495BF" w:rsidR="004372B7" w:rsidRPr="004372B7" w:rsidRDefault="004372B7" w:rsidP="004372B7">
            <w:pPr>
              <w:spacing w:after="0"/>
              <w:jc w:val="center"/>
              <w:rPr>
                <w:rFonts w:ascii="Calibri" w:hAnsi="Calibri" w:cs="Calibri"/>
                <w:sz w:val="18"/>
                <w:szCs w:val="18"/>
              </w:rPr>
            </w:pPr>
            <w:r w:rsidRPr="004372B7">
              <w:rPr>
                <w:sz w:val="18"/>
                <w:szCs w:val="18"/>
              </w:rPr>
              <w:t>0.98 [0.97; 0.99]</w:t>
            </w:r>
          </w:p>
        </w:tc>
        <w:tc>
          <w:tcPr>
            <w:tcW w:w="1474" w:type="dxa"/>
            <w:shd w:val="clear" w:color="auto" w:fill="auto"/>
          </w:tcPr>
          <w:p w14:paraId="134030FE" w14:textId="3FA17BF4" w:rsidR="004372B7" w:rsidRPr="004372B7" w:rsidRDefault="004372B7" w:rsidP="004372B7">
            <w:pPr>
              <w:spacing w:after="0"/>
              <w:jc w:val="center"/>
              <w:rPr>
                <w:rFonts w:ascii="Calibri" w:hAnsi="Calibri" w:cs="Calibri"/>
                <w:sz w:val="18"/>
                <w:szCs w:val="18"/>
              </w:rPr>
            </w:pPr>
            <w:r w:rsidRPr="004372B7">
              <w:rPr>
                <w:sz w:val="18"/>
                <w:szCs w:val="18"/>
              </w:rPr>
              <w:t>0.98 [0.97; 0.98]</w:t>
            </w:r>
          </w:p>
        </w:tc>
        <w:tc>
          <w:tcPr>
            <w:tcW w:w="1474" w:type="dxa"/>
            <w:shd w:val="clear" w:color="auto" w:fill="auto"/>
          </w:tcPr>
          <w:p w14:paraId="57CF2DFF" w14:textId="311D28FE" w:rsidR="004372B7" w:rsidRPr="004372B7" w:rsidRDefault="004372B7" w:rsidP="004372B7">
            <w:pPr>
              <w:spacing w:after="0"/>
              <w:jc w:val="center"/>
              <w:rPr>
                <w:rFonts w:ascii="Calibri" w:hAnsi="Calibri" w:cs="Calibri"/>
                <w:sz w:val="18"/>
                <w:szCs w:val="18"/>
              </w:rPr>
            </w:pPr>
            <w:r w:rsidRPr="004372B7">
              <w:rPr>
                <w:sz w:val="18"/>
                <w:szCs w:val="18"/>
              </w:rPr>
              <w:t>0.99 [0.98; 0.99]</w:t>
            </w:r>
          </w:p>
        </w:tc>
        <w:tc>
          <w:tcPr>
            <w:tcW w:w="1474" w:type="dxa"/>
            <w:shd w:val="clear" w:color="auto" w:fill="auto"/>
          </w:tcPr>
          <w:p w14:paraId="0BEC081B" w14:textId="46BA5A96" w:rsidR="004372B7" w:rsidRPr="004372B7" w:rsidRDefault="004372B7" w:rsidP="004372B7">
            <w:pPr>
              <w:spacing w:after="0"/>
              <w:jc w:val="center"/>
              <w:rPr>
                <w:rFonts w:ascii="Calibri" w:hAnsi="Calibri" w:cs="Calibri"/>
                <w:sz w:val="18"/>
                <w:szCs w:val="18"/>
              </w:rPr>
            </w:pPr>
            <w:r w:rsidRPr="004372B7">
              <w:rPr>
                <w:sz w:val="18"/>
                <w:szCs w:val="18"/>
              </w:rPr>
              <w:t>0.95 [0.94; 0.96]</w:t>
            </w:r>
          </w:p>
        </w:tc>
      </w:tr>
      <w:tr w:rsidR="004372B7" w:rsidRPr="003C07B9" w14:paraId="6C7A5F1B" w14:textId="77777777" w:rsidTr="004372B7">
        <w:trPr>
          <w:cantSplit/>
          <w:trHeight w:val="283"/>
        </w:trPr>
        <w:tc>
          <w:tcPr>
            <w:tcW w:w="0" w:type="auto"/>
            <w:vMerge/>
            <w:tcBorders>
              <w:left w:val="nil"/>
              <w:bottom w:val="single" w:sz="4" w:space="0" w:color="auto"/>
            </w:tcBorders>
            <w:shd w:val="clear" w:color="auto" w:fill="auto"/>
          </w:tcPr>
          <w:p w14:paraId="37F369B0" w14:textId="77777777" w:rsidR="004372B7" w:rsidRDefault="004372B7" w:rsidP="004372B7">
            <w:pPr>
              <w:spacing w:after="0" w:line="240" w:lineRule="auto"/>
              <w:rPr>
                <w:rFonts w:eastAsia="Times New Roman" w:cstheme="minorHAnsi"/>
                <w:b/>
                <w:bCs/>
                <w:sz w:val="18"/>
                <w:szCs w:val="18"/>
                <w:lang w:val="en-US" w:eastAsia="de-DE"/>
              </w:rPr>
            </w:pPr>
          </w:p>
        </w:tc>
        <w:tc>
          <w:tcPr>
            <w:tcW w:w="1587" w:type="dxa"/>
            <w:tcBorders>
              <w:left w:val="nil"/>
              <w:bottom w:val="single" w:sz="4" w:space="0" w:color="auto"/>
              <w:right w:val="single" w:sz="4" w:space="0" w:color="auto"/>
            </w:tcBorders>
            <w:shd w:val="clear" w:color="auto" w:fill="auto"/>
            <w:vAlign w:val="bottom"/>
          </w:tcPr>
          <w:p w14:paraId="102A5544" w14:textId="104B5401" w:rsidR="004372B7" w:rsidRDefault="004372B7" w:rsidP="004372B7">
            <w:pPr>
              <w:spacing w:after="0" w:line="240" w:lineRule="auto"/>
              <w:rPr>
                <w:rFonts w:eastAsia="Times New Roman" w:cstheme="minorHAnsi"/>
                <w:b/>
                <w:bCs/>
                <w:sz w:val="18"/>
                <w:szCs w:val="18"/>
                <w:lang w:val="en-US" w:eastAsia="de-DE"/>
              </w:rPr>
            </w:pPr>
            <w:r>
              <w:rPr>
                <w:rFonts w:eastAsia="Times New Roman" w:cstheme="minorHAnsi"/>
                <w:b/>
                <w:bCs/>
                <w:sz w:val="18"/>
                <w:szCs w:val="18"/>
                <w:lang w:val="en-US" w:eastAsia="de-DE"/>
              </w:rPr>
              <w:t>Depression</w:t>
            </w:r>
          </w:p>
        </w:tc>
        <w:tc>
          <w:tcPr>
            <w:tcW w:w="1474" w:type="dxa"/>
            <w:tcBorders>
              <w:left w:val="single" w:sz="4" w:space="0" w:color="auto"/>
              <w:bottom w:val="single" w:sz="4" w:space="0" w:color="auto"/>
            </w:tcBorders>
            <w:shd w:val="clear" w:color="auto" w:fill="auto"/>
            <w:noWrap/>
          </w:tcPr>
          <w:p w14:paraId="4315D164" w14:textId="7631FCD0" w:rsidR="004372B7" w:rsidRPr="004372B7" w:rsidRDefault="004372B7" w:rsidP="004372B7">
            <w:pPr>
              <w:spacing w:after="0"/>
              <w:jc w:val="center"/>
              <w:rPr>
                <w:rFonts w:ascii="Calibri" w:hAnsi="Calibri" w:cs="Calibri"/>
                <w:sz w:val="18"/>
                <w:szCs w:val="18"/>
              </w:rPr>
            </w:pPr>
            <w:r w:rsidRPr="004372B7">
              <w:rPr>
                <w:sz w:val="18"/>
                <w:szCs w:val="18"/>
              </w:rPr>
              <w:t>0.98 [0.97; 0.98]</w:t>
            </w:r>
          </w:p>
        </w:tc>
        <w:tc>
          <w:tcPr>
            <w:tcW w:w="1474" w:type="dxa"/>
            <w:tcBorders>
              <w:bottom w:val="single" w:sz="4" w:space="0" w:color="auto"/>
            </w:tcBorders>
            <w:shd w:val="clear" w:color="auto" w:fill="auto"/>
          </w:tcPr>
          <w:p w14:paraId="604AC2BB" w14:textId="76BCACF9" w:rsidR="004372B7" w:rsidRPr="004372B7" w:rsidRDefault="004372B7" w:rsidP="004372B7">
            <w:pPr>
              <w:spacing w:after="0"/>
              <w:jc w:val="center"/>
              <w:rPr>
                <w:rFonts w:ascii="Calibri" w:hAnsi="Calibri" w:cs="Calibri"/>
                <w:sz w:val="18"/>
                <w:szCs w:val="18"/>
              </w:rPr>
            </w:pPr>
            <w:r w:rsidRPr="004372B7">
              <w:rPr>
                <w:sz w:val="18"/>
                <w:szCs w:val="18"/>
              </w:rPr>
              <w:t>0.98 [0.97; 0.98]</w:t>
            </w:r>
          </w:p>
        </w:tc>
        <w:tc>
          <w:tcPr>
            <w:tcW w:w="1474" w:type="dxa"/>
            <w:tcBorders>
              <w:bottom w:val="single" w:sz="4" w:space="0" w:color="auto"/>
            </w:tcBorders>
            <w:shd w:val="clear" w:color="auto" w:fill="auto"/>
          </w:tcPr>
          <w:p w14:paraId="141DF1B3" w14:textId="3F44BE93" w:rsidR="004372B7" w:rsidRPr="004372B7" w:rsidRDefault="004372B7" w:rsidP="004372B7">
            <w:pPr>
              <w:spacing w:after="0"/>
              <w:jc w:val="center"/>
              <w:rPr>
                <w:rFonts w:ascii="Calibri" w:hAnsi="Calibri" w:cs="Calibri"/>
                <w:sz w:val="18"/>
                <w:szCs w:val="18"/>
              </w:rPr>
            </w:pPr>
            <w:r w:rsidRPr="004372B7">
              <w:rPr>
                <w:sz w:val="18"/>
                <w:szCs w:val="18"/>
              </w:rPr>
              <w:t>0.98 [0.97; 0.98]</w:t>
            </w:r>
          </w:p>
        </w:tc>
        <w:tc>
          <w:tcPr>
            <w:tcW w:w="1474" w:type="dxa"/>
            <w:tcBorders>
              <w:bottom w:val="single" w:sz="4" w:space="0" w:color="auto"/>
            </w:tcBorders>
            <w:shd w:val="clear" w:color="auto" w:fill="auto"/>
          </w:tcPr>
          <w:p w14:paraId="0D2ADDE4" w14:textId="4B4FD974" w:rsidR="004372B7" w:rsidRPr="004372B7" w:rsidRDefault="004372B7" w:rsidP="004372B7">
            <w:pPr>
              <w:spacing w:after="0"/>
              <w:jc w:val="center"/>
              <w:rPr>
                <w:rFonts w:ascii="Calibri" w:hAnsi="Calibri" w:cs="Calibri"/>
                <w:sz w:val="18"/>
                <w:szCs w:val="18"/>
              </w:rPr>
            </w:pPr>
            <w:r w:rsidRPr="004372B7">
              <w:rPr>
                <w:sz w:val="18"/>
                <w:szCs w:val="18"/>
              </w:rPr>
              <w:t>0.98 [0.98; 0.98]</w:t>
            </w:r>
          </w:p>
        </w:tc>
        <w:tc>
          <w:tcPr>
            <w:tcW w:w="1474" w:type="dxa"/>
            <w:tcBorders>
              <w:bottom w:val="single" w:sz="4" w:space="0" w:color="auto"/>
            </w:tcBorders>
            <w:shd w:val="clear" w:color="auto" w:fill="auto"/>
          </w:tcPr>
          <w:p w14:paraId="4ED54DA7" w14:textId="51561EFE" w:rsidR="004372B7" w:rsidRPr="004372B7" w:rsidRDefault="004372B7" w:rsidP="004372B7">
            <w:pPr>
              <w:spacing w:after="0"/>
              <w:jc w:val="center"/>
              <w:rPr>
                <w:rFonts w:ascii="Calibri" w:hAnsi="Calibri" w:cs="Calibri"/>
                <w:sz w:val="18"/>
                <w:szCs w:val="18"/>
              </w:rPr>
            </w:pPr>
            <w:r w:rsidRPr="004372B7">
              <w:rPr>
                <w:sz w:val="18"/>
                <w:szCs w:val="18"/>
              </w:rPr>
              <w:t>0.96 [0.96; 0.97]</w:t>
            </w:r>
          </w:p>
        </w:tc>
      </w:tr>
    </w:tbl>
    <w:p w14:paraId="24D51E54" w14:textId="6538101B" w:rsidR="00B76CB7" w:rsidRDefault="000E3A29" w:rsidP="00B76CB7">
      <w:pPr>
        <w:rPr>
          <w:i/>
          <w:sz w:val="18"/>
          <w:szCs w:val="18"/>
          <w:lang w:val="en-US"/>
        </w:rPr>
      </w:pPr>
      <w:r>
        <w:rPr>
          <w:i/>
          <w:sz w:val="18"/>
          <w:szCs w:val="18"/>
          <w:lang w:val="en-US"/>
        </w:rPr>
        <w:t xml:space="preserve">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disorder or panic attacks;</w:t>
      </w:r>
      <w:r w:rsidR="00D83C92">
        <w:rPr>
          <w:i/>
          <w:sz w:val="18"/>
          <w:szCs w:val="18"/>
          <w:lang w:val="en-US"/>
        </w:rPr>
        <w:t xml:space="preserve"> </w:t>
      </w:r>
      <w:r w:rsidR="004372B7">
        <w:rPr>
          <w:i/>
          <w:sz w:val="18"/>
          <w:szCs w:val="18"/>
          <w:lang w:val="en-US"/>
        </w:rPr>
        <w:t>R</w:t>
      </w:r>
      <w:r w:rsidRPr="00DE7BE9">
        <w:rPr>
          <w:i/>
          <w:sz w:val="18"/>
          <w:szCs w:val="18"/>
          <w:lang w:val="en-US"/>
        </w:rPr>
        <w:t>R</w:t>
      </w:r>
      <w:r>
        <w:rPr>
          <w:i/>
          <w:sz w:val="18"/>
          <w:szCs w:val="18"/>
          <w:lang w:val="en-US"/>
        </w:rPr>
        <w:t>=</w:t>
      </w:r>
      <w:r w:rsidR="004372B7">
        <w:rPr>
          <w:i/>
          <w:sz w:val="18"/>
          <w:szCs w:val="18"/>
          <w:lang w:val="en-US"/>
        </w:rPr>
        <w:t>risk</w:t>
      </w:r>
      <w:r w:rsidR="00EB15A3">
        <w:rPr>
          <w:i/>
          <w:sz w:val="18"/>
          <w:szCs w:val="18"/>
          <w:lang w:val="en-US"/>
        </w:rPr>
        <w:t xml:space="preserve"> ratio</w:t>
      </w:r>
      <w:r>
        <w:rPr>
          <w:i/>
          <w:sz w:val="18"/>
          <w:szCs w:val="18"/>
          <w:lang w:val="en-US"/>
        </w:rPr>
        <w:t>; 95%</w:t>
      </w:r>
      <w:r>
        <w:rPr>
          <w:i/>
          <w:sz w:val="18"/>
          <w:szCs w:val="18"/>
          <w:lang w:val="en-US"/>
        </w:rPr>
        <w:noBreakHyphen/>
      </w:r>
      <w:r w:rsidRPr="00DE7BE9">
        <w:rPr>
          <w:i/>
          <w:sz w:val="18"/>
          <w:szCs w:val="18"/>
          <w:lang w:val="en-US"/>
        </w:rPr>
        <w:t>CI</w:t>
      </w:r>
      <w:r>
        <w:rPr>
          <w:i/>
          <w:sz w:val="18"/>
          <w:szCs w:val="18"/>
          <w:lang w:val="en-US"/>
        </w:rPr>
        <w:t>=</w:t>
      </w:r>
      <w:r w:rsidRPr="00DE7BE9">
        <w:rPr>
          <w:i/>
          <w:sz w:val="18"/>
          <w:szCs w:val="18"/>
          <w:lang w:val="en-US"/>
        </w:rPr>
        <w:t>95% confidence interval</w:t>
      </w:r>
    </w:p>
    <w:p w14:paraId="3EAD7D9E" w14:textId="77777777" w:rsidR="00B76CB7" w:rsidRDefault="00B76CB7" w:rsidP="00B76CB7">
      <w:pPr>
        <w:rPr>
          <w:b/>
          <w:sz w:val="18"/>
          <w:szCs w:val="18"/>
          <w:lang w:val="en-US"/>
        </w:rPr>
        <w:sectPr w:rsidR="00B76CB7" w:rsidSect="00552560">
          <w:pgSz w:w="11906" w:h="16838"/>
          <w:pgMar w:top="1134" w:right="1418" w:bottom="851" w:left="1418" w:header="709" w:footer="709" w:gutter="0"/>
          <w:cols w:space="708"/>
          <w:docGrid w:linePitch="360"/>
        </w:sectPr>
      </w:pPr>
    </w:p>
    <w:p w14:paraId="2171EBB2" w14:textId="3CB1A4C2" w:rsidR="00E95689" w:rsidRPr="0041355D" w:rsidRDefault="00842E8A" w:rsidP="00E95689">
      <w:pPr>
        <w:ind w:left="-567"/>
        <w:rPr>
          <w:b/>
          <w:sz w:val="18"/>
          <w:szCs w:val="18"/>
          <w:lang w:val="en-US"/>
        </w:rPr>
      </w:pPr>
      <w:r>
        <w:rPr>
          <w:b/>
          <w:sz w:val="18"/>
          <w:szCs w:val="18"/>
          <w:lang w:val="en-US"/>
        </w:rPr>
        <w:lastRenderedPageBreak/>
        <w:t>Table S</w:t>
      </w:r>
      <w:r w:rsidR="00535DA8">
        <w:rPr>
          <w:b/>
          <w:sz w:val="18"/>
          <w:szCs w:val="18"/>
          <w:lang w:val="en-US"/>
        </w:rPr>
        <w:t>3</w:t>
      </w:r>
      <w:r w:rsidR="00E95689">
        <w:rPr>
          <w:b/>
          <w:sz w:val="18"/>
          <w:szCs w:val="18"/>
          <w:lang w:val="en-US"/>
        </w:rPr>
        <w:t xml:space="preserve">. </w:t>
      </w:r>
      <w:r w:rsidR="00E95689" w:rsidRPr="0041355D">
        <w:rPr>
          <w:sz w:val="18"/>
          <w:szCs w:val="18"/>
          <w:lang w:val="en-US"/>
        </w:rPr>
        <w:t>Mediation analyses</w:t>
      </w:r>
      <w:r w:rsidR="00E95689">
        <w:rPr>
          <w:sz w:val="18"/>
          <w:szCs w:val="18"/>
          <w:lang w:val="en-US"/>
        </w:rPr>
        <w:t xml:space="preserve"> between </w:t>
      </w:r>
      <w:r w:rsidR="00187CDA">
        <w:rPr>
          <w:b/>
          <w:sz w:val="18"/>
          <w:szCs w:val="18"/>
          <w:lang w:val="en-US"/>
        </w:rPr>
        <w:t>childhood abuse</w:t>
      </w:r>
      <w:r w:rsidR="00E95689">
        <w:rPr>
          <w:sz w:val="18"/>
          <w:szCs w:val="18"/>
          <w:lang w:val="en-US"/>
        </w:rPr>
        <w:t xml:space="preserve"> and the presence of the diseases.</w:t>
      </w:r>
    </w:p>
    <w:tbl>
      <w:tblPr>
        <w:tblW w:w="15241" w:type="dxa"/>
        <w:tblInd w:w="-851" w:type="dxa"/>
        <w:tblCellMar>
          <w:left w:w="28" w:type="dxa"/>
          <w:right w:w="28" w:type="dxa"/>
        </w:tblCellMar>
        <w:tblLook w:val="04A0" w:firstRow="1" w:lastRow="0" w:firstColumn="1" w:lastColumn="0" w:noHBand="0" w:noVBand="1"/>
      </w:tblPr>
      <w:tblGrid>
        <w:gridCol w:w="270"/>
        <w:gridCol w:w="909"/>
        <w:gridCol w:w="850"/>
        <w:gridCol w:w="850"/>
        <w:gridCol w:w="1078"/>
        <w:gridCol w:w="850"/>
        <w:gridCol w:w="847"/>
        <w:gridCol w:w="1194"/>
        <w:gridCol w:w="850"/>
        <w:gridCol w:w="850"/>
        <w:gridCol w:w="1078"/>
        <w:gridCol w:w="853"/>
        <w:gridCol w:w="850"/>
        <w:gridCol w:w="1077"/>
        <w:gridCol w:w="850"/>
        <w:gridCol w:w="850"/>
        <w:gridCol w:w="1135"/>
      </w:tblGrid>
      <w:tr w:rsidR="00EB15A3" w:rsidRPr="00EB15A3" w14:paraId="51363A3D" w14:textId="77777777" w:rsidTr="003F7635">
        <w:trPr>
          <w:cantSplit/>
          <w:trHeight w:val="340"/>
        </w:trPr>
        <w:tc>
          <w:tcPr>
            <w:tcW w:w="270" w:type="dxa"/>
            <w:tcBorders>
              <w:left w:val="nil"/>
            </w:tcBorders>
            <w:shd w:val="clear" w:color="auto" w:fill="auto"/>
          </w:tcPr>
          <w:p w14:paraId="4ACE4FA2" w14:textId="77777777" w:rsidR="001E3478" w:rsidRPr="00EB15A3" w:rsidRDefault="001E3478" w:rsidP="001F5AB0">
            <w:pPr>
              <w:spacing w:after="0" w:line="240" w:lineRule="auto"/>
              <w:jc w:val="center"/>
              <w:rPr>
                <w:rFonts w:eastAsia="Times New Roman" w:cstheme="minorHAnsi"/>
                <w:b/>
                <w:sz w:val="16"/>
                <w:szCs w:val="16"/>
                <w:lang w:val="en-US" w:eastAsia="de-DE"/>
              </w:rPr>
            </w:pPr>
          </w:p>
        </w:tc>
        <w:tc>
          <w:tcPr>
            <w:tcW w:w="909" w:type="dxa"/>
            <w:tcBorders>
              <w:left w:val="nil"/>
              <w:right w:val="single" w:sz="4" w:space="0" w:color="auto"/>
            </w:tcBorders>
            <w:shd w:val="clear" w:color="auto" w:fill="auto"/>
            <w:noWrap/>
          </w:tcPr>
          <w:p w14:paraId="67D1CCDF" w14:textId="6AF2E143" w:rsidR="001E3478" w:rsidRPr="00EB15A3" w:rsidRDefault="001E3478" w:rsidP="001E3478">
            <w:pPr>
              <w:spacing w:after="0" w:line="240" w:lineRule="auto"/>
              <w:rPr>
                <w:rFonts w:eastAsia="Times New Roman" w:cstheme="minorHAnsi"/>
                <w:b/>
                <w:sz w:val="16"/>
                <w:szCs w:val="16"/>
                <w:lang w:val="en-US" w:eastAsia="de-DE"/>
              </w:rPr>
            </w:pPr>
          </w:p>
        </w:tc>
        <w:tc>
          <w:tcPr>
            <w:tcW w:w="2778" w:type="dxa"/>
            <w:gridSpan w:val="3"/>
            <w:tcBorders>
              <w:left w:val="single" w:sz="4" w:space="0" w:color="auto"/>
              <w:right w:val="single" w:sz="4" w:space="0" w:color="auto"/>
            </w:tcBorders>
            <w:shd w:val="clear" w:color="auto" w:fill="auto"/>
          </w:tcPr>
          <w:p w14:paraId="0596D70A" w14:textId="48B51643" w:rsidR="001E3478" w:rsidRPr="00EB15A3" w:rsidRDefault="001E3478" w:rsidP="001F5AB0">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Whole sample</w:t>
            </w:r>
          </w:p>
        </w:tc>
        <w:tc>
          <w:tcPr>
            <w:tcW w:w="2891" w:type="dxa"/>
            <w:gridSpan w:val="3"/>
            <w:tcBorders>
              <w:left w:val="single" w:sz="4" w:space="0" w:color="auto"/>
              <w:right w:val="single" w:sz="4" w:space="0" w:color="auto"/>
            </w:tcBorders>
            <w:shd w:val="clear" w:color="auto" w:fill="auto"/>
          </w:tcPr>
          <w:p w14:paraId="77AF97DF" w14:textId="3EB70753" w:rsidR="001E3478" w:rsidRPr="00EB15A3" w:rsidRDefault="001E3478" w:rsidP="001F5AB0">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Men</w:t>
            </w:r>
          </w:p>
        </w:tc>
        <w:tc>
          <w:tcPr>
            <w:tcW w:w="2778" w:type="dxa"/>
            <w:gridSpan w:val="3"/>
            <w:tcBorders>
              <w:left w:val="single" w:sz="4" w:space="0" w:color="auto"/>
              <w:right w:val="single" w:sz="4" w:space="0" w:color="auto"/>
            </w:tcBorders>
            <w:shd w:val="clear" w:color="auto" w:fill="auto"/>
          </w:tcPr>
          <w:p w14:paraId="47B8EBB9" w14:textId="59B9684D" w:rsidR="001E3478" w:rsidRPr="00EB15A3" w:rsidRDefault="001E3478" w:rsidP="001F5AB0">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Women</w:t>
            </w:r>
          </w:p>
        </w:tc>
        <w:tc>
          <w:tcPr>
            <w:tcW w:w="2778" w:type="dxa"/>
            <w:gridSpan w:val="3"/>
            <w:tcBorders>
              <w:left w:val="single" w:sz="4" w:space="0" w:color="auto"/>
              <w:right w:val="single" w:sz="4" w:space="0" w:color="auto"/>
            </w:tcBorders>
            <w:shd w:val="clear" w:color="auto" w:fill="auto"/>
          </w:tcPr>
          <w:p w14:paraId="34BB1CF5" w14:textId="6E4E499D" w:rsidR="001E3478" w:rsidRPr="00EB15A3" w:rsidRDefault="001E3478" w:rsidP="00E02DEC">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Older cohort (born &lt;=1970)</w:t>
            </w:r>
          </w:p>
        </w:tc>
        <w:tc>
          <w:tcPr>
            <w:tcW w:w="2835" w:type="dxa"/>
            <w:gridSpan w:val="3"/>
            <w:tcBorders>
              <w:left w:val="single" w:sz="4" w:space="0" w:color="auto"/>
            </w:tcBorders>
            <w:shd w:val="clear" w:color="auto" w:fill="auto"/>
          </w:tcPr>
          <w:p w14:paraId="2B17F59C" w14:textId="53DDEEDE" w:rsidR="001E3478" w:rsidRPr="00EB15A3" w:rsidRDefault="001E3478" w:rsidP="001F5AB0">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Younger cohort (born &gt;1970)</w:t>
            </w:r>
          </w:p>
        </w:tc>
      </w:tr>
      <w:tr w:rsidR="004372B7" w:rsidRPr="00EB15A3" w14:paraId="3A206D9E" w14:textId="77777777" w:rsidTr="003F7635">
        <w:trPr>
          <w:cantSplit/>
          <w:trHeight w:val="340"/>
        </w:trPr>
        <w:tc>
          <w:tcPr>
            <w:tcW w:w="270" w:type="dxa"/>
            <w:tcBorders>
              <w:left w:val="nil"/>
            </w:tcBorders>
            <w:shd w:val="clear" w:color="auto" w:fill="auto"/>
            <w:vAlign w:val="bottom"/>
          </w:tcPr>
          <w:p w14:paraId="1D4A6B80" w14:textId="77777777" w:rsidR="004372B7" w:rsidRPr="00EB15A3" w:rsidRDefault="004372B7" w:rsidP="004372B7">
            <w:pPr>
              <w:spacing w:after="0" w:line="240" w:lineRule="auto"/>
              <w:jc w:val="right"/>
              <w:rPr>
                <w:rFonts w:eastAsia="Times New Roman" w:cstheme="minorHAnsi"/>
                <w:b/>
                <w:sz w:val="16"/>
                <w:szCs w:val="16"/>
                <w:lang w:val="en-US" w:eastAsia="de-DE"/>
              </w:rPr>
            </w:pPr>
          </w:p>
        </w:tc>
        <w:tc>
          <w:tcPr>
            <w:tcW w:w="909" w:type="dxa"/>
            <w:tcBorders>
              <w:left w:val="nil"/>
              <w:right w:val="single" w:sz="4" w:space="0" w:color="auto"/>
            </w:tcBorders>
            <w:shd w:val="clear" w:color="auto" w:fill="auto"/>
            <w:noWrap/>
            <w:vAlign w:val="bottom"/>
          </w:tcPr>
          <w:p w14:paraId="4B0ACBEA" w14:textId="77777777" w:rsidR="004372B7" w:rsidRPr="00EB15A3" w:rsidRDefault="004372B7" w:rsidP="004372B7">
            <w:pPr>
              <w:spacing w:after="0" w:line="240" w:lineRule="auto"/>
              <w:jc w:val="right"/>
              <w:rPr>
                <w:rFonts w:eastAsia="Times New Roman" w:cstheme="minorHAnsi"/>
                <w:b/>
                <w:sz w:val="16"/>
                <w:szCs w:val="16"/>
                <w:lang w:val="en-US" w:eastAsia="de-DE"/>
              </w:rPr>
            </w:pPr>
          </w:p>
        </w:tc>
        <w:tc>
          <w:tcPr>
            <w:tcW w:w="850" w:type="dxa"/>
            <w:tcBorders>
              <w:left w:val="single" w:sz="4" w:space="0" w:color="auto"/>
            </w:tcBorders>
            <w:shd w:val="clear" w:color="auto" w:fill="auto"/>
            <w:vAlign w:val="bottom"/>
          </w:tcPr>
          <w:p w14:paraId="3C649DCD" w14:textId="71F89327"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10497B7B" w14:textId="300FD3C8"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078" w:type="dxa"/>
            <w:tcBorders>
              <w:right w:val="single" w:sz="4" w:space="0" w:color="auto"/>
            </w:tcBorders>
            <w:shd w:val="clear" w:color="auto" w:fill="auto"/>
            <w:vAlign w:val="bottom"/>
          </w:tcPr>
          <w:p w14:paraId="188FA68E" w14:textId="77777777" w:rsidR="004372B7" w:rsidRPr="00EB15A3" w:rsidRDefault="004372B7" w:rsidP="004372B7">
            <w:pPr>
              <w:spacing w:after="0" w:line="240" w:lineRule="auto"/>
              <w:jc w:val="right"/>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22E3996D" w14:textId="227B0691"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47" w:type="dxa"/>
            <w:shd w:val="clear" w:color="auto" w:fill="auto"/>
            <w:vAlign w:val="bottom"/>
          </w:tcPr>
          <w:p w14:paraId="26239D9A" w14:textId="64B79B1A"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194" w:type="dxa"/>
            <w:tcBorders>
              <w:right w:val="single" w:sz="4" w:space="0" w:color="auto"/>
            </w:tcBorders>
            <w:shd w:val="clear" w:color="auto" w:fill="auto"/>
            <w:vAlign w:val="bottom"/>
          </w:tcPr>
          <w:p w14:paraId="4516EF5A" w14:textId="77777777" w:rsidR="004372B7" w:rsidRPr="003F7635" w:rsidRDefault="004372B7" w:rsidP="004372B7">
            <w:pPr>
              <w:spacing w:after="0" w:line="240" w:lineRule="auto"/>
              <w:jc w:val="right"/>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7DFECEFD" w14:textId="37030DBA"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6D47CE32" w14:textId="0B326B72"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078" w:type="dxa"/>
            <w:tcBorders>
              <w:right w:val="single" w:sz="4" w:space="0" w:color="auto"/>
            </w:tcBorders>
            <w:shd w:val="clear" w:color="auto" w:fill="auto"/>
            <w:vAlign w:val="bottom"/>
          </w:tcPr>
          <w:p w14:paraId="26665DC9" w14:textId="77777777" w:rsidR="004372B7" w:rsidRPr="003F7635" w:rsidRDefault="004372B7" w:rsidP="004372B7">
            <w:pPr>
              <w:spacing w:after="0" w:line="240" w:lineRule="auto"/>
              <w:jc w:val="right"/>
              <w:rPr>
                <w:rFonts w:eastAsia="Times New Roman" w:cstheme="minorHAnsi"/>
                <w:b/>
                <w:bCs/>
                <w:sz w:val="16"/>
                <w:szCs w:val="16"/>
                <w:lang w:val="en-US" w:eastAsia="de-DE"/>
              </w:rPr>
            </w:pPr>
          </w:p>
        </w:tc>
        <w:tc>
          <w:tcPr>
            <w:tcW w:w="853" w:type="dxa"/>
            <w:tcBorders>
              <w:left w:val="single" w:sz="4" w:space="0" w:color="auto"/>
            </w:tcBorders>
            <w:shd w:val="clear" w:color="auto" w:fill="auto"/>
            <w:vAlign w:val="bottom"/>
          </w:tcPr>
          <w:p w14:paraId="6F971BC6" w14:textId="27490DAC"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5F3E609D" w14:textId="389E4937"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077" w:type="dxa"/>
            <w:tcBorders>
              <w:right w:val="single" w:sz="4" w:space="0" w:color="auto"/>
            </w:tcBorders>
            <w:shd w:val="clear" w:color="auto" w:fill="auto"/>
            <w:vAlign w:val="bottom"/>
          </w:tcPr>
          <w:p w14:paraId="64608485" w14:textId="77777777" w:rsidR="004372B7" w:rsidRPr="003F7635" w:rsidRDefault="004372B7" w:rsidP="004372B7">
            <w:pPr>
              <w:spacing w:after="0" w:line="240" w:lineRule="auto"/>
              <w:jc w:val="right"/>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25C07FE4" w14:textId="71B61234"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2239FEC1" w14:textId="70E541C2"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135" w:type="dxa"/>
            <w:shd w:val="clear" w:color="auto" w:fill="auto"/>
            <w:vAlign w:val="bottom"/>
          </w:tcPr>
          <w:p w14:paraId="055572C4" w14:textId="77777777" w:rsidR="004372B7" w:rsidRPr="003F7635" w:rsidRDefault="004372B7" w:rsidP="004372B7">
            <w:pPr>
              <w:spacing w:after="0" w:line="240" w:lineRule="auto"/>
              <w:jc w:val="right"/>
              <w:rPr>
                <w:rFonts w:eastAsia="Times New Roman" w:cstheme="minorHAnsi"/>
                <w:b/>
                <w:bCs/>
                <w:sz w:val="16"/>
                <w:szCs w:val="16"/>
                <w:lang w:val="en-US" w:eastAsia="de-DE"/>
              </w:rPr>
            </w:pPr>
          </w:p>
        </w:tc>
      </w:tr>
      <w:tr w:rsidR="004372B7" w:rsidRPr="00EB15A3" w14:paraId="1BB2DCED" w14:textId="738DC0C2" w:rsidTr="003F7635">
        <w:trPr>
          <w:cantSplit/>
          <w:trHeight w:val="340"/>
        </w:trPr>
        <w:tc>
          <w:tcPr>
            <w:tcW w:w="270" w:type="dxa"/>
            <w:tcBorders>
              <w:left w:val="nil"/>
              <w:bottom w:val="single" w:sz="4" w:space="0" w:color="auto"/>
            </w:tcBorders>
            <w:shd w:val="clear" w:color="auto" w:fill="auto"/>
          </w:tcPr>
          <w:p w14:paraId="5C58965F" w14:textId="655BE3E9" w:rsidR="004372B7" w:rsidRPr="00EB15A3" w:rsidRDefault="004372B7" w:rsidP="004372B7">
            <w:pPr>
              <w:spacing w:after="0" w:line="240" w:lineRule="auto"/>
              <w:rPr>
                <w:rFonts w:eastAsia="Times New Roman" w:cstheme="minorHAnsi"/>
                <w:b/>
                <w:sz w:val="16"/>
                <w:szCs w:val="16"/>
                <w:lang w:val="en-US" w:eastAsia="de-DE"/>
              </w:rPr>
            </w:pPr>
          </w:p>
        </w:tc>
        <w:tc>
          <w:tcPr>
            <w:tcW w:w="909" w:type="dxa"/>
            <w:tcBorders>
              <w:left w:val="nil"/>
              <w:bottom w:val="single" w:sz="4" w:space="0" w:color="auto"/>
              <w:right w:val="single" w:sz="4" w:space="0" w:color="auto"/>
            </w:tcBorders>
            <w:shd w:val="clear" w:color="auto" w:fill="auto"/>
            <w:noWrap/>
          </w:tcPr>
          <w:p w14:paraId="0FDDFAB5" w14:textId="35FDD186" w:rsidR="004372B7" w:rsidRPr="00EB15A3" w:rsidRDefault="004372B7" w:rsidP="004372B7">
            <w:pPr>
              <w:spacing w:after="0" w:line="240" w:lineRule="auto"/>
              <w:rPr>
                <w:rFonts w:eastAsia="Times New Roman" w:cstheme="minorHAnsi"/>
                <w:b/>
                <w:sz w:val="16"/>
                <w:szCs w:val="16"/>
                <w:lang w:val="en-US" w:eastAsia="de-DE"/>
              </w:rPr>
            </w:pPr>
          </w:p>
        </w:tc>
        <w:tc>
          <w:tcPr>
            <w:tcW w:w="850" w:type="dxa"/>
            <w:tcBorders>
              <w:left w:val="single" w:sz="4" w:space="0" w:color="auto"/>
              <w:bottom w:val="single" w:sz="4" w:space="0" w:color="auto"/>
            </w:tcBorders>
            <w:shd w:val="clear" w:color="auto" w:fill="auto"/>
            <w:hideMark/>
          </w:tcPr>
          <w:p w14:paraId="51E7B3EA" w14:textId="32CEB640"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hideMark/>
          </w:tcPr>
          <w:p w14:paraId="059FE9C6" w14:textId="3F3271F1"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1078" w:type="dxa"/>
            <w:tcBorders>
              <w:bottom w:val="single" w:sz="4" w:space="0" w:color="auto"/>
              <w:right w:val="single" w:sz="4" w:space="0" w:color="auto"/>
            </w:tcBorders>
            <w:shd w:val="clear" w:color="auto" w:fill="auto"/>
            <w:hideMark/>
          </w:tcPr>
          <w:p w14:paraId="11F1D531" w14:textId="2883B2B6" w:rsidR="004372B7" w:rsidRPr="003F7635" w:rsidRDefault="004372B7" w:rsidP="004372B7">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tcPr>
          <w:p w14:paraId="058C7A4B" w14:textId="0D4A0957"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47" w:type="dxa"/>
            <w:tcBorders>
              <w:bottom w:val="single" w:sz="4" w:space="0" w:color="auto"/>
            </w:tcBorders>
            <w:shd w:val="clear" w:color="auto" w:fill="auto"/>
          </w:tcPr>
          <w:p w14:paraId="166E552D" w14:textId="6C54F976"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1194" w:type="dxa"/>
            <w:tcBorders>
              <w:bottom w:val="single" w:sz="4" w:space="0" w:color="auto"/>
              <w:right w:val="single" w:sz="4" w:space="0" w:color="auto"/>
            </w:tcBorders>
            <w:shd w:val="clear" w:color="auto" w:fill="auto"/>
          </w:tcPr>
          <w:p w14:paraId="536697AA" w14:textId="72ABA7F2" w:rsidR="004372B7" w:rsidRPr="003F7635" w:rsidRDefault="004372B7" w:rsidP="004372B7">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tcPr>
          <w:p w14:paraId="21D5363E" w14:textId="12F3202D"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tcPr>
          <w:p w14:paraId="7AD248D9" w14:textId="14261F04"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1078" w:type="dxa"/>
            <w:tcBorders>
              <w:bottom w:val="single" w:sz="4" w:space="0" w:color="auto"/>
              <w:right w:val="single" w:sz="4" w:space="0" w:color="auto"/>
            </w:tcBorders>
            <w:shd w:val="clear" w:color="auto" w:fill="auto"/>
          </w:tcPr>
          <w:p w14:paraId="20D4B866" w14:textId="24F2A82C" w:rsidR="004372B7" w:rsidRPr="003F7635" w:rsidRDefault="004372B7" w:rsidP="004372B7">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3" w:type="dxa"/>
            <w:tcBorders>
              <w:left w:val="single" w:sz="4" w:space="0" w:color="auto"/>
              <w:bottom w:val="single" w:sz="4" w:space="0" w:color="auto"/>
            </w:tcBorders>
            <w:shd w:val="clear" w:color="auto" w:fill="auto"/>
          </w:tcPr>
          <w:p w14:paraId="11CD2EAC" w14:textId="15808691"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tcPr>
          <w:p w14:paraId="18DFE0B5" w14:textId="7EB71F4C"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1077" w:type="dxa"/>
            <w:tcBorders>
              <w:bottom w:val="single" w:sz="4" w:space="0" w:color="auto"/>
              <w:right w:val="single" w:sz="4" w:space="0" w:color="auto"/>
            </w:tcBorders>
            <w:shd w:val="clear" w:color="auto" w:fill="auto"/>
          </w:tcPr>
          <w:p w14:paraId="30626F7B" w14:textId="510CADCD" w:rsidR="004372B7" w:rsidRPr="003F7635" w:rsidRDefault="004372B7" w:rsidP="004372B7">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tcPr>
          <w:p w14:paraId="43A525FD" w14:textId="52389068"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tcPr>
          <w:p w14:paraId="3A469AB4" w14:textId="5F08D1E7" w:rsidR="004372B7" w:rsidRPr="00EB15A3" w:rsidRDefault="004372B7" w:rsidP="004372B7">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1135" w:type="dxa"/>
            <w:tcBorders>
              <w:bottom w:val="single" w:sz="4" w:space="0" w:color="auto"/>
            </w:tcBorders>
            <w:shd w:val="clear" w:color="auto" w:fill="auto"/>
          </w:tcPr>
          <w:p w14:paraId="2028D9E0" w14:textId="06C96542" w:rsidR="004372B7" w:rsidRPr="003F7635" w:rsidRDefault="004372B7" w:rsidP="004372B7">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r>
      <w:tr w:rsidR="004372B7" w:rsidRPr="00EB15A3" w14:paraId="4366F944" w14:textId="5A3B228B" w:rsidTr="003F7635">
        <w:trPr>
          <w:cantSplit/>
          <w:trHeight w:val="340"/>
        </w:trPr>
        <w:tc>
          <w:tcPr>
            <w:tcW w:w="270" w:type="dxa"/>
            <w:vMerge w:val="restart"/>
            <w:tcBorders>
              <w:left w:val="nil"/>
            </w:tcBorders>
            <w:shd w:val="clear" w:color="auto" w:fill="auto"/>
            <w:textDirection w:val="btLr"/>
          </w:tcPr>
          <w:p w14:paraId="4C86A699" w14:textId="176BB146" w:rsidR="004372B7" w:rsidRPr="00EB15A3" w:rsidRDefault="004372B7" w:rsidP="004372B7">
            <w:pPr>
              <w:spacing w:after="0" w:line="240" w:lineRule="auto"/>
              <w:ind w:left="113" w:right="113"/>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 xml:space="preserve">Ever </w:t>
            </w:r>
            <w:r>
              <w:rPr>
                <w:rFonts w:eastAsia="Times New Roman" w:cstheme="minorHAnsi"/>
                <w:b/>
                <w:bCs/>
                <w:sz w:val="16"/>
                <w:szCs w:val="16"/>
                <w:lang w:val="en-US" w:eastAsia="de-DE"/>
              </w:rPr>
              <w:t>S</w:t>
            </w:r>
            <w:r w:rsidRPr="00EB15A3">
              <w:rPr>
                <w:rFonts w:eastAsia="Times New Roman" w:cstheme="minorHAnsi"/>
                <w:b/>
                <w:bCs/>
                <w:sz w:val="16"/>
                <w:szCs w:val="16"/>
                <w:lang w:val="en-US" w:eastAsia="de-DE"/>
              </w:rPr>
              <w:t>moking</w:t>
            </w:r>
          </w:p>
        </w:tc>
        <w:tc>
          <w:tcPr>
            <w:tcW w:w="909" w:type="dxa"/>
            <w:tcBorders>
              <w:left w:val="nil"/>
              <w:right w:val="single" w:sz="4" w:space="0" w:color="auto"/>
            </w:tcBorders>
            <w:shd w:val="clear" w:color="auto" w:fill="auto"/>
            <w:hideMark/>
          </w:tcPr>
          <w:p w14:paraId="40C4972F" w14:textId="13790A1F"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Any cancer</w:t>
            </w:r>
          </w:p>
        </w:tc>
        <w:tc>
          <w:tcPr>
            <w:tcW w:w="850" w:type="dxa"/>
            <w:tcBorders>
              <w:left w:val="single" w:sz="4" w:space="0" w:color="auto"/>
            </w:tcBorders>
            <w:shd w:val="clear" w:color="auto" w:fill="auto"/>
            <w:noWrap/>
          </w:tcPr>
          <w:p w14:paraId="50E8BA38" w14:textId="78F8C5D1" w:rsidR="004372B7" w:rsidRPr="004372B7" w:rsidRDefault="004372B7" w:rsidP="004372B7">
            <w:pPr>
              <w:spacing w:after="0"/>
              <w:jc w:val="right"/>
              <w:rPr>
                <w:rFonts w:ascii="Calibri" w:hAnsi="Calibri" w:cs="Calibri"/>
                <w:sz w:val="16"/>
                <w:szCs w:val="16"/>
              </w:rPr>
            </w:pPr>
            <w:r w:rsidRPr="004372B7">
              <w:rPr>
                <w:sz w:val="16"/>
                <w:szCs w:val="16"/>
              </w:rPr>
              <w:t>1.14</w:t>
            </w:r>
            <w:r>
              <w:rPr>
                <w:sz w:val="16"/>
                <w:szCs w:val="16"/>
              </w:rPr>
              <w:br/>
              <w:t>[</w:t>
            </w:r>
            <w:r w:rsidRPr="004372B7">
              <w:rPr>
                <w:sz w:val="16"/>
                <w:szCs w:val="16"/>
              </w:rPr>
              <w:t>1.07; 1.22]</w:t>
            </w:r>
          </w:p>
        </w:tc>
        <w:tc>
          <w:tcPr>
            <w:tcW w:w="850" w:type="dxa"/>
            <w:shd w:val="clear" w:color="auto" w:fill="auto"/>
            <w:noWrap/>
          </w:tcPr>
          <w:p w14:paraId="36F18DE9" w14:textId="2B6959C6"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1.01; 1.03]</w:t>
            </w:r>
          </w:p>
        </w:tc>
        <w:tc>
          <w:tcPr>
            <w:tcW w:w="1078" w:type="dxa"/>
            <w:tcBorders>
              <w:right w:val="single" w:sz="4" w:space="0" w:color="auto"/>
            </w:tcBorders>
            <w:shd w:val="clear" w:color="auto" w:fill="auto"/>
            <w:noWrap/>
          </w:tcPr>
          <w:p w14:paraId="3E1032B2" w14:textId="0C818C58" w:rsidR="004372B7" w:rsidRPr="003F7635" w:rsidRDefault="004372B7" w:rsidP="004372B7">
            <w:pPr>
              <w:spacing w:after="0"/>
              <w:jc w:val="center"/>
              <w:rPr>
                <w:rFonts w:ascii="Calibri" w:hAnsi="Calibri" w:cs="Calibri"/>
                <w:b/>
                <w:sz w:val="16"/>
                <w:szCs w:val="16"/>
              </w:rPr>
            </w:pPr>
            <w:r w:rsidRPr="003F7635">
              <w:rPr>
                <w:b/>
                <w:sz w:val="16"/>
                <w:szCs w:val="16"/>
              </w:rPr>
              <w:t>13.90</w:t>
            </w:r>
            <w:r w:rsidRPr="003F7635">
              <w:rPr>
                <w:b/>
                <w:sz w:val="16"/>
                <w:szCs w:val="16"/>
              </w:rPr>
              <w:br/>
              <w:t>[2.33; 25.47]</w:t>
            </w:r>
          </w:p>
        </w:tc>
        <w:tc>
          <w:tcPr>
            <w:tcW w:w="850" w:type="dxa"/>
            <w:tcBorders>
              <w:left w:val="single" w:sz="4" w:space="0" w:color="auto"/>
            </w:tcBorders>
            <w:shd w:val="clear" w:color="auto" w:fill="auto"/>
            <w:noWrap/>
          </w:tcPr>
          <w:p w14:paraId="28E527FE" w14:textId="388BE495" w:rsidR="004372B7" w:rsidRPr="004372B7" w:rsidRDefault="004372B7" w:rsidP="004372B7">
            <w:pPr>
              <w:spacing w:after="0"/>
              <w:jc w:val="right"/>
              <w:rPr>
                <w:rFonts w:ascii="Calibri" w:hAnsi="Calibri" w:cs="Calibri"/>
                <w:i/>
                <w:sz w:val="16"/>
                <w:szCs w:val="16"/>
              </w:rPr>
            </w:pPr>
            <w:r w:rsidRPr="004372B7">
              <w:rPr>
                <w:sz w:val="16"/>
                <w:szCs w:val="16"/>
              </w:rPr>
              <w:t>1.03</w:t>
            </w:r>
            <w:r>
              <w:rPr>
                <w:sz w:val="16"/>
                <w:szCs w:val="16"/>
              </w:rPr>
              <w:br/>
              <w:t>[</w:t>
            </w:r>
            <w:r w:rsidRPr="004372B7">
              <w:rPr>
                <w:sz w:val="16"/>
                <w:szCs w:val="16"/>
              </w:rPr>
              <w:t>0.91; 1.16]</w:t>
            </w:r>
          </w:p>
        </w:tc>
        <w:tc>
          <w:tcPr>
            <w:tcW w:w="847" w:type="dxa"/>
            <w:tcBorders>
              <w:top w:val="single" w:sz="4" w:space="0" w:color="auto"/>
            </w:tcBorders>
            <w:shd w:val="clear" w:color="auto" w:fill="auto"/>
          </w:tcPr>
          <w:p w14:paraId="7A3C1303" w14:textId="77DFE3A0" w:rsidR="004372B7" w:rsidRPr="004372B7" w:rsidRDefault="004372B7" w:rsidP="004372B7">
            <w:pPr>
              <w:spacing w:after="0"/>
              <w:jc w:val="right"/>
              <w:rPr>
                <w:rFonts w:ascii="Calibri" w:hAnsi="Calibri" w:cs="Calibri"/>
                <w:i/>
                <w:sz w:val="16"/>
                <w:szCs w:val="16"/>
              </w:rPr>
            </w:pPr>
            <w:r w:rsidRPr="004372B7">
              <w:rPr>
                <w:sz w:val="16"/>
                <w:szCs w:val="16"/>
              </w:rPr>
              <w:t>1.01</w:t>
            </w:r>
            <w:r>
              <w:rPr>
                <w:sz w:val="16"/>
                <w:szCs w:val="16"/>
              </w:rPr>
              <w:br/>
              <w:t>[</w:t>
            </w:r>
            <w:r w:rsidRPr="004372B7">
              <w:rPr>
                <w:sz w:val="16"/>
                <w:szCs w:val="16"/>
              </w:rPr>
              <w:t>0.98; 1.04]</w:t>
            </w:r>
          </w:p>
        </w:tc>
        <w:tc>
          <w:tcPr>
            <w:tcW w:w="1194" w:type="dxa"/>
            <w:tcBorders>
              <w:left w:val="nil"/>
              <w:right w:val="single" w:sz="4" w:space="0" w:color="auto"/>
            </w:tcBorders>
            <w:shd w:val="clear" w:color="auto" w:fill="auto"/>
          </w:tcPr>
          <w:p w14:paraId="0BA51D2D" w14:textId="3B15B47D" w:rsidR="004372B7" w:rsidRPr="003F7635" w:rsidRDefault="004372B7" w:rsidP="004372B7">
            <w:pPr>
              <w:spacing w:after="0"/>
              <w:jc w:val="center"/>
              <w:rPr>
                <w:rFonts w:ascii="Calibri" w:hAnsi="Calibri" w:cs="Calibri"/>
                <w:b/>
                <w:i/>
                <w:sz w:val="16"/>
                <w:szCs w:val="16"/>
              </w:rPr>
            </w:pPr>
            <w:r w:rsidRPr="003F7635">
              <w:rPr>
                <w:b/>
                <w:sz w:val="16"/>
                <w:szCs w:val="16"/>
              </w:rPr>
              <w:t>30.23</w:t>
            </w:r>
            <w:r w:rsidRPr="003F7635">
              <w:rPr>
                <w:b/>
                <w:sz w:val="16"/>
                <w:szCs w:val="16"/>
              </w:rPr>
              <w:br/>
              <w:t>[-87.30; 147.77]</w:t>
            </w:r>
          </w:p>
        </w:tc>
        <w:tc>
          <w:tcPr>
            <w:tcW w:w="850" w:type="dxa"/>
            <w:tcBorders>
              <w:left w:val="single" w:sz="4" w:space="0" w:color="auto"/>
            </w:tcBorders>
            <w:shd w:val="clear" w:color="auto" w:fill="auto"/>
          </w:tcPr>
          <w:p w14:paraId="585CF640" w14:textId="58E15D59" w:rsidR="004372B7" w:rsidRPr="004372B7" w:rsidRDefault="004372B7" w:rsidP="004372B7">
            <w:pPr>
              <w:spacing w:after="0"/>
              <w:jc w:val="right"/>
              <w:rPr>
                <w:rFonts w:ascii="Calibri" w:hAnsi="Calibri" w:cs="Calibri"/>
                <w:sz w:val="16"/>
                <w:szCs w:val="16"/>
              </w:rPr>
            </w:pPr>
            <w:r w:rsidRPr="004372B7">
              <w:rPr>
                <w:sz w:val="16"/>
                <w:szCs w:val="16"/>
              </w:rPr>
              <w:t>1.19</w:t>
            </w:r>
            <w:r>
              <w:rPr>
                <w:sz w:val="16"/>
                <w:szCs w:val="16"/>
              </w:rPr>
              <w:br/>
              <w:t>[</w:t>
            </w:r>
            <w:r w:rsidRPr="004372B7">
              <w:rPr>
                <w:sz w:val="16"/>
                <w:szCs w:val="16"/>
              </w:rPr>
              <w:t>1.09; 1.29]</w:t>
            </w:r>
          </w:p>
        </w:tc>
        <w:tc>
          <w:tcPr>
            <w:tcW w:w="850" w:type="dxa"/>
            <w:shd w:val="clear" w:color="auto" w:fill="auto"/>
          </w:tcPr>
          <w:p w14:paraId="57A90836" w14:textId="64D8F893"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1.01; 1.04]</w:t>
            </w:r>
          </w:p>
        </w:tc>
        <w:tc>
          <w:tcPr>
            <w:tcW w:w="1078" w:type="dxa"/>
            <w:tcBorders>
              <w:right w:val="single" w:sz="4" w:space="0" w:color="auto"/>
            </w:tcBorders>
            <w:shd w:val="clear" w:color="auto" w:fill="auto"/>
          </w:tcPr>
          <w:p w14:paraId="24B4B3EB" w14:textId="0F0132FE" w:rsidR="004372B7" w:rsidRPr="003F7635" w:rsidRDefault="004372B7" w:rsidP="004372B7">
            <w:pPr>
              <w:spacing w:after="0"/>
              <w:jc w:val="center"/>
              <w:rPr>
                <w:rFonts w:ascii="Calibri" w:hAnsi="Calibri" w:cs="Calibri"/>
                <w:b/>
                <w:sz w:val="16"/>
                <w:szCs w:val="16"/>
              </w:rPr>
            </w:pPr>
            <w:r w:rsidRPr="003F7635">
              <w:rPr>
                <w:b/>
                <w:sz w:val="16"/>
                <w:szCs w:val="16"/>
              </w:rPr>
              <w:t>13.38</w:t>
            </w:r>
            <w:r w:rsidRPr="003F7635">
              <w:rPr>
                <w:b/>
                <w:sz w:val="16"/>
                <w:szCs w:val="16"/>
              </w:rPr>
              <w:br/>
              <w:t>[1.62; 25.14]</w:t>
            </w:r>
          </w:p>
        </w:tc>
        <w:tc>
          <w:tcPr>
            <w:tcW w:w="853" w:type="dxa"/>
            <w:tcBorders>
              <w:left w:val="single" w:sz="4" w:space="0" w:color="auto"/>
            </w:tcBorders>
            <w:shd w:val="clear" w:color="auto" w:fill="auto"/>
          </w:tcPr>
          <w:p w14:paraId="77B4A511" w14:textId="7F3E1B35" w:rsidR="004372B7" w:rsidRPr="004372B7" w:rsidRDefault="004372B7" w:rsidP="004372B7">
            <w:pPr>
              <w:spacing w:after="0"/>
              <w:jc w:val="right"/>
              <w:rPr>
                <w:rFonts w:ascii="Calibri" w:hAnsi="Calibri" w:cs="Calibri"/>
                <w:sz w:val="16"/>
                <w:szCs w:val="16"/>
              </w:rPr>
            </w:pPr>
            <w:r w:rsidRPr="004372B7">
              <w:rPr>
                <w:sz w:val="16"/>
                <w:szCs w:val="16"/>
              </w:rPr>
              <w:t>1.11</w:t>
            </w:r>
            <w:r>
              <w:rPr>
                <w:sz w:val="16"/>
                <w:szCs w:val="16"/>
              </w:rPr>
              <w:br/>
              <w:t>[</w:t>
            </w:r>
            <w:r w:rsidRPr="004372B7">
              <w:rPr>
                <w:sz w:val="16"/>
                <w:szCs w:val="16"/>
              </w:rPr>
              <w:t>1.03; 1.19]</w:t>
            </w:r>
          </w:p>
        </w:tc>
        <w:tc>
          <w:tcPr>
            <w:tcW w:w="850" w:type="dxa"/>
            <w:shd w:val="clear" w:color="auto" w:fill="auto"/>
          </w:tcPr>
          <w:p w14:paraId="552B0BE5" w14:textId="765441AD"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1.00; 1.03]</w:t>
            </w:r>
          </w:p>
        </w:tc>
        <w:tc>
          <w:tcPr>
            <w:tcW w:w="1077" w:type="dxa"/>
            <w:tcBorders>
              <w:right w:val="single" w:sz="4" w:space="0" w:color="auto"/>
            </w:tcBorders>
            <w:shd w:val="clear" w:color="auto" w:fill="auto"/>
          </w:tcPr>
          <w:p w14:paraId="1136FA36" w14:textId="5923564D" w:rsidR="004372B7" w:rsidRPr="003F7635" w:rsidRDefault="004372B7" w:rsidP="004372B7">
            <w:pPr>
              <w:spacing w:after="0"/>
              <w:jc w:val="center"/>
              <w:rPr>
                <w:rFonts w:ascii="Calibri" w:hAnsi="Calibri" w:cs="Calibri"/>
                <w:b/>
                <w:sz w:val="16"/>
                <w:szCs w:val="16"/>
              </w:rPr>
            </w:pPr>
            <w:r w:rsidRPr="003F7635">
              <w:rPr>
                <w:b/>
                <w:sz w:val="16"/>
                <w:szCs w:val="16"/>
              </w:rPr>
              <w:t>13.59</w:t>
            </w:r>
            <w:r w:rsidRPr="003F7635">
              <w:rPr>
                <w:b/>
                <w:sz w:val="16"/>
                <w:szCs w:val="16"/>
              </w:rPr>
              <w:br/>
              <w:t>[-1.62; 28.80]</w:t>
            </w:r>
          </w:p>
        </w:tc>
        <w:tc>
          <w:tcPr>
            <w:tcW w:w="850" w:type="dxa"/>
            <w:tcBorders>
              <w:left w:val="single" w:sz="4" w:space="0" w:color="auto"/>
            </w:tcBorders>
            <w:shd w:val="clear" w:color="auto" w:fill="auto"/>
          </w:tcPr>
          <w:p w14:paraId="26DB5A34" w14:textId="501E8CEA" w:rsidR="004372B7" w:rsidRPr="004372B7" w:rsidRDefault="004372B7" w:rsidP="004372B7">
            <w:pPr>
              <w:spacing w:after="0"/>
              <w:jc w:val="right"/>
              <w:rPr>
                <w:rFonts w:ascii="Calibri" w:hAnsi="Calibri" w:cs="Calibri"/>
                <w:sz w:val="16"/>
                <w:szCs w:val="16"/>
              </w:rPr>
            </w:pPr>
            <w:r w:rsidRPr="004372B7">
              <w:rPr>
                <w:sz w:val="16"/>
                <w:szCs w:val="16"/>
              </w:rPr>
              <w:t>1.48</w:t>
            </w:r>
            <w:r>
              <w:rPr>
                <w:sz w:val="16"/>
                <w:szCs w:val="16"/>
              </w:rPr>
              <w:br/>
              <w:t>[</w:t>
            </w:r>
            <w:r w:rsidRPr="004372B7">
              <w:rPr>
                <w:sz w:val="16"/>
                <w:szCs w:val="16"/>
              </w:rPr>
              <w:t>1.18; 1.85]</w:t>
            </w:r>
          </w:p>
        </w:tc>
        <w:tc>
          <w:tcPr>
            <w:tcW w:w="850" w:type="dxa"/>
            <w:shd w:val="clear" w:color="auto" w:fill="auto"/>
          </w:tcPr>
          <w:p w14:paraId="2950B67C" w14:textId="0139298D" w:rsidR="004372B7" w:rsidRPr="004372B7" w:rsidRDefault="004372B7" w:rsidP="004372B7">
            <w:pPr>
              <w:spacing w:after="0"/>
              <w:jc w:val="right"/>
              <w:rPr>
                <w:rFonts w:ascii="Calibri" w:hAnsi="Calibri" w:cs="Calibri"/>
                <w:sz w:val="16"/>
                <w:szCs w:val="16"/>
              </w:rPr>
            </w:pPr>
            <w:r w:rsidRPr="004372B7">
              <w:rPr>
                <w:sz w:val="16"/>
                <w:szCs w:val="16"/>
              </w:rPr>
              <w:t>1.05</w:t>
            </w:r>
            <w:r>
              <w:rPr>
                <w:sz w:val="16"/>
                <w:szCs w:val="16"/>
              </w:rPr>
              <w:br/>
              <w:t>[</w:t>
            </w:r>
            <w:r w:rsidRPr="004372B7">
              <w:rPr>
                <w:sz w:val="16"/>
                <w:szCs w:val="16"/>
              </w:rPr>
              <w:t>1.00; 1.10]</w:t>
            </w:r>
          </w:p>
        </w:tc>
        <w:tc>
          <w:tcPr>
            <w:tcW w:w="1135" w:type="dxa"/>
            <w:shd w:val="clear" w:color="auto" w:fill="auto"/>
          </w:tcPr>
          <w:p w14:paraId="29A902DE" w14:textId="3D156DEF" w:rsidR="004372B7" w:rsidRPr="003F7635" w:rsidRDefault="004372B7" w:rsidP="004372B7">
            <w:pPr>
              <w:spacing w:after="0"/>
              <w:jc w:val="center"/>
              <w:rPr>
                <w:rFonts w:ascii="Calibri" w:hAnsi="Calibri" w:cs="Calibri"/>
                <w:b/>
                <w:sz w:val="16"/>
                <w:szCs w:val="16"/>
              </w:rPr>
            </w:pPr>
            <w:r w:rsidRPr="003F7635">
              <w:rPr>
                <w:b/>
                <w:sz w:val="16"/>
                <w:szCs w:val="16"/>
              </w:rPr>
              <w:t>13.71</w:t>
            </w:r>
            <w:r w:rsidRPr="003F7635">
              <w:rPr>
                <w:b/>
                <w:sz w:val="16"/>
                <w:szCs w:val="16"/>
              </w:rPr>
              <w:br/>
              <w:t>[0.12; 27.31]</w:t>
            </w:r>
          </w:p>
        </w:tc>
      </w:tr>
      <w:tr w:rsidR="004372B7" w:rsidRPr="00EB15A3" w14:paraId="049E4815" w14:textId="77777777" w:rsidTr="003F7635">
        <w:trPr>
          <w:cantSplit/>
          <w:trHeight w:val="340"/>
        </w:trPr>
        <w:tc>
          <w:tcPr>
            <w:tcW w:w="270" w:type="dxa"/>
            <w:vMerge/>
            <w:tcBorders>
              <w:left w:val="nil"/>
            </w:tcBorders>
            <w:shd w:val="clear" w:color="auto" w:fill="auto"/>
          </w:tcPr>
          <w:p w14:paraId="4032416B"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right w:val="single" w:sz="4" w:space="0" w:color="auto"/>
            </w:tcBorders>
            <w:shd w:val="clear" w:color="auto" w:fill="auto"/>
          </w:tcPr>
          <w:p w14:paraId="63048E65" w14:textId="6BA39E4A"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Smoking-rel. cancer</w:t>
            </w:r>
          </w:p>
        </w:tc>
        <w:tc>
          <w:tcPr>
            <w:tcW w:w="850" w:type="dxa"/>
            <w:tcBorders>
              <w:left w:val="single" w:sz="4" w:space="0" w:color="auto"/>
            </w:tcBorders>
            <w:shd w:val="clear" w:color="auto" w:fill="auto"/>
            <w:noWrap/>
          </w:tcPr>
          <w:p w14:paraId="40D7A171" w14:textId="4C8E72A9" w:rsidR="004372B7" w:rsidRPr="004372B7" w:rsidRDefault="004372B7" w:rsidP="004372B7">
            <w:pPr>
              <w:spacing w:after="0"/>
              <w:jc w:val="right"/>
              <w:rPr>
                <w:rFonts w:ascii="Calibri" w:hAnsi="Calibri" w:cs="Calibri"/>
                <w:sz w:val="16"/>
                <w:szCs w:val="16"/>
                <w:lang w:val="en-US"/>
              </w:rPr>
            </w:pPr>
            <w:r w:rsidRPr="004372B7">
              <w:rPr>
                <w:sz w:val="16"/>
                <w:szCs w:val="16"/>
              </w:rPr>
              <w:t>1.19</w:t>
            </w:r>
            <w:r>
              <w:rPr>
                <w:sz w:val="16"/>
                <w:szCs w:val="16"/>
              </w:rPr>
              <w:br/>
              <w:t>[</w:t>
            </w:r>
            <w:r w:rsidRPr="004372B7">
              <w:rPr>
                <w:sz w:val="16"/>
                <w:szCs w:val="16"/>
              </w:rPr>
              <w:t>1.09; 1.31]</w:t>
            </w:r>
          </w:p>
        </w:tc>
        <w:tc>
          <w:tcPr>
            <w:tcW w:w="850" w:type="dxa"/>
            <w:shd w:val="clear" w:color="auto" w:fill="auto"/>
            <w:noWrap/>
          </w:tcPr>
          <w:p w14:paraId="2B594358" w14:textId="74EEBE20" w:rsidR="004372B7" w:rsidRPr="004372B7" w:rsidRDefault="004372B7" w:rsidP="004372B7">
            <w:pPr>
              <w:spacing w:after="0"/>
              <w:jc w:val="right"/>
              <w:rPr>
                <w:rFonts w:ascii="Calibri" w:hAnsi="Calibri" w:cs="Calibri"/>
                <w:sz w:val="16"/>
                <w:szCs w:val="16"/>
                <w:lang w:val="en-US"/>
              </w:rPr>
            </w:pPr>
            <w:r w:rsidRPr="004372B7">
              <w:rPr>
                <w:sz w:val="16"/>
                <w:szCs w:val="16"/>
              </w:rPr>
              <w:t>1.04</w:t>
            </w:r>
            <w:r>
              <w:rPr>
                <w:sz w:val="16"/>
                <w:szCs w:val="16"/>
              </w:rPr>
              <w:br/>
              <w:t>[</w:t>
            </w:r>
            <w:r w:rsidRPr="004372B7">
              <w:rPr>
                <w:sz w:val="16"/>
                <w:szCs w:val="16"/>
              </w:rPr>
              <w:t>1.02; 1.06]</w:t>
            </w:r>
          </w:p>
        </w:tc>
        <w:tc>
          <w:tcPr>
            <w:tcW w:w="1078" w:type="dxa"/>
            <w:tcBorders>
              <w:right w:val="single" w:sz="4" w:space="0" w:color="auto"/>
            </w:tcBorders>
            <w:shd w:val="clear" w:color="auto" w:fill="auto"/>
            <w:noWrap/>
          </w:tcPr>
          <w:p w14:paraId="1A7951E6" w14:textId="64907106" w:rsidR="004372B7" w:rsidRPr="003F7635" w:rsidRDefault="004372B7" w:rsidP="004372B7">
            <w:pPr>
              <w:spacing w:after="0"/>
              <w:jc w:val="center"/>
              <w:rPr>
                <w:rFonts w:ascii="Calibri" w:hAnsi="Calibri" w:cs="Calibri"/>
                <w:b/>
                <w:sz w:val="16"/>
                <w:szCs w:val="16"/>
                <w:lang w:val="en-US"/>
              </w:rPr>
            </w:pPr>
            <w:r w:rsidRPr="003F7635">
              <w:rPr>
                <w:b/>
                <w:sz w:val="16"/>
                <w:szCs w:val="16"/>
              </w:rPr>
              <w:t>19.07</w:t>
            </w:r>
            <w:r w:rsidRPr="003F7635">
              <w:rPr>
                <w:b/>
                <w:sz w:val="16"/>
                <w:szCs w:val="16"/>
              </w:rPr>
              <w:br/>
              <w:t>[6.97; 31.16]</w:t>
            </w:r>
          </w:p>
        </w:tc>
        <w:tc>
          <w:tcPr>
            <w:tcW w:w="850" w:type="dxa"/>
            <w:tcBorders>
              <w:left w:val="single" w:sz="4" w:space="0" w:color="auto"/>
            </w:tcBorders>
            <w:shd w:val="clear" w:color="auto" w:fill="auto"/>
            <w:noWrap/>
          </w:tcPr>
          <w:p w14:paraId="3B47B09C" w14:textId="65CBB7A9" w:rsidR="004372B7" w:rsidRPr="004372B7" w:rsidRDefault="004372B7" w:rsidP="004372B7">
            <w:pPr>
              <w:spacing w:after="0"/>
              <w:jc w:val="right"/>
              <w:rPr>
                <w:rFonts w:ascii="Calibri" w:hAnsi="Calibri" w:cs="Calibri"/>
                <w:sz w:val="16"/>
                <w:szCs w:val="16"/>
                <w:lang w:val="en-US"/>
              </w:rPr>
            </w:pPr>
            <w:r w:rsidRPr="004372B7">
              <w:rPr>
                <w:sz w:val="16"/>
                <w:szCs w:val="16"/>
              </w:rPr>
              <w:t>0.98</w:t>
            </w:r>
            <w:r>
              <w:rPr>
                <w:sz w:val="16"/>
                <w:szCs w:val="16"/>
              </w:rPr>
              <w:br/>
              <w:t>[</w:t>
            </w:r>
            <w:r w:rsidRPr="004372B7">
              <w:rPr>
                <w:sz w:val="16"/>
                <w:szCs w:val="16"/>
              </w:rPr>
              <w:t>0.77; 1.23]</w:t>
            </w:r>
          </w:p>
        </w:tc>
        <w:tc>
          <w:tcPr>
            <w:tcW w:w="847" w:type="dxa"/>
            <w:shd w:val="clear" w:color="auto" w:fill="auto"/>
          </w:tcPr>
          <w:p w14:paraId="484F1229" w14:textId="031F4464" w:rsidR="004372B7" w:rsidRPr="004372B7" w:rsidRDefault="004372B7" w:rsidP="004372B7">
            <w:pPr>
              <w:spacing w:after="0"/>
              <w:jc w:val="right"/>
              <w:rPr>
                <w:rFonts w:ascii="Calibri" w:hAnsi="Calibri" w:cs="Calibri"/>
                <w:sz w:val="16"/>
                <w:szCs w:val="16"/>
                <w:lang w:val="en-US"/>
              </w:rPr>
            </w:pPr>
            <w:r w:rsidRPr="004372B7">
              <w:rPr>
                <w:sz w:val="16"/>
                <w:szCs w:val="16"/>
              </w:rPr>
              <w:t>1.10</w:t>
            </w:r>
            <w:r>
              <w:rPr>
                <w:sz w:val="16"/>
                <w:szCs w:val="16"/>
              </w:rPr>
              <w:br/>
              <w:t>[</w:t>
            </w:r>
            <w:r w:rsidRPr="004372B7">
              <w:rPr>
                <w:sz w:val="16"/>
                <w:szCs w:val="16"/>
              </w:rPr>
              <w:t>1.05; 1.16]</w:t>
            </w:r>
          </w:p>
        </w:tc>
        <w:tc>
          <w:tcPr>
            <w:tcW w:w="1194" w:type="dxa"/>
            <w:tcBorders>
              <w:right w:val="single" w:sz="4" w:space="0" w:color="auto"/>
            </w:tcBorders>
            <w:shd w:val="clear" w:color="auto" w:fill="auto"/>
          </w:tcPr>
          <w:p w14:paraId="1C787F4C" w14:textId="526824DE" w:rsidR="004372B7" w:rsidRPr="003F7635" w:rsidRDefault="004372B7" w:rsidP="004372B7">
            <w:pPr>
              <w:spacing w:after="0"/>
              <w:jc w:val="center"/>
              <w:rPr>
                <w:rFonts w:ascii="Calibri" w:hAnsi="Calibri" w:cs="Calibri"/>
                <w:b/>
                <w:sz w:val="16"/>
                <w:szCs w:val="16"/>
                <w:lang w:val="en-US"/>
              </w:rPr>
            </w:pPr>
            <w:r w:rsidRPr="003F7635">
              <w:rPr>
                <w:b/>
                <w:sz w:val="16"/>
                <w:szCs w:val="16"/>
              </w:rPr>
              <w:t>131.83</w:t>
            </w:r>
            <w:r w:rsidRPr="003F7635">
              <w:rPr>
                <w:b/>
                <w:sz w:val="16"/>
                <w:szCs w:val="16"/>
              </w:rPr>
              <w:br/>
              <w:t>[-257.61; 521.26]</w:t>
            </w:r>
          </w:p>
        </w:tc>
        <w:tc>
          <w:tcPr>
            <w:tcW w:w="850" w:type="dxa"/>
            <w:tcBorders>
              <w:left w:val="single" w:sz="4" w:space="0" w:color="auto"/>
            </w:tcBorders>
            <w:shd w:val="clear" w:color="auto" w:fill="auto"/>
          </w:tcPr>
          <w:p w14:paraId="55B83643" w14:textId="458478E4" w:rsidR="004372B7" w:rsidRPr="004372B7" w:rsidRDefault="004372B7" w:rsidP="004372B7">
            <w:pPr>
              <w:spacing w:after="0"/>
              <w:jc w:val="right"/>
              <w:rPr>
                <w:rFonts w:ascii="Calibri" w:hAnsi="Calibri" w:cs="Calibri"/>
                <w:sz w:val="16"/>
                <w:szCs w:val="16"/>
                <w:lang w:val="en-US"/>
              </w:rPr>
            </w:pPr>
            <w:r w:rsidRPr="004372B7">
              <w:rPr>
                <w:sz w:val="16"/>
                <w:szCs w:val="16"/>
              </w:rPr>
              <w:t>1.23</w:t>
            </w:r>
            <w:r>
              <w:rPr>
                <w:sz w:val="16"/>
                <w:szCs w:val="16"/>
              </w:rPr>
              <w:br/>
              <w:t>[</w:t>
            </w:r>
            <w:r w:rsidRPr="004372B7">
              <w:rPr>
                <w:sz w:val="16"/>
                <w:szCs w:val="16"/>
              </w:rPr>
              <w:t>1.10; 1.36]</w:t>
            </w:r>
          </w:p>
        </w:tc>
        <w:tc>
          <w:tcPr>
            <w:tcW w:w="850" w:type="dxa"/>
            <w:shd w:val="clear" w:color="auto" w:fill="auto"/>
          </w:tcPr>
          <w:p w14:paraId="17069643" w14:textId="62418B96" w:rsidR="004372B7" w:rsidRPr="004372B7" w:rsidRDefault="004372B7" w:rsidP="004372B7">
            <w:pPr>
              <w:spacing w:after="0"/>
              <w:jc w:val="right"/>
              <w:rPr>
                <w:rFonts w:ascii="Calibri" w:hAnsi="Calibri" w:cs="Calibri"/>
                <w:sz w:val="16"/>
                <w:szCs w:val="16"/>
                <w:lang w:val="en-US"/>
              </w:rPr>
            </w:pPr>
            <w:r w:rsidRPr="004372B7">
              <w:rPr>
                <w:sz w:val="16"/>
                <w:szCs w:val="16"/>
              </w:rPr>
              <w:t>1.03</w:t>
            </w:r>
            <w:r>
              <w:rPr>
                <w:sz w:val="16"/>
                <w:szCs w:val="16"/>
              </w:rPr>
              <w:br/>
              <w:t>[</w:t>
            </w:r>
            <w:r w:rsidRPr="004372B7">
              <w:rPr>
                <w:sz w:val="16"/>
                <w:szCs w:val="16"/>
              </w:rPr>
              <w:t>1.01; 1.05]</w:t>
            </w:r>
          </w:p>
        </w:tc>
        <w:tc>
          <w:tcPr>
            <w:tcW w:w="1078" w:type="dxa"/>
            <w:tcBorders>
              <w:right w:val="single" w:sz="4" w:space="0" w:color="auto"/>
            </w:tcBorders>
            <w:shd w:val="clear" w:color="auto" w:fill="auto"/>
          </w:tcPr>
          <w:p w14:paraId="72BF4DB8" w14:textId="780B410B" w:rsidR="004372B7" w:rsidRPr="003F7635" w:rsidRDefault="004372B7" w:rsidP="004372B7">
            <w:pPr>
              <w:spacing w:after="0"/>
              <w:jc w:val="center"/>
              <w:rPr>
                <w:rFonts w:ascii="Calibri" w:hAnsi="Calibri" w:cs="Calibri"/>
                <w:b/>
                <w:sz w:val="16"/>
                <w:szCs w:val="16"/>
                <w:lang w:val="en-US"/>
              </w:rPr>
            </w:pPr>
            <w:r w:rsidRPr="003F7635">
              <w:rPr>
                <w:b/>
                <w:sz w:val="16"/>
                <w:szCs w:val="16"/>
              </w:rPr>
              <w:t>13.87</w:t>
            </w:r>
            <w:r w:rsidRPr="003F7635">
              <w:rPr>
                <w:b/>
                <w:sz w:val="16"/>
                <w:szCs w:val="16"/>
              </w:rPr>
              <w:br/>
              <w:t>[1.16; 26.57]</w:t>
            </w:r>
          </w:p>
        </w:tc>
        <w:tc>
          <w:tcPr>
            <w:tcW w:w="853" w:type="dxa"/>
            <w:tcBorders>
              <w:left w:val="single" w:sz="4" w:space="0" w:color="auto"/>
            </w:tcBorders>
            <w:shd w:val="clear" w:color="auto" w:fill="auto"/>
          </w:tcPr>
          <w:p w14:paraId="301593B1" w14:textId="2745F6A9" w:rsidR="004372B7" w:rsidRPr="004372B7" w:rsidRDefault="004372B7" w:rsidP="004372B7">
            <w:pPr>
              <w:spacing w:after="0"/>
              <w:jc w:val="right"/>
              <w:rPr>
                <w:rFonts w:ascii="Calibri" w:hAnsi="Calibri" w:cs="Calibri"/>
                <w:sz w:val="16"/>
                <w:szCs w:val="16"/>
                <w:lang w:val="en-US"/>
              </w:rPr>
            </w:pPr>
            <w:r w:rsidRPr="004372B7">
              <w:rPr>
                <w:sz w:val="16"/>
                <w:szCs w:val="16"/>
              </w:rPr>
              <w:t>1.15</w:t>
            </w:r>
            <w:r>
              <w:rPr>
                <w:sz w:val="16"/>
                <w:szCs w:val="16"/>
              </w:rPr>
              <w:br/>
              <w:t>[</w:t>
            </w:r>
            <w:r w:rsidRPr="004372B7">
              <w:rPr>
                <w:sz w:val="16"/>
                <w:szCs w:val="16"/>
              </w:rPr>
              <w:t>1.04; 1.27]</w:t>
            </w:r>
          </w:p>
        </w:tc>
        <w:tc>
          <w:tcPr>
            <w:tcW w:w="850" w:type="dxa"/>
            <w:shd w:val="clear" w:color="auto" w:fill="auto"/>
          </w:tcPr>
          <w:p w14:paraId="46CFACEA" w14:textId="26908C9B" w:rsidR="004372B7" w:rsidRPr="004372B7" w:rsidRDefault="004372B7" w:rsidP="004372B7">
            <w:pPr>
              <w:spacing w:after="0"/>
              <w:jc w:val="right"/>
              <w:rPr>
                <w:rFonts w:ascii="Calibri" w:hAnsi="Calibri" w:cs="Calibri"/>
                <w:sz w:val="16"/>
                <w:szCs w:val="16"/>
                <w:lang w:val="en-US"/>
              </w:rPr>
            </w:pPr>
            <w:r w:rsidRPr="004372B7">
              <w:rPr>
                <w:sz w:val="16"/>
                <w:szCs w:val="16"/>
              </w:rPr>
              <w:t>1.03</w:t>
            </w:r>
            <w:r>
              <w:rPr>
                <w:sz w:val="16"/>
                <w:szCs w:val="16"/>
              </w:rPr>
              <w:br/>
              <w:t>[</w:t>
            </w:r>
            <w:r w:rsidRPr="004372B7">
              <w:rPr>
                <w:sz w:val="16"/>
                <w:szCs w:val="16"/>
              </w:rPr>
              <w:t>1.01; 1.05]</w:t>
            </w:r>
          </w:p>
        </w:tc>
        <w:tc>
          <w:tcPr>
            <w:tcW w:w="1077" w:type="dxa"/>
            <w:tcBorders>
              <w:right w:val="single" w:sz="4" w:space="0" w:color="auto"/>
            </w:tcBorders>
            <w:shd w:val="clear" w:color="auto" w:fill="auto"/>
          </w:tcPr>
          <w:p w14:paraId="28296F04" w14:textId="3F59D487" w:rsidR="004372B7" w:rsidRPr="003F7635" w:rsidRDefault="004372B7" w:rsidP="004372B7">
            <w:pPr>
              <w:spacing w:after="0"/>
              <w:jc w:val="center"/>
              <w:rPr>
                <w:rFonts w:ascii="Calibri" w:hAnsi="Calibri" w:cs="Calibri"/>
                <w:b/>
                <w:sz w:val="16"/>
                <w:szCs w:val="16"/>
                <w:lang w:val="en-US"/>
              </w:rPr>
            </w:pPr>
            <w:r w:rsidRPr="003F7635">
              <w:rPr>
                <w:b/>
                <w:sz w:val="16"/>
                <w:szCs w:val="16"/>
              </w:rPr>
              <w:t>19.13</w:t>
            </w:r>
            <w:r w:rsidRPr="003F7635">
              <w:rPr>
                <w:b/>
                <w:sz w:val="16"/>
                <w:szCs w:val="16"/>
              </w:rPr>
              <w:br/>
              <w:t>[3.51; 34.75]</w:t>
            </w:r>
          </w:p>
        </w:tc>
        <w:tc>
          <w:tcPr>
            <w:tcW w:w="850" w:type="dxa"/>
            <w:tcBorders>
              <w:left w:val="single" w:sz="4" w:space="0" w:color="auto"/>
            </w:tcBorders>
            <w:shd w:val="clear" w:color="auto" w:fill="auto"/>
          </w:tcPr>
          <w:p w14:paraId="5894B668" w14:textId="1A56065A" w:rsidR="004372B7" w:rsidRPr="004372B7" w:rsidRDefault="004372B7" w:rsidP="004372B7">
            <w:pPr>
              <w:spacing w:after="0"/>
              <w:jc w:val="right"/>
              <w:rPr>
                <w:rFonts w:ascii="Calibri" w:hAnsi="Calibri" w:cs="Calibri"/>
                <w:sz w:val="16"/>
                <w:szCs w:val="16"/>
                <w:lang w:val="en-US"/>
              </w:rPr>
            </w:pPr>
            <w:r w:rsidRPr="004372B7">
              <w:rPr>
                <w:sz w:val="16"/>
                <w:szCs w:val="16"/>
              </w:rPr>
              <w:t>1.57</w:t>
            </w:r>
            <w:r>
              <w:rPr>
                <w:sz w:val="16"/>
                <w:szCs w:val="16"/>
              </w:rPr>
              <w:br/>
              <w:t>[</w:t>
            </w:r>
            <w:r w:rsidRPr="004372B7">
              <w:rPr>
                <w:sz w:val="16"/>
                <w:szCs w:val="16"/>
              </w:rPr>
              <w:t>1.14; 2.17]</w:t>
            </w:r>
          </w:p>
        </w:tc>
        <w:tc>
          <w:tcPr>
            <w:tcW w:w="850" w:type="dxa"/>
            <w:shd w:val="clear" w:color="auto" w:fill="auto"/>
          </w:tcPr>
          <w:p w14:paraId="5C269855" w14:textId="05559A1F" w:rsidR="004372B7" w:rsidRPr="004372B7" w:rsidRDefault="004372B7" w:rsidP="004372B7">
            <w:pPr>
              <w:spacing w:after="0"/>
              <w:jc w:val="right"/>
              <w:rPr>
                <w:rFonts w:ascii="Calibri" w:hAnsi="Calibri" w:cs="Calibri"/>
                <w:sz w:val="16"/>
                <w:szCs w:val="16"/>
                <w:lang w:val="en-US"/>
              </w:rPr>
            </w:pPr>
            <w:r w:rsidRPr="004372B7">
              <w:rPr>
                <w:sz w:val="16"/>
                <w:szCs w:val="16"/>
              </w:rPr>
              <w:t>1.08</w:t>
            </w:r>
            <w:r>
              <w:rPr>
                <w:sz w:val="16"/>
                <w:szCs w:val="16"/>
              </w:rPr>
              <w:br/>
              <w:t>[</w:t>
            </w:r>
            <w:r w:rsidRPr="004372B7">
              <w:rPr>
                <w:sz w:val="16"/>
                <w:szCs w:val="16"/>
              </w:rPr>
              <w:t>1.01; 1.15]</w:t>
            </w:r>
          </w:p>
        </w:tc>
        <w:tc>
          <w:tcPr>
            <w:tcW w:w="1135" w:type="dxa"/>
            <w:shd w:val="clear" w:color="auto" w:fill="auto"/>
          </w:tcPr>
          <w:p w14:paraId="4FAEEBF0" w14:textId="49A52668" w:rsidR="004372B7" w:rsidRPr="003F7635" w:rsidRDefault="004372B7" w:rsidP="004372B7">
            <w:pPr>
              <w:spacing w:after="0"/>
              <w:jc w:val="center"/>
              <w:rPr>
                <w:rFonts w:ascii="Calibri" w:hAnsi="Calibri" w:cs="Calibri"/>
                <w:b/>
                <w:sz w:val="16"/>
                <w:szCs w:val="16"/>
                <w:lang w:val="en-US"/>
              </w:rPr>
            </w:pPr>
            <w:r w:rsidRPr="003F7635">
              <w:rPr>
                <w:b/>
                <w:sz w:val="16"/>
                <w:szCs w:val="16"/>
              </w:rPr>
              <w:t>18.07</w:t>
            </w:r>
            <w:r w:rsidRPr="003F7635">
              <w:rPr>
                <w:b/>
                <w:sz w:val="16"/>
                <w:szCs w:val="16"/>
              </w:rPr>
              <w:br/>
              <w:t>[1.89; 34.25]</w:t>
            </w:r>
          </w:p>
        </w:tc>
      </w:tr>
      <w:tr w:rsidR="004372B7" w:rsidRPr="00EB15A3" w14:paraId="6C3632B0" w14:textId="77777777" w:rsidTr="003F7635">
        <w:trPr>
          <w:cantSplit/>
          <w:trHeight w:val="340"/>
        </w:trPr>
        <w:tc>
          <w:tcPr>
            <w:tcW w:w="270" w:type="dxa"/>
            <w:vMerge/>
            <w:tcBorders>
              <w:left w:val="nil"/>
            </w:tcBorders>
            <w:shd w:val="clear" w:color="auto" w:fill="auto"/>
          </w:tcPr>
          <w:p w14:paraId="278C0AFA"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right w:val="single" w:sz="4" w:space="0" w:color="auto"/>
            </w:tcBorders>
            <w:shd w:val="clear" w:color="auto" w:fill="auto"/>
          </w:tcPr>
          <w:p w14:paraId="428DD284" w14:textId="27E1C69E"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Obesity-rel. cancer</w:t>
            </w:r>
          </w:p>
        </w:tc>
        <w:tc>
          <w:tcPr>
            <w:tcW w:w="850" w:type="dxa"/>
            <w:tcBorders>
              <w:left w:val="single" w:sz="4" w:space="0" w:color="auto"/>
            </w:tcBorders>
            <w:shd w:val="clear" w:color="auto" w:fill="auto"/>
            <w:noWrap/>
          </w:tcPr>
          <w:p w14:paraId="4234A19A" w14:textId="4489A701" w:rsidR="004372B7" w:rsidRPr="004372B7" w:rsidRDefault="004372B7" w:rsidP="004372B7">
            <w:pPr>
              <w:spacing w:after="0"/>
              <w:jc w:val="right"/>
              <w:rPr>
                <w:rFonts w:ascii="Calibri" w:hAnsi="Calibri" w:cs="Calibri"/>
                <w:i/>
                <w:sz w:val="16"/>
                <w:szCs w:val="16"/>
              </w:rPr>
            </w:pPr>
            <w:r w:rsidRPr="004372B7">
              <w:rPr>
                <w:sz w:val="16"/>
                <w:szCs w:val="16"/>
              </w:rPr>
              <w:t>1.08</w:t>
            </w:r>
            <w:r>
              <w:rPr>
                <w:sz w:val="16"/>
                <w:szCs w:val="16"/>
              </w:rPr>
              <w:br/>
              <w:t>[</w:t>
            </w:r>
            <w:r w:rsidRPr="004372B7">
              <w:rPr>
                <w:sz w:val="16"/>
                <w:szCs w:val="16"/>
              </w:rPr>
              <w:t>1.00; 1.17]</w:t>
            </w:r>
          </w:p>
        </w:tc>
        <w:tc>
          <w:tcPr>
            <w:tcW w:w="850" w:type="dxa"/>
            <w:shd w:val="clear" w:color="auto" w:fill="auto"/>
          </w:tcPr>
          <w:p w14:paraId="78287545" w14:textId="6877212E" w:rsidR="004372B7" w:rsidRPr="004372B7" w:rsidRDefault="004372B7" w:rsidP="004372B7">
            <w:pPr>
              <w:spacing w:after="0"/>
              <w:jc w:val="right"/>
              <w:rPr>
                <w:rFonts w:ascii="Calibri" w:hAnsi="Calibri" w:cs="Calibri"/>
                <w:i/>
                <w:sz w:val="16"/>
                <w:szCs w:val="16"/>
              </w:rPr>
            </w:pPr>
            <w:r w:rsidRPr="004372B7">
              <w:rPr>
                <w:sz w:val="16"/>
                <w:szCs w:val="16"/>
              </w:rPr>
              <w:t>1.00</w:t>
            </w:r>
            <w:r>
              <w:rPr>
                <w:sz w:val="16"/>
                <w:szCs w:val="16"/>
              </w:rPr>
              <w:br/>
              <w:t>[</w:t>
            </w:r>
            <w:r w:rsidRPr="004372B7">
              <w:rPr>
                <w:sz w:val="16"/>
                <w:szCs w:val="16"/>
              </w:rPr>
              <w:t>0.99; 1.02]</w:t>
            </w:r>
          </w:p>
        </w:tc>
        <w:tc>
          <w:tcPr>
            <w:tcW w:w="1078" w:type="dxa"/>
            <w:tcBorders>
              <w:left w:val="nil"/>
              <w:right w:val="single" w:sz="4" w:space="0" w:color="auto"/>
            </w:tcBorders>
            <w:shd w:val="clear" w:color="auto" w:fill="auto"/>
          </w:tcPr>
          <w:p w14:paraId="6EEF99E9" w14:textId="77DADCB8" w:rsidR="004372B7" w:rsidRPr="003F7635" w:rsidRDefault="004372B7" w:rsidP="004372B7">
            <w:pPr>
              <w:spacing w:after="0"/>
              <w:jc w:val="center"/>
              <w:rPr>
                <w:rFonts w:ascii="Calibri" w:hAnsi="Calibri" w:cs="Calibri"/>
                <w:b/>
                <w:i/>
                <w:sz w:val="16"/>
                <w:szCs w:val="16"/>
              </w:rPr>
            </w:pPr>
            <w:r w:rsidRPr="003F7635">
              <w:rPr>
                <w:b/>
                <w:sz w:val="16"/>
                <w:szCs w:val="16"/>
              </w:rPr>
              <w:t>5.88</w:t>
            </w:r>
            <w:r w:rsidRPr="003F7635">
              <w:rPr>
                <w:b/>
                <w:sz w:val="16"/>
                <w:szCs w:val="16"/>
              </w:rPr>
              <w:br/>
              <w:t>[-17.20; 28.96]</w:t>
            </w:r>
          </w:p>
        </w:tc>
        <w:tc>
          <w:tcPr>
            <w:tcW w:w="850" w:type="dxa"/>
            <w:tcBorders>
              <w:left w:val="single" w:sz="4" w:space="0" w:color="auto"/>
            </w:tcBorders>
            <w:shd w:val="clear" w:color="auto" w:fill="auto"/>
            <w:noWrap/>
          </w:tcPr>
          <w:p w14:paraId="729EA39E" w14:textId="501A958A" w:rsidR="004372B7" w:rsidRPr="004372B7" w:rsidRDefault="004372B7" w:rsidP="004372B7">
            <w:pPr>
              <w:spacing w:after="0"/>
              <w:jc w:val="right"/>
              <w:rPr>
                <w:rFonts w:ascii="Calibri" w:hAnsi="Calibri" w:cs="Calibri"/>
                <w:i/>
                <w:sz w:val="16"/>
                <w:szCs w:val="16"/>
              </w:rPr>
            </w:pPr>
            <w:r w:rsidRPr="004372B7">
              <w:rPr>
                <w:sz w:val="16"/>
                <w:szCs w:val="16"/>
              </w:rPr>
              <w:t>1.02</w:t>
            </w:r>
            <w:r>
              <w:rPr>
                <w:sz w:val="16"/>
                <w:szCs w:val="16"/>
              </w:rPr>
              <w:br/>
              <w:t>[</w:t>
            </w:r>
            <w:r w:rsidRPr="004372B7">
              <w:rPr>
                <w:sz w:val="16"/>
                <w:szCs w:val="16"/>
              </w:rPr>
              <w:t>0.89; 1.18]</w:t>
            </w:r>
          </w:p>
        </w:tc>
        <w:tc>
          <w:tcPr>
            <w:tcW w:w="847" w:type="dxa"/>
            <w:shd w:val="clear" w:color="auto" w:fill="auto"/>
          </w:tcPr>
          <w:p w14:paraId="4AF7CFD8" w14:textId="211C00B1" w:rsidR="004372B7" w:rsidRPr="004372B7" w:rsidRDefault="004372B7" w:rsidP="004372B7">
            <w:pPr>
              <w:spacing w:after="0"/>
              <w:jc w:val="right"/>
              <w:rPr>
                <w:rFonts w:ascii="Calibri" w:hAnsi="Calibri" w:cs="Calibri"/>
                <w:i/>
                <w:sz w:val="16"/>
                <w:szCs w:val="16"/>
              </w:rPr>
            </w:pPr>
            <w:r w:rsidRPr="004372B7">
              <w:rPr>
                <w:sz w:val="16"/>
                <w:szCs w:val="16"/>
              </w:rPr>
              <w:t>1.01</w:t>
            </w:r>
            <w:r>
              <w:rPr>
                <w:sz w:val="16"/>
                <w:szCs w:val="16"/>
              </w:rPr>
              <w:br/>
              <w:t>[</w:t>
            </w:r>
            <w:r w:rsidRPr="004372B7">
              <w:rPr>
                <w:sz w:val="16"/>
                <w:szCs w:val="16"/>
              </w:rPr>
              <w:t>0.98; 1.04]</w:t>
            </w:r>
          </w:p>
        </w:tc>
        <w:tc>
          <w:tcPr>
            <w:tcW w:w="1194" w:type="dxa"/>
            <w:tcBorders>
              <w:left w:val="nil"/>
              <w:right w:val="single" w:sz="4" w:space="0" w:color="auto"/>
            </w:tcBorders>
            <w:shd w:val="clear" w:color="auto" w:fill="auto"/>
          </w:tcPr>
          <w:p w14:paraId="6B295252" w14:textId="76B3EF43" w:rsidR="004372B7" w:rsidRPr="003F7635" w:rsidRDefault="004372B7" w:rsidP="004372B7">
            <w:pPr>
              <w:spacing w:after="0"/>
              <w:jc w:val="center"/>
              <w:rPr>
                <w:rFonts w:ascii="Calibri" w:hAnsi="Calibri" w:cs="Calibri"/>
                <w:b/>
                <w:i/>
                <w:sz w:val="16"/>
                <w:szCs w:val="16"/>
              </w:rPr>
            </w:pPr>
            <w:r w:rsidRPr="003F7635">
              <w:rPr>
                <w:b/>
                <w:sz w:val="16"/>
                <w:szCs w:val="16"/>
              </w:rPr>
              <w:t>26.03</w:t>
            </w:r>
            <w:r w:rsidRPr="003F7635">
              <w:rPr>
                <w:b/>
                <w:sz w:val="16"/>
                <w:szCs w:val="16"/>
              </w:rPr>
              <w:br/>
              <w:t>[-144.18; 196.24]</w:t>
            </w:r>
          </w:p>
        </w:tc>
        <w:tc>
          <w:tcPr>
            <w:tcW w:w="850" w:type="dxa"/>
            <w:tcBorders>
              <w:left w:val="single" w:sz="4" w:space="0" w:color="auto"/>
            </w:tcBorders>
            <w:shd w:val="clear" w:color="auto" w:fill="auto"/>
          </w:tcPr>
          <w:p w14:paraId="7631966A" w14:textId="395153B2" w:rsidR="004372B7" w:rsidRPr="004372B7" w:rsidRDefault="004372B7" w:rsidP="004372B7">
            <w:pPr>
              <w:spacing w:after="0"/>
              <w:jc w:val="right"/>
              <w:rPr>
                <w:rFonts w:ascii="Calibri" w:hAnsi="Calibri" w:cs="Calibri"/>
                <w:i/>
                <w:sz w:val="16"/>
                <w:szCs w:val="16"/>
              </w:rPr>
            </w:pPr>
            <w:r w:rsidRPr="004372B7">
              <w:rPr>
                <w:sz w:val="16"/>
                <w:szCs w:val="16"/>
              </w:rPr>
              <w:t>1.10</w:t>
            </w:r>
            <w:r>
              <w:rPr>
                <w:sz w:val="16"/>
                <w:szCs w:val="16"/>
              </w:rPr>
              <w:br/>
              <w:t>[</w:t>
            </w:r>
            <w:r w:rsidRPr="004372B7">
              <w:rPr>
                <w:sz w:val="16"/>
                <w:szCs w:val="16"/>
              </w:rPr>
              <w:t>1.00; 1.22]</w:t>
            </w:r>
          </w:p>
        </w:tc>
        <w:tc>
          <w:tcPr>
            <w:tcW w:w="850" w:type="dxa"/>
            <w:shd w:val="clear" w:color="auto" w:fill="auto"/>
          </w:tcPr>
          <w:p w14:paraId="67646966" w14:textId="4D111017" w:rsidR="004372B7" w:rsidRPr="004372B7" w:rsidRDefault="004372B7" w:rsidP="004372B7">
            <w:pPr>
              <w:spacing w:after="0"/>
              <w:jc w:val="right"/>
              <w:rPr>
                <w:rFonts w:ascii="Calibri" w:hAnsi="Calibri" w:cs="Calibri"/>
                <w:i/>
                <w:sz w:val="16"/>
                <w:szCs w:val="16"/>
              </w:rPr>
            </w:pPr>
            <w:r w:rsidRPr="004372B7">
              <w:rPr>
                <w:sz w:val="16"/>
                <w:szCs w:val="16"/>
              </w:rPr>
              <w:t>1.00</w:t>
            </w:r>
            <w:r>
              <w:rPr>
                <w:sz w:val="16"/>
                <w:szCs w:val="16"/>
              </w:rPr>
              <w:br/>
              <w:t>[</w:t>
            </w:r>
            <w:r w:rsidRPr="004372B7">
              <w:rPr>
                <w:sz w:val="16"/>
                <w:szCs w:val="16"/>
              </w:rPr>
              <w:t>0.98; 1.02]</w:t>
            </w:r>
          </w:p>
        </w:tc>
        <w:tc>
          <w:tcPr>
            <w:tcW w:w="1078" w:type="dxa"/>
            <w:tcBorders>
              <w:left w:val="nil"/>
              <w:right w:val="single" w:sz="4" w:space="0" w:color="auto"/>
            </w:tcBorders>
            <w:shd w:val="clear" w:color="auto" w:fill="auto"/>
          </w:tcPr>
          <w:p w14:paraId="3D88AB77" w14:textId="64FC5B06" w:rsidR="004372B7" w:rsidRPr="003F7635" w:rsidRDefault="004372B7" w:rsidP="004372B7">
            <w:pPr>
              <w:spacing w:after="0"/>
              <w:jc w:val="center"/>
              <w:rPr>
                <w:rFonts w:ascii="Calibri" w:hAnsi="Calibri" w:cs="Calibri"/>
                <w:b/>
                <w:i/>
                <w:sz w:val="16"/>
                <w:szCs w:val="16"/>
              </w:rPr>
            </w:pPr>
            <w:r w:rsidRPr="003F7635">
              <w:rPr>
                <w:b/>
                <w:sz w:val="16"/>
                <w:szCs w:val="16"/>
              </w:rPr>
              <w:t>2.07</w:t>
            </w:r>
            <w:r w:rsidRPr="003F7635">
              <w:rPr>
                <w:b/>
                <w:sz w:val="16"/>
                <w:szCs w:val="16"/>
              </w:rPr>
              <w:br/>
              <w:t>[-20.69; 24.84]</w:t>
            </w:r>
          </w:p>
        </w:tc>
        <w:tc>
          <w:tcPr>
            <w:tcW w:w="853" w:type="dxa"/>
            <w:tcBorders>
              <w:left w:val="single" w:sz="4" w:space="0" w:color="auto"/>
            </w:tcBorders>
            <w:shd w:val="clear" w:color="auto" w:fill="auto"/>
          </w:tcPr>
          <w:p w14:paraId="3FC1D3C6" w14:textId="7D8A632D" w:rsidR="004372B7" w:rsidRPr="004372B7" w:rsidRDefault="004372B7" w:rsidP="004372B7">
            <w:pPr>
              <w:spacing w:after="0"/>
              <w:jc w:val="right"/>
              <w:rPr>
                <w:rFonts w:ascii="Calibri" w:hAnsi="Calibri" w:cs="Calibri"/>
                <w:i/>
                <w:sz w:val="16"/>
                <w:szCs w:val="16"/>
              </w:rPr>
            </w:pPr>
            <w:r w:rsidRPr="004372B7">
              <w:rPr>
                <w:sz w:val="16"/>
                <w:szCs w:val="16"/>
              </w:rPr>
              <w:t>1.06</w:t>
            </w:r>
            <w:r>
              <w:rPr>
                <w:sz w:val="16"/>
                <w:szCs w:val="16"/>
              </w:rPr>
              <w:br/>
              <w:t>[</w:t>
            </w:r>
            <w:r w:rsidRPr="004372B7">
              <w:rPr>
                <w:sz w:val="16"/>
                <w:szCs w:val="16"/>
              </w:rPr>
              <w:t>0.98; 1.15]</w:t>
            </w:r>
          </w:p>
        </w:tc>
        <w:tc>
          <w:tcPr>
            <w:tcW w:w="850" w:type="dxa"/>
            <w:shd w:val="clear" w:color="auto" w:fill="auto"/>
          </w:tcPr>
          <w:p w14:paraId="09E63012" w14:textId="77C2653E" w:rsidR="004372B7" w:rsidRPr="004372B7" w:rsidRDefault="004372B7" w:rsidP="004372B7">
            <w:pPr>
              <w:spacing w:after="0"/>
              <w:jc w:val="right"/>
              <w:rPr>
                <w:rFonts w:ascii="Calibri" w:hAnsi="Calibri" w:cs="Calibri"/>
                <w:i/>
                <w:sz w:val="16"/>
                <w:szCs w:val="16"/>
              </w:rPr>
            </w:pPr>
            <w:r w:rsidRPr="004372B7">
              <w:rPr>
                <w:sz w:val="16"/>
                <w:szCs w:val="16"/>
              </w:rPr>
              <w:t>1.00</w:t>
            </w:r>
            <w:r>
              <w:rPr>
                <w:sz w:val="16"/>
                <w:szCs w:val="16"/>
              </w:rPr>
              <w:br/>
              <w:t>[</w:t>
            </w:r>
            <w:r w:rsidRPr="004372B7">
              <w:rPr>
                <w:sz w:val="16"/>
                <w:szCs w:val="16"/>
              </w:rPr>
              <w:t>0.98; 1.02]</w:t>
            </w:r>
          </w:p>
        </w:tc>
        <w:tc>
          <w:tcPr>
            <w:tcW w:w="1077" w:type="dxa"/>
            <w:tcBorders>
              <w:left w:val="nil"/>
              <w:right w:val="single" w:sz="4" w:space="0" w:color="auto"/>
            </w:tcBorders>
            <w:shd w:val="clear" w:color="auto" w:fill="auto"/>
          </w:tcPr>
          <w:p w14:paraId="38E88E19" w14:textId="265C1852" w:rsidR="004372B7" w:rsidRPr="003F7635" w:rsidRDefault="004372B7" w:rsidP="004372B7">
            <w:pPr>
              <w:spacing w:after="0"/>
              <w:jc w:val="center"/>
              <w:rPr>
                <w:rFonts w:ascii="Calibri" w:hAnsi="Calibri" w:cs="Calibri"/>
                <w:b/>
                <w:i/>
                <w:sz w:val="16"/>
                <w:szCs w:val="16"/>
              </w:rPr>
            </w:pPr>
            <w:r w:rsidRPr="003F7635">
              <w:rPr>
                <w:b/>
                <w:sz w:val="16"/>
                <w:szCs w:val="16"/>
              </w:rPr>
              <w:t>1.15</w:t>
            </w:r>
            <w:r w:rsidRPr="003F7635">
              <w:rPr>
                <w:b/>
                <w:sz w:val="16"/>
                <w:szCs w:val="16"/>
              </w:rPr>
              <w:br/>
              <w:t>[-29.73; 32.02]</w:t>
            </w:r>
          </w:p>
        </w:tc>
        <w:tc>
          <w:tcPr>
            <w:tcW w:w="850" w:type="dxa"/>
            <w:tcBorders>
              <w:left w:val="single" w:sz="4" w:space="0" w:color="auto"/>
            </w:tcBorders>
            <w:shd w:val="clear" w:color="auto" w:fill="auto"/>
          </w:tcPr>
          <w:p w14:paraId="149204DD" w14:textId="2E0D3460" w:rsidR="004372B7" w:rsidRPr="004372B7" w:rsidRDefault="004372B7" w:rsidP="004372B7">
            <w:pPr>
              <w:spacing w:after="0"/>
              <w:jc w:val="right"/>
              <w:rPr>
                <w:rFonts w:ascii="Calibri" w:hAnsi="Calibri" w:cs="Calibri"/>
                <w:i/>
                <w:sz w:val="16"/>
                <w:szCs w:val="16"/>
              </w:rPr>
            </w:pPr>
            <w:r w:rsidRPr="004372B7">
              <w:rPr>
                <w:sz w:val="16"/>
                <w:szCs w:val="16"/>
              </w:rPr>
              <w:t>1.25</w:t>
            </w:r>
            <w:r>
              <w:rPr>
                <w:sz w:val="16"/>
                <w:szCs w:val="16"/>
              </w:rPr>
              <w:br/>
              <w:t>[</w:t>
            </w:r>
            <w:r w:rsidRPr="004372B7">
              <w:rPr>
                <w:sz w:val="16"/>
                <w:szCs w:val="16"/>
              </w:rPr>
              <w:t>0.92; 1.71]</w:t>
            </w:r>
          </w:p>
        </w:tc>
        <w:tc>
          <w:tcPr>
            <w:tcW w:w="850" w:type="dxa"/>
            <w:shd w:val="clear" w:color="auto" w:fill="auto"/>
          </w:tcPr>
          <w:p w14:paraId="40D14BFB" w14:textId="2FFF3D73" w:rsidR="004372B7" w:rsidRPr="004372B7" w:rsidRDefault="004372B7" w:rsidP="004372B7">
            <w:pPr>
              <w:spacing w:after="0"/>
              <w:jc w:val="right"/>
              <w:rPr>
                <w:rFonts w:ascii="Calibri" w:hAnsi="Calibri" w:cs="Calibri"/>
                <w:i/>
                <w:sz w:val="16"/>
                <w:szCs w:val="16"/>
              </w:rPr>
            </w:pPr>
            <w:r w:rsidRPr="004372B7">
              <w:rPr>
                <w:sz w:val="16"/>
                <w:szCs w:val="16"/>
              </w:rPr>
              <w:t>1.04</w:t>
            </w:r>
            <w:r>
              <w:rPr>
                <w:sz w:val="16"/>
                <w:szCs w:val="16"/>
              </w:rPr>
              <w:br/>
              <w:t>[</w:t>
            </w:r>
            <w:r w:rsidRPr="004372B7">
              <w:rPr>
                <w:sz w:val="16"/>
                <w:szCs w:val="16"/>
              </w:rPr>
              <w:t>0.97; 1.11]</w:t>
            </w:r>
          </w:p>
        </w:tc>
        <w:tc>
          <w:tcPr>
            <w:tcW w:w="1135" w:type="dxa"/>
            <w:tcBorders>
              <w:left w:val="nil"/>
            </w:tcBorders>
            <w:shd w:val="clear" w:color="auto" w:fill="auto"/>
          </w:tcPr>
          <w:p w14:paraId="6EB9E294" w14:textId="0E89061C" w:rsidR="004372B7" w:rsidRPr="003F7635" w:rsidRDefault="004372B7" w:rsidP="004372B7">
            <w:pPr>
              <w:spacing w:after="0"/>
              <w:jc w:val="center"/>
              <w:rPr>
                <w:rFonts w:ascii="Calibri" w:hAnsi="Calibri" w:cs="Calibri"/>
                <w:b/>
                <w:i/>
                <w:sz w:val="16"/>
                <w:szCs w:val="16"/>
              </w:rPr>
            </w:pPr>
            <w:r w:rsidRPr="003F7635">
              <w:rPr>
                <w:b/>
                <w:sz w:val="16"/>
                <w:szCs w:val="16"/>
              </w:rPr>
              <w:t>16.90</w:t>
            </w:r>
            <w:r w:rsidRPr="003F7635">
              <w:rPr>
                <w:b/>
                <w:sz w:val="16"/>
                <w:szCs w:val="16"/>
              </w:rPr>
              <w:br/>
              <w:t>[-15.21; 49.01]</w:t>
            </w:r>
          </w:p>
        </w:tc>
      </w:tr>
      <w:tr w:rsidR="004372B7" w:rsidRPr="00EB15A3" w14:paraId="157522E2" w14:textId="53DFC65B" w:rsidTr="003F7635">
        <w:trPr>
          <w:cantSplit/>
          <w:trHeight w:val="340"/>
        </w:trPr>
        <w:tc>
          <w:tcPr>
            <w:tcW w:w="270" w:type="dxa"/>
            <w:vMerge/>
            <w:tcBorders>
              <w:left w:val="nil"/>
            </w:tcBorders>
            <w:shd w:val="clear" w:color="auto" w:fill="auto"/>
          </w:tcPr>
          <w:p w14:paraId="2025F3D0"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right w:val="single" w:sz="4" w:space="0" w:color="auto"/>
            </w:tcBorders>
            <w:shd w:val="clear" w:color="auto" w:fill="auto"/>
          </w:tcPr>
          <w:p w14:paraId="1557986E" w14:textId="64B21D96"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MI</w:t>
            </w:r>
          </w:p>
        </w:tc>
        <w:tc>
          <w:tcPr>
            <w:tcW w:w="850" w:type="dxa"/>
            <w:tcBorders>
              <w:left w:val="single" w:sz="4" w:space="0" w:color="auto"/>
            </w:tcBorders>
            <w:shd w:val="clear" w:color="auto" w:fill="auto"/>
            <w:noWrap/>
          </w:tcPr>
          <w:p w14:paraId="5C7F80E9" w14:textId="7E7022CD" w:rsidR="004372B7" w:rsidRPr="004372B7" w:rsidRDefault="004372B7" w:rsidP="004372B7">
            <w:pPr>
              <w:spacing w:after="0"/>
              <w:jc w:val="right"/>
              <w:rPr>
                <w:rFonts w:ascii="Calibri" w:hAnsi="Calibri" w:cs="Calibri"/>
                <w:sz w:val="16"/>
                <w:szCs w:val="16"/>
              </w:rPr>
            </w:pPr>
            <w:r w:rsidRPr="004372B7">
              <w:rPr>
                <w:sz w:val="16"/>
                <w:szCs w:val="16"/>
              </w:rPr>
              <w:t>1.18</w:t>
            </w:r>
            <w:r>
              <w:rPr>
                <w:sz w:val="16"/>
                <w:szCs w:val="16"/>
              </w:rPr>
              <w:br/>
              <w:t>[</w:t>
            </w:r>
            <w:r w:rsidRPr="004372B7">
              <w:rPr>
                <w:sz w:val="16"/>
                <w:szCs w:val="16"/>
              </w:rPr>
              <w:t>1.05; 1.32]</w:t>
            </w:r>
          </w:p>
        </w:tc>
        <w:tc>
          <w:tcPr>
            <w:tcW w:w="850" w:type="dxa"/>
            <w:shd w:val="clear" w:color="auto" w:fill="auto"/>
            <w:noWrap/>
          </w:tcPr>
          <w:p w14:paraId="574F16A3" w14:textId="655D7E81" w:rsidR="004372B7" w:rsidRPr="004372B7" w:rsidRDefault="004372B7" w:rsidP="004372B7">
            <w:pPr>
              <w:spacing w:after="0"/>
              <w:jc w:val="right"/>
              <w:rPr>
                <w:rFonts w:ascii="Calibri" w:hAnsi="Calibri" w:cs="Calibri"/>
                <w:sz w:val="16"/>
                <w:szCs w:val="16"/>
              </w:rPr>
            </w:pPr>
            <w:r w:rsidRPr="004372B7">
              <w:rPr>
                <w:sz w:val="16"/>
                <w:szCs w:val="16"/>
              </w:rPr>
              <w:t>1.09</w:t>
            </w:r>
            <w:r>
              <w:rPr>
                <w:sz w:val="16"/>
                <w:szCs w:val="16"/>
              </w:rPr>
              <w:br/>
              <w:t>[</w:t>
            </w:r>
            <w:r w:rsidRPr="004372B7">
              <w:rPr>
                <w:sz w:val="16"/>
                <w:szCs w:val="16"/>
              </w:rPr>
              <w:t>1.06; 1.12]</w:t>
            </w:r>
          </w:p>
        </w:tc>
        <w:tc>
          <w:tcPr>
            <w:tcW w:w="1078" w:type="dxa"/>
            <w:tcBorders>
              <w:right w:val="single" w:sz="4" w:space="0" w:color="auto"/>
            </w:tcBorders>
            <w:shd w:val="clear" w:color="auto" w:fill="auto"/>
            <w:noWrap/>
          </w:tcPr>
          <w:p w14:paraId="5A93DA98" w14:textId="5FA69AAF" w:rsidR="004372B7" w:rsidRPr="003F7635" w:rsidRDefault="004372B7" w:rsidP="004372B7">
            <w:pPr>
              <w:spacing w:after="0"/>
              <w:jc w:val="center"/>
              <w:rPr>
                <w:rFonts w:ascii="Calibri" w:hAnsi="Calibri" w:cs="Calibri"/>
                <w:b/>
                <w:sz w:val="16"/>
                <w:szCs w:val="16"/>
              </w:rPr>
            </w:pPr>
            <w:r w:rsidRPr="003F7635">
              <w:rPr>
                <w:b/>
                <w:sz w:val="16"/>
                <w:szCs w:val="16"/>
              </w:rPr>
              <w:t>36.88</w:t>
            </w:r>
            <w:r w:rsidRPr="003F7635">
              <w:rPr>
                <w:b/>
                <w:sz w:val="16"/>
                <w:szCs w:val="16"/>
              </w:rPr>
              <w:br/>
              <w:t>[17.88; 55.89]</w:t>
            </w:r>
          </w:p>
        </w:tc>
        <w:tc>
          <w:tcPr>
            <w:tcW w:w="850" w:type="dxa"/>
            <w:tcBorders>
              <w:left w:val="single" w:sz="4" w:space="0" w:color="auto"/>
            </w:tcBorders>
            <w:shd w:val="clear" w:color="auto" w:fill="auto"/>
            <w:noWrap/>
          </w:tcPr>
          <w:p w14:paraId="7535D3E1" w14:textId="4767853C" w:rsidR="004372B7" w:rsidRPr="004372B7" w:rsidRDefault="004372B7" w:rsidP="004372B7">
            <w:pPr>
              <w:spacing w:after="0"/>
              <w:jc w:val="right"/>
              <w:rPr>
                <w:rFonts w:ascii="Calibri" w:hAnsi="Calibri" w:cs="Calibri"/>
                <w:sz w:val="16"/>
                <w:szCs w:val="16"/>
              </w:rPr>
            </w:pPr>
            <w:r w:rsidRPr="004372B7">
              <w:rPr>
                <w:sz w:val="16"/>
                <w:szCs w:val="16"/>
              </w:rPr>
              <w:t>1.11</w:t>
            </w:r>
            <w:r>
              <w:rPr>
                <w:sz w:val="16"/>
                <w:szCs w:val="16"/>
              </w:rPr>
              <w:br/>
              <w:t>[</w:t>
            </w:r>
            <w:r w:rsidRPr="004372B7">
              <w:rPr>
                <w:sz w:val="16"/>
                <w:szCs w:val="16"/>
              </w:rPr>
              <w:t>0.97; 1.27]</w:t>
            </w:r>
          </w:p>
        </w:tc>
        <w:tc>
          <w:tcPr>
            <w:tcW w:w="847" w:type="dxa"/>
            <w:shd w:val="clear" w:color="auto" w:fill="auto"/>
          </w:tcPr>
          <w:p w14:paraId="1A20E387" w14:textId="6B1488C0" w:rsidR="004372B7" w:rsidRPr="004372B7" w:rsidRDefault="004372B7" w:rsidP="004372B7">
            <w:pPr>
              <w:spacing w:after="0"/>
              <w:jc w:val="right"/>
              <w:rPr>
                <w:rFonts w:ascii="Calibri" w:hAnsi="Calibri" w:cs="Calibri"/>
                <w:sz w:val="16"/>
                <w:szCs w:val="16"/>
              </w:rPr>
            </w:pPr>
            <w:r w:rsidRPr="004372B7">
              <w:rPr>
                <w:sz w:val="16"/>
                <w:szCs w:val="16"/>
              </w:rPr>
              <w:t>1.09</w:t>
            </w:r>
            <w:r>
              <w:rPr>
                <w:sz w:val="16"/>
                <w:szCs w:val="16"/>
              </w:rPr>
              <w:br/>
              <w:t>[</w:t>
            </w:r>
            <w:r w:rsidRPr="004372B7">
              <w:rPr>
                <w:sz w:val="16"/>
                <w:szCs w:val="16"/>
              </w:rPr>
              <w:t>1.06; 1.12]</w:t>
            </w:r>
          </w:p>
        </w:tc>
        <w:tc>
          <w:tcPr>
            <w:tcW w:w="1194" w:type="dxa"/>
            <w:tcBorders>
              <w:right w:val="single" w:sz="4" w:space="0" w:color="auto"/>
            </w:tcBorders>
            <w:shd w:val="clear" w:color="auto" w:fill="auto"/>
          </w:tcPr>
          <w:p w14:paraId="01C051E6" w14:textId="5FE65E2D" w:rsidR="004372B7" w:rsidRPr="003F7635" w:rsidRDefault="004372B7" w:rsidP="004372B7">
            <w:pPr>
              <w:spacing w:after="0"/>
              <w:jc w:val="center"/>
              <w:rPr>
                <w:rFonts w:ascii="Calibri" w:hAnsi="Calibri" w:cs="Calibri"/>
                <w:b/>
                <w:sz w:val="16"/>
                <w:szCs w:val="16"/>
              </w:rPr>
            </w:pPr>
            <w:r w:rsidRPr="003F7635">
              <w:rPr>
                <w:b/>
                <w:sz w:val="16"/>
                <w:szCs w:val="16"/>
              </w:rPr>
              <w:t>48.62</w:t>
            </w:r>
            <w:r w:rsidRPr="003F7635">
              <w:rPr>
                <w:b/>
                <w:sz w:val="16"/>
                <w:szCs w:val="16"/>
              </w:rPr>
              <w:br/>
              <w:t>[14.28; 82.97]</w:t>
            </w:r>
          </w:p>
        </w:tc>
        <w:tc>
          <w:tcPr>
            <w:tcW w:w="850" w:type="dxa"/>
            <w:tcBorders>
              <w:left w:val="single" w:sz="4" w:space="0" w:color="auto"/>
            </w:tcBorders>
            <w:shd w:val="clear" w:color="auto" w:fill="auto"/>
          </w:tcPr>
          <w:p w14:paraId="4A128E24" w14:textId="5E8600E3" w:rsidR="004372B7" w:rsidRPr="004372B7" w:rsidRDefault="004372B7" w:rsidP="004372B7">
            <w:pPr>
              <w:spacing w:after="0"/>
              <w:jc w:val="right"/>
              <w:rPr>
                <w:rFonts w:ascii="Calibri" w:hAnsi="Calibri" w:cs="Calibri"/>
                <w:sz w:val="16"/>
                <w:szCs w:val="16"/>
              </w:rPr>
            </w:pPr>
            <w:r w:rsidRPr="004372B7">
              <w:rPr>
                <w:sz w:val="16"/>
                <w:szCs w:val="16"/>
              </w:rPr>
              <w:t>1.43</w:t>
            </w:r>
            <w:r>
              <w:rPr>
                <w:sz w:val="16"/>
                <w:szCs w:val="16"/>
              </w:rPr>
              <w:br/>
              <w:t>[</w:t>
            </w:r>
            <w:r w:rsidRPr="004372B7">
              <w:rPr>
                <w:sz w:val="16"/>
                <w:szCs w:val="16"/>
              </w:rPr>
              <w:t>1.11; 1.85]</w:t>
            </w:r>
          </w:p>
        </w:tc>
        <w:tc>
          <w:tcPr>
            <w:tcW w:w="850" w:type="dxa"/>
            <w:shd w:val="clear" w:color="auto" w:fill="auto"/>
          </w:tcPr>
          <w:p w14:paraId="72555096" w14:textId="189EE19A" w:rsidR="004372B7" w:rsidRPr="004372B7" w:rsidRDefault="004372B7" w:rsidP="004372B7">
            <w:pPr>
              <w:spacing w:after="0"/>
              <w:jc w:val="right"/>
              <w:rPr>
                <w:rFonts w:ascii="Calibri" w:hAnsi="Calibri" w:cs="Calibri"/>
                <w:sz w:val="16"/>
                <w:szCs w:val="16"/>
              </w:rPr>
            </w:pPr>
            <w:r w:rsidRPr="004372B7">
              <w:rPr>
                <w:sz w:val="16"/>
                <w:szCs w:val="16"/>
              </w:rPr>
              <w:t>1.08</w:t>
            </w:r>
            <w:r>
              <w:rPr>
                <w:sz w:val="16"/>
                <w:szCs w:val="16"/>
              </w:rPr>
              <w:br/>
              <w:t>[</w:t>
            </w:r>
            <w:r w:rsidRPr="004372B7">
              <w:rPr>
                <w:sz w:val="16"/>
                <w:szCs w:val="16"/>
              </w:rPr>
              <w:t>1.02; 1.14]</w:t>
            </w:r>
          </w:p>
        </w:tc>
        <w:tc>
          <w:tcPr>
            <w:tcW w:w="1078" w:type="dxa"/>
            <w:tcBorders>
              <w:right w:val="single" w:sz="4" w:space="0" w:color="auto"/>
            </w:tcBorders>
            <w:shd w:val="clear" w:color="auto" w:fill="auto"/>
          </w:tcPr>
          <w:p w14:paraId="2D2F9508" w14:textId="46FD8F58" w:rsidR="004372B7" w:rsidRPr="003F7635" w:rsidRDefault="004372B7" w:rsidP="004372B7">
            <w:pPr>
              <w:spacing w:after="0"/>
              <w:jc w:val="center"/>
              <w:rPr>
                <w:rFonts w:ascii="Calibri" w:hAnsi="Calibri" w:cs="Calibri"/>
                <w:b/>
                <w:sz w:val="16"/>
                <w:szCs w:val="16"/>
              </w:rPr>
            </w:pPr>
            <w:r w:rsidRPr="003F7635">
              <w:rPr>
                <w:b/>
                <w:sz w:val="16"/>
                <w:szCs w:val="16"/>
              </w:rPr>
              <w:t>20.82</w:t>
            </w:r>
            <w:r w:rsidRPr="003F7635">
              <w:rPr>
                <w:b/>
                <w:sz w:val="16"/>
                <w:szCs w:val="16"/>
              </w:rPr>
              <w:br/>
              <w:t>[2.75; 38.89]</w:t>
            </w:r>
          </w:p>
        </w:tc>
        <w:tc>
          <w:tcPr>
            <w:tcW w:w="853" w:type="dxa"/>
            <w:tcBorders>
              <w:left w:val="single" w:sz="4" w:space="0" w:color="auto"/>
            </w:tcBorders>
            <w:shd w:val="clear" w:color="auto" w:fill="auto"/>
          </w:tcPr>
          <w:p w14:paraId="33C288E7" w14:textId="73BEAA6D" w:rsidR="004372B7" w:rsidRPr="004372B7" w:rsidRDefault="004372B7" w:rsidP="004372B7">
            <w:pPr>
              <w:spacing w:after="0"/>
              <w:jc w:val="right"/>
              <w:rPr>
                <w:rFonts w:ascii="Calibri" w:hAnsi="Calibri" w:cs="Calibri"/>
                <w:sz w:val="16"/>
                <w:szCs w:val="16"/>
              </w:rPr>
            </w:pPr>
            <w:r w:rsidRPr="004372B7">
              <w:rPr>
                <w:sz w:val="16"/>
                <w:szCs w:val="16"/>
              </w:rPr>
              <w:t>1.17</w:t>
            </w:r>
            <w:r>
              <w:rPr>
                <w:sz w:val="16"/>
                <w:szCs w:val="16"/>
              </w:rPr>
              <w:br/>
              <w:t>[</w:t>
            </w:r>
            <w:r w:rsidRPr="004372B7">
              <w:rPr>
                <w:sz w:val="16"/>
                <w:szCs w:val="16"/>
              </w:rPr>
              <w:t>1.04; 1.32]</w:t>
            </w:r>
          </w:p>
        </w:tc>
        <w:tc>
          <w:tcPr>
            <w:tcW w:w="850" w:type="dxa"/>
            <w:shd w:val="clear" w:color="auto" w:fill="auto"/>
          </w:tcPr>
          <w:p w14:paraId="55F90C87" w14:textId="47D81A1E" w:rsidR="004372B7" w:rsidRPr="004372B7" w:rsidRDefault="004372B7" w:rsidP="004372B7">
            <w:pPr>
              <w:spacing w:after="0"/>
              <w:jc w:val="right"/>
              <w:rPr>
                <w:rFonts w:ascii="Calibri" w:hAnsi="Calibri" w:cs="Calibri"/>
                <w:sz w:val="16"/>
                <w:szCs w:val="16"/>
              </w:rPr>
            </w:pPr>
            <w:r w:rsidRPr="004372B7">
              <w:rPr>
                <w:sz w:val="16"/>
                <w:szCs w:val="16"/>
              </w:rPr>
              <w:t>1.08</w:t>
            </w:r>
            <w:r>
              <w:rPr>
                <w:sz w:val="16"/>
                <w:szCs w:val="16"/>
              </w:rPr>
              <w:br/>
              <w:t>[</w:t>
            </w:r>
            <w:r w:rsidRPr="004372B7">
              <w:rPr>
                <w:sz w:val="16"/>
                <w:szCs w:val="16"/>
              </w:rPr>
              <w:t>1.05; 1.11]</w:t>
            </w:r>
          </w:p>
        </w:tc>
        <w:tc>
          <w:tcPr>
            <w:tcW w:w="1077" w:type="dxa"/>
            <w:tcBorders>
              <w:right w:val="single" w:sz="4" w:space="0" w:color="auto"/>
            </w:tcBorders>
            <w:shd w:val="clear" w:color="auto" w:fill="auto"/>
          </w:tcPr>
          <w:p w14:paraId="2BF4AB6E" w14:textId="5B5F1D9C" w:rsidR="004372B7" w:rsidRPr="003F7635" w:rsidRDefault="004372B7" w:rsidP="004372B7">
            <w:pPr>
              <w:spacing w:after="0"/>
              <w:jc w:val="center"/>
              <w:rPr>
                <w:rFonts w:ascii="Calibri" w:hAnsi="Calibri" w:cs="Calibri"/>
                <w:b/>
                <w:sz w:val="16"/>
                <w:szCs w:val="16"/>
              </w:rPr>
            </w:pPr>
            <w:r w:rsidRPr="003F7635">
              <w:rPr>
                <w:b/>
                <w:sz w:val="16"/>
                <w:szCs w:val="16"/>
              </w:rPr>
              <w:t>35.75</w:t>
            </w:r>
            <w:r w:rsidRPr="003F7635">
              <w:rPr>
                <w:b/>
                <w:sz w:val="16"/>
                <w:szCs w:val="16"/>
              </w:rPr>
              <w:br/>
              <w:t>[16.04; 55.46]</w:t>
            </w:r>
          </w:p>
        </w:tc>
        <w:tc>
          <w:tcPr>
            <w:tcW w:w="850" w:type="dxa"/>
            <w:tcBorders>
              <w:left w:val="single" w:sz="4" w:space="0" w:color="auto"/>
            </w:tcBorders>
            <w:shd w:val="clear" w:color="auto" w:fill="auto"/>
          </w:tcPr>
          <w:p w14:paraId="191CB318" w14:textId="72D974CA" w:rsidR="004372B7" w:rsidRPr="004372B7" w:rsidRDefault="004372B7" w:rsidP="004372B7">
            <w:pPr>
              <w:spacing w:after="0"/>
              <w:jc w:val="right"/>
              <w:rPr>
                <w:rFonts w:ascii="Calibri" w:hAnsi="Calibri" w:cs="Calibri"/>
                <w:sz w:val="16"/>
                <w:szCs w:val="16"/>
              </w:rPr>
            </w:pPr>
            <w:r w:rsidRPr="004372B7">
              <w:rPr>
                <w:sz w:val="16"/>
                <w:szCs w:val="16"/>
              </w:rPr>
              <w:t>1.15</w:t>
            </w:r>
            <w:r>
              <w:rPr>
                <w:sz w:val="16"/>
                <w:szCs w:val="16"/>
              </w:rPr>
              <w:br/>
              <w:t>[</w:t>
            </w:r>
            <w:r w:rsidRPr="004372B7">
              <w:rPr>
                <w:sz w:val="16"/>
                <w:szCs w:val="16"/>
              </w:rPr>
              <w:t>0.65; 2.03]</w:t>
            </w:r>
          </w:p>
        </w:tc>
        <w:tc>
          <w:tcPr>
            <w:tcW w:w="850" w:type="dxa"/>
            <w:shd w:val="clear" w:color="auto" w:fill="auto"/>
          </w:tcPr>
          <w:p w14:paraId="708DF36D" w14:textId="2A5F66E5" w:rsidR="004372B7" w:rsidRPr="004372B7" w:rsidRDefault="004372B7" w:rsidP="004372B7">
            <w:pPr>
              <w:spacing w:after="0"/>
              <w:jc w:val="right"/>
              <w:rPr>
                <w:rFonts w:ascii="Calibri" w:hAnsi="Calibri" w:cs="Calibri"/>
                <w:sz w:val="16"/>
                <w:szCs w:val="16"/>
              </w:rPr>
            </w:pPr>
            <w:r w:rsidRPr="004372B7">
              <w:rPr>
                <w:sz w:val="16"/>
                <w:szCs w:val="16"/>
              </w:rPr>
              <w:t>1.14</w:t>
            </w:r>
            <w:r>
              <w:rPr>
                <w:sz w:val="16"/>
                <w:szCs w:val="16"/>
              </w:rPr>
              <w:br/>
              <w:t>[</w:t>
            </w:r>
            <w:r w:rsidRPr="004372B7">
              <w:rPr>
                <w:sz w:val="16"/>
                <w:szCs w:val="16"/>
              </w:rPr>
              <w:t>1.02; 1.28]</w:t>
            </w:r>
          </w:p>
        </w:tc>
        <w:tc>
          <w:tcPr>
            <w:tcW w:w="1135" w:type="dxa"/>
            <w:shd w:val="clear" w:color="auto" w:fill="auto"/>
          </w:tcPr>
          <w:p w14:paraId="4AC96461" w14:textId="4657F5A4" w:rsidR="004372B7" w:rsidRPr="003F7635" w:rsidRDefault="004372B7" w:rsidP="004372B7">
            <w:pPr>
              <w:spacing w:after="0"/>
              <w:jc w:val="center"/>
              <w:rPr>
                <w:rFonts w:ascii="Calibri" w:hAnsi="Calibri" w:cs="Calibri"/>
                <w:b/>
                <w:sz w:val="16"/>
                <w:szCs w:val="16"/>
              </w:rPr>
            </w:pPr>
            <w:r w:rsidRPr="003F7635">
              <w:rPr>
                <w:b/>
                <w:sz w:val="16"/>
                <w:szCs w:val="16"/>
              </w:rPr>
              <w:t>51.80</w:t>
            </w:r>
            <w:r w:rsidRPr="003F7635">
              <w:rPr>
                <w:b/>
                <w:sz w:val="16"/>
                <w:szCs w:val="16"/>
              </w:rPr>
              <w:br/>
              <w:t>[-47.62; 151.22]</w:t>
            </w:r>
          </w:p>
        </w:tc>
      </w:tr>
      <w:tr w:rsidR="004372B7" w:rsidRPr="00EB15A3" w14:paraId="77BA2D2F" w14:textId="2B1CB67B" w:rsidTr="003F7635">
        <w:trPr>
          <w:cantSplit/>
          <w:trHeight w:val="340"/>
        </w:trPr>
        <w:tc>
          <w:tcPr>
            <w:tcW w:w="270" w:type="dxa"/>
            <w:vMerge/>
            <w:tcBorders>
              <w:left w:val="nil"/>
            </w:tcBorders>
            <w:shd w:val="clear" w:color="auto" w:fill="auto"/>
          </w:tcPr>
          <w:p w14:paraId="0DE62CD0"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right w:val="single" w:sz="4" w:space="0" w:color="auto"/>
            </w:tcBorders>
            <w:shd w:val="clear" w:color="auto" w:fill="auto"/>
          </w:tcPr>
          <w:p w14:paraId="183A80B2" w14:textId="6B0730C0"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Stroke</w:t>
            </w:r>
          </w:p>
        </w:tc>
        <w:tc>
          <w:tcPr>
            <w:tcW w:w="850" w:type="dxa"/>
            <w:tcBorders>
              <w:left w:val="single" w:sz="4" w:space="0" w:color="auto"/>
            </w:tcBorders>
            <w:shd w:val="clear" w:color="auto" w:fill="auto"/>
            <w:noWrap/>
          </w:tcPr>
          <w:p w14:paraId="1767EAEF" w14:textId="7D8B9CC1" w:rsidR="004372B7" w:rsidRPr="004372B7" w:rsidRDefault="004372B7" w:rsidP="004372B7">
            <w:pPr>
              <w:spacing w:after="0"/>
              <w:jc w:val="right"/>
              <w:rPr>
                <w:rFonts w:ascii="Calibri" w:hAnsi="Calibri" w:cs="Calibri"/>
                <w:sz w:val="16"/>
                <w:szCs w:val="16"/>
              </w:rPr>
            </w:pPr>
            <w:r w:rsidRPr="004372B7">
              <w:rPr>
                <w:sz w:val="16"/>
                <w:szCs w:val="16"/>
              </w:rPr>
              <w:t>1.43</w:t>
            </w:r>
            <w:r>
              <w:rPr>
                <w:sz w:val="16"/>
                <w:szCs w:val="16"/>
              </w:rPr>
              <w:br/>
              <w:t>[</w:t>
            </w:r>
            <w:r w:rsidRPr="004372B7">
              <w:rPr>
                <w:sz w:val="16"/>
                <w:szCs w:val="16"/>
              </w:rPr>
              <w:t>1.28; 1.60]</w:t>
            </w:r>
          </w:p>
        </w:tc>
        <w:tc>
          <w:tcPr>
            <w:tcW w:w="850" w:type="dxa"/>
            <w:shd w:val="clear" w:color="auto" w:fill="auto"/>
            <w:noWrap/>
          </w:tcPr>
          <w:p w14:paraId="5D55AD65" w14:textId="3892EADD" w:rsidR="004372B7" w:rsidRPr="004372B7" w:rsidRDefault="004372B7" w:rsidP="004372B7">
            <w:pPr>
              <w:spacing w:after="0"/>
              <w:jc w:val="right"/>
              <w:rPr>
                <w:rFonts w:ascii="Calibri" w:hAnsi="Calibri" w:cs="Calibri"/>
                <w:sz w:val="16"/>
                <w:szCs w:val="16"/>
              </w:rPr>
            </w:pPr>
            <w:r w:rsidRPr="004372B7">
              <w:rPr>
                <w:sz w:val="16"/>
                <w:szCs w:val="16"/>
              </w:rPr>
              <w:t>1.03</w:t>
            </w:r>
            <w:r>
              <w:rPr>
                <w:sz w:val="16"/>
                <w:szCs w:val="16"/>
              </w:rPr>
              <w:br/>
              <w:t>[</w:t>
            </w:r>
            <w:r w:rsidRPr="004372B7">
              <w:rPr>
                <w:sz w:val="16"/>
                <w:szCs w:val="16"/>
              </w:rPr>
              <w:t>1.00; 1.05]</w:t>
            </w:r>
          </w:p>
        </w:tc>
        <w:tc>
          <w:tcPr>
            <w:tcW w:w="1078" w:type="dxa"/>
            <w:tcBorders>
              <w:right w:val="single" w:sz="4" w:space="0" w:color="auto"/>
            </w:tcBorders>
            <w:shd w:val="clear" w:color="auto" w:fill="auto"/>
            <w:noWrap/>
          </w:tcPr>
          <w:p w14:paraId="3849ED3A" w14:textId="456B7267" w:rsidR="004372B7" w:rsidRPr="003F7635" w:rsidRDefault="004372B7" w:rsidP="004372B7">
            <w:pPr>
              <w:spacing w:after="0"/>
              <w:jc w:val="center"/>
              <w:rPr>
                <w:rFonts w:ascii="Calibri" w:hAnsi="Calibri" w:cs="Calibri"/>
                <w:b/>
                <w:sz w:val="16"/>
                <w:szCs w:val="16"/>
              </w:rPr>
            </w:pPr>
            <w:r w:rsidRPr="003F7635">
              <w:rPr>
                <w:b/>
                <w:sz w:val="16"/>
                <w:szCs w:val="16"/>
              </w:rPr>
              <w:t>8.48</w:t>
            </w:r>
            <w:r w:rsidRPr="003F7635">
              <w:rPr>
                <w:b/>
                <w:sz w:val="16"/>
                <w:szCs w:val="16"/>
              </w:rPr>
              <w:br/>
              <w:t>[0.61; 16.34]</w:t>
            </w:r>
          </w:p>
        </w:tc>
        <w:tc>
          <w:tcPr>
            <w:tcW w:w="850" w:type="dxa"/>
            <w:tcBorders>
              <w:left w:val="single" w:sz="4" w:space="0" w:color="auto"/>
            </w:tcBorders>
            <w:shd w:val="clear" w:color="auto" w:fill="auto"/>
            <w:noWrap/>
          </w:tcPr>
          <w:p w14:paraId="071E88DD" w14:textId="0741591B" w:rsidR="004372B7" w:rsidRPr="004372B7" w:rsidRDefault="004372B7" w:rsidP="004372B7">
            <w:pPr>
              <w:spacing w:after="0"/>
              <w:jc w:val="right"/>
              <w:rPr>
                <w:rFonts w:ascii="Calibri" w:hAnsi="Calibri" w:cs="Calibri"/>
                <w:sz w:val="16"/>
                <w:szCs w:val="16"/>
              </w:rPr>
            </w:pPr>
            <w:r w:rsidRPr="004372B7">
              <w:rPr>
                <w:sz w:val="16"/>
                <w:szCs w:val="16"/>
              </w:rPr>
              <w:t>1.35</w:t>
            </w:r>
            <w:r>
              <w:rPr>
                <w:sz w:val="16"/>
                <w:szCs w:val="16"/>
              </w:rPr>
              <w:br/>
              <w:t>[</w:t>
            </w:r>
            <w:r w:rsidRPr="004372B7">
              <w:rPr>
                <w:sz w:val="16"/>
                <w:szCs w:val="16"/>
              </w:rPr>
              <w:t>1.15; 1.58]</w:t>
            </w:r>
          </w:p>
        </w:tc>
        <w:tc>
          <w:tcPr>
            <w:tcW w:w="847" w:type="dxa"/>
            <w:shd w:val="clear" w:color="auto" w:fill="auto"/>
          </w:tcPr>
          <w:p w14:paraId="6271F149" w14:textId="425D5F48"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0.98; 1.05]</w:t>
            </w:r>
          </w:p>
        </w:tc>
        <w:tc>
          <w:tcPr>
            <w:tcW w:w="1194" w:type="dxa"/>
            <w:tcBorders>
              <w:right w:val="single" w:sz="4" w:space="0" w:color="auto"/>
            </w:tcBorders>
            <w:shd w:val="clear" w:color="auto" w:fill="auto"/>
          </w:tcPr>
          <w:p w14:paraId="351B2AB7" w14:textId="5F70E1B0" w:rsidR="004372B7" w:rsidRPr="003F7635" w:rsidRDefault="004372B7" w:rsidP="004372B7">
            <w:pPr>
              <w:spacing w:after="0"/>
              <w:jc w:val="center"/>
              <w:rPr>
                <w:rFonts w:ascii="Calibri" w:hAnsi="Calibri" w:cs="Calibri"/>
                <w:b/>
                <w:sz w:val="16"/>
                <w:szCs w:val="16"/>
              </w:rPr>
            </w:pPr>
            <w:r w:rsidRPr="003F7635">
              <w:rPr>
                <w:b/>
                <w:sz w:val="16"/>
                <w:szCs w:val="16"/>
              </w:rPr>
              <w:t>5.89</w:t>
            </w:r>
            <w:r w:rsidRPr="003F7635">
              <w:rPr>
                <w:b/>
                <w:sz w:val="16"/>
                <w:szCs w:val="16"/>
              </w:rPr>
              <w:br/>
              <w:t>[-7.18; 18.96]</w:t>
            </w:r>
          </w:p>
        </w:tc>
        <w:tc>
          <w:tcPr>
            <w:tcW w:w="850" w:type="dxa"/>
            <w:tcBorders>
              <w:left w:val="single" w:sz="4" w:space="0" w:color="auto"/>
            </w:tcBorders>
            <w:shd w:val="clear" w:color="auto" w:fill="auto"/>
          </w:tcPr>
          <w:p w14:paraId="6E42767C" w14:textId="7227A4BC" w:rsidR="004372B7" w:rsidRPr="004372B7" w:rsidRDefault="004372B7" w:rsidP="004372B7">
            <w:pPr>
              <w:spacing w:after="0"/>
              <w:jc w:val="right"/>
              <w:rPr>
                <w:rFonts w:ascii="Calibri" w:hAnsi="Calibri" w:cs="Calibri"/>
                <w:sz w:val="16"/>
                <w:szCs w:val="16"/>
              </w:rPr>
            </w:pPr>
            <w:r w:rsidRPr="004372B7">
              <w:rPr>
                <w:sz w:val="16"/>
                <w:szCs w:val="16"/>
              </w:rPr>
              <w:t>1.53</w:t>
            </w:r>
            <w:r>
              <w:rPr>
                <w:sz w:val="16"/>
                <w:szCs w:val="16"/>
              </w:rPr>
              <w:br/>
              <w:t>[</w:t>
            </w:r>
            <w:r w:rsidRPr="004372B7">
              <w:rPr>
                <w:sz w:val="16"/>
                <w:szCs w:val="16"/>
              </w:rPr>
              <w:t>1.29; 1.83]</w:t>
            </w:r>
          </w:p>
        </w:tc>
        <w:tc>
          <w:tcPr>
            <w:tcW w:w="850" w:type="dxa"/>
            <w:shd w:val="clear" w:color="auto" w:fill="auto"/>
          </w:tcPr>
          <w:p w14:paraId="506DAD47" w14:textId="55275363" w:rsidR="004372B7" w:rsidRPr="004372B7" w:rsidRDefault="004372B7" w:rsidP="004372B7">
            <w:pPr>
              <w:spacing w:after="0"/>
              <w:jc w:val="right"/>
              <w:rPr>
                <w:rFonts w:ascii="Calibri" w:hAnsi="Calibri" w:cs="Calibri"/>
                <w:sz w:val="16"/>
                <w:szCs w:val="16"/>
              </w:rPr>
            </w:pPr>
            <w:r w:rsidRPr="004372B7">
              <w:rPr>
                <w:sz w:val="16"/>
                <w:szCs w:val="16"/>
              </w:rPr>
              <w:t>1.04</w:t>
            </w:r>
            <w:r>
              <w:rPr>
                <w:sz w:val="16"/>
                <w:szCs w:val="16"/>
              </w:rPr>
              <w:br/>
              <w:t>[</w:t>
            </w:r>
            <w:r w:rsidRPr="004372B7">
              <w:rPr>
                <w:sz w:val="16"/>
                <w:szCs w:val="16"/>
              </w:rPr>
              <w:t>1.00; 1.08]</w:t>
            </w:r>
          </w:p>
        </w:tc>
        <w:tc>
          <w:tcPr>
            <w:tcW w:w="1078" w:type="dxa"/>
            <w:tcBorders>
              <w:right w:val="single" w:sz="4" w:space="0" w:color="auto"/>
            </w:tcBorders>
            <w:shd w:val="clear" w:color="auto" w:fill="auto"/>
          </w:tcPr>
          <w:p w14:paraId="23365DD3" w14:textId="61C2E9DA" w:rsidR="004372B7" w:rsidRPr="003F7635" w:rsidRDefault="004372B7" w:rsidP="004372B7">
            <w:pPr>
              <w:spacing w:after="0"/>
              <w:jc w:val="center"/>
              <w:rPr>
                <w:rFonts w:ascii="Calibri" w:hAnsi="Calibri" w:cs="Calibri"/>
                <w:b/>
                <w:sz w:val="16"/>
                <w:szCs w:val="16"/>
              </w:rPr>
            </w:pPr>
            <w:r w:rsidRPr="003F7635">
              <w:rPr>
                <w:b/>
                <w:sz w:val="16"/>
                <w:szCs w:val="16"/>
              </w:rPr>
              <w:t>11.00</w:t>
            </w:r>
            <w:r w:rsidRPr="003F7635">
              <w:rPr>
                <w:b/>
                <w:sz w:val="16"/>
                <w:szCs w:val="16"/>
              </w:rPr>
              <w:br/>
              <w:t>[0.59; 21.42]</w:t>
            </w:r>
          </w:p>
        </w:tc>
        <w:tc>
          <w:tcPr>
            <w:tcW w:w="853" w:type="dxa"/>
            <w:tcBorders>
              <w:left w:val="single" w:sz="4" w:space="0" w:color="auto"/>
            </w:tcBorders>
            <w:shd w:val="clear" w:color="auto" w:fill="auto"/>
          </w:tcPr>
          <w:p w14:paraId="72B7A4A8" w14:textId="3C15A4EC" w:rsidR="004372B7" w:rsidRPr="004372B7" w:rsidRDefault="004372B7" w:rsidP="004372B7">
            <w:pPr>
              <w:spacing w:after="0"/>
              <w:jc w:val="right"/>
              <w:rPr>
                <w:rFonts w:ascii="Calibri" w:hAnsi="Calibri" w:cs="Calibri"/>
                <w:i/>
                <w:sz w:val="16"/>
                <w:szCs w:val="16"/>
              </w:rPr>
            </w:pPr>
            <w:r w:rsidRPr="004372B7">
              <w:rPr>
                <w:sz w:val="16"/>
                <w:szCs w:val="16"/>
              </w:rPr>
              <w:t>1.43</w:t>
            </w:r>
            <w:r>
              <w:rPr>
                <w:sz w:val="16"/>
                <w:szCs w:val="16"/>
              </w:rPr>
              <w:br/>
              <w:t>[</w:t>
            </w:r>
            <w:r w:rsidRPr="004372B7">
              <w:rPr>
                <w:sz w:val="16"/>
                <w:szCs w:val="16"/>
              </w:rPr>
              <w:t>1.27; 1.60]</w:t>
            </w:r>
          </w:p>
        </w:tc>
        <w:tc>
          <w:tcPr>
            <w:tcW w:w="850" w:type="dxa"/>
            <w:shd w:val="clear" w:color="auto" w:fill="auto"/>
          </w:tcPr>
          <w:p w14:paraId="55EB8C5F" w14:textId="28C58259" w:rsidR="004372B7" w:rsidRPr="004372B7" w:rsidRDefault="004372B7" w:rsidP="004372B7">
            <w:pPr>
              <w:spacing w:after="0"/>
              <w:jc w:val="right"/>
              <w:rPr>
                <w:rFonts w:ascii="Calibri" w:hAnsi="Calibri" w:cs="Calibri"/>
                <w:i/>
                <w:sz w:val="16"/>
                <w:szCs w:val="16"/>
              </w:rPr>
            </w:pPr>
            <w:r w:rsidRPr="004372B7">
              <w:rPr>
                <w:sz w:val="16"/>
                <w:szCs w:val="16"/>
              </w:rPr>
              <w:t>1.02</w:t>
            </w:r>
            <w:r>
              <w:rPr>
                <w:sz w:val="16"/>
                <w:szCs w:val="16"/>
              </w:rPr>
              <w:br/>
              <w:t>[</w:t>
            </w:r>
            <w:r w:rsidRPr="004372B7">
              <w:rPr>
                <w:sz w:val="16"/>
                <w:szCs w:val="16"/>
              </w:rPr>
              <w:t>0.99; 1.04]</w:t>
            </w:r>
          </w:p>
        </w:tc>
        <w:tc>
          <w:tcPr>
            <w:tcW w:w="1077" w:type="dxa"/>
            <w:tcBorders>
              <w:left w:val="nil"/>
              <w:right w:val="single" w:sz="4" w:space="0" w:color="auto"/>
            </w:tcBorders>
            <w:shd w:val="clear" w:color="auto" w:fill="auto"/>
          </w:tcPr>
          <w:p w14:paraId="089CDBBA" w14:textId="286DAF8A" w:rsidR="004372B7" w:rsidRPr="003F7635" w:rsidRDefault="004372B7" w:rsidP="004372B7">
            <w:pPr>
              <w:spacing w:after="0"/>
              <w:jc w:val="center"/>
              <w:rPr>
                <w:rFonts w:ascii="Calibri" w:hAnsi="Calibri" w:cs="Calibri"/>
                <w:b/>
                <w:i/>
                <w:sz w:val="16"/>
                <w:szCs w:val="16"/>
              </w:rPr>
            </w:pPr>
            <w:r w:rsidRPr="003F7635">
              <w:rPr>
                <w:b/>
                <w:sz w:val="16"/>
                <w:szCs w:val="16"/>
              </w:rPr>
              <w:t>5.79</w:t>
            </w:r>
            <w:r w:rsidRPr="003F7635">
              <w:rPr>
                <w:b/>
                <w:sz w:val="16"/>
                <w:szCs w:val="16"/>
              </w:rPr>
              <w:br/>
              <w:t>[-2.37; 13.95]</w:t>
            </w:r>
          </w:p>
        </w:tc>
        <w:tc>
          <w:tcPr>
            <w:tcW w:w="850" w:type="dxa"/>
            <w:tcBorders>
              <w:left w:val="single" w:sz="4" w:space="0" w:color="auto"/>
            </w:tcBorders>
            <w:shd w:val="clear" w:color="auto" w:fill="auto"/>
          </w:tcPr>
          <w:p w14:paraId="52BA9705" w14:textId="35324861" w:rsidR="004372B7" w:rsidRPr="004372B7" w:rsidRDefault="004372B7" w:rsidP="004372B7">
            <w:pPr>
              <w:spacing w:after="0"/>
              <w:jc w:val="right"/>
              <w:rPr>
                <w:rFonts w:ascii="Calibri" w:hAnsi="Calibri" w:cs="Calibri"/>
                <w:sz w:val="16"/>
                <w:szCs w:val="16"/>
              </w:rPr>
            </w:pPr>
            <w:r w:rsidRPr="004372B7">
              <w:rPr>
                <w:sz w:val="16"/>
                <w:szCs w:val="16"/>
              </w:rPr>
              <w:t>1.47</w:t>
            </w:r>
            <w:r>
              <w:rPr>
                <w:sz w:val="16"/>
                <w:szCs w:val="16"/>
              </w:rPr>
              <w:br/>
              <w:t>[</w:t>
            </w:r>
            <w:r w:rsidRPr="004372B7">
              <w:rPr>
                <w:sz w:val="16"/>
                <w:szCs w:val="16"/>
              </w:rPr>
              <w:t>1.02; 2.10]</w:t>
            </w:r>
          </w:p>
        </w:tc>
        <w:tc>
          <w:tcPr>
            <w:tcW w:w="850" w:type="dxa"/>
            <w:shd w:val="clear" w:color="auto" w:fill="auto"/>
          </w:tcPr>
          <w:p w14:paraId="48A83215" w14:textId="1CD0B88C" w:rsidR="004372B7" w:rsidRPr="004372B7" w:rsidRDefault="004372B7" w:rsidP="004372B7">
            <w:pPr>
              <w:spacing w:after="0"/>
              <w:jc w:val="right"/>
              <w:rPr>
                <w:rFonts w:ascii="Calibri" w:hAnsi="Calibri" w:cs="Calibri"/>
                <w:sz w:val="16"/>
                <w:szCs w:val="16"/>
              </w:rPr>
            </w:pPr>
            <w:r w:rsidRPr="004372B7">
              <w:rPr>
                <w:sz w:val="16"/>
                <w:szCs w:val="16"/>
              </w:rPr>
              <w:t>1.11</w:t>
            </w:r>
            <w:r>
              <w:rPr>
                <w:sz w:val="16"/>
                <w:szCs w:val="16"/>
              </w:rPr>
              <w:br/>
              <w:t>[</w:t>
            </w:r>
            <w:r w:rsidRPr="004372B7">
              <w:rPr>
                <w:sz w:val="16"/>
                <w:szCs w:val="16"/>
              </w:rPr>
              <w:t>1.03; 1.19]</w:t>
            </w:r>
          </w:p>
        </w:tc>
        <w:tc>
          <w:tcPr>
            <w:tcW w:w="1135" w:type="dxa"/>
            <w:shd w:val="clear" w:color="auto" w:fill="auto"/>
          </w:tcPr>
          <w:p w14:paraId="07914CFA" w14:textId="7A043352" w:rsidR="004372B7" w:rsidRPr="003F7635" w:rsidRDefault="004372B7" w:rsidP="004372B7">
            <w:pPr>
              <w:spacing w:after="0"/>
              <w:jc w:val="center"/>
              <w:rPr>
                <w:rFonts w:ascii="Calibri" w:hAnsi="Calibri" w:cs="Calibri"/>
                <w:b/>
                <w:sz w:val="16"/>
                <w:szCs w:val="16"/>
              </w:rPr>
            </w:pPr>
            <w:r w:rsidRPr="003F7635">
              <w:rPr>
                <w:b/>
                <w:sz w:val="16"/>
                <w:szCs w:val="16"/>
              </w:rPr>
              <w:t>25.92</w:t>
            </w:r>
            <w:r w:rsidRPr="003F7635">
              <w:rPr>
                <w:b/>
                <w:sz w:val="16"/>
                <w:szCs w:val="16"/>
              </w:rPr>
              <w:br/>
              <w:t>[3.85; 47.99]</w:t>
            </w:r>
          </w:p>
        </w:tc>
      </w:tr>
      <w:tr w:rsidR="004372B7" w:rsidRPr="00EB15A3" w14:paraId="22C95887" w14:textId="6C42C073" w:rsidTr="003F7635">
        <w:trPr>
          <w:cantSplit/>
          <w:trHeight w:val="340"/>
        </w:trPr>
        <w:tc>
          <w:tcPr>
            <w:tcW w:w="270" w:type="dxa"/>
            <w:vMerge/>
            <w:tcBorders>
              <w:left w:val="nil"/>
            </w:tcBorders>
            <w:shd w:val="clear" w:color="auto" w:fill="auto"/>
          </w:tcPr>
          <w:p w14:paraId="2CEA76AA"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right w:val="single" w:sz="4" w:space="0" w:color="auto"/>
            </w:tcBorders>
            <w:shd w:val="clear" w:color="auto" w:fill="auto"/>
          </w:tcPr>
          <w:p w14:paraId="6FE3E682" w14:textId="5251F32A"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Diabetes</w:t>
            </w:r>
          </w:p>
        </w:tc>
        <w:tc>
          <w:tcPr>
            <w:tcW w:w="850" w:type="dxa"/>
            <w:tcBorders>
              <w:left w:val="single" w:sz="4" w:space="0" w:color="auto"/>
            </w:tcBorders>
            <w:shd w:val="clear" w:color="auto" w:fill="auto"/>
            <w:noWrap/>
          </w:tcPr>
          <w:p w14:paraId="150EEBFC" w14:textId="250C55FA" w:rsidR="004372B7" w:rsidRPr="004372B7" w:rsidRDefault="004372B7" w:rsidP="004372B7">
            <w:pPr>
              <w:spacing w:after="0"/>
              <w:jc w:val="right"/>
              <w:rPr>
                <w:rFonts w:ascii="Calibri" w:hAnsi="Calibri" w:cs="Calibri"/>
                <w:sz w:val="16"/>
                <w:szCs w:val="16"/>
              </w:rPr>
            </w:pPr>
            <w:r w:rsidRPr="004372B7">
              <w:rPr>
                <w:sz w:val="16"/>
                <w:szCs w:val="16"/>
              </w:rPr>
              <w:t>1.31</w:t>
            </w:r>
            <w:r>
              <w:rPr>
                <w:sz w:val="16"/>
                <w:szCs w:val="16"/>
              </w:rPr>
              <w:br/>
              <w:t>[</w:t>
            </w:r>
            <w:r w:rsidRPr="004372B7">
              <w:rPr>
                <w:sz w:val="16"/>
                <w:szCs w:val="16"/>
              </w:rPr>
              <w:t>1.22; 1.39]</w:t>
            </w:r>
          </w:p>
        </w:tc>
        <w:tc>
          <w:tcPr>
            <w:tcW w:w="850" w:type="dxa"/>
            <w:shd w:val="clear" w:color="auto" w:fill="auto"/>
            <w:noWrap/>
          </w:tcPr>
          <w:p w14:paraId="5D985AF3" w14:textId="0B2E1216"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1.01; 1.04]</w:t>
            </w:r>
          </w:p>
        </w:tc>
        <w:tc>
          <w:tcPr>
            <w:tcW w:w="1078" w:type="dxa"/>
            <w:tcBorders>
              <w:right w:val="single" w:sz="4" w:space="0" w:color="auto"/>
            </w:tcBorders>
            <w:shd w:val="clear" w:color="auto" w:fill="auto"/>
            <w:noWrap/>
          </w:tcPr>
          <w:p w14:paraId="6CDA03A2" w14:textId="092D2789" w:rsidR="004372B7" w:rsidRPr="003F7635" w:rsidRDefault="004372B7" w:rsidP="004372B7">
            <w:pPr>
              <w:spacing w:after="0"/>
              <w:jc w:val="center"/>
              <w:rPr>
                <w:rFonts w:ascii="Calibri" w:hAnsi="Calibri" w:cs="Calibri"/>
                <w:b/>
                <w:sz w:val="16"/>
                <w:szCs w:val="16"/>
              </w:rPr>
            </w:pPr>
            <w:r w:rsidRPr="003F7635">
              <w:rPr>
                <w:b/>
                <w:sz w:val="16"/>
                <w:szCs w:val="16"/>
              </w:rPr>
              <w:t>8.62</w:t>
            </w:r>
            <w:r w:rsidRPr="003F7635">
              <w:rPr>
                <w:b/>
                <w:sz w:val="16"/>
                <w:szCs w:val="16"/>
              </w:rPr>
              <w:br/>
              <w:t>[2.62; 14.63]</w:t>
            </w:r>
          </w:p>
        </w:tc>
        <w:tc>
          <w:tcPr>
            <w:tcW w:w="850" w:type="dxa"/>
            <w:tcBorders>
              <w:left w:val="single" w:sz="4" w:space="0" w:color="auto"/>
            </w:tcBorders>
            <w:shd w:val="clear" w:color="auto" w:fill="auto"/>
            <w:noWrap/>
          </w:tcPr>
          <w:p w14:paraId="02CA4422" w14:textId="0893B747" w:rsidR="004372B7" w:rsidRPr="004372B7" w:rsidRDefault="004372B7" w:rsidP="004372B7">
            <w:pPr>
              <w:spacing w:after="0"/>
              <w:jc w:val="right"/>
              <w:rPr>
                <w:rFonts w:ascii="Calibri" w:hAnsi="Calibri" w:cs="Calibri"/>
                <w:sz w:val="16"/>
                <w:szCs w:val="16"/>
              </w:rPr>
            </w:pPr>
            <w:r w:rsidRPr="004372B7">
              <w:rPr>
                <w:sz w:val="16"/>
                <w:szCs w:val="16"/>
              </w:rPr>
              <w:t>1.32</w:t>
            </w:r>
            <w:r>
              <w:rPr>
                <w:sz w:val="16"/>
                <w:szCs w:val="16"/>
              </w:rPr>
              <w:br/>
              <w:t>[</w:t>
            </w:r>
            <w:r w:rsidRPr="004372B7">
              <w:rPr>
                <w:sz w:val="16"/>
                <w:szCs w:val="16"/>
              </w:rPr>
              <w:t>1.21; 1.44]</w:t>
            </w:r>
          </w:p>
        </w:tc>
        <w:tc>
          <w:tcPr>
            <w:tcW w:w="847" w:type="dxa"/>
            <w:shd w:val="clear" w:color="auto" w:fill="auto"/>
          </w:tcPr>
          <w:p w14:paraId="55727D92" w14:textId="3ED7888D"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1.00; 1.04]</w:t>
            </w:r>
          </w:p>
        </w:tc>
        <w:tc>
          <w:tcPr>
            <w:tcW w:w="1194" w:type="dxa"/>
            <w:tcBorders>
              <w:right w:val="single" w:sz="4" w:space="0" w:color="auto"/>
            </w:tcBorders>
            <w:shd w:val="clear" w:color="auto" w:fill="auto"/>
          </w:tcPr>
          <w:p w14:paraId="7D7E6CF4" w14:textId="6EC5AFF8" w:rsidR="004372B7" w:rsidRPr="003F7635" w:rsidRDefault="004372B7" w:rsidP="004372B7">
            <w:pPr>
              <w:spacing w:after="0"/>
              <w:jc w:val="center"/>
              <w:rPr>
                <w:rFonts w:ascii="Calibri" w:hAnsi="Calibri" w:cs="Calibri"/>
                <w:b/>
                <w:sz w:val="16"/>
                <w:szCs w:val="16"/>
              </w:rPr>
            </w:pPr>
            <w:r w:rsidRPr="003F7635">
              <w:rPr>
                <w:b/>
                <w:sz w:val="16"/>
                <w:szCs w:val="16"/>
              </w:rPr>
              <w:t>8.16</w:t>
            </w:r>
            <w:r w:rsidRPr="003F7635">
              <w:rPr>
                <w:b/>
                <w:sz w:val="16"/>
                <w:szCs w:val="16"/>
              </w:rPr>
              <w:br/>
              <w:t>[0.41; 15.90]</w:t>
            </w:r>
          </w:p>
        </w:tc>
        <w:tc>
          <w:tcPr>
            <w:tcW w:w="850" w:type="dxa"/>
            <w:tcBorders>
              <w:left w:val="single" w:sz="4" w:space="0" w:color="auto"/>
            </w:tcBorders>
            <w:shd w:val="clear" w:color="auto" w:fill="auto"/>
          </w:tcPr>
          <w:p w14:paraId="7626B623" w14:textId="67D20291" w:rsidR="004372B7" w:rsidRPr="004372B7" w:rsidRDefault="004372B7" w:rsidP="004372B7">
            <w:pPr>
              <w:spacing w:after="0"/>
              <w:jc w:val="right"/>
              <w:rPr>
                <w:rFonts w:ascii="Calibri" w:hAnsi="Calibri" w:cs="Calibri"/>
                <w:sz w:val="16"/>
                <w:szCs w:val="16"/>
              </w:rPr>
            </w:pPr>
            <w:r w:rsidRPr="004372B7">
              <w:rPr>
                <w:sz w:val="16"/>
                <w:szCs w:val="16"/>
              </w:rPr>
              <w:t>1.29</w:t>
            </w:r>
            <w:r>
              <w:rPr>
                <w:sz w:val="16"/>
                <w:szCs w:val="16"/>
              </w:rPr>
              <w:br/>
              <w:t>[</w:t>
            </w:r>
            <w:r w:rsidRPr="004372B7">
              <w:rPr>
                <w:sz w:val="16"/>
                <w:szCs w:val="16"/>
              </w:rPr>
              <w:t>1.16; 1.43]</w:t>
            </w:r>
          </w:p>
        </w:tc>
        <w:tc>
          <w:tcPr>
            <w:tcW w:w="850" w:type="dxa"/>
            <w:shd w:val="clear" w:color="auto" w:fill="auto"/>
          </w:tcPr>
          <w:p w14:paraId="475785AC" w14:textId="2772FF34"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1.00; 1.05]</w:t>
            </w:r>
          </w:p>
        </w:tc>
        <w:tc>
          <w:tcPr>
            <w:tcW w:w="1078" w:type="dxa"/>
            <w:tcBorders>
              <w:right w:val="single" w:sz="4" w:space="0" w:color="auto"/>
            </w:tcBorders>
            <w:shd w:val="clear" w:color="auto" w:fill="auto"/>
          </w:tcPr>
          <w:p w14:paraId="0F53F421" w14:textId="1ECD8DCD" w:rsidR="004372B7" w:rsidRPr="003F7635" w:rsidRDefault="004372B7" w:rsidP="004372B7">
            <w:pPr>
              <w:spacing w:after="0"/>
              <w:jc w:val="center"/>
              <w:rPr>
                <w:rFonts w:ascii="Calibri" w:hAnsi="Calibri" w:cs="Calibri"/>
                <w:b/>
                <w:sz w:val="16"/>
                <w:szCs w:val="16"/>
              </w:rPr>
            </w:pPr>
            <w:r w:rsidRPr="003F7635">
              <w:rPr>
                <w:b/>
                <w:sz w:val="16"/>
                <w:szCs w:val="16"/>
              </w:rPr>
              <w:t>9.14</w:t>
            </w:r>
            <w:r w:rsidRPr="003F7635">
              <w:rPr>
                <w:b/>
                <w:sz w:val="16"/>
                <w:szCs w:val="16"/>
              </w:rPr>
              <w:br/>
              <w:t>[-0.96; 19.24]</w:t>
            </w:r>
          </w:p>
        </w:tc>
        <w:tc>
          <w:tcPr>
            <w:tcW w:w="853" w:type="dxa"/>
            <w:tcBorders>
              <w:left w:val="single" w:sz="4" w:space="0" w:color="auto"/>
            </w:tcBorders>
            <w:shd w:val="clear" w:color="auto" w:fill="auto"/>
          </w:tcPr>
          <w:p w14:paraId="461C91AD" w14:textId="14522D89" w:rsidR="004372B7" w:rsidRPr="004372B7" w:rsidRDefault="004372B7" w:rsidP="004372B7">
            <w:pPr>
              <w:spacing w:after="0"/>
              <w:jc w:val="right"/>
              <w:rPr>
                <w:rFonts w:ascii="Calibri" w:hAnsi="Calibri" w:cs="Calibri"/>
                <w:i/>
                <w:sz w:val="16"/>
                <w:szCs w:val="16"/>
              </w:rPr>
            </w:pPr>
            <w:r w:rsidRPr="004372B7">
              <w:rPr>
                <w:sz w:val="16"/>
                <w:szCs w:val="16"/>
              </w:rPr>
              <w:t>1.27</w:t>
            </w:r>
            <w:r>
              <w:rPr>
                <w:sz w:val="16"/>
                <w:szCs w:val="16"/>
              </w:rPr>
              <w:br/>
              <w:t>[</w:t>
            </w:r>
            <w:r w:rsidRPr="004372B7">
              <w:rPr>
                <w:sz w:val="16"/>
                <w:szCs w:val="16"/>
              </w:rPr>
              <w:t>1.18; 1.36]</w:t>
            </w:r>
          </w:p>
        </w:tc>
        <w:tc>
          <w:tcPr>
            <w:tcW w:w="850" w:type="dxa"/>
            <w:shd w:val="clear" w:color="auto" w:fill="auto"/>
          </w:tcPr>
          <w:p w14:paraId="0989B63B" w14:textId="17FC62D0" w:rsidR="004372B7" w:rsidRPr="004372B7" w:rsidRDefault="004372B7" w:rsidP="004372B7">
            <w:pPr>
              <w:spacing w:after="0"/>
              <w:jc w:val="right"/>
              <w:rPr>
                <w:rFonts w:ascii="Calibri" w:hAnsi="Calibri" w:cs="Calibri"/>
                <w:i/>
                <w:sz w:val="16"/>
                <w:szCs w:val="16"/>
              </w:rPr>
            </w:pPr>
            <w:r w:rsidRPr="004372B7">
              <w:rPr>
                <w:sz w:val="16"/>
                <w:szCs w:val="16"/>
              </w:rPr>
              <w:t>1.02</w:t>
            </w:r>
            <w:r>
              <w:rPr>
                <w:sz w:val="16"/>
                <w:szCs w:val="16"/>
              </w:rPr>
              <w:br/>
              <w:t>[</w:t>
            </w:r>
            <w:r w:rsidRPr="004372B7">
              <w:rPr>
                <w:sz w:val="16"/>
                <w:szCs w:val="16"/>
              </w:rPr>
              <w:t>1.01; 1.04]</w:t>
            </w:r>
          </w:p>
        </w:tc>
        <w:tc>
          <w:tcPr>
            <w:tcW w:w="1077" w:type="dxa"/>
            <w:tcBorders>
              <w:left w:val="nil"/>
              <w:right w:val="single" w:sz="4" w:space="0" w:color="auto"/>
            </w:tcBorders>
            <w:shd w:val="clear" w:color="auto" w:fill="auto"/>
          </w:tcPr>
          <w:p w14:paraId="75FEC650" w14:textId="43E06EB6" w:rsidR="004372B7" w:rsidRPr="003F7635" w:rsidRDefault="004372B7" w:rsidP="004372B7">
            <w:pPr>
              <w:spacing w:after="0"/>
              <w:jc w:val="center"/>
              <w:rPr>
                <w:rFonts w:ascii="Calibri" w:hAnsi="Calibri" w:cs="Calibri"/>
                <w:b/>
                <w:i/>
                <w:sz w:val="16"/>
                <w:szCs w:val="16"/>
              </w:rPr>
            </w:pPr>
            <w:r w:rsidRPr="003F7635">
              <w:rPr>
                <w:b/>
                <w:sz w:val="16"/>
                <w:szCs w:val="16"/>
              </w:rPr>
              <w:t>9.48</w:t>
            </w:r>
            <w:r w:rsidRPr="003F7635">
              <w:rPr>
                <w:b/>
                <w:sz w:val="16"/>
                <w:szCs w:val="16"/>
              </w:rPr>
              <w:br/>
              <w:t>[2.77; 16.20]</w:t>
            </w:r>
          </w:p>
        </w:tc>
        <w:tc>
          <w:tcPr>
            <w:tcW w:w="850" w:type="dxa"/>
            <w:tcBorders>
              <w:left w:val="single" w:sz="4" w:space="0" w:color="auto"/>
            </w:tcBorders>
            <w:shd w:val="clear" w:color="auto" w:fill="auto"/>
          </w:tcPr>
          <w:p w14:paraId="5603FD75" w14:textId="7BA00B9D" w:rsidR="004372B7" w:rsidRPr="004372B7" w:rsidRDefault="004372B7" w:rsidP="004372B7">
            <w:pPr>
              <w:spacing w:after="0"/>
              <w:jc w:val="right"/>
              <w:rPr>
                <w:rFonts w:ascii="Calibri" w:hAnsi="Calibri" w:cs="Calibri"/>
                <w:sz w:val="16"/>
                <w:szCs w:val="16"/>
              </w:rPr>
            </w:pPr>
            <w:r w:rsidRPr="004372B7">
              <w:rPr>
                <w:sz w:val="16"/>
                <w:szCs w:val="16"/>
              </w:rPr>
              <w:t>1.85</w:t>
            </w:r>
            <w:r>
              <w:rPr>
                <w:sz w:val="16"/>
                <w:szCs w:val="16"/>
              </w:rPr>
              <w:br/>
              <w:t>[</w:t>
            </w:r>
            <w:r w:rsidRPr="004372B7">
              <w:rPr>
                <w:sz w:val="16"/>
                <w:szCs w:val="16"/>
              </w:rPr>
              <w:t>1.44; 2.38]</w:t>
            </w:r>
          </w:p>
        </w:tc>
        <w:tc>
          <w:tcPr>
            <w:tcW w:w="850" w:type="dxa"/>
            <w:shd w:val="clear" w:color="auto" w:fill="auto"/>
          </w:tcPr>
          <w:p w14:paraId="5537E3FB" w14:textId="4EDF5E7E" w:rsidR="004372B7" w:rsidRPr="004372B7" w:rsidRDefault="004372B7" w:rsidP="004372B7">
            <w:pPr>
              <w:spacing w:after="0"/>
              <w:jc w:val="right"/>
              <w:rPr>
                <w:rFonts w:ascii="Calibri" w:hAnsi="Calibri" w:cs="Calibri"/>
                <w:sz w:val="16"/>
                <w:szCs w:val="16"/>
              </w:rPr>
            </w:pPr>
            <w:r w:rsidRPr="004372B7">
              <w:rPr>
                <w:sz w:val="16"/>
                <w:szCs w:val="16"/>
              </w:rPr>
              <w:t>1.01</w:t>
            </w:r>
            <w:r>
              <w:rPr>
                <w:sz w:val="16"/>
                <w:szCs w:val="16"/>
              </w:rPr>
              <w:br/>
              <w:t>[</w:t>
            </w:r>
            <w:r w:rsidRPr="004372B7">
              <w:rPr>
                <w:sz w:val="16"/>
                <w:szCs w:val="16"/>
              </w:rPr>
              <w:t>0.95; 1.06]</w:t>
            </w:r>
          </w:p>
        </w:tc>
        <w:tc>
          <w:tcPr>
            <w:tcW w:w="1135" w:type="dxa"/>
            <w:shd w:val="clear" w:color="auto" w:fill="auto"/>
          </w:tcPr>
          <w:p w14:paraId="57DDED5E" w14:textId="25591D02" w:rsidR="004372B7" w:rsidRPr="003F7635" w:rsidRDefault="004372B7" w:rsidP="004372B7">
            <w:pPr>
              <w:spacing w:after="0"/>
              <w:jc w:val="center"/>
              <w:rPr>
                <w:rFonts w:ascii="Calibri" w:hAnsi="Calibri" w:cs="Calibri"/>
                <w:b/>
                <w:sz w:val="16"/>
                <w:szCs w:val="16"/>
              </w:rPr>
            </w:pPr>
            <w:r w:rsidRPr="003F7635">
              <w:rPr>
                <w:b/>
                <w:sz w:val="16"/>
                <w:szCs w:val="16"/>
              </w:rPr>
              <w:t>1.51</w:t>
            </w:r>
            <w:r w:rsidRPr="003F7635">
              <w:rPr>
                <w:b/>
                <w:sz w:val="16"/>
                <w:szCs w:val="16"/>
              </w:rPr>
              <w:br/>
              <w:t>[-9.89; 12.91]</w:t>
            </w:r>
          </w:p>
        </w:tc>
      </w:tr>
      <w:tr w:rsidR="004372B7" w:rsidRPr="00EB15A3" w14:paraId="1C4A51BE" w14:textId="77E81712" w:rsidTr="003F7635">
        <w:trPr>
          <w:cantSplit/>
          <w:trHeight w:val="340"/>
        </w:trPr>
        <w:tc>
          <w:tcPr>
            <w:tcW w:w="270" w:type="dxa"/>
            <w:vMerge/>
            <w:tcBorders>
              <w:left w:val="nil"/>
            </w:tcBorders>
            <w:shd w:val="clear" w:color="auto" w:fill="auto"/>
          </w:tcPr>
          <w:p w14:paraId="0C213417"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right w:val="single" w:sz="4" w:space="0" w:color="auto"/>
            </w:tcBorders>
            <w:shd w:val="clear" w:color="auto" w:fill="auto"/>
          </w:tcPr>
          <w:p w14:paraId="792E3A54" w14:textId="39D71A85"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COPD</w:t>
            </w:r>
          </w:p>
        </w:tc>
        <w:tc>
          <w:tcPr>
            <w:tcW w:w="850" w:type="dxa"/>
            <w:tcBorders>
              <w:left w:val="single" w:sz="4" w:space="0" w:color="auto"/>
            </w:tcBorders>
            <w:shd w:val="clear" w:color="auto" w:fill="auto"/>
            <w:noWrap/>
          </w:tcPr>
          <w:p w14:paraId="7D809BAD" w14:textId="1FE32266" w:rsidR="004372B7" w:rsidRPr="004372B7" w:rsidRDefault="004372B7" w:rsidP="004372B7">
            <w:pPr>
              <w:spacing w:after="0"/>
              <w:jc w:val="right"/>
              <w:rPr>
                <w:rFonts w:ascii="Calibri" w:hAnsi="Calibri" w:cs="Calibri"/>
                <w:sz w:val="16"/>
                <w:szCs w:val="16"/>
              </w:rPr>
            </w:pPr>
            <w:r w:rsidRPr="004372B7">
              <w:rPr>
                <w:sz w:val="16"/>
                <w:szCs w:val="16"/>
              </w:rPr>
              <w:t>1.62</w:t>
            </w:r>
            <w:r>
              <w:rPr>
                <w:sz w:val="16"/>
                <w:szCs w:val="16"/>
              </w:rPr>
              <w:br/>
              <w:t>[</w:t>
            </w:r>
            <w:r w:rsidRPr="004372B7">
              <w:rPr>
                <w:sz w:val="16"/>
                <w:szCs w:val="16"/>
              </w:rPr>
              <w:t>1.51; 1.73]</w:t>
            </w:r>
          </w:p>
        </w:tc>
        <w:tc>
          <w:tcPr>
            <w:tcW w:w="850" w:type="dxa"/>
            <w:shd w:val="clear" w:color="auto" w:fill="auto"/>
            <w:noWrap/>
          </w:tcPr>
          <w:p w14:paraId="61D7C450" w14:textId="33B60A7C" w:rsidR="004372B7" w:rsidRPr="004372B7" w:rsidRDefault="004372B7" w:rsidP="004372B7">
            <w:pPr>
              <w:spacing w:after="0"/>
              <w:jc w:val="right"/>
              <w:rPr>
                <w:rFonts w:ascii="Calibri" w:hAnsi="Calibri" w:cs="Calibri"/>
                <w:sz w:val="16"/>
                <w:szCs w:val="16"/>
              </w:rPr>
            </w:pPr>
            <w:r w:rsidRPr="004372B7">
              <w:rPr>
                <w:sz w:val="16"/>
                <w:szCs w:val="16"/>
              </w:rPr>
              <w:t>1.07</w:t>
            </w:r>
            <w:r>
              <w:rPr>
                <w:sz w:val="16"/>
                <w:szCs w:val="16"/>
              </w:rPr>
              <w:br/>
              <w:t>[</w:t>
            </w:r>
            <w:r w:rsidRPr="004372B7">
              <w:rPr>
                <w:sz w:val="16"/>
                <w:szCs w:val="16"/>
              </w:rPr>
              <w:t>1.06; 1.09]</w:t>
            </w:r>
          </w:p>
        </w:tc>
        <w:tc>
          <w:tcPr>
            <w:tcW w:w="1078" w:type="dxa"/>
            <w:tcBorders>
              <w:right w:val="single" w:sz="4" w:space="0" w:color="auto"/>
            </w:tcBorders>
            <w:shd w:val="clear" w:color="auto" w:fill="auto"/>
            <w:noWrap/>
          </w:tcPr>
          <w:p w14:paraId="7D806CCD" w14:textId="126C269A" w:rsidR="004372B7" w:rsidRPr="003F7635" w:rsidRDefault="004372B7" w:rsidP="004372B7">
            <w:pPr>
              <w:spacing w:after="0"/>
              <w:jc w:val="center"/>
              <w:rPr>
                <w:rFonts w:ascii="Calibri" w:hAnsi="Calibri" w:cs="Calibri"/>
                <w:b/>
                <w:sz w:val="16"/>
                <w:szCs w:val="16"/>
              </w:rPr>
            </w:pPr>
            <w:r w:rsidRPr="003F7635">
              <w:rPr>
                <w:b/>
                <w:sz w:val="16"/>
                <w:szCs w:val="16"/>
              </w:rPr>
              <w:t>15.56</w:t>
            </w:r>
            <w:r w:rsidRPr="003F7635">
              <w:rPr>
                <w:b/>
                <w:sz w:val="16"/>
                <w:szCs w:val="16"/>
              </w:rPr>
              <w:br/>
              <w:t>[12.04; 19.08]</w:t>
            </w:r>
          </w:p>
        </w:tc>
        <w:tc>
          <w:tcPr>
            <w:tcW w:w="850" w:type="dxa"/>
            <w:tcBorders>
              <w:left w:val="single" w:sz="4" w:space="0" w:color="auto"/>
            </w:tcBorders>
            <w:shd w:val="clear" w:color="auto" w:fill="auto"/>
            <w:noWrap/>
          </w:tcPr>
          <w:p w14:paraId="42DAF533" w14:textId="6F564523" w:rsidR="004372B7" w:rsidRPr="004372B7" w:rsidRDefault="004372B7" w:rsidP="004372B7">
            <w:pPr>
              <w:spacing w:after="0"/>
              <w:jc w:val="right"/>
              <w:rPr>
                <w:rFonts w:ascii="Calibri" w:hAnsi="Calibri" w:cs="Calibri"/>
                <w:sz w:val="16"/>
                <w:szCs w:val="16"/>
              </w:rPr>
            </w:pPr>
            <w:r w:rsidRPr="004372B7">
              <w:rPr>
                <w:sz w:val="16"/>
                <w:szCs w:val="16"/>
              </w:rPr>
              <w:t>1.54</w:t>
            </w:r>
            <w:r>
              <w:rPr>
                <w:sz w:val="16"/>
                <w:szCs w:val="16"/>
              </w:rPr>
              <w:br/>
              <w:t>[</w:t>
            </w:r>
            <w:r w:rsidRPr="004372B7">
              <w:rPr>
                <w:sz w:val="16"/>
                <w:szCs w:val="16"/>
              </w:rPr>
              <w:t>1.38; 1.72]</w:t>
            </w:r>
          </w:p>
        </w:tc>
        <w:tc>
          <w:tcPr>
            <w:tcW w:w="847" w:type="dxa"/>
            <w:shd w:val="clear" w:color="auto" w:fill="auto"/>
          </w:tcPr>
          <w:p w14:paraId="6C6806AE" w14:textId="3AD1B1A4" w:rsidR="004372B7" w:rsidRPr="004372B7" w:rsidRDefault="004372B7" w:rsidP="004372B7">
            <w:pPr>
              <w:spacing w:after="0"/>
              <w:jc w:val="right"/>
              <w:rPr>
                <w:rFonts w:ascii="Calibri" w:hAnsi="Calibri" w:cs="Calibri"/>
                <w:sz w:val="16"/>
                <w:szCs w:val="16"/>
              </w:rPr>
            </w:pPr>
            <w:r w:rsidRPr="004372B7">
              <w:rPr>
                <w:sz w:val="16"/>
                <w:szCs w:val="16"/>
              </w:rPr>
              <w:t>1.08</w:t>
            </w:r>
            <w:r>
              <w:rPr>
                <w:sz w:val="16"/>
                <w:szCs w:val="16"/>
              </w:rPr>
              <w:br/>
              <w:t>[</w:t>
            </w:r>
            <w:r w:rsidRPr="004372B7">
              <w:rPr>
                <w:sz w:val="16"/>
                <w:szCs w:val="16"/>
              </w:rPr>
              <w:t>1.05; 1.10]</w:t>
            </w:r>
          </w:p>
        </w:tc>
        <w:tc>
          <w:tcPr>
            <w:tcW w:w="1194" w:type="dxa"/>
            <w:tcBorders>
              <w:right w:val="single" w:sz="4" w:space="0" w:color="auto"/>
            </w:tcBorders>
            <w:shd w:val="clear" w:color="auto" w:fill="auto"/>
          </w:tcPr>
          <w:p w14:paraId="26A62F00" w14:textId="12CA1155" w:rsidR="004372B7" w:rsidRPr="003F7635" w:rsidRDefault="004372B7" w:rsidP="004372B7">
            <w:pPr>
              <w:spacing w:after="0"/>
              <w:jc w:val="center"/>
              <w:rPr>
                <w:rFonts w:ascii="Calibri" w:hAnsi="Calibri" w:cs="Calibri"/>
                <w:b/>
                <w:sz w:val="16"/>
                <w:szCs w:val="16"/>
              </w:rPr>
            </w:pPr>
            <w:r w:rsidRPr="003F7635">
              <w:rPr>
                <w:b/>
                <w:sz w:val="16"/>
                <w:szCs w:val="16"/>
              </w:rPr>
              <w:t>17.75</w:t>
            </w:r>
            <w:r w:rsidRPr="003F7635">
              <w:rPr>
                <w:b/>
                <w:sz w:val="16"/>
                <w:szCs w:val="16"/>
              </w:rPr>
              <w:br/>
              <w:t>[11.14; 24.35]</w:t>
            </w:r>
          </w:p>
        </w:tc>
        <w:tc>
          <w:tcPr>
            <w:tcW w:w="850" w:type="dxa"/>
            <w:tcBorders>
              <w:left w:val="single" w:sz="4" w:space="0" w:color="auto"/>
            </w:tcBorders>
            <w:shd w:val="clear" w:color="auto" w:fill="auto"/>
          </w:tcPr>
          <w:p w14:paraId="5065E831" w14:textId="57F5E030" w:rsidR="004372B7" w:rsidRPr="004372B7" w:rsidRDefault="004372B7" w:rsidP="004372B7">
            <w:pPr>
              <w:spacing w:after="0"/>
              <w:jc w:val="right"/>
              <w:rPr>
                <w:rFonts w:ascii="Calibri" w:hAnsi="Calibri" w:cs="Calibri"/>
                <w:sz w:val="16"/>
                <w:szCs w:val="16"/>
              </w:rPr>
            </w:pPr>
            <w:r w:rsidRPr="004372B7">
              <w:rPr>
                <w:sz w:val="16"/>
                <w:szCs w:val="16"/>
              </w:rPr>
              <w:t>1.66</w:t>
            </w:r>
            <w:r>
              <w:rPr>
                <w:sz w:val="16"/>
                <w:szCs w:val="16"/>
              </w:rPr>
              <w:br/>
              <w:t>[</w:t>
            </w:r>
            <w:r w:rsidRPr="004372B7">
              <w:rPr>
                <w:sz w:val="16"/>
                <w:szCs w:val="16"/>
              </w:rPr>
              <w:t>1.51; 1.83]</w:t>
            </w:r>
          </w:p>
        </w:tc>
        <w:tc>
          <w:tcPr>
            <w:tcW w:w="850" w:type="dxa"/>
            <w:shd w:val="clear" w:color="auto" w:fill="auto"/>
          </w:tcPr>
          <w:p w14:paraId="68119776" w14:textId="219C5266" w:rsidR="004372B7" w:rsidRPr="004372B7" w:rsidRDefault="004372B7" w:rsidP="004372B7">
            <w:pPr>
              <w:spacing w:after="0"/>
              <w:jc w:val="right"/>
              <w:rPr>
                <w:rFonts w:ascii="Calibri" w:hAnsi="Calibri" w:cs="Calibri"/>
                <w:sz w:val="16"/>
                <w:szCs w:val="16"/>
              </w:rPr>
            </w:pPr>
            <w:r w:rsidRPr="004372B7">
              <w:rPr>
                <w:sz w:val="16"/>
                <w:szCs w:val="16"/>
              </w:rPr>
              <w:t>1.07</w:t>
            </w:r>
            <w:r>
              <w:rPr>
                <w:sz w:val="16"/>
                <w:szCs w:val="16"/>
              </w:rPr>
              <w:br/>
              <w:t>[</w:t>
            </w:r>
            <w:r w:rsidRPr="004372B7">
              <w:rPr>
                <w:sz w:val="16"/>
                <w:szCs w:val="16"/>
              </w:rPr>
              <w:t>1.05; 1.10]</w:t>
            </w:r>
          </w:p>
        </w:tc>
        <w:tc>
          <w:tcPr>
            <w:tcW w:w="1078" w:type="dxa"/>
            <w:tcBorders>
              <w:right w:val="single" w:sz="4" w:space="0" w:color="auto"/>
            </w:tcBorders>
            <w:shd w:val="clear" w:color="auto" w:fill="auto"/>
          </w:tcPr>
          <w:p w14:paraId="5943E238" w14:textId="1786CF3C" w:rsidR="004372B7" w:rsidRPr="003F7635" w:rsidRDefault="004372B7" w:rsidP="004372B7">
            <w:pPr>
              <w:spacing w:after="0"/>
              <w:jc w:val="center"/>
              <w:rPr>
                <w:rFonts w:ascii="Calibri" w:hAnsi="Calibri" w:cs="Calibri"/>
                <w:b/>
                <w:sz w:val="16"/>
                <w:szCs w:val="16"/>
              </w:rPr>
            </w:pPr>
            <w:r w:rsidRPr="003F7635">
              <w:rPr>
                <w:b/>
                <w:sz w:val="16"/>
                <w:szCs w:val="16"/>
              </w:rPr>
              <w:t>15.63</w:t>
            </w:r>
            <w:r w:rsidRPr="003F7635">
              <w:rPr>
                <w:b/>
                <w:sz w:val="16"/>
                <w:szCs w:val="16"/>
              </w:rPr>
              <w:br/>
              <w:t>[10.75; 20.51]</w:t>
            </w:r>
          </w:p>
        </w:tc>
        <w:tc>
          <w:tcPr>
            <w:tcW w:w="853" w:type="dxa"/>
            <w:tcBorders>
              <w:left w:val="single" w:sz="4" w:space="0" w:color="auto"/>
            </w:tcBorders>
            <w:shd w:val="clear" w:color="auto" w:fill="auto"/>
          </w:tcPr>
          <w:p w14:paraId="7FA05A4E" w14:textId="1BDB983E" w:rsidR="004372B7" w:rsidRPr="004372B7" w:rsidRDefault="004372B7" w:rsidP="004372B7">
            <w:pPr>
              <w:spacing w:after="0"/>
              <w:jc w:val="right"/>
              <w:rPr>
                <w:rFonts w:ascii="Calibri" w:hAnsi="Calibri" w:cs="Calibri"/>
                <w:sz w:val="16"/>
                <w:szCs w:val="16"/>
              </w:rPr>
            </w:pPr>
            <w:r w:rsidRPr="004372B7">
              <w:rPr>
                <w:sz w:val="16"/>
                <w:szCs w:val="16"/>
              </w:rPr>
              <w:t>1.57</w:t>
            </w:r>
            <w:r>
              <w:rPr>
                <w:sz w:val="16"/>
                <w:szCs w:val="16"/>
              </w:rPr>
              <w:br/>
              <w:t>[</w:t>
            </w:r>
            <w:r w:rsidRPr="004372B7">
              <w:rPr>
                <w:sz w:val="16"/>
                <w:szCs w:val="16"/>
              </w:rPr>
              <w:t>1.46; 1.69]</w:t>
            </w:r>
          </w:p>
        </w:tc>
        <w:tc>
          <w:tcPr>
            <w:tcW w:w="850" w:type="dxa"/>
            <w:shd w:val="clear" w:color="auto" w:fill="auto"/>
          </w:tcPr>
          <w:p w14:paraId="269F05AD" w14:textId="1C2CB201" w:rsidR="004372B7" w:rsidRPr="004372B7" w:rsidRDefault="004372B7" w:rsidP="004372B7">
            <w:pPr>
              <w:spacing w:after="0"/>
              <w:jc w:val="right"/>
              <w:rPr>
                <w:rFonts w:ascii="Calibri" w:hAnsi="Calibri" w:cs="Calibri"/>
                <w:sz w:val="16"/>
                <w:szCs w:val="16"/>
              </w:rPr>
            </w:pPr>
            <w:r w:rsidRPr="004372B7">
              <w:rPr>
                <w:sz w:val="16"/>
                <w:szCs w:val="16"/>
              </w:rPr>
              <w:t>1.06</w:t>
            </w:r>
            <w:r>
              <w:rPr>
                <w:sz w:val="16"/>
                <w:szCs w:val="16"/>
              </w:rPr>
              <w:br/>
              <w:t>[</w:t>
            </w:r>
            <w:r w:rsidRPr="004372B7">
              <w:rPr>
                <w:sz w:val="16"/>
                <w:szCs w:val="16"/>
              </w:rPr>
              <w:t>1.05; 1.08]</w:t>
            </w:r>
          </w:p>
        </w:tc>
        <w:tc>
          <w:tcPr>
            <w:tcW w:w="1077" w:type="dxa"/>
            <w:tcBorders>
              <w:right w:val="single" w:sz="4" w:space="0" w:color="auto"/>
            </w:tcBorders>
            <w:shd w:val="clear" w:color="auto" w:fill="auto"/>
          </w:tcPr>
          <w:p w14:paraId="1BC031C4" w14:textId="431CA5F3" w:rsidR="004372B7" w:rsidRPr="003F7635" w:rsidRDefault="004372B7" w:rsidP="004372B7">
            <w:pPr>
              <w:spacing w:after="0"/>
              <w:jc w:val="center"/>
              <w:rPr>
                <w:rFonts w:ascii="Calibri" w:hAnsi="Calibri" w:cs="Calibri"/>
                <w:b/>
                <w:sz w:val="16"/>
                <w:szCs w:val="16"/>
              </w:rPr>
            </w:pPr>
            <w:r w:rsidRPr="003F7635">
              <w:rPr>
                <w:b/>
                <w:sz w:val="16"/>
                <w:szCs w:val="16"/>
              </w:rPr>
              <w:t>15.10</w:t>
            </w:r>
            <w:r w:rsidRPr="003F7635">
              <w:rPr>
                <w:b/>
                <w:sz w:val="16"/>
                <w:szCs w:val="16"/>
              </w:rPr>
              <w:br/>
              <w:t>[11.24; 18.96]</w:t>
            </w:r>
          </w:p>
        </w:tc>
        <w:tc>
          <w:tcPr>
            <w:tcW w:w="850" w:type="dxa"/>
            <w:tcBorders>
              <w:left w:val="single" w:sz="4" w:space="0" w:color="auto"/>
            </w:tcBorders>
            <w:shd w:val="clear" w:color="auto" w:fill="auto"/>
          </w:tcPr>
          <w:p w14:paraId="35E4FD47" w14:textId="4006FE6E" w:rsidR="004372B7" w:rsidRPr="004372B7" w:rsidRDefault="004372B7" w:rsidP="004372B7">
            <w:pPr>
              <w:spacing w:after="0"/>
              <w:jc w:val="right"/>
              <w:rPr>
                <w:rFonts w:ascii="Calibri" w:hAnsi="Calibri" w:cs="Calibri"/>
                <w:sz w:val="16"/>
                <w:szCs w:val="16"/>
              </w:rPr>
            </w:pPr>
            <w:r w:rsidRPr="004372B7">
              <w:rPr>
                <w:sz w:val="16"/>
                <w:szCs w:val="16"/>
              </w:rPr>
              <w:t>1.88</w:t>
            </w:r>
            <w:r>
              <w:rPr>
                <w:sz w:val="16"/>
                <w:szCs w:val="16"/>
              </w:rPr>
              <w:br/>
              <w:t>[</w:t>
            </w:r>
            <w:r w:rsidRPr="004372B7">
              <w:rPr>
                <w:sz w:val="16"/>
                <w:szCs w:val="16"/>
              </w:rPr>
              <w:t>1.55; 2.28]</w:t>
            </w:r>
          </w:p>
        </w:tc>
        <w:tc>
          <w:tcPr>
            <w:tcW w:w="850" w:type="dxa"/>
            <w:shd w:val="clear" w:color="auto" w:fill="auto"/>
          </w:tcPr>
          <w:p w14:paraId="0695BF0A" w14:textId="40F91332" w:rsidR="004372B7" w:rsidRPr="004372B7" w:rsidRDefault="004372B7" w:rsidP="004372B7">
            <w:pPr>
              <w:spacing w:after="0"/>
              <w:jc w:val="right"/>
              <w:rPr>
                <w:rFonts w:ascii="Calibri" w:hAnsi="Calibri" w:cs="Calibri"/>
                <w:sz w:val="16"/>
                <w:szCs w:val="16"/>
              </w:rPr>
            </w:pPr>
            <w:r w:rsidRPr="004372B7">
              <w:rPr>
                <w:sz w:val="16"/>
                <w:szCs w:val="16"/>
              </w:rPr>
              <w:t>1.08</w:t>
            </w:r>
            <w:r>
              <w:rPr>
                <w:sz w:val="16"/>
                <w:szCs w:val="16"/>
              </w:rPr>
              <w:br/>
              <w:t>[</w:t>
            </w:r>
            <w:r w:rsidRPr="004372B7">
              <w:rPr>
                <w:sz w:val="16"/>
                <w:szCs w:val="16"/>
              </w:rPr>
              <w:t>1.04; 1.13]</w:t>
            </w:r>
          </w:p>
        </w:tc>
        <w:tc>
          <w:tcPr>
            <w:tcW w:w="1135" w:type="dxa"/>
            <w:shd w:val="clear" w:color="auto" w:fill="auto"/>
          </w:tcPr>
          <w:p w14:paraId="1DCA0B45" w14:textId="0A5CD7EF" w:rsidR="004372B7" w:rsidRPr="003F7635" w:rsidRDefault="004372B7" w:rsidP="004372B7">
            <w:pPr>
              <w:spacing w:after="0"/>
              <w:jc w:val="center"/>
              <w:rPr>
                <w:rFonts w:ascii="Calibri" w:hAnsi="Calibri" w:cs="Calibri"/>
                <w:b/>
                <w:sz w:val="16"/>
                <w:szCs w:val="16"/>
              </w:rPr>
            </w:pPr>
            <w:r w:rsidRPr="003F7635">
              <w:rPr>
                <w:b/>
                <w:sz w:val="16"/>
                <w:szCs w:val="16"/>
              </w:rPr>
              <w:t>15.36</w:t>
            </w:r>
            <w:r w:rsidRPr="003F7635">
              <w:rPr>
                <w:b/>
                <w:sz w:val="16"/>
                <w:szCs w:val="16"/>
              </w:rPr>
              <w:br/>
              <w:t>[7.72; 23.01]</w:t>
            </w:r>
          </w:p>
        </w:tc>
      </w:tr>
      <w:tr w:rsidR="004372B7" w:rsidRPr="00EB15A3" w14:paraId="0CCD896A" w14:textId="6B1F281C" w:rsidTr="003F7635">
        <w:trPr>
          <w:cantSplit/>
          <w:trHeight w:val="340"/>
        </w:trPr>
        <w:tc>
          <w:tcPr>
            <w:tcW w:w="270" w:type="dxa"/>
            <w:vMerge/>
            <w:tcBorders>
              <w:left w:val="nil"/>
            </w:tcBorders>
            <w:shd w:val="clear" w:color="auto" w:fill="auto"/>
          </w:tcPr>
          <w:p w14:paraId="2B6B3D23"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right w:val="single" w:sz="4" w:space="0" w:color="auto"/>
            </w:tcBorders>
            <w:shd w:val="clear" w:color="auto" w:fill="auto"/>
          </w:tcPr>
          <w:p w14:paraId="19B7EA2F" w14:textId="70D80CAD"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Anxiety</w:t>
            </w:r>
          </w:p>
        </w:tc>
        <w:tc>
          <w:tcPr>
            <w:tcW w:w="850" w:type="dxa"/>
            <w:tcBorders>
              <w:left w:val="single" w:sz="4" w:space="0" w:color="auto"/>
            </w:tcBorders>
            <w:shd w:val="clear" w:color="auto" w:fill="auto"/>
            <w:noWrap/>
          </w:tcPr>
          <w:p w14:paraId="3F9FBB15" w14:textId="484BC37C" w:rsidR="004372B7" w:rsidRPr="004372B7" w:rsidRDefault="004372B7" w:rsidP="004372B7">
            <w:pPr>
              <w:spacing w:after="0"/>
              <w:jc w:val="right"/>
              <w:rPr>
                <w:rFonts w:ascii="Calibri" w:hAnsi="Calibri" w:cs="Calibri"/>
                <w:sz w:val="16"/>
                <w:szCs w:val="16"/>
              </w:rPr>
            </w:pPr>
            <w:r w:rsidRPr="004372B7">
              <w:rPr>
                <w:sz w:val="16"/>
                <w:szCs w:val="16"/>
              </w:rPr>
              <w:t>2.11</w:t>
            </w:r>
            <w:r>
              <w:rPr>
                <w:sz w:val="16"/>
                <w:szCs w:val="16"/>
              </w:rPr>
              <w:br/>
              <w:t>[</w:t>
            </w:r>
            <w:r w:rsidRPr="004372B7">
              <w:rPr>
                <w:sz w:val="16"/>
                <w:szCs w:val="16"/>
              </w:rPr>
              <w:t>2.03; 2.20]</w:t>
            </w:r>
          </w:p>
        </w:tc>
        <w:tc>
          <w:tcPr>
            <w:tcW w:w="850" w:type="dxa"/>
            <w:shd w:val="clear" w:color="auto" w:fill="auto"/>
            <w:noWrap/>
          </w:tcPr>
          <w:p w14:paraId="3389A290" w14:textId="51D94AAF" w:rsidR="004372B7" w:rsidRPr="004372B7" w:rsidRDefault="004372B7" w:rsidP="004372B7">
            <w:pPr>
              <w:spacing w:after="0"/>
              <w:jc w:val="right"/>
              <w:rPr>
                <w:rFonts w:ascii="Calibri" w:hAnsi="Calibri" w:cs="Calibri"/>
                <w:sz w:val="16"/>
                <w:szCs w:val="16"/>
              </w:rPr>
            </w:pPr>
            <w:r w:rsidRPr="004372B7">
              <w:rPr>
                <w:sz w:val="16"/>
                <w:szCs w:val="16"/>
              </w:rPr>
              <w:t>1.03</w:t>
            </w:r>
            <w:r>
              <w:rPr>
                <w:sz w:val="16"/>
                <w:szCs w:val="16"/>
              </w:rPr>
              <w:br/>
              <w:t>[</w:t>
            </w:r>
            <w:r w:rsidRPr="004372B7">
              <w:rPr>
                <w:sz w:val="16"/>
                <w:szCs w:val="16"/>
              </w:rPr>
              <w:t>1.02; 1.04]</w:t>
            </w:r>
          </w:p>
        </w:tc>
        <w:tc>
          <w:tcPr>
            <w:tcW w:w="1078" w:type="dxa"/>
            <w:tcBorders>
              <w:right w:val="single" w:sz="4" w:space="0" w:color="auto"/>
            </w:tcBorders>
            <w:shd w:val="clear" w:color="auto" w:fill="auto"/>
            <w:noWrap/>
          </w:tcPr>
          <w:p w14:paraId="047BD2E1" w14:textId="2C68DDA5" w:rsidR="004372B7" w:rsidRPr="003F7635" w:rsidRDefault="004372B7" w:rsidP="004372B7">
            <w:pPr>
              <w:spacing w:after="0"/>
              <w:jc w:val="center"/>
              <w:rPr>
                <w:rFonts w:ascii="Calibri" w:hAnsi="Calibri" w:cs="Calibri"/>
                <w:b/>
                <w:sz w:val="16"/>
                <w:szCs w:val="16"/>
              </w:rPr>
            </w:pPr>
            <w:r w:rsidRPr="003F7635">
              <w:rPr>
                <w:b/>
                <w:sz w:val="16"/>
                <w:szCs w:val="16"/>
              </w:rPr>
              <w:t>5.61</w:t>
            </w:r>
            <w:r w:rsidRPr="003F7635">
              <w:rPr>
                <w:b/>
                <w:sz w:val="16"/>
                <w:szCs w:val="16"/>
              </w:rPr>
              <w:br/>
              <w:t>[4.09; 7.13]</w:t>
            </w:r>
          </w:p>
        </w:tc>
        <w:tc>
          <w:tcPr>
            <w:tcW w:w="850" w:type="dxa"/>
            <w:tcBorders>
              <w:left w:val="single" w:sz="4" w:space="0" w:color="auto"/>
            </w:tcBorders>
            <w:shd w:val="clear" w:color="auto" w:fill="auto"/>
            <w:noWrap/>
          </w:tcPr>
          <w:p w14:paraId="1D55AF5F" w14:textId="34E5DB93" w:rsidR="004372B7" w:rsidRPr="004372B7" w:rsidRDefault="004372B7" w:rsidP="004372B7">
            <w:pPr>
              <w:spacing w:after="0"/>
              <w:jc w:val="right"/>
              <w:rPr>
                <w:rFonts w:ascii="Calibri" w:hAnsi="Calibri" w:cs="Calibri"/>
                <w:sz w:val="16"/>
                <w:szCs w:val="16"/>
              </w:rPr>
            </w:pPr>
            <w:r w:rsidRPr="004372B7">
              <w:rPr>
                <w:sz w:val="16"/>
                <w:szCs w:val="16"/>
              </w:rPr>
              <w:t>2.29</w:t>
            </w:r>
            <w:r>
              <w:rPr>
                <w:sz w:val="16"/>
                <w:szCs w:val="16"/>
              </w:rPr>
              <w:br/>
              <w:t>[</w:t>
            </w:r>
            <w:r w:rsidRPr="004372B7">
              <w:rPr>
                <w:sz w:val="16"/>
                <w:szCs w:val="16"/>
              </w:rPr>
              <w:t>2.12; 2.46]</w:t>
            </w:r>
          </w:p>
        </w:tc>
        <w:tc>
          <w:tcPr>
            <w:tcW w:w="847" w:type="dxa"/>
            <w:shd w:val="clear" w:color="auto" w:fill="auto"/>
          </w:tcPr>
          <w:p w14:paraId="527E2C96" w14:textId="43E2911C" w:rsidR="004372B7" w:rsidRPr="004372B7" w:rsidRDefault="004372B7" w:rsidP="004372B7">
            <w:pPr>
              <w:spacing w:after="0"/>
              <w:jc w:val="right"/>
              <w:rPr>
                <w:rFonts w:ascii="Calibri" w:hAnsi="Calibri" w:cs="Calibri"/>
                <w:sz w:val="16"/>
                <w:szCs w:val="16"/>
              </w:rPr>
            </w:pPr>
            <w:r w:rsidRPr="004372B7">
              <w:rPr>
                <w:sz w:val="16"/>
                <w:szCs w:val="16"/>
              </w:rPr>
              <w:t>1.03</w:t>
            </w:r>
            <w:r>
              <w:rPr>
                <w:sz w:val="16"/>
                <w:szCs w:val="16"/>
              </w:rPr>
              <w:br/>
              <w:t>[</w:t>
            </w:r>
            <w:r w:rsidRPr="004372B7">
              <w:rPr>
                <w:sz w:val="16"/>
                <w:szCs w:val="16"/>
              </w:rPr>
              <w:t>1.02; 1.05]</w:t>
            </w:r>
          </w:p>
        </w:tc>
        <w:tc>
          <w:tcPr>
            <w:tcW w:w="1194" w:type="dxa"/>
            <w:tcBorders>
              <w:right w:val="single" w:sz="4" w:space="0" w:color="auto"/>
            </w:tcBorders>
            <w:shd w:val="clear" w:color="auto" w:fill="auto"/>
          </w:tcPr>
          <w:p w14:paraId="7497A2B0" w14:textId="395EF51B" w:rsidR="004372B7" w:rsidRPr="003F7635" w:rsidRDefault="004372B7" w:rsidP="004372B7">
            <w:pPr>
              <w:spacing w:after="0"/>
              <w:jc w:val="center"/>
              <w:rPr>
                <w:rFonts w:ascii="Calibri" w:hAnsi="Calibri" w:cs="Calibri"/>
                <w:b/>
                <w:sz w:val="16"/>
                <w:szCs w:val="16"/>
              </w:rPr>
            </w:pPr>
            <w:r w:rsidRPr="003F7635">
              <w:rPr>
                <w:b/>
                <w:sz w:val="16"/>
                <w:szCs w:val="16"/>
              </w:rPr>
              <w:t>5.59</w:t>
            </w:r>
            <w:r w:rsidRPr="003F7635">
              <w:rPr>
                <w:b/>
                <w:sz w:val="16"/>
                <w:szCs w:val="16"/>
              </w:rPr>
              <w:br/>
              <w:t>[3.01; 8.18]</w:t>
            </w:r>
          </w:p>
        </w:tc>
        <w:tc>
          <w:tcPr>
            <w:tcW w:w="850" w:type="dxa"/>
            <w:tcBorders>
              <w:left w:val="single" w:sz="4" w:space="0" w:color="auto"/>
            </w:tcBorders>
            <w:shd w:val="clear" w:color="auto" w:fill="auto"/>
          </w:tcPr>
          <w:p w14:paraId="7849241C" w14:textId="646877F5" w:rsidR="004372B7" w:rsidRPr="004372B7" w:rsidRDefault="004372B7" w:rsidP="004372B7">
            <w:pPr>
              <w:spacing w:after="0"/>
              <w:jc w:val="right"/>
              <w:rPr>
                <w:rFonts w:ascii="Calibri" w:hAnsi="Calibri" w:cs="Calibri"/>
                <w:sz w:val="16"/>
                <w:szCs w:val="16"/>
              </w:rPr>
            </w:pPr>
            <w:r w:rsidRPr="004372B7">
              <w:rPr>
                <w:sz w:val="16"/>
                <w:szCs w:val="16"/>
              </w:rPr>
              <w:t>2.07</w:t>
            </w:r>
            <w:r>
              <w:rPr>
                <w:sz w:val="16"/>
                <w:szCs w:val="16"/>
              </w:rPr>
              <w:br/>
              <w:t>[</w:t>
            </w:r>
            <w:r w:rsidRPr="004372B7">
              <w:rPr>
                <w:sz w:val="16"/>
                <w:szCs w:val="16"/>
              </w:rPr>
              <w:t>1.96; 2.18]</w:t>
            </w:r>
          </w:p>
        </w:tc>
        <w:tc>
          <w:tcPr>
            <w:tcW w:w="850" w:type="dxa"/>
            <w:shd w:val="clear" w:color="auto" w:fill="auto"/>
          </w:tcPr>
          <w:p w14:paraId="47410B3B" w14:textId="1851D96B" w:rsidR="004372B7" w:rsidRPr="004372B7" w:rsidRDefault="004372B7" w:rsidP="004372B7">
            <w:pPr>
              <w:spacing w:after="0"/>
              <w:jc w:val="right"/>
              <w:rPr>
                <w:rFonts w:ascii="Calibri" w:hAnsi="Calibri" w:cs="Calibri"/>
                <w:sz w:val="16"/>
                <w:szCs w:val="16"/>
              </w:rPr>
            </w:pPr>
            <w:r w:rsidRPr="004372B7">
              <w:rPr>
                <w:sz w:val="16"/>
                <w:szCs w:val="16"/>
              </w:rPr>
              <w:t>1.03</w:t>
            </w:r>
            <w:r>
              <w:rPr>
                <w:sz w:val="16"/>
                <w:szCs w:val="16"/>
              </w:rPr>
              <w:br/>
              <w:t>[</w:t>
            </w:r>
            <w:r w:rsidRPr="004372B7">
              <w:rPr>
                <w:sz w:val="16"/>
                <w:szCs w:val="16"/>
              </w:rPr>
              <w:t>1.02; 1.04]</w:t>
            </w:r>
          </w:p>
        </w:tc>
        <w:tc>
          <w:tcPr>
            <w:tcW w:w="1078" w:type="dxa"/>
            <w:tcBorders>
              <w:right w:val="single" w:sz="4" w:space="0" w:color="auto"/>
            </w:tcBorders>
            <w:shd w:val="clear" w:color="auto" w:fill="auto"/>
          </w:tcPr>
          <w:p w14:paraId="55DCA5B2" w14:textId="249498E3" w:rsidR="004372B7" w:rsidRPr="003F7635" w:rsidRDefault="004372B7" w:rsidP="004372B7">
            <w:pPr>
              <w:spacing w:after="0"/>
              <w:jc w:val="center"/>
              <w:rPr>
                <w:rFonts w:ascii="Calibri" w:hAnsi="Calibri" w:cs="Calibri"/>
                <w:b/>
                <w:sz w:val="16"/>
                <w:szCs w:val="16"/>
              </w:rPr>
            </w:pPr>
            <w:r w:rsidRPr="003F7635">
              <w:rPr>
                <w:b/>
                <w:sz w:val="16"/>
                <w:szCs w:val="16"/>
              </w:rPr>
              <w:t>5.65</w:t>
            </w:r>
            <w:r w:rsidRPr="003F7635">
              <w:rPr>
                <w:b/>
                <w:sz w:val="16"/>
                <w:szCs w:val="16"/>
              </w:rPr>
              <w:br/>
              <w:t>[3.60; 7.69]</w:t>
            </w:r>
          </w:p>
        </w:tc>
        <w:tc>
          <w:tcPr>
            <w:tcW w:w="853" w:type="dxa"/>
            <w:tcBorders>
              <w:left w:val="single" w:sz="4" w:space="0" w:color="auto"/>
            </w:tcBorders>
            <w:shd w:val="clear" w:color="auto" w:fill="auto"/>
          </w:tcPr>
          <w:p w14:paraId="5CBA010C" w14:textId="406D3441" w:rsidR="004372B7" w:rsidRPr="004372B7" w:rsidRDefault="004372B7" w:rsidP="004372B7">
            <w:pPr>
              <w:spacing w:after="0"/>
              <w:jc w:val="right"/>
              <w:rPr>
                <w:rFonts w:ascii="Calibri" w:hAnsi="Calibri" w:cs="Calibri"/>
                <w:sz w:val="16"/>
                <w:szCs w:val="16"/>
              </w:rPr>
            </w:pPr>
            <w:r w:rsidRPr="004372B7">
              <w:rPr>
                <w:sz w:val="16"/>
                <w:szCs w:val="16"/>
              </w:rPr>
              <w:t>1.99</w:t>
            </w:r>
            <w:r>
              <w:rPr>
                <w:sz w:val="16"/>
                <w:szCs w:val="16"/>
              </w:rPr>
              <w:br/>
              <w:t>[</w:t>
            </w:r>
            <w:r w:rsidRPr="004372B7">
              <w:rPr>
                <w:sz w:val="16"/>
                <w:szCs w:val="16"/>
              </w:rPr>
              <w:t>1.89; 2.09]</w:t>
            </w:r>
          </w:p>
        </w:tc>
        <w:tc>
          <w:tcPr>
            <w:tcW w:w="850" w:type="dxa"/>
            <w:shd w:val="clear" w:color="auto" w:fill="auto"/>
          </w:tcPr>
          <w:p w14:paraId="2BEB469B" w14:textId="501DC8F2" w:rsidR="004372B7" w:rsidRPr="004372B7" w:rsidRDefault="004372B7" w:rsidP="004372B7">
            <w:pPr>
              <w:spacing w:after="0"/>
              <w:jc w:val="right"/>
              <w:rPr>
                <w:rFonts w:ascii="Calibri" w:hAnsi="Calibri" w:cs="Calibri"/>
                <w:sz w:val="16"/>
                <w:szCs w:val="16"/>
              </w:rPr>
            </w:pPr>
            <w:r w:rsidRPr="004372B7">
              <w:rPr>
                <w:sz w:val="16"/>
                <w:szCs w:val="16"/>
              </w:rPr>
              <w:t>1.03</w:t>
            </w:r>
            <w:r>
              <w:rPr>
                <w:sz w:val="16"/>
                <w:szCs w:val="16"/>
              </w:rPr>
              <w:br/>
              <w:t>[</w:t>
            </w:r>
            <w:r w:rsidRPr="004372B7">
              <w:rPr>
                <w:sz w:val="16"/>
                <w:szCs w:val="16"/>
              </w:rPr>
              <w:t>1.02; 1.04]</w:t>
            </w:r>
          </w:p>
        </w:tc>
        <w:tc>
          <w:tcPr>
            <w:tcW w:w="1077" w:type="dxa"/>
            <w:tcBorders>
              <w:right w:val="single" w:sz="4" w:space="0" w:color="auto"/>
            </w:tcBorders>
            <w:shd w:val="clear" w:color="auto" w:fill="auto"/>
          </w:tcPr>
          <w:p w14:paraId="7798EC13" w14:textId="653EED6B" w:rsidR="004372B7" w:rsidRPr="003F7635" w:rsidRDefault="004372B7" w:rsidP="004372B7">
            <w:pPr>
              <w:spacing w:after="0"/>
              <w:jc w:val="center"/>
              <w:rPr>
                <w:rFonts w:ascii="Calibri" w:hAnsi="Calibri" w:cs="Calibri"/>
                <w:b/>
                <w:sz w:val="16"/>
                <w:szCs w:val="16"/>
              </w:rPr>
            </w:pPr>
            <w:r w:rsidRPr="003F7635">
              <w:rPr>
                <w:b/>
                <w:sz w:val="16"/>
                <w:szCs w:val="16"/>
              </w:rPr>
              <w:t>6.17</w:t>
            </w:r>
            <w:r w:rsidRPr="003F7635">
              <w:rPr>
                <w:b/>
                <w:sz w:val="16"/>
                <w:szCs w:val="16"/>
              </w:rPr>
              <w:br/>
              <w:t>[4.27; 8.08]</w:t>
            </w:r>
          </w:p>
        </w:tc>
        <w:tc>
          <w:tcPr>
            <w:tcW w:w="850" w:type="dxa"/>
            <w:tcBorders>
              <w:left w:val="single" w:sz="4" w:space="0" w:color="auto"/>
            </w:tcBorders>
            <w:shd w:val="clear" w:color="auto" w:fill="auto"/>
          </w:tcPr>
          <w:p w14:paraId="12EE9998" w14:textId="0625B4B0" w:rsidR="004372B7" w:rsidRPr="004372B7" w:rsidRDefault="004372B7" w:rsidP="004372B7">
            <w:pPr>
              <w:spacing w:after="0"/>
              <w:jc w:val="right"/>
              <w:rPr>
                <w:rFonts w:ascii="Calibri" w:hAnsi="Calibri" w:cs="Calibri"/>
                <w:sz w:val="16"/>
                <w:szCs w:val="16"/>
              </w:rPr>
            </w:pPr>
            <w:r w:rsidRPr="004372B7">
              <w:rPr>
                <w:sz w:val="16"/>
                <w:szCs w:val="16"/>
              </w:rPr>
              <w:t>2.35</w:t>
            </w:r>
            <w:r>
              <w:rPr>
                <w:sz w:val="16"/>
                <w:szCs w:val="16"/>
              </w:rPr>
              <w:br/>
              <w:t>[</w:t>
            </w:r>
            <w:r w:rsidRPr="004372B7">
              <w:rPr>
                <w:sz w:val="16"/>
                <w:szCs w:val="16"/>
              </w:rPr>
              <w:t>2.18; 2.53]</w:t>
            </w:r>
          </w:p>
        </w:tc>
        <w:tc>
          <w:tcPr>
            <w:tcW w:w="850" w:type="dxa"/>
            <w:shd w:val="clear" w:color="auto" w:fill="auto"/>
          </w:tcPr>
          <w:p w14:paraId="45F6FB1E" w14:textId="3A54328B" w:rsidR="004372B7" w:rsidRPr="004372B7" w:rsidRDefault="004372B7" w:rsidP="004372B7">
            <w:pPr>
              <w:spacing w:after="0"/>
              <w:jc w:val="right"/>
              <w:rPr>
                <w:rFonts w:ascii="Calibri" w:hAnsi="Calibri" w:cs="Calibri"/>
                <w:sz w:val="16"/>
                <w:szCs w:val="16"/>
              </w:rPr>
            </w:pPr>
            <w:r w:rsidRPr="004372B7">
              <w:rPr>
                <w:sz w:val="16"/>
                <w:szCs w:val="16"/>
              </w:rPr>
              <w:t>1.03</w:t>
            </w:r>
            <w:r>
              <w:rPr>
                <w:sz w:val="16"/>
                <w:szCs w:val="16"/>
              </w:rPr>
              <w:br/>
              <w:t>[</w:t>
            </w:r>
            <w:r w:rsidRPr="004372B7">
              <w:rPr>
                <w:sz w:val="16"/>
                <w:szCs w:val="16"/>
              </w:rPr>
              <w:t>1.01; 1.04]</w:t>
            </w:r>
          </w:p>
        </w:tc>
        <w:tc>
          <w:tcPr>
            <w:tcW w:w="1135" w:type="dxa"/>
            <w:shd w:val="clear" w:color="auto" w:fill="auto"/>
          </w:tcPr>
          <w:p w14:paraId="2552B668" w14:textId="37ED3B66" w:rsidR="004372B7" w:rsidRPr="003F7635" w:rsidRDefault="004372B7" w:rsidP="004372B7">
            <w:pPr>
              <w:spacing w:after="0"/>
              <w:jc w:val="center"/>
              <w:rPr>
                <w:rFonts w:ascii="Calibri" w:hAnsi="Calibri" w:cs="Calibri"/>
                <w:b/>
                <w:sz w:val="16"/>
                <w:szCs w:val="16"/>
              </w:rPr>
            </w:pPr>
            <w:r w:rsidRPr="003F7635">
              <w:rPr>
                <w:b/>
                <w:sz w:val="16"/>
                <w:szCs w:val="16"/>
              </w:rPr>
              <w:t>4.50</w:t>
            </w:r>
            <w:r w:rsidRPr="003F7635">
              <w:rPr>
                <w:b/>
                <w:sz w:val="16"/>
                <w:szCs w:val="16"/>
              </w:rPr>
              <w:br/>
              <w:t>[2.02; 6.98]</w:t>
            </w:r>
          </w:p>
        </w:tc>
      </w:tr>
      <w:tr w:rsidR="004372B7" w:rsidRPr="00EB15A3" w14:paraId="7D00D45B" w14:textId="712C6D8C" w:rsidTr="003F7635">
        <w:trPr>
          <w:cantSplit/>
          <w:trHeight w:val="340"/>
        </w:trPr>
        <w:tc>
          <w:tcPr>
            <w:tcW w:w="270" w:type="dxa"/>
            <w:vMerge/>
            <w:tcBorders>
              <w:left w:val="nil"/>
              <w:bottom w:val="single" w:sz="4" w:space="0" w:color="auto"/>
            </w:tcBorders>
            <w:shd w:val="clear" w:color="auto" w:fill="auto"/>
          </w:tcPr>
          <w:p w14:paraId="65F6BC77" w14:textId="77777777" w:rsidR="004372B7" w:rsidRPr="00EB15A3" w:rsidRDefault="004372B7" w:rsidP="004372B7">
            <w:pPr>
              <w:spacing w:after="0" w:line="240" w:lineRule="auto"/>
              <w:rPr>
                <w:rFonts w:eastAsia="Times New Roman" w:cstheme="minorHAnsi"/>
                <w:b/>
                <w:bCs/>
                <w:sz w:val="16"/>
                <w:szCs w:val="16"/>
                <w:lang w:val="en-US" w:eastAsia="de-DE"/>
              </w:rPr>
            </w:pPr>
          </w:p>
        </w:tc>
        <w:tc>
          <w:tcPr>
            <w:tcW w:w="909" w:type="dxa"/>
            <w:tcBorders>
              <w:left w:val="nil"/>
              <w:bottom w:val="single" w:sz="4" w:space="0" w:color="auto"/>
              <w:right w:val="single" w:sz="4" w:space="0" w:color="auto"/>
            </w:tcBorders>
            <w:shd w:val="clear" w:color="auto" w:fill="auto"/>
          </w:tcPr>
          <w:p w14:paraId="365D7A07" w14:textId="32C0C0C7" w:rsidR="004372B7" w:rsidRPr="00EB15A3" w:rsidRDefault="004372B7" w:rsidP="004372B7">
            <w:pPr>
              <w:spacing w:after="0" w:line="240" w:lineRule="auto"/>
              <w:rPr>
                <w:rFonts w:eastAsia="Times New Roman" w:cstheme="minorHAnsi"/>
                <w:b/>
                <w:bCs/>
                <w:sz w:val="16"/>
                <w:szCs w:val="16"/>
                <w:lang w:val="en-US" w:eastAsia="de-DE"/>
              </w:rPr>
            </w:pPr>
            <w:r w:rsidRPr="00EB15A3">
              <w:rPr>
                <w:rFonts w:eastAsia="Times New Roman" w:cstheme="minorHAnsi"/>
                <w:b/>
                <w:bCs/>
                <w:sz w:val="16"/>
                <w:szCs w:val="16"/>
                <w:lang w:val="en-US" w:eastAsia="de-DE"/>
              </w:rPr>
              <w:t>Depression</w:t>
            </w:r>
          </w:p>
        </w:tc>
        <w:tc>
          <w:tcPr>
            <w:tcW w:w="850" w:type="dxa"/>
            <w:tcBorders>
              <w:left w:val="single" w:sz="4" w:space="0" w:color="auto"/>
              <w:bottom w:val="single" w:sz="4" w:space="0" w:color="auto"/>
            </w:tcBorders>
            <w:shd w:val="clear" w:color="auto" w:fill="auto"/>
            <w:noWrap/>
          </w:tcPr>
          <w:p w14:paraId="3B1F3995" w14:textId="34628E92" w:rsidR="004372B7" w:rsidRPr="004372B7" w:rsidRDefault="004372B7" w:rsidP="004372B7">
            <w:pPr>
              <w:spacing w:after="0"/>
              <w:jc w:val="right"/>
              <w:rPr>
                <w:rFonts w:ascii="Calibri" w:hAnsi="Calibri" w:cs="Calibri"/>
                <w:sz w:val="16"/>
                <w:szCs w:val="16"/>
              </w:rPr>
            </w:pPr>
            <w:r w:rsidRPr="004372B7">
              <w:rPr>
                <w:sz w:val="16"/>
                <w:szCs w:val="16"/>
              </w:rPr>
              <w:t>2.22</w:t>
            </w:r>
            <w:r>
              <w:rPr>
                <w:sz w:val="16"/>
                <w:szCs w:val="16"/>
              </w:rPr>
              <w:br/>
              <w:t>[</w:t>
            </w:r>
            <w:r w:rsidRPr="004372B7">
              <w:rPr>
                <w:sz w:val="16"/>
                <w:szCs w:val="16"/>
              </w:rPr>
              <w:t>2.15; 2.29]</w:t>
            </w:r>
          </w:p>
        </w:tc>
        <w:tc>
          <w:tcPr>
            <w:tcW w:w="850" w:type="dxa"/>
            <w:tcBorders>
              <w:bottom w:val="single" w:sz="4" w:space="0" w:color="auto"/>
            </w:tcBorders>
            <w:shd w:val="clear" w:color="auto" w:fill="auto"/>
            <w:noWrap/>
          </w:tcPr>
          <w:p w14:paraId="2D7CCA12" w14:textId="74211F19"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1.01; 1.02]</w:t>
            </w:r>
          </w:p>
        </w:tc>
        <w:tc>
          <w:tcPr>
            <w:tcW w:w="1078" w:type="dxa"/>
            <w:tcBorders>
              <w:bottom w:val="single" w:sz="4" w:space="0" w:color="auto"/>
              <w:right w:val="single" w:sz="4" w:space="0" w:color="auto"/>
            </w:tcBorders>
            <w:shd w:val="clear" w:color="auto" w:fill="auto"/>
            <w:noWrap/>
          </w:tcPr>
          <w:p w14:paraId="4BCE3A9C" w14:textId="2DC7CF26" w:rsidR="004372B7" w:rsidRPr="003F7635" w:rsidRDefault="004372B7" w:rsidP="004372B7">
            <w:pPr>
              <w:spacing w:after="0"/>
              <w:jc w:val="center"/>
              <w:rPr>
                <w:rFonts w:ascii="Calibri" w:hAnsi="Calibri" w:cs="Calibri"/>
                <w:b/>
                <w:sz w:val="16"/>
                <w:szCs w:val="16"/>
              </w:rPr>
            </w:pPr>
            <w:r w:rsidRPr="003F7635">
              <w:rPr>
                <w:b/>
                <w:sz w:val="16"/>
                <w:szCs w:val="16"/>
              </w:rPr>
              <w:t>2.66</w:t>
            </w:r>
            <w:r w:rsidRPr="003F7635">
              <w:rPr>
                <w:b/>
                <w:sz w:val="16"/>
                <w:szCs w:val="16"/>
              </w:rPr>
              <w:br/>
              <w:t>[1.61; 3.71]</w:t>
            </w:r>
          </w:p>
        </w:tc>
        <w:tc>
          <w:tcPr>
            <w:tcW w:w="850" w:type="dxa"/>
            <w:tcBorders>
              <w:left w:val="single" w:sz="4" w:space="0" w:color="auto"/>
              <w:bottom w:val="single" w:sz="4" w:space="0" w:color="auto"/>
            </w:tcBorders>
            <w:shd w:val="clear" w:color="auto" w:fill="auto"/>
            <w:noWrap/>
          </w:tcPr>
          <w:p w14:paraId="41AB4E3C" w14:textId="1760FB51" w:rsidR="004372B7" w:rsidRPr="004372B7" w:rsidRDefault="004372B7" w:rsidP="004372B7">
            <w:pPr>
              <w:spacing w:after="0"/>
              <w:jc w:val="right"/>
              <w:rPr>
                <w:rFonts w:ascii="Calibri" w:hAnsi="Calibri" w:cs="Calibri"/>
                <w:sz w:val="16"/>
                <w:szCs w:val="16"/>
              </w:rPr>
            </w:pPr>
            <w:r w:rsidRPr="004372B7">
              <w:rPr>
                <w:sz w:val="16"/>
                <w:szCs w:val="16"/>
              </w:rPr>
              <w:t>2.30</w:t>
            </w:r>
            <w:r>
              <w:rPr>
                <w:sz w:val="16"/>
                <w:szCs w:val="16"/>
              </w:rPr>
              <w:br/>
              <w:t>[</w:t>
            </w:r>
            <w:r w:rsidRPr="004372B7">
              <w:rPr>
                <w:sz w:val="16"/>
                <w:szCs w:val="16"/>
              </w:rPr>
              <w:t>2.18; 2.43]</w:t>
            </w:r>
          </w:p>
        </w:tc>
        <w:tc>
          <w:tcPr>
            <w:tcW w:w="847" w:type="dxa"/>
            <w:tcBorders>
              <w:bottom w:val="single" w:sz="4" w:space="0" w:color="auto"/>
            </w:tcBorders>
            <w:shd w:val="clear" w:color="auto" w:fill="auto"/>
          </w:tcPr>
          <w:p w14:paraId="69E0DA36" w14:textId="5CAF5D9D"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1.01; 1.03]</w:t>
            </w:r>
          </w:p>
        </w:tc>
        <w:tc>
          <w:tcPr>
            <w:tcW w:w="1194" w:type="dxa"/>
            <w:tcBorders>
              <w:bottom w:val="single" w:sz="4" w:space="0" w:color="auto"/>
              <w:right w:val="single" w:sz="4" w:space="0" w:color="auto"/>
            </w:tcBorders>
            <w:shd w:val="clear" w:color="auto" w:fill="auto"/>
          </w:tcPr>
          <w:p w14:paraId="5B49D422" w14:textId="00FAE5A6" w:rsidR="004372B7" w:rsidRPr="003F7635" w:rsidRDefault="004372B7" w:rsidP="004372B7">
            <w:pPr>
              <w:spacing w:after="0"/>
              <w:jc w:val="center"/>
              <w:rPr>
                <w:rFonts w:ascii="Calibri" w:hAnsi="Calibri" w:cs="Calibri"/>
                <w:b/>
                <w:sz w:val="16"/>
                <w:szCs w:val="16"/>
              </w:rPr>
            </w:pPr>
            <w:r w:rsidRPr="003F7635">
              <w:rPr>
                <w:b/>
                <w:sz w:val="16"/>
                <w:szCs w:val="16"/>
              </w:rPr>
              <w:t>2.73</w:t>
            </w:r>
            <w:r w:rsidRPr="003F7635">
              <w:rPr>
                <w:b/>
                <w:sz w:val="16"/>
                <w:szCs w:val="16"/>
              </w:rPr>
              <w:br/>
              <w:t>[0.89; 4.57]</w:t>
            </w:r>
          </w:p>
        </w:tc>
        <w:tc>
          <w:tcPr>
            <w:tcW w:w="850" w:type="dxa"/>
            <w:tcBorders>
              <w:left w:val="single" w:sz="4" w:space="0" w:color="auto"/>
              <w:bottom w:val="single" w:sz="4" w:space="0" w:color="auto"/>
            </w:tcBorders>
            <w:shd w:val="clear" w:color="auto" w:fill="auto"/>
          </w:tcPr>
          <w:p w14:paraId="3A5C0148" w14:textId="691362E9" w:rsidR="004372B7" w:rsidRPr="004372B7" w:rsidRDefault="004372B7" w:rsidP="004372B7">
            <w:pPr>
              <w:spacing w:after="0"/>
              <w:jc w:val="right"/>
              <w:rPr>
                <w:rFonts w:ascii="Calibri" w:hAnsi="Calibri" w:cs="Calibri"/>
                <w:sz w:val="16"/>
                <w:szCs w:val="16"/>
              </w:rPr>
            </w:pPr>
            <w:r w:rsidRPr="004372B7">
              <w:rPr>
                <w:sz w:val="16"/>
                <w:szCs w:val="16"/>
              </w:rPr>
              <w:t>2.22</w:t>
            </w:r>
            <w:r>
              <w:rPr>
                <w:sz w:val="16"/>
                <w:szCs w:val="16"/>
              </w:rPr>
              <w:br/>
              <w:t>[</w:t>
            </w:r>
            <w:r w:rsidRPr="004372B7">
              <w:rPr>
                <w:sz w:val="16"/>
                <w:szCs w:val="16"/>
              </w:rPr>
              <w:t>2.13; 2.30]</w:t>
            </w:r>
          </w:p>
        </w:tc>
        <w:tc>
          <w:tcPr>
            <w:tcW w:w="850" w:type="dxa"/>
            <w:tcBorders>
              <w:bottom w:val="single" w:sz="4" w:space="0" w:color="auto"/>
            </w:tcBorders>
            <w:shd w:val="clear" w:color="auto" w:fill="auto"/>
          </w:tcPr>
          <w:p w14:paraId="710F3E29" w14:textId="0318FAAF" w:rsidR="004372B7" w:rsidRPr="004372B7" w:rsidRDefault="004372B7" w:rsidP="004372B7">
            <w:pPr>
              <w:spacing w:after="0"/>
              <w:jc w:val="right"/>
              <w:rPr>
                <w:rFonts w:ascii="Calibri" w:hAnsi="Calibri" w:cs="Calibri"/>
                <w:sz w:val="16"/>
                <w:szCs w:val="16"/>
              </w:rPr>
            </w:pPr>
            <w:r w:rsidRPr="004372B7">
              <w:rPr>
                <w:sz w:val="16"/>
                <w:szCs w:val="16"/>
              </w:rPr>
              <w:t>1.01</w:t>
            </w:r>
            <w:r>
              <w:rPr>
                <w:sz w:val="16"/>
                <w:szCs w:val="16"/>
              </w:rPr>
              <w:br/>
              <w:t>[</w:t>
            </w:r>
            <w:r w:rsidRPr="004372B7">
              <w:rPr>
                <w:sz w:val="16"/>
                <w:szCs w:val="16"/>
              </w:rPr>
              <w:t>1.01; 1.02]</w:t>
            </w:r>
          </w:p>
        </w:tc>
        <w:tc>
          <w:tcPr>
            <w:tcW w:w="1078" w:type="dxa"/>
            <w:tcBorders>
              <w:bottom w:val="single" w:sz="4" w:space="0" w:color="auto"/>
              <w:right w:val="single" w:sz="4" w:space="0" w:color="auto"/>
            </w:tcBorders>
            <w:shd w:val="clear" w:color="auto" w:fill="auto"/>
          </w:tcPr>
          <w:p w14:paraId="11156643" w14:textId="2341B667" w:rsidR="004372B7" w:rsidRPr="003F7635" w:rsidRDefault="004372B7" w:rsidP="004372B7">
            <w:pPr>
              <w:spacing w:after="0"/>
              <w:jc w:val="center"/>
              <w:rPr>
                <w:rFonts w:ascii="Calibri" w:hAnsi="Calibri" w:cs="Calibri"/>
                <w:b/>
                <w:sz w:val="16"/>
                <w:szCs w:val="16"/>
              </w:rPr>
            </w:pPr>
            <w:r w:rsidRPr="003F7635">
              <w:rPr>
                <w:b/>
                <w:sz w:val="16"/>
                <w:szCs w:val="16"/>
              </w:rPr>
              <w:t>2.62</w:t>
            </w:r>
            <w:r w:rsidRPr="003F7635">
              <w:rPr>
                <w:b/>
                <w:sz w:val="16"/>
                <w:szCs w:val="16"/>
              </w:rPr>
              <w:br/>
              <w:t>[1.28; 3.95]</w:t>
            </w:r>
          </w:p>
        </w:tc>
        <w:tc>
          <w:tcPr>
            <w:tcW w:w="853" w:type="dxa"/>
            <w:tcBorders>
              <w:left w:val="single" w:sz="4" w:space="0" w:color="auto"/>
              <w:bottom w:val="single" w:sz="4" w:space="0" w:color="auto"/>
            </w:tcBorders>
            <w:shd w:val="clear" w:color="auto" w:fill="auto"/>
          </w:tcPr>
          <w:p w14:paraId="7EF4891D" w14:textId="1DB41F81" w:rsidR="004372B7" w:rsidRPr="004372B7" w:rsidRDefault="004372B7" w:rsidP="004372B7">
            <w:pPr>
              <w:spacing w:after="0"/>
              <w:jc w:val="right"/>
              <w:rPr>
                <w:rFonts w:ascii="Calibri" w:hAnsi="Calibri" w:cs="Calibri"/>
                <w:sz w:val="16"/>
                <w:szCs w:val="16"/>
              </w:rPr>
            </w:pPr>
            <w:r w:rsidRPr="004372B7">
              <w:rPr>
                <w:sz w:val="16"/>
                <w:szCs w:val="16"/>
              </w:rPr>
              <w:t>2.08</w:t>
            </w:r>
            <w:r>
              <w:rPr>
                <w:sz w:val="16"/>
                <w:szCs w:val="16"/>
              </w:rPr>
              <w:br/>
              <w:t>[</w:t>
            </w:r>
            <w:r w:rsidRPr="004372B7">
              <w:rPr>
                <w:sz w:val="16"/>
                <w:szCs w:val="16"/>
              </w:rPr>
              <w:t>2.01; 2.16]</w:t>
            </w:r>
          </w:p>
        </w:tc>
        <w:tc>
          <w:tcPr>
            <w:tcW w:w="850" w:type="dxa"/>
            <w:tcBorders>
              <w:bottom w:val="single" w:sz="4" w:space="0" w:color="auto"/>
            </w:tcBorders>
            <w:shd w:val="clear" w:color="auto" w:fill="auto"/>
          </w:tcPr>
          <w:p w14:paraId="3823B948" w14:textId="265B8D59" w:rsidR="004372B7" w:rsidRPr="004372B7" w:rsidRDefault="004372B7" w:rsidP="004372B7">
            <w:pPr>
              <w:spacing w:after="0"/>
              <w:jc w:val="right"/>
              <w:rPr>
                <w:rFonts w:ascii="Calibri" w:hAnsi="Calibri" w:cs="Calibri"/>
                <w:sz w:val="16"/>
                <w:szCs w:val="16"/>
              </w:rPr>
            </w:pPr>
            <w:r w:rsidRPr="004372B7">
              <w:rPr>
                <w:sz w:val="16"/>
                <w:szCs w:val="16"/>
              </w:rPr>
              <w:t>1.01</w:t>
            </w:r>
            <w:r>
              <w:rPr>
                <w:sz w:val="16"/>
                <w:szCs w:val="16"/>
              </w:rPr>
              <w:br/>
              <w:t>[</w:t>
            </w:r>
            <w:r w:rsidRPr="004372B7">
              <w:rPr>
                <w:sz w:val="16"/>
                <w:szCs w:val="16"/>
              </w:rPr>
              <w:t>1.01; 1.02]</w:t>
            </w:r>
          </w:p>
        </w:tc>
        <w:tc>
          <w:tcPr>
            <w:tcW w:w="1077" w:type="dxa"/>
            <w:tcBorders>
              <w:bottom w:val="single" w:sz="4" w:space="0" w:color="auto"/>
              <w:right w:val="single" w:sz="4" w:space="0" w:color="auto"/>
            </w:tcBorders>
            <w:shd w:val="clear" w:color="auto" w:fill="auto"/>
          </w:tcPr>
          <w:p w14:paraId="2AB7E598" w14:textId="3A5C0094" w:rsidR="004372B7" w:rsidRPr="003F7635" w:rsidRDefault="004372B7" w:rsidP="004372B7">
            <w:pPr>
              <w:spacing w:after="0"/>
              <w:jc w:val="center"/>
              <w:rPr>
                <w:rFonts w:ascii="Calibri" w:hAnsi="Calibri" w:cs="Calibri"/>
                <w:b/>
                <w:sz w:val="16"/>
                <w:szCs w:val="16"/>
              </w:rPr>
            </w:pPr>
            <w:r w:rsidRPr="003F7635">
              <w:rPr>
                <w:b/>
                <w:sz w:val="16"/>
                <w:szCs w:val="16"/>
              </w:rPr>
              <w:t>2.72</w:t>
            </w:r>
            <w:r w:rsidRPr="003F7635">
              <w:rPr>
                <w:b/>
                <w:sz w:val="16"/>
                <w:szCs w:val="16"/>
              </w:rPr>
              <w:br/>
              <w:t>[1.42; 4.02]</w:t>
            </w:r>
          </w:p>
        </w:tc>
        <w:tc>
          <w:tcPr>
            <w:tcW w:w="850" w:type="dxa"/>
            <w:tcBorders>
              <w:left w:val="single" w:sz="4" w:space="0" w:color="auto"/>
              <w:bottom w:val="single" w:sz="4" w:space="0" w:color="auto"/>
            </w:tcBorders>
            <w:shd w:val="clear" w:color="auto" w:fill="auto"/>
          </w:tcPr>
          <w:p w14:paraId="67DC210A" w14:textId="64FEBB31" w:rsidR="004372B7" w:rsidRPr="004372B7" w:rsidRDefault="004372B7" w:rsidP="004372B7">
            <w:pPr>
              <w:spacing w:after="0"/>
              <w:jc w:val="right"/>
              <w:rPr>
                <w:rFonts w:ascii="Calibri" w:hAnsi="Calibri" w:cs="Calibri"/>
                <w:sz w:val="16"/>
                <w:szCs w:val="16"/>
              </w:rPr>
            </w:pPr>
            <w:r w:rsidRPr="004372B7">
              <w:rPr>
                <w:sz w:val="16"/>
                <w:szCs w:val="16"/>
              </w:rPr>
              <w:t>2.51</w:t>
            </w:r>
            <w:r>
              <w:rPr>
                <w:sz w:val="16"/>
                <w:szCs w:val="16"/>
              </w:rPr>
              <w:br/>
              <w:t>[</w:t>
            </w:r>
            <w:r w:rsidRPr="004372B7">
              <w:rPr>
                <w:sz w:val="16"/>
                <w:szCs w:val="16"/>
              </w:rPr>
              <w:t>2.38; 2.66]</w:t>
            </w:r>
          </w:p>
        </w:tc>
        <w:tc>
          <w:tcPr>
            <w:tcW w:w="850" w:type="dxa"/>
            <w:tcBorders>
              <w:bottom w:val="single" w:sz="4" w:space="0" w:color="auto"/>
            </w:tcBorders>
            <w:shd w:val="clear" w:color="auto" w:fill="auto"/>
          </w:tcPr>
          <w:p w14:paraId="111054B2" w14:textId="52388098" w:rsidR="004372B7" w:rsidRPr="004372B7" w:rsidRDefault="004372B7" w:rsidP="004372B7">
            <w:pPr>
              <w:spacing w:after="0"/>
              <w:jc w:val="right"/>
              <w:rPr>
                <w:rFonts w:ascii="Calibri" w:hAnsi="Calibri" w:cs="Calibri"/>
                <w:sz w:val="16"/>
                <w:szCs w:val="16"/>
              </w:rPr>
            </w:pPr>
            <w:r w:rsidRPr="004372B7">
              <w:rPr>
                <w:sz w:val="16"/>
                <w:szCs w:val="16"/>
              </w:rPr>
              <w:t>1.02</w:t>
            </w:r>
            <w:r>
              <w:rPr>
                <w:sz w:val="16"/>
                <w:szCs w:val="16"/>
              </w:rPr>
              <w:br/>
              <w:t>[</w:t>
            </w:r>
            <w:r w:rsidRPr="004372B7">
              <w:rPr>
                <w:sz w:val="16"/>
                <w:szCs w:val="16"/>
              </w:rPr>
              <w:t>1.01; 1.03]</w:t>
            </w:r>
          </w:p>
        </w:tc>
        <w:tc>
          <w:tcPr>
            <w:tcW w:w="1135" w:type="dxa"/>
            <w:tcBorders>
              <w:bottom w:val="single" w:sz="4" w:space="0" w:color="auto"/>
            </w:tcBorders>
            <w:shd w:val="clear" w:color="auto" w:fill="auto"/>
          </w:tcPr>
          <w:p w14:paraId="507395C9" w14:textId="0675461B" w:rsidR="004372B7" w:rsidRPr="003F7635" w:rsidRDefault="004372B7" w:rsidP="004372B7">
            <w:pPr>
              <w:spacing w:after="0"/>
              <w:jc w:val="center"/>
              <w:rPr>
                <w:rFonts w:ascii="Calibri" w:hAnsi="Calibri" w:cs="Calibri"/>
                <w:b/>
                <w:sz w:val="16"/>
                <w:szCs w:val="16"/>
              </w:rPr>
            </w:pPr>
            <w:r w:rsidRPr="003F7635">
              <w:rPr>
                <w:b/>
                <w:sz w:val="16"/>
                <w:szCs w:val="16"/>
              </w:rPr>
              <w:t>2.68</w:t>
            </w:r>
            <w:r w:rsidRPr="003F7635">
              <w:rPr>
                <w:b/>
                <w:sz w:val="16"/>
                <w:szCs w:val="16"/>
              </w:rPr>
              <w:br/>
              <w:t>[0.96; 4.40]</w:t>
            </w:r>
          </w:p>
        </w:tc>
      </w:tr>
    </w:tbl>
    <w:p w14:paraId="007BF80D" w14:textId="3841DE6A" w:rsidR="00D83C92" w:rsidRDefault="00D83C92" w:rsidP="00D83C92">
      <w:pPr>
        <w:tabs>
          <w:tab w:val="left" w:pos="7088"/>
        </w:tabs>
        <w:ind w:left="-567"/>
        <w:rPr>
          <w:i/>
          <w:sz w:val="18"/>
          <w:szCs w:val="18"/>
          <w:lang w:val="en-US"/>
        </w:rPr>
      </w:pPr>
      <w:r w:rsidRPr="00067718">
        <w:rPr>
          <w:i/>
          <w:sz w:val="18"/>
          <w:szCs w:val="18"/>
          <w:lang w:val="en-US"/>
        </w:rPr>
        <w:t>Regression and mediation models were adjusted for age at NAKO baseline</w:t>
      </w:r>
      <w:r>
        <w:rPr>
          <w:i/>
          <w:sz w:val="18"/>
          <w:szCs w:val="18"/>
          <w:lang w:val="en-US"/>
        </w:rPr>
        <w:t xml:space="preserve"> examination</w:t>
      </w:r>
      <w:r w:rsidRPr="00067718">
        <w:rPr>
          <w:i/>
          <w:sz w:val="18"/>
          <w:szCs w:val="18"/>
          <w:lang w:val="en-US"/>
        </w:rPr>
        <w:t xml:space="preserve">, study center, and educational years. </w:t>
      </w:r>
      <w:r>
        <w:rPr>
          <w:i/>
          <w:sz w:val="18"/>
          <w:szCs w:val="18"/>
          <w:lang w:val="en-US"/>
        </w:rPr>
        <w:t>Sex</w:t>
      </w:r>
      <w:r w:rsidRPr="00067718">
        <w:rPr>
          <w:i/>
          <w:sz w:val="18"/>
          <w:szCs w:val="18"/>
          <w:lang w:val="en-US"/>
        </w:rPr>
        <w:t xml:space="preserve"> was used as </w:t>
      </w:r>
      <w:r>
        <w:rPr>
          <w:i/>
          <w:sz w:val="18"/>
          <w:szCs w:val="18"/>
          <w:lang w:val="en-US"/>
        </w:rPr>
        <w:t>a covariate for the whole sample and</w:t>
      </w:r>
      <w:r w:rsidRPr="00067718">
        <w:rPr>
          <w:i/>
          <w:sz w:val="18"/>
          <w:szCs w:val="18"/>
          <w:lang w:val="en-US"/>
        </w:rPr>
        <w:t xml:space="preserve"> the </w:t>
      </w:r>
      <w:r>
        <w:rPr>
          <w:i/>
          <w:sz w:val="18"/>
          <w:szCs w:val="18"/>
          <w:lang w:val="en-US"/>
        </w:rPr>
        <w:t>birth cohort</w:t>
      </w:r>
      <w:r w:rsidRPr="00067718">
        <w:rPr>
          <w:i/>
          <w:sz w:val="18"/>
          <w:szCs w:val="18"/>
          <w:lang w:val="en-US"/>
        </w:rPr>
        <w:t xml:space="preserve"> subgroup</w:t>
      </w:r>
      <w:r>
        <w:rPr>
          <w:i/>
          <w:sz w:val="18"/>
          <w:szCs w:val="18"/>
          <w:lang w:val="en-US"/>
        </w:rPr>
        <w:t>s</w:t>
      </w:r>
      <w:r w:rsidRPr="00067718">
        <w:rPr>
          <w:i/>
          <w:sz w:val="18"/>
          <w:szCs w:val="18"/>
          <w:lang w:val="en-US"/>
        </w:rPr>
        <w:t>.</w:t>
      </w:r>
      <w:r w:rsidRPr="000B7FAE">
        <w:rPr>
          <w:i/>
          <w:sz w:val="18"/>
          <w:szCs w:val="18"/>
          <w:lang w:val="en-US"/>
        </w:rPr>
        <w:t xml:space="preserve"> </w:t>
      </w:r>
      <w:r w:rsidRPr="00067718">
        <w:rPr>
          <w:i/>
          <w:sz w:val="18"/>
          <w:szCs w:val="18"/>
          <w:lang w:val="en-US"/>
        </w:rPr>
        <w:t xml:space="preserve">Smoking status was </w:t>
      </w:r>
      <w:r>
        <w:rPr>
          <w:i/>
          <w:sz w:val="18"/>
          <w:szCs w:val="18"/>
          <w:lang w:val="en-US"/>
        </w:rPr>
        <w:t>defined before disease diagnosis</w:t>
      </w:r>
      <w:r w:rsidRPr="00067718">
        <w:rPr>
          <w:i/>
          <w:sz w:val="18"/>
          <w:szCs w:val="18"/>
          <w:lang w:val="en-US"/>
        </w:rPr>
        <w:t>.</w:t>
      </w:r>
      <w:r>
        <w:rPr>
          <w:i/>
          <w:sz w:val="18"/>
          <w:szCs w:val="18"/>
          <w:lang w:val="en-US"/>
        </w:rPr>
        <w:t xml:space="preserve"> </w:t>
      </w:r>
      <w:r w:rsidR="004372B7">
        <w:rPr>
          <w:i/>
          <w:sz w:val="18"/>
          <w:szCs w:val="18"/>
          <w:lang w:val="en-US"/>
        </w:rPr>
        <w:t>PDE=pure direct effect; TIE=total indirect effect</w:t>
      </w:r>
      <w:r>
        <w:rPr>
          <w:i/>
          <w:sz w:val="18"/>
          <w:szCs w:val="18"/>
          <w:lang w:val="en-US"/>
        </w:rPr>
        <w:t xml:space="preserve">; 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w:t>
      </w:r>
      <w:r>
        <w:rPr>
          <w:i/>
          <w:sz w:val="18"/>
          <w:szCs w:val="18"/>
          <w:lang w:val="en-US"/>
        </w:rPr>
        <w:t xml:space="preserve">isorder or panic attacks; </w:t>
      </w:r>
      <w:r w:rsidR="004372B7">
        <w:rPr>
          <w:i/>
          <w:sz w:val="18"/>
          <w:szCs w:val="18"/>
          <w:lang w:val="en-US"/>
        </w:rPr>
        <w:t>R</w:t>
      </w:r>
      <w:r w:rsidRPr="00DE7BE9">
        <w:rPr>
          <w:i/>
          <w:sz w:val="18"/>
          <w:szCs w:val="18"/>
          <w:lang w:val="en-US"/>
        </w:rPr>
        <w:t>R</w:t>
      </w:r>
      <w:r>
        <w:rPr>
          <w:i/>
          <w:sz w:val="18"/>
          <w:szCs w:val="18"/>
          <w:lang w:val="en-US"/>
        </w:rPr>
        <w:t>=</w:t>
      </w:r>
      <w:r w:rsidR="004372B7">
        <w:rPr>
          <w:i/>
          <w:sz w:val="18"/>
          <w:szCs w:val="18"/>
          <w:lang w:val="en-US"/>
        </w:rPr>
        <w:t>risk</w:t>
      </w:r>
      <w:r w:rsidR="004372B7" w:rsidRPr="00DE7BE9">
        <w:rPr>
          <w:i/>
          <w:sz w:val="18"/>
          <w:szCs w:val="18"/>
          <w:lang w:val="en-US"/>
        </w:rPr>
        <w:t xml:space="preserve"> </w:t>
      </w:r>
      <w:r w:rsidRPr="00DE7BE9">
        <w:rPr>
          <w:i/>
          <w:sz w:val="18"/>
          <w:szCs w:val="18"/>
          <w:lang w:val="en-US"/>
        </w:rPr>
        <w:t>ratio</w:t>
      </w:r>
      <w:r>
        <w:rPr>
          <w:i/>
          <w:sz w:val="18"/>
          <w:szCs w:val="18"/>
          <w:lang w:val="en-US"/>
        </w:rPr>
        <w:t xml:space="preserve">; </w:t>
      </w:r>
      <w:r w:rsidRPr="00DE7BE9">
        <w:rPr>
          <w:i/>
          <w:sz w:val="18"/>
          <w:szCs w:val="18"/>
          <w:lang w:val="en-US"/>
        </w:rPr>
        <w:t>95%-CI</w:t>
      </w:r>
      <w:r>
        <w:rPr>
          <w:i/>
          <w:sz w:val="18"/>
          <w:szCs w:val="18"/>
          <w:lang w:val="en-US"/>
        </w:rPr>
        <w:t>=</w:t>
      </w:r>
      <w:r w:rsidRPr="00DE7BE9">
        <w:rPr>
          <w:i/>
          <w:sz w:val="18"/>
          <w:szCs w:val="18"/>
          <w:lang w:val="en-US"/>
        </w:rPr>
        <w:t>95% confidence interval;</w:t>
      </w:r>
      <w:r>
        <w:rPr>
          <w:i/>
          <w:sz w:val="18"/>
          <w:szCs w:val="18"/>
          <w:lang w:val="en-US"/>
        </w:rPr>
        <w:t xml:space="preserve"> %=proportion mediated</w:t>
      </w:r>
    </w:p>
    <w:p w14:paraId="4CA26276" w14:textId="77777777" w:rsidR="002C5FFB" w:rsidRDefault="002C5FFB">
      <w:pPr>
        <w:rPr>
          <w:lang w:val="en-US"/>
        </w:rPr>
        <w:sectPr w:rsidR="002C5FFB" w:rsidSect="00552560">
          <w:pgSz w:w="16838" w:h="11906" w:orient="landscape"/>
          <w:pgMar w:top="1134" w:right="1418" w:bottom="851" w:left="1418" w:header="708" w:footer="708" w:gutter="0"/>
          <w:cols w:space="708"/>
          <w:docGrid w:linePitch="360"/>
        </w:sectPr>
      </w:pPr>
    </w:p>
    <w:p w14:paraId="28B63A71" w14:textId="39570EAC" w:rsidR="00B76CB7" w:rsidRDefault="00B76CB7" w:rsidP="00B76CB7">
      <w:pPr>
        <w:pageBreakBefore/>
        <w:rPr>
          <w:sz w:val="18"/>
          <w:szCs w:val="18"/>
          <w:lang w:val="en-US"/>
        </w:rPr>
      </w:pPr>
      <w:r>
        <w:rPr>
          <w:b/>
          <w:sz w:val="18"/>
          <w:szCs w:val="18"/>
          <w:lang w:val="en-US"/>
        </w:rPr>
        <w:lastRenderedPageBreak/>
        <w:t>Table S4</w:t>
      </w:r>
      <w:r w:rsidRPr="003A0CD6">
        <w:rPr>
          <w:b/>
          <w:sz w:val="18"/>
          <w:szCs w:val="18"/>
          <w:lang w:val="en-US"/>
        </w:rPr>
        <w:t xml:space="preserve">. </w:t>
      </w:r>
      <w:r w:rsidRPr="003A0CD6">
        <w:rPr>
          <w:sz w:val="18"/>
          <w:szCs w:val="18"/>
          <w:lang w:val="en-US"/>
        </w:rPr>
        <w:t xml:space="preserve">Associations between </w:t>
      </w:r>
      <w:r>
        <w:rPr>
          <w:sz w:val="18"/>
          <w:szCs w:val="18"/>
          <w:lang w:val="en-US"/>
        </w:rPr>
        <w:t>the mediators</w:t>
      </w:r>
      <w:r w:rsidRPr="003A0CD6">
        <w:rPr>
          <w:sz w:val="18"/>
          <w:szCs w:val="18"/>
          <w:lang w:val="en-US"/>
        </w:rPr>
        <w:t xml:space="preserve"> </w:t>
      </w:r>
      <w:r>
        <w:rPr>
          <w:sz w:val="18"/>
          <w:szCs w:val="18"/>
          <w:lang w:val="en-US"/>
        </w:rPr>
        <w:t xml:space="preserve">and the </w:t>
      </w:r>
      <w:r w:rsidRPr="00746368">
        <w:rPr>
          <w:b/>
          <w:sz w:val="18"/>
          <w:szCs w:val="18"/>
          <w:lang w:val="en-US"/>
        </w:rPr>
        <w:t>presence of the diseases</w:t>
      </w:r>
      <w:r>
        <w:rPr>
          <w:sz w:val="18"/>
          <w:szCs w:val="18"/>
          <w:lang w:val="en-US"/>
        </w:rPr>
        <w:t>.</w:t>
      </w:r>
    </w:p>
    <w:tbl>
      <w:tblPr>
        <w:tblW w:w="9239" w:type="dxa"/>
        <w:tblCellMar>
          <w:left w:w="28" w:type="dxa"/>
          <w:right w:w="28" w:type="dxa"/>
        </w:tblCellMar>
        <w:tblLook w:val="04A0" w:firstRow="1" w:lastRow="0" w:firstColumn="1" w:lastColumn="0" w:noHBand="0" w:noVBand="1"/>
      </w:tblPr>
      <w:tblGrid>
        <w:gridCol w:w="282"/>
        <w:gridCol w:w="1587"/>
        <w:gridCol w:w="1474"/>
        <w:gridCol w:w="1474"/>
        <w:gridCol w:w="1474"/>
        <w:gridCol w:w="1474"/>
        <w:gridCol w:w="1474"/>
      </w:tblGrid>
      <w:tr w:rsidR="00B76CB7" w:rsidRPr="00DA3874" w14:paraId="166D23EA" w14:textId="77777777" w:rsidTr="00EB15A3">
        <w:trPr>
          <w:cantSplit/>
          <w:trHeight w:val="283"/>
        </w:trPr>
        <w:tc>
          <w:tcPr>
            <w:tcW w:w="0" w:type="auto"/>
            <w:tcBorders>
              <w:left w:val="nil"/>
            </w:tcBorders>
            <w:shd w:val="clear" w:color="auto" w:fill="auto"/>
            <w:vAlign w:val="bottom"/>
          </w:tcPr>
          <w:p w14:paraId="71ECBF9D" w14:textId="77777777" w:rsidR="00B76CB7" w:rsidRPr="004446F0" w:rsidRDefault="00B76CB7" w:rsidP="007005C1">
            <w:pPr>
              <w:spacing w:after="0" w:line="240" w:lineRule="auto"/>
              <w:jc w:val="right"/>
              <w:rPr>
                <w:rFonts w:eastAsia="Times New Roman" w:cstheme="minorHAnsi"/>
                <w:b/>
                <w:sz w:val="18"/>
                <w:szCs w:val="18"/>
                <w:lang w:val="en-US" w:eastAsia="de-DE"/>
              </w:rPr>
            </w:pPr>
          </w:p>
        </w:tc>
        <w:tc>
          <w:tcPr>
            <w:tcW w:w="1587" w:type="dxa"/>
            <w:tcBorders>
              <w:left w:val="nil"/>
              <w:right w:val="single" w:sz="4" w:space="0" w:color="auto"/>
            </w:tcBorders>
            <w:shd w:val="clear" w:color="auto" w:fill="auto"/>
            <w:noWrap/>
            <w:vAlign w:val="bottom"/>
          </w:tcPr>
          <w:p w14:paraId="227FDD94" w14:textId="77777777" w:rsidR="00B76CB7" w:rsidRPr="004446F0" w:rsidRDefault="00B76CB7" w:rsidP="00EB15A3">
            <w:pPr>
              <w:spacing w:after="0" w:line="240" w:lineRule="auto"/>
              <w:rPr>
                <w:rFonts w:eastAsia="Times New Roman" w:cstheme="minorHAnsi"/>
                <w:b/>
                <w:sz w:val="18"/>
                <w:szCs w:val="18"/>
                <w:lang w:val="en-US" w:eastAsia="de-DE"/>
              </w:rPr>
            </w:pPr>
          </w:p>
        </w:tc>
        <w:tc>
          <w:tcPr>
            <w:tcW w:w="1474" w:type="dxa"/>
            <w:tcBorders>
              <w:left w:val="single" w:sz="4" w:space="0" w:color="auto"/>
            </w:tcBorders>
            <w:shd w:val="clear" w:color="auto" w:fill="auto"/>
            <w:vAlign w:val="bottom"/>
          </w:tcPr>
          <w:p w14:paraId="1E642DD7" w14:textId="77777777" w:rsidR="00B76CB7" w:rsidRPr="003C07B9" w:rsidRDefault="00B76CB7"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Whole sample</w:t>
            </w:r>
          </w:p>
        </w:tc>
        <w:tc>
          <w:tcPr>
            <w:tcW w:w="1474" w:type="dxa"/>
            <w:shd w:val="clear" w:color="auto" w:fill="auto"/>
            <w:vAlign w:val="bottom"/>
          </w:tcPr>
          <w:p w14:paraId="043F57FE" w14:textId="77777777" w:rsidR="00B76CB7" w:rsidRPr="003C07B9" w:rsidRDefault="00B76CB7"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Men</w:t>
            </w:r>
          </w:p>
        </w:tc>
        <w:tc>
          <w:tcPr>
            <w:tcW w:w="1474" w:type="dxa"/>
            <w:shd w:val="clear" w:color="auto" w:fill="auto"/>
            <w:vAlign w:val="bottom"/>
          </w:tcPr>
          <w:p w14:paraId="0D1F584F" w14:textId="77777777" w:rsidR="00B76CB7" w:rsidRPr="003C07B9" w:rsidRDefault="00B76CB7"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Women</w:t>
            </w:r>
          </w:p>
        </w:tc>
        <w:tc>
          <w:tcPr>
            <w:tcW w:w="1474" w:type="dxa"/>
            <w:shd w:val="clear" w:color="auto" w:fill="auto"/>
            <w:vAlign w:val="bottom"/>
          </w:tcPr>
          <w:p w14:paraId="068B888C" w14:textId="77777777" w:rsidR="00B76CB7" w:rsidRPr="00DA3874" w:rsidRDefault="00B76CB7" w:rsidP="00EB15A3">
            <w:pPr>
              <w:spacing w:after="0" w:line="240" w:lineRule="auto"/>
              <w:jc w:val="center"/>
              <w:rPr>
                <w:rFonts w:eastAsia="Times New Roman" w:cstheme="minorHAnsi"/>
                <w:b/>
                <w:bCs/>
                <w:sz w:val="18"/>
                <w:szCs w:val="18"/>
                <w:lang w:val="en-US" w:eastAsia="de-DE"/>
              </w:rPr>
            </w:pPr>
            <w:r w:rsidRPr="00DA3874">
              <w:rPr>
                <w:rFonts w:eastAsia="Times New Roman" w:cstheme="minorHAnsi"/>
                <w:b/>
                <w:bCs/>
                <w:sz w:val="18"/>
                <w:szCs w:val="18"/>
                <w:lang w:val="en-US" w:eastAsia="de-DE"/>
              </w:rPr>
              <w:t>Older cohort</w:t>
            </w:r>
            <w:r>
              <w:rPr>
                <w:rFonts w:eastAsia="Times New Roman" w:cstheme="minorHAnsi"/>
                <w:b/>
                <w:bCs/>
                <w:sz w:val="18"/>
                <w:szCs w:val="18"/>
                <w:lang w:val="en-US" w:eastAsia="de-DE"/>
              </w:rPr>
              <w:br/>
            </w:r>
            <w:r w:rsidRPr="00DA3874">
              <w:rPr>
                <w:rFonts w:eastAsia="Times New Roman" w:cstheme="minorHAnsi"/>
                <w:b/>
                <w:bCs/>
                <w:sz w:val="18"/>
                <w:szCs w:val="18"/>
                <w:lang w:val="en-US" w:eastAsia="de-DE"/>
              </w:rPr>
              <w:t>(born &lt;=1970)</w:t>
            </w:r>
          </w:p>
        </w:tc>
        <w:tc>
          <w:tcPr>
            <w:tcW w:w="1474" w:type="dxa"/>
            <w:shd w:val="clear" w:color="auto" w:fill="auto"/>
            <w:vAlign w:val="bottom"/>
          </w:tcPr>
          <w:p w14:paraId="32021F07" w14:textId="77777777" w:rsidR="00B76CB7" w:rsidRPr="00DA3874" w:rsidRDefault="00B76CB7" w:rsidP="00EB15A3">
            <w:pPr>
              <w:spacing w:after="0" w:line="240" w:lineRule="auto"/>
              <w:jc w:val="center"/>
              <w:rPr>
                <w:rFonts w:eastAsia="Times New Roman" w:cstheme="minorHAnsi"/>
                <w:b/>
                <w:bCs/>
                <w:sz w:val="18"/>
                <w:szCs w:val="18"/>
                <w:lang w:val="en-US" w:eastAsia="de-DE"/>
              </w:rPr>
            </w:pPr>
            <w:r w:rsidRPr="00DA3874">
              <w:rPr>
                <w:rFonts w:eastAsia="Times New Roman" w:cstheme="minorHAnsi"/>
                <w:b/>
                <w:bCs/>
                <w:sz w:val="18"/>
                <w:szCs w:val="18"/>
                <w:lang w:val="en-US" w:eastAsia="de-DE"/>
              </w:rPr>
              <w:t>Younger cohort (born &gt;1970)</w:t>
            </w:r>
          </w:p>
        </w:tc>
      </w:tr>
      <w:tr w:rsidR="00B76CB7" w:rsidRPr="00DA3874" w14:paraId="7230F3D0" w14:textId="77777777" w:rsidTr="00EB15A3">
        <w:trPr>
          <w:cantSplit/>
          <w:trHeight w:val="283"/>
        </w:trPr>
        <w:tc>
          <w:tcPr>
            <w:tcW w:w="0" w:type="auto"/>
            <w:tcBorders>
              <w:left w:val="nil"/>
              <w:bottom w:val="single" w:sz="4" w:space="0" w:color="auto"/>
            </w:tcBorders>
            <w:shd w:val="clear" w:color="auto" w:fill="auto"/>
          </w:tcPr>
          <w:p w14:paraId="74078FB6" w14:textId="77777777" w:rsidR="00B76CB7" w:rsidRPr="004446F0" w:rsidRDefault="00B76CB7" w:rsidP="007005C1">
            <w:pPr>
              <w:spacing w:after="0" w:line="240" w:lineRule="auto"/>
              <w:rPr>
                <w:rFonts w:eastAsia="Times New Roman" w:cstheme="minorHAnsi"/>
                <w:b/>
                <w:sz w:val="18"/>
                <w:szCs w:val="18"/>
                <w:lang w:val="en-US" w:eastAsia="de-DE"/>
              </w:rPr>
            </w:pPr>
          </w:p>
        </w:tc>
        <w:tc>
          <w:tcPr>
            <w:tcW w:w="1587" w:type="dxa"/>
            <w:tcBorders>
              <w:left w:val="nil"/>
              <w:bottom w:val="single" w:sz="4" w:space="0" w:color="auto"/>
              <w:right w:val="single" w:sz="4" w:space="0" w:color="auto"/>
            </w:tcBorders>
            <w:shd w:val="clear" w:color="auto" w:fill="auto"/>
            <w:noWrap/>
            <w:vAlign w:val="bottom"/>
          </w:tcPr>
          <w:p w14:paraId="612132CD" w14:textId="77777777" w:rsidR="00B76CB7" w:rsidRPr="004446F0" w:rsidRDefault="00B76CB7" w:rsidP="00EB15A3">
            <w:pPr>
              <w:spacing w:after="0" w:line="240" w:lineRule="auto"/>
              <w:rPr>
                <w:rFonts w:eastAsia="Times New Roman" w:cstheme="minorHAnsi"/>
                <w:b/>
                <w:sz w:val="18"/>
                <w:szCs w:val="18"/>
                <w:lang w:val="en-US" w:eastAsia="de-DE"/>
              </w:rPr>
            </w:pPr>
          </w:p>
        </w:tc>
        <w:tc>
          <w:tcPr>
            <w:tcW w:w="1474" w:type="dxa"/>
            <w:tcBorders>
              <w:left w:val="single" w:sz="4" w:space="0" w:color="auto"/>
              <w:bottom w:val="single" w:sz="4" w:space="0" w:color="auto"/>
            </w:tcBorders>
            <w:shd w:val="clear" w:color="auto" w:fill="auto"/>
            <w:vAlign w:val="bottom"/>
            <w:hideMark/>
          </w:tcPr>
          <w:p w14:paraId="51A6BBB6" w14:textId="51FE4E44" w:rsidR="00B76CB7" w:rsidRPr="003C07B9" w:rsidRDefault="00C66BFD"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B76CB7">
              <w:rPr>
                <w:rFonts w:eastAsia="Times New Roman" w:cstheme="minorHAnsi"/>
                <w:b/>
                <w:bCs/>
                <w:sz w:val="18"/>
                <w:szCs w:val="18"/>
                <w:lang w:val="en-US" w:eastAsia="de-DE"/>
              </w:rPr>
              <w:t xml:space="preserve"> [</w:t>
            </w:r>
            <w:r w:rsidR="00B76CB7" w:rsidRPr="003C07B9">
              <w:rPr>
                <w:rFonts w:eastAsia="Times New Roman" w:cstheme="minorHAnsi"/>
                <w:b/>
                <w:bCs/>
                <w:sz w:val="18"/>
                <w:szCs w:val="18"/>
                <w:lang w:val="en-US" w:eastAsia="de-DE"/>
              </w:rPr>
              <w:t>95%-CI]</w:t>
            </w:r>
          </w:p>
        </w:tc>
        <w:tc>
          <w:tcPr>
            <w:tcW w:w="1474" w:type="dxa"/>
            <w:tcBorders>
              <w:bottom w:val="single" w:sz="4" w:space="0" w:color="auto"/>
            </w:tcBorders>
            <w:shd w:val="clear" w:color="auto" w:fill="auto"/>
            <w:vAlign w:val="bottom"/>
          </w:tcPr>
          <w:p w14:paraId="047C1BC6" w14:textId="240D64AA" w:rsidR="00B76CB7" w:rsidRPr="003C07B9" w:rsidRDefault="00C66BFD"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B76CB7">
              <w:rPr>
                <w:rFonts w:eastAsia="Times New Roman" w:cstheme="minorHAnsi"/>
                <w:b/>
                <w:bCs/>
                <w:sz w:val="18"/>
                <w:szCs w:val="18"/>
                <w:lang w:val="en-US" w:eastAsia="de-DE"/>
              </w:rPr>
              <w:t xml:space="preserve"> [</w:t>
            </w:r>
            <w:r w:rsidR="00B76CB7" w:rsidRPr="003C07B9">
              <w:rPr>
                <w:rFonts w:eastAsia="Times New Roman" w:cstheme="minorHAnsi"/>
                <w:b/>
                <w:bCs/>
                <w:sz w:val="18"/>
                <w:szCs w:val="18"/>
                <w:lang w:val="en-US" w:eastAsia="de-DE"/>
              </w:rPr>
              <w:t>95%-CI]</w:t>
            </w:r>
          </w:p>
        </w:tc>
        <w:tc>
          <w:tcPr>
            <w:tcW w:w="1474" w:type="dxa"/>
            <w:tcBorders>
              <w:bottom w:val="single" w:sz="4" w:space="0" w:color="auto"/>
            </w:tcBorders>
            <w:shd w:val="clear" w:color="auto" w:fill="auto"/>
            <w:vAlign w:val="bottom"/>
          </w:tcPr>
          <w:p w14:paraId="28422890" w14:textId="30DB9F0E" w:rsidR="00B76CB7" w:rsidRPr="003C07B9" w:rsidRDefault="00C66BFD"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B76CB7">
              <w:rPr>
                <w:rFonts w:eastAsia="Times New Roman" w:cstheme="minorHAnsi"/>
                <w:b/>
                <w:bCs/>
                <w:sz w:val="18"/>
                <w:szCs w:val="18"/>
                <w:lang w:val="en-US" w:eastAsia="de-DE"/>
              </w:rPr>
              <w:t xml:space="preserve"> [</w:t>
            </w:r>
            <w:r w:rsidR="00B76CB7" w:rsidRPr="003C07B9">
              <w:rPr>
                <w:rFonts w:eastAsia="Times New Roman" w:cstheme="minorHAnsi"/>
                <w:b/>
                <w:bCs/>
                <w:sz w:val="18"/>
                <w:szCs w:val="18"/>
                <w:lang w:val="en-US" w:eastAsia="de-DE"/>
              </w:rPr>
              <w:t>95%-CI]</w:t>
            </w:r>
          </w:p>
        </w:tc>
        <w:tc>
          <w:tcPr>
            <w:tcW w:w="1474" w:type="dxa"/>
            <w:tcBorders>
              <w:bottom w:val="single" w:sz="4" w:space="0" w:color="auto"/>
            </w:tcBorders>
            <w:shd w:val="clear" w:color="auto" w:fill="auto"/>
            <w:vAlign w:val="bottom"/>
          </w:tcPr>
          <w:p w14:paraId="0D1AE78B" w14:textId="7471B8FF" w:rsidR="00B76CB7" w:rsidRPr="00DA3874" w:rsidRDefault="00C66BFD"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B76CB7" w:rsidRPr="00DA3874">
              <w:rPr>
                <w:rFonts w:eastAsia="Times New Roman" w:cstheme="minorHAnsi"/>
                <w:b/>
                <w:bCs/>
                <w:sz w:val="18"/>
                <w:szCs w:val="18"/>
                <w:lang w:val="en-US" w:eastAsia="de-DE"/>
              </w:rPr>
              <w:t xml:space="preserve"> [95%-CI]</w:t>
            </w:r>
          </w:p>
        </w:tc>
        <w:tc>
          <w:tcPr>
            <w:tcW w:w="1474" w:type="dxa"/>
            <w:tcBorders>
              <w:bottom w:val="single" w:sz="4" w:space="0" w:color="auto"/>
            </w:tcBorders>
            <w:shd w:val="clear" w:color="auto" w:fill="auto"/>
            <w:vAlign w:val="bottom"/>
          </w:tcPr>
          <w:p w14:paraId="5C31810F" w14:textId="49D2F178" w:rsidR="00B76CB7" w:rsidRPr="00DA3874" w:rsidRDefault="00C66BFD" w:rsidP="00EB15A3">
            <w:pPr>
              <w:spacing w:after="0" w:line="240" w:lineRule="auto"/>
              <w:jc w:val="center"/>
              <w:rPr>
                <w:rFonts w:eastAsia="Times New Roman" w:cstheme="minorHAnsi"/>
                <w:b/>
                <w:bCs/>
                <w:sz w:val="18"/>
                <w:szCs w:val="18"/>
                <w:lang w:val="en-US" w:eastAsia="de-DE"/>
              </w:rPr>
            </w:pPr>
            <w:r>
              <w:rPr>
                <w:rFonts w:eastAsia="Times New Roman" w:cstheme="minorHAnsi"/>
                <w:b/>
                <w:bCs/>
                <w:sz w:val="18"/>
                <w:szCs w:val="18"/>
                <w:lang w:val="en-US" w:eastAsia="de-DE"/>
              </w:rPr>
              <w:t>RR</w:t>
            </w:r>
            <w:r w:rsidR="00B76CB7" w:rsidRPr="00DA3874">
              <w:rPr>
                <w:rFonts w:eastAsia="Times New Roman" w:cstheme="minorHAnsi"/>
                <w:b/>
                <w:bCs/>
                <w:sz w:val="18"/>
                <w:szCs w:val="18"/>
                <w:lang w:val="en-US" w:eastAsia="de-DE"/>
              </w:rPr>
              <w:t xml:space="preserve"> [95%-CI]</w:t>
            </w:r>
          </w:p>
        </w:tc>
      </w:tr>
      <w:tr w:rsidR="00C66BFD" w:rsidRPr="00C66BFD" w14:paraId="4BF4B391" w14:textId="77777777" w:rsidTr="00C66BFD">
        <w:trPr>
          <w:cantSplit/>
          <w:trHeight w:val="283"/>
        </w:trPr>
        <w:tc>
          <w:tcPr>
            <w:tcW w:w="0" w:type="auto"/>
            <w:vMerge w:val="restart"/>
            <w:tcBorders>
              <w:left w:val="nil"/>
            </w:tcBorders>
            <w:shd w:val="clear" w:color="auto" w:fill="auto"/>
            <w:textDirection w:val="btLr"/>
          </w:tcPr>
          <w:p w14:paraId="67F7FFCD" w14:textId="7B034C3D" w:rsidR="00C66BFD" w:rsidRPr="00C66BFD" w:rsidRDefault="00C66BFD" w:rsidP="00C66BFD">
            <w:pPr>
              <w:spacing w:after="0" w:line="240" w:lineRule="auto"/>
              <w:jc w:val="center"/>
              <w:rPr>
                <w:rFonts w:eastAsia="Times New Roman" w:cstheme="minorHAnsi"/>
                <w:b/>
                <w:bCs/>
                <w:sz w:val="18"/>
                <w:szCs w:val="18"/>
                <w:lang w:val="en-US" w:eastAsia="de-DE"/>
              </w:rPr>
            </w:pPr>
            <w:r w:rsidRPr="00C66BFD">
              <w:rPr>
                <w:rFonts w:eastAsia="Times New Roman" w:cstheme="minorHAnsi"/>
                <w:b/>
                <w:bCs/>
                <w:sz w:val="18"/>
                <w:szCs w:val="18"/>
                <w:lang w:val="en-US" w:eastAsia="de-DE"/>
              </w:rPr>
              <w:t>Early-onset Overweight</w:t>
            </w:r>
          </w:p>
        </w:tc>
        <w:tc>
          <w:tcPr>
            <w:tcW w:w="1587" w:type="dxa"/>
            <w:tcBorders>
              <w:left w:val="nil"/>
              <w:right w:val="single" w:sz="4" w:space="0" w:color="auto"/>
            </w:tcBorders>
            <w:shd w:val="clear" w:color="auto" w:fill="auto"/>
            <w:vAlign w:val="bottom"/>
          </w:tcPr>
          <w:p w14:paraId="301D47E5" w14:textId="4890C48F"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Any cancer</w:t>
            </w:r>
          </w:p>
        </w:tc>
        <w:tc>
          <w:tcPr>
            <w:tcW w:w="1474" w:type="dxa"/>
            <w:tcBorders>
              <w:left w:val="single" w:sz="4" w:space="0" w:color="auto"/>
            </w:tcBorders>
            <w:shd w:val="clear" w:color="auto" w:fill="auto"/>
            <w:noWrap/>
          </w:tcPr>
          <w:p w14:paraId="6E5BEFA9" w14:textId="28F434DF" w:rsidR="00C66BFD" w:rsidRPr="00C66BFD" w:rsidRDefault="00C66BFD" w:rsidP="00C66BFD">
            <w:pPr>
              <w:spacing w:after="0"/>
              <w:jc w:val="center"/>
              <w:rPr>
                <w:rFonts w:ascii="Calibri" w:hAnsi="Calibri" w:cs="Calibri"/>
                <w:sz w:val="18"/>
                <w:szCs w:val="18"/>
              </w:rPr>
            </w:pPr>
            <w:r w:rsidRPr="00C66BFD">
              <w:rPr>
                <w:sz w:val="18"/>
                <w:szCs w:val="18"/>
              </w:rPr>
              <w:t>1.08 [1.01; 1.16]</w:t>
            </w:r>
          </w:p>
        </w:tc>
        <w:tc>
          <w:tcPr>
            <w:tcW w:w="1474" w:type="dxa"/>
            <w:shd w:val="clear" w:color="auto" w:fill="auto"/>
          </w:tcPr>
          <w:p w14:paraId="58060D92" w14:textId="3B9D17B1" w:rsidR="00C66BFD" w:rsidRPr="00C66BFD" w:rsidRDefault="00C66BFD" w:rsidP="00C66BFD">
            <w:pPr>
              <w:spacing w:after="0"/>
              <w:jc w:val="center"/>
              <w:rPr>
                <w:rFonts w:ascii="Calibri" w:hAnsi="Calibri" w:cs="Calibri"/>
                <w:sz w:val="18"/>
                <w:szCs w:val="18"/>
              </w:rPr>
            </w:pPr>
            <w:r w:rsidRPr="00C66BFD">
              <w:rPr>
                <w:sz w:val="18"/>
                <w:szCs w:val="18"/>
              </w:rPr>
              <w:t>1.06 [0.96; 1.17]</w:t>
            </w:r>
          </w:p>
        </w:tc>
        <w:tc>
          <w:tcPr>
            <w:tcW w:w="1474" w:type="dxa"/>
            <w:shd w:val="clear" w:color="auto" w:fill="auto"/>
          </w:tcPr>
          <w:p w14:paraId="7B437885" w14:textId="14A2C27C" w:rsidR="00C66BFD" w:rsidRPr="00C66BFD" w:rsidRDefault="00C66BFD" w:rsidP="00C66BFD">
            <w:pPr>
              <w:spacing w:after="0"/>
              <w:jc w:val="center"/>
              <w:rPr>
                <w:rFonts w:ascii="Calibri" w:hAnsi="Calibri" w:cs="Calibri"/>
                <w:sz w:val="18"/>
                <w:szCs w:val="18"/>
              </w:rPr>
            </w:pPr>
            <w:r w:rsidRPr="00C66BFD">
              <w:rPr>
                <w:sz w:val="18"/>
                <w:szCs w:val="18"/>
              </w:rPr>
              <w:t>1.10 [1.00; 1.20]</w:t>
            </w:r>
          </w:p>
        </w:tc>
        <w:tc>
          <w:tcPr>
            <w:tcW w:w="1474" w:type="dxa"/>
            <w:shd w:val="clear" w:color="auto" w:fill="auto"/>
          </w:tcPr>
          <w:p w14:paraId="66738864" w14:textId="430BD913" w:rsidR="00C66BFD" w:rsidRPr="00C66BFD" w:rsidRDefault="00C66BFD" w:rsidP="00C66BFD">
            <w:pPr>
              <w:spacing w:after="0"/>
              <w:jc w:val="center"/>
              <w:rPr>
                <w:rFonts w:ascii="Calibri" w:hAnsi="Calibri" w:cs="Calibri"/>
                <w:sz w:val="18"/>
                <w:szCs w:val="18"/>
              </w:rPr>
            </w:pPr>
            <w:r w:rsidRPr="00C66BFD">
              <w:rPr>
                <w:sz w:val="18"/>
                <w:szCs w:val="18"/>
              </w:rPr>
              <w:t>1.06 [0.99; 1.14]</w:t>
            </w:r>
          </w:p>
        </w:tc>
        <w:tc>
          <w:tcPr>
            <w:tcW w:w="1474" w:type="dxa"/>
            <w:shd w:val="clear" w:color="auto" w:fill="auto"/>
          </w:tcPr>
          <w:p w14:paraId="79444AC0" w14:textId="3893996D" w:rsidR="00C66BFD" w:rsidRPr="00C66BFD" w:rsidRDefault="00C66BFD" w:rsidP="00C66BFD">
            <w:pPr>
              <w:spacing w:after="0"/>
              <w:jc w:val="center"/>
              <w:rPr>
                <w:rFonts w:ascii="Calibri" w:hAnsi="Calibri" w:cs="Calibri"/>
                <w:sz w:val="18"/>
                <w:szCs w:val="18"/>
              </w:rPr>
            </w:pPr>
            <w:r w:rsidRPr="00C66BFD">
              <w:rPr>
                <w:sz w:val="18"/>
                <w:szCs w:val="18"/>
              </w:rPr>
              <w:t>1.31 [1.04; 1.64]</w:t>
            </w:r>
          </w:p>
        </w:tc>
      </w:tr>
      <w:tr w:rsidR="00C66BFD" w:rsidRPr="00C66BFD" w14:paraId="6D7198C1" w14:textId="77777777" w:rsidTr="00C66BFD">
        <w:trPr>
          <w:cantSplit/>
          <w:trHeight w:val="283"/>
        </w:trPr>
        <w:tc>
          <w:tcPr>
            <w:tcW w:w="0" w:type="auto"/>
            <w:vMerge/>
            <w:tcBorders>
              <w:left w:val="nil"/>
            </w:tcBorders>
            <w:shd w:val="clear" w:color="auto" w:fill="auto"/>
          </w:tcPr>
          <w:p w14:paraId="0599996C"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709F6C3E" w14:textId="261B4D4B"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Smoking-rel. cancer</w:t>
            </w:r>
          </w:p>
        </w:tc>
        <w:tc>
          <w:tcPr>
            <w:tcW w:w="1474" w:type="dxa"/>
            <w:tcBorders>
              <w:left w:val="single" w:sz="4" w:space="0" w:color="auto"/>
            </w:tcBorders>
            <w:shd w:val="clear" w:color="auto" w:fill="auto"/>
            <w:noWrap/>
          </w:tcPr>
          <w:p w14:paraId="2F088694" w14:textId="1171B72D" w:rsidR="00C66BFD" w:rsidRPr="00C66BFD" w:rsidRDefault="00C66BFD" w:rsidP="00C66BFD">
            <w:pPr>
              <w:spacing w:after="0"/>
              <w:jc w:val="center"/>
              <w:rPr>
                <w:rFonts w:ascii="Calibri" w:hAnsi="Calibri" w:cs="Calibri"/>
                <w:sz w:val="18"/>
                <w:szCs w:val="18"/>
              </w:rPr>
            </w:pPr>
            <w:r w:rsidRPr="00C66BFD">
              <w:rPr>
                <w:sz w:val="18"/>
                <w:szCs w:val="18"/>
              </w:rPr>
              <w:t>1.13 [1.02; 1.25]</w:t>
            </w:r>
          </w:p>
        </w:tc>
        <w:tc>
          <w:tcPr>
            <w:tcW w:w="1474" w:type="dxa"/>
            <w:shd w:val="clear" w:color="auto" w:fill="auto"/>
          </w:tcPr>
          <w:p w14:paraId="751F9F93" w14:textId="528D0540" w:rsidR="00C66BFD" w:rsidRPr="00C66BFD" w:rsidRDefault="00C66BFD" w:rsidP="00C66BFD">
            <w:pPr>
              <w:spacing w:after="0"/>
              <w:jc w:val="center"/>
              <w:rPr>
                <w:rFonts w:ascii="Calibri" w:hAnsi="Calibri" w:cs="Calibri"/>
                <w:sz w:val="18"/>
                <w:szCs w:val="18"/>
              </w:rPr>
            </w:pPr>
            <w:r w:rsidRPr="00C66BFD">
              <w:rPr>
                <w:sz w:val="18"/>
                <w:szCs w:val="18"/>
              </w:rPr>
              <w:t>1.30 [1.08; 1.58]</w:t>
            </w:r>
          </w:p>
        </w:tc>
        <w:tc>
          <w:tcPr>
            <w:tcW w:w="1474" w:type="dxa"/>
            <w:shd w:val="clear" w:color="auto" w:fill="auto"/>
          </w:tcPr>
          <w:p w14:paraId="5939B300" w14:textId="070F422B" w:rsidR="00C66BFD" w:rsidRPr="00C66BFD" w:rsidRDefault="00C66BFD" w:rsidP="00C66BFD">
            <w:pPr>
              <w:spacing w:after="0"/>
              <w:jc w:val="center"/>
              <w:rPr>
                <w:rFonts w:ascii="Calibri" w:hAnsi="Calibri" w:cs="Calibri"/>
                <w:sz w:val="18"/>
                <w:szCs w:val="18"/>
              </w:rPr>
            </w:pPr>
            <w:r w:rsidRPr="00C66BFD">
              <w:rPr>
                <w:sz w:val="18"/>
                <w:szCs w:val="18"/>
              </w:rPr>
              <w:t>1.07 [0.95; 1.20]</w:t>
            </w:r>
          </w:p>
        </w:tc>
        <w:tc>
          <w:tcPr>
            <w:tcW w:w="1474" w:type="dxa"/>
            <w:shd w:val="clear" w:color="auto" w:fill="auto"/>
          </w:tcPr>
          <w:p w14:paraId="1594F6B9" w14:textId="6F6A1DE5" w:rsidR="00C66BFD" w:rsidRPr="00C66BFD" w:rsidRDefault="00C66BFD" w:rsidP="00C66BFD">
            <w:pPr>
              <w:spacing w:after="0"/>
              <w:jc w:val="center"/>
              <w:rPr>
                <w:rFonts w:ascii="Calibri" w:hAnsi="Calibri" w:cs="Calibri"/>
                <w:sz w:val="18"/>
                <w:szCs w:val="18"/>
              </w:rPr>
            </w:pPr>
            <w:r w:rsidRPr="00C66BFD">
              <w:rPr>
                <w:sz w:val="18"/>
                <w:szCs w:val="18"/>
              </w:rPr>
              <w:t>1.12 [1.01; 1.25]</w:t>
            </w:r>
          </w:p>
        </w:tc>
        <w:tc>
          <w:tcPr>
            <w:tcW w:w="1474" w:type="dxa"/>
            <w:shd w:val="clear" w:color="auto" w:fill="auto"/>
          </w:tcPr>
          <w:p w14:paraId="0EC9C404" w14:textId="5509D5D2" w:rsidR="00C66BFD" w:rsidRPr="00C66BFD" w:rsidRDefault="00C66BFD" w:rsidP="00C66BFD">
            <w:pPr>
              <w:spacing w:after="0"/>
              <w:jc w:val="center"/>
              <w:rPr>
                <w:rFonts w:ascii="Calibri" w:hAnsi="Calibri" w:cs="Calibri"/>
                <w:sz w:val="18"/>
                <w:szCs w:val="18"/>
              </w:rPr>
            </w:pPr>
            <w:r w:rsidRPr="00C66BFD">
              <w:rPr>
                <w:sz w:val="18"/>
                <w:szCs w:val="18"/>
              </w:rPr>
              <w:t>1.21 [0.85; 1.74]</w:t>
            </w:r>
          </w:p>
        </w:tc>
      </w:tr>
      <w:tr w:rsidR="00C66BFD" w:rsidRPr="00C66BFD" w14:paraId="6F591DD0" w14:textId="77777777" w:rsidTr="00C66BFD">
        <w:trPr>
          <w:cantSplit/>
          <w:trHeight w:val="283"/>
        </w:trPr>
        <w:tc>
          <w:tcPr>
            <w:tcW w:w="0" w:type="auto"/>
            <w:vMerge/>
            <w:tcBorders>
              <w:left w:val="nil"/>
            </w:tcBorders>
            <w:shd w:val="clear" w:color="auto" w:fill="auto"/>
          </w:tcPr>
          <w:p w14:paraId="39FE1302"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632C06F8" w14:textId="0A49D25F"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Obesity-rel. cancer</w:t>
            </w:r>
          </w:p>
        </w:tc>
        <w:tc>
          <w:tcPr>
            <w:tcW w:w="1474" w:type="dxa"/>
            <w:tcBorders>
              <w:left w:val="single" w:sz="4" w:space="0" w:color="auto"/>
            </w:tcBorders>
            <w:shd w:val="clear" w:color="auto" w:fill="auto"/>
            <w:noWrap/>
          </w:tcPr>
          <w:p w14:paraId="2B1450BB" w14:textId="755CCE66" w:rsidR="00C66BFD" w:rsidRPr="00C66BFD" w:rsidRDefault="00C66BFD" w:rsidP="00C66BFD">
            <w:pPr>
              <w:spacing w:after="0"/>
              <w:jc w:val="center"/>
              <w:rPr>
                <w:rFonts w:ascii="Calibri" w:hAnsi="Calibri" w:cs="Calibri"/>
                <w:sz w:val="18"/>
                <w:szCs w:val="18"/>
              </w:rPr>
            </w:pPr>
            <w:r w:rsidRPr="00C66BFD">
              <w:rPr>
                <w:sz w:val="18"/>
                <w:szCs w:val="18"/>
              </w:rPr>
              <w:t>1.07 [0.98; 1.16]</w:t>
            </w:r>
          </w:p>
        </w:tc>
        <w:tc>
          <w:tcPr>
            <w:tcW w:w="1474" w:type="dxa"/>
            <w:shd w:val="clear" w:color="auto" w:fill="auto"/>
          </w:tcPr>
          <w:p w14:paraId="4569DA58" w14:textId="04671B97" w:rsidR="00C66BFD" w:rsidRPr="00C66BFD" w:rsidRDefault="00C66BFD" w:rsidP="00C66BFD">
            <w:pPr>
              <w:spacing w:after="0"/>
              <w:jc w:val="center"/>
              <w:rPr>
                <w:rFonts w:ascii="Calibri" w:hAnsi="Calibri" w:cs="Calibri"/>
                <w:sz w:val="18"/>
                <w:szCs w:val="18"/>
              </w:rPr>
            </w:pPr>
            <w:r w:rsidRPr="00C66BFD">
              <w:rPr>
                <w:sz w:val="18"/>
                <w:szCs w:val="18"/>
              </w:rPr>
              <w:t>1.09 [0.97; 1.22]</w:t>
            </w:r>
          </w:p>
        </w:tc>
        <w:tc>
          <w:tcPr>
            <w:tcW w:w="1474" w:type="dxa"/>
            <w:shd w:val="clear" w:color="auto" w:fill="auto"/>
          </w:tcPr>
          <w:p w14:paraId="08EA3598" w14:textId="029A1F24" w:rsidR="00C66BFD" w:rsidRPr="00C66BFD" w:rsidRDefault="00C66BFD" w:rsidP="00C66BFD">
            <w:pPr>
              <w:spacing w:after="0"/>
              <w:jc w:val="center"/>
              <w:rPr>
                <w:rFonts w:ascii="Calibri" w:hAnsi="Calibri" w:cs="Calibri"/>
                <w:sz w:val="18"/>
                <w:szCs w:val="18"/>
              </w:rPr>
            </w:pPr>
            <w:r w:rsidRPr="00C66BFD">
              <w:rPr>
                <w:sz w:val="18"/>
                <w:szCs w:val="18"/>
              </w:rPr>
              <w:t>1.04 [0.93; 1.16]</w:t>
            </w:r>
          </w:p>
        </w:tc>
        <w:tc>
          <w:tcPr>
            <w:tcW w:w="1474" w:type="dxa"/>
            <w:shd w:val="clear" w:color="auto" w:fill="auto"/>
          </w:tcPr>
          <w:p w14:paraId="1C16B09C" w14:textId="6DA94CCA" w:rsidR="00C66BFD" w:rsidRPr="00C66BFD" w:rsidRDefault="00C66BFD" w:rsidP="00C66BFD">
            <w:pPr>
              <w:spacing w:after="0"/>
              <w:jc w:val="center"/>
              <w:rPr>
                <w:rFonts w:ascii="Calibri" w:hAnsi="Calibri" w:cs="Calibri"/>
                <w:sz w:val="18"/>
                <w:szCs w:val="18"/>
              </w:rPr>
            </w:pPr>
            <w:r w:rsidRPr="00C66BFD">
              <w:rPr>
                <w:sz w:val="18"/>
                <w:szCs w:val="18"/>
              </w:rPr>
              <w:t>1.05 [0.97; 1.14]</w:t>
            </w:r>
          </w:p>
        </w:tc>
        <w:tc>
          <w:tcPr>
            <w:tcW w:w="1474" w:type="dxa"/>
            <w:shd w:val="clear" w:color="auto" w:fill="auto"/>
          </w:tcPr>
          <w:p w14:paraId="2D82007A" w14:textId="12F3E1BE" w:rsidR="00C66BFD" w:rsidRPr="00C66BFD" w:rsidRDefault="00C66BFD" w:rsidP="00C66BFD">
            <w:pPr>
              <w:spacing w:after="0"/>
              <w:jc w:val="center"/>
              <w:rPr>
                <w:rFonts w:ascii="Calibri" w:hAnsi="Calibri" w:cs="Calibri"/>
                <w:sz w:val="18"/>
                <w:szCs w:val="18"/>
              </w:rPr>
            </w:pPr>
            <w:r w:rsidRPr="00C66BFD">
              <w:rPr>
                <w:sz w:val="18"/>
                <w:szCs w:val="18"/>
              </w:rPr>
              <w:t>1.29 [0.95; 1.76]</w:t>
            </w:r>
          </w:p>
        </w:tc>
      </w:tr>
      <w:tr w:rsidR="00C66BFD" w:rsidRPr="00C66BFD" w14:paraId="7F6D1836" w14:textId="77777777" w:rsidTr="00C66BFD">
        <w:trPr>
          <w:cantSplit/>
          <w:trHeight w:val="283"/>
        </w:trPr>
        <w:tc>
          <w:tcPr>
            <w:tcW w:w="0" w:type="auto"/>
            <w:vMerge/>
            <w:tcBorders>
              <w:left w:val="nil"/>
            </w:tcBorders>
            <w:shd w:val="clear" w:color="auto" w:fill="auto"/>
          </w:tcPr>
          <w:p w14:paraId="48D99811"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5EABA668" w14:textId="4F9C37C3"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MI</w:t>
            </w:r>
          </w:p>
        </w:tc>
        <w:tc>
          <w:tcPr>
            <w:tcW w:w="1474" w:type="dxa"/>
            <w:tcBorders>
              <w:left w:val="single" w:sz="4" w:space="0" w:color="auto"/>
            </w:tcBorders>
            <w:shd w:val="clear" w:color="auto" w:fill="auto"/>
            <w:noWrap/>
          </w:tcPr>
          <w:p w14:paraId="7A1BC2A3" w14:textId="3127DFE9" w:rsidR="00C66BFD" w:rsidRPr="00C66BFD" w:rsidRDefault="00C66BFD" w:rsidP="00C66BFD">
            <w:pPr>
              <w:spacing w:after="0"/>
              <w:jc w:val="center"/>
              <w:rPr>
                <w:rFonts w:ascii="Calibri" w:hAnsi="Calibri" w:cs="Calibri"/>
                <w:sz w:val="18"/>
                <w:szCs w:val="18"/>
              </w:rPr>
            </w:pPr>
            <w:r w:rsidRPr="00C66BFD">
              <w:rPr>
                <w:sz w:val="18"/>
                <w:szCs w:val="18"/>
              </w:rPr>
              <w:t>1.34 [1.21; 1.49]</w:t>
            </w:r>
          </w:p>
        </w:tc>
        <w:tc>
          <w:tcPr>
            <w:tcW w:w="1474" w:type="dxa"/>
            <w:shd w:val="clear" w:color="auto" w:fill="auto"/>
          </w:tcPr>
          <w:p w14:paraId="1606E5C6" w14:textId="61C5B5B9" w:rsidR="00C66BFD" w:rsidRPr="00C66BFD" w:rsidRDefault="00C66BFD" w:rsidP="00C66BFD">
            <w:pPr>
              <w:spacing w:after="0"/>
              <w:jc w:val="center"/>
              <w:rPr>
                <w:rFonts w:ascii="Calibri" w:hAnsi="Calibri" w:cs="Calibri"/>
                <w:sz w:val="18"/>
                <w:szCs w:val="18"/>
              </w:rPr>
            </w:pPr>
            <w:r w:rsidRPr="00C66BFD">
              <w:rPr>
                <w:sz w:val="18"/>
                <w:szCs w:val="18"/>
              </w:rPr>
              <w:t>1.25 [1.12; 1.40]</w:t>
            </w:r>
          </w:p>
        </w:tc>
        <w:tc>
          <w:tcPr>
            <w:tcW w:w="1474" w:type="dxa"/>
            <w:shd w:val="clear" w:color="auto" w:fill="auto"/>
          </w:tcPr>
          <w:p w14:paraId="21A98877" w14:textId="78D9705E" w:rsidR="00C66BFD" w:rsidRPr="00C66BFD" w:rsidRDefault="00C66BFD" w:rsidP="00C66BFD">
            <w:pPr>
              <w:spacing w:after="0"/>
              <w:jc w:val="center"/>
              <w:rPr>
                <w:rFonts w:ascii="Calibri" w:hAnsi="Calibri" w:cs="Calibri"/>
                <w:sz w:val="18"/>
                <w:szCs w:val="18"/>
              </w:rPr>
            </w:pPr>
            <w:r w:rsidRPr="00C66BFD">
              <w:rPr>
                <w:sz w:val="18"/>
                <w:szCs w:val="18"/>
              </w:rPr>
              <w:t>1.94 [1.51; 2.50]</w:t>
            </w:r>
          </w:p>
        </w:tc>
        <w:tc>
          <w:tcPr>
            <w:tcW w:w="1474" w:type="dxa"/>
            <w:shd w:val="clear" w:color="auto" w:fill="auto"/>
          </w:tcPr>
          <w:p w14:paraId="7FE50528" w14:textId="48B8B125" w:rsidR="00C66BFD" w:rsidRPr="00C66BFD" w:rsidRDefault="00C66BFD" w:rsidP="00C66BFD">
            <w:pPr>
              <w:spacing w:after="0"/>
              <w:jc w:val="center"/>
              <w:rPr>
                <w:rFonts w:ascii="Calibri" w:hAnsi="Calibri" w:cs="Calibri"/>
                <w:sz w:val="18"/>
                <w:szCs w:val="18"/>
              </w:rPr>
            </w:pPr>
            <w:r w:rsidRPr="00C66BFD">
              <w:rPr>
                <w:sz w:val="18"/>
                <w:szCs w:val="18"/>
              </w:rPr>
              <w:t>1.31 [1.18; 1.46]</w:t>
            </w:r>
          </w:p>
        </w:tc>
        <w:tc>
          <w:tcPr>
            <w:tcW w:w="1474" w:type="dxa"/>
            <w:shd w:val="clear" w:color="auto" w:fill="auto"/>
          </w:tcPr>
          <w:p w14:paraId="1003DE1F" w14:textId="7070C0F7" w:rsidR="00C66BFD" w:rsidRPr="00C66BFD" w:rsidRDefault="00C66BFD" w:rsidP="00C66BFD">
            <w:pPr>
              <w:spacing w:after="0"/>
              <w:jc w:val="center"/>
              <w:rPr>
                <w:rFonts w:ascii="Calibri" w:hAnsi="Calibri" w:cs="Calibri"/>
                <w:sz w:val="18"/>
                <w:szCs w:val="18"/>
              </w:rPr>
            </w:pPr>
            <w:r w:rsidRPr="00C66BFD">
              <w:rPr>
                <w:sz w:val="18"/>
                <w:szCs w:val="18"/>
              </w:rPr>
              <w:t>2.14 [1.37; 3.33]</w:t>
            </w:r>
          </w:p>
        </w:tc>
      </w:tr>
      <w:tr w:rsidR="00C66BFD" w:rsidRPr="00C66BFD" w14:paraId="4CC624DC" w14:textId="77777777" w:rsidTr="00C66BFD">
        <w:trPr>
          <w:cantSplit/>
          <w:trHeight w:val="283"/>
        </w:trPr>
        <w:tc>
          <w:tcPr>
            <w:tcW w:w="0" w:type="auto"/>
            <w:vMerge/>
            <w:tcBorders>
              <w:left w:val="nil"/>
            </w:tcBorders>
            <w:shd w:val="clear" w:color="auto" w:fill="auto"/>
          </w:tcPr>
          <w:p w14:paraId="1746BE5D"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1001BB3F" w14:textId="5BA9B2AC"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Stroke</w:t>
            </w:r>
          </w:p>
        </w:tc>
        <w:tc>
          <w:tcPr>
            <w:tcW w:w="1474" w:type="dxa"/>
            <w:tcBorders>
              <w:left w:val="single" w:sz="4" w:space="0" w:color="auto"/>
            </w:tcBorders>
            <w:shd w:val="clear" w:color="auto" w:fill="auto"/>
            <w:noWrap/>
          </w:tcPr>
          <w:p w14:paraId="2D7921FA" w14:textId="30A7AC7B" w:rsidR="00C66BFD" w:rsidRPr="00C66BFD" w:rsidRDefault="00C66BFD" w:rsidP="00C66BFD">
            <w:pPr>
              <w:spacing w:after="0"/>
              <w:jc w:val="center"/>
              <w:rPr>
                <w:rFonts w:ascii="Calibri" w:hAnsi="Calibri" w:cs="Calibri"/>
                <w:sz w:val="18"/>
                <w:szCs w:val="18"/>
              </w:rPr>
            </w:pPr>
            <w:r w:rsidRPr="00C66BFD">
              <w:rPr>
                <w:sz w:val="18"/>
                <w:szCs w:val="18"/>
              </w:rPr>
              <w:t>1.24 [1.11; 1.39]</w:t>
            </w:r>
          </w:p>
        </w:tc>
        <w:tc>
          <w:tcPr>
            <w:tcW w:w="1474" w:type="dxa"/>
            <w:shd w:val="clear" w:color="auto" w:fill="auto"/>
          </w:tcPr>
          <w:p w14:paraId="1B192F3E" w14:textId="2B90C220" w:rsidR="00C66BFD" w:rsidRPr="00C66BFD" w:rsidRDefault="00C66BFD" w:rsidP="00C66BFD">
            <w:pPr>
              <w:spacing w:after="0"/>
              <w:jc w:val="center"/>
              <w:rPr>
                <w:rFonts w:ascii="Calibri" w:hAnsi="Calibri" w:cs="Calibri"/>
                <w:sz w:val="18"/>
                <w:szCs w:val="18"/>
              </w:rPr>
            </w:pPr>
            <w:r w:rsidRPr="00C66BFD">
              <w:rPr>
                <w:sz w:val="18"/>
                <w:szCs w:val="18"/>
              </w:rPr>
              <w:t>1.09 [0.95; 1.26]</w:t>
            </w:r>
          </w:p>
        </w:tc>
        <w:tc>
          <w:tcPr>
            <w:tcW w:w="1474" w:type="dxa"/>
            <w:shd w:val="clear" w:color="auto" w:fill="auto"/>
          </w:tcPr>
          <w:p w14:paraId="30361293" w14:textId="6B741E7D" w:rsidR="00C66BFD" w:rsidRPr="00C66BFD" w:rsidRDefault="00C66BFD" w:rsidP="00C66BFD">
            <w:pPr>
              <w:spacing w:after="0"/>
              <w:jc w:val="center"/>
              <w:rPr>
                <w:rFonts w:ascii="Calibri" w:hAnsi="Calibri" w:cs="Calibri"/>
                <w:sz w:val="18"/>
                <w:szCs w:val="18"/>
              </w:rPr>
            </w:pPr>
            <w:r w:rsidRPr="00C66BFD">
              <w:rPr>
                <w:sz w:val="18"/>
                <w:szCs w:val="18"/>
              </w:rPr>
              <w:t>1.55 [1.29; 1.86]</w:t>
            </w:r>
          </w:p>
        </w:tc>
        <w:tc>
          <w:tcPr>
            <w:tcW w:w="1474" w:type="dxa"/>
            <w:shd w:val="clear" w:color="auto" w:fill="auto"/>
          </w:tcPr>
          <w:p w14:paraId="25735BF5" w14:textId="60C28B95" w:rsidR="00C66BFD" w:rsidRPr="00C66BFD" w:rsidRDefault="00C66BFD" w:rsidP="00C66BFD">
            <w:pPr>
              <w:spacing w:after="0"/>
              <w:jc w:val="center"/>
              <w:rPr>
                <w:rFonts w:ascii="Calibri" w:hAnsi="Calibri" w:cs="Calibri"/>
                <w:sz w:val="18"/>
                <w:szCs w:val="18"/>
              </w:rPr>
            </w:pPr>
            <w:r w:rsidRPr="00C66BFD">
              <w:rPr>
                <w:sz w:val="18"/>
                <w:szCs w:val="18"/>
              </w:rPr>
              <w:t>1.23 [1.09; 1.39]</w:t>
            </w:r>
          </w:p>
        </w:tc>
        <w:tc>
          <w:tcPr>
            <w:tcW w:w="1474" w:type="dxa"/>
            <w:shd w:val="clear" w:color="auto" w:fill="auto"/>
          </w:tcPr>
          <w:p w14:paraId="559B9594" w14:textId="2271BBCE" w:rsidR="00C66BFD" w:rsidRPr="00C66BFD" w:rsidRDefault="00C66BFD" w:rsidP="00C66BFD">
            <w:pPr>
              <w:spacing w:after="0"/>
              <w:jc w:val="center"/>
              <w:rPr>
                <w:rFonts w:ascii="Calibri" w:hAnsi="Calibri" w:cs="Calibri"/>
                <w:sz w:val="18"/>
                <w:szCs w:val="18"/>
              </w:rPr>
            </w:pPr>
            <w:r w:rsidRPr="00C66BFD">
              <w:rPr>
                <w:sz w:val="18"/>
                <w:szCs w:val="18"/>
              </w:rPr>
              <w:t>1.29 [0.91; 1.83]</w:t>
            </w:r>
          </w:p>
        </w:tc>
      </w:tr>
      <w:tr w:rsidR="00C66BFD" w:rsidRPr="00C66BFD" w14:paraId="09AB3404" w14:textId="77777777" w:rsidTr="00C66BFD">
        <w:trPr>
          <w:cantSplit/>
          <w:trHeight w:val="283"/>
        </w:trPr>
        <w:tc>
          <w:tcPr>
            <w:tcW w:w="0" w:type="auto"/>
            <w:vMerge/>
            <w:tcBorders>
              <w:left w:val="nil"/>
            </w:tcBorders>
            <w:shd w:val="clear" w:color="auto" w:fill="auto"/>
            <w:textDirection w:val="btLr"/>
            <w:vAlign w:val="center"/>
          </w:tcPr>
          <w:p w14:paraId="6880DA72"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32492F0B" w14:textId="4E7C0E39"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Diabetes</w:t>
            </w:r>
          </w:p>
        </w:tc>
        <w:tc>
          <w:tcPr>
            <w:tcW w:w="1474" w:type="dxa"/>
            <w:tcBorders>
              <w:left w:val="single" w:sz="4" w:space="0" w:color="auto"/>
            </w:tcBorders>
            <w:shd w:val="clear" w:color="auto" w:fill="auto"/>
            <w:noWrap/>
          </w:tcPr>
          <w:p w14:paraId="3C9E747D" w14:textId="003E9E2A" w:rsidR="00C66BFD" w:rsidRPr="00C66BFD" w:rsidRDefault="00C66BFD" w:rsidP="00C66BFD">
            <w:pPr>
              <w:spacing w:after="0"/>
              <w:jc w:val="center"/>
              <w:rPr>
                <w:rFonts w:ascii="Calibri" w:hAnsi="Calibri" w:cs="Calibri"/>
                <w:sz w:val="18"/>
                <w:szCs w:val="18"/>
              </w:rPr>
            </w:pPr>
            <w:r w:rsidRPr="00C66BFD">
              <w:rPr>
                <w:sz w:val="18"/>
                <w:szCs w:val="18"/>
              </w:rPr>
              <w:t>2.16 [2.05; 2.28]</w:t>
            </w:r>
          </w:p>
        </w:tc>
        <w:tc>
          <w:tcPr>
            <w:tcW w:w="1474" w:type="dxa"/>
            <w:shd w:val="clear" w:color="auto" w:fill="auto"/>
          </w:tcPr>
          <w:p w14:paraId="25E7C1CB" w14:textId="7D4659F1" w:rsidR="00C66BFD" w:rsidRPr="00C66BFD" w:rsidRDefault="00C66BFD" w:rsidP="00C66BFD">
            <w:pPr>
              <w:spacing w:after="0"/>
              <w:jc w:val="center"/>
              <w:rPr>
                <w:rFonts w:ascii="Calibri" w:hAnsi="Calibri" w:cs="Calibri"/>
                <w:sz w:val="18"/>
                <w:szCs w:val="18"/>
              </w:rPr>
            </w:pPr>
            <w:r w:rsidRPr="00C66BFD">
              <w:rPr>
                <w:sz w:val="18"/>
                <w:szCs w:val="18"/>
              </w:rPr>
              <w:t>2.01 [1.89; 2.14]</w:t>
            </w:r>
          </w:p>
        </w:tc>
        <w:tc>
          <w:tcPr>
            <w:tcW w:w="1474" w:type="dxa"/>
            <w:shd w:val="clear" w:color="auto" w:fill="auto"/>
          </w:tcPr>
          <w:p w14:paraId="47024F2E" w14:textId="0EF56499" w:rsidR="00C66BFD" w:rsidRPr="00C66BFD" w:rsidRDefault="00C66BFD" w:rsidP="00C66BFD">
            <w:pPr>
              <w:spacing w:after="0"/>
              <w:jc w:val="center"/>
              <w:rPr>
                <w:rFonts w:ascii="Calibri" w:hAnsi="Calibri" w:cs="Calibri"/>
                <w:sz w:val="18"/>
                <w:szCs w:val="18"/>
              </w:rPr>
            </w:pPr>
            <w:r w:rsidRPr="00C66BFD">
              <w:rPr>
                <w:sz w:val="18"/>
                <w:szCs w:val="18"/>
              </w:rPr>
              <w:t>2.48 [2.27; 2.72]</w:t>
            </w:r>
          </w:p>
        </w:tc>
        <w:tc>
          <w:tcPr>
            <w:tcW w:w="1474" w:type="dxa"/>
            <w:shd w:val="clear" w:color="auto" w:fill="auto"/>
          </w:tcPr>
          <w:p w14:paraId="3EA467A9" w14:textId="7720EE9C" w:rsidR="00C66BFD" w:rsidRPr="00C66BFD" w:rsidRDefault="00C66BFD" w:rsidP="00C66BFD">
            <w:pPr>
              <w:spacing w:after="0"/>
              <w:jc w:val="center"/>
              <w:rPr>
                <w:rFonts w:ascii="Calibri" w:hAnsi="Calibri" w:cs="Calibri"/>
                <w:sz w:val="18"/>
                <w:szCs w:val="18"/>
              </w:rPr>
            </w:pPr>
            <w:r w:rsidRPr="00C66BFD">
              <w:rPr>
                <w:sz w:val="18"/>
                <w:szCs w:val="18"/>
              </w:rPr>
              <w:t>2.04 [1.93; 2.15]</w:t>
            </w:r>
          </w:p>
        </w:tc>
        <w:tc>
          <w:tcPr>
            <w:tcW w:w="1474" w:type="dxa"/>
            <w:shd w:val="clear" w:color="auto" w:fill="auto"/>
          </w:tcPr>
          <w:p w14:paraId="442990F7" w14:textId="456EDD3E" w:rsidR="00C66BFD" w:rsidRPr="00C66BFD" w:rsidRDefault="00C66BFD" w:rsidP="00C66BFD">
            <w:pPr>
              <w:spacing w:after="0"/>
              <w:jc w:val="center"/>
              <w:rPr>
                <w:rFonts w:ascii="Calibri" w:hAnsi="Calibri" w:cs="Calibri"/>
                <w:sz w:val="18"/>
                <w:szCs w:val="18"/>
              </w:rPr>
            </w:pPr>
            <w:r w:rsidRPr="00C66BFD">
              <w:rPr>
                <w:sz w:val="18"/>
                <w:szCs w:val="18"/>
              </w:rPr>
              <w:t>4.86 [3.93; 6.01]</w:t>
            </w:r>
          </w:p>
        </w:tc>
      </w:tr>
      <w:tr w:rsidR="00C66BFD" w:rsidRPr="00C66BFD" w14:paraId="261CCFDC" w14:textId="77777777" w:rsidTr="00C66BFD">
        <w:trPr>
          <w:cantSplit/>
          <w:trHeight w:val="283"/>
        </w:trPr>
        <w:tc>
          <w:tcPr>
            <w:tcW w:w="0" w:type="auto"/>
            <w:vMerge/>
            <w:tcBorders>
              <w:left w:val="nil"/>
            </w:tcBorders>
            <w:shd w:val="clear" w:color="auto" w:fill="auto"/>
          </w:tcPr>
          <w:p w14:paraId="07F74098"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3375B11B" w14:textId="04BC6796"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COPD</w:t>
            </w:r>
          </w:p>
        </w:tc>
        <w:tc>
          <w:tcPr>
            <w:tcW w:w="1474" w:type="dxa"/>
            <w:tcBorders>
              <w:left w:val="single" w:sz="4" w:space="0" w:color="auto"/>
            </w:tcBorders>
            <w:shd w:val="clear" w:color="auto" w:fill="auto"/>
            <w:noWrap/>
          </w:tcPr>
          <w:p w14:paraId="451820E4" w14:textId="492A760E" w:rsidR="00C66BFD" w:rsidRPr="00C66BFD" w:rsidRDefault="00C66BFD" w:rsidP="00C66BFD">
            <w:pPr>
              <w:spacing w:after="0"/>
              <w:jc w:val="center"/>
              <w:rPr>
                <w:rFonts w:ascii="Calibri" w:hAnsi="Calibri" w:cs="Calibri"/>
                <w:sz w:val="18"/>
                <w:szCs w:val="18"/>
              </w:rPr>
            </w:pPr>
            <w:r w:rsidRPr="00C66BFD">
              <w:rPr>
                <w:sz w:val="18"/>
                <w:szCs w:val="18"/>
              </w:rPr>
              <w:t>1.51 [1.41; 1.63]</w:t>
            </w:r>
          </w:p>
        </w:tc>
        <w:tc>
          <w:tcPr>
            <w:tcW w:w="1474" w:type="dxa"/>
            <w:shd w:val="clear" w:color="auto" w:fill="auto"/>
          </w:tcPr>
          <w:p w14:paraId="49B29AA0" w14:textId="7CFFCB74" w:rsidR="00C66BFD" w:rsidRPr="00C66BFD" w:rsidRDefault="00C66BFD" w:rsidP="00C66BFD">
            <w:pPr>
              <w:spacing w:after="0"/>
              <w:jc w:val="center"/>
              <w:rPr>
                <w:rFonts w:ascii="Calibri" w:hAnsi="Calibri" w:cs="Calibri"/>
                <w:sz w:val="18"/>
                <w:szCs w:val="18"/>
              </w:rPr>
            </w:pPr>
            <w:r w:rsidRPr="00C66BFD">
              <w:rPr>
                <w:sz w:val="18"/>
                <w:szCs w:val="18"/>
              </w:rPr>
              <w:t>1.36 [1.23; 1.50]</w:t>
            </w:r>
          </w:p>
        </w:tc>
        <w:tc>
          <w:tcPr>
            <w:tcW w:w="1474" w:type="dxa"/>
            <w:shd w:val="clear" w:color="auto" w:fill="auto"/>
          </w:tcPr>
          <w:p w14:paraId="63E2D71F" w14:textId="7C2D0F35" w:rsidR="00C66BFD" w:rsidRPr="00C66BFD" w:rsidRDefault="00C66BFD" w:rsidP="00C66BFD">
            <w:pPr>
              <w:spacing w:after="0"/>
              <w:jc w:val="center"/>
              <w:rPr>
                <w:rFonts w:ascii="Calibri" w:hAnsi="Calibri" w:cs="Calibri"/>
                <w:sz w:val="18"/>
                <w:szCs w:val="18"/>
              </w:rPr>
            </w:pPr>
            <w:r w:rsidRPr="00C66BFD">
              <w:rPr>
                <w:sz w:val="18"/>
                <w:szCs w:val="18"/>
              </w:rPr>
              <w:t>1.69 [1.54; 1.87]</w:t>
            </w:r>
          </w:p>
        </w:tc>
        <w:tc>
          <w:tcPr>
            <w:tcW w:w="1474" w:type="dxa"/>
            <w:shd w:val="clear" w:color="auto" w:fill="auto"/>
          </w:tcPr>
          <w:p w14:paraId="1063A8CA" w14:textId="67AD5E03" w:rsidR="00C66BFD" w:rsidRPr="00C66BFD" w:rsidRDefault="00C66BFD" w:rsidP="00C66BFD">
            <w:pPr>
              <w:spacing w:after="0"/>
              <w:jc w:val="center"/>
              <w:rPr>
                <w:rFonts w:ascii="Calibri" w:hAnsi="Calibri" w:cs="Calibri"/>
                <w:sz w:val="18"/>
                <w:szCs w:val="18"/>
              </w:rPr>
            </w:pPr>
            <w:r w:rsidRPr="00C66BFD">
              <w:rPr>
                <w:sz w:val="18"/>
                <w:szCs w:val="18"/>
              </w:rPr>
              <w:t>1.46 [1.35; 1.58]</w:t>
            </w:r>
          </w:p>
        </w:tc>
        <w:tc>
          <w:tcPr>
            <w:tcW w:w="1474" w:type="dxa"/>
            <w:shd w:val="clear" w:color="auto" w:fill="auto"/>
          </w:tcPr>
          <w:p w14:paraId="5A4F0FC5" w14:textId="00FC7960" w:rsidR="00C66BFD" w:rsidRPr="00C66BFD" w:rsidRDefault="00C66BFD" w:rsidP="00C66BFD">
            <w:pPr>
              <w:spacing w:after="0"/>
              <w:jc w:val="center"/>
              <w:rPr>
                <w:rFonts w:ascii="Calibri" w:hAnsi="Calibri" w:cs="Calibri"/>
                <w:sz w:val="18"/>
                <w:szCs w:val="18"/>
              </w:rPr>
            </w:pPr>
            <w:r w:rsidRPr="00C66BFD">
              <w:rPr>
                <w:sz w:val="18"/>
                <w:szCs w:val="18"/>
              </w:rPr>
              <w:t>1.89 [1.57; 2.27]</w:t>
            </w:r>
          </w:p>
        </w:tc>
      </w:tr>
      <w:tr w:rsidR="00C66BFD" w:rsidRPr="00C66BFD" w14:paraId="3CD0A2E8" w14:textId="77777777" w:rsidTr="00C66BFD">
        <w:trPr>
          <w:cantSplit/>
          <w:trHeight w:val="283"/>
        </w:trPr>
        <w:tc>
          <w:tcPr>
            <w:tcW w:w="0" w:type="auto"/>
            <w:vMerge/>
            <w:tcBorders>
              <w:left w:val="nil"/>
            </w:tcBorders>
            <w:shd w:val="clear" w:color="auto" w:fill="auto"/>
          </w:tcPr>
          <w:p w14:paraId="3A5EF5DA"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680A783F" w14:textId="6307E0A2"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Anxiety</w:t>
            </w:r>
          </w:p>
        </w:tc>
        <w:tc>
          <w:tcPr>
            <w:tcW w:w="1474" w:type="dxa"/>
            <w:tcBorders>
              <w:left w:val="single" w:sz="4" w:space="0" w:color="auto"/>
            </w:tcBorders>
            <w:shd w:val="clear" w:color="auto" w:fill="auto"/>
            <w:noWrap/>
          </w:tcPr>
          <w:p w14:paraId="74B3F0BC" w14:textId="70C91B02" w:rsidR="00C66BFD" w:rsidRPr="00C66BFD" w:rsidRDefault="00C66BFD" w:rsidP="00C66BFD">
            <w:pPr>
              <w:spacing w:after="0"/>
              <w:jc w:val="center"/>
              <w:rPr>
                <w:rFonts w:ascii="Calibri" w:hAnsi="Calibri" w:cs="Calibri"/>
                <w:sz w:val="18"/>
                <w:szCs w:val="18"/>
              </w:rPr>
            </w:pPr>
            <w:r w:rsidRPr="00C66BFD">
              <w:rPr>
                <w:sz w:val="18"/>
                <w:szCs w:val="18"/>
              </w:rPr>
              <w:t>1.37 [1.31; 1.43]</w:t>
            </w:r>
          </w:p>
        </w:tc>
        <w:tc>
          <w:tcPr>
            <w:tcW w:w="1474" w:type="dxa"/>
            <w:shd w:val="clear" w:color="auto" w:fill="auto"/>
          </w:tcPr>
          <w:p w14:paraId="3627530F" w14:textId="6E1E1256" w:rsidR="00C66BFD" w:rsidRPr="00C66BFD" w:rsidRDefault="00C66BFD" w:rsidP="00C66BFD">
            <w:pPr>
              <w:spacing w:after="0"/>
              <w:jc w:val="center"/>
              <w:rPr>
                <w:rFonts w:ascii="Calibri" w:hAnsi="Calibri" w:cs="Calibri"/>
                <w:sz w:val="18"/>
                <w:szCs w:val="18"/>
              </w:rPr>
            </w:pPr>
            <w:r w:rsidRPr="00C66BFD">
              <w:rPr>
                <w:sz w:val="18"/>
                <w:szCs w:val="18"/>
              </w:rPr>
              <w:t>1.20 [1.12; 1.30]</w:t>
            </w:r>
          </w:p>
        </w:tc>
        <w:tc>
          <w:tcPr>
            <w:tcW w:w="1474" w:type="dxa"/>
            <w:shd w:val="clear" w:color="auto" w:fill="auto"/>
          </w:tcPr>
          <w:p w14:paraId="1DAA3C8B" w14:textId="12B2674E" w:rsidR="00C66BFD" w:rsidRPr="00C66BFD" w:rsidRDefault="00C66BFD" w:rsidP="00C66BFD">
            <w:pPr>
              <w:spacing w:after="0"/>
              <w:jc w:val="center"/>
              <w:rPr>
                <w:rFonts w:ascii="Calibri" w:hAnsi="Calibri" w:cs="Calibri"/>
                <w:sz w:val="18"/>
                <w:szCs w:val="18"/>
              </w:rPr>
            </w:pPr>
            <w:r w:rsidRPr="00C66BFD">
              <w:rPr>
                <w:sz w:val="18"/>
                <w:szCs w:val="18"/>
              </w:rPr>
              <w:t>1.49 [1.41; 1.57]</w:t>
            </w:r>
          </w:p>
        </w:tc>
        <w:tc>
          <w:tcPr>
            <w:tcW w:w="1474" w:type="dxa"/>
            <w:shd w:val="clear" w:color="auto" w:fill="auto"/>
          </w:tcPr>
          <w:p w14:paraId="26E16F06" w14:textId="6131CAC4" w:rsidR="00C66BFD" w:rsidRPr="00C66BFD" w:rsidRDefault="00C66BFD" w:rsidP="00C66BFD">
            <w:pPr>
              <w:spacing w:after="0"/>
              <w:jc w:val="center"/>
              <w:rPr>
                <w:rFonts w:ascii="Calibri" w:hAnsi="Calibri" w:cs="Calibri"/>
                <w:sz w:val="18"/>
                <w:szCs w:val="18"/>
              </w:rPr>
            </w:pPr>
            <w:r w:rsidRPr="00C66BFD">
              <w:rPr>
                <w:sz w:val="18"/>
                <w:szCs w:val="18"/>
              </w:rPr>
              <w:t>1.36 [1.28; 1.43]</w:t>
            </w:r>
          </w:p>
        </w:tc>
        <w:tc>
          <w:tcPr>
            <w:tcW w:w="1474" w:type="dxa"/>
            <w:shd w:val="clear" w:color="auto" w:fill="auto"/>
          </w:tcPr>
          <w:p w14:paraId="316CFA72" w14:textId="4E3C9A38" w:rsidR="00C66BFD" w:rsidRPr="00C66BFD" w:rsidRDefault="00C66BFD" w:rsidP="00C66BFD">
            <w:pPr>
              <w:spacing w:after="0"/>
              <w:jc w:val="center"/>
              <w:rPr>
                <w:rFonts w:ascii="Calibri" w:hAnsi="Calibri" w:cs="Calibri"/>
                <w:sz w:val="18"/>
                <w:szCs w:val="18"/>
              </w:rPr>
            </w:pPr>
            <w:r w:rsidRPr="00C66BFD">
              <w:rPr>
                <w:sz w:val="18"/>
                <w:szCs w:val="18"/>
              </w:rPr>
              <w:t>1.41 [1.30; 1.52]</w:t>
            </w:r>
          </w:p>
        </w:tc>
      </w:tr>
      <w:tr w:rsidR="00C66BFD" w:rsidRPr="00C66BFD" w14:paraId="54049A2F" w14:textId="77777777" w:rsidTr="00C66BFD">
        <w:trPr>
          <w:cantSplit/>
          <w:trHeight w:val="283"/>
        </w:trPr>
        <w:tc>
          <w:tcPr>
            <w:tcW w:w="0" w:type="auto"/>
            <w:vMerge/>
            <w:tcBorders>
              <w:left w:val="nil"/>
            </w:tcBorders>
            <w:shd w:val="clear" w:color="auto" w:fill="auto"/>
          </w:tcPr>
          <w:p w14:paraId="2B0680AA"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bottom w:val="single" w:sz="4" w:space="0" w:color="auto"/>
              <w:right w:val="single" w:sz="4" w:space="0" w:color="auto"/>
            </w:tcBorders>
            <w:shd w:val="clear" w:color="auto" w:fill="auto"/>
            <w:vAlign w:val="bottom"/>
          </w:tcPr>
          <w:p w14:paraId="3382C031" w14:textId="400ED41C"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Depression</w:t>
            </w:r>
          </w:p>
        </w:tc>
        <w:tc>
          <w:tcPr>
            <w:tcW w:w="1474" w:type="dxa"/>
            <w:tcBorders>
              <w:left w:val="single" w:sz="4" w:space="0" w:color="auto"/>
              <w:bottom w:val="single" w:sz="4" w:space="0" w:color="auto"/>
            </w:tcBorders>
            <w:shd w:val="clear" w:color="auto" w:fill="auto"/>
            <w:noWrap/>
          </w:tcPr>
          <w:p w14:paraId="3A13E7C0" w14:textId="05F52818" w:rsidR="00C66BFD" w:rsidRPr="00C66BFD" w:rsidRDefault="00C66BFD" w:rsidP="00C66BFD">
            <w:pPr>
              <w:spacing w:after="0"/>
              <w:jc w:val="center"/>
              <w:rPr>
                <w:rFonts w:ascii="Calibri" w:hAnsi="Calibri" w:cs="Calibri"/>
                <w:sz w:val="18"/>
                <w:szCs w:val="18"/>
              </w:rPr>
            </w:pPr>
            <w:r w:rsidRPr="00C66BFD">
              <w:rPr>
                <w:sz w:val="18"/>
                <w:szCs w:val="18"/>
              </w:rPr>
              <w:t>1.45 [1.40; 1.49]</w:t>
            </w:r>
          </w:p>
        </w:tc>
        <w:tc>
          <w:tcPr>
            <w:tcW w:w="1474" w:type="dxa"/>
            <w:tcBorders>
              <w:bottom w:val="single" w:sz="4" w:space="0" w:color="auto"/>
            </w:tcBorders>
            <w:shd w:val="clear" w:color="auto" w:fill="auto"/>
          </w:tcPr>
          <w:p w14:paraId="28AE8353" w14:textId="290FDAB7" w:rsidR="00C66BFD" w:rsidRPr="00C66BFD" w:rsidRDefault="00C66BFD" w:rsidP="00C66BFD">
            <w:pPr>
              <w:spacing w:after="0"/>
              <w:jc w:val="center"/>
              <w:rPr>
                <w:rFonts w:ascii="Calibri" w:hAnsi="Calibri" w:cs="Calibri"/>
                <w:sz w:val="18"/>
                <w:szCs w:val="18"/>
              </w:rPr>
            </w:pPr>
            <w:r w:rsidRPr="00C66BFD">
              <w:rPr>
                <w:sz w:val="18"/>
                <w:szCs w:val="18"/>
              </w:rPr>
              <w:t>1.27 [1.21; 1.33]</w:t>
            </w:r>
          </w:p>
        </w:tc>
        <w:tc>
          <w:tcPr>
            <w:tcW w:w="1474" w:type="dxa"/>
            <w:tcBorders>
              <w:bottom w:val="single" w:sz="4" w:space="0" w:color="auto"/>
            </w:tcBorders>
            <w:shd w:val="clear" w:color="auto" w:fill="auto"/>
          </w:tcPr>
          <w:p w14:paraId="49F0C112" w14:textId="60466895" w:rsidR="00C66BFD" w:rsidRPr="00C66BFD" w:rsidRDefault="00C66BFD" w:rsidP="00C66BFD">
            <w:pPr>
              <w:spacing w:after="0"/>
              <w:jc w:val="center"/>
              <w:rPr>
                <w:rFonts w:ascii="Calibri" w:hAnsi="Calibri" w:cs="Calibri"/>
                <w:sz w:val="18"/>
                <w:szCs w:val="18"/>
              </w:rPr>
            </w:pPr>
            <w:r w:rsidRPr="00C66BFD">
              <w:rPr>
                <w:sz w:val="18"/>
                <w:szCs w:val="18"/>
              </w:rPr>
              <w:t>1.58 [1.52; 1.64]</w:t>
            </w:r>
          </w:p>
        </w:tc>
        <w:tc>
          <w:tcPr>
            <w:tcW w:w="1474" w:type="dxa"/>
            <w:tcBorders>
              <w:bottom w:val="single" w:sz="4" w:space="0" w:color="auto"/>
            </w:tcBorders>
            <w:shd w:val="clear" w:color="auto" w:fill="auto"/>
          </w:tcPr>
          <w:p w14:paraId="342BB90A" w14:textId="08270EA0" w:rsidR="00C66BFD" w:rsidRPr="00C66BFD" w:rsidRDefault="00C66BFD" w:rsidP="00C66BFD">
            <w:pPr>
              <w:spacing w:after="0"/>
              <w:jc w:val="center"/>
              <w:rPr>
                <w:rFonts w:ascii="Calibri" w:hAnsi="Calibri" w:cs="Calibri"/>
                <w:sz w:val="18"/>
                <w:szCs w:val="18"/>
              </w:rPr>
            </w:pPr>
            <w:r w:rsidRPr="00C66BFD">
              <w:rPr>
                <w:sz w:val="18"/>
                <w:szCs w:val="18"/>
              </w:rPr>
              <w:t>1.40 [1.35; 1.45]</w:t>
            </w:r>
          </w:p>
        </w:tc>
        <w:tc>
          <w:tcPr>
            <w:tcW w:w="1474" w:type="dxa"/>
            <w:tcBorders>
              <w:bottom w:val="single" w:sz="4" w:space="0" w:color="auto"/>
            </w:tcBorders>
            <w:shd w:val="clear" w:color="auto" w:fill="auto"/>
          </w:tcPr>
          <w:p w14:paraId="0C6684E2" w14:textId="5D68B237" w:rsidR="00C66BFD" w:rsidRPr="00C66BFD" w:rsidRDefault="00C66BFD" w:rsidP="00C66BFD">
            <w:pPr>
              <w:spacing w:after="0"/>
              <w:jc w:val="center"/>
              <w:rPr>
                <w:rFonts w:ascii="Calibri" w:hAnsi="Calibri" w:cs="Calibri"/>
                <w:sz w:val="18"/>
                <w:szCs w:val="18"/>
              </w:rPr>
            </w:pPr>
            <w:r w:rsidRPr="00C66BFD">
              <w:rPr>
                <w:sz w:val="18"/>
                <w:szCs w:val="18"/>
              </w:rPr>
              <w:t>1.55 [1.47; 1.64]</w:t>
            </w:r>
          </w:p>
        </w:tc>
      </w:tr>
      <w:tr w:rsidR="00C66BFD" w:rsidRPr="00C66BFD" w14:paraId="6B1CF48F" w14:textId="77777777" w:rsidTr="00C66BFD">
        <w:trPr>
          <w:cantSplit/>
          <w:trHeight w:val="283"/>
        </w:trPr>
        <w:tc>
          <w:tcPr>
            <w:tcW w:w="0" w:type="auto"/>
            <w:vMerge w:val="restart"/>
            <w:tcBorders>
              <w:top w:val="single" w:sz="12" w:space="0" w:color="auto"/>
              <w:left w:val="nil"/>
            </w:tcBorders>
            <w:shd w:val="clear" w:color="auto" w:fill="auto"/>
            <w:textDirection w:val="btLr"/>
          </w:tcPr>
          <w:p w14:paraId="2831F9CB" w14:textId="4BD610F2" w:rsidR="00C66BFD" w:rsidRPr="00C66BFD" w:rsidRDefault="00C66BFD" w:rsidP="00C66BFD">
            <w:pPr>
              <w:spacing w:after="0" w:line="240" w:lineRule="auto"/>
              <w:ind w:left="113" w:right="113"/>
              <w:jc w:val="center"/>
              <w:rPr>
                <w:rFonts w:eastAsia="Times New Roman" w:cstheme="minorHAnsi"/>
                <w:b/>
                <w:bCs/>
                <w:sz w:val="18"/>
                <w:szCs w:val="18"/>
                <w:lang w:val="en-US" w:eastAsia="de-DE"/>
              </w:rPr>
            </w:pPr>
            <w:r w:rsidRPr="00C66BFD">
              <w:rPr>
                <w:rFonts w:eastAsia="Times New Roman" w:cstheme="minorHAnsi"/>
                <w:b/>
                <w:bCs/>
                <w:sz w:val="18"/>
                <w:szCs w:val="18"/>
                <w:lang w:val="en-US" w:eastAsia="de-DE"/>
              </w:rPr>
              <w:t>Early-onset Overweight 18+</w:t>
            </w:r>
          </w:p>
        </w:tc>
        <w:tc>
          <w:tcPr>
            <w:tcW w:w="1587" w:type="dxa"/>
            <w:tcBorders>
              <w:top w:val="single" w:sz="12" w:space="0" w:color="auto"/>
              <w:left w:val="nil"/>
              <w:right w:val="single" w:sz="4" w:space="0" w:color="auto"/>
            </w:tcBorders>
            <w:shd w:val="clear" w:color="auto" w:fill="auto"/>
            <w:vAlign w:val="bottom"/>
          </w:tcPr>
          <w:p w14:paraId="2048A502" w14:textId="6E54ECDA"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Any cancer</w:t>
            </w:r>
          </w:p>
        </w:tc>
        <w:tc>
          <w:tcPr>
            <w:tcW w:w="1474" w:type="dxa"/>
            <w:tcBorders>
              <w:top w:val="single" w:sz="12" w:space="0" w:color="auto"/>
              <w:left w:val="single" w:sz="4" w:space="0" w:color="auto"/>
            </w:tcBorders>
            <w:shd w:val="clear" w:color="auto" w:fill="auto"/>
            <w:noWrap/>
          </w:tcPr>
          <w:p w14:paraId="1DEF036A" w14:textId="4CB4C320" w:rsidR="00C66BFD" w:rsidRPr="00C66BFD" w:rsidRDefault="00C66BFD" w:rsidP="00C66BFD">
            <w:pPr>
              <w:spacing w:after="0"/>
              <w:jc w:val="center"/>
              <w:rPr>
                <w:rFonts w:ascii="Calibri" w:hAnsi="Calibri" w:cs="Calibri"/>
                <w:i/>
                <w:sz w:val="18"/>
                <w:szCs w:val="18"/>
                <w:lang w:val="en-US"/>
              </w:rPr>
            </w:pPr>
            <w:r w:rsidRPr="00C66BFD">
              <w:rPr>
                <w:sz w:val="18"/>
                <w:szCs w:val="18"/>
              </w:rPr>
              <w:t>1.07 [0.97; 1.17]</w:t>
            </w:r>
          </w:p>
        </w:tc>
        <w:tc>
          <w:tcPr>
            <w:tcW w:w="1474" w:type="dxa"/>
            <w:tcBorders>
              <w:top w:val="single" w:sz="12" w:space="0" w:color="auto"/>
            </w:tcBorders>
            <w:shd w:val="clear" w:color="auto" w:fill="auto"/>
          </w:tcPr>
          <w:p w14:paraId="7562AA22" w14:textId="4DAE7B0A" w:rsidR="00C66BFD" w:rsidRPr="00C66BFD" w:rsidRDefault="00C66BFD" w:rsidP="00C66BFD">
            <w:pPr>
              <w:spacing w:after="0"/>
              <w:jc w:val="center"/>
              <w:rPr>
                <w:rFonts w:ascii="Calibri" w:hAnsi="Calibri" w:cs="Calibri"/>
                <w:sz w:val="18"/>
                <w:szCs w:val="18"/>
              </w:rPr>
            </w:pPr>
            <w:r w:rsidRPr="00C66BFD">
              <w:rPr>
                <w:sz w:val="18"/>
                <w:szCs w:val="18"/>
              </w:rPr>
              <w:t>1.02 [0.90; 1.16]</w:t>
            </w:r>
          </w:p>
        </w:tc>
        <w:tc>
          <w:tcPr>
            <w:tcW w:w="1474" w:type="dxa"/>
            <w:tcBorders>
              <w:top w:val="single" w:sz="12" w:space="0" w:color="auto"/>
            </w:tcBorders>
            <w:shd w:val="clear" w:color="auto" w:fill="auto"/>
          </w:tcPr>
          <w:p w14:paraId="6525D622" w14:textId="39B3155C" w:rsidR="00C66BFD" w:rsidRPr="00C66BFD" w:rsidRDefault="00C66BFD" w:rsidP="00C66BFD">
            <w:pPr>
              <w:spacing w:after="0"/>
              <w:jc w:val="center"/>
              <w:rPr>
                <w:rFonts w:ascii="Calibri" w:hAnsi="Calibri" w:cs="Calibri"/>
                <w:sz w:val="18"/>
                <w:szCs w:val="18"/>
              </w:rPr>
            </w:pPr>
            <w:r w:rsidRPr="00C66BFD">
              <w:rPr>
                <w:sz w:val="18"/>
                <w:szCs w:val="18"/>
              </w:rPr>
              <w:t>1.10 [0.96; 1.26]</w:t>
            </w:r>
          </w:p>
        </w:tc>
        <w:tc>
          <w:tcPr>
            <w:tcW w:w="1474" w:type="dxa"/>
            <w:tcBorders>
              <w:top w:val="single" w:sz="12" w:space="0" w:color="auto"/>
            </w:tcBorders>
            <w:shd w:val="clear" w:color="auto" w:fill="auto"/>
          </w:tcPr>
          <w:p w14:paraId="7794B2E3" w14:textId="26474563" w:rsidR="00C66BFD" w:rsidRPr="00C66BFD" w:rsidRDefault="00C66BFD" w:rsidP="00C66BFD">
            <w:pPr>
              <w:spacing w:after="0"/>
              <w:jc w:val="center"/>
              <w:rPr>
                <w:rFonts w:ascii="Calibri" w:hAnsi="Calibri" w:cs="Calibri"/>
                <w:sz w:val="18"/>
                <w:szCs w:val="18"/>
              </w:rPr>
            </w:pPr>
            <w:r w:rsidRPr="00C66BFD">
              <w:rPr>
                <w:sz w:val="18"/>
                <w:szCs w:val="18"/>
              </w:rPr>
              <w:t>1.05 [0.95; 1.16]</w:t>
            </w:r>
          </w:p>
        </w:tc>
        <w:tc>
          <w:tcPr>
            <w:tcW w:w="1474" w:type="dxa"/>
            <w:tcBorders>
              <w:top w:val="single" w:sz="12" w:space="0" w:color="auto"/>
            </w:tcBorders>
            <w:shd w:val="clear" w:color="auto" w:fill="auto"/>
          </w:tcPr>
          <w:p w14:paraId="1E9F94D2" w14:textId="173DAE13" w:rsidR="00C66BFD" w:rsidRPr="00C66BFD" w:rsidRDefault="00C66BFD" w:rsidP="00C66BFD">
            <w:pPr>
              <w:spacing w:after="0"/>
              <w:jc w:val="center"/>
              <w:rPr>
                <w:rFonts w:ascii="Calibri" w:hAnsi="Calibri" w:cs="Calibri"/>
                <w:sz w:val="18"/>
                <w:szCs w:val="18"/>
              </w:rPr>
            </w:pPr>
            <w:r w:rsidRPr="00C66BFD">
              <w:rPr>
                <w:sz w:val="18"/>
                <w:szCs w:val="18"/>
              </w:rPr>
              <w:t>1.37 [1.03; 1.83]</w:t>
            </w:r>
          </w:p>
        </w:tc>
      </w:tr>
      <w:tr w:rsidR="00C66BFD" w:rsidRPr="00C66BFD" w14:paraId="5A11E20F" w14:textId="77777777" w:rsidTr="00C66BFD">
        <w:trPr>
          <w:cantSplit/>
          <w:trHeight w:val="283"/>
        </w:trPr>
        <w:tc>
          <w:tcPr>
            <w:tcW w:w="0" w:type="auto"/>
            <w:vMerge/>
            <w:tcBorders>
              <w:left w:val="nil"/>
            </w:tcBorders>
            <w:shd w:val="clear" w:color="auto" w:fill="auto"/>
          </w:tcPr>
          <w:p w14:paraId="50DEFB99" w14:textId="77777777" w:rsidR="00C66BFD" w:rsidRPr="00C66BFD" w:rsidRDefault="00C66BFD" w:rsidP="00C66BFD">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1566FAEB" w14:textId="0CD8BCFB"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Smoking-rel. cancer</w:t>
            </w:r>
          </w:p>
        </w:tc>
        <w:tc>
          <w:tcPr>
            <w:tcW w:w="1474" w:type="dxa"/>
            <w:tcBorders>
              <w:left w:val="single" w:sz="4" w:space="0" w:color="auto"/>
            </w:tcBorders>
            <w:shd w:val="clear" w:color="auto" w:fill="auto"/>
            <w:noWrap/>
          </w:tcPr>
          <w:p w14:paraId="2AB4D726" w14:textId="344BD0D7" w:rsidR="00C66BFD" w:rsidRPr="00C66BFD" w:rsidRDefault="00C66BFD" w:rsidP="00C66BFD">
            <w:pPr>
              <w:spacing w:after="0"/>
              <w:jc w:val="center"/>
              <w:rPr>
                <w:rFonts w:ascii="Calibri" w:hAnsi="Calibri" w:cs="Calibri"/>
                <w:sz w:val="18"/>
                <w:szCs w:val="18"/>
              </w:rPr>
            </w:pPr>
            <w:r w:rsidRPr="00C66BFD">
              <w:rPr>
                <w:sz w:val="18"/>
                <w:szCs w:val="18"/>
              </w:rPr>
              <w:t>1.18 [1.03; 1.36]</w:t>
            </w:r>
          </w:p>
        </w:tc>
        <w:tc>
          <w:tcPr>
            <w:tcW w:w="1474" w:type="dxa"/>
            <w:shd w:val="clear" w:color="auto" w:fill="auto"/>
          </w:tcPr>
          <w:p w14:paraId="76AE951C" w14:textId="5B979BF3" w:rsidR="00C66BFD" w:rsidRPr="00C66BFD" w:rsidRDefault="00C66BFD" w:rsidP="00C66BFD">
            <w:pPr>
              <w:spacing w:after="0"/>
              <w:jc w:val="center"/>
              <w:rPr>
                <w:rFonts w:ascii="Calibri" w:hAnsi="Calibri" w:cs="Calibri"/>
                <w:sz w:val="18"/>
                <w:szCs w:val="18"/>
              </w:rPr>
            </w:pPr>
            <w:r w:rsidRPr="00C66BFD">
              <w:rPr>
                <w:sz w:val="18"/>
                <w:szCs w:val="18"/>
              </w:rPr>
              <w:t>1.33 [1.06; 1.69]</w:t>
            </w:r>
          </w:p>
        </w:tc>
        <w:tc>
          <w:tcPr>
            <w:tcW w:w="1474" w:type="dxa"/>
            <w:shd w:val="clear" w:color="auto" w:fill="auto"/>
          </w:tcPr>
          <w:p w14:paraId="229B37E1" w14:textId="62469CEE" w:rsidR="00C66BFD" w:rsidRPr="00C66BFD" w:rsidRDefault="00C66BFD" w:rsidP="00C66BFD">
            <w:pPr>
              <w:spacing w:after="0"/>
              <w:jc w:val="center"/>
              <w:rPr>
                <w:rFonts w:ascii="Calibri" w:hAnsi="Calibri" w:cs="Calibri"/>
                <w:sz w:val="18"/>
                <w:szCs w:val="18"/>
              </w:rPr>
            </w:pPr>
            <w:r w:rsidRPr="00C66BFD">
              <w:rPr>
                <w:sz w:val="18"/>
                <w:szCs w:val="18"/>
              </w:rPr>
              <w:t>1.10 [0.92; 1.30]</w:t>
            </w:r>
          </w:p>
        </w:tc>
        <w:tc>
          <w:tcPr>
            <w:tcW w:w="1474" w:type="dxa"/>
            <w:shd w:val="clear" w:color="auto" w:fill="auto"/>
          </w:tcPr>
          <w:p w14:paraId="37BB6B03" w14:textId="49FF46A1" w:rsidR="00C66BFD" w:rsidRPr="00C66BFD" w:rsidRDefault="00C66BFD" w:rsidP="00C66BFD">
            <w:pPr>
              <w:spacing w:after="0"/>
              <w:jc w:val="center"/>
              <w:rPr>
                <w:rFonts w:ascii="Calibri" w:hAnsi="Calibri" w:cs="Calibri"/>
                <w:sz w:val="18"/>
                <w:szCs w:val="18"/>
              </w:rPr>
            </w:pPr>
            <w:r w:rsidRPr="00C66BFD">
              <w:rPr>
                <w:sz w:val="18"/>
                <w:szCs w:val="18"/>
              </w:rPr>
              <w:t>1.16 [1.00; 1.35]</w:t>
            </w:r>
          </w:p>
        </w:tc>
        <w:tc>
          <w:tcPr>
            <w:tcW w:w="1474" w:type="dxa"/>
            <w:shd w:val="clear" w:color="auto" w:fill="auto"/>
          </w:tcPr>
          <w:p w14:paraId="2C051561" w14:textId="6145651B" w:rsidR="00C66BFD" w:rsidRPr="00C66BFD" w:rsidRDefault="00C66BFD" w:rsidP="00C66BFD">
            <w:pPr>
              <w:spacing w:after="0"/>
              <w:jc w:val="center"/>
              <w:rPr>
                <w:rFonts w:ascii="Calibri" w:hAnsi="Calibri" w:cs="Calibri"/>
                <w:sz w:val="18"/>
                <w:szCs w:val="18"/>
              </w:rPr>
            </w:pPr>
            <w:r w:rsidRPr="00C66BFD">
              <w:rPr>
                <w:sz w:val="18"/>
                <w:szCs w:val="18"/>
              </w:rPr>
              <w:t>1.56 [1.01; 2.39]</w:t>
            </w:r>
          </w:p>
        </w:tc>
      </w:tr>
      <w:tr w:rsidR="00C66BFD" w:rsidRPr="00C66BFD" w14:paraId="316AEFB2" w14:textId="77777777" w:rsidTr="00C66BFD">
        <w:trPr>
          <w:cantSplit/>
          <w:trHeight w:val="283"/>
        </w:trPr>
        <w:tc>
          <w:tcPr>
            <w:tcW w:w="0" w:type="auto"/>
            <w:vMerge/>
            <w:tcBorders>
              <w:left w:val="nil"/>
            </w:tcBorders>
            <w:shd w:val="clear" w:color="auto" w:fill="auto"/>
          </w:tcPr>
          <w:p w14:paraId="7B1A3FA6" w14:textId="77777777" w:rsidR="00C66BFD" w:rsidRPr="00C66BFD" w:rsidRDefault="00C66BFD" w:rsidP="00C66BFD">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3908BA37" w14:textId="7792E089"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Obesity-rel. cancer</w:t>
            </w:r>
          </w:p>
        </w:tc>
        <w:tc>
          <w:tcPr>
            <w:tcW w:w="1474" w:type="dxa"/>
            <w:tcBorders>
              <w:left w:val="single" w:sz="4" w:space="0" w:color="auto"/>
            </w:tcBorders>
            <w:shd w:val="clear" w:color="auto" w:fill="auto"/>
            <w:noWrap/>
          </w:tcPr>
          <w:p w14:paraId="1EDCB403" w14:textId="3E4495C0" w:rsidR="00C66BFD" w:rsidRPr="00C66BFD" w:rsidRDefault="00C66BFD" w:rsidP="00C66BFD">
            <w:pPr>
              <w:spacing w:after="0"/>
              <w:jc w:val="center"/>
              <w:rPr>
                <w:rFonts w:ascii="Calibri" w:hAnsi="Calibri" w:cs="Calibri"/>
                <w:sz w:val="18"/>
                <w:szCs w:val="18"/>
              </w:rPr>
            </w:pPr>
            <w:r w:rsidRPr="00C66BFD">
              <w:rPr>
                <w:sz w:val="18"/>
                <w:szCs w:val="18"/>
              </w:rPr>
              <w:t>1.03 [0.92; 1.15]</w:t>
            </w:r>
          </w:p>
        </w:tc>
        <w:tc>
          <w:tcPr>
            <w:tcW w:w="1474" w:type="dxa"/>
            <w:shd w:val="clear" w:color="auto" w:fill="auto"/>
          </w:tcPr>
          <w:p w14:paraId="13F29D60" w14:textId="6831B187" w:rsidR="00C66BFD" w:rsidRPr="00C66BFD" w:rsidRDefault="00C66BFD" w:rsidP="00C66BFD">
            <w:pPr>
              <w:spacing w:after="0"/>
              <w:jc w:val="center"/>
              <w:rPr>
                <w:rFonts w:ascii="Calibri" w:hAnsi="Calibri" w:cs="Calibri"/>
                <w:sz w:val="18"/>
                <w:szCs w:val="18"/>
              </w:rPr>
            </w:pPr>
            <w:r w:rsidRPr="00C66BFD">
              <w:rPr>
                <w:sz w:val="18"/>
                <w:szCs w:val="18"/>
              </w:rPr>
              <w:t>1.03 [0.89; 1.20]</w:t>
            </w:r>
          </w:p>
        </w:tc>
        <w:tc>
          <w:tcPr>
            <w:tcW w:w="1474" w:type="dxa"/>
            <w:shd w:val="clear" w:color="auto" w:fill="auto"/>
          </w:tcPr>
          <w:p w14:paraId="5D8C2DE3" w14:textId="55746C85" w:rsidR="00C66BFD" w:rsidRPr="00C66BFD" w:rsidRDefault="00C66BFD" w:rsidP="00C66BFD">
            <w:pPr>
              <w:spacing w:after="0"/>
              <w:jc w:val="center"/>
              <w:rPr>
                <w:rFonts w:ascii="Calibri" w:hAnsi="Calibri" w:cs="Calibri"/>
                <w:sz w:val="18"/>
                <w:szCs w:val="18"/>
              </w:rPr>
            </w:pPr>
            <w:r w:rsidRPr="00C66BFD">
              <w:rPr>
                <w:sz w:val="18"/>
                <w:szCs w:val="18"/>
              </w:rPr>
              <w:t>1.00 [0.85; 1.18]</w:t>
            </w:r>
          </w:p>
        </w:tc>
        <w:tc>
          <w:tcPr>
            <w:tcW w:w="1474" w:type="dxa"/>
            <w:shd w:val="clear" w:color="auto" w:fill="auto"/>
          </w:tcPr>
          <w:p w14:paraId="65C93847" w14:textId="6E741A68" w:rsidR="00C66BFD" w:rsidRPr="00C66BFD" w:rsidRDefault="00C66BFD" w:rsidP="00C66BFD">
            <w:pPr>
              <w:spacing w:after="0"/>
              <w:jc w:val="center"/>
              <w:rPr>
                <w:rFonts w:ascii="Calibri" w:hAnsi="Calibri" w:cs="Calibri"/>
                <w:sz w:val="18"/>
                <w:szCs w:val="18"/>
              </w:rPr>
            </w:pPr>
            <w:r w:rsidRPr="00C66BFD">
              <w:rPr>
                <w:sz w:val="18"/>
                <w:szCs w:val="18"/>
              </w:rPr>
              <w:t>1.03 [0.92; 1.16]</w:t>
            </w:r>
          </w:p>
        </w:tc>
        <w:tc>
          <w:tcPr>
            <w:tcW w:w="1474" w:type="dxa"/>
            <w:shd w:val="clear" w:color="auto" w:fill="auto"/>
          </w:tcPr>
          <w:p w14:paraId="7380DB53" w14:textId="7725FDCA" w:rsidR="00C66BFD" w:rsidRPr="00C66BFD" w:rsidRDefault="00C66BFD" w:rsidP="00C66BFD">
            <w:pPr>
              <w:spacing w:after="0"/>
              <w:jc w:val="center"/>
              <w:rPr>
                <w:rFonts w:ascii="Calibri" w:hAnsi="Calibri" w:cs="Calibri"/>
                <w:sz w:val="18"/>
                <w:szCs w:val="18"/>
              </w:rPr>
            </w:pPr>
            <w:r w:rsidRPr="00C66BFD">
              <w:rPr>
                <w:sz w:val="18"/>
                <w:szCs w:val="18"/>
              </w:rPr>
              <w:t>1.13 [0.74; 1.72]</w:t>
            </w:r>
          </w:p>
        </w:tc>
      </w:tr>
      <w:tr w:rsidR="00C66BFD" w:rsidRPr="00C66BFD" w14:paraId="58816891" w14:textId="77777777" w:rsidTr="00C66BFD">
        <w:trPr>
          <w:cantSplit/>
          <w:trHeight w:val="283"/>
        </w:trPr>
        <w:tc>
          <w:tcPr>
            <w:tcW w:w="0" w:type="auto"/>
            <w:vMerge/>
            <w:tcBorders>
              <w:left w:val="nil"/>
            </w:tcBorders>
            <w:shd w:val="clear" w:color="auto" w:fill="auto"/>
          </w:tcPr>
          <w:p w14:paraId="6E7A52E8" w14:textId="77777777" w:rsidR="00C66BFD" w:rsidRPr="00C66BFD" w:rsidRDefault="00C66BFD" w:rsidP="00C66BFD">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65CB86EA" w14:textId="18463C72"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MI</w:t>
            </w:r>
          </w:p>
        </w:tc>
        <w:tc>
          <w:tcPr>
            <w:tcW w:w="1474" w:type="dxa"/>
            <w:tcBorders>
              <w:left w:val="single" w:sz="4" w:space="0" w:color="auto"/>
            </w:tcBorders>
            <w:shd w:val="clear" w:color="auto" w:fill="auto"/>
            <w:noWrap/>
          </w:tcPr>
          <w:p w14:paraId="4C03A9EE" w14:textId="078631E3" w:rsidR="00C66BFD" w:rsidRPr="00C66BFD" w:rsidRDefault="00C66BFD" w:rsidP="00C66BFD">
            <w:pPr>
              <w:spacing w:after="0"/>
              <w:jc w:val="center"/>
              <w:rPr>
                <w:rFonts w:ascii="Calibri" w:hAnsi="Calibri" w:cs="Calibri"/>
                <w:sz w:val="18"/>
                <w:szCs w:val="18"/>
              </w:rPr>
            </w:pPr>
            <w:r w:rsidRPr="00C66BFD">
              <w:rPr>
                <w:sz w:val="18"/>
                <w:szCs w:val="18"/>
              </w:rPr>
              <w:t>1.28 [1.12; 1.46]</w:t>
            </w:r>
          </w:p>
        </w:tc>
        <w:tc>
          <w:tcPr>
            <w:tcW w:w="1474" w:type="dxa"/>
            <w:shd w:val="clear" w:color="auto" w:fill="auto"/>
          </w:tcPr>
          <w:p w14:paraId="439AF105" w14:textId="42347C8C" w:rsidR="00C66BFD" w:rsidRPr="00C66BFD" w:rsidRDefault="00C66BFD" w:rsidP="00C66BFD">
            <w:pPr>
              <w:spacing w:after="0"/>
              <w:jc w:val="center"/>
              <w:rPr>
                <w:rFonts w:ascii="Calibri" w:hAnsi="Calibri" w:cs="Calibri"/>
                <w:sz w:val="18"/>
                <w:szCs w:val="18"/>
              </w:rPr>
            </w:pPr>
            <w:r w:rsidRPr="00C66BFD">
              <w:rPr>
                <w:sz w:val="18"/>
                <w:szCs w:val="18"/>
              </w:rPr>
              <w:t>1.21 [1.05; 1.39]</w:t>
            </w:r>
          </w:p>
        </w:tc>
        <w:tc>
          <w:tcPr>
            <w:tcW w:w="1474" w:type="dxa"/>
            <w:shd w:val="clear" w:color="auto" w:fill="auto"/>
          </w:tcPr>
          <w:p w14:paraId="2A1D1353" w14:textId="729AF1B4" w:rsidR="00C66BFD" w:rsidRPr="00C66BFD" w:rsidRDefault="00C66BFD" w:rsidP="00C66BFD">
            <w:pPr>
              <w:spacing w:after="0"/>
              <w:jc w:val="center"/>
              <w:rPr>
                <w:rFonts w:ascii="Calibri" w:hAnsi="Calibri" w:cs="Calibri"/>
                <w:sz w:val="18"/>
                <w:szCs w:val="18"/>
              </w:rPr>
            </w:pPr>
            <w:r w:rsidRPr="00C66BFD">
              <w:rPr>
                <w:sz w:val="18"/>
                <w:szCs w:val="18"/>
              </w:rPr>
              <w:t>1.92 [1.35; 2.71]</w:t>
            </w:r>
          </w:p>
        </w:tc>
        <w:tc>
          <w:tcPr>
            <w:tcW w:w="1474" w:type="dxa"/>
            <w:shd w:val="clear" w:color="auto" w:fill="auto"/>
          </w:tcPr>
          <w:p w14:paraId="387B2E12" w14:textId="3D378758" w:rsidR="00C66BFD" w:rsidRPr="00C66BFD" w:rsidRDefault="00C66BFD" w:rsidP="00C66BFD">
            <w:pPr>
              <w:spacing w:after="0"/>
              <w:jc w:val="center"/>
              <w:rPr>
                <w:rFonts w:ascii="Calibri" w:hAnsi="Calibri" w:cs="Calibri"/>
                <w:sz w:val="18"/>
                <w:szCs w:val="18"/>
              </w:rPr>
            </w:pPr>
            <w:r w:rsidRPr="00C66BFD">
              <w:rPr>
                <w:sz w:val="18"/>
                <w:szCs w:val="18"/>
              </w:rPr>
              <w:t>1.26 [1.10; 1.44]</w:t>
            </w:r>
          </w:p>
        </w:tc>
        <w:tc>
          <w:tcPr>
            <w:tcW w:w="1474" w:type="dxa"/>
            <w:shd w:val="clear" w:color="auto" w:fill="auto"/>
          </w:tcPr>
          <w:p w14:paraId="68A336FD" w14:textId="165005AD" w:rsidR="00C66BFD" w:rsidRPr="00C66BFD" w:rsidRDefault="00C66BFD" w:rsidP="00C66BFD">
            <w:pPr>
              <w:spacing w:after="0"/>
              <w:jc w:val="center"/>
              <w:rPr>
                <w:rFonts w:ascii="Calibri" w:hAnsi="Calibri" w:cs="Calibri"/>
                <w:sz w:val="18"/>
                <w:szCs w:val="18"/>
              </w:rPr>
            </w:pPr>
            <w:r w:rsidRPr="00C66BFD">
              <w:rPr>
                <w:sz w:val="18"/>
                <w:szCs w:val="18"/>
              </w:rPr>
              <w:t>2.03 [1.20; 3.41]</w:t>
            </w:r>
          </w:p>
        </w:tc>
      </w:tr>
      <w:tr w:rsidR="00C66BFD" w:rsidRPr="00C66BFD" w14:paraId="26A8EDDA" w14:textId="77777777" w:rsidTr="00C66BFD">
        <w:trPr>
          <w:cantSplit/>
          <w:trHeight w:val="283"/>
        </w:trPr>
        <w:tc>
          <w:tcPr>
            <w:tcW w:w="0" w:type="auto"/>
            <w:vMerge/>
            <w:tcBorders>
              <w:left w:val="nil"/>
            </w:tcBorders>
            <w:shd w:val="clear" w:color="auto" w:fill="auto"/>
          </w:tcPr>
          <w:p w14:paraId="779568A6" w14:textId="77777777" w:rsidR="00C66BFD" w:rsidRPr="00C66BFD" w:rsidRDefault="00C66BFD" w:rsidP="00C66BFD">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39DCB0AD" w14:textId="2810794B"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Stroke</w:t>
            </w:r>
          </w:p>
        </w:tc>
        <w:tc>
          <w:tcPr>
            <w:tcW w:w="1474" w:type="dxa"/>
            <w:tcBorders>
              <w:left w:val="single" w:sz="4" w:space="0" w:color="auto"/>
            </w:tcBorders>
            <w:shd w:val="clear" w:color="auto" w:fill="auto"/>
            <w:noWrap/>
          </w:tcPr>
          <w:p w14:paraId="6272A6CD" w14:textId="16F674FF" w:rsidR="00C66BFD" w:rsidRPr="00C66BFD" w:rsidRDefault="00C66BFD" w:rsidP="00C66BFD">
            <w:pPr>
              <w:spacing w:after="0"/>
              <w:jc w:val="center"/>
              <w:rPr>
                <w:rFonts w:ascii="Calibri" w:hAnsi="Calibri" w:cs="Calibri"/>
                <w:sz w:val="18"/>
                <w:szCs w:val="18"/>
              </w:rPr>
            </w:pPr>
            <w:r w:rsidRPr="00C66BFD">
              <w:rPr>
                <w:sz w:val="18"/>
                <w:szCs w:val="18"/>
              </w:rPr>
              <w:t>1.15 [0.99; 1.34]</w:t>
            </w:r>
          </w:p>
        </w:tc>
        <w:tc>
          <w:tcPr>
            <w:tcW w:w="1474" w:type="dxa"/>
            <w:shd w:val="clear" w:color="auto" w:fill="auto"/>
          </w:tcPr>
          <w:p w14:paraId="6375EB06" w14:textId="07F3287E" w:rsidR="00C66BFD" w:rsidRPr="00C66BFD" w:rsidRDefault="00C66BFD" w:rsidP="00C66BFD">
            <w:pPr>
              <w:spacing w:after="0"/>
              <w:jc w:val="center"/>
              <w:rPr>
                <w:rFonts w:ascii="Calibri" w:hAnsi="Calibri" w:cs="Calibri"/>
                <w:sz w:val="18"/>
                <w:szCs w:val="18"/>
              </w:rPr>
            </w:pPr>
            <w:r w:rsidRPr="00C66BFD">
              <w:rPr>
                <w:sz w:val="18"/>
                <w:szCs w:val="18"/>
              </w:rPr>
              <w:t>1.02 [0.85; 1.22]</w:t>
            </w:r>
          </w:p>
        </w:tc>
        <w:tc>
          <w:tcPr>
            <w:tcW w:w="1474" w:type="dxa"/>
            <w:shd w:val="clear" w:color="auto" w:fill="auto"/>
          </w:tcPr>
          <w:p w14:paraId="3DC63C3E" w14:textId="166512B0" w:rsidR="00C66BFD" w:rsidRPr="00C66BFD" w:rsidRDefault="00C66BFD" w:rsidP="00C66BFD">
            <w:pPr>
              <w:spacing w:after="0"/>
              <w:jc w:val="center"/>
              <w:rPr>
                <w:rFonts w:ascii="Calibri" w:hAnsi="Calibri" w:cs="Calibri"/>
                <w:sz w:val="18"/>
                <w:szCs w:val="18"/>
              </w:rPr>
            </w:pPr>
            <w:r w:rsidRPr="00C66BFD">
              <w:rPr>
                <w:sz w:val="18"/>
                <w:szCs w:val="18"/>
              </w:rPr>
              <w:t>1.55 [1.19; 2.01]</w:t>
            </w:r>
          </w:p>
        </w:tc>
        <w:tc>
          <w:tcPr>
            <w:tcW w:w="1474" w:type="dxa"/>
            <w:shd w:val="clear" w:color="auto" w:fill="auto"/>
          </w:tcPr>
          <w:p w14:paraId="7901E20C" w14:textId="3E8AA428" w:rsidR="00C66BFD" w:rsidRPr="00C66BFD" w:rsidRDefault="00C66BFD" w:rsidP="00C66BFD">
            <w:pPr>
              <w:spacing w:after="0"/>
              <w:jc w:val="center"/>
              <w:rPr>
                <w:rFonts w:ascii="Calibri" w:hAnsi="Calibri" w:cs="Calibri"/>
                <w:sz w:val="18"/>
                <w:szCs w:val="18"/>
              </w:rPr>
            </w:pPr>
            <w:r w:rsidRPr="00C66BFD">
              <w:rPr>
                <w:sz w:val="18"/>
                <w:szCs w:val="18"/>
              </w:rPr>
              <w:t>1.19 [1.01; 1.39]</w:t>
            </w:r>
          </w:p>
        </w:tc>
        <w:tc>
          <w:tcPr>
            <w:tcW w:w="1474" w:type="dxa"/>
            <w:shd w:val="clear" w:color="auto" w:fill="auto"/>
          </w:tcPr>
          <w:p w14:paraId="5849EA28" w14:textId="67C8718A" w:rsidR="00C66BFD" w:rsidRPr="00C66BFD" w:rsidRDefault="00C66BFD" w:rsidP="00C66BFD">
            <w:pPr>
              <w:spacing w:after="0"/>
              <w:jc w:val="center"/>
              <w:rPr>
                <w:rFonts w:ascii="Calibri" w:hAnsi="Calibri" w:cs="Calibri"/>
                <w:sz w:val="18"/>
                <w:szCs w:val="18"/>
              </w:rPr>
            </w:pPr>
            <w:r w:rsidRPr="00C66BFD">
              <w:rPr>
                <w:sz w:val="18"/>
                <w:szCs w:val="18"/>
              </w:rPr>
              <w:t>0.92 [0.54; 1.54]</w:t>
            </w:r>
          </w:p>
        </w:tc>
      </w:tr>
      <w:tr w:rsidR="00C66BFD" w:rsidRPr="00C66BFD" w14:paraId="60DCA59B" w14:textId="77777777" w:rsidTr="00C66BFD">
        <w:trPr>
          <w:cantSplit/>
          <w:trHeight w:val="283"/>
        </w:trPr>
        <w:tc>
          <w:tcPr>
            <w:tcW w:w="0" w:type="auto"/>
            <w:vMerge/>
            <w:tcBorders>
              <w:left w:val="nil"/>
            </w:tcBorders>
            <w:shd w:val="clear" w:color="auto" w:fill="auto"/>
            <w:textDirection w:val="btLr"/>
            <w:vAlign w:val="center"/>
          </w:tcPr>
          <w:p w14:paraId="39B99E8F" w14:textId="77777777" w:rsidR="00C66BFD" w:rsidRPr="00C66BFD" w:rsidRDefault="00C66BFD" w:rsidP="00C66BFD">
            <w:pPr>
              <w:spacing w:after="0" w:line="240" w:lineRule="auto"/>
              <w:ind w:left="113" w:right="113"/>
              <w:jc w:val="center"/>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2104B00A" w14:textId="753E4CCE"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Diabetes</w:t>
            </w:r>
          </w:p>
        </w:tc>
        <w:tc>
          <w:tcPr>
            <w:tcW w:w="1474" w:type="dxa"/>
            <w:tcBorders>
              <w:left w:val="single" w:sz="4" w:space="0" w:color="auto"/>
            </w:tcBorders>
            <w:shd w:val="clear" w:color="auto" w:fill="auto"/>
            <w:noWrap/>
          </w:tcPr>
          <w:p w14:paraId="4BE22C2D" w14:textId="0FB8A143" w:rsidR="00C66BFD" w:rsidRPr="00C66BFD" w:rsidRDefault="00C66BFD" w:rsidP="00C66BFD">
            <w:pPr>
              <w:spacing w:after="0"/>
              <w:jc w:val="center"/>
              <w:rPr>
                <w:rFonts w:ascii="Calibri" w:hAnsi="Calibri" w:cs="Calibri"/>
                <w:sz w:val="18"/>
                <w:szCs w:val="18"/>
              </w:rPr>
            </w:pPr>
            <w:r w:rsidRPr="00C66BFD">
              <w:rPr>
                <w:sz w:val="18"/>
                <w:szCs w:val="18"/>
              </w:rPr>
              <w:t>2.35 [2.21; 2.50]</w:t>
            </w:r>
          </w:p>
        </w:tc>
        <w:tc>
          <w:tcPr>
            <w:tcW w:w="1474" w:type="dxa"/>
            <w:shd w:val="clear" w:color="auto" w:fill="auto"/>
          </w:tcPr>
          <w:p w14:paraId="3EC58B32" w14:textId="390F50EC" w:rsidR="00C66BFD" w:rsidRPr="00C66BFD" w:rsidRDefault="00C66BFD" w:rsidP="00C66BFD">
            <w:pPr>
              <w:spacing w:after="0"/>
              <w:jc w:val="center"/>
              <w:rPr>
                <w:rFonts w:ascii="Calibri" w:hAnsi="Calibri" w:cs="Calibri"/>
                <w:sz w:val="18"/>
                <w:szCs w:val="18"/>
              </w:rPr>
            </w:pPr>
            <w:r w:rsidRPr="00C66BFD">
              <w:rPr>
                <w:sz w:val="18"/>
                <w:szCs w:val="18"/>
              </w:rPr>
              <w:t>2.09 [1.94; 2.25]</w:t>
            </w:r>
          </w:p>
        </w:tc>
        <w:tc>
          <w:tcPr>
            <w:tcW w:w="1474" w:type="dxa"/>
            <w:shd w:val="clear" w:color="auto" w:fill="auto"/>
          </w:tcPr>
          <w:p w14:paraId="3B79D6A1" w14:textId="1BA02F73" w:rsidR="00C66BFD" w:rsidRPr="00C66BFD" w:rsidRDefault="00C66BFD" w:rsidP="00C66BFD">
            <w:pPr>
              <w:spacing w:after="0"/>
              <w:jc w:val="center"/>
              <w:rPr>
                <w:rFonts w:ascii="Calibri" w:hAnsi="Calibri" w:cs="Calibri"/>
                <w:sz w:val="18"/>
                <w:szCs w:val="18"/>
              </w:rPr>
            </w:pPr>
            <w:r w:rsidRPr="00C66BFD">
              <w:rPr>
                <w:sz w:val="18"/>
                <w:szCs w:val="18"/>
              </w:rPr>
              <w:t>3.14 [2.81; 3.50]</w:t>
            </w:r>
          </w:p>
        </w:tc>
        <w:tc>
          <w:tcPr>
            <w:tcW w:w="1474" w:type="dxa"/>
            <w:shd w:val="clear" w:color="auto" w:fill="auto"/>
          </w:tcPr>
          <w:p w14:paraId="4C2BB3AE" w14:textId="6B490DB7" w:rsidR="00C66BFD" w:rsidRPr="00C66BFD" w:rsidRDefault="00C66BFD" w:rsidP="00C66BFD">
            <w:pPr>
              <w:spacing w:after="0"/>
              <w:jc w:val="center"/>
              <w:rPr>
                <w:rFonts w:ascii="Calibri" w:hAnsi="Calibri" w:cs="Calibri"/>
                <w:sz w:val="18"/>
                <w:szCs w:val="18"/>
              </w:rPr>
            </w:pPr>
            <w:r w:rsidRPr="00C66BFD">
              <w:rPr>
                <w:sz w:val="18"/>
                <w:szCs w:val="18"/>
              </w:rPr>
              <w:t>2.21 [2.07; 2.36]</w:t>
            </w:r>
          </w:p>
        </w:tc>
        <w:tc>
          <w:tcPr>
            <w:tcW w:w="1474" w:type="dxa"/>
            <w:shd w:val="clear" w:color="auto" w:fill="auto"/>
          </w:tcPr>
          <w:p w14:paraId="43990835" w14:textId="6CA0157F" w:rsidR="00C66BFD" w:rsidRPr="00C66BFD" w:rsidRDefault="00C66BFD" w:rsidP="00C66BFD">
            <w:pPr>
              <w:spacing w:after="0"/>
              <w:jc w:val="center"/>
              <w:rPr>
                <w:rFonts w:ascii="Calibri" w:hAnsi="Calibri" w:cs="Calibri"/>
                <w:sz w:val="18"/>
                <w:szCs w:val="18"/>
              </w:rPr>
            </w:pPr>
            <w:r w:rsidRPr="00C66BFD">
              <w:rPr>
                <w:sz w:val="18"/>
                <w:szCs w:val="18"/>
              </w:rPr>
              <w:t>5.46 [4.36; 6.83]</w:t>
            </w:r>
          </w:p>
        </w:tc>
      </w:tr>
      <w:tr w:rsidR="00C66BFD" w:rsidRPr="00C66BFD" w14:paraId="19FA12E9" w14:textId="77777777" w:rsidTr="00C66BFD">
        <w:trPr>
          <w:cantSplit/>
          <w:trHeight w:val="283"/>
        </w:trPr>
        <w:tc>
          <w:tcPr>
            <w:tcW w:w="0" w:type="auto"/>
            <w:vMerge/>
            <w:tcBorders>
              <w:left w:val="nil"/>
            </w:tcBorders>
            <w:shd w:val="clear" w:color="auto" w:fill="auto"/>
          </w:tcPr>
          <w:p w14:paraId="0BCA08AC"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60BB6E66" w14:textId="5B55F71B"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COPD</w:t>
            </w:r>
          </w:p>
        </w:tc>
        <w:tc>
          <w:tcPr>
            <w:tcW w:w="1474" w:type="dxa"/>
            <w:tcBorders>
              <w:left w:val="single" w:sz="4" w:space="0" w:color="auto"/>
            </w:tcBorders>
            <w:shd w:val="clear" w:color="auto" w:fill="auto"/>
            <w:noWrap/>
          </w:tcPr>
          <w:p w14:paraId="11871693" w14:textId="54659841" w:rsidR="00C66BFD" w:rsidRPr="00C66BFD" w:rsidRDefault="00C66BFD" w:rsidP="00C66BFD">
            <w:pPr>
              <w:spacing w:after="0"/>
              <w:jc w:val="center"/>
              <w:rPr>
                <w:rFonts w:ascii="Calibri" w:hAnsi="Calibri" w:cs="Calibri"/>
                <w:sz w:val="18"/>
                <w:szCs w:val="18"/>
              </w:rPr>
            </w:pPr>
            <w:r w:rsidRPr="00C66BFD">
              <w:rPr>
                <w:sz w:val="18"/>
                <w:szCs w:val="18"/>
              </w:rPr>
              <w:t>1.51 [1.38; 1.66]</w:t>
            </w:r>
          </w:p>
        </w:tc>
        <w:tc>
          <w:tcPr>
            <w:tcW w:w="1474" w:type="dxa"/>
            <w:shd w:val="clear" w:color="auto" w:fill="auto"/>
          </w:tcPr>
          <w:p w14:paraId="0679BEE0" w14:textId="588EDDD6" w:rsidR="00C66BFD" w:rsidRPr="00C66BFD" w:rsidRDefault="00C66BFD" w:rsidP="00C66BFD">
            <w:pPr>
              <w:spacing w:after="0"/>
              <w:jc w:val="center"/>
              <w:rPr>
                <w:rFonts w:ascii="Calibri" w:hAnsi="Calibri" w:cs="Calibri"/>
                <w:sz w:val="18"/>
                <w:szCs w:val="18"/>
              </w:rPr>
            </w:pPr>
            <w:r w:rsidRPr="00C66BFD">
              <w:rPr>
                <w:sz w:val="18"/>
                <w:szCs w:val="18"/>
              </w:rPr>
              <w:t>1.28 [1.12; 1.45]</w:t>
            </w:r>
          </w:p>
        </w:tc>
        <w:tc>
          <w:tcPr>
            <w:tcW w:w="1474" w:type="dxa"/>
            <w:shd w:val="clear" w:color="auto" w:fill="auto"/>
          </w:tcPr>
          <w:p w14:paraId="079C5711" w14:textId="7BE14DFB" w:rsidR="00C66BFD" w:rsidRPr="00C66BFD" w:rsidRDefault="00C66BFD" w:rsidP="00C66BFD">
            <w:pPr>
              <w:spacing w:after="0"/>
              <w:jc w:val="center"/>
              <w:rPr>
                <w:rFonts w:ascii="Calibri" w:hAnsi="Calibri" w:cs="Calibri"/>
                <w:sz w:val="18"/>
                <w:szCs w:val="18"/>
              </w:rPr>
            </w:pPr>
            <w:r w:rsidRPr="00C66BFD">
              <w:rPr>
                <w:sz w:val="18"/>
                <w:szCs w:val="18"/>
              </w:rPr>
              <w:t>1.87 [1.64; 2.14]</w:t>
            </w:r>
          </w:p>
        </w:tc>
        <w:tc>
          <w:tcPr>
            <w:tcW w:w="1474" w:type="dxa"/>
            <w:shd w:val="clear" w:color="auto" w:fill="auto"/>
          </w:tcPr>
          <w:p w14:paraId="13C4E9CA" w14:textId="0D797DF6" w:rsidR="00C66BFD" w:rsidRPr="00C66BFD" w:rsidRDefault="00C66BFD" w:rsidP="00C66BFD">
            <w:pPr>
              <w:spacing w:after="0"/>
              <w:jc w:val="center"/>
              <w:rPr>
                <w:rFonts w:ascii="Calibri" w:hAnsi="Calibri" w:cs="Calibri"/>
                <w:sz w:val="18"/>
                <w:szCs w:val="18"/>
              </w:rPr>
            </w:pPr>
            <w:r w:rsidRPr="00C66BFD">
              <w:rPr>
                <w:sz w:val="18"/>
                <w:szCs w:val="18"/>
              </w:rPr>
              <w:t>1.47 [1.33; 1.63]</w:t>
            </w:r>
          </w:p>
        </w:tc>
        <w:tc>
          <w:tcPr>
            <w:tcW w:w="1474" w:type="dxa"/>
            <w:shd w:val="clear" w:color="auto" w:fill="auto"/>
          </w:tcPr>
          <w:p w14:paraId="0449B038" w14:textId="08E20FE0" w:rsidR="00C66BFD" w:rsidRPr="00C66BFD" w:rsidRDefault="00C66BFD" w:rsidP="00C66BFD">
            <w:pPr>
              <w:spacing w:after="0"/>
              <w:jc w:val="center"/>
              <w:rPr>
                <w:rFonts w:ascii="Calibri" w:hAnsi="Calibri" w:cs="Calibri"/>
                <w:sz w:val="18"/>
                <w:szCs w:val="18"/>
              </w:rPr>
            </w:pPr>
            <w:r w:rsidRPr="00C66BFD">
              <w:rPr>
                <w:sz w:val="18"/>
                <w:szCs w:val="18"/>
              </w:rPr>
              <w:t>1.84 [1.46; 2.32]</w:t>
            </w:r>
          </w:p>
        </w:tc>
      </w:tr>
      <w:tr w:rsidR="00C66BFD" w:rsidRPr="00C66BFD" w14:paraId="6B1DE7E5" w14:textId="77777777" w:rsidTr="00C66BFD">
        <w:trPr>
          <w:cantSplit/>
          <w:trHeight w:val="283"/>
        </w:trPr>
        <w:tc>
          <w:tcPr>
            <w:tcW w:w="0" w:type="auto"/>
            <w:vMerge/>
            <w:tcBorders>
              <w:left w:val="nil"/>
            </w:tcBorders>
            <w:shd w:val="clear" w:color="auto" w:fill="auto"/>
          </w:tcPr>
          <w:p w14:paraId="29B441D3"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right w:val="single" w:sz="4" w:space="0" w:color="auto"/>
            </w:tcBorders>
            <w:shd w:val="clear" w:color="auto" w:fill="auto"/>
            <w:vAlign w:val="bottom"/>
          </w:tcPr>
          <w:p w14:paraId="034DF294" w14:textId="16A9B9A4"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Anxiety</w:t>
            </w:r>
          </w:p>
        </w:tc>
        <w:tc>
          <w:tcPr>
            <w:tcW w:w="1474" w:type="dxa"/>
            <w:tcBorders>
              <w:left w:val="single" w:sz="4" w:space="0" w:color="auto"/>
            </w:tcBorders>
            <w:shd w:val="clear" w:color="auto" w:fill="auto"/>
            <w:noWrap/>
          </w:tcPr>
          <w:p w14:paraId="605FD0B6" w14:textId="6387BF1E" w:rsidR="00C66BFD" w:rsidRPr="00C66BFD" w:rsidRDefault="00C66BFD" w:rsidP="00C66BFD">
            <w:pPr>
              <w:spacing w:after="0"/>
              <w:jc w:val="center"/>
              <w:rPr>
                <w:rFonts w:ascii="Calibri" w:hAnsi="Calibri" w:cs="Calibri"/>
                <w:sz w:val="18"/>
                <w:szCs w:val="18"/>
              </w:rPr>
            </w:pPr>
            <w:r w:rsidRPr="00C66BFD">
              <w:rPr>
                <w:sz w:val="18"/>
                <w:szCs w:val="18"/>
              </w:rPr>
              <w:t>1.26 [1.18; 1.34]</w:t>
            </w:r>
          </w:p>
        </w:tc>
        <w:tc>
          <w:tcPr>
            <w:tcW w:w="1474" w:type="dxa"/>
            <w:shd w:val="clear" w:color="auto" w:fill="auto"/>
          </w:tcPr>
          <w:p w14:paraId="56D6B1C1" w14:textId="69BBCB52" w:rsidR="00C66BFD" w:rsidRPr="00C66BFD" w:rsidRDefault="00C66BFD" w:rsidP="00C66BFD">
            <w:pPr>
              <w:spacing w:after="0"/>
              <w:jc w:val="center"/>
              <w:rPr>
                <w:rFonts w:ascii="Calibri" w:hAnsi="Calibri" w:cs="Calibri"/>
                <w:sz w:val="18"/>
                <w:szCs w:val="18"/>
              </w:rPr>
            </w:pPr>
            <w:r w:rsidRPr="00C66BFD">
              <w:rPr>
                <w:sz w:val="18"/>
                <w:szCs w:val="18"/>
              </w:rPr>
              <w:t>1.11 [1.00; 1.22]</w:t>
            </w:r>
          </w:p>
        </w:tc>
        <w:tc>
          <w:tcPr>
            <w:tcW w:w="1474" w:type="dxa"/>
            <w:shd w:val="clear" w:color="auto" w:fill="auto"/>
          </w:tcPr>
          <w:p w14:paraId="056E2F94" w14:textId="6473F86E" w:rsidR="00C66BFD" w:rsidRPr="00C66BFD" w:rsidRDefault="00C66BFD" w:rsidP="00C66BFD">
            <w:pPr>
              <w:spacing w:after="0"/>
              <w:jc w:val="center"/>
              <w:rPr>
                <w:rFonts w:ascii="Calibri" w:hAnsi="Calibri" w:cs="Calibri"/>
                <w:sz w:val="18"/>
                <w:szCs w:val="18"/>
              </w:rPr>
            </w:pPr>
            <w:r w:rsidRPr="00C66BFD">
              <w:rPr>
                <w:sz w:val="18"/>
                <w:szCs w:val="18"/>
              </w:rPr>
              <w:t>1.40 [1.29; 1.52]</w:t>
            </w:r>
          </w:p>
        </w:tc>
        <w:tc>
          <w:tcPr>
            <w:tcW w:w="1474" w:type="dxa"/>
            <w:shd w:val="clear" w:color="auto" w:fill="auto"/>
          </w:tcPr>
          <w:p w14:paraId="6F23FAE8" w14:textId="500E8687" w:rsidR="00C66BFD" w:rsidRPr="00C66BFD" w:rsidRDefault="00C66BFD" w:rsidP="00C66BFD">
            <w:pPr>
              <w:spacing w:after="0"/>
              <w:jc w:val="center"/>
              <w:rPr>
                <w:rFonts w:ascii="Calibri" w:hAnsi="Calibri" w:cs="Calibri"/>
                <w:sz w:val="18"/>
                <w:szCs w:val="18"/>
              </w:rPr>
            </w:pPr>
            <w:r w:rsidRPr="00C66BFD">
              <w:rPr>
                <w:sz w:val="18"/>
                <w:szCs w:val="18"/>
              </w:rPr>
              <w:t>1.25 [1.15; 1.35]</w:t>
            </w:r>
          </w:p>
        </w:tc>
        <w:tc>
          <w:tcPr>
            <w:tcW w:w="1474" w:type="dxa"/>
            <w:shd w:val="clear" w:color="auto" w:fill="auto"/>
          </w:tcPr>
          <w:p w14:paraId="525D94AF" w14:textId="584BB877" w:rsidR="00C66BFD" w:rsidRPr="00C66BFD" w:rsidRDefault="00C66BFD" w:rsidP="00C66BFD">
            <w:pPr>
              <w:spacing w:after="0"/>
              <w:jc w:val="center"/>
              <w:rPr>
                <w:rFonts w:ascii="Calibri" w:hAnsi="Calibri" w:cs="Calibri"/>
                <w:sz w:val="18"/>
                <w:szCs w:val="18"/>
              </w:rPr>
            </w:pPr>
            <w:r w:rsidRPr="00C66BFD">
              <w:rPr>
                <w:sz w:val="18"/>
                <w:szCs w:val="18"/>
              </w:rPr>
              <w:t>1.33 [1.21; 1.47]</w:t>
            </w:r>
          </w:p>
        </w:tc>
      </w:tr>
      <w:tr w:rsidR="00C66BFD" w:rsidRPr="00C66BFD" w14:paraId="61CFECD3" w14:textId="77777777" w:rsidTr="00C66BFD">
        <w:trPr>
          <w:cantSplit/>
          <w:trHeight w:val="283"/>
        </w:trPr>
        <w:tc>
          <w:tcPr>
            <w:tcW w:w="0" w:type="auto"/>
            <w:vMerge/>
            <w:tcBorders>
              <w:left w:val="nil"/>
              <w:bottom w:val="single" w:sz="4" w:space="0" w:color="auto"/>
            </w:tcBorders>
            <w:shd w:val="clear" w:color="auto" w:fill="auto"/>
          </w:tcPr>
          <w:p w14:paraId="755632BA" w14:textId="77777777" w:rsidR="00C66BFD" w:rsidRPr="00C66BFD" w:rsidRDefault="00C66BFD" w:rsidP="00C66BFD">
            <w:pPr>
              <w:spacing w:after="0" w:line="240" w:lineRule="auto"/>
              <w:rPr>
                <w:rFonts w:eastAsia="Times New Roman" w:cstheme="minorHAnsi"/>
                <w:b/>
                <w:bCs/>
                <w:sz w:val="18"/>
                <w:szCs w:val="18"/>
                <w:lang w:val="en-US" w:eastAsia="de-DE"/>
              </w:rPr>
            </w:pPr>
          </w:p>
        </w:tc>
        <w:tc>
          <w:tcPr>
            <w:tcW w:w="1587" w:type="dxa"/>
            <w:tcBorders>
              <w:left w:val="nil"/>
              <w:bottom w:val="single" w:sz="4" w:space="0" w:color="auto"/>
              <w:right w:val="single" w:sz="4" w:space="0" w:color="auto"/>
            </w:tcBorders>
            <w:shd w:val="clear" w:color="auto" w:fill="auto"/>
            <w:vAlign w:val="bottom"/>
          </w:tcPr>
          <w:p w14:paraId="06E4F133" w14:textId="4A4A7DF9" w:rsidR="00C66BFD" w:rsidRPr="00C66BFD" w:rsidRDefault="00C66BFD" w:rsidP="00C66BFD">
            <w:pPr>
              <w:spacing w:after="0" w:line="240" w:lineRule="auto"/>
              <w:rPr>
                <w:rFonts w:eastAsia="Times New Roman" w:cstheme="minorHAnsi"/>
                <w:b/>
                <w:bCs/>
                <w:sz w:val="18"/>
                <w:szCs w:val="18"/>
                <w:lang w:val="en-US" w:eastAsia="de-DE"/>
              </w:rPr>
            </w:pPr>
            <w:r w:rsidRPr="00C66BFD">
              <w:rPr>
                <w:rFonts w:eastAsia="Times New Roman" w:cstheme="minorHAnsi"/>
                <w:b/>
                <w:bCs/>
                <w:sz w:val="18"/>
                <w:szCs w:val="18"/>
                <w:lang w:val="en-US" w:eastAsia="de-DE"/>
              </w:rPr>
              <w:t>Depression</w:t>
            </w:r>
          </w:p>
        </w:tc>
        <w:tc>
          <w:tcPr>
            <w:tcW w:w="1474" w:type="dxa"/>
            <w:tcBorders>
              <w:left w:val="single" w:sz="4" w:space="0" w:color="auto"/>
              <w:bottom w:val="single" w:sz="4" w:space="0" w:color="auto"/>
            </w:tcBorders>
            <w:shd w:val="clear" w:color="auto" w:fill="auto"/>
            <w:noWrap/>
          </w:tcPr>
          <w:p w14:paraId="1805ED19" w14:textId="6BF09BBF" w:rsidR="00C66BFD" w:rsidRPr="00C66BFD" w:rsidRDefault="00C66BFD" w:rsidP="00C66BFD">
            <w:pPr>
              <w:spacing w:after="0"/>
              <w:jc w:val="center"/>
              <w:rPr>
                <w:rFonts w:ascii="Calibri" w:hAnsi="Calibri" w:cs="Calibri"/>
                <w:sz w:val="18"/>
                <w:szCs w:val="18"/>
              </w:rPr>
            </w:pPr>
            <w:r w:rsidRPr="00C66BFD">
              <w:rPr>
                <w:sz w:val="18"/>
                <w:szCs w:val="18"/>
              </w:rPr>
              <w:t>1.37 [1.31; 1.43]</w:t>
            </w:r>
          </w:p>
        </w:tc>
        <w:tc>
          <w:tcPr>
            <w:tcW w:w="1474" w:type="dxa"/>
            <w:tcBorders>
              <w:bottom w:val="single" w:sz="4" w:space="0" w:color="auto"/>
            </w:tcBorders>
            <w:shd w:val="clear" w:color="auto" w:fill="auto"/>
          </w:tcPr>
          <w:p w14:paraId="36659B12" w14:textId="0893EB85" w:rsidR="00C66BFD" w:rsidRPr="00C66BFD" w:rsidRDefault="00C66BFD" w:rsidP="00C66BFD">
            <w:pPr>
              <w:spacing w:after="0"/>
              <w:jc w:val="center"/>
              <w:rPr>
                <w:rFonts w:ascii="Calibri" w:hAnsi="Calibri" w:cs="Calibri"/>
                <w:sz w:val="18"/>
                <w:szCs w:val="18"/>
              </w:rPr>
            </w:pPr>
            <w:r w:rsidRPr="00C66BFD">
              <w:rPr>
                <w:sz w:val="18"/>
                <w:szCs w:val="18"/>
              </w:rPr>
              <w:t>1.15 [1.07; 1.22]</w:t>
            </w:r>
          </w:p>
        </w:tc>
        <w:tc>
          <w:tcPr>
            <w:tcW w:w="1474" w:type="dxa"/>
            <w:tcBorders>
              <w:bottom w:val="single" w:sz="4" w:space="0" w:color="auto"/>
            </w:tcBorders>
            <w:shd w:val="clear" w:color="auto" w:fill="auto"/>
          </w:tcPr>
          <w:p w14:paraId="72FAC3D9" w14:textId="2DBF0DFB" w:rsidR="00C66BFD" w:rsidRPr="00C66BFD" w:rsidRDefault="00C66BFD" w:rsidP="00C66BFD">
            <w:pPr>
              <w:spacing w:after="0"/>
              <w:jc w:val="center"/>
              <w:rPr>
                <w:rFonts w:ascii="Calibri" w:hAnsi="Calibri" w:cs="Calibri"/>
                <w:sz w:val="18"/>
                <w:szCs w:val="18"/>
              </w:rPr>
            </w:pPr>
            <w:r w:rsidRPr="00C66BFD">
              <w:rPr>
                <w:sz w:val="18"/>
                <w:szCs w:val="18"/>
              </w:rPr>
              <w:t>1.59 [1.51; 1.68]</w:t>
            </w:r>
          </w:p>
        </w:tc>
        <w:tc>
          <w:tcPr>
            <w:tcW w:w="1474" w:type="dxa"/>
            <w:tcBorders>
              <w:bottom w:val="single" w:sz="4" w:space="0" w:color="auto"/>
            </w:tcBorders>
            <w:shd w:val="clear" w:color="auto" w:fill="auto"/>
          </w:tcPr>
          <w:p w14:paraId="19385285" w14:textId="158826A9" w:rsidR="00C66BFD" w:rsidRPr="00C66BFD" w:rsidRDefault="00C66BFD" w:rsidP="00C66BFD">
            <w:pPr>
              <w:spacing w:after="0"/>
              <w:jc w:val="center"/>
              <w:rPr>
                <w:rFonts w:ascii="Calibri" w:hAnsi="Calibri" w:cs="Calibri"/>
                <w:sz w:val="18"/>
                <w:szCs w:val="18"/>
              </w:rPr>
            </w:pPr>
            <w:r w:rsidRPr="00C66BFD">
              <w:rPr>
                <w:sz w:val="18"/>
                <w:szCs w:val="18"/>
              </w:rPr>
              <w:t>1.33 [1.26; 1.40]</w:t>
            </w:r>
          </w:p>
        </w:tc>
        <w:tc>
          <w:tcPr>
            <w:tcW w:w="1474" w:type="dxa"/>
            <w:tcBorders>
              <w:bottom w:val="single" w:sz="4" w:space="0" w:color="auto"/>
            </w:tcBorders>
            <w:shd w:val="clear" w:color="auto" w:fill="auto"/>
          </w:tcPr>
          <w:p w14:paraId="20C2875E" w14:textId="233FD805" w:rsidR="00C66BFD" w:rsidRPr="00C66BFD" w:rsidRDefault="00C66BFD" w:rsidP="00C66BFD">
            <w:pPr>
              <w:spacing w:after="0"/>
              <w:jc w:val="center"/>
              <w:rPr>
                <w:rFonts w:ascii="Calibri" w:hAnsi="Calibri" w:cs="Calibri"/>
                <w:sz w:val="18"/>
                <w:szCs w:val="18"/>
              </w:rPr>
            </w:pPr>
            <w:r w:rsidRPr="00C66BFD">
              <w:rPr>
                <w:sz w:val="18"/>
                <w:szCs w:val="18"/>
              </w:rPr>
              <w:t>1.51 [1.41; 1.61]</w:t>
            </w:r>
          </w:p>
        </w:tc>
      </w:tr>
    </w:tbl>
    <w:p w14:paraId="00BD4607" w14:textId="5B851834" w:rsidR="00B76CB7" w:rsidRPr="00860EDE" w:rsidRDefault="00B76CB7" w:rsidP="00B76CB7">
      <w:pPr>
        <w:rPr>
          <w:i/>
          <w:sz w:val="18"/>
          <w:szCs w:val="18"/>
          <w:lang w:val="en-US"/>
        </w:rPr>
      </w:pPr>
      <w:r>
        <w:rPr>
          <w:i/>
          <w:sz w:val="18"/>
          <w:szCs w:val="18"/>
          <w:lang w:val="en-US"/>
        </w:rPr>
        <w:t xml:space="preserve">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disorder or panic attacks;</w:t>
      </w:r>
      <w:r w:rsidR="00D83C92">
        <w:rPr>
          <w:i/>
          <w:sz w:val="18"/>
          <w:szCs w:val="18"/>
          <w:lang w:val="en-US"/>
        </w:rPr>
        <w:t xml:space="preserve"> </w:t>
      </w:r>
      <w:r w:rsidR="00C66BFD">
        <w:rPr>
          <w:i/>
          <w:sz w:val="18"/>
          <w:szCs w:val="18"/>
          <w:lang w:val="en-US"/>
        </w:rPr>
        <w:t>R</w:t>
      </w:r>
      <w:r w:rsidRPr="00DE7BE9">
        <w:rPr>
          <w:i/>
          <w:sz w:val="18"/>
          <w:szCs w:val="18"/>
          <w:lang w:val="en-US"/>
        </w:rPr>
        <w:t>R</w:t>
      </w:r>
      <w:r>
        <w:rPr>
          <w:i/>
          <w:sz w:val="18"/>
          <w:szCs w:val="18"/>
          <w:lang w:val="en-US"/>
        </w:rPr>
        <w:t>=</w:t>
      </w:r>
      <w:r w:rsidR="00C66BFD">
        <w:rPr>
          <w:i/>
          <w:sz w:val="18"/>
          <w:szCs w:val="18"/>
          <w:lang w:val="en-US"/>
        </w:rPr>
        <w:t xml:space="preserve">risk </w:t>
      </w:r>
      <w:r>
        <w:rPr>
          <w:i/>
          <w:sz w:val="18"/>
          <w:szCs w:val="18"/>
          <w:lang w:val="en-US"/>
        </w:rPr>
        <w:t>ratio; 95%</w:t>
      </w:r>
      <w:r>
        <w:rPr>
          <w:i/>
          <w:sz w:val="18"/>
          <w:szCs w:val="18"/>
          <w:lang w:val="en-US"/>
        </w:rPr>
        <w:noBreakHyphen/>
      </w:r>
      <w:r w:rsidRPr="00DE7BE9">
        <w:rPr>
          <w:i/>
          <w:sz w:val="18"/>
          <w:szCs w:val="18"/>
          <w:lang w:val="en-US"/>
        </w:rPr>
        <w:t>CI</w:t>
      </w:r>
      <w:r>
        <w:rPr>
          <w:i/>
          <w:sz w:val="18"/>
          <w:szCs w:val="18"/>
          <w:lang w:val="en-US"/>
        </w:rPr>
        <w:t>=</w:t>
      </w:r>
      <w:r w:rsidRPr="00DE7BE9">
        <w:rPr>
          <w:i/>
          <w:sz w:val="18"/>
          <w:szCs w:val="18"/>
          <w:lang w:val="en-US"/>
        </w:rPr>
        <w:t>95% confidence interval</w:t>
      </w:r>
    </w:p>
    <w:p w14:paraId="7834392E" w14:textId="77777777" w:rsidR="00B76CB7" w:rsidRDefault="00B76CB7" w:rsidP="00B76CB7">
      <w:pPr>
        <w:rPr>
          <w:lang w:val="en-US"/>
        </w:rPr>
        <w:sectPr w:rsidR="00B76CB7" w:rsidSect="00552560">
          <w:pgSz w:w="11906" w:h="16838"/>
          <w:pgMar w:top="1134" w:right="1418" w:bottom="851" w:left="1418" w:header="709" w:footer="709" w:gutter="0"/>
          <w:cols w:space="708"/>
          <w:docGrid w:linePitch="360"/>
        </w:sectPr>
      </w:pPr>
    </w:p>
    <w:p w14:paraId="61B9DC87" w14:textId="4AC33036" w:rsidR="00F934DB" w:rsidRPr="0041355D" w:rsidRDefault="00842E8A" w:rsidP="00F934DB">
      <w:pPr>
        <w:ind w:left="-567"/>
        <w:rPr>
          <w:b/>
          <w:sz w:val="18"/>
          <w:szCs w:val="18"/>
          <w:lang w:val="en-US"/>
        </w:rPr>
      </w:pPr>
      <w:r>
        <w:rPr>
          <w:b/>
          <w:sz w:val="18"/>
          <w:szCs w:val="18"/>
          <w:lang w:val="en-US"/>
        </w:rPr>
        <w:lastRenderedPageBreak/>
        <w:t>Table S</w:t>
      </w:r>
      <w:r w:rsidR="00B76CB7">
        <w:rPr>
          <w:b/>
          <w:sz w:val="18"/>
          <w:szCs w:val="18"/>
          <w:lang w:val="en-US"/>
        </w:rPr>
        <w:t>5</w:t>
      </w:r>
      <w:r w:rsidR="00F934DB">
        <w:rPr>
          <w:b/>
          <w:sz w:val="18"/>
          <w:szCs w:val="18"/>
          <w:lang w:val="en-US"/>
        </w:rPr>
        <w:t xml:space="preserve">. </w:t>
      </w:r>
      <w:r w:rsidR="00F934DB" w:rsidRPr="0041355D">
        <w:rPr>
          <w:sz w:val="18"/>
          <w:szCs w:val="18"/>
          <w:lang w:val="en-US"/>
        </w:rPr>
        <w:t>Mediation analyses</w:t>
      </w:r>
      <w:r w:rsidR="00F934DB">
        <w:rPr>
          <w:sz w:val="18"/>
          <w:szCs w:val="18"/>
          <w:lang w:val="en-US"/>
        </w:rPr>
        <w:t xml:space="preserve"> between </w:t>
      </w:r>
      <w:r w:rsidR="00F934DB">
        <w:rPr>
          <w:b/>
          <w:sz w:val="18"/>
          <w:szCs w:val="18"/>
          <w:lang w:val="en-US"/>
        </w:rPr>
        <w:t>childhood abuse</w:t>
      </w:r>
      <w:r w:rsidR="00F934DB">
        <w:rPr>
          <w:sz w:val="18"/>
          <w:szCs w:val="18"/>
          <w:lang w:val="en-US"/>
        </w:rPr>
        <w:t xml:space="preserve"> and the presence of the diseases.</w:t>
      </w:r>
    </w:p>
    <w:tbl>
      <w:tblPr>
        <w:tblW w:w="14731" w:type="dxa"/>
        <w:tblInd w:w="-851" w:type="dxa"/>
        <w:tblCellMar>
          <w:left w:w="28" w:type="dxa"/>
          <w:right w:w="28" w:type="dxa"/>
        </w:tblCellMar>
        <w:tblLook w:val="04A0" w:firstRow="1" w:lastRow="0" w:firstColumn="1" w:lastColumn="0" w:noHBand="0" w:noVBand="1"/>
      </w:tblPr>
      <w:tblGrid>
        <w:gridCol w:w="272"/>
        <w:gridCol w:w="907"/>
        <w:gridCol w:w="850"/>
        <w:gridCol w:w="850"/>
        <w:gridCol w:w="965"/>
        <w:gridCol w:w="850"/>
        <w:gridCol w:w="850"/>
        <w:gridCol w:w="1078"/>
        <w:gridCol w:w="850"/>
        <w:gridCol w:w="850"/>
        <w:gridCol w:w="965"/>
        <w:gridCol w:w="852"/>
        <w:gridCol w:w="850"/>
        <w:gridCol w:w="964"/>
        <w:gridCol w:w="851"/>
        <w:gridCol w:w="850"/>
        <w:gridCol w:w="1077"/>
      </w:tblGrid>
      <w:tr w:rsidR="00552560" w:rsidRPr="00EB15A3" w14:paraId="4E70626A" w14:textId="77777777" w:rsidTr="003F7635">
        <w:trPr>
          <w:cantSplit/>
          <w:trHeight w:val="340"/>
        </w:trPr>
        <w:tc>
          <w:tcPr>
            <w:tcW w:w="272" w:type="dxa"/>
            <w:tcBorders>
              <w:left w:val="nil"/>
            </w:tcBorders>
            <w:shd w:val="clear" w:color="auto" w:fill="auto"/>
          </w:tcPr>
          <w:p w14:paraId="55DFAC95" w14:textId="77777777" w:rsidR="00F934DB" w:rsidRPr="00EB15A3" w:rsidRDefault="00F934DB" w:rsidP="003D2387">
            <w:pPr>
              <w:spacing w:after="0" w:line="240" w:lineRule="auto"/>
              <w:jc w:val="center"/>
              <w:rPr>
                <w:rFonts w:eastAsia="Times New Roman" w:cstheme="minorHAnsi"/>
                <w:b/>
                <w:sz w:val="16"/>
                <w:szCs w:val="16"/>
                <w:lang w:val="en-US" w:eastAsia="de-DE"/>
              </w:rPr>
            </w:pPr>
          </w:p>
        </w:tc>
        <w:tc>
          <w:tcPr>
            <w:tcW w:w="907" w:type="dxa"/>
            <w:tcBorders>
              <w:left w:val="nil"/>
              <w:right w:val="single" w:sz="4" w:space="0" w:color="auto"/>
            </w:tcBorders>
            <w:shd w:val="clear" w:color="auto" w:fill="auto"/>
            <w:noWrap/>
          </w:tcPr>
          <w:p w14:paraId="00ECA494" w14:textId="77777777" w:rsidR="00F934DB" w:rsidRPr="00EB15A3" w:rsidRDefault="00F934DB" w:rsidP="003D2387">
            <w:pPr>
              <w:spacing w:after="0" w:line="240" w:lineRule="auto"/>
              <w:rPr>
                <w:rFonts w:eastAsia="Times New Roman" w:cstheme="minorHAnsi"/>
                <w:b/>
                <w:sz w:val="16"/>
                <w:szCs w:val="16"/>
                <w:lang w:val="en-US" w:eastAsia="de-DE"/>
              </w:rPr>
            </w:pPr>
          </w:p>
        </w:tc>
        <w:tc>
          <w:tcPr>
            <w:tcW w:w="2665" w:type="dxa"/>
            <w:gridSpan w:val="3"/>
            <w:tcBorders>
              <w:left w:val="single" w:sz="4" w:space="0" w:color="auto"/>
              <w:right w:val="single" w:sz="4" w:space="0" w:color="auto"/>
            </w:tcBorders>
            <w:shd w:val="clear" w:color="auto" w:fill="auto"/>
          </w:tcPr>
          <w:p w14:paraId="11726A15" w14:textId="77777777" w:rsidR="00F934DB" w:rsidRPr="00EB15A3" w:rsidRDefault="00F934DB" w:rsidP="003D2387">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Whole sample</w:t>
            </w:r>
          </w:p>
        </w:tc>
        <w:tc>
          <w:tcPr>
            <w:tcW w:w="2778" w:type="dxa"/>
            <w:gridSpan w:val="3"/>
            <w:tcBorders>
              <w:left w:val="single" w:sz="4" w:space="0" w:color="auto"/>
              <w:right w:val="single" w:sz="4" w:space="0" w:color="auto"/>
            </w:tcBorders>
            <w:shd w:val="clear" w:color="auto" w:fill="auto"/>
          </w:tcPr>
          <w:p w14:paraId="6D5C5077" w14:textId="77777777" w:rsidR="00F934DB" w:rsidRPr="00EB15A3" w:rsidRDefault="00F934DB" w:rsidP="003D2387">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Men</w:t>
            </w:r>
          </w:p>
        </w:tc>
        <w:tc>
          <w:tcPr>
            <w:tcW w:w="2665" w:type="dxa"/>
            <w:gridSpan w:val="3"/>
            <w:tcBorders>
              <w:left w:val="single" w:sz="4" w:space="0" w:color="auto"/>
              <w:right w:val="single" w:sz="4" w:space="0" w:color="auto"/>
            </w:tcBorders>
            <w:shd w:val="clear" w:color="auto" w:fill="auto"/>
          </w:tcPr>
          <w:p w14:paraId="0987CA5A" w14:textId="77777777" w:rsidR="00F934DB" w:rsidRPr="00EB15A3" w:rsidRDefault="00F934DB" w:rsidP="003D2387">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Women</w:t>
            </w:r>
          </w:p>
        </w:tc>
        <w:tc>
          <w:tcPr>
            <w:tcW w:w="2666" w:type="dxa"/>
            <w:gridSpan w:val="3"/>
            <w:tcBorders>
              <w:left w:val="single" w:sz="4" w:space="0" w:color="auto"/>
              <w:right w:val="single" w:sz="4" w:space="0" w:color="auto"/>
            </w:tcBorders>
            <w:shd w:val="clear" w:color="auto" w:fill="auto"/>
          </w:tcPr>
          <w:p w14:paraId="396A83C9" w14:textId="0828FECB" w:rsidR="00F934DB" w:rsidRPr="00EB15A3" w:rsidRDefault="00F934DB" w:rsidP="00C66BFD">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Older cohort (born &lt;=1970)</w:t>
            </w:r>
          </w:p>
        </w:tc>
        <w:tc>
          <w:tcPr>
            <w:tcW w:w="2778" w:type="dxa"/>
            <w:gridSpan w:val="3"/>
            <w:tcBorders>
              <w:left w:val="single" w:sz="4" w:space="0" w:color="auto"/>
            </w:tcBorders>
            <w:shd w:val="clear" w:color="auto" w:fill="auto"/>
          </w:tcPr>
          <w:p w14:paraId="464E8C7D" w14:textId="77777777" w:rsidR="00F934DB" w:rsidRPr="00EB15A3" w:rsidRDefault="00F934DB" w:rsidP="003D2387">
            <w:pPr>
              <w:spacing w:after="0" w:line="240" w:lineRule="auto"/>
              <w:jc w:val="center"/>
              <w:rPr>
                <w:rFonts w:eastAsia="Times New Roman" w:cstheme="minorHAnsi"/>
                <w:b/>
                <w:bCs/>
                <w:sz w:val="16"/>
                <w:szCs w:val="16"/>
                <w:lang w:val="en-US" w:eastAsia="de-DE"/>
              </w:rPr>
            </w:pPr>
            <w:r w:rsidRPr="00EB15A3">
              <w:rPr>
                <w:rFonts w:eastAsia="Times New Roman" w:cstheme="minorHAnsi"/>
                <w:b/>
                <w:bCs/>
                <w:sz w:val="16"/>
                <w:szCs w:val="16"/>
                <w:lang w:val="en-US" w:eastAsia="de-DE"/>
              </w:rPr>
              <w:t>Younger cohort (born &gt;1970)</w:t>
            </w:r>
          </w:p>
        </w:tc>
      </w:tr>
      <w:tr w:rsidR="00640D69" w:rsidRPr="00EB15A3" w14:paraId="3C082429" w14:textId="77777777" w:rsidTr="003F7635">
        <w:trPr>
          <w:cantSplit/>
          <w:trHeight w:val="340"/>
        </w:trPr>
        <w:tc>
          <w:tcPr>
            <w:tcW w:w="272" w:type="dxa"/>
            <w:tcBorders>
              <w:left w:val="nil"/>
            </w:tcBorders>
            <w:shd w:val="clear" w:color="auto" w:fill="auto"/>
          </w:tcPr>
          <w:p w14:paraId="487C4F87" w14:textId="77777777" w:rsidR="00640D69" w:rsidRPr="00EB15A3" w:rsidRDefault="00640D69" w:rsidP="00640D69">
            <w:pPr>
              <w:spacing w:after="0" w:line="240" w:lineRule="auto"/>
              <w:jc w:val="center"/>
              <w:rPr>
                <w:rFonts w:eastAsia="Times New Roman" w:cstheme="minorHAnsi"/>
                <w:b/>
                <w:sz w:val="16"/>
                <w:szCs w:val="16"/>
                <w:lang w:val="en-US" w:eastAsia="de-DE"/>
              </w:rPr>
            </w:pPr>
          </w:p>
        </w:tc>
        <w:tc>
          <w:tcPr>
            <w:tcW w:w="907" w:type="dxa"/>
            <w:tcBorders>
              <w:left w:val="nil"/>
              <w:right w:val="single" w:sz="4" w:space="0" w:color="auto"/>
            </w:tcBorders>
            <w:shd w:val="clear" w:color="auto" w:fill="auto"/>
            <w:noWrap/>
          </w:tcPr>
          <w:p w14:paraId="6403D1C5" w14:textId="77777777" w:rsidR="00640D69" w:rsidRPr="00EB15A3" w:rsidRDefault="00640D69" w:rsidP="00640D69">
            <w:pPr>
              <w:spacing w:after="0" w:line="240" w:lineRule="auto"/>
              <w:jc w:val="center"/>
              <w:rPr>
                <w:rFonts w:eastAsia="Times New Roman" w:cstheme="minorHAnsi"/>
                <w:b/>
                <w:sz w:val="16"/>
                <w:szCs w:val="16"/>
                <w:lang w:val="en-US" w:eastAsia="de-DE"/>
              </w:rPr>
            </w:pPr>
          </w:p>
        </w:tc>
        <w:tc>
          <w:tcPr>
            <w:tcW w:w="850" w:type="dxa"/>
            <w:tcBorders>
              <w:left w:val="single" w:sz="4" w:space="0" w:color="auto"/>
            </w:tcBorders>
            <w:shd w:val="clear" w:color="auto" w:fill="auto"/>
            <w:vAlign w:val="bottom"/>
          </w:tcPr>
          <w:p w14:paraId="019369B5" w14:textId="219EF229"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0F4AF0E4" w14:textId="565F00A6"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965" w:type="dxa"/>
            <w:tcBorders>
              <w:right w:val="single" w:sz="4" w:space="0" w:color="auto"/>
            </w:tcBorders>
            <w:shd w:val="clear" w:color="auto" w:fill="auto"/>
            <w:vAlign w:val="bottom"/>
          </w:tcPr>
          <w:p w14:paraId="49080DC8" w14:textId="77777777" w:rsidR="00640D69" w:rsidRPr="003F7635" w:rsidRDefault="00640D69" w:rsidP="00640D69">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5505846A" w14:textId="035774B5"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4FB5B511" w14:textId="4D24EB77"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078" w:type="dxa"/>
            <w:tcBorders>
              <w:right w:val="single" w:sz="4" w:space="0" w:color="auto"/>
            </w:tcBorders>
            <w:shd w:val="clear" w:color="auto" w:fill="auto"/>
            <w:vAlign w:val="bottom"/>
          </w:tcPr>
          <w:p w14:paraId="08F02FDC" w14:textId="77777777" w:rsidR="00640D69" w:rsidRPr="003F7635" w:rsidRDefault="00640D69" w:rsidP="00640D69">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0168C6DE" w14:textId="14D70076"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2BA1F21D" w14:textId="17395B14"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965" w:type="dxa"/>
            <w:tcBorders>
              <w:right w:val="single" w:sz="4" w:space="0" w:color="auto"/>
            </w:tcBorders>
            <w:shd w:val="clear" w:color="auto" w:fill="auto"/>
            <w:vAlign w:val="bottom"/>
          </w:tcPr>
          <w:p w14:paraId="7ED2169A" w14:textId="77777777" w:rsidR="00640D69" w:rsidRPr="003F7635" w:rsidRDefault="00640D69" w:rsidP="00640D69">
            <w:pPr>
              <w:spacing w:after="0" w:line="240" w:lineRule="auto"/>
              <w:jc w:val="center"/>
              <w:rPr>
                <w:rFonts w:eastAsia="Times New Roman" w:cstheme="minorHAnsi"/>
                <w:b/>
                <w:bCs/>
                <w:sz w:val="16"/>
                <w:szCs w:val="16"/>
                <w:lang w:val="en-US" w:eastAsia="de-DE"/>
              </w:rPr>
            </w:pPr>
          </w:p>
        </w:tc>
        <w:tc>
          <w:tcPr>
            <w:tcW w:w="852" w:type="dxa"/>
            <w:tcBorders>
              <w:left w:val="single" w:sz="4" w:space="0" w:color="auto"/>
            </w:tcBorders>
            <w:shd w:val="clear" w:color="auto" w:fill="auto"/>
            <w:vAlign w:val="bottom"/>
          </w:tcPr>
          <w:p w14:paraId="5CBA1601" w14:textId="63D11D36"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69EB16ED" w14:textId="685A991A"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964" w:type="dxa"/>
            <w:tcBorders>
              <w:right w:val="single" w:sz="4" w:space="0" w:color="auto"/>
            </w:tcBorders>
            <w:shd w:val="clear" w:color="auto" w:fill="auto"/>
            <w:vAlign w:val="bottom"/>
          </w:tcPr>
          <w:p w14:paraId="7ADB77E2" w14:textId="77777777" w:rsidR="00640D69" w:rsidRPr="003F7635" w:rsidRDefault="00640D69" w:rsidP="00640D69">
            <w:pPr>
              <w:spacing w:after="0" w:line="240" w:lineRule="auto"/>
              <w:jc w:val="center"/>
              <w:rPr>
                <w:rFonts w:eastAsia="Times New Roman" w:cstheme="minorHAnsi"/>
                <w:b/>
                <w:bCs/>
                <w:sz w:val="16"/>
                <w:szCs w:val="16"/>
                <w:lang w:val="en-US" w:eastAsia="de-DE"/>
              </w:rPr>
            </w:pPr>
          </w:p>
        </w:tc>
        <w:tc>
          <w:tcPr>
            <w:tcW w:w="851" w:type="dxa"/>
            <w:tcBorders>
              <w:left w:val="single" w:sz="4" w:space="0" w:color="auto"/>
            </w:tcBorders>
            <w:shd w:val="clear" w:color="auto" w:fill="auto"/>
            <w:vAlign w:val="bottom"/>
          </w:tcPr>
          <w:p w14:paraId="5093079F" w14:textId="1E4E5584"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3398359B" w14:textId="3E3366EB"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077" w:type="dxa"/>
            <w:shd w:val="clear" w:color="auto" w:fill="auto"/>
            <w:vAlign w:val="bottom"/>
          </w:tcPr>
          <w:p w14:paraId="714D42CA" w14:textId="77777777" w:rsidR="00640D69" w:rsidRPr="003F7635" w:rsidRDefault="00640D69" w:rsidP="00640D69">
            <w:pPr>
              <w:spacing w:after="0" w:line="240" w:lineRule="auto"/>
              <w:jc w:val="center"/>
              <w:rPr>
                <w:rFonts w:eastAsia="Times New Roman" w:cstheme="minorHAnsi"/>
                <w:b/>
                <w:bCs/>
                <w:sz w:val="16"/>
                <w:szCs w:val="16"/>
                <w:lang w:val="en-US" w:eastAsia="de-DE"/>
              </w:rPr>
            </w:pPr>
          </w:p>
        </w:tc>
      </w:tr>
      <w:tr w:rsidR="00640D69" w:rsidRPr="00EB15A3" w14:paraId="1F044063" w14:textId="77777777" w:rsidTr="003F7635">
        <w:trPr>
          <w:cantSplit/>
          <w:trHeight w:val="340"/>
        </w:trPr>
        <w:tc>
          <w:tcPr>
            <w:tcW w:w="272" w:type="dxa"/>
            <w:tcBorders>
              <w:left w:val="nil"/>
              <w:bottom w:val="single" w:sz="4" w:space="0" w:color="auto"/>
            </w:tcBorders>
            <w:shd w:val="clear" w:color="auto" w:fill="auto"/>
          </w:tcPr>
          <w:p w14:paraId="1F601E93" w14:textId="77777777" w:rsidR="00640D69" w:rsidRPr="00EB15A3" w:rsidRDefault="00640D69" w:rsidP="00640D69">
            <w:pPr>
              <w:spacing w:after="0" w:line="240" w:lineRule="auto"/>
              <w:rPr>
                <w:rFonts w:eastAsia="Times New Roman" w:cstheme="minorHAnsi"/>
                <w:b/>
                <w:sz w:val="16"/>
                <w:szCs w:val="16"/>
                <w:lang w:val="en-US" w:eastAsia="de-DE"/>
              </w:rPr>
            </w:pPr>
          </w:p>
        </w:tc>
        <w:tc>
          <w:tcPr>
            <w:tcW w:w="907" w:type="dxa"/>
            <w:tcBorders>
              <w:left w:val="nil"/>
              <w:bottom w:val="single" w:sz="4" w:space="0" w:color="auto"/>
              <w:right w:val="single" w:sz="4" w:space="0" w:color="auto"/>
            </w:tcBorders>
            <w:shd w:val="clear" w:color="auto" w:fill="auto"/>
            <w:noWrap/>
          </w:tcPr>
          <w:p w14:paraId="4581B389" w14:textId="77777777" w:rsidR="00640D69" w:rsidRPr="00EB15A3" w:rsidRDefault="00640D69" w:rsidP="00640D69">
            <w:pPr>
              <w:spacing w:after="0" w:line="240" w:lineRule="auto"/>
              <w:rPr>
                <w:rFonts w:eastAsia="Times New Roman" w:cstheme="minorHAnsi"/>
                <w:b/>
                <w:sz w:val="16"/>
                <w:szCs w:val="16"/>
                <w:lang w:val="en-US" w:eastAsia="de-DE"/>
              </w:rPr>
            </w:pPr>
          </w:p>
        </w:tc>
        <w:tc>
          <w:tcPr>
            <w:tcW w:w="850" w:type="dxa"/>
            <w:tcBorders>
              <w:left w:val="single" w:sz="4" w:space="0" w:color="auto"/>
              <w:bottom w:val="single" w:sz="4" w:space="0" w:color="auto"/>
            </w:tcBorders>
            <w:shd w:val="clear" w:color="auto" w:fill="auto"/>
            <w:vAlign w:val="bottom"/>
            <w:hideMark/>
          </w:tcPr>
          <w:p w14:paraId="1BD16936" w14:textId="1BFE74C9"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hideMark/>
          </w:tcPr>
          <w:p w14:paraId="4BBDF94F" w14:textId="0BD2FA18"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965" w:type="dxa"/>
            <w:tcBorders>
              <w:bottom w:val="single" w:sz="4" w:space="0" w:color="auto"/>
              <w:right w:val="single" w:sz="4" w:space="0" w:color="auto"/>
            </w:tcBorders>
            <w:shd w:val="clear" w:color="auto" w:fill="auto"/>
            <w:vAlign w:val="bottom"/>
            <w:hideMark/>
          </w:tcPr>
          <w:p w14:paraId="52122A7C" w14:textId="1C9D83FF" w:rsidR="00640D69" w:rsidRPr="003F7635" w:rsidRDefault="00640D69" w:rsidP="00640D69">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1DF4A846" w14:textId="37D1319A"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4DE83502" w14:textId="6F68B457"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1078" w:type="dxa"/>
            <w:tcBorders>
              <w:bottom w:val="single" w:sz="4" w:space="0" w:color="auto"/>
              <w:right w:val="single" w:sz="4" w:space="0" w:color="auto"/>
            </w:tcBorders>
            <w:shd w:val="clear" w:color="auto" w:fill="auto"/>
            <w:vAlign w:val="bottom"/>
          </w:tcPr>
          <w:p w14:paraId="604674AD" w14:textId="56F75A31" w:rsidR="00640D69" w:rsidRPr="003F7635" w:rsidRDefault="00640D69" w:rsidP="00640D69">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09F700B8" w14:textId="1EDB4DD1"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63E34D96" w14:textId="5E450717"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965" w:type="dxa"/>
            <w:tcBorders>
              <w:bottom w:val="single" w:sz="4" w:space="0" w:color="auto"/>
              <w:right w:val="single" w:sz="4" w:space="0" w:color="auto"/>
            </w:tcBorders>
            <w:shd w:val="clear" w:color="auto" w:fill="auto"/>
            <w:vAlign w:val="bottom"/>
          </w:tcPr>
          <w:p w14:paraId="22245CEB" w14:textId="153972D4" w:rsidR="00640D69" w:rsidRPr="003F7635" w:rsidRDefault="00640D69" w:rsidP="00640D69">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2" w:type="dxa"/>
            <w:tcBorders>
              <w:left w:val="single" w:sz="4" w:space="0" w:color="auto"/>
              <w:bottom w:val="single" w:sz="4" w:space="0" w:color="auto"/>
            </w:tcBorders>
            <w:shd w:val="clear" w:color="auto" w:fill="auto"/>
            <w:vAlign w:val="bottom"/>
          </w:tcPr>
          <w:p w14:paraId="680D6CA6" w14:textId="192DF817"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660E0EDE" w14:textId="13935211"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964" w:type="dxa"/>
            <w:tcBorders>
              <w:bottom w:val="single" w:sz="4" w:space="0" w:color="auto"/>
              <w:right w:val="single" w:sz="4" w:space="0" w:color="auto"/>
            </w:tcBorders>
            <w:shd w:val="clear" w:color="auto" w:fill="auto"/>
            <w:vAlign w:val="bottom"/>
          </w:tcPr>
          <w:p w14:paraId="445D5070" w14:textId="4BB63D35" w:rsidR="00640D69" w:rsidRPr="003F7635" w:rsidRDefault="00640D69" w:rsidP="00640D69">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c>
          <w:tcPr>
            <w:tcW w:w="851" w:type="dxa"/>
            <w:tcBorders>
              <w:left w:val="single" w:sz="4" w:space="0" w:color="auto"/>
              <w:bottom w:val="single" w:sz="4" w:space="0" w:color="auto"/>
            </w:tcBorders>
            <w:shd w:val="clear" w:color="auto" w:fill="auto"/>
            <w:vAlign w:val="bottom"/>
          </w:tcPr>
          <w:p w14:paraId="4AE3A0D8" w14:textId="15C00323"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199E553D" w14:textId="02450898" w:rsidR="00640D69" w:rsidRPr="00EB15A3" w:rsidRDefault="00640D69" w:rsidP="00640D69">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RR</w:t>
            </w:r>
            <w:r w:rsidRPr="00EB15A3">
              <w:rPr>
                <w:rFonts w:eastAsia="Times New Roman" w:cstheme="minorHAnsi"/>
                <w:b/>
                <w:bCs/>
                <w:sz w:val="16"/>
                <w:szCs w:val="16"/>
                <w:lang w:val="en-US" w:eastAsia="de-DE"/>
              </w:rPr>
              <w:br/>
              <w:t>[95%-CI]</w:t>
            </w:r>
          </w:p>
        </w:tc>
        <w:tc>
          <w:tcPr>
            <w:tcW w:w="1077" w:type="dxa"/>
            <w:tcBorders>
              <w:bottom w:val="single" w:sz="4" w:space="0" w:color="auto"/>
            </w:tcBorders>
            <w:shd w:val="clear" w:color="auto" w:fill="auto"/>
            <w:vAlign w:val="bottom"/>
          </w:tcPr>
          <w:p w14:paraId="6A38C5AC" w14:textId="01897782" w:rsidR="00640D69" w:rsidRPr="003F7635" w:rsidRDefault="00640D69" w:rsidP="00640D69">
            <w:pPr>
              <w:spacing w:after="0" w:line="240" w:lineRule="auto"/>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w:t>
            </w:r>
            <w:r w:rsidRPr="003F7635">
              <w:rPr>
                <w:rFonts w:eastAsia="Times New Roman" w:cstheme="minorHAnsi"/>
                <w:b/>
                <w:bCs/>
                <w:sz w:val="16"/>
                <w:szCs w:val="16"/>
                <w:lang w:val="en-US" w:eastAsia="de-DE"/>
              </w:rPr>
              <w:br/>
              <w:t>[95%-CI]</w:t>
            </w:r>
          </w:p>
        </w:tc>
      </w:tr>
      <w:tr w:rsidR="003F7635" w:rsidRPr="003F7635" w14:paraId="64AB280C" w14:textId="7D4618A8" w:rsidTr="003F7635">
        <w:trPr>
          <w:cantSplit/>
          <w:trHeight w:val="340"/>
        </w:trPr>
        <w:tc>
          <w:tcPr>
            <w:tcW w:w="272" w:type="dxa"/>
            <w:vMerge w:val="restart"/>
            <w:tcBorders>
              <w:left w:val="nil"/>
            </w:tcBorders>
            <w:shd w:val="clear" w:color="auto" w:fill="auto"/>
            <w:textDirection w:val="btLr"/>
          </w:tcPr>
          <w:p w14:paraId="7F8969A3" w14:textId="3D1AB3E7" w:rsidR="003F7635" w:rsidRPr="003F7635" w:rsidRDefault="003F7635" w:rsidP="003F7635">
            <w:pPr>
              <w:spacing w:after="0" w:line="240" w:lineRule="auto"/>
              <w:ind w:left="113" w:right="113"/>
              <w:jc w:val="center"/>
              <w:rPr>
                <w:rFonts w:eastAsia="Times New Roman" w:cstheme="minorHAnsi"/>
                <w:b/>
                <w:bCs/>
                <w:sz w:val="16"/>
                <w:szCs w:val="16"/>
                <w:lang w:val="en-US" w:eastAsia="de-DE"/>
              </w:rPr>
            </w:pPr>
            <w:r w:rsidRPr="003F7635">
              <w:rPr>
                <w:rFonts w:eastAsia="Times New Roman" w:cstheme="minorHAnsi"/>
                <w:b/>
                <w:bCs/>
                <w:sz w:val="16"/>
                <w:szCs w:val="16"/>
                <w:lang w:val="en-US" w:eastAsia="de-DE"/>
              </w:rPr>
              <w:t>Early-onset overweight</w:t>
            </w:r>
          </w:p>
        </w:tc>
        <w:tc>
          <w:tcPr>
            <w:tcW w:w="907" w:type="dxa"/>
            <w:tcBorders>
              <w:left w:val="nil"/>
              <w:right w:val="single" w:sz="4" w:space="0" w:color="auto"/>
            </w:tcBorders>
            <w:shd w:val="clear" w:color="auto" w:fill="auto"/>
          </w:tcPr>
          <w:p w14:paraId="3B8A9FD2" w14:textId="1F83BB40"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Any cancer</w:t>
            </w:r>
          </w:p>
        </w:tc>
        <w:tc>
          <w:tcPr>
            <w:tcW w:w="850" w:type="dxa"/>
            <w:tcBorders>
              <w:left w:val="single" w:sz="4" w:space="0" w:color="auto"/>
            </w:tcBorders>
            <w:shd w:val="clear" w:color="auto" w:fill="auto"/>
            <w:noWrap/>
          </w:tcPr>
          <w:p w14:paraId="12D55CED" w14:textId="2024965D" w:rsidR="003F7635" w:rsidRPr="003F7635" w:rsidRDefault="003F7635" w:rsidP="003F7635">
            <w:pPr>
              <w:spacing w:after="0"/>
              <w:jc w:val="right"/>
              <w:rPr>
                <w:rFonts w:cstheme="minorHAnsi"/>
                <w:b/>
                <w:i/>
                <w:sz w:val="16"/>
                <w:szCs w:val="16"/>
              </w:rPr>
            </w:pPr>
            <w:r w:rsidRPr="003F7635">
              <w:rPr>
                <w:sz w:val="16"/>
                <w:szCs w:val="16"/>
              </w:rPr>
              <w:t>1.16</w:t>
            </w:r>
            <w:r w:rsidRPr="003F7635">
              <w:rPr>
                <w:sz w:val="16"/>
                <w:szCs w:val="16"/>
              </w:rPr>
              <w:br/>
              <w:t>[1.09; 1.24]</w:t>
            </w:r>
          </w:p>
        </w:tc>
        <w:tc>
          <w:tcPr>
            <w:tcW w:w="850" w:type="dxa"/>
            <w:shd w:val="clear" w:color="auto" w:fill="auto"/>
          </w:tcPr>
          <w:p w14:paraId="1E5AA1ED" w14:textId="12343017" w:rsidR="003F7635" w:rsidRPr="003F7635" w:rsidRDefault="003F7635" w:rsidP="003F7635">
            <w:pPr>
              <w:spacing w:after="0"/>
              <w:jc w:val="right"/>
              <w:rPr>
                <w:rFonts w:cstheme="minorHAnsi"/>
                <w:b/>
                <w:i/>
                <w:sz w:val="16"/>
                <w:szCs w:val="16"/>
              </w:rPr>
            </w:pPr>
            <w:r w:rsidRPr="003F7635">
              <w:rPr>
                <w:sz w:val="16"/>
                <w:szCs w:val="16"/>
              </w:rPr>
              <w:t>1.00</w:t>
            </w:r>
            <w:r w:rsidRPr="003F7635">
              <w:rPr>
                <w:sz w:val="16"/>
                <w:szCs w:val="16"/>
              </w:rPr>
              <w:br/>
              <w:t>[1.00; 1.01]</w:t>
            </w:r>
          </w:p>
        </w:tc>
        <w:tc>
          <w:tcPr>
            <w:tcW w:w="965" w:type="dxa"/>
            <w:tcBorders>
              <w:left w:val="nil"/>
              <w:right w:val="single" w:sz="4" w:space="0" w:color="auto"/>
            </w:tcBorders>
            <w:shd w:val="clear" w:color="auto" w:fill="auto"/>
          </w:tcPr>
          <w:p w14:paraId="3B79C04A" w14:textId="7B41D7E5" w:rsidR="003F7635" w:rsidRPr="003F7635" w:rsidRDefault="003F7635" w:rsidP="003F7635">
            <w:pPr>
              <w:spacing w:after="0"/>
              <w:jc w:val="center"/>
              <w:rPr>
                <w:rFonts w:cstheme="minorHAnsi"/>
                <w:b/>
                <w:i/>
                <w:sz w:val="16"/>
                <w:szCs w:val="16"/>
              </w:rPr>
            </w:pPr>
            <w:r w:rsidRPr="003F7635">
              <w:rPr>
                <w:b/>
                <w:sz w:val="16"/>
                <w:szCs w:val="16"/>
              </w:rPr>
              <w:t>2.98</w:t>
            </w:r>
            <w:r w:rsidRPr="003F7635">
              <w:rPr>
                <w:b/>
                <w:sz w:val="16"/>
                <w:szCs w:val="16"/>
              </w:rPr>
              <w:br/>
              <w:t>[-1.50; 7.45]</w:t>
            </w:r>
          </w:p>
        </w:tc>
        <w:tc>
          <w:tcPr>
            <w:tcW w:w="850" w:type="dxa"/>
            <w:tcBorders>
              <w:left w:val="single" w:sz="4" w:space="0" w:color="auto"/>
            </w:tcBorders>
            <w:shd w:val="clear" w:color="auto" w:fill="auto"/>
            <w:noWrap/>
          </w:tcPr>
          <w:p w14:paraId="17C6A94C" w14:textId="4E79DC85" w:rsidR="003F7635" w:rsidRPr="003F7635" w:rsidRDefault="003F7635" w:rsidP="003F7635">
            <w:pPr>
              <w:spacing w:after="0"/>
              <w:jc w:val="right"/>
              <w:rPr>
                <w:rFonts w:cstheme="minorHAnsi"/>
                <w:b/>
                <w:i/>
                <w:sz w:val="16"/>
                <w:szCs w:val="16"/>
              </w:rPr>
            </w:pPr>
            <w:r w:rsidRPr="003F7635">
              <w:rPr>
                <w:sz w:val="16"/>
                <w:szCs w:val="16"/>
              </w:rPr>
              <w:t>1.05</w:t>
            </w:r>
            <w:r w:rsidRPr="003F7635">
              <w:rPr>
                <w:sz w:val="16"/>
                <w:szCs w:val="16"/>
              </w:rPr>
              <w:br/>
              <w:t>[0.93; 1.17]</w:t>
            </w:r>
          </w:p>
        </w:tc>
        <w:tc>
          <w:tcPr>
            <w:tcW w:w="850" w:type="dxa"/>
            <w:shd w:val="clear" w:color="auto" w:fill="auto"/>
          </w:tcPr>
          <w:p w14:paraId="3B599962" w14:textId="105FEAB1" w:rsidR="003F7635" w:rsidRPr="003F7635" w:rsidRDefault="003F7635" w:rsidP="003F7635">
            <w:pPr>
              <w:spacing w:after="0"/>
              <w:jc w:val="right"/>
              <w:rPr>
                <w:rFonts w:cstheme="minorHAnsi"/>
                <w:b/>
                <w:i/>
                <w:sz w:val="16"/>
                <w:szCs w:val="16"/>
              </w:rPr>
            </w:pPr>
            <w:r w:rsidRPr="003F7635">
              <w:rPr>
                <w:sz w:val="16"/>
                <w:szCs w:val="16"/>
              </w:rPr>
              <w:t>1.01</w:t>
            </w:r>
            <w:r w:rsidRPr="003F7635">
              <w:rPr>
                <w:sz w:val="16"/>
                <w:szCs w:val="16"/>
              </w:rPr>
              <w:br/>
              <w:t>[1.00; 1.01]</w:t>
            </w:r>
          </w:p>
        </w:tc>
        <w:tc>
          <w:tcPr>
            <w:tcW w:w="1078" w:type="dxa"/>
            <w:tcBorders>
              <w:left w:val="nil"/>
              <w:right w:val="single" w:sz="4" w:space="0" w:color="auto"/>
            </w:tcBorders>
            <w:shd w:val="clear" w:color="auto" w:fill="auto"/>
          </w:tcPr>
          <w:p w14:paraId="49E47627" w14:textId="0ED99179" w:rsidR="003F7635" w:rsidRPr="003F7635" w:rsidRDefault="003F7635" w:rsidP="003F7635">
            <w:pPr>
              <w:spacing w:after="0"/>
              <w:jc w:val="center"/>
              <w:rPr>
                <w:rFonts w:cstheme="minorHAnsi"/>
                <w:b/>
                <w:i/>
                <w:sz w:val="16"/>
                <w:szCs w:val="16"/>
              </w:rPr>
            </w:pPr>
            <w:r w:rsidRPr="003F7635">
              <w:rPr>
                <w:b/>
                <w:sz w:val="16"/>
                <w:szCs w:val="16"/>
              </w:rPr>
              <w:t>13.07</w:t>
            </w:r>
            <w:r w:rsidRPr="003F7635">
              <w:rPr>
                <w:b/>
                <w:sz w:val="16"/>
                <w:szCs w:val="16"/>
              </w:rPr>
              <w:br/>
              <w:t>[-17.01; 43.15]</w:t>
            </w:r>
          </w:p>
        </w:tc>
        <w:tc>
          <w:tcPr>
            <w:tcW w:w="850" w:type="dxa"/>
            <w:tcBorders>
              <w:left w:val="single" w:sz="4" w:space="0" w:color="auto"/>
            </w:tcBorders>
            <w:shd w:val="clear" w:color="auto" w:fill="auto"/>
          </w:tcPr>
          <w:p w14:paraId="5C95A3C9" w14:textId="01C30302" w:rsidR="003F7635" w:rsidRPr="003F7635" w:rsidRDefault="003F7635" w:rsidP="003F7635">
            <w:pPr>
              <w:spacing w:after="0"/>
              <w:jc w:val="right"/>
              <w:rPr>
                <w:rFonts w:cstheme="minorHAnsi"/>
                <w:sz w:val="16"/>
                <w:szCs w:val="16"/>
              </w:rPr>
            </w:pPr>
            <w:r w:rsidRPr="003F7635">
              <w:rPr>
                <w:sz w:val="16"/>
                <w:szCs w:val="16"/>
              </w:rPr>
              <w:t>1.22</w:t>
            </w:r>
            <w:r w:rsidRPr="003F7635">
              <w:rPr>
                <w:sz w:val="16"/>
                <w:szCs w:val="16"/>
              </w:rPr>
              <w:br/>
              <w:t>[1.12; 1.32]</w:t>
            </w:r>
          </w:p>
        </w:tc>
        <w:tc>
          <w:tcPr>
            <w:tcW w:w="850" w:type="dxa"/>
            <w:shd w:val="clear" w:color="auto" w:fill="auto"/>
          </w:tcPr>
          <w:p w14:paraId="26AF4B95" w14:textId="74502101" w:rsidR="003F7635" w:rsidRPr="003F7635" w:rsidRDefault="003F7635" w:rsidP="003F7635">
            <w:pPr>
              <w:spacing w:after="0"/>
              <w:jc w:val="right"/>
              <w:rPr>
                <w:rFonts w:cstheme="minorHAnsi"/>
                <w:sz w:val="16"/>
                <w:szCs w:val="16"/>
              </w:rPr>
            </w:pPr>
            <w:r w:rsidRPr="003F7635">
              <w:rPr>
                <w:sz w:val="16"/>
                <w:szCs w:val="16"/>
              </w:rPr>
              <w:t>1.00</w:t>
            </w:r>
            <w:r w:rsidRPr="003F7635">
              <w:rPr>
                <w:sz w:val="16"/>
                <w:szCs w:val="16"/>
              </w:rPr>
              <w:br/>
              <w:t>[0.99; 1.01]</w:t>
            </w:r>
          </w:p>
        </w:tc>
        <w:tc>
          <w:tcPr>
            <w:tcW w:w="965" w:type="dxa"/>
            <w:tcBorders>
              <w:right w:val="single" w:sz="4" w:space="0" w:color="auto"/>
            </w:tcBorders>
            <w:shd w:val="clear" w:color="auto" w:fill="auto"/>
          </w:tcPr>
          <w:p w14:paraId="6A80A79D" w14:textId="798CE92F" w:rsidR="003F7635" w:rsidRPr="003F7635" w:rsidRDefault="003F7635" w:rsidP="003F7635">
            <w:pPr>
              <w:spacing w:after="0"/>
              <w:jc w:val="center"/>
              <w:rPr>
                <w:rFonts w:cstheme="minorHAnsi"/>
                <w:b/>
                <w:sz w:val="16"/>
                <w:szCs w:val="16"/>
              </w:rPr>
            </w:pPr>
            <w:r w:rsidRPr="003F7635">
              <w:rPr>
                <w:b/>
                <w:sz w:val="16"/>
                <w:szCs w:val="16"/>
              </w:rPr>
              <w:t>0.64</w:t>
            </w:r>
            <w:r w:rsidRPr="003F7635">
              <w:rPr>
                <w:b/>
                <w:sz w:val="16"/>
                <w:szCs w:val="16"/>
              </w:rPr>
              <w:br/>
              <w:t>[-3.77; 5.06]</w:t>
            </w:r>
          </w:p>
        </w:tc>
        <w:tc>
          <w:tcPr>
            <w:tcW w:w="852" w:type="dxa"/>
            <w:tcBorders>
              <w:left w:val="single" w:sz="4" w:space="0" w:color="auto"/>
            </w:tcBorders>
            <w:shd w:val="clear" w:color="auto" w:fill="auto"/>
          </w:tcPr>
          <w:p w14:paraId="0462B4C7" w14:textId="37002444" w:rsidR="003F7635" w:rsidRPr="003F7635" w:rsidRDefault="003F7635" w:rsidP="003F7635">
            <w:pPr>
              <w:spacing w:after="0"/>
              <w:jc w:val="right"/>
              <w:rPr>
                <w:rFonts w:cstheme="minorHAnsi"/>
                <w:b/>
                <w:i/>
                <w:sz w:val="16"/>
                <w:szCs w:val="16"/>
              </w:rPr>
            </w:pPr>
            <w:r w:rsidRPr="003F7635">
              <w:rPr>
                <w:sz w:val="16"/>
                <w:szCs w:val="16"/>
              </w:rPr>
              <w:t>1.12</w:t>
            </w:r>
            <w:r w:rsidRPr="003F7635">
              <w:rPr>
                <w:sz w:val="16"/>
                <w:szCs w:val="16"/>
              </w:rPr>
              <w:br/>
              <w:t>[1.05; 1.20]</w:t>
            </w:r>
          </w:p>
        </w:tc>
        <w:tc>
          <w:tcPr>
            <w:tcW w:w="850" w:type="dxa"/>
            <w:shd w:val="clear" w:color="auto" w:fill="auto"/>
          </w:tcPr>
          <w:p w14:paraId="59BDE439" w14:textId="0295B8B7" w:rsidR="003F7635" w:rsidRPr="003F7635" w:rsidRDefault="003F7635" w:rsidP="003F7635">
            <w:pPr>
              <w:spacing w:after="0"/>
              <w:jc w:val="right"/>
              <w:rPr>
                <w:rFonts w:cstheme="minorHAnsi"/>
                <w:b/>
                <w:i/>
                <w:sz w:val="16"/>
                <w:szCs w:val="16"/>
              </w:rPr>
            </w:pPr>
            <w:r w:rsidRPr="003F7635">
              <w:rPr>
                <w:sz w:val="16"/>
                <w:szCs w:val="16"/>
              </w:rPr>
              <w:t>1.00</w:t>
            </w:r>
            <w:r w:rsidRPr="003F7635">
              <w:rPr>
                <w:sz w:val="16"/>
                <w:szCs w:val="16"/>
              </w:rPr>
              <w:br/>
              <w:t>[1.00; 1.01]</w:t>
            </w:r>
          </w:p>
        </w:tc>
        <w:tc>
          <w:tcPr>
            <w:tcW w:w="964" w:type="dxa"/>
            <w:tcBorders>
              <w:left w:val="nil"/>
              <w:right w:val="single" w:sz="4" w:space="0" w:color="auto"/>
            </w:tcBorders>
            <w:shd w:val="clear" w:color="auto" w:fill="auto"/>
          </w:tcPr>
          <w:p w14:paraId="69C201F9" w14:textId="481D08A6" w:rsidR="003F7635" w:rsidRPr="003F7635" w:rsidRDefault="003F7635" w:rsidP="003F7635">
            <w:pPr>
              <w:spacing w:after="0"/>
              <w:jc w:val="center"/>
              <w:rPr>
                <w:rFonts w:cstheme="minorHAnsi"/>
                <w:b/>
                <w:i/>
                <w:sz w:val="16"/>
                <w:szCs w:val="16"/>
              </w:rPr>
            </w:pPr>
            <w:r w:rsidRPr="003F7635">
              <w:rPr>
                <w:b/>
                <w:sz w:val="16"/>
                <w:szCs w:val="16"/>
              </w:rPr>
              <w:t>1.68</w:t>
            </w:r>
            <w:r w:rsidRPr="003F7635">
              <w:rPr>
                <w:b/>
                <w:sz w:val="16"/>
                <w:szCs w:val="16"/>
              </w:rPr>
              <w:br/>
              <w:t>[-3.55; 6.91]</w:t>
            </w:r>
          </w:p>
        </w:tc>
        <w:tc>
          <w:tcPr>
            <w:tcW w:w="851" w:type="dxa"/>
            <w:tcBorders>
              <w:left w:val="single" w:sz="4" w:space="0" w:color="auto"/>
            </w:tcBorders>
            <w:shd w:val="clear" w:color="auto" w:fill="auto"/>
          </w:tcPr>
          <w:p w14:paraId="425913A0" w14:textId="17DF6E10" w:rsidR="003F7635" w:rsidRPr="003F7635" w:rsidRDefault="003F7635" w:rsidP="003F7635">
            <w:pPr>
              <w:spacing w:after="0"/>
              <w:jc w:val="right"/>
              <w:rPr>
                <w:rFonts w:cstheme="minorHAnsi"/>
                <w:sz w:val="16"/>
                <w:szCs w:val="16"/>
              </w:rPr>
            </w:pPr>
            <w:r w:rsidRPr="003F7635">
              <w:rPr>
                <w:sz w:val="16"/>
                <w:szCs w:val="16"/>
              </w:rPr>
              <w:t>1.55</w:t>
            </w:r>
            <w:r w:rsidRPr="003F7635">
              <w:rPr>
                <w:sz w:val="16"/>
                <w:szCs w:val="16"/>
              </w:rPr>
              <w:br/>
              <w:t>[1.24; 1.93]</w:t>
            </w:r>
          </w:p>
        </w:tc>
        <w:tc>
          <w:tcPr>
            <w:tcW w:w="850" w:type="dxa"/>
            <w:shd w:val="clear" w:color="auto" w:fill="auto"/>
          </w:tcPr>
          <w:p w14:paraId="6FA7140F" w14:textId="749F3C83" w:rsidR="003F7635" w:rsidRPr="003F7635" w:rsidRDefault="003F7635" w:rsidP="003F7635">
            <w:pPr>
              <w:spacing w:after="0"/>
              <w:jc w:val="right"/>
              <w:rPr>
                <w:rFonts w:cstheme="minorHAnsi"/>
                <w:sz w:val="16"/>
                <w:szCs w:val="16"/>
              </w:rPr>
            </w:pPr>
            <w:r w:rsidRPr="003F7635">
              <w:rPr>
                <w:sz w:val="16"/>
                <w:szCs w:val="16"/>
              </w:rPr>
              <w:t>1.03</w:t>
            </w:r>
            <w:r w:rsidRPr="003F7635">
              <w:rPr>
                <w:sz w:val="16"/>
                <w:szCs w:val="16"/>
              </w:rPr>
              <w:br/>
              <w:t>[1.00; 1.06]</w:t>
            </w:r>
          </w:p>
        </w:tc>
        <w:tc>
          <w:tcPr>
            <w:tcW w:w="1077" w:type="dxa"/>
            <w:shd w:val="clear" w:color="auto" w:fill="auto"/>
          </w:tcPr>
          <w:p w14:paraId="052CE0AB" w14:textId="33744887" w:rsidR="003F7635" w:rsidRPr="003F7635" w:rsidRDefault="003F7635" w:rsidP="003F7635">
            <w:pPr>
              <w:spacing w:after="0"/>
              <w:jc w:val="center"/>
              <w:rPr>
                <w:rFonts w:cstheme="minorHAnsi"/>
                <w:b/>
                <w:sz w:val="16"/>
                <w:szCs w:val="16"/>
              </w:rPr>
            </w:pPr>
            <w:r w:rsidRPr="003F7635">
              <w:rPr>
                <w:b/>
                <w:sz w:val="16"/>
                <w:szCs w:val="16"/>
              </w:rPr>
              <w:t>7.25</w:t>
            </w:r>
            <w:r w:rsidRPr="003F7635">
              <w:rPr>
                <w:b/>
                <w:sz w:val="16"/>
                <w:szCs w:val="16"/>
              </w:rPr>
              <w:br/>
              <w:t>[-0.01; 14.51]</w:t>
            </w:r>
          </w:p>
        </w:tc>
      </w:tr>
      <w:tr w:rsidR="003F7635" w:rsidRPr="003F7635" w14:paraId="00471A7D" w14:textId="77777777" w:rsidTr="003F7635">
        <w:trPr>
          <w:cantSplit/>
          <w:trHeight w:val="340"/>
        </w:trPr>
        <w:tc>
          <w:tcPr>
            <w:tcW w:w="272" w:type="dxa"/>
            <w:vMerge/>
            <w:tcBorders>
              <w:left w:val="nil"/>
            </w:tcBorders>
            <w:shd w:val="clear" w:color="auto" w:fill="auto"/>
          </w:tcPr>
          <w:p w14:paraId="26674660"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63039788" w14:textId="6E2C0C15"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Smoking-rel. cancer</w:t>
            </w:r>
          </w:p>
        </w:tc>
        <w:tc>
          <w:tcPr>
            <w:tcW w:w="850" w:type="dxa"/>
            <w:tcBorders>
              <w:left w:val="single" w:sz="4" w:space="0" w:color="auto"/>
            </w:tcBorders>
            <w:shd w:val="clear" w:color="auto" w:fill="auto"/>
            <w:noWrap/>
          </w:tcPr>
          <w:p w14:paraId="1BD92143" w14:textId="5424385A" w:rsidR="003F7635" w:rsidRPr="003F7635" w:rsidRDefault="003F7635" w:rsidP="003F7635">
            <w:pPr>
              <w:spacing w:after="0"/>
              <w:jc w:val="right"/>
              <w:rPr>
                <w:rFonts w:cstheme="minorHAnsi"/>
                <w:sz w:val="16"/>
                <w:szCs w:val="16"/>
              </w:rPr>
            </w:pPr>
            <w:r w:rsidRPr="003F7635">
              <w:rPr>
                <w:sz w:val="16"/>
                <w:szCs w:val="16"/>
              </w:rPr>
              <w:t>1.22</w:t>
            </w:r>
            <w:r w:rsidRPr="003F7635">
              <w:rPr>
                <w:sz w:val="16"/>
                <w:szCs w:val="16"/>
              </w:rPr>
              <w:br/>
              <w:t>[1.11; 1.34]</w:t>
            </w:r>
          </w:p>
        </w:tc>
        <w:tc>
          <w:tcPr>
            <w:tcW w:w="850" w:type="dxa"/>
            <w:shd w:val="clear" w:color="auto" w:fill="auto"/>
            <w:noWrap/>
          </w:tcPr>
          <w:p w14:paraId="73DDCD8B" w14:textId="766EBF33" w:rsidR="003F7635" w:rsidRPr="003F7635" w:rsidRDefault="003F7635" w:rsidP="003F7635">
            <w:pPr>
              <w:spacing w:after="0"/>
              <w:jc w:val="right"/>
              <w:rPr>
                <w:rFonts w:cstheme="minorHAnsi"/>
                <w:sz w:val="16"/>
                <w:szCs w:val="16"/>
              </w:rPr>
            </w:pPr>
            <w:r w:rsidRPr="003F7635">
              <w:rPr>
                <w:sz w:val="16"/>
                <w:szCs w:val="16"/>
              </w:rPr>
              <w:t>1.00</w:t>
            </w:r>
            <w:r w:rsidRPr="003F7635">
              <w:rPr>
                <w:sz w:val="16"/>
                <w:szCs w:val="16"/>
              </w:rPr>
              <w:br/>
              <w:t>[0.99; 1.01]</w:t>
            </w:r>
          </w:p>
        </w:tc>
        <w:tc>
          <w:tcPr>
            <w:tcW w:w="965" w:type="dxa"/>
            <w:tcBorders>
              <w:right w:val="single" w:sz="4" w:space="0" w:color="auto"/>
            </w:tcBorders>
            <w:shd w:val="clear" w:color="auto" w:fill="auto"/>
            <w:noWrap/>
          </w:tcPr>
          <w:p w14:paraId="1F235545" w14:textId="4281880F" w:rsidR="003F7635" w:rsidRPr="003F7635" w:rsidRDefault="003F7635" w:rsidP="003F7635">
            <w:pPr>
              <w:spacing w:after="0"/>
              <w:jc w:val="center"/>
              <w:rPr>
                <w:rFonts w:cstheme="minorHAnsi"/>
                <w:b/>
                <w:sz w:val="16"/>
                <w:szCs w:val="16"/>
              </w:rPr>
            </w:pPr>
            <w:r w:rsidRPr="003F7635">
              <w:rPr>
                <w:b/>
                <w:sz w:val="16"/>
                <w:szCs w:val="16"/>
              </w:rPr>
              <w:t>-0.25</w:t>
            </w:r>
            <w:r w:rsidRPr="003F7635">
              <w:rPr>
                <w:b/>
                <w:sz w:val="16"/>
                <w:szCs w:val="16"/>
              </w:rPr>
              <w:br/>
              <w:t>[-4.99; 4.49]</w:t>
            </w:r>
          </w:p>
        </w:tc>
        <w:tc>
          <w:tcPr>
            <w:tcW w:w="850" w:type="dxa"/>
            <w:tcBorders>
              <w:left w:val="single" w:sz="4" w:space="0" w:color="auto"/>
            </w:tcBorders>
            <w:shd w:val="clear" w:color="auto" w:fill="auto"/>
            <w:noWrap/>
          </w:tcPr>
          <w:p w14:paraId="298AF0A4" w14:textId="7CFE75B8" w:rsidR="003F7635" w:rsidRPr="003F7635" w:rsidRDefault="003F7635" w:rsidP="003F7635">
            <w:pPr>
              <w:spacing w:after="0"/>
              <w:jc w:val="right"/>
              <w:rPr>
                <w:rFonts w:cstheme="minorHAnsi"/>
                <w:sz w:val="16"/>
                <w:szCs w:val="16"/>
              </w:rPr>
            </w:pPr>
            <w:r w:rsidRPr="003F7635">
              <w:rPr>
                <w:sz w:val="16"/>
                <w:szCs w:val="16"/>
              </w:rPr>
              <w:t>1.09</w:t>
            </w:r>
            <w:r w:rsidRPr="003F7635">
              <w:rPr>
                <w:sz w:val="16"/>
                <w:szCs w:val="16"/>
              </w:rPr>
              <w:br/>
              <w:t>[0.88; 1.36]</w:t>
            </w:r>
          </w:p>
        </w:tc>
        <w:tc>
          <w:tcPr>
            <w:tcW w:w="850" w:type="dxa"/>
            <w:shd w:val="clear" w:color="auto" w:fill="auto"/>
          </w:tcPr>
          <w:p w14:paraId="523E7C5F" w14:textId="467048A5"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1.03]</w:t>
            </w:r>
          </w:p>
        </w:tc>
        <w:tc>
          <w:tcPr>
            <w:tcW w:w="1078" w:type="dxa"/>
            <w:tcBorders>
              <w:left w:val="nil"/>
              <w:right w:val="single" w:sz="4" w:space="0" w:color="auto"/>
            </w:tcBorders>
            <w:shd w:val="clear" w:color="auto" w:fill="auto"/>
          </w:tcPr>
          <w:p w14:paraId="42363C93" w14:textId="77FF0D4C" w:rsidR="003F7635" w:rsidRPr="003F7635" w:rsidRDefault="003F7635" w:rsidP="003F7635">
            <w:pPr>
              <w:spacing w:after="0"/>
              <w:jc w:val="center"/>
              <w:rPr>
                <w:rFonts w:cstheme="minorHAnsi"/>
                <w:b/>
                <w:sz w:val="16"/>
                <w:szCs w:val="16"/>
              </w:rPr>
            </w:pPr>
            <w:r w:rsidRPr="003F7635">
              <w:rPr>
                <w:b/>
                <w:sz w:val="16"/>
                <w:szCs w:val="16"/>
              </w:rPr>
              <w:t>11.45</w:t>
            </w:r>
            <w:r w:rsidRPr="003F7635">
              <w:rPr>
                <w:b/>
                <w:sz w:val="16"/>
                <w:szCs w:val="16"/>
              </w:rPr>
              <w:br/>
              <w:t>[-16.74; 39.63]</w:t>
            </w:r>
          </w:p>
        </w:tc>
        <w:tc>
          <w:tcPr>
            <w:tcW w:w="850" w:type="dxa"/>
            <w:tcBorders>
              <w:left w:val="single" w:sz="4" w:space="0" w:color="auto"/>
            </w:tcBorders>
            <w:shd w:val="clear" w:color="auto" w:fill="auto"/>
          </w:tcPr>
          <w:p w14:paraId="6B522831" w14:textId="48914983" w:rsidR="003F7635" w:rsidRPr="003F7635" w:rsidRDefault="003F7635" w:rsidP="003F7635">
            <w:pPr>
              <w:spacing w:after="0"/>
              <w:jc w:val="right"/>
              <w:rPr>
                <w:rFonts w:cstheme="minorHAnsi"/>
                <w:b/>
                <w:i/>
                <w:sz w:val="16"/>
                <w:szCs w:val="16"/>
              </w:rPr>
            </w:pPr>
            <w:r w:rsidRPr="003F7635">
              <w:rPr>
                <w:sz w:val="16"/>
                <w:szCs w:val="16"/>
              </w:rPr>
              <w:t>1.26</w:t>
            </w:r>
            <w:r w:rsidRPr="003F7635">
              <w:rPr>
                <w:sz w:val="16"/>
                <w:szCs w:val="16"/>
              </w:rPr>
              <w:br/>
              <w:t>[1.14; 1.40]</w:t>
            </w:r>
          </w:p>
        </w:tc>
        <w:tc>
          <w:tcPr>
            <w:tcW w:w="850" w:type="dxa"/>
            <w:shd w:val="clear" w:color="auto" w:fill="auto"/>
          </w:tcPr>
          <w:p w14:paraId="49DCC8ED" w14:textId="7EC6CF3D" w:rsidR="003F7635" w:rsidRPr="003F7635" w:rsidRDefault="003F7635" w:rsidP="003F7635">
            <w:pPr>
              <w:spacing w:after="0"/>
              <w:jc w:val="right"/>
              <w:rPr>
                <w:rFonts w:cstheme="minorHAnsi"/>
                <w:b/>
                <w:i/>
                <w:sz w:val="16"/>
                <w:szCs w:val="16"/>
              </w:rPr>
            </w:pPr>
            <w:r w:rsidRPr="003F7635">
              <w:rPr>
                <w:sz w:val="16"/>
                <w:szCs w:val="16"/>
              </w:rPr>
              <w:t>1.00</w:t>
            </w:r>
            <w:r w:rsidRPr="003F7635">
              <w:rPr>
                <w:sz w:val="16"/>
                <w:szCs w:val="16"/>
              </w:rPr>
              <w:br/>
              <w:t>[0.99; 1.01]</w:t>
            </w:r>
          </w:p>
        </w:tc>
        <w:tc>
          <w:tcPr>
            <w:tcW w:w="965" w:type="dxa"/>
            <w:tcBorders>
              <w:left w:val="nil"/>
              <w:right w:val="single" w:sz="4" w:space="0" w:color="auto"/>
            </w:tcBorders>
            <w:shd w:val="clear" w:color="auto" w:fill="auto"/>
          </w:tcPr>
          <w:p w14:paraId="7695DE53" w14:textId="7BF0CD65" w:rsidR="003F7635" w:rsidRPr="003F7635" w:rsidRDefault="003F7635" w:rsidP="003F7635">
            <w:pPr>
              <w:spacing w:after="0"/>
              <w:jc w:val="center"/>
              <w:rPr>
                <w:rFonts w:cstheme="minorHAnsi"/>
                <w:b/>
                <w:i/>
                <w:sz w:val="16"/>
                <w:szCs w:val="16"/>
              </w:rPr>
            </w:pPr>
            <w:r w:rsidRPr="003F7635">
              <w:rPr>
                <w:b/>
                <w:sz w:val="16"/>
                <w:szCs w:val="16"/>
              </w:rPr>
              <w:t>-2.09</w:t>
            </w:r>
            <w:r w:rsidRPr="003F7635">
              <w:rPr>
                <w:b/>
                <w:sz w:val="16"/>
                <w:szCs w:val="16"/>
              </w:rPr>
              <w:br/>
              <w:t>[-6.82; 2.64]</w:t>
            </w:r>
          </w:p>
        </w:tc>
        <w:tc>
          <w:tcPr>
            <w:tcW w:w="852" w:type="dxa"/>
            <w:tcBorders>
              <w:left w:val="single" w:sz="4" w:space="0" w:color="auto"/>
            </w:tcBorders>
            <w:shd w:val="clear" w:color="auto" w:fill="auto"/>
          </w:tcPr>
          <w:p w14:paraId="6E7F0378" w14:textId="2C368E01" w:rsidR="003F7635" w:rsidRPr="003F7635" w:rsidRDefault="003F7635" w:rsidP="003F7635">
            <w:pPr>
              <w:spacing w:after="0"/>
              <w:jc w:val="right"/>
              <w:rPr>
                <w:rFonts w:cstheme="minorHAnsi"/>
                <w:sz w:val="16"/>
                <w:szCs w:val="16"/>
              </w:rPr>
            </w:pPr>
            <w:r w:rsidRPr="003F7635">
              <w:rPr>
                <w:sz w:val="16"/>
                <w:szCs w:val="16"/>
              </w:rPr>
              <w:t>1.17</w:t>
            </w:r>
            <w:r w:rsidRPr="003F7635">
              <w:rPr>
                <w:sz w:val="16"/>
                <w:szCs w:val="16"/>
              </w:rPr>
              <w:br/>
              <w:t>[1.06; 1.29]</w:t>
            </w:r>
          </w:p>
        </w:tc>
        <w:tc>
          <w:tcPr>
            <w:tcW w:w="850" w:type="dxa"/>
            <w:shd w:val="clear" w:color="auto" w:fill="auto"/>
          </w:tcPr>
          <w:p w14:paraId="19B51366" w14:textId="4C98B924" w:rsidR="003F7635" w:rsidRPr="003F7635" w:rsidRDefault="003F7635" w:rsidP="003F7635">
            <w:pPr>
              <w:spacing w:after="0"/>
              <w:jc w:val="right"/>
              <w:rPr>
                <w:rFonts w:cstheme="minorHAnsi"/>
                <w:sz w:val="16"/>
                <w:szCs w:val="16"/>
                <w:lang w:val="en-US"/>
              </w:rPr>
            </w:pPr>
            <w:r w:rsidRPr="003F7635">
              <w:rPr>
                <w:sz w:val="16"/>
                <w:szCs w:val="16"/>
              </w:rPr>
              <w:t>1.00</w:t>
            </w:r>
            <w:r w:rsidRPr="003F7635">
              <w:rPr>
                <w:sz w:val="16"/>
                <w:szCs w:val="16"/>
              </w:rPr>
              <w:br/>
              <w:t>[0.99; 1.01]</w:t>
            </w:r>
          </w:p>
        </w:tc>
        <w:tc>
          <w:tcPr>
            <w:tcW w:w="964" w:type="dxa"/>
            <w:tcBorders>
              <w:right w:val="single" w:sz="4" w:space="0" w:color="auto"/>
            </w:tcBorders>
            <w:shd w:val="clear" w:color="auto" w:fill="auto"/>
          </w:tcPr>
          <w:p w14:paraId="52B5ECD2" w14:textId="10663CD9" w:rsidR="003F7635" w:rsidRPr="003F7635" w:rsidRDefault="003F7635" w:rsidP="003F7635">
            <w:pPr>
              <w:spacing w:after="0"/>
              <w:jc w:val="center"/>
              <w:rPr>
                <w:rFonts w:cstheme="minorHAnsi"/>
                <w:b/>
                <w:sz w:val="16"/>
                <w:szCs w:val="16"/>
                <w:lang w:val="en-US"/>
              </w:rPr>
            </w:pPr>
            <w:r w:rsidRPr="003F7635">
              <w:rPr>
                <w:b/>
                <w:sz w:val="16"/>
                <w:szCs w:val="16"/>
              </w:rPr>
              <w:t>-1.12</w:t>
            </w:r>
            <w:r w:rsidRPr="003F7635">
              <w:rPr>
                <w:b/>
                <w:sz w:val="16"/>
                <w:szCs w:val="16"/>
              </w:rPr>
              <w:br/>
              <w:t>[-6.50; 4.26]</w:t>
            </w:r>
          </w:p>
        </w:tc>
        <w:tc>
          <w:tcPr>
            <w:tcW w:w="851" w:type="dxa"/>
            <w:tcBorders>
              <w:left w:val="single" w:sz="4" w:space="0" w:color="auto"/>
            </w:tcBorders>
            <w:shd w:val="clear" w:color="auto" w:fill="auto"/>
          </w:tcPr>
          <w:p w14:paraId="284B1A0B" w14:textId="52FC131E" w:rsidR="003F7635" w:rsidRPr="003F7635" w:rsidRDefault="003F7635" w:rsidP="003F7635">
            <w:pPr>
              <w:spacing w:after="0"/>
              <w:jc w:val="right"/>
              <w:rPr>
                <w:rFonts w:cstheme="minorHAnsi"/>
                <w:i/>
                <w:sz w:val="16"/>
                <w:szCs w:val="16"/>
                <w:lang w:val="en-US"/>
              </w:rPr>
            </w:pPr>
            <w:r w:rsidRPr="003F7635">
              <w:rPr>
                <w:sz w:val="16"/>
                <w:szCs w:val="16"/>
              </w:rPr>
              <w:t>1.69</w:t>
            </w:r>
            <w:r w:rsidRPr="003F7635">
              <w:rPr>
                <w:sz w:val="16"/>
                <w:szCs w:val="16"/>
              </w:rPr>
              <w:br/>
              <w:t>[1.23; 2.32]</w:t>
            </w:r>
          </w:p>
        </w:tc>
        <w:tc>
          <w:tcPr>
            <w:tcW w:w="850" w:type="dxa"/>
            <w:shd w:val="clear" w:color="auto" w:fill="auto"/>
          </w:tcPr>
          <w:p w14:paraId="6432E518" w14:textId="70DCF9D3" w:rsidR="003F7635" w:rsidRPr="003F7635" w:rsidRDefault="003F7635" w:rsidP="003F7635">
            <w:pPr>
              <w:spacing w:after="0"/>
              <w:jc w:val="right"/>
              <w:rPr>
                <w:rFonts w:cstheme="minorHAnsi"/>
                <w:i/>
                <w:sz w:val="16"/>
                <w:szCs w:val="16"/>
                <w:lang w:val="en-US"/>
              </w:rPr>
            </w:pPr>
            <w:r w:rsidRPr="003F7635">
              <w:rPr>
                <w:sz w:val="16"/>
                <w:szCs w:val="16"/>
              </w:rPr>
              <w:t>1.01</w:t>
            </w:r>
            <w:r w:rsidRPr="003F7635">
              <w:rPr>
                <w:sz w:val="16"/>
                <w:szCs w:val="16"/>
              </w:rPr>
              <w:br/>
              <w:t>[0.98; 1.05]</w:t>
            </w:r>
          </w:p>
        </w:tc>
        <w:tc>
          <w:tcPr>
            <w:tcW w:w="1077" w:type="dxa"/>
            <w:tcBorders>
              <w:left w:val="nil"/>
            </w:tcBorders>
            <w:shd w:val="clear" w:color="auto" w:fill="auto"/>
          </w:tcPr>
          <w:p w14:paraId="0F8BC667" w14:textId="1E6E5573" w:rsidR="003F7635" w:rsidRPr="003F7635" w:rsidRDefault="003F7635" w:rsidP="003F7635">
            <w:pPr>
              <w:spacing w:after="0"/>
              <w:jc w:val="center"/>
              <w:rPr>
                <w:rFonts w:cstheme="minorHAnsi"/>
                <w:b/>
                <w:i/>
                <w:sz w:val="16"/>
                <w:szCs w:val="16"/>
                <w:lang w:val="en-US"/>
              </w:rPr>
            </w:pPr>
            <w:r w:rsidRPr="003F7635">
              <w:rPr>
                <w:b/>
                <w:sz w:val="16"/>
                <w:szCs w:val="16"/>
              </w:rPr>
              <w:t>3.38</w:t>
            </w:r>
            <w:r w:rsidRPr="003F7635">
              <w:rPr>
                <w:b/>
                <w:sz w:val="16"/>
                <w:szCs w:val="16"/>
              </w:rPr>
              <w:br/>
              <w:t>[-5.08; 11.84]</w:t>
            </w:r>
          </w:p>
        </w:tc>
      </w:tr>
      <w:tr w:rsidR="003F7635" w:rsidRPr="003F7635" w14:paraId="56BDC3B1" w14:textId="77777777" w:rsidTr="003F7635">
        <w:trPr>
          <w:cantSplit/>
          <w:trHeight w:val="340"/>
        </w:trPr>
        <w:tc>
          <w:tcPr>
            <w:tcW w:w="272" w:type="dxa"/>
            <w:vMerge/>
            <w:tcBorders>
              <w:left w:val="nil"/>
            </w:tcBorders>
            <w:shd w:val="clear" w:color="auto" w:fill="auto"/>
          </w:tcPr>
          <w:p w14:paraId="3C804197"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1F610D22" w14:textId="2AD872EC"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Obesity-rel. cancer</w:t>
            </w:r>
          </w:p>
        </w:tc>
        <w:tc>
          <w:tcPr>
            <w:tcW w:w="850" w:type="dxa"/>
            <w:tcBorders>
              <w:left w:val="single" w:sz="4" w:space="0" w:color="auto"/>
            </w:tcBorders>
            <w:shd w:val="clear" w:color="auto" w:fill="auto"/>
            <w:noWrap/>
          </w:tcPr>
          <w:p w14:paraId="21271E94" w14:textId="2B873724" w:rsidR="003F7635" w:rsidRPr="003F7635" w:rsidRDefault="003F7635" w:rsidP="003F7635">
            <w:pPr>
              <w:spacing w:after="0"/>
              <w:jc w:val="right"/>
              <w:rPr>
                <w:rFonts w:cstheme="minorHAnsi"/>
                <w:b/>
                <w:i/>
                <w:sz w:val="16"/>
                <w:szCs w:val="16"/>
                <w:lang w:val="en-US"/>
              </w:rPr>
            </w:pPr>
            <w:r w:rsidRPr="003F7635">
              <w:rPr>
                <w:sz w:val="16"/>
                <w:szCs w:val="16"/>
              </w:rPr>
              <w:t>1.08</w:t>
            </w:r>
            <w:r w:rsidRPr="003F7635">
              <w:rPr>
                <w:sz w:val="16"/>
                <w:szCs w:val="16"/>
              </w:rPr>
              <w:br/>
              <w:t>[1.00; 1.17]</w:t>
            </w:r>
          </w:p>
        </w:tc>
        <w:tc>
          <w:tcPr>
            <w:tcW w:w="850" w:type="dxa"/>
            <w:shd w:val="clear" w:color="auto" w:fill="auto"/>
          </w:tcPr>
          <w:p w14:paraId="74CCDACB" w14:textId="2B4ED1A5" w:rsidR="003F7635" w:rsidRPr="003F7635" w:rsidRDefault="003F7635" w:rsidP="003F7635">
            <w:pPr>
              <w:spacing w:after="0"/>
              <w:jc w:val="right"/>
              <w:rPr>
                <w:rFonts w:cstheme="minorHAnsi"/>
                <w:b/>
                <w:i/>
                <w:sz w:val="16"/>
                <w:szCs w:val="16"/>
                <w:lang w:val="en-US"/>
              </w:rPr>
            </w:pPr>
            <w:r w:rsidRPr="003F7635">
              <w:rPr>
                <w:sz w:val="16"/>
                <w:szCs w:val="16"/>
              </w:rPr>
              <w:t>1.01</w:t>
            </w:r>
            <w:r w:rsidRPr="003F7635">
              <w:rPr>
                <w:sz w:val="16"/>
                <w:szCs w:val="16"/>
              </w:rPr>
              <w:br/>
              <w:t>[1.00; 1.01]</w:t>
            </w:r>
          </w:p>
        </w:tc>
        <w:tc>
          <w:tcPr>
            <w:tcW w:w="965" w:type="dxa"/>
            <w:tcBorders>
              <w:left w:val="nil"/>
              <w:right w:val="single" w:sz="4" w:space="0" w:color="auto"/>
            </w:tcBorders>
            <w:shd w:val="clear" w:color="auto" w:fill="auto"/>
          </w:tcPr>
          <w:p w14:paraId="5C43957C" w14:textId="2AF7D429" w:rsidR="003F7635" w:rsidRPr="003F7635" w:rsidRDefault="003F7635" w:rsidP="003F7635">
            <w:pPr>
              <w:spacing w:after="0"/>
              <w:jc w:val="center"/>
              <w:rPr>
                <w:rFonts w:cstheme="minorHAnsi"/>
                <w:b/>
                <w:i/>
                <w:sz w:val="16"/>
                <w:szCs w:val="16"/>
                <w:lang w:val="en-US"/>
              </w:rPr>
            </w:pPr>
            <w:r w:rsidRPr="003F7635">
              <w:rPr>
                <w:b/>
                <w:sz w:val="16"/>
                <w:szCs w:val="16"/>
              </w:rPr>
              <w:t>6.51</w:t>
            </w:r>
            <w:r w:rsidRPr="003F7635">
              <w:rPr>
                <w:b/>
                <w:sz w:val="16"/>
                <w:szCs w:val="16"/>
              </w:rPr>
              <w:br/>
              <w:t>[-3.47; 16.49]</w:t>
            </w:r>
          </w:p>
        </w:tc>
        <w:tc>
          <w:tcPr>
            <w:tcW w:w="850" w:type="dxa"/>
            <w:tcBorders>
              <w:left w:val="single" w:sz="4" w:space="0" w:color="auto"/>
            </w:tcBorders>
            <w:shd w:val="clear" w:color="auto" w:fill="auto"/>
            <w:noWrap/>
          </w:tcPr>
          <w:p w14:paraId="2A9A441C" w14:textId="1DFD3019" w:rsidR="003F7635" w:rsidRPr="003F7635" w:rsidRDefault="003F7635" w:rsidP="003F7635">
            <w:pPr>
              <w:spacing w:after="0"/>
              <w:jc w:val="right"/>
              <w:rPr>
                <w:rFonts w:cstheme="minorHAnsi"/>
                <w:b/>
                <w:i/>
                <w:sz w:val="16"/>
                <w:szCs w:val="16"/>
                <w:lang w:val="en-US"/>
              </w:rPr>
            </w:pPr>
            <w:r w:rsidRPr="003F7635">
              <w:rPr>
                <w:sz w:val="16"/>
                <w:szCs w:val="16"/>
              </w:rPr>
              <w:t>1.04</w:t>
            </w:r>
            <w:r w:rsidRPr="003F7635">
              <w:rPr>
                <w:sz w:val="16"/>
                <w:szCs w:val="16"/>
              </w:rPr>
              <w:br/>
              <w:t>[0.91; 1.18]</w:t>
            </w:r>
          </w:p>
        </w:tc>
        <w:tc>
          <w:tcPr>
            <w:tcW w:w="850" w:type="dxa"/>
            <w:shd w:val="clear" w:color="auto" w:fill="auto"/>
          </w:tcPr>
          <w:p w14:paraId="7B33B8BD" w14:textId="2CC33CC6" w:rsidR="003F7635" w:rsidRPr="003F7635" w:rsidRDefault="003F7635" w:rsidP="003F7635">
            <w:pPr>
              <w:spacing w:after="0"/>
              <w:jc w:val="right"/>
              <w:rPr>
                <w:rFonts w:cstheme="minorHAnsi"/>
                <w:b/>
                <w:i/>
                <w:sz w:val="16"/>
                <w:szCs w:val="16"/>
                <w:lang w:val="en-US"/>
              </w:rPr>
            </w:pPr>
            <w:r w:rsidRPr="003F7635">
              <w:rPr>
                <w:sz w:val="16"/>
                <w:szCs w:val="16"/>
              </w:rPr>
              <w:t>1.01</w:t>
            </w:r>
            <w:r w:rsidRPr="003F7635">
              <w:rPr>
                <w:sz w:val="16"/>
                <w:szCs w:val="16"/>
              </w:rPr>
              <w:br/>
              <w:t>[1.00; 1.02]</w:t>
            </w:r>
          </w:p>
        </w:tc>
        <w:tc>
          <w:tcPr>
            <w:tcW w:w="1078" w:type="dxa"/>
            <w:tcBorders>
              <w:left w:val="nil"/>
              <w:right w:val="single" w:sz="4" w:space="0" w:color="auto"/>
            </w:tcBorders>
            <w:shd w:val="clear" w:color="auto" w:fill="auto"/>
          </w:tcPr>
          <w:p w14:paraId="7C9B22D9" w14:textId="551A9DDF" w:rsidR="003F7635" w:rsidRPr="003F7635" w:rsidRDefault="003F7635" w:rsidP="003F7635">
            <w:pPr>
              <w:spacing w:after="0"/>
              <w:jc w:val="center"/>
              <w:rPr>
                <w:rFonts w:cstheme="minorHAnsi"/>
                <w:b/>
                <w:i/>
                <w:sz w:val="16"/>
                <w:szCs w:val="16"/>
                <w:lang w:val="en-US"/>
              </w:rPr>
            </w:pPr>
            <w:r w:rsidRPr="003F7635">
              <w:rPr>
                <w:b/>
                <w:sz w:val="16"/>
                <w:szCs w:val="16"/>
              </w:rPr>
              <w:t>21.68</w:t>
            </w:r>
            <w:r w:rsidRPr="003F7635">
              <w:rPr>
                <w:b/>
                <w:sz w:val="16"/>
                <w:szCs w:val="16"/>
              </w:rPr>
              <w:br/>
              <w:t>[-42.74; 86.10]</w:t>
            </w:r>
          </w:p>
        </w:tc>
        <w:tc>
          <w:tcPr>
            <w:tcW w:w="850" w:type="dxa"/>
            <w:tcBorders>
              <w:left w:val="single" w:sz="4" w:space="0" w:color="auto"/>
            </w:tcBorders>
            <w:shd w:val="clear" w:color="auto" w:fill="auto"/>
          </w:tcPr>
          <w:p w14:paraId="1F39E021" w14:textId="76B3F567" w:rsidR="003F7635" w:rsidRPr="003F7635" w:rsidRDefault="003F7635" w:rsidP="003F7635">
            <w:pPr>
              <w:spacing w:after="0"/>
              <w:jc w:val="right"/>
              <w:rPr>
                <w:rFonts w:cstheme="minorHAnsi"/>
                <w:b/>
                <w:i/>
                <w:sz w:val="16"/>
                <w:szCs w:val="16"/>
                <w:lang w:val="en-US"/>
              </w:rPr>
            </w:pPr>
            <w:r w:rsidRPr="003F7635">
              <w:rPr>
                <w:sz w:val="16"/>
                <w:szCs w:val="16"/>
              </w:rPr>
              <w:t>1.10</w:t>
            </w:r>
            <w:r w:rsidRPr="003F7635">
              <w:rPr>
                <w:sz w:val="16"/>
                <w:szCs w:val="16"/>
              </w:rPr>
              <w:br/>
              <w:t>[1.00; 1.21]</w:t>
            </w:r>
          </w:p>
        </w:tc>
        <w:tc>
          <w:tcPr>
            <w:tcW w:w="850" w:type="dxa"/>
            <w:shd w:val="clear" w:color="auto" w:fill="auto"/>
          </w:tcPr>
          <w:p w14:paraId="0A582038" w14:textId="074793B4" w:rsidR="003F7635" w:rsidRPr="003F7635" w:rsidRDefault="003F7635" w:rsidP="003F7635">
            <w:pPr>
              <w:spacing w:after="0"/>
              <w:jc w:val="right"/>
              <w:rPr>
                <w:rFonts w:cstheme="minorHAnsi"/>
                <w:b/>
                <w:i/>
                <w:sz w:val="16"/>
                <w:szCs w:val="16"/>
                <w:lang w:val="en-US"/>
              </w:rPr>
            </w:pPr>
            <w:r w:rsidRPr="003F7635">
              <w:rPr>
                <w:sz w:val="16"/>
                <w:szCs w:val="16"/>
              </w:rPr>
              <w:t>1.00</w:t>
            </w:r>
            <w:r w:rsidRPr="003F7635">
              <w:rPr>
                <w:sz w:val="16"/>
                <w:szCs w:val="16"/>
              </w:rPr>
              <w:br/>
              <w:t>[0.99; 1.01]</w:t>
            </w:r>
          </w:p>
        </w:tc>
        <w:tc>
          <w:tcPr>
            <w:tcW w:w="965" w:type="dxa"/>
            <w:tcBorders>
              <w:left w:val="nil"/>
              <w:right w:val="single" w:sz="4" w:space="0" w:color="auto"/>
            </w:tcBorders>
            <w:shd w:val="clear" w:color="auto" w:fill="auto"/>
          </w:tcPr>
          <w:p w14:paraId="52B1D76D" w14:textId="15F0534F" w:rsidR="003F7635" w:rsidRPr="003F7635" w:rsidRDefault="003F7635" w:rsidP="003F7635">
            <w:pPr>
              <w:spacing w:after="0"/>
              <w:jc w:val="center"/>
              <w:rPr>
                <w:rFonts w:cstheme="minorHAnsi"/>
                <w:b/>
                <w:i/>
                <w:sz w:val="16"/>
                <w:szCs w:val="16"/>
                <w:lang w:val="en-US"/>
              </w:rPr>
            </w:pPr>
            <w:r w:rsidRPr="003F7635">
              <w:rPr>
                <w:b/>
                <w:sz w:val="16"/>
                <w:szCs w:val="16"/>
              </w:rPr>
              <w:t>0.30</w:t>
            </w:r>
            <w:r w:rsidRPr="003F7635">
              <w:rPr>
                <w:b/>
                <w:sz w:val="16"/>
                <w:szCs w:val="16"/>
              </w:rPr>
              <w:br/>
              <w:t>[-9.91; 10.50]</w:t>
            </w:r>
          </w:p>
        </w:tc>
        <w:tc>
          <w:tcPr>
            <w:tcW w:w="852" w:type="dxa"/>
            <w:tcBorders>
              <w:left w:val="single" w:sz="4" w:space="0" w:color="auto"/>
            </w:tcBorders>
            <w:shd w:val="clear" w:color="auto" w:fill="auto"/>
          </w:tcPr>
          <w:p w14:paraId="3A650170" w14:textId="2CE1CC78" w:rsidR="003F7635" w:rsidRPr="003F7635" w:rsidRDefault="003F7635" w:rsidP="003F7635">
            <w:pPr>
              <w:spacing w:after="0"/>
              <w:jc w:val="right"/>
              <w:rPr>
                <w:rFonts w:cstheme="minorHAnsi"/>
                <w:b/>
                <w:i/>
                <w:sz w:val="16"/>
                <w:szCs w:val="16"/>
                <w:lang w:val="en-US"/>
              </w:rPr>
            </w:pPr>
            <w:r w:rsidRPr="003F7635">
              <w:rPr>
                <w:sz w:val="16"/>
                <w:szCs w:val="16"/>
              </w:rPr>
              <w:t>1.06</w:t>
            </w:r>
            <w:r w:rsidRPr="003F7635">
              <w:rPr>
                <w:sz w:val="16"/>
                <w:szCs w:val="16"/>
              </w:rPr>
              <w:br/>
              <w:t>[0.98; 1.15]</w:t>
            </w:r>
          </w:p>
        </w:tc>
        <w:tc>
          <w:tcPr>
            <w:tcW w:w="850" w:type="dxa"/>
            <w:shd w:val="clear" w:color="auto" w:fill="auto"/>
          </w:tcPr>
          <w:p w14:paraId="4FF4EA52" w14:textId="2972F36F" w:rsidR="003F7635" w:rsidRPr="003F7635" w:rsidRDefault="003F7635" w:rsidP="003F7635">
            <w:pPr>
              <w:spacing w:after="0"/>
              <w:jc w:val="right"/>
              <w:rPr>
                <w:rFonts w:cstheme="minorHAnsi"/>
                <w:b/>
                <w:i/>
                <w:sz w:val="16"/>
                <w:szCs w:val="16"/>
                <w:lang w:val="en-US"/>
              </w:rPr>
            </w:pPr>
            <w:r w:rsidRPr="003F7635">
              <w:rPr>
                <w:sz w:val="16"/>
                <w:szCs w:val="16"/>
              </w:rPr>
              <w:t>1.00</w:t>
            </w:r>
            <w:r w:rsidRPr="003F7635">
              <w:rPr>
                <w:sz w:val="16"/>
                <w:szCs w:val="16"/>
              </w:rPr>
              <w:br/>
              <w:t>[1.00; 1.01]</w:t>
            </w:r>
          </w:p>
        </w:tc>
        <w:tc>
          <w:tcPr>
            <w:tcW w:w="964" w:type="dxa"/>
            <w:tcBorders>
              <w:left w:val="nil"/>
              <w:right w:val="single" w:sz="4" w:space="0" w:color="auto"/>
            </w:tcBorders>
            <w:shd w:val="clear" w:color="auto" w:fill="auto"/>
          </w:tcPr>
          <w:p w14:paraId="56FC43B2" w14:textId="0A2C7BB1" w:rsidR="003F7635" w:rsidRPr="003F7635" w:rsidRDefault="003F7635" w:rsidP="003F7635">
            <w:pPr>
              <w:spacing w:after="0"/>
              <w:jc w:val="center"/>
              <w:rPr>
                <w:rFonts w:cstheme="minorHAnsi"/>
                <w:b/>
                <w:i/>
                <w:sz w:val="16"/>
                <w:szCs w:val="16"/>
                <w:lang w:val="en-US"/>
              </w:rPr>
            </w:pPr>
            <w:r w:rsidRPr="003F7635">
              <w:rPr>
                <w:b/>
                <w:sz w:val="16"/>
                <w:szCs w:val="16"/>
              </w:rPr>
              <w:t>4.77</w:t>
            </w:r>
            <w:r w:rsidRPr="003F7635">
              <w:rPr>
                <w:b/>
                <w:sz w:val="16"/>
                <w:szCs w:val="16"/>
              </w:rPr>
              <w:br/>
              <w:t>[-7.44; 16.97]</w:t>
            </w:r>
          </w:p>
        </w:tc>
        <w:tc>
          <w:tcPr>
            <w:tcW w:w="851" w:type="dxa"/>
            <w:tcBorders>
              <w:left w:val="single" w:sz="4" w:space="0" w:color="auto"/>
            </w:tcBorders>
            <w:shd w:val="clear" w:color="auto" w:fill="auto"/>
          </w:tcPr>
          <w:p w14:paraId="26BDE227" w14:textId="661A0F41" w:rsidR="003F7635" w:rsidRPr="003F7635" w:rsidRDefault="003F7635" w:rsidP="003F7635">
            <w:pPr>
              <w:spacing w:after="0"/>
              <w:jc w:val="right"/>
              <w:rPr>
                <w:rFonts w:cstheme="minorHAnsi"/>
                <w:i/>
                <w:sz w:val="16"/>
                <w:szCs w:val="16"/>
              </w:rPr>
            </w:pPr>
            <w:r w:rsidRPr="003F7635">
              <w:rPr>
                <w:sz w:val="16"/>
                <w:szCs w:val="16"/>
              </w:rPr>
              <w:t>1.31</w:t>
            </w:r>
            <w:r w:rsidRPr="003F7635">
              <w:rPr>
                <w:sz w:val="16"/>
                <w:szCs w:val="16"/>
              </w:rPr>
              <w:br/>
              <w:t>[0.96; 1.78]</w:t>
            </w:r>
          </w:p>
        </w:tc>
        <w:tc>
          <w:tcPr>
            <w:tcW w:w="850" w:type="dxa"/>
            <w:shd w:val="clear" w:color="auto" w:fill="auto"/>
          </w:tcPr>
          <w:p w14:paraId="5D99A784" w14:textId="6614CC80" w:rsidR="003F7635" w:rsidRPr="003F7635" w:rsidRDefault="003F7635" w:rsidP="003F7635">
            <w:pPr>
              <w:spacing w:after="0"/>
              <w:jc w:val="right"/>
              <w:rPr>
                <w:rFonts w:cstheme="minorHAnsi"/>
                <w:i/>
                <w:sz w:val="16"/>
                <w:szCs w:val="16"/>
              </w:rPr>
            </w:pPr>
            <w:r w:rsidRPr="003F7635">
              <w:rPr>
                <w:sz w:val="16"/>
                <w:szCs w:val="16"/>
              </w:rPr>
              <w:t>1.04</w:t>
            </w:r>
            <w:r w:rsidRPr="003F7635">
              <w:rPr>
                <w:sz w:val="16"/>
                <w:szCs w:val="16"/>
              </w:rPr>
              <w:br/>
              <w:t>[1.00; 1.08]</w:t>
            </w:r>
          </w:p>
        </w:tc>
        <w:tc>
          <w:tcPr>
            <w:tcW w:w="1077" w:type="dxa"/>
            <w:tcBorders>
              <w:left w:val="nil"/>
            </w:tcBorders>
            <w:shd w:val="clear" w:color="auto" w:fill="auto"/>
          </w:tcPr>
          <w:p w14:paraId="6ABC5961" w14:textId="6D529E76" w:rsidR="003F7635" w:rsidRPr="003F7635" w:rsidRDefault="003F7635" w:rsidP="003F7635">
            <w:pPr>
              <w:spacing w:after="0"/>
              <w:jc w:val="center"/>
              <w:rPr>
                <w:rFonts w:cstheme="minorHAnsi"/>
                <w:b/>
                <w:i/>
                <w:sz w:val="16"/>
                <w:szCs w:val="16"/>
              </w:rPr>
            </w:pPr>
            <w:r w:rsidRPr="003F7635">
              <w:rPr>
                <w:b/>
                <w:sz w:val="16"/>
                <w:szCs w:val="16"/>
              </w:rPr>
              <w:t>14.58</w:t>
            </w:r>
            <w:r w:rsidRPr="003F7635">
              <w:rPr>
                <w:b/>
                <w:sz w:val="16"/>
                <w:szCs w:val="16"/>
              </w:rPr>
              <w:br/>
              <w:t>[-2.76; 31.91]</w:t>
            </w:r>
          </w:p>
        </w:tc>
      </w:tr>
      <w:tr w:rsidR="003F7635" w:rsidRPr="003F7635" w14:paraId="09880044" w14:textId="25B3A882" w:rsidTr="003F7635">
        <w:trPr>
          <w:cantSplit/>
          <w:trHeight w:val="340"/>
        </w:trPr>
        <w:tc>
          <w:tcPr>
            <w:tcW w:w="272" w:type="dxa"/>
            <w:vMerge/>
            <w:tcBorders>
              <w:left w:val="nil"/>
            </w:tcBorders>
            <w:shd w:val="clear" w:color="auto" w:fill="auto"/>
          </w:tcPr>
          <w:p w14:paraId="72856207"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5B70C6A3" w14:textId="55A693EA"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MI</w:t>
            </w:r>
          </w:p>
        </w:tc>
        <w:tc>
          <w:tcPr>
            <w:tcW w:w="850" w:type="dxa"/>
            <w:tcBorders>
              <w:left w:val="single" w:sz="4" w:space="0" w:color="auto"/>
            </w:tcBorders>
            <w:shd w:val="clear" w:color="auto" w:fill="auto"/>
            <w:noWrap/>
          </w:tcPr>
          <w:p w14:paraId="10814338" w14:textId="39D5A3BC" w:rsidR="003F7635" w:rsidRPr="003F7635" w:rsidRDefault="003F7635" w:rsidP="003F7635">
            <w:pPr>
              <w:spacing w:after="0"/>
              <w:jc w:val="right"/>
              <w:rPr>
                <w:rFonts w:cstheme="minorHAnsi"/>
                <w:sz w:val="16"/>
                <w:szCs w:val="16"/>
              </w:rPr>
            </w:pPr>
            <w:r w:rsidRPr="003F7635">
              <w:rPr>
                <w:sz w:val="16"/>
                <w:szCs w:val="16"/>
              </w:rPr>
              <w:t>1.25</w:t>
            </w:r>
            <w:r w:rsidRPr="003F7635">
              <w:rPr>
                <w:sz w:val="16"/>
                <w:szCs w:val="16"/>
              </w:rPr>
              <w:br/>
              <w:t>[1.12; 1.40]</w:t>
            </w:r>
          </w:p>
        </w:tc>
        <w:tc>
          <w:tcPr>
            <w:tcW w:w="850" w:type="dxa"/>
            <w:shd w:val="clear" w:color="auto" w:fill="auto"/>
            <w:noWrap/>
          </w:tcPr>
          <w:p w14:paraId="74E0B833" w14:textId="4E41E146"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1.02]</w:t>
            </w:r>
          </w:p>
        </w:tc>
        <w:tc>
          <w:tcPr>
            <w:tcW w:w="965" w:type="dxa"/>
            <w:tcBorders>
              <w:right w:val="single" w:sz="4" w:space="0" w:color="auto"/>
            </w:tcBorders>
            <w:shd w:val="clear" w:color="auto" w:fill="auto"/>
            <w:noWrap/>
          </w:tcPr>
          <w:p w14:paraId="73A841F1" w14:textId="606EA8EA" w:rsidR="003F7635" w:rsidRPr="003F7635" w:rsidRDefault="003F7635" w:rsidP="003F7635">
            <w:pPr>
              <w:spacing w:after="0"/>
              <w:jc w:val="center"/>
              <w:rPr>
                <w:rFonts w:cstheme="minorHAnsi"/>
                <w:b/>
                <w:sz w:val="16"/>
                <w:szCs w:val="16"/>
              </w:rPr>
            </w:pPr>
            <w:r w:rsidRPr="003F7635">
              <w:rPr>
                <w:b/>
                <w:sz w:val="16"/>
                <w:szCs w:val="16"/>
              </w:rPr>
              <w:t>4.16</w:t>
            </w:r>
            <w:r w:rsidRPr="003F7635">
              <w:rPr>
                <w:b/>
                <w:sz w:val="16"/>
                <w:szCs w:val="16"/>
              </w:rPr>
              <w:br/>
              <w:t>[-1.17; 9.50]</w:t>
            </w:r>
          </w:p>
        </w:tc>
        <w:tc>
          <w:tcPr>
            <w:tcW w:w="850" w:type="dxa"/>
            <w:tcBorders>
              <w:left w:val="single" w:sz="4" w:space="0" w:color="auto"/>
            </w:tcBorders>
            <w:shd w:val="clear" w:color="auto" w:fill="auto"/>
            <w:noWrap/>
          </w:tcPr>
          <w:p w14:paraId="18F6A03B" w14:textId="5A91511D" w:rsidR="003F7635" w:rsidRPr="003F7635" w:rsidRDefault="003F7635" w:rsidP="003F7635">
            <w:pPr>
              <w:spacing w:after="0"/>
              <w:jc w:val="right"/>
              <w:rPr>
                <w:rFonts w:cstheme="minorHAnsi"/>
                <w:sz w:val="16"/>
                <w:szCs w:val="16"/>
              </w:rPr>
            </w:pPr>
            <w:r w:rsidRPr="003F7635">
              <w:rPr>
                <w:sz w:val="16"/>
                <w:szCs w:val="16"/>
              </w:rPr>
              <w:t>1.19</w:t>
            </w:r>
            <w:r w:rsidRPr="003F7635">
              <w:rPr>
                <w:sz w:val="16"/>
                <w:szCs w:val="16"/>
              </w:rPr>
              <w:br/>
              <w:t>[1.05; 1.35]</w:t>
            </w:r>
          </w:p>
        </w:tc>
        <w:tc>
          <w:tcPr>
            <w:tcW w:w="850" w:type="dxa"/>
            <w:shd w:val="clear" w:color="auto" w:fill="auto"/>
          </w:tcPr>
          <w:p w14:paraId="35111DFC" w14:textId="52D9C9F8" w:rsidR="003F7635" w:rsidRPr="003F7635" w:rsidRDefault="003F7635" w:rsidP="003F7635">
            <w:pPr>
              <w:spacing w:after="0"/>
              <w:jc w:val="right"/>
              <w:rPr>
                <w:rFonts w:cstheme="minorHAnsi"/>
                <w:sz w:val="16"/>
                <w:szCs w:val="16"/>
              </w:rPr>
            </w:pPr>
            <w:r w:rsidRPr="003F7635">
              <w:rPr>
                <w:sz w:val="16"/>
                <w:szCs w:val="16"/>
              </w:rPr>
              <w:t>1.00</w:t>
            </w:r>
            <w:r w:rsidRPr="003F7635">
              <w:rPr>
                <w:sz w:val="16"/>
                <w:szCs w:val="16"/>
              </w:rPr>
              <w:br/>
              <w:t>[0.99; 1.01]</w:t>
            </w:r>
          </w:p>
        </w:tc>
        <w:tc>
          <w:tcPr>
            <w:tcW w:w="1078" w:type="dxa"/>
            <w:tcBorders>
              <w:left w:val="nil"/>
              <w:right w:val="single" w:sz="4" w:space="0" w:color="auto"/>
            </w:tcBorders>
            <w:shd w:val="clear" w:color="auto" w:fill="auto"/>
          </w:tcPr>
          <w:p w14:paraId="7068ECD7" w14:textId="34853DC4" w:rsidR="003F7635" w:rsidRPr="003F7635" w:rsidRDefault="003F7635" w:rsidP="003F7635">
            <w:pPr>
              <w:spacing w:after="0"/>
              <w:jc w:val="center"/>
              <w:rPr>
                <w:rFonts w:cstheme="minorHAnsi"/>
                <w:b/>
                <w:sz w:val="16"/>
                <w:szCs w:val="16"/>
              </w:rPr>
            </w:pPr>
            <w:r w:rsidRPr="003F7635">
              <w:rPr>
                <w:b/>
                <w:sz w:val="16"/>
                <w:szCs w:val="16"/>
              </w:rPr>
              <w:t>1.07</w:t>
            </w:r>
            <w:r w:rsidRPr="003F7635">
              <w:rPr>
                <w:b/>
                <w:sz w:val="16"/>
                <w:szCs w:val="16"/>
              </w:rPr>
              <w:br/>
              <w:t>[-3.78; 5.92]</w:t>
            </w:r>
          </w:p>
        </w:tc>
        <w:tc>
          <w:tcPr>
            <w:tcW w:w="850" w:type="dxa"/>
            <w:tcBorders>
              <w:left w:val="single" w:sz="4" w:space="0" w:color="auto"/>
            </w:tcBorders>
            <w:shd w:val="clear" w:color="auto" w:fill="auto"/>
          </w:tcPr>
          <w:p w14:paraId="0452E853" w14:textId="5B78720E" w:rsidR="003F7635" w:rsidRPr="003F7635" w:rsidRDefault="003F7635" w:rsidP="003F7635">
            <w:pPr>
              <w:spacing w:after="0"/>
              <w:jc w:val="right"/>
              <w:rPr>
                <w:rFonts w:cstheme="minorHAnsi"/>
                <w:sz w:val="16"/>
                <w:szCs w:val="16"/>
              </w:rPr>
            </w:pPr>
            <w:r w:rsidRPr="003F7635">
              <w:rPr>
                <w:sz w:val="16"/>
                <w:szCs w:val="16"/>
              </w:rPr>
              <w:t>1.49</w:t>
            </w:r>
            <w:r w:rsidRPr="003F7635">
              <w:rPr>
                <w:sz w:val="16"/>
                <w:szCs w:val="16"/>
              </w:rPr>
              <w:br/>
              <w:t>[1.17; 1.90]</w:t>
            </w:r>
          </w:p>
        </w:tc>
        <w:tc>
          <w:tcPr>
            <w:tcW w:w="850" w:type="dxa"/>
            <w:shd w:val="clear" w:color="auto" w:fill="auto"/>
          </w:tcPr>
          <w:p w14:paraId="5F466344" w14:textId="7511AD13" w:rsidR="003F7635" w:rsidRPr="003F7635" w:rsidRDefault="003F7635" w:rsidP="003F7635">
            <w:pPr>
              <w:spacing w:after="0"/>
              <w:jc w:val="right"/>
              <w:rPr>
                <w:rFonts w:cstheme="minorHAnsi"/>
                <w:sz w:val="16"/>
                <w:szCs w:val="16"/>
              </w:rPr>
            </w:pPr>
            <w:r w:rsidRPr="003F7635">
              <w:rPr>
                <w:sz w:val="16"/>
                <w:szCs w:val="16"/>
              </w:rPr>
              <w:t>1.03</w:t>
            </w:r>
            <w:r w:rsidRPr="003F7635">
              <w:rPr>
                <w:sz w:val="16"/>
                <w:szCs w:val="16"/>
              </w:rPr>
              <w:br/>
              <w:t>[1.00; 1.06]</w:t>
            </w:r>
          </w:p>
        </w:tc>
        <w:tc>
          <w:tcPr>
            <w:tcW w:w="965" w:type="dxa"/>
            <w:tcBorders>
              <w:right w:val="single" w:sz="4" w:space="0" w:color="auto"/>
            </w:tcBorders>
            <w:shd w:val="clear" w:color="auto" w:fill="auto"/>
          </w:tcPr>
          <w:p w14:paraId="0085011A" w14:textId="537D54BF" w:rsidR="003F7635" w:rsidRPr="003F7635" w:rsidRDefault="003F7635" w:rsidP="003F7635">
            <w:pPr>
              <w:spacing w:after="0"/>
              <w:jc w:val="center"/>
              <w:rPr>
                <w:rFonts w:cstheme="minorHAnsi"/>
                <w:b/>
                <w:sz w:val="16"/>
                <w:szCs w:val="16"/>
              </w:rPr>
            </w:pPr>
            <w:r w:rsidRPr="003F7635">
              <w:rPr>
                <w:b/>
                <w:sz w:val="16"/>
                <w:szCs w:val="16"/>
              </w:rPr>
              <w:t>8.96</w:t>
            </w:r>
            <w:r w:rsidRPr="003F7635">
              <w:rPr>
                <w:b/>
                <w:sz w:val="16"/>
                <w:szCs w:val="16"/>
              </w:rPr>
              <w:br/>
              <w:t>[0.34; 17.59]</w:t>
            </w:r>
          </w:p>
        </w:tc>
        <w:tc>
          <w:tcPr>
            <w:tcW w:w="852" w:type="dxa"/>
            <w:tcBorders>
              <w:left w:val="single" w:sz="4" w:space="0" w:color="auto"/>
            </w:tcBorders>
            <w:shd w:val="clear" w:color="auto" w:fill="auto"/>
          </w:tcPr>
          <w:p w14:paraId="31104A44" w14:textId="62424356" w:rsidR="003F7635" w:rsidRPr="003F7635" w:rsidRDefault="003F7635" w:rsidP="003F7635">
            <w:pPr>
              <w:spacing w:after="0"/>
              <w:jc w:val="right"/>
              <w:rPr>
                <w:rFonts w:cstheme="minorHAnsi"/>
                <w:sz w:val="16"/>
                <w:szCs w:val="16"/>
              </w:rPr>
            </w:pPr>
            <w:r w:rsidRPr="003F7635">
              <w:rPr>
                <w:sz w:val="16"/>
                <w:szCs w:val="16"/>
              </w:rPr>
              <w:t>1.24</w:t>
            </w:r>
            <w:r w:rsidRPr="003F7635">
              <w:rPr>
                <w:sz w:val="16"/>
                <w:szCs w:val="16"/>
              </w:rPr>
              <w:br/>
              <w:t>[1.11; 1.39]</w:t>
            </w:r>
          </w:p>
        </w:tc>
        <w:tc>
          <w:tcPr>
            <w:tcW w:w="850" w:type="dxa"/>
            <w:shd w:val="clear" w:color="auto" w:fill="auto"/>
          </w:tcPr>
          <w:p w14:paraId="5AA67993" w14:textId="53FDDAE9" w:rsidR="003F7635" w:rsidRPr="003F7635" w:rsidRDefault="003F7635" w:rsidP="003F7635">
            <w:pPr>
              <w:spacing w:after="0"/>
              <w:jc w:val="right"/>
              <w:rPr>
                <w:rFonts w:cstheme="minorHAnsi"/>
                <w:sz w:val="16"/>
                <w:szCs w:val="16"/>
              </w:rPr>
            </w:pPr>
            <w:r w:rsidRPr="003F7635">
              <w:rPr>
                <w:sz w:val="16"/>
                <w:szCs w:val="16"/>
              </w:rPr>
              <w:t>1.00</w:t>
            </w:r>
            <w:r w:rsidRPr="003F7635">
              <w:rPr>
                <w:sz w:val="16"/>
                <w:szCs w:val="16"/>
              </w:rPr>
              <w:br/>
              <w:t>[1.00; 1.01]</w:t>
            </w:r>
          </w:p>
        </w:tc>
        <w:tc>
          <w:tcPr>
            <w:tcW w:w="964" w:type="dxa"/>
            <w:tcBorders>
              <w:right w:val="single" w:sz="4" w:space="0" w:color="auto"/>
            </w:tcBorders>
            <w:shd w:val="clear" w:color="auto" w:fill="auto"/>
          </w:tcPr>
          <w:p w14:paraId="758B5304" w14:textId="18A7F89F" w:rsidR="003F7635" w:rsidRPr="003F7635" w:rsidRDefault="003F7635" w:rsidP="003F7635">
            <w:pPr>
              <w:spacing w:after="0"/>
              <w:jc w:val="center"/>
              <w:rPr>
                <w:rFonts w:cstheme="minorHAnsi"/>
                <w:b/>
                <w:sz w:val="16"/>
                <w:szCs w:val="16"/>
              </w:rPr>
            </w:pPr>
            <w:r w:rsidRPr="003F7635">
              <w:rPr>
                <w:b/>
                <w:sz w:val="16"/>
                <w:szCs w:val="16"/>
              </w:rPr>
              <w:t>2.41</w:t>
            </w:r>
            <w:r w:rsidRPr="003F7635">
              <w:rPr>
                <w:b/>
                <w:sz w:val="16"/>
                <w:szCs w:val="16"/>
              </w:rPr>
              <w:br/>
              <w:t>[-2.49; 7.30]</w:t>
            </w:r>
          </w:p>
        </w:tc>
        <w:tc>
          <w:tcPr>
            <w:tcW w:w="851" w:type="dxa"/>
            <w:tcBorders>
              <w:left w:val="single" w:sz="4" w:space="0" w:color="auto"/>
            </w:tcBorders>
            <w:shd w:val="clear" w:color="auto" w:fill="auto"/>
          </w:tcPr>
          <w:p w14:paraId="2EE79FFC" w14:textId="4B6CC12A" w:rsidR="003F7635" w:rsidRPr="003F7635" w:rsidRDefault="003F7635" w:rsidP="003F7635">
            <w:pPr>
              <w:spacing w:after="0"/>
              <w:jc w:val="right"/>
              <w:rPr>
                <w:rFonts w:cstheme="minorHAnsi"/>
                <w:i/>
                <w:sz w:val="16"/>
                <w:szCs w:val="16"/>
              </w:rPr>
            </w:pPr>
            <w:r w:rsidRPr="003F7635">
              <w:rPr>
                <w:sz w:val="16"/>
                <w:szCs w:val="16"/>
              </w:rPr>
              <w:t>1.29</w:t>
            </w:r>
            <w:r w:rsidRPr="003F7635">
              <w:rPr>
                <w:sz w:val="16"/>
                <w:szCs w:val="16"/>
              </w:rPr>
              <w:br/>
              <w:t>[0.74; 2.23]</w:t>
            </w:r>
          </w:p>
        </w:tc>
        <w:tc>
          <w:tcPr>
            <w:tcW w:w="850" w:type="dxa"/>
            <w:shd w:val="clear" w:color="auto" w:fill="auto"/>
          </w:tcPr>
          <w:p w14:paraId="73FD53CA" w14:textId="4C4C34C5" w:rsidR="003F7635" w:rsidRPr="003F7635" w:rsidRDefault="003F7635" w:rsidP="003F7635">
            <w:pPr>
              <w:spacing w:after="0"/>
              <w:jc w:val="right"/>
              <w:rPr>
                <w:rFonts w:cstheme="minorHAnsi"/>
                <w:i/>
                <w:sz w:val="16"/>
                <w:szCs w:val="16"/>
              </w:rPr>
            </w:pPr>
            <w:r w:rsidRPr="003F7635">
              <w:rPr>
                <w:sz w:val="16"/>
                <w:szCs w:val="16"/>
              </w:rPr>
              <w:t>1.10</w:t>
            </w:r>
            <w:r w:rsidRPr="003F7635">
              <w:rPr>
                <w:sz w:val="16"/>
                <w:szCs w:val="16"/>
              </w:rPr>
              <w:br/>
              <w:t>[1.03; 1.18]</w:t>
            </w:r>
          </w:p>
        </w:tc>
        <w:tc>
          <w:tcPr>
            <w:tcW w:w="1077" w:type="dxa"/>
            <w:tcBorders>
              <w:left w:val="nil"/>
            </w:tcBorders>
            <w:shd w:val="clear" w:color="auto" w:fill="auto"/>
          </w:tcPr>
          <w:p w14:paraId="78545964" w14:textId="3841508F" w:rsidR="003F7635" w:rsidRPr="003F7635" w:rsidRDefault="003F7635" w:rsidP="003F7635">
            <w:pPr>
              <w:spacing w:after="0"/>
              <w:jc w:val="center"/>
              <w:rPr>
                <w:rFonts w:cstheme="minorHAnsi"/>
                <w:b/>
                <w:i/>
                <w:sz w:val="16"/>
                <w:szCs w:val="16"/>
              </w:rPr>
            </w:pPr>
            <w:r w:rsidRPr="003F7635">
              <w:rPr>
                <w:b/>
                <w:sz w:val="16"/>
                <w:szCs w:val="16"/>
              </w:rPr>
              <w:t>31.02</w:t>
            </w:r>
            <w:r w:rsidRPr="003F7635">
              <w:rPr>
                <w:b/>
                <w:sz w:val="16"/>
                <w:szCs w:val="16"/>
              </w:rPr>
              <w:br/>
              <w:t>[-13.36; 75.41]</w:t>
            </w:r>
          </w:p>
        </w:tc>
      </w:tr>
      <w:tr w:rsidR="003F7635" w:rsidRPr="003F7635" w14:paraId="47371004" w14:textId="56F64D2F" w:rsidTr="003F7635">
        <w:trPr>
          <w:cantSplit/>
          <w:trHeight w:val="340"/>
        </w:trPr>
        <w:tc>
          <w:tcPr>
            <w:tcW w:w="272" w:type="dxa"/>
            <w:vMerge/>
            <w:tcBorders>
              <w:left w:val="nil"/>
            </w:tcBorders>
            <w:shd w:val="clear" w:color="auto" w:fill="auto"/>
          </w:tcPr>
          <w:p w14:paraId="073F5DCA"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3B2CFF96" w14:textId="020EA793"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Stroke</w:t>
            </w:r>
          </w:p>
        </w:tc>
        <w:tc>
          <w:tcPr>
            <w:tcW w:w="850" w:type="dxa"/>
            <w:tcBorders>
              <w:left w:val="single" w:sz="4" w:space="0" w:color="auto"/>
            </w:tcBorders>
            <w:shd w:val="clear" w:color="auto" w:fill="auto"/>
            <w:noWrap/>
          </w:tcPr>
          <w:p w14:paraId="4855E161" w14:textId="20A8F03F" w:rsidR="003F7635" w:rsidRPr="003F7635" w:rsidRDefault="003F7635" w:rsidP="003F7635">
            <w:pPr>
              <w:spacing w:after="0"/>
              <w:jc w:val="right"/>
              <w:rPr>
                <w:rFonts w:cstheme="minorHAnsi"/>
                <w:sz w:val="16"/>
                <w:szCs w:val="16"/>
              </w:rPr>
            </w:pPr>
            <w:r w:rsidRPr="003F7635">
              <w:rPr>
                <w:sz w:val="16"/>
                <w:szCs w:val="16"/>
              </w:rPr>
              <w:t>1.46</w:t>
            </w:r>
            <w:r w:rsidRPr="003F7635">
              <w:rPr>
                <w:sz w:val="16"/>
                <w:szCs w:val="16"/>
              </w:rPr>
              <w:br/>
              <w:t>[1.31; 1.63]</w:t>
            </w:r>
          </w:p>
        </w:tc>
        <w:tc>
          <w:tcPr>
            <w:tcW w:w="850" w:type="dxa"/>
            <w:shd w:val="clear" w:color="auto" w:fill="auto"/>
            <w:noWrap/>
          </w:tcPr>
          <w:p w14:paraId="13C14DA7" w14:textId="2C1B2563"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1.03]</w:t>
            </w:r>
          </w:p>
        </w:tc>
        <w:tc>
          <w:tcPr>
            <w:tcW w:w="965" w:type="dxa"/>
            <w:tcBorders>
              <w:right w:val="single" w:sz="4" w:space="0" w:color="auto"/>
            </w:tcBorders>
            <w:shd w:val="clear" w:color="auto" w:fill="auto"/>
            <w:noWrap/>
          </w:tcPr>
          <w:p w14:paraId="3C0FEEFA" w14:textId="53153BB4" w:rsidR="003F7635" w:rsidRPr="003F7635" w:rsidRDefault="003F7635" w:rsidP="003F7635">
            <w:pPr>
              <w:spacing w:after="0"/>
              <w:jc w:val="center"/>
              <w:rPr>
                <w:rFonts w:cstheme="minorHAnsi"/>
                <w:b/>
                <w:sz w:val="16"/>
                <w:szCs w:val="16"/>
              </w:rPr>
            </w:pPr>
            <w:r w:rsidRPr="003F7635">
              <w:rPr>
                <w:b/>
                <w:sz w:val="16"/>
                <w:szCs w:val="16"/>
              </w:rPr>
              <w:t>4.39</w:t>
            </w:r>
            <w:r w:rsidRPr="003F7635">
              <w:rPr>
                <w:b/>
                <w:sz w:val="16"/>
                <w:szCs w:val="16"/>
              </w:rPr>
              <w:br/>
              <w:t>[1.05; 7.72]</w:t>
            </w:r>
          </w:p>
        </w:tc>
        <w:tc>
          <w:tcPr>
            <w:tcW w:w="850" w:type="dxa"/>
            <w:tcBorders>
              <w:left w:val="single" w:sz="4" w:space="0" w:color="auto"/>
            </w:tcBorders>
            <w:shd w:val="clear" w:color="auto" w:fill="auto"/>
            <w:noWrap/>
          </w:tcPr>
          <w:p w14:paraId="052B397D" w14:textId="4E562BE6" w:rsidR="003F7635" w:rsidRPr="003F7635" w:rsidRDefault="003F7635" w:rsidP="003F7635">
            <w:pPr>
              <w:spacing w:after="0"/>
              <w:jc w:val="right"/>
              <w:rPr>
                <w:rFonts w:cstheme="minorHAnsi"/>
                <w:b/>
                <w:i/>
                <w:sz w:val="16"/>
                <w:szCs w:val="16"/>
              </w:rPr>
            </w:pPr>
            <w:r w:rsidRPr="003F7635">
              <w:rPr>
                <w:sz w:val="16"/>
                <w:szCs w:val="16"/>
              </w:rPr>
              <w:t>1.36</w:t>
            </w:r>
            <w:r w:rsidRPr="003F7635">
              <w:rPr>
                <w:sz w:val="16"/>
                <w:szCs w:val="16"/>
              </w:rPr>
              <w:br/>
              <w:t>[1.17; 1.57]</w:t>
            </w:r>
          </w:p>
        </w:tc>
        <w:tc>
          <w:tcPr>
            <w:tcW w:w="850" w:type="dxa"/>
            <w:shd w:val="clear" w:color="auto" w:fill="auto"/>
          </w:tcPr>
          <w:p w14:paraId="66492E86" w14:textId="376E10B5" w:rsidR="003F7635" w:rsidRPr="003F7635" w:rsidRDefault="003F7635" w:rsidP="003F7635">
            <w:pPr>
              <w:spacing w:after="0"/>
              <w:jc w:val="right"/>
              <w:rPr>
                <w:rFonts w:cstheme="minorHAnsi"/>
                <w:b/>
                <w:i/>
                <w:sz w:val="16"/>
                <w:szCs w:val="16"/>
              </w:rPr>
            </w:pPr>
            <w:r w:rsidRPr="003F7635">
              <w:rPr>
                <w:sz w:val="16"/>
                <w:szCs w:val="16"/>
              </w:rPr>
              <w:t>1.00</w:t>
            </w:r>
            <w:r w:rsidRPr="003F7635">
              <w:rPr>
                <w:sz w:val="16"/>
                <w:szCs w:val="16"/>
              </w:rPr>
              <w:br/>
              <w:t>[0.99; 1.01]</w:t>
            </w:r>
          </w:p>
        </w:tc>
        <w:tc>
          <w:tcPr>
            <w:tcW w:w="1078" w:type="dxa"/>
            <w:tcBorders>
              <w:left w:val="nil"/>
              <w:right w:val="single" w:sz="4" w:space="0" w:color="auto"/>
            </w:tcBorders>
            <w:shd w:val="clear" w:color="auto" w:fill="auto"/>
          </w:tcPr>
          <w:p w14:paraId="1B0D187F" w14:textId="1CE57465" w:rsidR="003F7635" w:rsidRPr="003F7635" w:rsidRDefault="003F7635" w:rsidP="003F7635">
            <w:pPr>
              <w:spacing w:after="0"/>
              <w:jc w:val="center"/>
              <w:rPr>
                <w:rFonts w:cstheme="minorHAnsi"/>
                <w:b/>
                <w:i/>
                <w:sz w:val="16"/>
                <w:szCs w:val="16"/>
              </w:rPr>
            </w:pPr>
            <w:r w:rsidRPr="003F7635">
              <w:rPr>
                <w:b/>
                <w:sz w:val="16"/>
                <w:szCs w:val="16"/>
              </w:rPr>
              <w:t>0.67</w:t>
            </w:r>
            <w:r w:rsidRPr="003F7635">
              <w:rPr>
                <w:b/>
                <w:sz w:val="16"/>
                <w:szCs w:val="16"/>
              </w:rPr>
              <w:br/>
              <w:t>[-2.68; 4.02]</w:t>
            </w:r>
          </w:p>
        </w:tc>
        <w:tc>
          <w:tcPr>
            <w:tcW w:w="850" w:type="dxa"/>
            <w:tcBorders>
              <w:left w:val="single" w:sz="4" w:space="0" w:color="auto"/>
            </w:tcBorders>
            <w:shd w:val="clear" w:color="auto" w:fill="auto"/>
          </w:tcPr>
          <w:p w14:paraId="60717C9A" w14:textId="3CA8684A" w:rsidR="003F7635" w:rsidRPr="003F7635" w:rsidRDefault="003F7635" w:rsidP="003F7635">
            <w:pPr>
              <w:spacing w:after="0"/>
              <w:jc w:val="right"/>
              <w:rPr>
                <w:rFonts w:cstheme="minorHAnsi"/>
                <w:sz w:val="16"/>
                <w:szCs w:val="16"/>
              </w:rPr>
            </w:pPr>
            <w:r w:rsidRPr="003F7635">
              <w:rPr>
                <w:sz w:val="16"/>
                <w:szCs w:val="16"/>
              </w:rPr>
              <w:t>1.57</w:t>
            </w:r>
            <w:r w:rsidRPr="003F7635">
              <w:rPr>
                <w:sz w:val="16"/>
                <w:szCs w:val="16"/>
              </w:rPr>
              <w:br/>
              <w:t>[1.33; 1.86]</w:t>
            </w:r>
          </w:p>
        </w:tc>
        <w:tc>
          <w:tcPr>
            <w:tcW w:w="850" w:type="dxa"/>
            <w:shd w:val="clear" w:color="auto" w:fill="auto"/>
          </w:tcPr>
          <w:p w14:paraId="5567DF06" w14:textId="0B37BD02" w:rsidR="003F7635" w:rsidRPr="003F7635" w:rsidRDefault="003F7635" w:rsidP="003F7635">
            <w:pPr>
              <w:spacing w:after="0"/>
              <w:jc w:val="right"/>
              <w:rPr>
                <w:rFonts w:cstheme="minorHAnsi"/>
                <w:sz w:val="16"/>
                <w:szCs w:val="16"/>
              </w:rPr>
            </w:pPr>
            <w:r w:rsidRPr="003F7635">
              <w:rPr>
                <w:sz w:val="16"/>
                <w:szCs w:val="16"/>
              </w:rPr>
              <w:t>1.03</w:t>
            </w:r>
            <w:r w:rsidRPr="003F7635">
              <w:rPr>
                <w:sz w:val="16"/>
                <w:szCs w:val="16"/>
              </w:rPr>
              <w:br/>
              <w:t>[1.01; 1.05]</w:t>
            </w:r>
          </w:p>
        </w:tc>
        <w:tc>
          <w:tcPr>
            <w:tcW w:w="965" w:type="dxa"/>
            <w:tcBorders>
              <w:right w:val="single" w:sz="4" w:space="0" w:color="auto"/>
            </w:tcBorders>
            <w:shd w:val="clear" w:color="auto" w:fill="auto"/>
          </w:tcPr>
          <w:p w14:paraId="17FFB107" w14:textId="534E1641" w:rsidR="003F7635" w:rsidRPr="003F7635" w:rsidRDefault="003F7635" w:rsidP="003F7635">
            <w:pPr>
              <w:spacing w:after="0"/>
              <w:jc w:val="center"/>
              <w:rPr>
                <w:rFonts w:cstheme="minorHAnsi"/>
                <w:b/>
                <w:sz w:val="16"/>
                <w:szCs w:val="16"/>
              </w:rPr>
            </w:pPr>
            <w:r w:rsidRPr="003F7635">
              <w:rPr>
                <w:b/>
                <w:sz w:val="16"/>
                <w:szCs w:val="16"/>
              </w:rPr>
              <w:t>7.91</w:t>
            </w:r>
            <w:r w:rsidRPr="003F7635">
              <w:rPr>
                <w:b/>
                <w:sz w:val="16"/>
                <w:szCs w:val="16"/>
              </w:rPr>
              <w:br/>
              <w:t>[2.66; 13.16]</w:t>
            </w:r>
          </w:p>
        </w:tc>
        <w:tc>
          <w:tcPr>
            <w:tcW w:w="852" w:type="dxa"/>
            <w:tcBorders>
              <w:left w:val="single" w:sz="4" w:space="0" w:color="auto"/>
            </w:tcBorders>
            <w:shd w:val="clear" w:color="auto" w:fill="auto"/>
          </w:tcPr>
          <w:p w14:paraId="216276EB" w14:textId="4652C8EA" w:rsidR="003F7635" w:rsidRPr="003F7635" w:rsidRDefault="003F7635" w:rsidP="003F7635">
            <w:pPr>
              <w:spacing w:after="0"/>
              <w:jc w:val="right"/>
              <w:rPr>
                <w:rFonts w:cstheme="minorHAnsi"/>
                <w:sz w:val="16"/>
                <w:szCs w:val="16"/>
              </w:rPr>
            </w:pPr>
            <w:r w:rsidRPr="003F7635">
              <w:rPr>
                <w:sz w:val="16"/>
                <w:szCs w:val="16"/>
              </w:rPr>
              <w:t>1.44</w:t>
            </w:r>
            <w:r w:rsidRPr="003F7635">
              <w:rPr>
                <w:sz w:val="16"/>
                <w:szCs w:val="16"/>
              </w:rPr>
              <w:br/>
              <w:t>[1.28; 1.62]</w:t>
            </w:r>
          </w:p>
        </w:tc>
        <w:tc>
          <w:tcPr>
            <w:tcW w:w="850" w:type="dxa"/>
            <w:shd w:val="clear" w:color="auto" w:fill="auto"/>
          </w:tcPr>
          <w:p w14:paraId="03A706DB" w14:textId="25995943"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1.02]</w:t>
            </w:r>
          </w:p>
        </w:tc>
        <w:tc>
          <w:tcPr>
            <w:tcW w:w="964" w:type="dxa"/>
            <w:tcBorders>
              <w:right w:val="single" w:sz="4" w:space="0" w:color="auto"/>
            </w:tcBorders>
            <w:shd w:val="clear" w:color="auto" w:fill="auto"/>
          </w:tcPr>
          <w:p w14:paraId="03F6E722" w14:textId="7B35ECEE" w:rsidR="003F7635" w:rsidRPr="003F7635" w:rsidRDefault="003F7635" w:rsidP="003F7635">
            <w:pPr>
              <w:spacing w:after="0"/>
              <w:jc w:val="center"/>
              <w:rPr>
                <w:rFonts w:cstheme="minorHAnsi"/>
                <w:b/>
                <w:sz w:val="16"/>
                <w:szCs w:val="16"/>
              </w:rPr>
            </w:pPr>
            <w:r w:rsidRPr="003F7635">
              <w:rPr>
                <w:b/>
                <w:sz w:val="16"/>
                <w:szCs w:val="16"/>
              </w:rPr>
              <w:t>3.70</w:t>
            </w:r>
            <w:r w:rsidRPr="003F7635">
              <w:rPr>
                <w:b/>
                <w:sz w:val="16"/>
                <w:szCs w:val="16"/>
              </w:rPr>
              <w:br/>
              <w:t>[0.41; 7.00]</w:t>
            </w:r>
          </w:p>
        </w:tc>
        <w:tc>
          <w:tcPr>
            <w:tcW w:w="851" w:type="dxa"/>
            <w:tcBorders>
              <w:left w:val="single" w:sz="4" w:space="0" w:color="auto"/>
            </w:tcBorders>
            <w:shd w:val="clear" w:color="auto" w:fill="auto"/>
          </w:tcPr>
          <w:p w14:paraId="7C075DB2" w14:textId="573A8724" w:rsidR="003F7635" w:rsidRPr="003F7635" w:rsidRDefault="003F7635" w:rsidP="003F7635">
            <w:pPr>
              <w:spacing w:after="0"/>
              <w:jc w:val="right"/>
              <w:rPr>
                <w:rFonts w:cstheme="minorHAnsi"/>
                <w:sz w:val="16"/>
                <w:szCs w:val="16"/>
              </w:rPr>
            </w:pPr>
            <w:r w:rsidRPr="003F7635">
              <w:rPr>
                <w:sz w:val="16"/>
                <w:szCs w:val="16"/>
              </w:rPr>
              <w:t>1.63</w:t>
            </w:r>
            <w:r w:rsidRPr="003F7635">
              <w:rPr>
                <w:sz w:val="16"/>
                <w:szCs w:val="16"/>
              </w:rPr>
              <w:br/>
              <w:t>[1.15; 2.32]</w:t>
            </w:r>
          </w:p>
        </w:tc>
        <w:tc>
          <w:tcPr>
            <w:tcW w:w="850" w:type="dxa"/>
            <w:shd w:val="clear" w:color="auto" w:fill="auto"/>
          </w:tcPr>
          <w:p w14:paraId="0C4112D5" w14:textId="1127F39B" w:rsidR="003F7635" w:rsidRPr="003F7635" w:rsidRDefault="003F7635" w:rsidP="003F7635">
            <w:pPr>
              <w:spacing w:after="0"/>
              <w:jc w:val="right"/>
              <w:rPr>
                <w:rFonts w:cstheme="minorHAnsi"/>
                <w:sz w:val="16"/>
                <w:szCs w:val="16"/>
              </w:rPr>
            </w:pPr>
            <w:r w:rsidRPr="003F7635">
              <w:rPr>
                <w:sz w:val="16"/>
                <w:szCs w:val="16"/>
              </w:rPr>
              <w:t>1.03</w:t>
            </w:r>
            <w:r w:rsidRPr="003F7635">
              <w:rPr>
                <w:sz w:val="16"/>
                <w:szCs w:val="16"/>
              </w:rPr>
              <w:br/>
              <w:t>[0.99; 1.07]</w:t>
            </w:r>
          </w:p>
        </w:tc>
        <w:tc>
          <w:tcPr>
            <w:tcW w:w="1077" w:type="dxa"/>
            <w:shd w:val="clear" w:color="auto" w:fill="auto"/>
          </w:tcPr>
          <w:p w14:paraId="41FBE7A7" w14:textId="13ABAC58" w:rsidR="003F7635" w:rsidRPr="003F7635" w:rsidRDefault="003F7635" w:rsidP="003F7635">
            <w:pPr>
              <w:spacing w:after="0"/>
              <w:jc w:val="center"/>
              <w:rPr>
                <w:rFonts w:cstheme="minorHAnsi"/>
                <w:b/>
                <w:sz w:val="16"/>
                <w:szCs w:val="16"/>
              </w:rPr>
            </w:pPr>
            <w:r w:rsidRPr="003F7635">
              <w:rPr>
                <w:b/>
                <w:sz w:val="16"/>
                <w:szCs w:val="16"/>
              </w:rPr>
              <w:t>6.97</w:t>
            </w:r>
            <w:r w:rsidRPr="003F7635">
              <w:rPr>
                <w:b/>
                <w:sz w:val="16"/>
                <w:szCs w:val="16"/>
              </w:rPr>
              <w:br/>
              <w:t>[-3.24; 17.17]</w:t>
            </w:r>
          </w:p>
        </w:tc>
      </w:tr>
      <w:tr w:rsidR="003F7635" w:rsidRPr="003F7635" w14:paraId="37E52633" w14:textId="77F2DADD" w:rsidTr="003F7635">
        <w:trPr>
          <w:cantSplit/>
          <w:trHeight w:val="340"/>
        </w:trPr>
        <w:tc>
          <w:tcPr>
            <w:tcW w:w="272" w:type="dxa"/>
            <w:vMerge/>
            <w:tcBorders>
              <w:left w:val="nil"/>
            </w:tcBorders>
            <w:shd w:val="clear" w:color="auto" w:fill="auto"/>
          </w:tcPr>
          <w:p w14:paraId="36FD1256"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6F66026C" w14:textId="24FDC862"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Diabetes</w:t>
            </w:r>
          </w:p>
        </w:tc>
        <w:tc>
          <w:tcPr>
            <w:tcW w:w="850" w:type="dxa"/>
            <w:tcBorders>
              <w:left w:val="single" w:sz="4" w:space="0" w:color="auto"/>
            </w:tcBorders>
            <w:shd w:val="clear" w:color="auto" w:fill="auto"/>
            <w:noWrap/>
          </w:tcPr>
          <w:p w14:paraId="3777ECCF" w14:textId="51B50ACA" w:rsidR="003F7635" w:rsidRPr="003F7635" w:rsidRDefault="003F7635" w:rsidP="003F7635">
            <w:pPr>
              <w:spacing w:after="0"/>
              <w:jc w:val="right"/>
              <w:rPr>
                <w:rFonts w:cstheme="minorHAnsi"/>
                <w:sz w:val="16"/>
                <w:szCs w:val="16"/>
              </w:rPr>
            </w:pPr>
            <w:r w:rsidRPr="003F7635">
              <w:rPr>
                <w:sz w:val="16"/>
                <w:szCs w:val="16"/>
              </w:rPr>
              <w:t>1.29</w:t>
            </w:r>
            <w:r w:rsidRPr="003F7635">
              <w:rPr>
                <w:sz w:val="16"/>
                <w:szCs w:val="16"/>
              </w:rPr>
              <w:br/>
              <w:t>[1.21; 1.38]</w:t>
            </w:r>
          </w:p>
        </w:tc>
        <w:tc>
          <w:tcPr>
            <w:tcW w:w="850" w:type="dxa"/>
            <w:shd w:val="clear" w:color="auto" w:fill="auto"/>
            <w:noWrap/>
          </w:tcPr>
          <w:p w14:paraId="274322E5" w14:textId="25D4F9E6" w:rsidR="003F7635" w:rsidRPr="003F7635" w:rsidRDefault="003F7635" w:rsidP="003F7635">
            <w:pPr>
              <w:spacing w:after="0"/>
              <w:jc w:val="right"/>
              <w:rPr>
                <w:rFonts w:cstheme="minorHAnsi"/>
                <w:sz w:val="16"/>
                <w:szCs w:val="16"/>
              </w:rPr>
            </w:pPr>
            <w:r w:rsidRPr="003F7635">
              <w:rPr>
                <w:sz w:val="16"/>
                <w:szCs w:val="16"/>
              </w:rPr>
              <w:t>1.04</w:t>
            </w:r>
            <w:r w:rsidRPr="003F7635">
              <w:rPr>
                <w:sz w:val="16"/>
                <w:szCs w:val="16"/>
              </w:rPr>
              <w:br/>
              <w:t>[1.03; 1.04]</w:t>
            </w:r>
          </w:p>
        </w:tc>
        <w:tc>
          <w:tcPr>
            <w:tcW w:w="965" w:type="dxa"/>
            <w:tcBorders>
              <w:right w:val="single" w:sz="4" w:space="0" w:color="auto"/>
            </w:tcBorders>
            <w:shd w:val="clear" w:color="auto" w:fill="auto"/>
            <w:noWrap/>
          </w:tcPr>
          <w:p w14:paraId="386BCEBE" w14:textId="350648E7" w:rsidR="003F7635" w:rsidRPr="003F7635" w:rsidRDefault="003F7635" w:rsidP="003F7635">
            <w:pPr>
              <w:spacing w:after="0"/>
              <w:jc w:val="center"/>
              <w:rPr>
                <w:rFonts w:cstheme="minorHAnsi"/>
                <w:b/>
                <w:sz w:val="16"/>
                <w:szCs w:val="16"/>
              </w:rPr>
            </w:pPr>
            <w:r w:rsidRPr="003F7635">
              <w:rPr>
                <w:b/>
                <w:sz w:val="16"/>
                <w:szCs w:val="16"/>
              </w:rPr>
              <w:t>13.69</w:t>
            </w:r>
            <w:r w:rsidRPr="003F7635">
              <w:rPr>
                <w:b/>
                <w:sz w:val="16"/>
                <w:szCs w:val="16"/>
              </w:rPr>
              <w:br/>
              <w:t>[9.85; 17.52]</w:t>
            </w:r>
          </w:p>
        </w:tc>
        <w:tc>
          <w:tcPr>
            <w:tcW w:w="850" w:type="dxa"/>
            <w:tcBorders>
              <w:left w:val="single" w:sz="4" w:space="0" w:color="auto"/>
            </w:tcBorders>
            <w:shd w:val="clear" w:color="auto" w:fill="auto"/>
            <w:noWrap/>
          </w:tcPr>
          <w:p w14:paraId="1AE7147C" w14:textId="0428A727" w:rsidR="003F7635" w:rsidRPr="003F7635" w:rsidRDefault="003F7635" w:rsidP="003F7635">
            <w:pPr>
              <w:spacing w:after="0"/>
              <w:jc w:val="right"/>
              <w:rPr>
                <w:rFonts w:cstheme="minorHAnsi"/>
                <w:sz w:val="16"/>
                <w:szCs w:val="16"/>
              </w:rPr>
            </w:pPr>
            <w:r w:rsidRPr="003F7635">
              <w:rPr>
                <w:sz w:val="16"/>
                <w:szCs w:val="16"/>
              </w:rPr>
              <w:t>1.31</w:t>
            </w:r>
            <w:r w:rsidRPr="003F7635">
              <w:rPr>
                <w:sz w:val="16"/>
                <w:szCs w:val="16"/>
              </w:rPr>
              <w:br/>
              <w:t>[1.21; 1.42]</w:t>
            </w:r>
          </w:p>
        </w:tc>
        <w:tc>
          <w:tcPr>
            <w:tcW w:w="850" w:type="dxa"/>
            <w:shd w:val="clear" w:color="auto" w:fill="auto"/>
          </w:tcPr>
          <w:p w14:paraId="41914922" w14:textId="11A8EA64" w:rsidR="003F7635" w:rsidRPr="003F7635" w:rsidRDefault="003F7635" w:rsidP="003F7635">
            <w:pPr>
              <w:spacing w:after="0"/>
              <w:jc w:val="right"/>
              <w:rPr>
                <w:rFonts w:cstheme="minorHAnsi"/>
                <w:sz w:val="16"/>
                <w:szCs w:val="16"/>
              </w:rPr>
            </w:pPr>
            <w:r w:rsidRPr="003F7635">
              <w:rPr>
                <w:sz w:val="16"/>
                <w:szCs w:val="16"/>
              </w:rPr>
              <w:t>1.02</w:t>
            </w:r>
            <w:r w:rsidRPr="003F7635">
              <w:rPr>
                <w:sz w:val="16"/>
                <w:szCs w:val="16"/>
              </w:rPr>
              <w:br/>
              <w:t>[1.01; 1.03]</w:t>
            </w:r>
          </w:p>
        </w:tc>
        <w:tc>
          <w:tcPr>
            <w:tcW w:w="1078" w:type="dxa"/>
            <w:tcBorders>
              <w:left w:val="nil"/>
              <w:right w:val="single" w:sz="4" w:space="0" w:color="auto"/>
            </w:tcBorders>
            <w:shd w:val="clear" w:color="auto" w:fill="auto"/>
          </w:tcPr>
          <w:p w14:paraId="4FB8C1C2" w14:textId="3C39539B" w:rsidR="003F7635" w:rsidRPr="003F7635" w:rsidRDefault="003F7635" w:rsidP="003F7635">
            <w:pPr>
              <w:spacing w:after="0"/>
              <w:jc w:val="center"/>
              <w:rPr>
                <w:rFonts w:cstheme="minorHAnsi"/>
                <w:b/>
                <w:sz w:val="16"/>
                <w:szCs w:val="16"/>
              </w:rPr>
            </w:pPr>
            <w:r w:rsidRPr="003F7635">
              <w:rPr>
                <w:b/>
                <w:sz w:val="16"/>
                <w:szCs w:val="16"/>
              </w:rPr>
              <w:t>8.43</w:t>
            </w:r>
            <w:r w:rsidRPr="003F7635">
              <w:rPr>
                <w:b/>
                <w:sz w:val="16"/>
                <w:szCs w:val="16"/>
              </w:rPr>
              <w:br/>
              <w:t>[4.52; 12.35]</w:t>
            </w:r>
          </w:p>
        </w:tc>
        <w:tc>
          <w:tcPr>
            <w:tcW w:w="850" w:type="dxa"/>
            <w:tcBorders>
              <w:left w:val="single" w:sz="4" w:space="0" w:color="auto"/>
            </w:tcBorders>
            <w:shd w:val="clear" w:color="auto" w:fill="auto"/>
          </w:tcPr>
          <w:p w14:paraId="7DEDFF1F" w14:textId="5B7D2652" w:rsidR="003F7635" w:rsidRPr="003F7635" w:rsidRDefault="003F7635" w:rsidP="003F7635">
            <w:pPr>
              <w:spacing w:after="0"/>
              <w:jc w:val="right"/>
              <w:rPr>
                <w:rFonts w:cstheme="minorHAnsi"/>
                <w:sz w:val="16"/>
                <w:szCs w:val="16"/>
              </w:rPr>
            </w:pPr>
            <w:r w:rsidRPr="003F7635">
              <w:rPr>
                <w:sz w:val="16"/>
                <w:szCs w:val="16"/>
              </w:rPr>
              <w:t>1.27</w:t>
            </w:r>
            <w:r w:rsidRPr="003F7635">
              <w:rPr>
                <w:sz w:val="16"/>
                <w:szCs w:val="16"/>
              </w:rPr>
              <w:br/>
              <w:t>[1.15; 1.40]</w:t>
            </w:r>
          </w:p>
        </w:tc>
        <w:tc>
          <w:tcPr>
            <w:tcW w:w="850" w:type="dxa"/>
            <w:shd w:val="clear" w:color="auto" w:fill="auto"/>
          </w:tcPr>
          <w:p w14:paraId="65A1697D" w14:textId="42288667" w:rsidR="003F7635" w:rsidRPr="003F7635" w:rsidRDefault="003F7635" w:rsidP="003F7635">
            <w:pPr>
              <w:spacing w:after="0"/>
              <w:jc w:val="right"/>
              <w:rPr>
                <w:rFonts w:cstheme="minorHAnsi"/>
                <w:sz w:val="16"/>
                <w:szCs w:val="16"/>
              </w:rPr>
            </w:pPr>
            <w:r w:rsidRPr="003F7635">
              <w:rPr>
                <w:sz w:val="16"/>
                <w:szCs w:val="16"/>
              </w:rPr>
              <w:t>1.04</w:t>
            </w:r>
            <w:r w:rsidRPr="003F7635">
              <w:rPr>
                <w:sz w:val="16"/>
                <w:szCs w:val="16"/>
              </w:rPr>
              <w:br/>
              <w:t>[1.03; 1.06]</w:t>
            </w:r>
          </w:p>
        </w:tc>
        <w:tc>
          <w:tcPr>
            <w:tcW w:w="965" w:type="dxa"/>
            <w:tcBorders>
              <w:right w:val="single" w:sz="4" w:space="0" w:color="auto"/>
            </w:tcBorders>
            <w:shd w:val="clear" w:color="auto" w:fill="auto"/>
          </w:tcPr>
          <w:p w14:paraId="7723EA6C" w14:textId="7DFDF021" w:rsidR="003F7635" w:rsidRPr="003F7635" w:rsidRDefault="003F7635" w:rsidP="003F7635">
            <w:pPr>
              <w:spacing w:after="0"/>
              <w:jc w:val="center"/>
              <w:rPr>
                <w:rFonts w:cstheme="minorHAnsi"/>
                <w:b/>
                <w:sz w:val="16"/>
                <w:szCs w:val="16"/>
              </w:rPr>
            </w:pPr>
            <w:r w:rsidRPr="003F7635">
              <w:rPr>
                <w:b/>
                <w:sz w:val="16"/>
                <w:szCs w:val="16"/>
              </w:rPr>
              <w:t>16.16</w:t>
            </w:r>
            <w:r w:rsidRPr="003F7635">
              <w:rPr>
                <w:b/>
                <w:sz w:val="16"/>
                <w:szCs w:val="16"/>
              </w:rPr>
              <w:br/>
              <w:t>[8.92; 23.39]</w:t>
            </w:r>
          </w:p>
        </w:tc>
        <w:tc>
          <w:tcPr>
            <w:tcW w:w="852" w:type="dxa"/>
            <w:tcBorders>
              <w:left w:val="single" w:sz="4" w:space="0" w:color="auto"/>
            </w:tcBorders>
            <w:shd w:val="clear" w:color="auto" w:fill="auto"/>
          </w:tcPr>
          <w:p w14:paraId="0D6FB3F6" w14:textId="0E8CE0C7" w:rsidR="003F7635" w:rsidRPr="003F7635" w:rsidRDefault="003F7635" w:rsidP="003F7635">
            <w:pPr>
              <w:spacing w:after="0"/>
              <w:jc w:val="right"/>
              <w:rPr>
                <w:rFonts w:cstheme="minorHAnsi"/>
                <w:sz w:val="16"/>
                <w:szCs w:val="16"/>
              </w:rPr>
            </w:pPr>
            <w:r w:rsidRPr="003F7635">
              <w:rPr>
                <w:sz w:val="16"/>
                <w:szCs w:val="16"/>
              </w:rPr>
              <w:t>1.26</w:t>
            </w:r>
            <w:r w:rsidRPr="003F7635">
              <w:rPr>
                <w:sz w:val="16"/>
                <w:szCs w:val="16"/>
              </w:rPr>
              <w:br/>
              <w:t>[1.18; 1.34]</w:t>
            </w:r>
          </w:p>
        </w:tc>
        <w:tc>
          <w:tcPr>
            <w:tcW w:w="850" w:type="dxa"/>
            <w:shd w:val="clear" w:color="auto" w:fill="auto"/>
          </w:tcPr>
          <w:p w14:paraId="65DE3B4F" w14:textId="59E8CA9F" w:rsidR="003F7635" w:rsidRPr="003F7635" w:rsidRDefault="003F7635" w:rsidP="003F7635">
            <w:pPr>
              <w:spacing w:after="0"/>
              <w:jc w:val="right"/>
              <w:rPr>
                <w:rFonts w:cstheme="minorHAnsi"/>
                <w:sz w:val="16"/>
                <w:szCs w:val="16"/>
              </w:rPr>
            </w:pPr>
            <w:r w:rsidRPr="003F7635">
              <w:rPr>
                <w:sz w:val="16"/>
                <w:szCs w:val="16"/>
              </w:rPr>
              <w:t>1.03</w:t>
            </w:r>
            <w:r w:rsidRPr="003F7635">
              <w:rPr>
                <w:sz w:val="16"/>
                <w:szCs w:val="16"/>
              </w:rPr>
              <w:br/>
              <w:t>[1.02; 1.04]</w:t>
            </w:r>
          </w:p>
        </w:tc>
        <w:tc>
          <w:tcPr>
            <w:tcW w:w="964" w:type="dxa"/>
            <w:tcBorders>
              <w:right w:val="single" w:sz="4" w:space="0" w:color="auto"/>
            </w:tcBorders>
            <w:shd w:val="clear" w:color="auto" w:fill="auto"/>
          </w:tcPr>
          <w:p w14:paraId="515FC961" w14:textId="16495EE2" w:rsidR="003F7635" w:rsidRPr="003F7635" w:rsidRDefault="003F7635" w:rsidP="003F7635">
            <w:pPr>
              <w:spacing w:after="0"/>
              <w:jc w:val="center"/>
              <w:rPr>
                <w:rFonts w:cstheme="minorHAnsi"/>
                <w:b/>
                <w:sz w:val="16"/>
                <w:szCs w:val="16"/>
              </w:rPr>
            </w:pPr>
            <w:r w:rsidRPr="003F7635">
              <w:rPr>
                <w:b/>
                <w:sz w:val="16"/>
                <w:szCs w:val="16"/>
              </w:rPr>
              <w:t>11.76</w:t>
            </w:r>
            <w:r w:rsidRPr="003F7635">
              <w:rPr>
                <w:b/>
                <w:sz w:val="16"/>
                <w:szCs w:val="16"/>
              </w:rPr>
              <w:br/>
              <w:t>[7.58; 15.95]</w:t>
            </w:r>
          </w:p>
        </w:tc>
        <w:tc>
          <w:tcPr>
            <w:tcW w:w="851" w:type="dxa"/>
            <w:tcBorders>
              <w:left w:val="single" w:sz="4" w:space="0" w:color="auto"/>
            </w:tcBorders>
            <w:shd w:val="clear" w:color="auto" w:fill="auto"/>
          </w:tcPr>
          <w:p w14:paraId="0E2C69F3" w14:textId="341831F6" w:rsidR="003F7635" w:rsidRPr="003F7635" w:rsidRDefault="003F7635" w:rsidP="003F7635">
            <w:pPr>
              <w:spacing w:after="0"/>
              <w:jc w:val="right"/>
              <w:rPr>
                <w:rFonts w:cstheme="minorHAnsi"/>
                <w:sz w:val="16"/>
                <w:szCs w:val="16"/>
              </w:rPr>
            </w:pPr>
            <w:r w:rsidRPr="003F7635">
              <w:rPr>
                <w:sz w:val="16"/>
                <w:szCs w:val="16"/>
              </w:rPr>
              <w:t>1.72</w:t>
            </w:r>
            <w:r w:rsidRPr="003F7635">
              <w:rPr>
                <w:sz w:val="16"/>
                <w:szCs w:val="16"/>
              </w:rPr>
              <w:br/>
              <w:t>[1.35; 2.19]</w:t>
            </w:r>
          </w:p>
        </w:tc>
        <w:tc>
          <w:tcPr>
            <w:tcW w:w="850" w:type="dxa"/>
            <w:shd w:val="clear" w:color="auto" w:fill="auto"/>
          </w:tcPr>
          <w:p w14:paraId="347F8578" w14:textId="2BD380F5" w:rsidR="003F7635" w:rsidRPr="003F7635" w:rsidRDefault="003F7635" w:rsidP="003F7635">
            <w:pPr>
              <w:spacing w:after="0"/>
              <w:jc w:val="right"/>
              <w:rPr>
                <w:rFonts w:cstheme="minorHAnsi"/>
                <w:sz w:val="16"/>
                <w:szCs w:val="16"/>
              </w:rPr>
            </w:pPr>
            <w:r w:rsidRPr="003F7635">
              <w:rPr>
                <w:sz w:val="16"/>
                <w:szCs w:val="16"/>
              </w:rPr>
              <w:t>1.11</w:t>
            </w:r>
            <w:r w:rsidRPr="003F7635">
              <w:rPr>
                <w:sz w:val="16"/>
                <w:szCs w:val="16"/>
              </w:rPr>
              <w:br/>
              <w:t>[1.07; 1.15]</w:t>
            </w:r>
          </w:p>
        </w:tc>
        <w:tc>
          <w:tcPr>
            <w:tcW w:w="1077" w:type="dxa"/>
            <w:shd w:val="clear" w:color="auto" w:fill="auto"/>
          </w:tcPr>
          <w:p w14:paraId="3AC35163" w14:textId="658B66BC" w:rsidR="003F7635" w:rsidRPr="003F7635" w:rsidRDefault="003F7635" w:rsidP="003F7635">
            <w:pPr>
              <w:spacing w:after="0"/>
              <w:jc w:val="center"/>
              <w:rPr>
                <w:rFonts w:cstheme="minorHAnsi"/>
                <w:b/>
                <w:sz w:val="16"/>
                <w:szCs w:val="16"/>
              </w:rPr>
            </w:pPr>
            <w:r w:rsidRPr="003F7635">
              <w:rPr>
                <w:b/>
                <w:sz w:val="16"/>
                <w:szCs w:val="16"/>
              </w:rPr>
              <w:t>20.63</w:t>
            </w:r>
            <w:r w:rsidRPr="003F7635">
              <w:rPr>
                <w:b/>
                <w:sz w:val="16"/>
                <w:szCs w:val="16"/>
              </w:rPr>
              <w:br/>
              <w:t>[12.67; 28.59]</w:t>
            </w:r>
          </w:p>
        </w:tc>
      </w:tr>
      <w:tr w:rsidR="003F7635" w:rsidRPr="003F7635" w14:paraId="61F4F202" w14:textId="72161B9A" w:rsidTr="003F7635">
        <w:trPr>
          <w:cantSplit/>
          <w:trHeight w:val="340"/>
        </w:trPr>
        <w:tc>
          <w:tcPr>
            <w:tcW w:w="272" w:type="dxa"/>
            <w:vMerge/>
            <w:tcBorders>
              <w:left w:val="nil"/>
            </w:tcBorders>
            <w:shd w:val="clear" w:color="auto" w:fill="auto"/>
          </w:tcPr>
          <w:p w14:paraId="3681B1AF"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6398E215" w14:textId="25B5476C"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COPD</w:t>
            </w:r>
          </w:p>
        </w:tc>
        <w:tc>
          <w:tcPr>
            <w:tcW w:w="850" w:type="dxa"/>
            <w:tcBorders>
              <w:left w:val="single" w:sz="4" w:space="0" w:color="auto"/>
            </w:tcBorders>
            <w:shd w:val="clear" w:color="auto" w:fill="auto"/>
            <w:noWrap/>
          </w:tcPr>
          <w:p w14:paraId="7B261E43" w14:textId="51503559" w:rsidR="003F7635" w:rsidRPr="003F7635" w:rsidRDefault="003F7635" w:rsidP="003F7635">
            <w:pPr>
              <w:spacing w:after="0"/>
              <w:jc w:val="right"/>
              <w:rPr>
                <w:rFonts w:cstheme="minorHAnsi"/>
                <w:sz w:val="16"/>
                <w:szCs w:val="16"/>
              </w:rPr>
            </w:pPr>
            <w:r w:rsidRPr="003F7635">
              <w:rPr>
                <w:sz w:val="16"/>
                <w:szCs w:val="16"/>
              </w:rPr>
              <w:t>1.70</w:t>
            </w:r>
            <w:r w:rsidRPr="003F7635">
              <w:rPr>
                <w:sz w:val="16"/>
                <w:szCs w:val="16"/>
              </w:rPr>
              <w:br/>
              <w:t>[1.59; 1.82]</w:t>
            </w:r>
          </w:p>
        </w:tc>
        <w:tc>
          <w:tcPr>
            <w:tcW w:w="850" w:type="dxa"/>
            <w:shd w:val="clear" w:color="auto" w:fill="auto"/>
            <w:noWrap/>
          </w:tcPr>
          <w:p w14:paraId="11AE9D3F" w14:textId="720228F2" w:rsidR="003F7635" w:rsidRPr="003F7635" w:rsidRDefault="003F7635" w:rsidP="003F7635">
            <w:pPr>
              <w:spacing w:after="0"/>
              <w:jc w:val="right"/>
              <w:rPr>
                <w:rFonts w:cstheme="minorHAnsi"/>
                <w:sz w:val="16"/>
                <w:szCs w:val="16"/>
              </w:rPr>
            </w:pPr>
            <w:r w:rsidRPr="003F7635">
              <w:rPr>
                <w:sz w:val="16"/>
                <w:szCs w:val="16"/>
              </w:rPr>
              <w:t>1.02</w:t>
            </w:r>
            <w:r w:rsidRPr="003F7635">
              <w:rPr>
                <w:sz w:val="16"/>
                <w:szCs w:val="16"/>
              </w:rPr>
              <w:br/>
              <w:t>[1.01; 1.03]</w:t>
            </w:r>
          </w:p>
        </w:tc>
        <w:tc>
          <w:tcPr>
            <w:tcW w:w="965" w:type="dxa"/>
            <w:tcBorders>
              <w:right w:val="single" w:sz="4" w:space="0" w:color="auto"/>
            </w:tcBorders>
            <w:shd w:val="clear" w:color="auto" w:fill="auto"/>
            <w:noWrap/>
          </w:tcPr>
          <w:p w14:paraId="2E711B6F" w14:textId="3CFE0707" w:rsidR="003F7635" w:rsidRPr="003F7635" w:rsidRDefault="003F7635" w:rsidP="003F7635">
            <w:pPr>
              <w:spacing w:after="0"/>
              <w:jc w:val="center"/>
              <w:rPr>
                <w:rFonts w:cstheme="minorHAnsi"/>
                <w:b/>
                <w:sz w:val="16"/>
                <w:szCs w:val="16"/>
              </w:rPr>
            </w:pPr>
            <w:r w:rsidRPr="003F7635">
              <w:rPr>
                <w:b/>
                <w:sz w:val="16"/>
                <w:szCs w:val="16"/>
              </w:rPr>
              <w:t>4.73</w:t>
            </w:r>
            <w:r w:rsidRPr="003F7635">
              <w:rPr>
                <w:b/>
                <w:sz w:val="16"/>
                <w:szCs w:val="16"/>
              </w:rPr>
              <w:br/>
              <w:t>[3.03; 6.43]</w:t>
            </w:r>
          </w:p>
        </w:tc>
        <w:tc>
          <w:tcPr>
            <w:tcW w:w="850" w:type="dxa"/>
            <w:tcBorders>
              <w:left w:val="single" w:sz="4" w:space="0" w:color="auto"/>
            </w:tcBorders>
            <w:shd w:val="clear" w:color="auto" w:fill="auto"/>
            <w:noWrap/>
          </w:tcPr>
          <w:p w14:paraId="443632BD" w14:textId="276628B7" w:rsidR="003F7635" w:rsidRPr="003F7635" w:rsidRDefault="003F7635" w:rsidP="003F7635">
            <w:pPr>
              <w:spacing w:after="0"/>
              <w:jc w:val="right"/>
              <w:rPr>
                <w:rFonts w:cstheme="minorHAnsi"/>
                <w:sz w:val="16"/>
                <w:szCs w:val="16"/>
              </w:rPr>
            </w:pPr>
            <w:r w:rsidRPr="003F7635">
              <w:rPr>
                <w:sz w:val="16"/>
                <w:szCs w:val="16"/>
              </w:rPr>
              <w:t>1.63</w:t>
            </w:r>
            <w:r w:rsidRPr="003F7635">
              <w:rPr>
                <w:sz w:val="16"/>
                <w:szCs w:val="16"/>
              </w:rPr>
              <w:br/>
              <w:t>[1.47; 1.81]</w:t>
            </w:r>
          </w:p>
        </w:tc>
        <w:tc>
          <w:tcPr>
            <w:tcW w:w="850" w:type="dxa"/>
            <w:shd w:val="clear" w:color="auto" w:fill="auto"/>
          </w:tcPr>
          <w:p w14:paraId="729EBA7E" w14:textId="223E5B1B"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[1.01; 1.02]</w:t>
            </w:r>
          </w:p>
        </w:tc>
        <w:tc>
          <w:tcPr>
            <w:tcW w:w="1078" w:type="dxa"/>
            <w:tcBorders>
              <w:left w:val="nil"/>
              <w:right w:val="single" w:sz="4" w:space="0" w:color="auto"/>
            </w:tcBorders>
            <w:shd w:val="clear" w:color="auto" w:fill="auto"/>
          </w:tcPr>
          <w:p w14:paraId="22562FA4" w14:textId="40FE71E9" w:rsidR="003F7635" w:rsidRPr="003F7635" w:rsidRDefault="003F7635" w:rsidP="003F7635">
            <w:pPr>
              <w:spacing w:after="0"/>
              <w:jc w:val="center"/>
              <w:rPr>
                <w:rFonts w:cstheme="minorHAnsi"/>
                <w:b/>
                <w:sz w:val="16"/>
                <w:szCs w:val="16"/>
              </w:rPr>
            </w:pPr>
            <w:r w:rsidRPr="003F7635">
              <w:rPr>
                <w:b/>
                <w:sz w:val="16"/>
                <w:szCs w:val="16"/>
              </w:rPr>
              <w:t>3.41</w:t>
            </w:r>
            <w:r w:rsidRPr="003F7635">
              <w:rPr>
                <w:b/>
                <w:sz w:val="16"/>
                <w:szCs w:val="16"/>
              </w:rPr>
              <w:br/>
              <w:t>[1.30; 5.52]</w:t>
            </w:r>
          </w:p>
        </w:tc>
        <w:tc>
          <w:tcPr>
            <w:tcW w:w="850" w:type="dxa"/>
            <w:tcBorders>
              <w:left w:val="single" w:sz="4" w:space="0" w:color="auto"/>
            </w:tcBorders>
            <w:shd w:val="clear" w:color="auto" w:fill="auto"/>
          </w:tcPr>
          <w:p w14:paraId="5E1AD41E" w14:textId="43DF070B" w:rsidR="003F7635" w:rsidRPr="003F7635" w:rsidRDefault="003F7635" w:rsidP="003F7635">
            <w:pPr>
              <w:spacing w:after="0"/>
              <w:jc w:val="right"/>
              <w:rPr>
                <w:rFonts w:cstheme="minorHAnsi"/>
                <w:i/>
                <w:sz w:val="16"/>
                <w:szCs w:val="16"/>
              </w:rPr>
            </w:pPr>
            <w:r w:rsidRPr="003F7635">
              <w:rPr>
                <w:sz w:val="16"/>
                <w:szCs w:val="16"/>
              </w:rPr>
              <w:t>1.74</w:t>
            </w:r>
            <w:r w:rsidRPr="003F7635">
              <w:rPr>
                <w:sz w:val="16"/>
                <w:szCs w:val="16"/>
              </w:rPr>
              <w:br/>
              <w:t>[1.59; 1.91]</w:t>
            </w:r>
          </w:p>
        </w:tc>
        <w:tc>
          <w:tcPr>
            <w:tcW w:w="850" w:type="dxa"/>
            <w:shd w:val="clear" w:color="auto" w:fill="auto"/>
          </w:tcPr>
          <w:p w14:paraId="32057BBD" w14:textId="4438E6E5" w:rsidR="003F7635" w:rsidRPr="003F7635" w:rsidRDefault="003F7635" w:rsidP="003F7635">
            <w:pPr>
              <w:spacing w:after="0"/>
              <w:jc w:val="right"/>
              <w:rPr>
                <w:rFonts w:cstheme="minorHAnsi"/>
                <w:i/>
                <w:sz w:val="16"/>
                <w:szCs w:val="16"/>
              </w:rPr>
            </w:pPr>
            <w:r w:rsidRPr="003F7635">
              <w:rPr>
                <w:sz w:val="16"/>
                <w:szCs w:val="16"/>
              </w:rPr>
              <w:t>1.02</w:t>
            </w:r>
            <w:r w:rsidRPr="003F7635">
              <w:rPr>
                <w:sz w:val="16"/>
                <w:szCs w:val="16"/>
              </w:rPr>
              <w:br/>
              <w:t>[1.01; 1.03]</w:t>
            </w:r>
          </w:p>
        </w:tc>
        <w:tc>
          <w:tcPr>
            <w:tcW w:w="965" w:type="dxa"/>
            <w:tcBorders>
              <w:left w:val="nil"/>
              <w:right w:val="single" w:sz="4" w:space="0" w:color="auto"/>
            </w:tcBorders>
            <w:shd w:val="clear" w:color="auto" w:fill="auto"/>
          </w:tcPr>
          <w:p w14:paraId="47249856" w14:textId="25F691A2" w:rsidR="003F7635" w:rsidRPr="003F7635" w:rsidRDefault="003F7635" w:rsidP="003F7635">
            <w:pPr>
              <w:spacing w:after="0"/>
              <w:jc w:val="center"/>
              <w:rPr>
                <w:rFonts w:cstheme="minorHAnsi"/>
                <w:b/>
                <w:i/>
                <w:sz w:val="16"/>
                <w:szCs w:val="16"/>
              </w:rPr>
            </w:pPr>
            <w:r w:rsidRPr="003F7635">
              <w:rPr>
                <w:b/>
                <w:sz w:val="16"/>
                <w:szCs w:val="16"/>
              </w:rPr>
              <w:t>4.89</w:t>
            </w:r>
            <w:r w:rsidRPr="003F7635">
              <w:rPr>
                <w:b/>
                <w:sz w:val="16"/>
                <w:szCs w:val="16"/>
              </w:rPr>
              <w:br/>
              <w:t>[2.59; 7.18]</w:t>
            </w:r>
          </w:p>
        </w:tc>
        <w:tc>
          <w:tcPr>
            <w:tcW w:w="852" w:type="dxa"/>
            <w:tcBorders>
              <w:left w:val="single" w:sz="4" w:space="0" w:color="auto"/>
            </w:tcBorders>
            <w:shd w:val="clear" w:color="auto" w:fill="auto"/>
          </w:tcPr>
          <w:p w14:paraId="6660C28C" w14:textId="00DAD30C" w:rsidR="003F7635" w:rsidRPr="003F7635" w:rsidRDefault="003F7635" w:rsidP="003F7635">
            <w:pPr>
              <w:spacing w:after="0"/>
              <w:jc w:val="right"/>
              <w:rPr>
                <w:rFonts w:cstheme="minorHAnsi"/>
                <w:sz w:val="16"/>
                <w:szCs w:val="16"/>
              </w:rPr>
            </w:pPr>
            <w:r w:rsidRPr="003F7635">
              <w:rPr>
                <w:sz w:val="16"/>
                <w:szCs w:val="16"/>
              </w:rPr>
              <w:t>1.65</w:t>
            </w:r>
            <w:r w:rsidRPr="003F7635">
              <w:rPr>
                <w:sz w:val="16"/>
                <w:szCs w:val="16"/>
              </w:rPr>
              <w:br/>
              <w:t>[1.53; 1.77]</w:t>
            </w:r>
          </w:p>
        </w:tc>
        <w:tc>
          <w:tcPr>
            <w:tcW w:w="850" w:type="dxa"/>
            <w:shd w:val="clear" w:color="auto" w:fill="auto"/>
          </w:tcPr>
          <w:p w14:paraId="305B9643" w14:textId="3B38448E" w:rsidR="003F7635" w:rsidRPr="003F7635" w:rsidRDefault="003F7635" w:rsidP="003F7635">
            <w:pPr>
              <w:spacing w:after="0"/>
              <w:jc w:val="right"/>
              <w:rPr>
                <w:rFonts w:cstheme="minorHAnsi"/>
                <w:sz w:val="16"/>
                <w:szCs w:val="16"/>
              </w:rPr>
            </w:pPr>
            <w:r w:rsidRPr="003F7635">
              <w:rPr>
                <w:sz w:val="16"/>
                <w:szCs w:val="16"/>
              </w:rPr>
              <w:t>1.02</w:t>
            </w:r>
            <w:r w:rsidRPr="003F7635">
              <w:rPr>
                <w:sz w:val="16"/>
                <w:szCs w:val="16"/>
              </w:rPr>
              <w:br/>
              <w:t>[1.01; 1.02]</w:t>
            </w:r>
          </w:p>
        </w:tc>
        <w:tc>
          <w:tcPr>
            <w:tcW w:w="964" w:type="dxa"/>
            <w:tcBorders>
              <w:right w:val="single" w:sz="4" w:space="0" w:color="auto"/>
            </w:tcBorders>
            <w:shd w:val="clear" w:color="auto" w:fill="auto"/>
          </w:tcPr>
          <w:p w14:paraId="18514D4D" w14:textId="4DDB9BFC" w:rsidR="003F7635" w:rsidRPr="003F7635" w:rsidRDefault="003F7635" w:rsidP="003F7635">
            <w:pPr>
              <w:spacing w:after="0"/>
              <w:jc w:val="center"/>
              <w:rPr>
                <w:rFonts w:cstheme="minorHAnsi"/>
                <w:b/>
                <w:sz w:val="16"/>
                <w:szCs w:val="16"/>
              </w:rPr>
            </w:pPr>
            <w:r w:rsidRPr="003F7635">
              <w:rPr>
                <w:b/>
                <w:sz w:val="16"/>
                <w:szCs w:val="16"/>
              </w:rPr>
              <w:t>4.00</w:t>
            </w:r>
            <w:r w:rsidRPr="003F7635">
              <w:rPr>
                <w:b/>
                <w:sz w:val="16"/>
                <w:szCs w:val="16"/>
              </w:rPr>
              <w:br/>
              <w:t>[2.23; 5.78]</w:t>
            </w:r>
          </w:p>
        </w:tc>
        <w:tc>
          <w:tcPr>
            <w:tcW w:w="851" w:type="dxa"/>
            <w:tcBorders>
              <w:left w:val="single" w:sz="4" w:space="0" w:color="auto"/>
            </w:tcBorders>
            <w:shd w:val="clear" w:color="auto" w:fill="auto"/>
          </w:tcPr>
          <w:p w14:paraId="06A1A413" w14:textId="666C31DC" w:rsidR="003F7635" w:rsidRPr="003F7635" w:rsidRDefault="003F7635" w:rsidP="003F7635">
            <w:pPr>
              <w:spacing w:after="0"/>
              <w:jc w:val="right"/>
              <w:rPr>
                <w:rFonts w:cstheme="minorHAnsi"/>
                <w:sz w:val="16"/>
                <w:szCs w:val="16"/>
              </w:rPr>
            </w:pPr>
            <w:r w:rsidRPr="003F7635">
              <w:rPr>
                <w:sz w:val="16"/>
                <w:szCs w:val="16"/>
              </w:rPr>
              <w:t>1.98</w:t>
            </w:r>
            <w:r w:rsidRPr="003F7635">
              <w:rPr>
                <w:sz w:val="16"/>
                <w:szCs w:val="16"/>
              </w:rPr>
              <w:br/>
              <w:t>[1.63; 2.39]</w:t>
            </w:r>
          </w:p>
        </w:tc>
        <w:tc>
          <w:tcPr>
            <w:tcW w:w="850" w:type="dxa"/>
            <w:shd w:val="clear" w:color="auto" w:fill="auto"/>
          </w:tcPr>
          <w:p w14:paraId="1F119B16" w14:textId="2694BB3B" w:rsidR="003F7635" w:rsidRPr="003F7635" w:rsidRDefault="003F7635" w:rsidP="003F7635">
            <w:pPr>
              <w:spacing w:after="0"/>
              <w:jc w:val="right"/>
              <w:rPr>
                <w:rFonts w:cstheme="minorHAnsi"/>
                <w:sz w:val="16"/>
                <w:szCs w:val="16"/>
              </w:rPr>
            </w:pPr>
            <w:r w:rsidRPr="003F7635">
              <w:rPr>
                <w:sz w:val="16"/>
                <w:szCs w:val="16"/>
              </w:rPr>
              <w:t>1.04</w:t>
            </w:r>
            <w:r w:rsidRPr="003F7635">
              <w:rPr>
                <w:sz w:val="16"/>
                <w:szCs w:val="16"/>
              </w:rPr>
              <w:br/>
              <w:t>[1.01; 1.06]</w:t>
            </w:r>
          </w:p>
        </w:tc>
        <w:tc>
          <w:tcPr>
            <w:tcW w:w="1077" w:type="dxa"/>
            <w:shd w:val="clear" w:color="auto" w:fill="auto"/>
          </w:tcPr>
          <w:p w14:paraId="552DDE93" w14:textId="4687C0F3" w:rsidR="003F7635" w:rsidRPr="003F7635" w:rsidRDefault="003F7635" w:rsidP="003F7635">
            <w:pPr>
              <w:spacing w:after="0"/>
              <w:jc w:val="center"/>
              <w:rPr>
                <w:rFonts w:cstheme="minorHAnsi"/>
                <w:b/>
                <w:sz w:val="16"/>
                <w:szCs w:val="16"/>
              </w:rPr>
            </w:pPr>
            <w:r w:rsidRPr="003F7635">
              <w:rPr>
                <w:b/>
                <w:sz w:val="16"/>
                <w:szCs w:val="16"/>
              </w:rPr>
              <w:t>6.97</w:t>
            </w:r>
            <w:r w:rsidRPr="003F7635">
              <w:rPr>
                <w:b/>
                <w:sz w:val="16"/>
                <w:szCs w:val="16"/>
              </w:rPr>
              <w:br/>
              <w:t>[2.62; 11.32]</w:t>
            </w:r>
          </w:p>
        </w:tc>
      </w:tr>
      <w:tr w:rsidR="003F7635" w:rsidRPr="003F7635" w14:paraId="275A3D3C" w14:textId="5BC0A284" w:rsidTr="003F7635">
        <w:trPr>
          <w:cantSplit/>
          <w:trHeight w:val="340"/>
        </w:trPr>
        <w:tc>
          <w:tcPr>
            <w:tcW w:w="272" w:type="dxa"/>
            <w:vMerge/>
            <w:tcBorders>
              <w:left w:val="nil"/>
            </w:tcBorders>
            <w:shd w:val="clear" w:color="auto" w:fill="auto"/>
          </w:tcPr>
          <w:p w14:paraId="5C433AFA"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327D85D9" w14:textId="288A49F0"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Anxiety</w:t>
            </w:r>
          </w:p>
        </w:tc>
        <w:tc>
          <w:tcPr>
            <w:tcW w:w="850" w:type="dxa"/>
            <w:tcBorders>
              <w:left w:val="single" w:sz="4" w:space="0" w:color="auto"/>
            </w:tcBorders>
            <w:shd w:val="clear" w:color="auto" w:fill="auto"/>
            <w:noWrap/>
          </w:tcPr>
          <w:p w14:paraId="148494B3" w14:textId="2450D0FD" w:rsidR="003F7635" w:rsidRPr="003F7635" w:rsidRDefault="003F7635" w:rsidP="003F7635">
            <w:pPr>
              <w:spacing w:after="0"/>
              <w:jc w:val="right"/>
              <w:rPr>
                <w:rFonts w:cstheme="minorHAnsi"/>
                <w:sz w:val="16"/>
                <w:szCs w:val="16"/>
              </w:rPr>
            </w:pPr>
            <w:r w:rsidRPr="003F7635">
              <w:rPr>
                <w:sz w:val="16"/>
                <w:szCs w:val="16"/>
              </w:rPr>
              <w:t>2.15</w:t>
            </w:r>
            <w:r w:rsidRPr="003F7635">
              <w:rPr>
                <w:sz w:val="16"/>
                <w:szCs w:val="16"/>
              </w:rPr>
              <w:br/>
              <w:t>[2.06; 2.24]</w:t>
            </w:r>
          </w:p>
        </w:tc>
        <w:tc>
          <w:tcPr>
            <w:tcW w:w="850" w:type="dxa"/>
            <w:shd w:val="clear" w:color="auto" w:fill="auto"/>
            <w:noWrap/>
          </w:tcPr>
          <w:p w14:paraId="42038E48" w14:textId="5E8AACB8"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1.01]</w:t>
            </w:r>
          </w:p>
        </w:tc>
        <w:tc>
          <w:tcPr>
            <w:tcW w:w="965" w:type="dxa"/>
            <w:tcBorders>
              <w:right w:val="single" w:sz="4" w:space="0" w:color="auto"/>
            </w:tcBorders>
            <w:shd w:val="clear" w:color="auto" w:fill="auto"/>
            <w:noWrap/>
          </w:tcPr>
          <w:p w14:paraId="5CA71148" w14:textId="6B4AB5C2" w:rsidR="003F7635" w:rsidRPr="003F7635" w:rsidRDefault="003F7635" w:rsidP="003F7635">
            <w:pPr>
              <w:spacing w:after="0"/>
              <w:jc w:val="center"/>
              <w:rPr>
                <w:rFonts w:cstheme="minorHAnsi"/>
                <w:b/>
                <w:sz w:val="16"/>
                <w:szCs w:val="16"/>
              </w:rPr>
            </w:pPr>
            <w:r w:rsidRPr="003F7635">
              <w:rPr>
                <w:b/>
                <w:sz w:val="16"/>
                <w:szCs w:val="16"/>
              </w:rPr>
              <w:t>1.60</w:t>
            </w:r>
            <w:r w:rsidRPr="003F7635">
              <w:rPr>
                <w:b/>
                <w:sz w:val="16"/>
                <w:szCs w:val="16"/>
              </w:rPr>
              <w:br/>
              <w:t>[0.84; 2.35]</w:t>
            </w:r>
          </w:p>
        </w:tc>
        <w:tc>
          <w:tcPr>
            <w:tcW w:w="850" w:type="dxa"/>
            <w:tcBorders>
              <w:left w:val="single" w:sz="4" w:space="0" w:color="auto"/>
            </w:tcBorders>
            <w:shd w:val="clear" w:color="auto" w:fill="auto"/>
            <w:noWrap/>
          </w:tcPr>
          <w:p w14:paraId="104ED0EC" w14:textId="257EED53" w:rsidR="003F7635" w:rsidRPr="003F7635" w:rsidRDefault="003F7635" w:rsidP="003F7635">
            <w:pPr>
              <w:spacing w:after="0"/>
              <w:jc w:val="right"/>
              <w:rPr>
                <w:rFonts w:cstheme="minorHAnsi"/>
                <w:sz w:val="16"/>
                <w:szCs w:val="16"/>
              </w:rPr>
            </w:pPr>
            <w:r w:rsidRPr="003F7635">
              <w:rPr>
                <w:sz w:val="16"/>
                <w:szCs w:val="16"/>
              </w:rPr>
              <w:t>2.34</w:t>
            </w:r>
            <w:r w:rsidRPr="003F7635">
              <w:rPr>
                <w:sz w:val="16"/>
                <w:szCs w:val="16"/>
              </w:rPr>
              <w:br/>
              <w:t>[2.17; 2.51]</w:t>
            </w:r>
          </w:p>
        </w:tc>
        <w:tc>
          <w:tcPr>
            <w:tcW w:w="850" w:type="dxa"/>
            <w:shd w:val="clear" w:color="auto" w:fill="auto"/>
          </w:tcPr>
          <w:p w14:paraId="4EFD7E33" w14:textId="2C2FE394" w:rsidR="003F7635" w:rsidRPr="003F7635" w:rsidRDefault="003F7635" w:rsidP="003F7635">
            <w:pPr>
              <w:spacing w:after="0"/>
              <w:jc w:val="right"/>
              <w:rPr>
                <w:rFonts w:cstheme="minorHAnsi"/>
                <w:sz w:val="16"/>
                <w:szCs w:val="16"/>
              </w:rPr>
            </w:pPr>
            <w:r w:rsidRPr="003F7635">
              <w:rPr>
                <w:sz w:val="16"/>
                <w:szCs w:val="16"/>
              </w:rPr>
              <w:t>1.00</w:t>
            </w:r>
            <w:r w:rsidRPr="003F7635">
              <w:rPr>
                <w:sz w:val="16"/>
                <w:szCs w:val="16"/>
              </w:rPr>
              <w:br/>
              <w:t>[1.00; 1.01]</w:t>
            </w:r>
          </w:p>
        </w:tc>
        <w:tc>
          <w:tcPr>
            <w:tcW w:w="1078" w:type="dxa"/>
            <w:tcBorders>
              <w:left w:val="nil"/>
              <w:right w:val="single" w:sz="4" w:space="0" w:color="auto"/>
            </w:tcBorders>
            <w:shd w:val="clear" w:color="auto" w:fill="auto"/>
          </w:tcPr>
          <w:p w14:paraId="2782B084" w14:textId="0F381E9A" w:rsidR="003F7635" w:rsidRPr="003F7635" w:rsidRDefault="003F7635" w:rsidP="003F7635">
            <w:pPr>
              <w:spacing w:after="0"/>
              <w:jc w:val="center"/>
              <w:rPr>
                <w:rFonts w:cstheme="minorHAnsi"/>
                <w:b/>
                <w:sz w:val="16"/>
                <w:szCs w:val="16"/>
              </w:rPr>
            </w:pPr>
            <w:r w:rsidRPr="003F7635">
              <w:rPr>
                <w:b/>
                <w:sz w:val="16"/>
                <w:szCs w:val="16"/>
              </w:rPr>
              <w:t>0.36</w:t>
            </w:r>
            <w:r w:rsidRPr="003F7635">
              <w:rPr>
                <w:b/>
                <w:sz w:val="16"/>
                <w:szCs w:val="16"/>
              </w:rPr>
              <w:br/>
              <w:t>[-0.41; 1.13]</w:t>
            </w:r>
          </w:p>
        </w:tc>
        <w:tc>
          <w:tcPr>
            <w:tcW w:w="850" w:type="dxa"/>
            <w:tcBorders>
              <w:left w:val="single" w:sz="4" w:space="0" w:color="auto"/>
            </w:tcBorders>
            <w:shd w:val="clear" w:color="auto" w:fill="auto"/>
          </w:tcPr>
          <w:p w14:paraId="6A9B0F89" w14:textId="0A23B6AD" w:rsidR="003F7635" w:rsidRPr="003F7635" w:rsidRDefault="003F7635" w:rsidP="003F7635">
            <w:pPr>
              <w:spacing w:after="0"/>
              <w:jc w:val="right"/>
              <w:rPr>
                <w:rFonts w:cstheme="minorHAnsi"/>
                <w:i/>
                <w:sz w:val="16"/>
                <w:szCs w:val="16"/>
              </w:rPr>
            </w:pPr>
            <w:r w:rsidRPr="003F7635">
              <w:rPr>
                <w:sz w:val="16"/>
                <w:szCs w:val="16"/>
              </w:rPr>
              <w:t>2.08</w:t>
            </w:r>
            <w:r w:rsidRPr="003F7635">
              <w:rPr>
                <w:sz w:val="16"/>
                <w:szCs w:val="16"/>
              </w:rPr>
              <w:br/>
              <w:t>[1.98; 2.19]</w:t>
            </w:r>
          </w:p>
        </w:tc>
        <w:tc>
          <w:tcPr>
            <w:tcW w:w="850" w:type="dxa"/>
            <w:shd w:val="clear" w:color="auto" w:fill="auto"/>
          </w:tcPr>
          <w:p w14:paraId="4B78FF74" w14:textId="5309B3A6" w:rsidR="003F7635" w:rsidRPr="003F7635" w:rsidRDefault="003F7635" w:rsidP="003F7635">
            <w:pPr>
              <w:spacing w:after="0"/>
              <w:jc w:val="right"/>
              <w:rPr>
                <w:rFonts w:cstheme="minorHAnsi"/>
                <w:i/>
                <w:sz w:val="16"/>
                <w:szCs w:val="16"/>
              </w:rPr>
            </w:pPr>
            <w:r w:rsidRPr="003F7635">
              <w:rPr>
                <w:sz w:val="16"/>
                <w:szCs w:val="16"/>
              </w:rPr>
              <w:t>1.01</w:t>
            </w:r>
            <w:r w:rsidRPr="003F7635">
              <w:rPr>
                <w:sz w:val="16"/>
                <w:szCs w:val="16"/>
              </w:rPr>
              <w:br/>
              <w:t>[1.01; 1.02]</w:t>
            </w:r>
          </w:p>
        </w:tc>
        <w:tc>
          <w:tcPr>
            <w:tcW w:w="965" w:type="dxa"/>
            <w:tcBorders>
              <w:left w:val="nil"/>
              <w:right w:val="single" w:sz="4" w:space="0" w:color="auto"/>
            </w:tcBorders>
            <w:shd w:val="clear" w:color="auto" w:fill="auto"/>
          </w:tcPr>
          <w:p w14:paraId="5B4CAB73" w14:textId="7B7AAAD9" w:rsidR="003F7635" w:rsidRPr="003F7635" w:rsidRDefault="003F7635" w:rsidP="003F7635">
            <w:pPr>
              <w:spacing w:after="0"/>
              <w:jc w:val="center"/>
              <w:rPr>
                <w:rFonts w:cstheme="minorHAnsi"/>
                <w:b/>
                <w:i/>
                <w:sz w:val="16"/>
                <w:szCs w:val="16"/>
              </w:rPr>
            </w:pPr>
            <w:r w:rsidRPr="003F7635">
              <w:rPr>
                <w:b/>
                <w:sz w:val="16"/>
                <w:szCs w:val="16"/>
              </w:rPr>
              <w:t>2.21</w:t>
            </w:r>
            <w:r w:rsidRPr="003F7635">
              <w:rPr>
                <w:b/>
                <w:sz w:val="16"/>
                <w:szCs w:val="16"/>
              </w:rPr>
              <w:br/>
              <w:t>[1.18; 3.23]</w:t>
            </w:r>
          </w:p>
        </w:tc>
        <w:tc>
          <w:tcPr>
            <w:tcW w:w="852" w:type="dxa"/>
            <w:tcBorders>
              <w:left w:val="single" w:sz="4" w:space="0" w:color="auto"/>
            </w:tcBorders>
            <w:shd w:val="clear" w:color="auto" w:fill="auto"/>
          </w:tcPr>
          <w:p w14:paraId="0D973E1F" w14:textId="16F2E154" w:rsidR="003F7635" w:rsidRPr="003F7635" w:rsidRDefault="003F7635" w:rsidP="003F7635">
            <w:pPr>
              <w:spacing w:after="0"/>
              <w:jc w:val="right"/>
              <w:rPr>
                <w:rFonts w:cstheme="minorHAnsi"/>
                <w:sz w:val="16"/>
                <w:szCs w:val="16"/>
              </w:rPr>
            </w:pPr>
            <w:r w:rsidRPr="003F7635">
              <w:rPr>
                <w:sz w:val="16"/>
                <w:szCs w:val="16"/>
              </w:rPr>
              <w:t>2.03</w:t>
            </w:r>
            <w:r w:rsidRPr="003F7635">
              <w:rPr>
                <w:sz w:val="16"/>
                <w:szCs w:val="16"/>
              </w:rPr>
              <w:br/>
              <w:t>[1.93; 2.13]</w:t>
            </w:r>
          </w:p>
        </w:tc>
        <w:tc>
          <w:tcPr>
            <w:tcW w:w="850" w:type="dxa"/>
            <w:shd w:val="clear" w:color="auto" w:fill="auto"/>
          </w:tcPr>
          <w:p w14:paraId="55680CF6" w14:textId="67EE311B"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1.01]</w:t>
            </w:r>
          </w:p>
        </w:tc>
        <w:tc>
          <w:tcPr>
            <w:tcW w:w="964" w:type="dxa"/>
            <w:tcBorders>
              <w:right w:val="single" w:sz="4" w:space="0" w:color="auto"/>
            </w:tcBorders>
            <w:shd w:val="clear" w:color="auto" w:fill="auto"/>
          </w:tcPr>
          <w:p w14:paraId="1E80163E" w14:textId="7AF8DC9B" w:rsidR="003F7635" w:rsidRPr="003F7635" w:rsidRDefault="003F7635" w:rsidP="003F7635">
            <w:pPr>
              <w:spacing w:after="0"/>
              <w:jc w:val="center"/>
              <w:rPr>
                <w:rFonts w:cstheme="minorHAnsi"/>
                <w:b/>
                <w:sz w:val="16"/>
                <w:szCs w:val="16"/>
              </w:rPr>
            </w:pPr>
            <w:r w:rsidRPr="003F7635">
              <w:rPr>
                <w:b/>
                <w:sz w:val="16"/>
                <w:szCs w:val="16"/>
              </w:rPr>
              <w:t>1.31</w:t>
            </w:r>
            <w:r w:rsidRPr="003F7635">
              <w:rPr>
                <w:b/>
                <w:sz w:val="16"/>
                <w:szCs w:val="16"/>
              </w:rPr>
              <w:br/>
              <w:t>[0.46; 2.17]</w:t>
            </w:r>
          </w:p>
        </w:tc>
        <w:tc>
          <w:tcPr>
            <w:tcW w:w="851" w:type="dxa"/>
            <w:tcBorders>
              <w:left w:val="single" w:sz="4" w:space="0" w:color="auto"/>
            </w:tcBorders>
            <w:shd w:val="clear" w:color="auto" w:fill="auto"/>
          </w:tcPr>
          <w:p w14:paraId="26A38E1C" w14:textId="3FFBEC46" w:rsidR="003F7635" w:rsidRPr="003F7635" w:rsidRDefault="003F7635" w:rsidP="003F7635">
            <w:pPr>
              <w:spacing w:after="0"/>
              <w:jc w:val="right"/>
              <w:rPr>
                <w:rFonts w:cstheme="minorHAnsi"/>
                <w:sz w:val="16"/>
                <w:szCs w:val="16"/>
              </w:rPr>
            </w:pPr>
            <w:r w:rsidRPr="003F7635">
              <w:rPr>
                <w:sz w:val="16"/>
                <w:szCs w:val="16"/>
              </w:rPr>
              <w:t>2.38</w:t>
            </w:r>
            <w:r w:rsidRPr="003F7635">
              <w:rPr>
                <w:sz w:val="16"/>
                <w:szCs w:val="16"/>
              </w:rPr>
              <w:br/>
              <w:t>[2.21; 2.56]</w:t>
            </w:r>
          </w:p>
        </w:tc>
        <w:tc>
          <w:tcPr>
            <w:tcW w:w="850" w:type="dxa"/>
            <w:shd w:val="clear" w:color="auto" w:fill="auto"/>
          </w:tcPr>
          <w:p w14:paraId="5DCCEC6E" w14:textId="368FBABB"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1.02]</w:t>
            </w:r>
          </w:p>
        </w:tc>
        <w:tc>
          <w:tcPr>
            <w:tcW w:w="1077" w:type="dxa"/>
            <w:shd w:val="clear" w:color="auto" w:fill="auto"/>
          </w:tcPr>
          <w:p w14:paraId="08277820" w14:textId="43F7E2B6" w:rsidR="003F7635" w:rsidRPr="003F7635" w:rsidRDefault="003F7635" w:rsidP="003F7635">
            <w:pPr>
              <w:spacing w:after="0"/>
              <w:jc w:val="center"/>
              <w:rPr>
                <w:rFonts w:cstheme="minorHAnsi"/>
                <w:b/>
                <w:sz w:val="16"/>
                <w:szCs w:val="16"/>
              </w:rPr>
            </w:pPr>
            <w:r w:rsidRPr="003F7635">
              <w:rPr>
                <w:b/>
                <w:sz w:val="16"/>
                <w:szCs w:val="16"/>
              </w:rPr>
              <w:t>2.16</w:t>
            </w:r>
            <w:r w:rsidRPr="003F7635">
              <w:rPr>
                <w:b/>
                <w:sz w:val="16"/>
                <w:szCs w:val="16"/>
              </w:rPr>
              <w:br/>
              <w:t>[0.70; 3.62]</w:t>
            </w:r>
          </w:p>
        </w:tc>
      </w:tr>
      <w:tr w:rsidR="003F7635" w:rsidRPr="003F7635" w14:paraId="5F082AB0" w14:textId="6D3812C1" w:rsidTr="003F7635">
        <w:trPr>
          <w:cantSplit/>
          <w:trHeight w:val="340"/>
        </w:trPr>
        <w:tc>
          <w:tcPr>
            <w:tcW w:w="272" w:type="dxa"/>
            <w:vMerge/>
            <w:tcBorders>
              <w:left w:val="nil"/>
              <w:bottom w:val="single" w:sz="4" w:space="0" w:color="auto"/>
            </w:tcBorders>
            <w:shd w:val="clear" w:color="auto" w:fill="auto"/>
          </w:tcPr>
          <w:p w14:paraId="4E23F0D7" w14:textId="77777777" w:rsidR="003F7635" w:rsidRPr="003F7635" w:rsidRDefault="003F7635" w:rsidP="003F7635">
            <w:pPr>
              <w:spacing w:after="0" w:line="240" w:lineRule="auto"/>
              <w:rPr>
                <w:rFonts w:eastAsia="Times New Roman" w:cstheme="minorHAnsi"/>
                <w:b/>
                <w:bCs/>
                <w:sz w:val="16"/>
                <w:szCs w:val="16"/>
                <w:lang w:val="en-US" w:eastAsia="de-DE"/>
              </w:rPr>
            </w:pPr>
          </w:p>
        </w:tc>
        <w:tc>
          <w:tcPr>
            <w:tcW w:w="907" w:type="dxa"/>
            <w:tcBorders>
              <w:left w:val="nil"/>
              <w:bottom w:val="single" w:sz="4" w:space="0" w:color="auto"/>
              <w:right w:val="single" w:sz="4" w:space="0" w:color="auto"/>
            </w:tcBorders>
            <w:shd w:val="clear" w:color="auto" w:fill="auto"/>
          </w:tcPr>
          <w:p w14:paraId="3604145B" w14:textId="7DBB80EF" w:rsidR="003F7635" w:rsidRPr="003F7635" w:rsidRDefault="003F7635" w:rsidP="003F7635">
            <w:pPr>
              <w:spacing w:after="0" w:line="240" w:lineRule="auto"/>
              <w:rPr>
                <w:rFonts w:eastAsia="Times New Roman" w:cstheme="minorHAnsi"/>
                <w:b/>
                <w:bCs/>
                <w:sz w:val="16"/>
                <w:szCs w:val="16"/>
                <w:lang w:val="en-US" w:eastAsia="de-DE"/>
              </w:rPr>
            </w:pPr>
            <w:r w:rsidRPr="003F7635">
              <w:rPr>
                <w:rFonts w:eastAsia="Times New Roman" w:cstheme="minorHAnsi"/>
                <w:b/>
                <w:bCs/>
                <w:sz w:val="16"/>
                <w:szCs w:val="16"/>
                <w:lang w:val="en-US" w:eastAsia="de-DE"/>
              </w:rPr>
              <w:t>Depression</w:t>
            </w:r>
          </w:p>
        </w:tc>
        <w:tc>
          <w:tcPr>
            <w:tcW w:w="850" w:type="dxa"/>
            <w:tcBorders>
              <w:left w:val="single" w:sz="4" w:space="0" w:color="auto"/>
              <w:bottom w:val="single" w:sz="4" w:space="0" w:color="auto"/>
            </w:tcBorders>
            <w:shd w:val="clear" w:color="auto" w:fill="auto"/>
            <w:noWrap/>
          </w:tcPr>
          <w:p w14:paraId="558DBA01" w14:textId="6D5A40D5" w:rsidR="003F7635" w:rsidRPr="003F7635" w:rsidRDefault="003F7635" w:rsidP="003F7635">
            <w:pPr>
              <w:spacing w:after="0"/>
              <w:jc w:val="right"/>
              <w:rPr>
                <w:rFonts w:cstheme="minorHAnsi"/>
                <w:sz w:val="16"/>
                <w:szCs w:val="16"/>
              </w:rPr>
            </w:pPr>
            <w:r w:rsidRPr="003F7635">
              <w:rPr>
                <w:sz w:val="16"/>
                <w:szCs w:val="16"/>
              </w:rPr>
              <w:t>2.22</w:t>
            </w:r>
            <w:r w:rsidRPr="003F7635">
              <w:rPr>
                <w:sz w:val="16"/>
                <w:szCs w:val="16"/>
              </w:rPr>
              <w:br/>
              <w:t>[2.15; 2.28]</w:t>
            </w:r>
          </w:p>
        </w:tc>
        <w:tc>
          <w:tcPr>
            <w:tcW w:w="850" w:type="dxa"/>
            <w:tcBorders>
              <w:bottom w:val="single" w:sz="4" w:space="0" w:color="auto"/>
            </w:tcBorders>
            <w:shd w:val="clear" w:color="auto" w:fill="auto"/>
            <w:noWrap/>
          </w:tcPr>
          <w:p w14:paraId="71D6C184" w14:textId="62A3A29A"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[1.01; 1.01]</w:t>
            </w:r>
          </w:p>
        </w:tc>
        <w:tc>
          <w:tcPr>
            <w:tcW w:w="965" w:type="dxa"/>
            <w:tcBorders>
              <w:bottom w:val="single" w:sz="4" w:space="0" w:color="auto"/>
              <w:right w:val="single" w:sz="4" w:space="0" w:color="auto"/>
            </w:tcBorders>
            <w:shd w:val="clear" w:color="auto" w:fill="auto"/>
            <w:noWrap/>
          </w:tcPr>
          <w:p w14:paraId="3F9DEE86" w14:textId="6C68D0F4" w:rsidR="003F7635" w:rsidRPr="003F7635" w:rsidRDefault="003F7635" w:rsidP="003F7635">
            <w:pPr>
              <w:spacing w:after="0"/>
              <w:jc w:val="center"/>
              <w:rPr>
                <w:rFonts w:cstheme="minorHAnsi"/>
                <w:b/>
                <w:sz w:val="16"/>
                <w:szCs w:val="16"/>
              </w:rPr>
            </w:pPr>
            <w:r w:rsidRPr="003F7635">
              <w:rPr>
                <w:b/>
                <w:sz w:val="16"/>
                <w:szCs w:val="16"/>
              </w:rPr>
              <w:t>2.03</w:t>
            </w:r>
            <w:r w:rsidRPr="003F7635">
              <w:rPr>
                <w:b/>
                <w:sz w:val="16"/>
                <w:szCs w:val="16"/>
              </w:rPr>
              <w:br/>
              <w:t>[1.43; 2.62]</w:t>
            </w:r>
          </w:p>
        </w:tc>
        <w:tc>
          <w:tcPr>
            <w:tcW w:w="850" w:type="dxa"/>
            <w:tcBorders>
              <w:left w:val="single" w:sz="4" w:space="0" w:color="auto"/>
              <w:bottom w:val="single" w:sz="4" w:space="0" w:color="auto"/>
            </w:tcBorders>
            <w:shd w:val="clear" w:color="auto" w:fill="auto"/>
            <w:noWrap/>
          </w:tcPr>
          <w:p w14:paraId="28D4668B" w14:textId="07D42B5C" w:rsidR="003F7635" w:rsidRPr="003F7635" w:rsidRDefault="003F7635" w:rsidP="003F7635">
            <w:pPr>
              <w:spacing w:after="0"/>
              <w:jc w:val="right"/>
              <w:rPr>
                <w:rFonts w:cstheme="minorHAnsi"/>
                <w:sz w:val="16"/>
                <w:szCs w:val="16"/>
              </w:rPr>
            </w:pPr>
            <w:r w:rsidRPr="003F7635">
              <w:rPr>
                <w:sz w:val="16"/>
                <w:szCs w:val="16"/>
              </w:rPr>
              <w:t>2.31</w:t>
            </w:r>
            <w:r w:rsidRPr="003F7635">
              <w:rPr>
                <w:sz w:val="16"/>
                <w:szCs w:val="16"/>
              </w:rPr>
              <w:br/>
              <w:t>[2.19; 2.43]</w:t>
            </w:r>
          </w:p>
        </w:tc>
        <w:tc>
          <w:tcPr>
            <w:tcW w:w="850" w:type="dxa"/>
            <w:tcBorders>
              <w:bottom w:val="single" w:sz="4" w:space="0" w:color="auto"/>
            </w:tcBorders>
            <w:shd w:val="clear" w:color="auto" w:fill="auto"/>
          </w:tcPr>
          <w:p w14:paraId="6C75D558" w14:textId="409F3752" w:rsidR="003F7635" w:rsidRPr="003F7635" w:rsidRDefault="003F7635" w:rsidP="003F7635">
            <w:pPr>
              <w:spacing w:after="0"/>
              <w:jc w:val="right"/>
              <w:rPr>
                <w:rFonts w:cstheme="minorHAnsi"/>
                <w:sz w:val="16"/>
                <w:szCs w:val="16"/>
              </w:rPr>
            </w:pPr>
            <w:r w:rsidRPr="003F7635">
              <w:rPr>
                <w:sz w:val="16"/>
                <w:szCs w:val="16"/>
              </w:rPr>
              <w:t>1.00</w:t>
            </w:r>
            <w:r w:rsidRPr="003F7635">
              <w:rPr>
                <w:sz w:val="16"/>
                <w:szCs w:val="16"/>
              </w:rPr>
              <w:br/>
              <w:t>[1.00; 1.01]</w:t>
            </w:r>
          </w:p>
        </w:tc>
        <w:tc>
          <w:tcPr>
            <w:tcW w:w="1078" w:type="dxa"/>
            <w:tcBorders>
              <w:bottom w:val="single" w:sz="4" w:space="0" w:color="auto"/>
              <w:right w:val="single" w:sz="4" w:space="0" w:color="auto"/>
            </w:tcBorders>
            <w:shd w:val="clear" w:color="auto" w:fill="auto"/>
          </w:tcPr>
          <w:p w14:paraId="68429951" w14:textId="01748863" w:rsidR="003F7635" w:rsidRPr="003F7635" w:rsidRDefault="003F7635" w:rsidP="003F7635">
            <w:pPr>
              <w:spacing w:after="0"/>
              <w:jc w:val="center"/>
              <w:rPr>
                <w:rFonts w:cstheme="minorHAnsi"/>
                <w:b/>
                <w:sz w:val="16"/>
                <w:szCs w:val="16"/>
              </w:rPr>
            </w:pPr>
            <w:r w:rsidRPr="003F7635">
              <w:rPr>
                <w:b/>
                <w:sz w:val="16"/>
                <w:szCs w:val="16"/>
              </w:rPr>
              <w:t>0.56</w:t>
            </w:r>
            <w:r w:rsidRPr="003F7635">
              <w:rPr>
                <w:b/>
                <w:sz w:val="16"/>
                <w:szCs w:val="16"/>
              </w:rPr>
              <w:br/>
              <w:t>[-0.02; 1.15]</w:t>
            </w:r>
          </w:p>
        </w:tc>
        <w:tc>
          <w:tcPr>
            <w:tcW w:w="850" w:type="dxa"/>
            <w:tcBorders>
              <w:left w:val="single" w:sz="4" w:space="0" w:color="auto"/>
              <w:bottom w:val="single" w:sz="4" w:space="0" w:color="auto"/>
            </w:tcBorders>
            <w:shd w:val="clear" w:color="auto" w:fill="auto"/>
          </w:tcPr>
          <w:p w14:paraId="5E009E8D" w14:textId="2EAED57C" w:rsidR="003F7635" w:rsidRPr="003F7635" w:rsidRDefault="003F7635" w:rsidP="003F7635">
            <w:pPr>
              <w:spacing w:after="0"/>
              <w:jc w:val="right"/>
              <w:rPr>
                <w:rFonts w:cstheme="minorHAnsi"/>
                <w:sz w:val="16"/>
                <w:szCs w:val="16"/>
              </w:rPr>
            </w:pPr>
            <w:r w:rsidRPr="003F7635">
              <w:rPr>
                <w:sz w:val="16"/>
                <w:szCs w:val="16"/>
              </w:rPr>
              <w:t>2.19</w:t>
            </w:r>
            <w:r w:rsidRPr="003F7635">
              <w:rPr>
                <w:sz w:val="16"/>
                <w:szCs w:val="16"/>
              </w:rPr>
              <w:br/>
              <w:t>[2.11; 2.27]</w:t>
            </w:r>
          </w:p>
        </w:tc>
        <w:tc>
          <w:tcPr>
            <w:tcW w:w="850" w:type="dxa"/>
            <w:tcBorders>
              <w:bottom w:val="single" w:sz="4" w:space="0" w:color="auto"/>
            </w:tcBorders>
            <w:shd w:val="clear" w:color="auto" w:fill="auto"/>
          </w:tcPr>
          <w:p w14:paraId="2A1B6E56" w14:textId="43ED1ABA" w:rsidR="003F7635" w:rsidRPr="003F7635" w:rsidRDefault="003F7635" w:rsidP="003F7635">
            <w:pPr>
              <w:spacing w:after="0"/>
              <w:jc w:val="right"/>
              <w:rPr>
                <w:rFonts w:cstheme="minorHAnsi"/>
                <w:sz w:val="16"/>
                <w:szCs w:val="16"/>
              </w:rPr>
            </w:pPr>
            <w:r w:rsidRPr="003F7635">
              <w:rPr>
                <w:sz w:val="16"/>
                <w:szCs w:val="16"/>
              </w:rPr>
              <w:t>1.02</w:t>
            </w:r>
            <w:r w:rsidRPr="003F7635">
              <w:rPr>
                <w:sz w:val="16"/>
                <w:szCs w:val="16"/>
              </w:rPr>
              <w:br/>
              <w:t>[1.01; 1.02]</w:t>
            </w:r>
          </w:p>
        </w:tc>
        <w:tc>
          <w:tcPr>
            <w:tcW w:w="965" w:type="dxa"/>
            <w:tcBorders>
              <w:bottom w:val="single" w:sz="4" w:space="0" w:color="auto"/>
              <w:right w:val="single" w:sz="4" w:space="0" w:color="auto"/>
            </w:tcBorders>
            <w:shd w:val="clear" w:color="auto" w:fill="auto"/>
          </w:tcPr>
          <w:p w14:paraId="232F0CBB" w14:textId="49690775" w:rsidR="003F7635" w:rsidRPr="003F7635" w:rsidRDefault="003F7635" w:rsidP="003F7635">
            <w:pPr>
              <w:spacing w:after="0"/>
              <w:jc w:val="center"/>
              <w:rPr>
                <w:rFonts w:cstheme="minorHAnsi"/>
                <w:b/>
                <w:sz w:val="16"/>
                <w:szCs w:val="16"/>
              </w:rPr>
            </w:pPr>
            <w:r w:rsidRPr="003F7635">
              <w:rPr>
                <w:b/>
                <w:sz w:val="16"/>
                <w:szCs w:val="16"/>
              </w:rPr>
              <w:t>2.79</w:t>
            </w:r>
            <w:r w:rsidRPr="003F7635">
              <w:rPr>
                <w:b/>
                <w:sz w:val="16"/>
                <w:szCs w:val="16"/>
              </w:rPr>
              <w:br/>
              <w:t>[1.96; 3.62]</w:t>
            </w:r>
          </w:p>
        </w:tc>
        <w:tc>
          <w:tcPr>
            <w:tcW w:w="852" w:type="dxa"/>
            <w:tcBorders>
              <w:left w:val="single" w:sz="4" w:space="0" w:color="auto"/>
              <w:bottom w:val="single" w:sz="4" w:space="0" w:color="auto"/>
            </w:tcBorders>
            <w:shd w:val="clear" w:color="auto" w:fill="auto"/>
          </w:tcPr>
          <w:p w14:paraId="1B78D9E9" w14:textId="5EFD92E1" w:rsidR="003F7635" w:rsidRPr="003F7635" w:rsidRDefault="003F7635" w:rsidP="003F7635">
            <w:pPr>
              <w:spacing w:after="0"/>
              <w:jc w:val="right"/>
              <w:rPr>
                <w:rFonts w:cstheme="minorHAnsi"/>
                <w:sz w:val="16"/>
                <w:szCs w:val="16"/>
              </w:rPr>
            </w:pPr>
            <w:r w:rsidRPr="003F7635">
              <w:rPr>
                <w:sz w:val="16"/>
                <w:szCs w:val="16"/>
              </w:rPr>
              <w:t>2.08</w:t>
            </w:r>
            <w:r w:rsidRPr="003F7635">
              <w:rPr>
                <w:sz w:val="16"/>
                <w:szCs w:val="16"/>
              </w:rPr>
              <w:br/>
              <w:t>[2.01; 2.16]</w:t>
            </w:r>
          </w:p>
        </w:tc>
        <w:tc>
          <w:tcPr>
            <w:tcW w:w="850" w:type="dxa"/>
            <w:tcBorders>
              <w:bottom w:val="single" w:sz="4" w:space="0" w:color="auto"/>
            </w:tcBorders>
            <w:shd w:val="clear" w:color="auto" w:fill="auto"/>
          </w:tcPr>
          <w:p w14:paraId="350BD9B0" w14:textId="1F946A7D" w:rsidR="003F7635" w:rsidRPr="003F7635" w:rsidRDefault="003F7635" w:rsidP="003F7635">
            <w:pPr>
              <w:spacing w:after="0"/>
              <w:jc w:val="right"/>
              <w:rPr>
                <w:rFonts w:cstheme="minorHAnsi"/>
                <w:sz w:val="16"/>
                <w:szCs w:val="16"/>
              </w:rPr>
            </w:pPr>
            <w:r w:rsidRPr="003F7635">
              <w:rPr>
                <w:sz w:val="16"/>
                <w:szCs w:val="16"/>
              </w:rPr>
              <w:t>1.01</w:t>
            </w:r>
            <w:r w:rsidRPr="003F7635">
              <w:rPr>
                <w:sz w:val="16"/>
                <w:szCs w:val="16"/>
              </w:rPr>
              <w:br/>
              <w:t>[1.00; 1.01]</w:t>
            </w:r>
          </w:p>
        </w:tc>
        <w:tc>
          <w:tcPr>
            <w:tcW w:w="964" w:type="dxa"/>
            <w:tcBorders>
              <w:bottom w:val="single" w:sz="4" w:space="0" w:color="auto"/>
              <w:right w:val="single" w:sz="4" w:space="0" w:color="auto"/>
            </w:tcBorders>
            <w:shd w:val="clear" w:color="auto" w:fill="auto"/>
          </w:tcPr>
          <w:p w14:paraId="24AF9C1B" w14:textId="146EFDDD" w:rsidR="003F7635" w:rsidRPr="003F7635" w:rsidRDefault="003F7635" w:rsidP="003F7635">
            <w:pPr>
              <w:spacing w:after="0"/>
              <w:jc w:val="center"/>
              <w:rPr>
                <w:rFonts w:cstheme="minorHAnsi"/>
                <w:b/>
                <w:sz w:val="16"/>
                <w:szCs w:val="16"/>
              </w:rPr>
            </w:pPr>
            <w:r w:rsidRPr="003F7635">
              <w:rPr>
                <w:b/>
                <w:sz w:val="16"/>
                <w:szCs w:val="16"/>
              </w:rPr>
              <w:t>1.60</w:t>
            </w:r>
            <w:r w:rsidRPr="003F7635">
              <w:rPr>
                <w:b/>
                <w:sz w:val="16"/>
                <w:szCs w:val="16"/>
              </w:rPr>
              <w:br/>
              <w:t>[0.94; 2.26]</w:t>
            </w:r>
          </w:p>
        </w:tc>
        <w:tc>
          <w:tcPr>
            <w:tcW w:w="851" w:type="dxa"/>
            <w:tcBorders>
              <w:left w:val="single" w:sz="4" w:space="0" w:color="auto"/>
              <w:bottom w:val="single" w:sz="4" w:space="0" w:color="auto"/>
            </w:tcBorders>
            <w:shd w:val="clear" w:color="auto" w:fill="auto"/>
          </w:tcPr>
          <w:p w14:paraId="7C8FC091" w14:textId="07695504" w:rsidR="003F7635" w:rsidRPr="003F7635" w:rsidRDefault="003F7635" w:rsidP="003F7635">
            <w:pPr>
              <w:spacing w:after="0"/>
              <w:jc w:val="right"/>
              <w:rPr>
                <w:rFonts w:cstheme="minorHAnsi"/>
                <w:sz w:val="16"/>
                <w:szCs w:val="16"/>
              </w:rPr>
            </w:pPr>
            <w:r w:rsidRPr="003F7635">
              <w:rPr>
                <w:sz w:val="16"/>
                <w:szCs w:val="16"/>
              </w:rPr>
              <w:t>2.50</w:t>
            </w:r>
            <w:r w:rsidRPr="003F7635">
              <w:rPr>
                <w:sz w:val="16"/>
                <w:szCs w:val="16"/>
              </w:rPr>
              <w:br/>
              <w:t>[2.37; 2.64]</w:t>
            </w:r>
          </w:p>
        </w:tc>
        <w:tc>
          <w:tcPr>
            <w:tcW w:w="850" w:type="dxa"/>
            <w:tcBorders>
              <w:bottom w:val="single" w:sz="4" w:space="0" w:color="auto"/>
            </w:tcBorders>
            <w:shd w:val="clear" w:color="auto" w:fill="auto"/>
          </w:tcPr>
          <w:p w14:paraId="561C6561" w14:textId="675D70AB" w:rsidR="003F7635" w:rsidRPr="003F7635" w:rsidRDefault="003F7635" w:rsidP="003F7635">
            <w:pPr>
              <w:spacing w:after="0"/>
              <w:jc w:val="right"/>
              <w:rPr>
                <w:rFonts w:cstheme="minorHAnsi"/>
                <w:sz w:val="16"/>
                <w:szCs w:val="16"/>
              </w:rPr>
            </w:pPr>
            <w:r w:rsidRPr="003F7635">
              <w:rPr>
                <w:sz w:val="16"/>
                <w:szCs w:val="16"/>
              </w:rPr>
              <w:t>1.02</w:t>
            </w:r>
            <w:r w:rsidRPr="003F7635">
              <w:rPr>
                <w:sz w:val="16"/>
                <w:szCs w:val="16"/>
              </w:rPr>
              <w:br/>
              <w:t>[1.01; 1.02]</w:t>
            </w:r>
          </w:p>
        </w:tc>
        <w:tc>
          <w:tcPr>
            <w:tcW w:w="1077" w:type="dxa"/>
            <w:tcBorders>
              <w:bottom w:val="single" w:sz="4" w:space="0" w:color="auto"/>
            </w:tcBorders>
            <w:shd w:val="clear" w:color="auto" w:fill="auto"/>
          </w:tcPr>
          <w:p w14:paraId="1B34599F" w14:textId="66282641" w:rsidR="003F7635" w:rsidRPr="003F7635" w:rsidRDefault="003F7635" w:rsidP="003F7635">
            <w:pPr>
              <w:spacing w:after="0"/>
              <w:jc w:val="center"/>
              <w:rPr>
                <w:rFonts w:cstheme="minorHAnsi"/>
                <w:b/>
                <w:sz w:val="16"/>
                <w:szCs w:val="16"/>
              </w:rPr>
            </w:pPr>
            <w:r w:rsidRPr="003F7635">
              <w:rPr>
                <w:b/>
                <w:sz w:val="16"/>
                <w:szCs w:val="16"/>
              </w:rPr>
              <w:t>2.81</w:t>
            </w:r>
            <w:r w:rsidRPr="003F7635">
              <w:rPr>
                <w:b/>
                <w:sz w:val="16"/>
                <w:szCs w:val="16"/>
              </w:rPr>
              <w:br/>
              <w:t>[1.64; 3.98]</w:t>
            </w:r>
          </w:p>
        </w:tc>
      </w:tr>
    </w:tbl>
    <w:p w14:paraId="6E78C718" w14:textId="666F441F" w:rsidR="00D83C92" w:rsidRDefault="00D83C92" w:rsidP="00D83C92">
      <w:pPr>
        <w:tabs>
          <w:tab w:val="left" w:pos="7088"/>
        </w:tabs>
        <w:ind w:left="-567"/>
        <w:rPr>
          <w:i/>
          <w:sz w:val="18"/>
          <w:szCs w:val="18"/>
          <w:lang w:val="en-US"/>
        </w:rPr>
      </w:pPr>
      <w:r w:rsidRPr="00067718">
        <w:rPr>
          <w:i/>
          <w:sz w:val="18"/>
          <w:szCs w:val="18"/>
          <w:lang w:val="en-US"/>
        </w:rPr>
        <w:t>Regression and mediation models were adjusted for age at NAKO baseline</w:t>
      </w:r>
      <w:r>
        <w:rPr>
          <w:i/>
          <w:sz w:val="18"/>
          <w:szCs w:val="18"/>
          <w:lang w:val="en-US"/>
        </w:rPr>
        <w:t xml:space="preserve"> examination</w:t>
      </w:r>
      <w:r w:rsidRPr="00067718">
        <w:rPr>
          <w:i/>
          <w:sz w:val="18"/>
          <w:szCs w:val="18"/>
          <w:lang w:val="en-US"/>
        </w:rPr>
        <w:t xml:space="preserve">, study center, and educational years. </w:t>
      </w:r>
      <w:r>
        <w:rPr>
          <w:i/>
          <w:sz w:val="18"/>
          <w:szCs w:val="18"/>
          <w:lang w:val="en-US"/>
        </w:rPr>
        <w:t>Sex</w:t>
      </w:r>
      <w:r w:rsidRPr="00067718">
        <w:rPr>
          <w:i/>
          <w:sz w:val="18"/>
          <w:szCs w:val="18"/>
          <w:lang w:val="en-US"/>
        </w:rPr>
        <w:t xml:space="preserve"> was used as </w:t>
      </w:r>
      <w:r>
        <w:rPr>
          <w:i/>
          <w:sz w:val="18"/>
          <w:szCs w:val="18"/>
          <w:lang w:val="en-US"/>
        </w:rPr>
        <w:t>a covariate for the whole sample and</w:t>
      </w:r>
      <w:r w:rsidRPr="00067718">
        <w:rPr>
          <w:i/>
          <w:sz w:val="18"/>
          <w:szCs w:val="18"/>
          <w:lang w:val="en-US"/>
        </w:rPr>
        <w:t xml:space="preserve"> the </w:t>
      </w:r>
      <w:r>
        <w:rPr>
          <w:i/>
          <w:sz w:val="18"/>
          <w:szCs w:val="18"/>
          <w:lang w:val="en-US"/>
        </w:rPr>
        <w:t>birth cohort</w:t>
      </w:r>
      <w:r w:rsidRPr="00067718">
        <w:rPr>
          <w:i/>
          <w:sz w:val="18"/>
          <w:szCs w:val="18"/>
          <w:lang w:val="en-US"/>
        </w:rPr>
        <w:t xml:space="preserve"> subgroup</w:t>
      </w:r>
      <w:r>
        <w:rPr>
          <w:i/>
          <w:sz w:val="18"/>
          <w:szCs w:val="18"/>
          <w:lang w:val="en-US"/>
        </w:rPr>
        <w:t>s</w:t>
      </w:r>
      <w:r w:rsidRPr="00067718">
        <w:rPr>
          <w:i/>
          <w:sz w:val="18"/>
          <w:szCs w:val="18"/>
          <w:lang w:val="en-US"/>
        </w:rPr>
        <w:t>.</w:t>
      </w:r>
      <w:r w:rsidRPr="000B7FAE">
        <w:rPr>
          <w:i/>
          <w:sz w:val="18"/>
          <w:szCs w:val="18"/>
          <w:lang w:val="en-US"/>
        </w:rPr>
        <w:t xml:space="preserve"> </w:t>
      </w:r>
      <w:r w:rsidRPr="00067718">
        <w:rPr>
          <w:i/>
          <w:sz w:val="18"/>
          <w:szCs w:val="18"/>
          <w:lang w:val="en-US"/>
        </w:rPr>
        <w:t xml:space="preserve">Smoking status was </w:t>
      </w:r>
      <w:r>
        <w:rPr>
          <w:i/>
          <w:sz w:val="18"/>
          <w:szCs w:val="18"/>
          <w:lang w:val="en-US"/>
        </w:rPr>
        <w:t>defined before disease diagnosis</w:t>
      </w:r>
      <w:r w:rsidRPr="00067718">
        <w:rPr>
          <w:i/>
          <w:sz w:val="18"/>
          <w:szCs w:val="18"/>
          <w:lang w:val="en-US"/>
        </w:rPr>
        <w:t>.</w:t>
      </w:r>
      <w:r>
        <w:rPr>
          <w:i/>
          <w:sz w:val="18"/>
          <w:szCs w:val="18"/>
          <w:lang w:val="en-US"/>
        </w:rPr>
        <w:t xml:space="preserve"> </w:t>
      </w:r>
      <w:r w:rsidR="00640D69">
        <w:rPr>
          <w:i/>
          <w:sz w:val="18"/>
          <w:szCs w:val="18"/>
          <w:lang w:val="en-US"/>
        </w:rPr>
        <w:t>PDE=pure direct effect; TIE=total indirect effect</w:t>
      </w:r>
      <w:r>
        <w:rPr>
          <w:i/>
          <w:sz w:val="18"/>
          <w:szCs w:val="18"/>
          <w:lang w:val="en-US"/>
        </w:rPr>
        <w:t xml:space="preserve">;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w:t>
      </w:r>
      <w:r>
        <w:rPr>
          <w:i/>
          <w:sz w:val="18"/>
          <w:szCs w:val="18"/>
          <w:lang w:val="en-US"/>
        </w:rPr>
        <w:t xml:space="preserve">isorder or panic attacks; </w:t>
      </w:r>
      <w:r w:rsidR="00640D69">
        <w:rPr>
          <w:i/>
          <w:sz w:val="18"/>
          <w:szCs w:val="18"/>
          <w:lang w:val="en-US"/>
        </w:rPr>
        <w:t>R</w:t>
      </w:r>
      <w:r w:rsidRPr="00DE7BE9">
        <w:rPr>
          <w:i/>
          <w:sz w:val="18"/>
          <w:szCs w:val="18"/>
          <w:lang w:val="en-US"/>
        </w:rPr>
        <w:t>R</w:t>
      </w:r>
      <w:r>
        <w:rPr>
          <w:i/>
          <w:sz w:val="18"/>
          <w:szCs w:val="18"/>
          <w:lang w:val="en-US"/>
        </w:rPr>
        <w:t>=</w:t>
      </w:r>
      <w:r w:rsidR="00640D69">
        <w:rPr>
          <w:i/>
          <w:sz w:val="18"/>
          <w:szCs w:val="18"/>
          <w:lang w:val="en-US"/>
        </w:rPr>
        <w:t>risk</w:t>
      </w:r>
      <w:r w:rsidR="00640D69" w:rsidRPr="00DE7BE9">
        <w:rPr>
          <w:i/>
          <w:sz w:val="18"/>
          <w:szCs w:val="18"/>
          <w:lang w:val="en-US"/>
        </w:rPr>
        <w:t xml:space="preserve"> </w:t>
      </w:r>
      <w:r w:rsidRPr="00DE7BE9">
        <w:rPr>
          <w:i/>
          <w:sz w:val="18"/>
          <w:szCs w:val="18"/>
          <w:lang w:val="en-US"/>
        </w:rPr>
        <w:t>ratio</w:t>
      </w:r>
      <w:r>
        <w:rPr>
          <w:i/>
          <w:sz w:val="18"/>
          <w:szCs w:val="18"/>
          <w:lang w:val="en-US"/>
        </w:rPr>
        <w:t xml:space="preserve">; </w:t>
      </w:r>
      <w:r w:rsidRPr="00DE7BE9">
        <w:rPr>
          <w:i/>
          <w:sz w:val="18"/>
          <w:szCs w:val="18"/>
          <w:lang w:val="en-US"/>
        </w:rPr>
        <w:t>95%-CI</w:t>
      </w:r>
      <w:r>
        <w:rPr>
          <w:i/>
          <w:sz w:val="18"/>
          <w:szCs w:val="18"/>
          <w:lang w:val="en-US"/>
        </w:rPr>
        <w:t>=</w:t>
      </w:r>
      <w:r w:rsidRPr="00DE7BE9">
        <w:rPr>
          <w:i/>
          <w:sz w:val="18"/>
          <w:szCs w:val="18"/>
          <w:lang w:val="en-US"/>
        </w:rPr>
        <w:t>95% confidence interval;</w:t>
      </w:r>
      <w:r>
        <w:rPr>
          <w:i/>
          <w:sz w:val="18"/>
          <w:szCs w:val="18"/>
          <w:lang w:val="en-US"/>
        </w:rPr>
        <w:t xml:space="preserve"> %=proportion mediated</w:t>
      </w:r>
    </w:p>
    <w:p w14:paraId="7CD68211" w14:textId="77777777" w:rsidR="00D83C92" w:rsidRDefault="00D83C92" w:rsidP="000B7FAE">
      <w:pPr>
        <w:tabs>
          <w:tab w:val="left" w:pos="7088"/>
        </w:tabs>
        <w:ind w:left="-567"/>
        <w:rPr>
          <w:i/>
          <w:sz w:val="18"/>
          <w:szCs w:val="18"/>
          <w:lang w:val="en-US"/>
        </w:rPr>
        <w:sectPr w:rsidR="00D83C92" w:rsidSect="00552560">
          <w:pgSz w:w="16838" w:h="11906" w:orient="landscape"/>
          <w:pgMar w:top="1134" w:right="1418" w:bottom="851" w:left="1418" w:header="708" w:footer="708" w:gutter="0"/>
          <w:cols w:space="708"/>
          <w:docGrid w:linePitch="360"/>
        </w:sectPr>
      </w:pPr>
    </w:p>
    <w:p w14:paraId="5456F2F0" w14:textId="77777777" w:rsidR="00580DE6" w:rsidRPr="0041355D" w:rsidRDefault="00580DE6" w:rsidP="00580DE6">
      <w:pPr>
        <w:ind w:left="-567"/>
        <w:rPr>
          <w:b/>
          <w:sz w:val="18"/>
          <w:szCs w:val="18"/>
          <w:lang w:val="en-US"/>
        </w:rPr>
      </w:pPr>
      <w:r>
        <w:rPr>
          <w:b/>
          <w:sz w:val="18"/>
          <w:szCs w:val="18"/>
          <w:lang w:val="en-US"/>
        </w:rPr>
        <w:lastRenderedPageBreak/>
        <w:t xml:space="preserve">Table S6. </w:t>
      </w:r>
      <w:r w:rsidRPr="0041355D">
        <w:rPr>
          <w:sz w:val="18"/>
          <w:szCs w:val="18"/>
          <w:lang w:val="en-US"/>
        </w:rPr>
        <w:t>Mediation analyses</w:t>
      </w:r>
      <w:r>
        <w:rPr>
          <w:sz w:val="18"/>
          <w:szCs w:val="18"/>
          <w:lang w:val="en-US"/>
        </w:rPr>
        <w:t xml:space="preserve"> </w:t>
      </w:r>
      <w:r w:rsidRPr="00EB15A3">
        <w:rPr>
          <w:sz w:val="18"/>
          <w:szCs w:val="18"/>
          <w:lang w:val="en-US"/>
        </w:rPr>
        <w:t>between childhood maltreatment</w:t>
      </w:r>
      <w:r>
        <w:rPr>
          <w:sz w:val="18"/>
          <w:szCs w:val="18"/>
          <w:lang w:val="en-US"/>
        </w:rPr>
        <w:t xml:space="preserve"> and the presence of the diseases via </w:t>
      </w:r>
      <w:r w:rsidRPr="00EB15A3">
        <w:rPr>
          <w:b/>
          <w:sz w:val="18"/>
          <w:szCs w:val="18"/>
          <w:lang w:val="en-US"/>
        </w:rPr>
        <w:t>current smoking</w:t>
      </w:r>
      <w:r>
        <w:rPr>
          <w:sz w:val="18"/>
          <w:szCs w:val="18"/>
          <w:lang w:val="en-US"/>
        </w:rPr>
        <w:t>.</w:t>
      </w:r>
    </w:p>
    <w:tbl>
      <w:tblPr>
        <w:tblW w:w="15684" w:type="dxa"/>
        <w:tblInd w:w="-851" w:type="dxa"/>
        <w:tblCellMar>
          <w:left w:w="28" w:type="dxa"/>
          <w:right w:w="28" w:type="dxa"/>
        </w:tblCellMar>
        <w:tblLook w:val="04A0" w:firstRow="1" w:lastRow="0" w:firstColumn="1" w:lastColumn="0" w:noHBand="0" w:noVBand="1"/>
      </w:tblPr>
      <w:tblGrid>
        <w:gridCol w:w="265"/>
        <w:gridCol w:w="907"/>
        <w:gridCol w:w="850"/>
        <w:gridCol w:w="850"/>
        <w:gridCol w:w="1305"/>
        <w:gridCol w:w="850"/>
        <w:gridCol w:w="845"/>
        <w:gridCol w:w="1195"/>
        <w:gridCol w:w="850"/>
        <w:gridCol w:w="850"/>
        <w:gridCol w:w="1191"/>
        <w:gridCol w:w="850"/>
        <w:gridCol w:w="850"/>
        <w:gridCol w:w="1191"/>
        <w:gridCol w:w="850"/>
        <w:gridCol w:w="850"/>
        <w:gridCol w:w="1135"/>
      </w:tblGrid>
      <w:tr w:rsidR="00580DE6" w:rsidRPr="005F3935" w14:paraId="358A4F43" w14:textId="77777777" w:rsidTr="00BC0CE2">
        <w:trPr>
          <w:cantSplit/>
          <w:trHeight w:val="255"/>
        </w:trPr>
        <w:tc>
          <w:tcPr>
            <w:tcW w:w="265" w:type="dxa"/>
            <w:tcBorders>
              <w:left w:val="nil"/>
            </w:tcBorders>
            <w:shd w:val="clear" w:color="auto" w:fill="auto"/>
            <w:vAlign w:val="bottom"/>
          </w:tcPr>
          <w:p w14:paraId="26B2C55E" w14:textId="77777777" w:rsidR="00580DE6" w:rsidRPr="005F3935" w:rsidRDefault="00580DE6" w:rsidP="007005C1">
            <w:pPr>
              <w:spacing w:after="0" w:line="240" w:lineRule="auto"/>
              <w:jc w:val="center"/>
              <w:rPr>
                <w:rFonts w:eastAsia="Times New Roman" w:cstheme="minorHAnsi"/>
                <w:b/>
                <w:sz w:val="16"/>
                <w:szCs w:val="16"/>
                <w:lang w:val="en-US" w:eastAsia="de-DE"/>
              </w:rPr>
            </w:pPr>
          </w:p>
        </w:tc>
        <w:tc>
          <w:tcPr>
            <w:tcW w:w="907" w:type="dxa"/>
            <w:tcBorders>
              <w:left w:val="nil"/>
              <w:right w:val="single" w:sz="4" w:space="0" w:color="auto"/>
            </w:tcBorders>
            <w:shd w:val="clear" w:color="auto" w:fill="auto"/>
            <w:noWrap/>
            <w:vAlign w:val="bottom"/>
          </w:tcPr>
          <w:p w14:paraId="334A7B5E" w14:textId="77777777" w:rsidR="00580DE6" w:rsidRPr="005F3935" w:rsidRDefault="00580DE6" w:rsidP="007005C1">
            <w:pPr>
              <w:spacing w:after="0" w:line="240" w:lineRule="auto"/>
              <w:rPr>
                <w:rFonts w:eastAsia="Times New Roman" w:cstheme="minorHAnsi"/>
                <w:b/>
                <w:sz w:val="16"/>
                <w:szCs w:val="16"/>
                <w:lang w:val="en-US" w:eastAsia="de-DE"/>
              </w:rPr>
            </w:pPr>
          </w:p>
        </w:tc>
        <w:tc>
          <w:tcPr>
            <w:tcW w:w="3005" w:type="dxa"/>
            <w:gridSpan w:val="3"/>
            <w:tcBorders>
              <w:left w:val="single" w:sz="4" w:space="0" w:color="auto"/>
              <w:right w:val="single" w:sz="4" w:space="0" w:color="auto"/>
            </w:tcBorders>
            <w:shd w:val="clear" w:color="auto" w:fill="auto"/>
            <w:vAlign w:val="bottom"/>
          </w:tcPr>
          <w:p w14:paraId="4B6BA548" w14:textId="77777777" w:rsidR="00580DE6" w:rsidRPr="005F3935" w:rsidRDefault="00580DE6" w:rsidP="007005C1">
            <w:pPr>
              <w:spacing w:after="0" w:line="240" w:lineRule="auto"/>
              <w:jc w:val="center"/>
              <w:rPr>
                <w:rFonts w:eastAsia="Times New Roman" w:cstheme="minorHAnsi"/>
                <w:b/>
                <w:bCs/>
                <w:sz w:val="16"/>
                <w:szCs w:val="16"/>
                <w:lang w:val="en-US" w:eastAsia="de-DE"/>
              </w:rPr>
            </w:pPr>
            <w:r w:rsidRPr="005F3935">
              <w:rPr>
                <w:rFonts w:eastAsia="Times New Roman" w:cstheme="minorHAnsi"/>
                <w:b/>
                <w:bCs/>
                <w:sz w:val="16"/>
                <w:szCs w:val="16"/>
                <w:lang w:val="en-US" w:eastAsia="de-DE"/>
              </w:rPr>
              <w:t>Whole sample</w:t>
            </w:r>
          </w:p>
        </w:tc>
        <w:tc>
          <w:tcPr>
            <w:tcW w:w="2890" w:type="dxa"/>
            <w:gridSpan w:val="3"/>
            <w:tcBorders>
              <w:left w:val="single" w:sz="4" w:space="0" w:color="auto"/>
              <w:right w:val="single" w:sz="4" w:space="0" w:color="auto"/>
            </w:tcBorders>
            <w:shd w:val="clear" w:color="auto" w:fill="auto"/>
            <w:vAlign w:val="bottom"/>
          </w:tcPr>
          <w:p w14:paraId="7BB096B7" w14:textId="77777777" w:rsidR="00580DE6" w:rsidRPr="005F3935" w:rsidRDefault="00580DE6" w:rsidP="007005C1">
            <w:pPr>
              <w:spacing w:after="0" w:line="240" w:lineRule="auto"/>
              <w:jc w:val="center"/>
              <w:rPr>
                <w:rFonts w:eastAsia="Times New Roman" w:cstheme="minorHAnsi"/>
                <w:b/>
                <w:bCs/>
                <w:sz w:val="16"/>
                <w:szCs w:val="16"/>
                <w:lang w:val="en-US" w:eastAsia="de-DE"/>
              </w:rPr>
            </w:pPr>
            <w:r w:rsidRPr="005F3935">
              <w:rPr>
                <w:rFonts w:eastAsia="Times New Roman" w:cstheme="minorHAnsi"/>
                <w:b/>
                <w:bCs/>
                <w:sz w:val="16"/>
                <w:szCs w:val="16"/>
                <w:lang w:val="en-US" w:eastAsia="de-DE"/>
              </w:rPr>
              <w:t>Men</w:t>
            </w:r>
          </w:p>
        </w:tc>
        <w:tc>
          <w:tcPr>
            <w:tcW w:w="2891" w:type="dxa"/>
            <w:gridSpan w:val="3"/>
            <w:tcBorders>
              <w:left w:val="single" w:sz="4" w:space="0" w:color="auto"/>
              <w:right w:val="single" w:sz="4" w:space="0" w:color="auto"/>
            </w:tcBorders>
            <w:shd w:val="clear" w:color="auto" w:fill="auto"/>
            <w:vAlign w:val="bottom"/>
          </w:tcPr>
          <w:p w14:paraId="4092E956" w14:textId="77777777" w:rsidR="00580DE6" w:rsidRPr="005F3935" w:rsidRDefault="00580DE6" w:rsidP="007005C1">
            <w:pPr>
              <w:spacing w:after="0" w:line="240" w:lineRule="auto"/>
              <w:jc w:val="center"/>
              <w:rPr>
                <w:rFonts w:eastAsia="Times New Roman" w:cstheme="minorHAnsi"/>
                <w:b/>
                <w:bCs/>
                <w:sz w:val="16"/>
                <w:szCs w:val="16"/>
                <w:lang w:val="en-US" w:eastAsia="de-DE"/>
              </w:rPr>
            </w:pPr>
            <w:r w:rsidRPr="005F3935">
              <w:rPr>
                <w:rFonts w:eastAsia="Times New Roman" w:cstheme="minorHAnsi"/>
                <w:b/>
                <w:bCs/>
                <w:sz w:val="16"/>
                <w:szCs w:val="16"/>
                <w:lang w:val="en-US" w:eastAsia="de-DE"/>
              </w:rPr>
              <w:t>Women</w:t>
            </w:r>
          </w:p>
        </w:tc>
        <w:tc>
          <w:tcPr>
            <w:tcW w:w="2891" w:type="dxa"/>
            <w:gridSpan w:val="3"/>
            <w:tcBorders>
              <w:left w:val="single" w:sz="4" w:space="0" w:color="auto"/>
              <w:right w:val="single" w:sz="4" w:space="0" w:color="auto"/>
            </w:tcBorders>
            <w:shd w:val="clear" w:color="auto" w:fill="auto"/>
            <w:vAlign w:val="bottom"/>
          </w:tcPr>
          <w:p w14:paraId="5F0E4FA6" w14:textId="77777777" w:rsidR="00580DE6" w:rsidRPr="005F3935" w:rsidRDefault="00580DE6" w:rsidP="007005C1">
            <w:pPr>
              <w:spacing w:after="0" w:line="240" w:lineRule="auto"/>
              <w:jc w:val="center"/>
              <w:rPr>
                <w:rFonts w:eastAsia="Times New Roman" w:cstheme="minorHAnsi"/>
                <w:b/>
                <w:bCs/>
                <w:sz w:val="16"/>
                <w:szCs w:val="16"/>
                <w:lang w:val="en-US" w:eastAsia="de-DE"/>
              </w:rPr>
            </w:pPr>
            <w:r w:rsidRPr="005F3935">
              <w:rPr>
                <w:rFonts w:eastAsia="Times New Roman" w:cstheme="minorHAnsi"/>
                <w:b/>
                <w:bCs/>
                <w:sz w:val="16"/>
                <w:szCs w:val="16"/>
                <w:lang w:val="en-US" w:eastAsia="de-DE"/>
              </w:rPr>
              <w:t>Older cohort (born &lt;=1970)</w:t>
            </w:r>
          </w:p>
        </w:tc>
        <w:tc>
          <w:tcPr>
            <w:tcW w:w="2835" w:type="dxa"/>
            <w:gridSpan w:val="3"/>
            <w:tcBorders>
              <w:left w:val="single" w:sz="4" w:space="0" w:color="auto"/>
            </w:tcBorders>
            <w:shd w:val="clear" w:color="auto" w:fill="auto"/>
            <w:vAlign w:val="bottom"/>
          </w:tcPr>
          <w:p w14:paraId="4312711D" w14:textId="77777777" w:rsidR="00580DE6" w:rsidRPr="005F3935" w:rsidRDefault="00580DE6" w:rsidP="007005C1">
            <w:pPr>
              <w:spacing w:after="0" w:line="240" w:lineRule="auto"/>
              <w:jc w:val="center"/>
              <w:rPr>
                <w:rFonts w:eastAsia="Times New Roman" w:cstheme="minorHAnsi"/>
                <w:b/>
                <w:bCs/>
                <w:sz w:val="16"/>
                <w:szCs w:val="16"/>
                <w:lang w:val="en-US" w:eastAsia="de-DE"/>
              </w:rPr>
            </w:pPr>
            <w:r w:rsidRPr="005F3935">
              <w:rPr>
                <w:rFonts w:eastAsia="Times New Roman" w:cstheme="minorHAnsi"/>
                <w:b/>
                <w:bCs/>
                <w:sz w:val="16"/>
                <w:szCs w:val="16"/>
                <w:lang w:val="en-US" w:eastAsia="de-DE"/>
              </w:rPr>
              <w:t>Younger cohort (born &gt;1970)</w:t>
            </w:r>
          </w:p>
        </w:tc>
      </w:tr>
      <w:tr w:rsidR="003B7098" w:rsidRPr="005F3935" w14:paraId="1EFAE7E6" w14:textId="77777777" w:rsidTr="00BC0CE2">
        <w:trPr>
          <w:cantSplit/>
          <w:trHeight w:val="255"/>
        </w:trPr>
        <w:tc>
          <w:tcPr>
            <w:tcW w:w="265" w:type="dxa"/>
            <w:tcBorders>
              <w:left w:val="nil"/>
            </w:tcBorders>
            <w:shd w:val="clear" w:color="auto" w:fill="auto"/>
            <w:vAlign w:val="bottom"/>
          </w:tcPr>
          <w:p w14:paraId="160F7C22" w14:textId="77777777" w:rsidR="003B7098" w:rsidRPr="005F3935" w:rsidRDefault="003B7098" w:rsidP="003B7098">
            <w:pPr>
              <w:spacing w:after="0" w:line="240" w:lineRule="auto"/>
              <w:jc w:val="center"/>
              <w:rPr>
                <w:rFonts w:eastAsia="Times New Roman" w:cstheme="minorHAnsi"/>
                <w:b/>
                <w:sz w:val="16"/>
                <w:szCs w:val="16"/>
                <w:lang w:val="en-US" w:eastAsia="de-DE"/>
              </w:rPr>
            </w:pPr>
          </w:p>
        </w:tc>
        <w:tc>
          <w:tcPr>
            <w:tcW w:w="907" w:type="dxa"/>
            <w:tcBorders>
              <w:left w:val="nil"/>
              <w:right w:val="single" w:sz="4" w:space="0" w:color="auto"/>
            </w:tcBorders>
            <w:shd w:val="clear" w:color="auto" w:fill="auto"/>
            <w:noWrap/>
            <w:vAlign w:val="bottom"/>
          </w:tcPr>
          <w:p w14:paraId="6B19E011" w14:textId="77777777" w:rsidR="003B7098" w:rsidRPr="005F3935" w:rsidRDefault="003B7098" w:rsidP="003B7098">
            <w:pPr>
              <w:spacing w:after="0" w:line="240" w:lineRule="auto"/>
              <w:jc w:val="center"/>
              <w:rPr>
                <w:rFonts w:eastAsia="Times New Roman" w:cstheme="minorHAnsi"/>
                <w:b/>
                <w:sz w:val="16"/>
                <w:szCs w:val="16"/>
                <w:lang w:val="en-US" w:eastAsia="de-DE"/>
              </w:rPr>
            </w:pPr>
          </w:p>
        </w:tc>
        <w:tc>
          <w:tcPr>
            <w:tcW w:w="850" w:type="dxa"/>
            <w:tcBorders>
              <w:left w:val="single" w:sz="4" w:space="0" w:color="auto"/>
            </w:tcBorders>
            <w:shd w:val="clear" w:color="auto" w:fill="auto"/>
            <w:vAlign w:val="bottom"/>
          </w:tcPr>
          <w:p w14:paraId="5AB5E376" w14:textId="57BF9842"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0EE4064E" w14:textId="6C40F810"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305" w:type="dxa"/>
            <w:tcBorders>
              <w:right w:val="single" w:sz="4" w:space="0" w:color="auto"/>
            </w:tcBorders>
            <w:shd w:val="clear" w:color="auto" w:fill="auto"/>
            <w:vAlign w:val="bottom"/>
          </w:tcPr>
          <w:p w14:paraId="5CD2890B" w14:textId="77777777" w:rsidR="003B7098" w:rsidRPr="003B7098" w:rsidRDefault="003B7098" w:rsidP="003B7098">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13E0595E" w14:textId="61A8F66A"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45" w:type="dxa"/>
            <w:shd w:val="clear" w:color="auto" w:fill="auto"/>
            <w:vAlign w:val="bottom"/>
          </w:tcPr>
          <w:p w14:paraId="20D133FB" w14:textId="2A0221FE"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191" w:type="dxa"/>
            <w:tcBorders>
              <w:right w:val="single" w:sz="4" w:space="0" w:color="auto"/>
            </w:tcBorders>
            <w:shd w:val="clear" w:color="auto" w:fill="auto"/>
            <w:vAlign w:val="bottom"/>
          </w:tcPr>
          <w:p w14:paraId="14C3ECF1" w14:textId="77777777" w:rsidR="003B7098" w:rsidRPr="003B7098" w:rsidRDefault="003B7098" w:rsidP="003B7098">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3B659B57" w14:textId="102FA332"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44051E83" w14:textId="0E946D97"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191" w:type="dxa"/>
            <w:tcBorders>
              <w:right w:val="single" w:sz="4" w:space="0" w:color="auto"/>
            </w:tcBorders>
            <w:shd w:val="clear" w:color="auto" w:fill="auto"/>
            <w:vAlign w:val="bottom"/>
          </w:tcPr>
          <w:p w14:paraId="1370737D" w14:textId="77777777" w:rsidR="003B7098" w:rsidRPr="003B7098" w:rsidRDefault="003B7098" w:rsidP="003B7098">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5C0B4B77" w14:textId="222F186E"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385AF1E4" w14:textId="03C8E664"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191" w:type="dxa"/>
            <w:tcBorders>
              <w:right w:val="single" w:sz="4" w:space="0" w:color="auto"/>
            </w:tcBorders>
            <w:shd w:val="clear" w:color="auto" w:fill="auto"/>
            <w:vAlign w:val="bottom"/>
          </w:tcPr>
          <w:p w14:paraId="13FE939E" w14:textId="77777777" w:rsidR="003B7098" w:rsidRPr="003B7098" w:rsidRDefault="003B7098" w:rsidP="003B7098">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2871DB6F" w14:textId="587ED9ED"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PDE</w:t>
            </w:r>
          </w:p>
        </w:tc>
        <w:tc>
          <w:tcPr>
            <w:tcW w:w="850" w:type="dxa"/>
            <w:shd w:val="clear" w:color="auto" w:fill="auto"/>
            <w:vAlign w:val="bottom"/>
          </w:tcPr>
          <w:p w14:paraId="32FBEC4B" w14:textId="157B38C9" w:rsidR="003B7098" w:rsidRPr="005F3935" w:rsidRDefault="003B7098" w:rsidP="003B7098">
            <w:pPr>
              <w:spacing w:after="0" w:line="240" w:lineRule="auto"/>
              <w:jc w:val="right"/>
              <w:rPr>
                <w:rFonts w:eastAsia="Times New Roman" w:cstheme="minorHAnsi"/>
                <w:b/>
                <w:bCs/>
                <w:sz w:val="16"/>
                <w:szCs w:val="16"/>
                <w:lang w:val="en-US" w:eastAsia="de-DE"/>
              </w:rPr>
            </w:pPr>
            <w:r>
              <w:rPr>
                <w:rFonts w:eastAsia="Times New Roman" w:cstheme="minorHAnsi"/>
                <w:b/>
                <w:bCs/>
                <w:sz w:val="16"/>
                <w:szCs w:val="16"/>
                <w:lang w:val="en-US" w:eastAsia="de-DE"/>
              </w:rPr>
              <w:t>TIE</w:t>
            </w:r>
          </w:p>
        </w:tc>
        <w:tc>
          <w:tcPr>
            <w:tcW w:w="1135" w:type="dxa"/>
            <w:shd w:val="clear" w:color="auto" w:fill="auto"/>
            <w:vAlign w:val="bottom"/>
          </w:tcPr>
          <w:p w14:paraId="05A4D137" w14:textId="77777777" w:rsidR="003B7098" w:rsidRPr="003B7098" w:rsidRDefault="003B7098" w:rsidP="003B7098">
            <w:pPr>
              <w:spacing w:after="0" w:line="240" w:lineRule="auto"/>
              <w:jc w:val="center"/>
              <w:rPr>
                <w:rFonts w:eastAsia="Times New Roman" w:cstheme="minorHAnsi"/>
                <w:b/>
                <w:bCs/>
                <w:sz w:val="16"/>
                <w:szCs w:val="16"/>
                <w:lang w:val="en-US" w:eastAsia="de-DE"/>
              </w:rPr>
            </w:pPr>
          </w:p>
        </w:tc>
      </w:tr>
      <w:tr w:rsidR="003B7098" w:rsidRPr="003B7098" w14:paraId="161B53FA" w14:textId="77777777" w:rsidTr="00BC0CE2">
        <w:trPr>
          <w:cantSplit/>
          <w:trHeight w:val="255"/>
        </w:trPr>
        <w:tc>
          <w:tcPr>
            <w:tcW w:w="265" w:type="dxa"/>
            <w:tcBorders>
              <w:left w:val="nil"/>
              <w:bottom w:val="single" w:sz="4" w:space="0" w:color="auto"/>
            </w:tcBorders>
            <w:shd w:val="clear" w:color="auto" w:fill="auto"/>
            <w:vAlign w:val="bottom"/>
          </w:tcPr>
          <w:p w14:paraId="1A9F2FE2" w14:textId="77777777" w:rsidR="003B7098" w:rsidRPr="003B7098" w:rsidRDefault="003B7098" w:rsidP="003B7098">
            <w:pPr>
              <w:spacing w:after="0" w:line="240" w:lineRule="auto"/>
              <w:rPr>
                <w:rFonts w:eastAsia="Times New Roman" w:cstheme="minorHAnsi"/>
                <w:b/>
                <w:sz w:val="16"/>
                <w:szCs w:val="16"/>
                <w:lang w:val="en-US" w:eastAsia="de-DE"/>
              </w:rPr>
            </w:pPr>
          </w:p>
        </w:tc>
        <w:tc>
          <w:tcPr>
            <w:tcW w:w="907" w:type="dxa"/>
            <w:tcBorders>
              <w:left w:val="nil"/>
              <w:bottom w:val="single" w:sz="4" w:space="0" w:color="auto"/>
              <w:right w:val="single" w:sz="4" w:space="0" w:color="auto"/>
            </w:tcBorders>
            <w:shd w:val="clear" w:color="auto" w:fill="auto"/>
            <w:noWrap/>
            <w:vAlign w:val="bottom"/>
          </w:tcPr>
          <w:p w14:paraId="67FCB5F5" w14:textId="77777777" w:rsidR="003B7098" w:rsidRPr="003B7098" w:rsidRDefault="003B7098" w:rsidP="003B7098">
            <w:pPr>
              <w:spacing w:after="0" w:line="240" w:lineRule="auto"/>
              <w:rPr>
                <w:rFonts w:eastAsia="Times New Roman" w:cstheme="minorHAnsi"/>
                <w:b/>
                <w:sz w:val="16"/>
                <w:szCs w:val="16"/>
                <w:lang w:val="en-US" w:eastAsia="de-DE"/>
              </w:rPr>
            </w:pPr>
          </w:p>
        </w:tc>
        <w:tc>
          <w:tcPr>
            <w:tcW w:w="850" w:type="dxa"/>
            <w:tcBorders>
              <w:left w:val="single" w:sz="4" w:space="0" w:color="auto"/>
              <w:bottom w:val="single" w:sz="4" w:space="0" w:color="auto"/>
            </w:tcBorders>
            <w:shd w:val="clear" w:color="auto" w:fill="auto"/>
            <w:vAlign w:val="bottom"/>
            <w:hideMark/>
          </w:tcPr>
          <w:p w14:paraId="64DD756F" w14:textId="5595386B"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hideMark/>
          </w:tcPr>
          <w:p w14:paraId="1EEEFFB7" w14:textId="58A254EF"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305" w:type="dxa"/>
            <w:tcBorders>
              <w:bottom w:val="single" w:sz="4" w:space="0" w:color="auto"/>
              <w:right w:val="single" w:sz="4" w:space="0" w:color="auto"/>
            </w:tcBorders>
            <w:shd w:val="clear" w:color="auto" w:fill="auto"/>
            <w:vAlign w:val="bottom"/>
            <w:hideMark/>
          </w:tcPr>
          <w:p w14:paraId="51D4C188" w14:textId="77777777" w:rsidR="003B7098" w:rsidRPr="003B7098" w:rsidRDefault="003B7098" w:rsidP="003B7098">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w:t>
            </w:r>
            <w:r w:rsidRPr="003B7098">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6A116521" w14:textId="66A13C86"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45" w:type="dxa"/>
            <w:tcBorders>
              <w:bottom w:val="single" w:sz="4" w:space="0" w:color="auto"/>
            </w:tcBorders>
            <w:shd w:val="clear" w:color="auto" w:fill="auto"/>
            <w:vAlign w:val="bottom"/>
          </w:tcPr>
          <w:p w14:paraId="3861A451" w14:textId="529BC981"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191" w:type="dxa"/>
            <w:tcBorders>
              <w:bottom w:val="single" w:sz="4" w:space="0" w:color="auto"/>
              <w:right w:val="single" w:sz="4" w:space="0" w:color="auto"/>
            </w:tcBorders>
            <w:shd w:val="clear" w:color="auto" w:fill="auto"/>
            <w:vAlign w:val="bottom"/>
          </w:tcPr>
          <w:p w14:paraId="14E97E89" w14:textId="77777777" w:rsidR="003B7098" w:rsidRPr="003B7098" w:rsidRDefault="003B7098" w:rsidP="003B7098">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w:t>
            </w:r>
            <w:r w:rsidRPr="003B7098">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5CA80FB4" w14:textId="3D8E3820"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366F6699" w14:textId="140BEA6F"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191" w:type="dxa"/>
            <w:tcBorders>
              <w:bottom w:val="single" w:sz="4" w:space="0" w:color="auto"/>
              <w:right w:val="single" w:sz="4" w:space="0" w:color="auto"/>
            </w:tcBorders>
            <w:shd w:val="clear" w:color="auto" w:fill="auto"/>
            <w:vAlign w:val="bottom"/>
          </w:tcPr>
          <w:p w14:paraId="6ABFDF3C" w14:textId="77777777" w:rsidR="003B7098" w:rsidRPr="003B7098" w:rsidRDefault="003B7098" w:rsidP="003B7098">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w:t>
            </w:r>
            <w:r w:rsidRPr="003B7098">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5DE3F0F7" w14:textId="282D70C1"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0CA00A5A" w14:textId="724B5A14"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191" w:type="dxa"/>
            <w:tcBorders>
              <w:bottom w:val="single" w:sz="4" w:space="0" w:color="auto"/>
              <w:right w:val="single" w:sz="4" w:space="0" w:color="auto"/>
            </w:tcBorders>
            <w:shd w:val="clear" w:color="auto" w:fill="auto"/>
            <w:vAlign w:val="bottom"/>
          </w:tcPr>
          <w:p w14:paraId="72B9D145" w14:textId="77777777" w:rsidR="003B7098" w:rsidRPr="003B7098" w:rsidRDefault="003B7098" w:rsidP="003B7098">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w:t>
            </w:r>
            <w:r w:rsidRPr="003B7098">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5D9E3535" w14:textId="4FCB936C"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196C16E3" w14:textId="4FE36E46"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135" w:type="dxa"/>
            <w:tcBorders>
              <w:bottom w:val="single" w:sz="4" w:space="0" w:color="auto"/>
            </w:tcBorders>
            <w:shd w:val="clear" w:color="auto" w:fill="auto"/>
            <w:vAlign w:val="bottom"/>
          </w:tcPr>
          <w:p w14:paraId="62B6B3C4" w14:textId="77777777" w:rsidR="003B7098" w:rsidRPr="003B7098" w:rsidRDefault="003B7098" w:rsidP="003B7098">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w:t>
            </w:r>
            <w:r w:rsidRPr="003B7098">
              <w:rPr>
                <w:rFonts w:eastAsia="Times New Roman" w:cstheme="minorHAnsi"/>
                <w:b/>
                <w:bCs/>
                <w:sz w:val="16"/>
                <w:szCs w:val="16"/>
                <w:lang w:val="en-US" w:eastAsia="de-DE"/>
              </w:rPr>
              <w:br/>
              <w:t>[95%-CI]</w:t>
            </w:r>
          </w:p>
        </w:tc>
      </w:tr>
      <w:tr w:rsidR="003B7098" w:rsidRPr="003B7098" w14:paraId="65452313" w14:textId="77777777" w:rsidTr="00BC0CE2">
        <w:trPr>
          <w:cantSplit/>
          <w:trHeight w:val="255"/>
        </w:trPr>
        <w:tc>
          <w:tcPr>
            <w:tcW w:w="265" w:type="dxa"/>
            <w:vMerge w:val="restart"/>
            <w:tcBorders>
              <w:top w:val="single" w:sz="4" w:space="0" w:color="auto"/>
              <w:left w:val="nil"/>
            </w:tcBorders>
            <w:shd w:val="clear" w:color="auto" w:fill="auto"/>
            <w:textDirection w:val="btLr"/>
            <w:vAlign w:val="bottom"/>
          </w:tcPr>
          <w:p w14:paraId="31715545" w14:textId="77777777" w:rsidR="003B7098" w:rsidRPr="003B7098" w:rsidRDefault="003B7098" w:rsidP="003B7098">
            <w:pPr>
              <w:spacing w:after="0" w:line="240" w:lineRule="auto"/>
              <w:ind w:left="113" w:right="113"/>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Abuse</w:t>
            </w:r>
          </w:p>
        </w:tc>
        <w:tc>
          <w:tcPr>
            <w:tcW w:w="907" w:type="dxa"/>
            <w:tcBorders>
              <w:top w:val="single" w:sz="4" w:space="0" w:color="auto"/>
              <w:left w:val="nil"/>
              <w:right w:val="single" w:sz="4" w:space="0" w:color="auto"/>
            </w:tcBorders>
            <w:shd w:val="clear" w:color="auto" w:fill="auto"/>
            <w:vAlign w:val="bottom"/>
          </w:tcPr>
          <w:p w14:paraId="63E0FB6D"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Any cancer</w:t>
            </w:r>
          </w:p>
        </w:tc>
        <w:tc>
          <w:tcPr>
            <w:tcW w:w="850" w:type="dxa"/>
            <w:tcBorders>
              <w:top w:val="single" w:sz="4" w:space="0" w:color="auto"/>
              <w:left w:val="single" w:sz="4" w:space="0" w:color="auto"/>
            </w:tcBorders>
            <w:shd w:val="clear" w:color="auto" w:fill="auto"/>
            <w:noWrap/>
            <w:vAlign w:val="bottom"/>
          </w:tcPr>
          <w:p w14:paraId="491A69C0" w14:textId="5AE75CE7" w:rsidR="003B7098" w:rsidRPr="003B7098" w:rsidRDefault="003B7098" w:rsidP="003B7098">
            <w:pPr>
              <w:spacing w:after="0"/>
              <w:jc w:val="right"/>
              <w:rPr>
                <w:rFonts w:cstheme="minorHAnsi"/>
                <w:b/>
                <w:i/>
                <w:sz w:val="16"/>
                <w:szCs w:val="16"/>
              </w:rPr>
            </w:pPr>
            <w:r w:rsidRPr="003B7098">
              <w:rPr>
                <w:sz w:val="16"/>
                <w:szCs w:val="16"/>
              </w:rPr>
              <w:t>1.13</w:t>
            </w:r>
            <w:r w:rsidRPr="003B7098">
              <w:rPr>
                <w:sz w:val="16"/>
                <w:szCs w:val="16"/>
              </w:rPr>
              <w:br/>
              <w:t>[1.04; 1.22]</w:t>
            </w:r>
          </w:p>
        </w:tc>
        <w:tc>
          <w:tcPr>
            <w:tcW w:w="850" w:type="dxa"/>
            <w:tcBorders>
              <w:top w:val="single" w:sz="4" w:space="0" w:color="auto"/>
            </w:tcBorders>
            <w:shd w:val="clear" w:color="auto" w:fill="auto"/>
            <w:vAlign w:val="bottom"/>
          </w:tcPr>
          <w:p w14:paraId="1557CCD6" w14:textId="5D8ACE45" w:rsidR="003B7098" w:rsidRPr="003B7098" w:rsidRDefault="003B7098" w:rsidP="003B7098">
            <w:pPr>
              <w:spacing w:after="0"/>
              <w:jc w:val="right"/>
              <w:rPr>
                <w:rFonts w:cstheme="minorHAnsi"/>
                <w:b/>
                <w:i/>
                <w:sz w:val="16"/>
                <w:szCs w:val="16"/>
              </w:rPr>
            </w:pPr>
            <w:r w:rsidRPr="003B7098">
              <w:rPr>
                <w:sz w:val="16"/>
                <w:szCs w:val="16"/>
              </w:rPr>
              <w:t>1.08</w:t>
            </w:r>
            <w:r w:rsidRPr="003B7098">
              <w:rPr>
                <w:sz w:val="16"/>
                <w:szCs w:val="16"/>
              </w:rPr>
              <w:br/>
              <w:t>[1.06; 1.11]</w:t>
            </w:r>
          </w:p>
        </w:tc>
        <w:tc>
          <w:tcPr>
            <w:tcW w:w="1305" w:type="dxa"/>
            <w:tcBorders>
              <w:top w:val="single" w:sz="4" w:space="0" w:color="auto"/>
              <w:left w:val="nil"/>
              <w:right w:val="single" w:sz="4" w:space="0" w:color="auto"/>
            </w:tcBorders>
            <w:shd w:val="clear" w:color="auto" w:fill="auto"/>
            <w:vAlign w:val="bottom"/>
          </w:tcPr>
          <w:p w14:paraId="6459D84D" w14:textId="05E9D4A0" w:rsidR="003B7098" w:rsidRPr="003B7098" w:rsidRDefault="003B7098" w:rsidP="003B7098">
            <w:pPr>
              <w:spacing w:after="0"/>
              <w:jc w:val="center"/>
              <w:rPr>
                <w:rFonts w:cstheme="minorHAnsi"/>
                <w:b/>
                <w:i/>
                <w:sz w:val="16"/>
                <w:szCs w:val="16"/>
              </w:rPr>
            </w:pPr>
            <w:r w:rsidRPr="003B7098">
              <w:rPr>
                <w:b/>
                <w:sz w:val="16"/>
                <w:szCs w:val="16"/>
              </w:rPr>
              <w:t>42.52</w:t>
            </w:r>
            <w:r w:rsidRPr="003B7098">
              <w:rPr>
                <w:b/>
                <w:sz w:val="16"/>
                <w:szCs w:val="16"/>
              </w:rPr>
              <w:br/>
              <w:t>[24.86; 60.17]</w:t>
            </w:r>
          </w:p>
        </w:tc>
        <w:tc>
          <w:tcPr>
            <w:tcW w:w="850" w:type="dxa"/>
            <w:tcBorders>
              <w:top w:val="single" w:sz="4" w:space="0" w:color="auto"/>
              <w:left w:val="single" w:sz="4" w:space="0" w:color="auto"/>
            </w:tcBorders>
            <w:shd w:val="clear" w:color="auto" w:fill="auto"/>
            <w:noWrap/>
            <w:vAlign w:val="bottom"/>
          </w:tcPr>
          <w:p w14:paraId="65CBE267" w14:textId="595D4858" w:rsidR="003B7098" w:rsidRPr="003B7098" w:rsidRDefault="003B7098" w:rsidP="003B7098">
            <w:pPr>
              <w:spacing w:after="0"/>
              <w:jc w:val="right"/>
              <w:rPr>
                <w:rFonts w:cstheme="minorHAnsi"/>
                <w:b/>
                <w:i/>
                <w:sz w:val="16"/>
                <w:szCs w:val="16"/>
              </w:rPr>
            </w:pPr>
            <w:r w:rsidRPr="003B7098">
              <w:rPr>
                <w:sz w:val="16"/>
                <w:szCs w:val="16"/>
              </w:rPr>
              <w:t>1.03</w:t>
            </w:r>
            <w:r w:rsidRPr="003B7098">
              <w:rPr>
                <w:sz w:val="16"/>
                <w:szCs w:val="16"/>
              </w:rPr>
              <w:br/>
              <w:t>[0.89; 1.20]</w:t>
            </w:r>
          </w:p>
        </w:tc>
        <w:tc>
          <w:tcPr>
            <w:tcW w:w="845" w:type="dxa"/>
            <w:tcBorders>
              <w:top w:val="single" w:sz="4" w:space="0" w:color="auto"/>
            </w:tcBorders>
            <w:shd w:val="clear" w:color="auto" w:fill="auto"/>
            <w:vAlign w:val="bottom"/>
          </w:tcPr>
          <w:p w14:paraId="59B980DA" w14:textId="1196214A" w:rsidR="003B7098" w:rsidRPr="003B7098" w:rsidRDefault="003B7098" w:rsidP="003B7098">
            <w:pPr>
              <w:spacing w:after="0"/>
              <w:jc w:val="right"/>
              <w:rPr>
                <w:rFonts w:cstheme="minorHAnsi"/>
                <w:b/>
                <w:i/>
                <w:sz w:val="16"/>
                <w:szCs w:val="16"/>
              </w:rPr>
            </w:pPr>
            <w:r w:rsidRPr="003B7098">
              <w:rPr>
                <w:sz w:val="16"/>
                <w:szCs w:val="16"/>
              </w:rPr>
              <w:t>1.07</w:t>
            </w:r>
            <w:r w:rsidRPr="003B7098">
              <w:rPr>
                <w:sz w:val="16"/>
                <w:szCs w:val="16"/>
              </w:rPr>
              <w:br/>
              <w:t>[1.03; 1.11]</w:t>
            </w:r>
          </w:p>
        </w:tc>
        <w:tc>
          <w:tcPr>
            <w:tcW w:w="1191" w:type="dxa"/>
            <w:tcBorders>
              <w:top w:val="single" w:sz="4" w:space="0" w:color="auto"/>
              <w:left w:val="nil"/>
              <w:right w:val="single" w:sz="4" w:space="0" w:color="auto"/>
            </w:tcBorders>
            <w:shd w:val="clear" w:color="auto" w:fill="auto"/>
            <w:vAlign w:val="bottom"/>
          </w:tcPr>
          <w:p w14:paraId="3C911991" w14:textId="3E0C30B3" w:rsidR="003B7098" w:rsidRPr="003B7098" w:rsidRDefault="003B7098" w:rsidP="003B7098">
            <w:pPr>
              <w:spacing w:after="0"/>
              <w:jc w:val="center"/>
              <w:rPr>
                <w:rFonts w:cstheme="minorHAnsi"/>
                <w:b/>
                <w:i/>
                <w:sz w:val="16"/>
                <w:szCs w:val="16"/>
              </w:rPr>
            </w:pPr>
            <w:r w:rsidRPr="003B7098">
              <w:rPr>
                <w:b/>
                <w:sz w:val="16"/>
                <w:szCs w:val="16"/>
              </w:rPr>
              <w:t>68.10</w:t>
            </w:r>
            <w:r w:rsidRPr="003B7098">
              <w:rPr>
                <w:b/>
                <w:sz w:val="16"/>
                <w:szCs w:val="16"/>
              </w:rPr>
              <w:br/>
              <w:t>[-33.78; 169.98]</w:t>
            </w:r>
          </w:p>
        </w:tc>
        <w:tc>
          <w:tcPr>
            <w:tcW w:w="850" w:type="dxa"/>
            <w:tcBorders>
              <w:top w:val="single" w:sz="4" w:space="0" w:color="auto"/>
              <w:left w:val="single" w:sz="4" w:space="0" w:color="auto"/>
            </w:tcBorders>
            <w:shd w:val="clear" w:color="auto" w:fill="auto"/>
            <w:vAlign w:val="bottom"/>
          </w:tcPr>
          <w:p w14:paraId="258E9882" w14:textId="61F64FC5" w:rsidR="003B7098" w:rsidRPr="003B7098" w:rsidRDefault="003B7098" w:rsidP="003B7098">
            <w:pPr>
              <w:spacing w:after="0"/>
              <w:jc w:val="right"/>
              <w:rPr>
                <w:rFonts w:cstheme="minorHAnsi"/>
                <w:sz w:val="16"/>
                <w:szCs w:val="16"/>
              </w:rPr>
            </w:pPr>
            <w:r w:rsidRPr="003B7098">
              <w:rPr>
                <w:sz w:val="16"/>
                <w:szCs w:val="16"/>
              </w:rPr>
              <w:t>1.16</w:t>
            </w:r>
            <w:r w:rsidRPr="003B7098">
              <w:rPr>
                <w:sz w:val="16"/>
                <w:szCs w:val="16"/>
              </w:rPr>
              <w:br/>
              <w:t>[1.05; 1.28]</w:t>
            </w:r>
          </w:p>
        </w:tc>
        <w:tc>
          <w:tcPr>
            <w:tcW w:w="850" w:type="dxa"/>
            <w:tcBorders>
              <w:top w:val="single" w:sz="4" w:space="0" w:color="auto"/>
            </w:tcBorders>
            <w:shd w:val="clear" w:color="auto" w:fill="auto"/>
            <w:vAlign w:val="bottom"/>
          </w:tcPr>
          <w:p w14:paraId="6A7D7BFB" w14:textId="78436696" w:rsidR="003B7098" w:rsidRPr="003B7098" w:rsidRDefault="003B7098" w:rsidP="003B7098">
            <w:pPr>
              <w:spacing w:after="0"/>
              <w:jc w:val="right"/>
              <w:rPr>
                <w:rFonts w:cstheme="minorHAnsi"/>
                <w:sz w:val="16"/>
                <w:szCs w:val="16"/>
              </w:rPr>
            </w:pPr>
            <w:r w:rsidRPr="003B7098">
              <w:rPr>
                <w:sz w:val="16"/>
                <w:szCs w:val="16"/>
              </w:rPr>
              <w:t>1.08</w:t>
            </w:r>
            <w:r w:rsidRPr="003B7098">
              <w:rPr>
                <w:sz w:val="16"/>
                <w:szCs w:val="16"/>
              </w:rPr>
              <w:br/>
              <w:t>[1.05; 1.11]</w:t>
            </w:r>
          </w:p>
        </w:tc>
        <w:tc>
          <w:tcPr>
            <w:tcW w:w="1191" w:type="dxa"/>
            <w:tcBorders>
              <w:top w:val="single" w:sz="4" w:space="0" w:color="auto"/>
              <w:right w:val="single" w:sz="4" w:space="0" w:color="auto"/>
            </w:tcBorders>
            <w:shd w:val="clear" w:color="auto" w:fill="auto"/>
            <w:vAlign w:val="bottom"/>
          </w:tcPr>
          <w:p w14:paraId="6B0A3455" w14:textId="042C28BE" w:rsidR="003B7098" w:rsidRPr="003B7098" w:rsidRDefault="003B7098" w:rsidP="003B7098">
            <w:pPr>
              <w:spacing w:after="0"/>
              <w:jc w:val="center"/>
              <w:rPr>
                <w:rFonts w:cstheme="minorHAnsi"/>
                <w:b/>
                <w:sz w:val="16"/>
                <w:szCs w:val="16"/>
              </w:rPr>
            </w:pPr>
            <w:r w:rsidRPr="003B7098">
              <w:rPr>
                <w:b/>
                <w:sz w:val="16"/>
                <w:szCs w:val="16"/>
              </w:rPr>
              <w:t>36.94</w:t>
            </w:r>
            <w:r w:rsidRPr="003B7098">
              <w:rPr>
                <w:b/>
                <w:sz w:val="16"/>
                <w:szCs w:val="16"/>
              </w:rPr>
              <w:br/>
              <w:t>[18.61; 55.26]</w:t>
            </w:r>
          </w:p>
        </w:tc>
        <w:tc>
          <w:tcPr>
            <w:tcW w:w="850" w:type="dxa"/>
            <w:tcBorders>
              <w:top w:val="single" w:sz="4" w:space="0" w:color="auto"/>
              <w:left w:val="single" w:sz="4" w:space="0" w:color="auto"/>
            </w:tcBorders>
            <w:shd w:val="clear" w:color="auto" w:fill="auto"/>
            <w:vAlign w:val="bottom"/>
          </w:tcPr>
          <w:p w14:paraId="01868D28" w14:textId="4E68BD51" w:rsidR="003B7098" w:rsidRPr="003B7098" w:rsidRDefault="003B7098" w:rsidP="003B7098">
            <w:pPr>
              <w:spacing w:after="0"/>
              <w:jc w:val="right"/>
              <w:rPr>
                <w:rFonts w:cstheme="minorHAnsi"/>
                <w:b/>
                <w:i/>
                <w:sz w:val="16"/>
                <w:szCs w:val="16"/>
              </w:rPr>
            </w:pPr>
            <w:r w:rsidRPr="003B7098">
              <w:rPr>
                <w:sz w:val="16"/>
                <w:szCs w:val="16"/>
              </w:rPr>
              <w:t>1.09</w:t>
            </w:r>
            <w:r w:rsidRPr="003B7098">
              <w:rPr>
                <w:sz w:val="16"/>
                <w:szCs w:val="16"/>
              </w:rPr>
              <w:br/>
              <w:t>[1.00; 1.18]</w:t>
            </w:r>
          </w:p>
        </w:tc>
        <w:tc>
          <w:tcPr>
            <w:tcW w:w="850" w:type="dxa"/>
            <w:tcBorders>
              <w:top w:val="single" w:sz="4" w:space="0" w:color="auto"/>
            </w:tcBorders>
            <w:shd w:val="clear" w:color="auto" w:fill="auto"/>
            <w:vAlign w:val="bottom"/>
          </w:tcPr>
          <w:p w14:paraId="21E1D6C7" w14:textId="11305CDA" w:rsidR="003B7098" w:rsidRPr="003B7098" w:rsidRDefault="003B7098" w:rsidP="003B7098">
            <w:pPr>
              <w:spacing w:after="0"/>
              <w:jc w:val="right"/>
              <w:rPr>
                <w:rFonts w:cstheme="minorHAnsi"/>
                <w:b/>
                <w:i/>
                <w:sz w:val="16"/>
                <w:szCs w:val="16"/>
              </w:rPr>
            </w:pPr>
            <w:r w:rsidRPr="003B7098">
              <w:rPr>
                <w:sz w:val="16"/>
                <w:szCs w:val="16"/>
              </w:rPr>
              <w:t>1.07</w:t>
            </w:r>
            <w:r w:rsidRPr="003B7098">
              <w:rPr>
                <w:sz w:val="16"/>
                <w:szCs w:val="16"/>
              </w:rPr>
              <w:br/>
              <w:t>[1.05; 1.09]</w:t>
            </w:r>
          </w:p>
        </w:tc>
        <w:tc>
          <w:tcPr>
            <w:tcW w:w="1191" w:type="dxa"/>
            <w:tcBorders>
              <w:top w:val="single" w:sz="4" w:space="0" w:color="auto"/>
              <w:left w:val="nil"/>
              <w:right w:val="single" w:sz="4" w:space="0" w:color="auto"/>
            </w:tcBorders>
            <w:shd w:val="clear" w:color="auto" w:fill="auto"/>
            <w:vAlign w:val="bottom"/>
          </w:tcPr>
          <w:p w14:paraId="6FF96051" w14:textId="0C23E98D" w:rsidR="003B7098" w:rsidRPr="003B7098" w:rsidRDefault="003B7098" w:rsidP="003B7098">
            <w:pPr>
              <w:spacing w:after="0"/>
              <w:jc w:val="center"/>
              <w:rPr>
                <w:rFonts w:cstheme="minorHAnsi"/>
                <w:b/>
                <w:i/>
                <w:sz w:val="16"/>
                <w:szCs w:val="16"/>
              </w:rPr>
            </w:pPr>
            <w:r w:rsidRPr="003B7098">
              <w:rPr>
                <w:b/>
                <w:sz w:val="16"/>
                <w:szCs w:val="16"/>
              </w:rPr>
              <w:t>46.32</w:t>
            </w:r>
            <w:r w:rsidRPr="003B7098">
              <w:rPr>
                <w:b/>
                <w:sz w:val="16"/>
                <w:szCs w:val="16"/>
              </w:rPr>
              <w:br/>
              <w:t>[18.75; 73.89]</w:t>
            </w:r>
          </w:p>
        </w:tc>
        <w:tc>
          <w:tcPr>
            <w:tcW w:w="850" w:type="dxa"/>
            <w:tcBorders>
              <w:top w:val="single" w:sz="4" w:space="0" w:color="auto"/>
              <w:left w:val="single" w:sz="4" w:space="0" w:color="auto"/>
            </w:tcBorders>
            <w:shd w:val="clear" w:color="auto" w:fill="auto"/>
            <w:vAlign w:val="bottom"/>
          </w:tcPr>
          <w:p w14:paraId="4CF0E877" w14:textId="5CD048D4" w:rsidR="003B7098" w:rsidRPr="003B7098" w:rsidRDefault="003B7098" w:rsidP="003B7098">
            <w:pPr>
              <w:spacing w:after="0"/>
              <w:jc w:val="right"/>
              <w:rPr>
                <w:rFonts w:cstheme="minorHAnsi"/>
                <w:sz w:val="16"/>
                <w:szCs w:val="16"/>
              </w:rPr>
            </w:pPr>
            <w:r w:rsidRPr="003B7098">
              <w:rPr>
                <w:sz w:val="16"/>
                <w:szCs w:val="16"/>
              </w:rPr>
              <w:t>1.43</w:t>
            </w:r>
            <w:r w:rsidRPr="003B7098">
              <w:rPr>
                <w:sz w:val="16"/>
                <w:szCs w:val="16"/>
              </w:rPr>
              <w:br/>
              <w:t>[1.12; 1.83]</w:t>
            </w:r>
          </w:p>
        </w:tc>
        <w:tc>
          <w:tcPr>
            <w:tcW w:w="850" w:type="dxa"/>
            <w:tcBorders>
              <w:top w:val="single" w:sz="4" w:space="0" w:color="auto"/>
            </w:tcBorders>
            <w:shd w:val="clear" w:color="auto" w:fill="auto"/>
            <w:vAlign w:val="bottom"/>
          </w:tcPr>
          <w:p w14:paraId="51130827" w14:textId="79BACC5F" w:rsidR="003B7098" w:rsidRPr="003B7098" w:rsidRDefault="003B7098" w:rsidP="003B7098">
            <w:pPr>
              <w:spacing w:after="0"/>
              <w:jc w:val="right"/>
              <w:rPr>
                <w:rFonts w:cstheme="minorHAnsi"/>
                <w:sz w:val="16"/>
                <w:szCs w:val="16"/>
              </w:rPr>
            </w:pPr>
            <w:r w:rsidRPr="003B7098">
              <w:rPr>
                <w:sz w:val="16"/>
                <w:szCs w:val="16"/>
              </w:rPr>
              <w:t>1.13</w:t>
            </w:r>
            <w:r w:rsidRPr="003B7098">
              <w:rPr>
                <w:sz w:val="16"/>
                <w:szCs w:val="16"/>
              </w:rPr>
              <w:br/>
              <w:t>[1.06; 1.20]</w:t>
            </w:r>
          </w:p>
        </w:tc>
        <w:tc>
          <w:tcPr>
            <w:tcW w:w="1135" w:type="dxa"/>
            <w:tcBorders>
              <w:top w:val="single" w:sz="4" w:space="0" w:color="auto"/>
            </w:tcBorders>
            <w:shd w:val="clear" w:color="auto" w:fill="auto"/>
            <w:vAlign w:val="bottom"/>
          </w:tcPr>
          <w:p w14:paraId="622CA1B9" w14:textId="2BA07FD1" w:rsidR="003B7098" w:rsidRPr="003B7098" w:rsidRDefault="003B7098" w:rsidP="003B7098">
            <w:pPr>
              <w:spacing w:after="0"/>
              <w:jc w:val="center"/>
              <w:rPr>
                <w:rFonts w:cstheme="minorHAnsi"/>
                <w:b/>
                <w:sz w:val="16"/>
                <w:szCs w:val="16"/>
              </w:rPr>
            </w:pPr>
            <w:r w:rsidRPr="003B7098">
              <w:rPr>
                <w:b/>
                <w:sz w:val="16"/>
                <w:szCs w:val="16"/>
              </w:rPr>
              <w:t>29.37</w:t>
            </w:r>
            <w:r w:rsidRPr="003B7098">
              <w:rPr>
                <w:b/>
                <w:sz w:val="16"/>
                <w:szCs w:val="16"/>
              </w:rPr>
              <w:br/>
              <w:t>[11.70; 47.05]</w:t>
            </w:r>
          </w:p>
        </w:tc>
      </w:tr>
      <w:tr w:rsidR="003B7098" w:rsidRPr="003B7098" w14:paraId="34D0BD43" w14:textId="77777777" w:rsidTr="00BC0CE2">
        <w:trPr>
          <w:cantSplit/>
          <w:trHeight w:val="255"/>
        </w:trPr>
        <w:tc>
          <w:tcPr>
            <w:tcW w:w="265" w:type="dxa"/>
            <w:vMerge/>
            <w:tcBorders>
              <w:left w:val="nil"/>
            </w:tcBorders>
            <w:shd w:val="clear" w:color="auto" w:fill="auto"/>
            <w:vAlign w:val="bottom"/>
          </w:tcPr>
          <w:p w14:paraId="285F8D2F"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74B81285"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Smoking-rel. cancer</w:t>
            </w:r>
          </w:p>
        </w:tc>
        <w:tc>
          <w:tcPr>
            <w:tcW w:w="850" w:type="dxa"/>
            <w:tcBorders>
              <w:left w:val="single" w:sz="4" w:space="0" w:color="auto"/>
            </w:tcBorders>
            <w:shd w:val="clear" w:color="auto" w:fill="auto"/>
            <w:noWrap/>
            <w:vAlign w:val="bottom"/>
          </w:tcPr>
          <w:p w14:paraId="54AB7F56" w14:textId="076A31DF" w:rsidR="003B7098" w:rsidRPr="003B7098" w:rsidRDefault="003B7098" w:rsidP="003B7098">
            <w:pPr>
              <w:spacing w:after="0"/>
              <w:jc w:val="right"/>
              <w:rPr>
                <w:rFonts w:cstheme="minorHAnsi"/>
                <w:sz w:val="16"/>
                <w:szCs w:val="16"/>
              </w:rPr>
            </w:pPr>
            <w:r w:rsidRPr="003B7098">
              <w:rPr>
                <w:sz w:val="16"/>
                <w:szCs w:val="16"/>
              </w:rPr>
              <w:t>1.14</w:t>
            </w:r>
            <w:r w:rsidRPr="003B7098">
              <w:rPr>
                <w:sz w:val="16"/>
                <w:szCs w:val="16"/>
              </w:rPr>
              <w:br/>
              <w:t>[1.02; 1.28]</w:t>
            </w:r>
          </w:p>
        </w:tc>
        <w:tc>
          <w:tcPr>
            <w:tcW w:w="850" w:type="dxa"/>
            <w:shd w:val="clear" w:color="auto" w:fill="auto"/>
            <w:noWrap/>
            <w:vAlign w:val="bottom"/>
          </w:tcPr>
          <w:p w14:paraId="5240EC5E" w14:textId="1B914432" w:rsidR="003B7098" w:rsidRPr="003B7098" w:rsidRDefault="003B7098" w:rsidP="003B7098">
            <w:pPr>
              <w:spacing w:after="0"/>
              <w:jc w:val="right"/>
              <w:rPr>
                <w:rFonts w:cstheme="minorHAnsi"/>
                <w:sz w:val="16"/>
                <w:szCs w:val="16"/>
              </w:rPr>
            </w:pPr>
            <w:r w:rsidRPr="003B7098">
              <w:rPr>
                <w:sz w:val="16"/>
                <w:szCs w:val="16"/>
              </w:rPr>
              <w:t>1.11</w:t>
            </w:r>
            <w:r w:rsidRPr="003B7098">
              <w:rPr>
                <w:sz w:val="16"/>
                <w:szCs w:val="16"/>
              </w:rPr>
              <w:br/>
              <w:t>[1.08; 1.15]</w:t>
            </w:r>
          </w:p>
        </w:tc>
        <w:tc>
          <w:tcPr>
            <w:tcW w:w="1305" w:type="dxa"/>
            <w:tcBorders>
              <w:right w:val="single" w:sz="4" w:space="0" w:color="auto"/>
            </w:tcBorders>
            <w:shd w:val="clear" w:color="auto" w:fill="auto"/>
            <w:noWrap/>
            <w:vAlign w:val="bottom"/>
          </w:tcPr>
          <w:p w14:paraId="1FB8C218" w14:textId="1384996A" w:rsidR="003B7098" w:rsidRPr="003B7098" w:rsidRDefault="003B7098" w:rsidP="003B7098">
            <w:pPr>
              <w:spacing w:after="0"/>
              <w:jc w:val="center"/>
              <w:rPr>
                <w:rFonts w:cstheme="minorHAnsi"/>
                <w:b/>
                <w:sz w:val="16"/>
                <w:szCs w:val="16"/>
              </w:rPr>
            </w:pPr>
            <w:r w:rsidRPr="003B7098">
              <w:rPr>
                <w:b/>
                <w:sz w:val="16"/>
                <w:szCs w:val="16"/>
              </w:rPr>
              <w:t>47.57</w:t>
            </w:r>
            <w:r w:rsidRPr="003B7098">
              <w:rPr>
                <w:b/>
                <w:sz w:val="16"/>
                <w:szCs w:val="16"/>
              </w:rPr>
              <w:br/>
              <w:t>[26.27; 68.88]</w:t>
            </w:r>
          </w:p>
        </w:tc>
        <w:tc>
          <w:tcPr>
            <w:tcW w:w="850" w:type="dxa"/>
            <w:tcBorders>
              <w:left w:val="single" w:sz="4" w:space="0" w:color="auto"/>
            </w:tcBorders>
            <w:shd w:val="clear" w:color="auto" w:fill="auto"/>
            <w:noWrap/>
            <w:vAlign w:val="bottom"/>
          </w:tcPr>
          <w:p w14:paraId="0DFAD46F" w14:textId="11F4B506" w:rsidR="003B7098" w:rsidRPr="003B7098" w:rsidRDefault="003B7098" w:rsidP="003B7098">
            <w:pPr>
              <w:spacing w:after="0"/>
              <w:jc w:val="right"/>
              <w:rPr>
                <w:rFonts w:cstheme="minorHAnsi"/>
                <w:sz w:val="16"/>
                <w:szCs w:val="16"/>
              </w:rPr>
            </w:pPr>
            <w:r w:rsidRPr="003B7098">
              <w:rPr>
                <w:sz w:val="16"/>
                <w:szCs w:val="16"/>
              </w:rPr>
              <w:t>0.85</w:t>
            </w:r>
            <w:r w:rsidRPr="003B7098">
              <w:rPr>
                <w:sz w:val="16"/>
                <w:szCs w:val="16"/>
              </w:rPr>
              <w:br/>
              <w:t>[0.62; 1.16]</w:t>
            </w:r>
          </w:p>
        </w:tc>
        <w:tc>
          <w:tcPr>
            <w:tcW w:w="845" w:type="dxa"/>
            <w:shd w:val="clear" w:color="auto" w:fill="auto"/>
            <w:vAlign w:val="bottom"/>
          </w:tcPr>
          <w:p w14:paraId="6AB46543" w14:textId="427E45F8" w:rsidR="003B7098" w:rsidRPr="003B7098" w:rsidRDefault="003B7098" w:rsidP="003B7098">
            <w:pPr>
              <w:spacing w:after="0"/>
              <w:jc w:val="right"/>
              <w:rPr>
                <w:rFonts w:cstheme="minorHAnsi"/>
                <w:sz w:val="16"/>
                <w:szCs w:val="16"/>
              </w:rPr>
            </w:pPr>
            <w:r w:rsidRPr="003B7098">
              <w:rPr>
                <w:sz w:val="16"/>
                <w:szCs w:val="16"/>
              </w:rPr>
              <w:t>1.21</w:t>
            </w:r>
            <w:r w:rsidRPr="003B7098">
              <w:rPr>
                <w:sz w:val="16"/>
                <w:szCs w:val="16"/>
              </w:rPr>
              <w:br/>
              <w:t>[1.11; 1.31]</w:t>
            </w:r>
          </w:p>
        </w:tc>
        <w:tc>
          <w:tcPr>
            <w:tcW w:w="1191" w:type="dxa"/>
            <w:tcBorders>
              <w:left w:val="nil"/>
              <w:right w:val="single" w:sz="4" w:space="0" w:color="auto"/>
            </w:tcBorders>
            <w:shd w:val="clear" w:color="auto" w:fill="auto"/>
            <w:vAlign w:val="bottom"/>
          </w:tcPr>
          <w:p w14:paraId="259DAB5C" w14:textId="3F0D1E97" w:rsidR="003B7098" w:rsidRPr="003B7098" w:rsidRDefault="003B7098" w:rsidP="00BC0CE2">
            <w:pPr>
              <w:spacing w:after="0"/>
              <w:jc w:val="center"/>
              <w:rPr>
                <w:rFonts w:cstheme="minorHAnsi"/>
                <w:b/>
                <w:sz w:val="16"/>
                <w:szCs w:val="16"/>
              </w:rPr>
            </w:pPr>
            <w:r w:rsidRPr="003B7098">
              <w:rPr>
                <w:b/>
                <w:sz w:val="16"/>
                <w:szCs w:val="16"/>
              </w:rPr>
              <w:t>627.00</w:t>
            </w:r>
          </w:p>
        </w:tc>
        <w:tc>
          <w:tcPr>
            <w:tcW w:w="850" w:type="dxa"/>
            <w:tcBorders>
              <w:left w:val="single" w:sz="4" w:space="0" w:color="auto"/>
            </w:tcBorders>
            <w:shd w:val="clear" w:color="auto" w:fill="auto"/>
            <w:vAlign w:val="bottom"/>
          </w:tcPr>
          <w:p w14:paraId="2CC3B11B" w14:textId="17644F71" w:rsidR="003B7098" w:rsidRPr="003B7098" w:rsidRDefault="003B7098" w:rsidP="003B7098">
            <w:pPr>
              <w:spacing w:after="0"/>
              <w:jc w:val="right"/>
              <w:rPr>
                <w:rFonts w:cstheme="minorHAnsi"/>
                <w:b/>
                <w:i/>
                <w:sz w:val="16"/>
                <w:szCs w:val="16"/>
              </w:rPr>
            </w:pPr>
            <w:r w:rsidRPr="003B7098">
              <w:rPr>
                <w:sz w:val="16"/>
                <w:szCs w:val="16"/>
              </w:rPr>
              <w:t>1.20</w:t>
            </w:r>
            <w:r w:rsidRPr="003B7098">
              <w:rPr>
                <w:sz w:val="16"/>
                <w:szCs w:val="16"/>
              </w:rPr>
              <w:br/>
              <w:t>[1.06; 1.35]</w:t>
            </w:r>
          </w:p>
        </w:tc>
        <w:tc>
          <w:tcPr>
            <w:tcW w:w="850" w:type="dxa"/>
            <w:shd w:val="clear" w:color="auto" w:fill="auto"/>
            <w:vAlign w:val="bottom"/>
          </w:tcPr>
          <w:p w14:paraId="6A6E13A0" w14:textId="37A711FC" w:rsidR="003B7098" w:rsidRPr="003B7098" w:rsidRDefault="003B7098" w:rsidP="003B7098">
            <w:pPr>
              <w:spacing w:after="0"/>
              <w:jc w:val="right"/>
              <w:rPr>
                <w:rFonts w:cstheme="minorHAnsi"/>
                <w:b/>
                <w:i/>
                <w:sz w:val="16"/>
                <w:szCs w:val="16"/>
              </w:rPr>
            </w:pPr>
            <w:r w:rsidRPr="003B7098">
              <w:rPr>
                <w:sz w:val="16"/>
                <w:szCs w:val="16"/>
              </w:rPr>
              <w:t>1.09</w:t>
            </w:r>
            <w:r w:rsidRPr="003B7098">
              <w:rPr>
                <w:sz w:val="16"/>
                <w:szCs w:val="16"/>
              </w:rPr>
              <w:br/>
              <w:t>[1.06; 1.13]</w:t>
            </w:r>
          </w:p>
        </w:tc>
        <w:tc>
          <w:tcPr>
            <w:tcW w:w="1191" w:type="dxa"/>
            <w:tcBorders>
              <w:left w:val="nil"/>
              <w:right w:val="single" w:sz="4" w:space="0" w:color="auto"/>
            </w:tcBorders>
            <w:shd w:val="clear" w:color="auto" w:fill="auto"/>
            <w:vAlign w:val="bottom"/>
          </w:tcPr>
          <w:p w14:paraId="1BF3D185" w14:textId="35D9E86B" w:rsidR="003B7098" w:rsidRPr="003B7098" w:rsidRDefault="003B7098" w:rsidP="003B7098">
            <w:pPr>
              <w:spacing w:after="0"/>
              <w:jc w:val="center"/>
              <w:rPr>
                <w:rFonts w:cstheme="minorHAnsi"/>
                <w:b/>
                <w:i/>
                <w:sz w:val="16"/>
                <w:szCs w:val="16"/>
              </w:rPr>
            </w:pPr>
            <w:r w:rsidRPr="003B7098">
              <w:rPr>
                <w:b/>
                <w:sz w:val="16"/>
                <w:szCs w:val="16"/>
              </w:rPr>
              <w:t>36.39</w:t>
            </w:r>
            <w:r w:rsidRPr="003B7098">
              <w:rPr>
                <w:b/>
                <w:sz w:val="16"/>
                <w:szCs w:val="16"/>
              </w:rPr>
              <w:br/>
              <w:t>[17.54; 55.24]</w:t>
            </w:r>
          </w:p>
        </w:tc>
        <w:tc>
          <w:tcPr>
            <w:tcW w:w="850" w:type="dxa"/>
            <w:tcBorders>
              <w:left w:val="single" w:sz="4" w:space="0" w:color="auto"/>
            </w:tcBorders>
            <w:shd w:val="clear" w:color="auto" w:fill="auto"/>
            <w:vAlign w:val="bottom"/>
          </w:tcPr>
          <w:p w14:paraId="73B9A079" w14:textId="7C01F746" w:rsidR="003B7098" w:rsidRPr="003B7098" w:rsidRDefault="003B7098" w:rsidP="003B7098">
            <w:pPr>
              <w:spacing w:after="0"/>
              <w:jc w:val="right"/>
              <w:rPr>
                <w:rFonts w:cstheme="minorHAnsi"/>
                <w:sz w:val="16"/>
                <w:szCs w:val="16"/>
              </w:rPr>
            </w:pPr>
            <w:r w:rsidRPr="003B7098">
              <w:rPr>
                <w:sz w:val="16"/>
                <w:szCs w:val="16"/>
              </w:rPr>
              <w:t>1.09</w:t>
            </w:r>
            <w:r w:rsidRPr="003B7098">
              <w:rPr>
                <w:sz w:val="16"/>
                <w:szCs w:val="16"/>
              </w:rPr>
              <w:br/>
              <w:t>[0.97; 1.23]</w:t>
            </w:r>
          </w:p>
        </w:tc>
        <w:tc>
          <w:tcPr>
            <w:tcW w:w="850" w:type="dxa"/>
            <w:shd w:val="clear" w:color="auto" w:fill="auto"/>
            <w:vAlign w:val="bottom"/>
          </w:tcPr>
          <w:p w14:paraId="334E34E6" w14:textId="0624D301" w:rsidR="003B7098" w:rsidRPr="003B7098" w:rsidRDefault="003B7098" w:rsidP="003B7098">
            <w:pPr>
              <w:spacing w:after="0"/>
              <w:jc w:val="right"/>
              <w:rPr>
                <w:rFonts w:cstheme="minorHAnsi"/>
                <w:sz w:val="16"/>
                <w:szCs w:val="16"/>
                <w:lang w:val="en-US"/>
              </w:rPr>
            </w:pPr>
            <w:r w:rsidRPr="003B7098">
              <w:rPr>
                <w:sz w:val="16"/>
                <w:szCs w:val="16"/>
              </w:rPr>
              <w:t>1.09</w:t>
            </w:r>
            <w:r w:rsidRPr="003B7098">
              <w:rPr>
                <w:sz w:val="16"/>
                <w:szCs w:val="16"/>
              </w:rPr>
              <w:br/>
              <w:t>[1.06; 1.13]</w:t>
            </w:r>
          </w:p>
        </w:tc>
        <w:tc>
          <w:tcPr>
            <w:tcW w:w="1191" w:type="dxa"/>
            <w:tcBorders>
              <w:right w:val="single" w:sz="4" w:space="0" w:color="auto"/>
            </w:tcBorders>
            <w:shd w:val="clear" w:color="auto" w:fill="auto"/>
            <w:vAlign w:val="bottom"/>
          </w:tcPr>
          <w:p w14:paraId="5A50279B" w14:textId="4548DA97" w:rsidR="003B7098" w:rsidRPr="003B7098" w:rsidRDefault="003B7098" w:rsidP="003B7098">
            <w:pPr>
              <w:spacing w:after="0"/>
              <w:jc w:val="center"/>
              <w:rPr>
                <w:rFonts w:cstheme="minorHAnsi"/>
                <w:b/>
                <w:sz w:val="16"/>
                <w:szCs w:val="16"/>
                <w:lang w:val="en-US"/>
              </w:rPr>
            </w:pPr>
            <w:r w:rsidRPr="003B7098">
              <w:rPr>
                <w:b/>
                <w:sz w:val="16"/>
                <w:szCs w:val="16"/>
              </w:rPr>
              <w:t>52.31</w:t>
            </w:r>
            <w:r w:rsidRPr="003B7098">
              <w:rPr>
                <w:b/>
                <w:sz w:val="16"/>
                <w:szCs w:val="16"/>
              </w:rPr>
              <w:br/>
              <w:t>[17.93; 86.70]</w:t>
            </w:r>
          </w:p>
        </w:tc>
        <w:tc>
          <w:tcPr>
            <w:tcW w:w="850" w:type="dxa"/>
            <w:tcBorders>
              <w:left w:val="single" w:sz="4" w:space="0" w:color="auto"/>
            </w:tcBorders>
            <w:shd w:val="clear" w:color="auto" w:fill="auto"/>
            <w:vAlign w:val="bottom"/>
          </w:tcPr>
          <w:p w14:paraId="500C4D29" w14:textId="1006FD71" w:rsidR="003B7098" w:rsidRPr="003B7098" w:rsidRDefault="003B7098" w:rsidP="003B7098">
            <w:pPr>
              <w:spacing w:after="0"/>
              <w:jc w:val="right"/>
              <w:rPr>
                <w:rFonts w:cstheme="minorHAnsi"/>
                <w:i/>
                <w:sz w:val="16"/>
                <w:szCs w:val="16"/>
                <w:lang w:val="en-US"/>
              </w:rPr>
            </w:pPr>
            <w:r w:rsidRPr="003B7098">
              <w:rPr>
                <w:sz w:val="16"/>
                <w:szCs w:val="16"/>
              </w:rPr>
              <w:t>1.57</w:t>
            </w:r>
            <w:r w:rsidRPr="003B7098">
              <w:rPr>
                <w:sz w:val="16"/>
                <w:szCs w:val="16"/>
              </w:rPr>
              <w:br/>
              <w:t>[1.11; 2.22]</w:t>
            </w:r>
          </w:p>
        </w:tc>
        <w:tc>
          <w:tcPr>
            <w:tcW w:w="850" w:type="dxa"/>
            <w:shd w:val="clear" w:color="auto" w:fill="auto"/>
            <w:vAlign w:val="bottom"/>
          </w:tcPr>
          <w:p w14:paraId="02F8EE4C" w14:textId="5F782635" w:rsidR="003B7098" w:rsidRPr="003B7098" w:rsidRDefault="003B7098" w:rsidP="003B7098">
            <w:pPr>
              <w:spacing w:after="0"/>
              <w:jc w:val="right"/>
              <w:rPr>
                <w:rFonts w:cstheme="minorHAnsi"/>
                <w:i/>
                <w:sz w:val="16"/>
                <w:szCs w:val="16"/>
                <w:lang w:val="en-US"/>
              </w:rPr>
            </w:pPr>
            <w:r w:rsidRPr="003B7098">
              <w:rPr>
                <w:sz w:val="16"/>
                <w:szCs w:val="16"/>
              </w:rPr>
              <w:t>1.17</w:t>
            </w:r>
            <w:r w:rsidRPr="003B7098">
              <w:rPr>
                <w:sz w:val="16"/>
                <w:szCs w:val="16"/>
              </w:rPr>
              <w:br/>
              <w:t>[1.08; 1.27]</w:t>
            </w:r>
          </w:p>
        </w:tc>
        <w:tc>
          <w:tcPr>
            <w:tcW w:w="1135" w:type="dxa"/>
            <w:tcBorders>
              <w:left w:val="nil"/>
            </w:tcBorders>
            <w:shd w:val="clear" w:color="auto" w:fill="auto"/>
            <w:vAlign w:val="bottom"/>
          </w:tcPr>
          <w:p w14:paraId="22DA8944" w14:textId="0FF2480B" w:rsidR="003B7098" w:rsidRPr="003B7098" w:rsidRDefault="003B7098" w:rsidP="003B7098">
            <w:pPr>
              <w:spacing w:after="0"/>
              <w:jc w:val="center"/>
              <w:rPr>
                <w:rFonts w:cstheme="minorHAnsi"/>
                <w:b/>
                <w:i/>
                <w:sz w:val="16"/>
                <w:szCs w:val="16"/>
                <w:lang w:val="en-US"/>
              </w:rPr>
            </w:pPr>
            <w:r w:rsidRPr="003B7098">
              <w:rPr>
                <w:b/>
                <w:sz w:val="16"/>
                <w:szCs w:val="16"/>
              </w:rPr>
              <w:t>32.51</w:t>
            </w:r>
            <w:r w:rsidRPr="003B7098">
              <w:rPr>
                <w:b/>
                <w:sz w:val="16"/>
                <w:szCs w:val="16"/>
              </w:rPr>
              <w:br/>
              <w:t>[13.38; 51.64]</w:t>
            </w:r>
          </w:p>
        </w:tc>
      </w:tr>
      <w:tr w:rsidR="003B7098" w:rsidRPr="003B7098" w14:paraId="01008AC6" w14:textId="77777777" w:rsidTr="00BC0CE2">
        <w:trPr>
          <w:cantSplit/>
          <w:trHeight w:val="255"/>
        </w:trPr>
        <w:tc>
          <w:tcPr>
            <w:tcW w:w="265" w:type="dxa"/>
            <w:vMerge/>
            <w:tcBorders>
              <w:left w:val="nil"/>
            </w:tcBorders>
            <w:shd w:val="clear" w:color="auto" w:fill="auto"/>
            <w:vAlign w:val="bottom"/>
          </w:tcPr>
          <w:p w14:paraId="46F98FBA"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6F0BAAFC"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Obesity-rel. cancer</w:t>
            </w:r>
          </w:p>
        </w:tc>
        <w:tc>
          <w:tcPr>
            <w:tcW w:w="850" w:type="dxa"/>
            <w:tcBorders>
              <w:left w:val="single" w:sz="4" w:space="0" w:color="auto"/>
            </w:tcBorders>
            <w:shd w:val="clear" w:color="auto" w:fill="auto"/>
            <w:noWrap/>
            <w:vAlign w:val="bottom"/>
          </w:tcPr>
          <w:p w14:paraId="2DAB6C46" w14:textId="2CFF0FDB" w:rsidR="003B7098" w:rsidRPr="003B7098" w:rsidRDefault="003B7098" w:rsidP="003B7098">
            <w:pPr>
              <w:spacing w:after="0"/>
              <w:jc w:val="right"/>
              <w:rPr>
                <w:rFonts w:cstheme="minorHAnsi"/>
                <w:b/>
                <w:i/>
                <w:sz w:val="16"/>
                <w:szCs w:val="16"/>
                <w:lang w:val="en-US"/>
              </w:rPr>
            </w:pPr>
            <w:r w:rsidRPr="003B7098">
              <w:rPr>
                <w:sz w:val="16"/>
                <w:szCs w:val="16"/>
              </w:rPr>
              <w:t>1.07</w:t>
            </w:r>
            <w:r w:rsidRPr="003B7098">
              <w:rPr>
                <w:sz w:val="16"/>
                <w:szCs w:val="16"/>
              </w:rPr>
              <w:br/>
              <w:t>[0.97; 1.18]</w:t>
            </w:r>
          </w:p>
        </w:tc>
        <w:tc>
          <w:tcPr>
            <w:tcW w:w="850" w:type="dxa"/>
            <w:shd w:val="clear" w:color="auto" w:fill="auto"/>
            <w:vAlign w:val="bottom"/>
          </w:tcPr>
          <w:p w14:paraId="24659478" w14:textId="11A52C2F" w:rsidR="003B7098" w:rsidRPr="003B7098" w:rsidRDefault="003B7098" w:rsidP="003B7098">
            <w:pPr>
              <w:spacing w:after="0"/>
              <w:jc w:val="right"/>
              <w:rPr>
                <w:rFonts w:cstheme="minorHAnsi"/>
                <w:b/>
                <w:i/>
                <w:sz w:val="16"/>
                <w:szCs w:val="16"/>
                <w:lang w:val="en-US"/>
              </w:rPr>
            </w:pPr>
            <w:r w:rsidRPr="003B7098">
              <w:rPr>
                <w:sz w:val="16"/>
                <w:szCs w:val="16"/>
              </w:rPr>
              <w:t>1.05</w:t>
            </w:r>
            <w:r w:rsidRPr="003B7098">
              <w:rPr>
                <w:sz w:val="16"/>
                <w:szCs w:val="16"/>
              </w:rPr>
              <w:br/>
              <w:t>[1.02; 1.08]</w:t>
            </w:r>
          </w:p>
        </w:tc>
        <w:tc>
          <w:tcPr>
            <w:tcW w:w="1305" w:type="dxa"/>
            <w:tcBorders>
              <w:left w:val="nil"/>
              <w:right w:val="single" w:sz="4" w:space="0" w:color="auto"/>
            </w:tcBorders>
            <w:shd w:val="clear" w:color="auto" w:fill="auto"/>
            <w:vAlign w:val="bottom"/>
          </w:tcPr>
          <w:p w14:paraId="67FD8DAB" w14:textId="00263F78" w:rsidR="003B7098" w:rsidRPr="003B7098" w:rsidRDefault="003B7098" w:rsidP="003B7098">
            <w:pPr>
              <w:spacing w:after="0"/>
              <w:jc w:val="center"/>
              <w:rPr>
                <w:rFonts w:cstheme="minorHAnsi"/>
                <w:b/>
                <w:i/>
                <w:sz w:val="16"/>
                <w:szCs w:val="16"/>
                <w:lang w:val="en-US"/>
              </w:rPr>
            </w:pPr>
            <w:r w:rsidRPr="003B7098">
              <w:rPr>
                <w:b/>
                <w:sz w:val="16"/>
                <w:szCs w:val="16"/>
              </w:rPr>
              <w:t>41.28</w:t>
            </w:r>
            <w:r w:rsidRPr="003B7098">
              <w:rPr>
                <w:b/>
                <w:sz w:val="16"/>
                <w:szCs w:val="16"/>
              </w:rPr>
              <w:br/>
              <w:t>[5.24; 77.33]</w:t>
            </w:r>
          </w:p>
        </w:tc>
        <w:tc>
          <w:tcPr>
            <w:tcW w:w="850" w:type="dxa"/>
            <w:tcBorders>
              <w:left w:val="single" w:sz="4" w:space="0" w:color="auto"/>
            </w:tcBorders>
            <w:shd w:val="clear" w:color="auto" w:fill="auto"/>
            <w:noWrap/>
            <w:vAlign w:val="bottom"/>
          </w:tcPr>
          <w:p w14:paraId="0530BD4E" w14:textId="5BB730DF" w:rsidR="003B7098" w:rsidRPr="003B7098" w:rsidRDefault="003B7098" w:rsidP="003B7098">
            <w:pPr>
              <w:spacing w:after="0"/>
              <w:jc w:val="right"/>
              <w:rPr>
                <w:rFonts w:cstheme="minorHAnsi"/>
                <w:b/>
                <w:i/>
                <w:sz w:val="16"/>
                <w:szCs w:val="16"/>
                <w:lang w:val="en-US"/>
              </w:rPr>
            </w:pPr>
            <w:r w:rsidRPr="003B7098">
              <w:rPr>
                <w:sz w:val="16"/>
                <w:szCs w:val="16"/>
              </w:rPr>
              <w:t>1.04</w:t>
            </w:r>
            <w:r w:rsidRPr="003B7098">
              <w:rPr>
                <w:sz w:val="16"/>
                <w:szCs w:val="16"/>
              </w:rPr>
              <w:br/>
              <w:t>[0.87; 1.25]</w:t>
            </w:r>
          </w:p>
        </w:tc>
        <w:tc>
          <w:tcPr>
            <w:tcW w:w="845" w:type="dxa"/>
            <w:shd w:val="clear" w:color="auto" w:fill="auto"/>
            <w:vAlign w:val="bottom"/>
          </w:tcPr>
          <w:p w14:paraId="39DB0731" w14:textId="6B3916C7" w:rsidR="003B7098" w:rsidRPr="003B7098" w:rsidRDefault="003B7098" w:rsidP="003B7098">
            <w:pPr>
              <w:spacing w:after="0"/>
              <w:jc w:val="right"/>
              <w:rPr>
                <w:rFonts w:cstheme="minorHAnsi"/>
                <w:b/>
                <w:i/>
                <w:sz w:val="16"/>
                <w:szCs w:val="16"/>
                <w:lang w:val="en-US"/>
              </w:rPr>
            </w:pPr>
            <w:r w:rsidRPr="003B7098">
              <w:rPr>
                <w:sz w:val="16"/>
                <w:szCs w:val="16"/>
              </w:rPr>
              <w:t>1.06</w:t>
            </w:r>
            <w:r w:rsidRPr="003B7098">
              <w:rPr>
                <w:sz w:val="16"/>
                <w:szCs w:val="16"/>
              </w:rPr>
              <w:br/>
              <w:t>[1.01; 1.11]</w:t>
            </w:r>
          </w:p>
        </w:tc>
        <w:tc>
          <w:tcPr>
            <w:tcW w:w="1191" w:type="dxa"/>
            <w:tcBorders>
              <w:left w:val="nil"/>
              <w:right w:val="single" w:sz="4" w:space="0" w:color="auto"/>
            </w:tcBorders>
            <w:shd w:val="clear" w:color="auto" w:fill="auto"/>
            <w:vAlign w:val="bottom"/>
          </w:tcPr>
          <w:p w14:paraId="22AFC2F0" w14:textId="11AB83C0" w:rsidR="003B7098" w:rsidRPr="003B7098" w:rsidRDefault="003B7098" w:rsidP="003B7098">
            <w:pPr>
              <w:spacing w:after="0"/>
              <w:jc w:val="center"/>
              <w:rPr>
                <w:rFonts w:cstheme="minorHAnsi"/>
                <w:b/>
                <w:i/>
                <w:sz w:val="16"/>
                <w:szCs w:val="16"/>
                <w:lang w:val="en-US"/>
              </w:rPr>
            </w:pPr>
            <w:r w:rsidRPr="003B7098">
              <w:rPr>
                <w:b/>
                <w:sz w:val="16"/>
                <w:szCs w:val="16"/>
              </w:rPr>
              <w:t>58.50</w:t>
            </w:r>
            <w:r w:rsidRPr="003B7098">
              <w:rPr>
                <w:b/>
                <w:sz w:val="16"/>
                <w:szCs w:val="16"/>
              </w:rPr>
              <w:br/>
              <w:t>[-49.53; 166.53]</w:t>
            </w:r>
          </w:p>
        </w:tc>
        <w:tc>
          <w:tcPr>
            <w:tcW w:w="850" w:type="dxa"/>
            <w:tcBorders>
              <w:left w:val="single" w:sz="4" w:space="0" w:color="auto"/>
            </w:tcBorders>
            <w:shd w:val="clear" w:color="auto" w:fill="auto"/>
            <w:vAlign w:val="bottom"/>
          </w:tcPr>
          <w:p w14:paraId="4BD62663" w14:textId="6140476B" w:rsidR="003B7098" w:rsidRPr="003B7098" w:rsidRDefault="003B7098" w:rsidP="003B7098">
            <w:pPr>
              <w:spacing w:after="0"/>
              <w:jc w:val="right"/>
              <w:rPr>
                <w:rFonts w:cstheme="minorHAnsi"/>
                <w:b/>
                <w:i/>
                <w:sz w:val="16"/>
                <w:szCs w:val="16"/>
                <w:lang w:val="en-US"/>
              </w:rPr>
            </w:pPr>
            <w:r w:rsidRPr="003B7098">
              <w:rPr>
                <w:sz w:val="16"/>
                <w:szCs w:val="16"/>
              </w:rPr>
              <w:t>1.08</w:t>
            </w:r>
            <w:r w:rsidRPr="003B7098">
              <w:rPr>
                <w:sz w:val="16"/>
                <w:szCs w:val="16"/>
              </w:rPr>
              <w:br/>
              <w:t>[0.96; 1.22]</w:t>
            </w:r>
          </w:p>
        </w:tc>
        <w:tc>
          <w:tcPr>
            <w:tcW w:w="850" w:type="dxa"/>
            <w:shd w:val="clear" w:color="auto" w:fill="auto"/>
            <w:vAlign w:val="bottom"/>
          </w:tcPr>
          <w:p w14:paraId="718B7C74" w14:textId="071AB089" w:rsidR="003B7098" w:rsidRPr="003B7098" w:rsidRDefault="003B7098" w:rsidP="003B7098">
            <w:pPr>
              <w:spacing w:after="0"/>
              <w:jc w:val="right"/>
              <w:rPr>
                <w:rFonts w:cstheme="minorHAnsi"/>
                <w:b/>
                <w:i/>
                <w:sz w:val="16"/>
                <w:szCs w:val="16"/>
                <w:lang w:val="en-US"/>
              </w:rPr>
            </w:pPr>
            <w:r w:rsidRPr="003B7098">
              <w:rPr>
                <w:sz w:val="16"/>
                <w:szCs w:val="16"/>
              </w:rPr>
              <w:t>1.04</w:t>
            </w:r>
            <w:r w:rsidRPr="003B7098">
              <w:rPr>
                <w:sz w:val="16"/>
                <w:szCs w:val="16"/>
              </w:rPr>
              <w:br/>
              <w:t>[1.01; 1.07]</w:t>
            </w:r>
          </w:p>
        </w:tc>
        <w:tc>
          <w:tcPr>
            <w:tcW w:w="1191" w:type="dxa"/>
            <w:tcBorders>
              <w:left w:val="nil"/>
              <w:right w:val="single" w:sz="4" w:space="0" w:color="auto"/>
            </w:tcBorders>
            <w:shd w:val="clear" w:color="auto" w:fill="auto"/>
            <w:vAlign w:val="bottom"/>
          </w:tcPr>
          <w:p w14:paraId="0F325BD7" w14:textId="7B81708F" w:rsidR="003B7098" w:rsidRPr="003B7098" w:rsidRDefault="003B7098" w:rsidP="003B7098">
            <w:pPr>
              <w:spacing w:after="0"/>
              <w:jc w:val="center"/>
              <w:rPr>
                <w:rFonts w:cstheme="minorHAnsi"/>
                <w:b/>
                <w:i/>
                <w:sz w:val="16"/>
                <w:szCs w:val="16"/>
                <w:lang w:val="en-US"/>
              </w:rPr>
            </w:pPr>
            <w:r w:rsidRPr="003B7098">
              <w:rPr>
                <w:b/>
                <w:sz w:val="16"/>
                <w:szCs w:val="16"/>
              </w:rPr>
              <w:t>31.24</w:t>
            </w:r>
            <w:r w:rsidRPr="003B7098">
              <w:rPr>
                <w:b/>
                <w:sz w:val="16"/>
                <w:szCs w:val="16"/>
              </w:rPr>
              <w:br/>
              <w:t>[-7.63; 70.11]</w:t>
            </w:r>
          </w:p>
        </w:tc>
        <w:tc>
          <w:tcPr>
            <w:tcW w:w="850" w:type="dxa"/>
            <w:tcBorders>
              <w:left w:val="single" w:sz="4" w:space="0" w:color="auto"/>
            </w:tcBorders>
            <w:shd w:val="clear" w:color="auto" w:fill="auto"/>
            <w:vAlign w:val="bottom"/>
          </w:tcPr>
          <w:p w14:paraId="19F9F796" w14:textId="280EF463" w:rsidR="003B7098" w:rsidRPr="003B7098" w:rsidRDefault="003B7098" w:rsidP="003B7098">
            <w:pPr>
              <w:spacing w:after="0"/>
              <w:jc w:val="right"/>
              <w:rPr>
                <w:rFonts w:cstheme="minorHAnsi"/>
                <w:b/>
                <w:i/>
                <w:sz w:val="16"/>
                <w:szCs w:val="16"/>
                <w:lang w:val="en-US"/>
              </w:rPr>
            </w:pPr>
            <w:r w:rsidRPr="003B7098">
              <w:rPr>
                <w:sz w:val="16"/>
                <w:szCs w:val="16"/>
              </w:rPr>
              <w:t>1.06</w:t>
            </w:r>
            <w:r w:rsidRPr="003B7098">
              <w:rPr>
                <w:sz w:val="16"/>
                <w:szCs w:val="16"/>
              </w:rPr>
              <w:br/>
              <w:t>[0.96; 1.18]</w:t>
            </w:r>
          </w:p>
        </w:tc>
        <w:tc>
          <w:tcPr>
            <w:tcW w:w="850" w:type="dxa"/>
            <w:shd w:val="clear" w:color="auto" w:fill="auto"/>
            <w:vAlign w:val="bottom"/>
          </w:tcPr>
          <w:p w14:paraId="259BFCFA" w14:textId="16FF5B13" w:rsidR="003B7098" w:rsidRPr="003B7098" w:rsidRDefault="003B7098" w:rsidP="003B7098">
            <w:pPr>
              <w:spacing w:after="0"/>
              <w:jc w:val="right"/>
              <w:rPr>
                <w:rFonts w:cstheme="minorHAnsi"/>
                <w:b/>
                <w:i/>
                <w:sz w:val="16"/>
                <w:szCs w:val="16"/>
                <w:lang w:val="en-US"/>
              </w:rPr>
            </w:pPr>
            <w:r w:rsidRPr="003B7098">
              <w:rPr>
                <w:sz w:val="16"/>
                <w:szCs w:val="16"/>
              </w:rPr>
              <w:t>1.04</w:t>
            </w:r>
            <w:r w:rsidRPr="003B7098">
              <w:rPr>
                <w:sz w:val="16"/>
                <w:szCs w:val="16"/>
              </w:rPr>
              <w:br/>
              <w:t>[1.01; 1.07]</w:t>
            </w:r>
          </w:p>
        </w:tc>
        <w:tc>
          <w:tcPr>
            <w:tcW w:w="1191" w:type="dxa"/>
            <w:tcBorders>
              <w:left w:val="nil"/>
              <w:right w:val="single" w:sz="4" w:space="0" w:color="auto"/>
            </w:tcBorders>
            <w:shd w:val="clear" w:color="auto" w:fill="auto"/>
            <w:vAlign w:val="bottom"/>
          </w:tcPr>
          <w:p w14:paraId="6C44C13C" w14:textId="3B41A6DD" w:rsidR="003B7098" w:rsidRPr="003B7098" w:rsidRDefault="003B7098" w:rsidP="003B7098">
            <w:pPr>
              <w:spacing w:after="0"/>
              <w:jc w:val="center"/>
              <w:rPr>
                <w:rFonts w:cstheme="minorHAnsi"/>
                <w:b/>
                <w:i/>
                <w:sz w:val="16"/>
                <w:szCs w:val="16"/>
                <w:lang w:val="en-US"/>
              </w:rPr>
            </w:pPr>
            <w:r w:rsidRPr="003B7098">
              <w:rPr>
                <w:b/>
                <w:sz w:val="16"/>
                <w:szCs w:val="16"/>
              </w:rPr>
              <w:t>40.26</w:t>
            </w:r>
            <w:r w:rsidRPr="003B7098">
              <w:rPr>
                <w:b/>
                <w:sz w:val="16"/>
                <w:szCs w:val="16"/>
              </w:rPr>
              <w:br/>
              <w:t>[-5.86; 86.37]</w:t>
            </w:r>
          </w:p>
        </w:tc>
        <w:tc>
          <w:tcPr>
            <w:tcW w:w="850" w:type="dxa"/>
            <w:tcBorders>
              <w:left w:val="single" w:sz="4" w:space="0" w:color="auto"/>
            </w:tcBorders>
            <w:shd w:val="clear" w:color="auto" w:fill="auto"/>
            <w:vAlign w:val="bottom"/>
          </w:tcPr>
          <w:p w14:paraId="24B60067" w14:textId="24F8F372" w:rsidR="003B7098" w:rsidRPr="003B7098" w:rsidRDefault="003B7098" w:rsidP="003B7098">
            <w:pPr>
              <w:spacing w:after="0"/>
              <w:jc w:val="right"/>
              <w:rPr>
                <w:rFonts w:cstheme="minorHAnsi"/>
                <w:i/>
                <w:sz w:val="16"/>
                <w:szCs w:val="16"/>
              </w:rPr>
            </w:pPr>
            <w:r w:rsidRPr="003B7098">
              <w:rPr>
                <w:sz w:val="16"/>
                <w:szCs w:val="16"/>
              </w:rPr>
              <w:t>1.15</w:t>
            </w:r>
            <w:r w:rsidRPr="003B7098">
              <w:rPr>
                <w:sz w:val="16"/>
                <w:szCs w:val="16"/>
              </w:rPr>
              <w:br/>
              <w:t>[0.80; 1.64]</w:t>
            </w:r>
          </w:p>
        </w:tc>
        <w:tc>
          <w:tcPr>
            <w:tcW w:w="850" w:type="dxa"/>
            <w:shd w:val="clear" w:color="auto" w:fill="auto"/>
            <w:vAlign w:val="bottom"/>
          </w:tcPr>
          <w:p w14:paraId="753A2E94" w14:textId="04E6DD74" w:rsidR="003B7098" w:rsidRPr="003B7098" w:rsidRDefault="003B7098" w:rsidP="003B7098">
            <w:pPr>
              <w:spacing w:after="0"/>
              <w:jc w:val="right"/>
              <w:rPr>
                <w:rFonts w:cstheme="minorHAnsi"/>
                <w:i/>
                <w:sz w:val="16"/>
                <w:szCs w:val="16"/>
              </w:rPr>
            </w:pPr>
            <w:r w:rsidRPr="003B7098">
              <w:rPr>
                <w:sz w:val="16"/>
                <w:szCs w:val="16"/>
              </w:rPr>
              <w:t>1.08</w:t>
            </w:r>
            <w:r w:rsidRPr="003B7098">
              <w:rPr>
                <w:sz w:val="16"/>
                <w:szCs w:val="16"/>
              </w:rPr>
              <w:br/>
              <w:t>[0.98; 1.18]</w:t>
            </w:r>
          </w:p>
        </w:tc>
        <w:tc>
          <w:tcPr>
            <w:tcW w:w="1135" w:type="dxa"/>
            <w:tcBorders>
              <w:left w:val="nil"/>
            </w:tcBorders>
            <w:shd w:val="clear" w:color="auto" w:fill="auto"/>
            <w:vAlign w:val="bottom"/>
          </w:tcPr>
          <w:p w14:paraId="5419E8B0" w14:textId="1C03C966" w:rsidR="003B7098" w:rsidRPr="003B7098" w:rsidRDefault="003B7098" w:rsidP="003B7098">
            <w:pPr>
              <w:spacing w:after="0"/>
              <w:jc w:val="center"/>
              <w:rPr>
                <w:rFonts w:cstheme="minorHAnsi"/>
                <w:b/>
                <w:i/>
                <w:sz w:val="16"/>
                <w:szCs w:val="16"/>
              </w:rPr>
            </w:pPr>
            <w:r w:rsidRPr="003B7098">
              <w:rPr>
                <w:b/>
                <w:sz w:val="16"/>
                <w:szCs w:val="16"/>
              </w:rPr>
              <w:t>38.47</w:t>
            </w:r>
            <w:r w:rsidRPr="003B7098">
              <w:rPr>
                <w:b/>
                <w:sz w:val="16"/>
                <w:szCs w:val="16"/>
              </w:rPr>
              <w:br/>
              <w:t>[-31.18; 108.11]</w:t>
            </w:r>
          </w:p>
        </w:tc>
      </w:tr>
      <w:tr w:rsidR="003B7098" w:rsidRPr="003B7098" w14:paraId="2EA8719A" w14:textId="77777777" w:rsidTr="00BC0CE2">
        <w:trPr>
          <w:cantSplit/>
          <w:trHeight w:val="255"/>
        </w:trPr>
        <w:tc>
          <w:tcPr>
            <w:tcW w:w="265" w:type="dxa"/>
            <w:vMerge/>
            <w:tcBorders>
              <w:left w:val="nil"/>
            </w:tcBorders>
            <w:shd w:val="clear" w:color="auto" w:fill="auto"/>
            <w:vAlign w:val="bottom"/>
          </w:tcPr>
          <w:p w14:paraId="0CD87173"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66850000"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MI</w:t>
            </w:r>
          </w:p>
        </w:tc>
        <w:tc>
          <w:tcPr>
            <w:tcW w:w="850" w:type="dxa"/>
            <w:tcBorders>
              <w:left w:val="single" w:sz="4" w:space="0" w:color="auto"/>
            </w:tcBorders>
            <w:shd w:val="clear" w:color="auto" w:fill="auto"/>
            <w:noWrap/>
            <w:vAlign w:val="bottom"/>
          </w:tcPr>
          <w:p w14:paraId="175DE053" w14:textId="5D119014" w:rsidR="003B7098" w:rsidRPr="003B7098" w:rsidRDefault="003B7098" w:rsidP="003B7098">
            <w:pPr>
              <w:spacing w:after="0"/>
              <w:jc w:val="right"/>
              <w:rPr>
                <w:rFonts w:cstheme="minorHAnsi"/>
                <w:sz w:val="16"/>
                <w:szCs w:val="16"/>
              </w:rPr>
            </w:pPr>
            <w:r w:rsidRPr="003B7098">
              <w:rPr>
                <w:sz w:val="16"/>
                <w:szCs w:val="16"/>
              </w:rPr>
              <w:t>1.17</w:t>
            </w:r>
            <w:r w:rsidRPr="003B7098">
              <w:rPr>
                <w:sz w:val="16"/>
                <w:szCs w:val="16"/>
              </w:rPr>
              <w:br/>
              <w:t>[1.03; 1.34]</w:t>
            </w:r>
          </w:p>
        </w:tc>
        <w:tc>
          <w:tcPr>
            <w:tcW w:w="850" w:type="dxa"/>
            <w:shd w:val="clear" w:color="auto" w:fill="auto"/>
            <w:noWrap/>
            <w:vAlign w:val="bottom"/>
          </w:tcPr>
          <w:p w14:paraId="0773838F" w14:textId="44118342" w:rsidR="003B7098" w:rsidRPr="003B7098" w:rsidRDefault="003B7098" w:rsidP="003B7098">
            <w:pPr>
              <w:spacing w:after="0"/>
              <w:jc w:val="right"/>
              <w:rPr>
                <w:rFonts w:cstheme="minorHAnsi"/>
                <w:sz w:val="16"/>
                <w:szCs w:val="16"/>
              </w:rPr>
            </w:pPr>
            <w:r w:rsidRPr="003B7098">
              <w:rPr>
                <w:sz w:val="16"/>
                <w:szCs w:val="16"/>
              </w:rPr>
              <w:t>1.25</w:t>
            </w:r>
            <w:r w:rsidRPr="003B7098">
              <w:rPr>
                <w:sz w:val="16"/>
                <w:szCs w:val="16"/>
              </w:rPr>
              <w:br/>
              <w:t>[1.21; 1.29]</w:t>
            </w:r>
          </w:p>
        </w:tc>
        <w:tc>
          <w:tcPr>
            <w:tcW w:w="1305" w:type="dxa"/>
            <w:tcBorders>
              <w:right w:val="single" w:sz="4" w:space="0" w:color="auto"/>
            </w:tcBorders>
            <w:shd w:val="clear" w:color="auto" w:fill="auto"/>
            <w:noWrap/>
            <w:vAlign w:val="bottom"/>
          </w:tcPr>
          <w:p w14:paraId="758AA949" w14:textId="6CD73FE9" w:rsidR="003B7098" w:rsidRPr="003B7098" w:rsidRDefault="003B7098" w:rsidP="003B7098">
            <w:pPr>
              <w:spacing w:after="0"/>
              <w:jc w:val="center"/>
              <w:rPr>
                <w:rFonts w:cstheme="minorHAnsi"/>
                <w:b/>
                <w:sz w:val="16"/>
                <w:szCs w:val="16"/>
              </w:rPr>
            </w:pPr>
            <w:r w:rsidRPr="003B7098">
              <w:rPr>
                <w:b/>
                <w:sz w:val="16"/>
                <w:szCs w:val="16"/>
              </w:rPr>
              <w:t>62.71</w:t>
            </w:r>
            <w:r w:rsidRPr="003B7098">
              <w:rPr>
                <w:b/>
                <w:sz w:val="16"/>
                <w:szCs w:val="16"/>
              </w:rPr>
              <w:br/>
              <w:t>[43.61; 81.80]</w:t>
            </w:r>
          </w:p>
        </w:tc>
        <w:tc>
          <w:tcPr>
            <w:tcW w:w="850" w:type="dxa"/>
            <w:tcBorders>
              <w:left w:val="single" w:sz="4" w:space="0" w:color="auto"/>
            </w:tcBorders>
            <w:shd w:val="clear" w:color="auto" w:fill="auto"/>
            <w:noWrap/>
            <w:vAlign w:val="bottom"/>
          </w:tcPr>
          <w:p w14:paraId="638D5964" w14:textId="73290560" w:rsidR="003B7098" w:rsidRPr="003B7098" w:rsidRDefault="003B7098" w:rsidP="003B7098">
            <w:pPr>
              <w:spacing w:after="0"/>
              <w:jc w:val="right"/>
              <w:rPr>
                <w:rFonts w:cstheme="minorHAnsi"/>
                <w:sz w:val="16"/>
                <w:szCs w:val="16"/>
              </w:rPr>
            </w:pPr>
            <w:r w:rsidRPr="003B7098">
              <w:rPr>
                <w:sz w:val="16"/>
                <w:szCs w:val="16"/>
              </w:rPr>
              <w:t>1.08</w:t>
            </w:r>
            <w:r w:rsidRPr="003B7098">
              <w:rPr>
                <w:sz w:val="16"/>
                <w:szCs w:val="16"/>
              </w:rPr>
              <w:br/>
              <w:t>[0.93; 1.26]</w:t>
            </w:r>
          </w:p>
        </w:tc>
        <w:tc>
          <w:tcPr>
            <w:tcW w:w="845" w:type="dxa"/>
            <w:shd w:val="clear" w:color="auto" w:fill="auto"/>
            <w:vAlign w:val="bottom"/>
          </w:tcPr>
          <w:p w14:paraId="40AB458B" w14:textId="72C8DE86" w:rsidR="003B7098" w:rsidRPr="003B7098" w:rsidRDefault="003B7098" w:rsidP="003B7098">
            <w:pPr>
              <w:spacing w:after="0"/>
              <w:jc w:val="right"/>
              <w:rPr>
                <w:rFonts w:cstheme="minorHAnsi"/>
                <w:sz w:val="16"/>
                <w:szCs w:val="16"/>
              </w:rPr>
            </w:pPr>
            <w:r w:rsidRPr="003B7098">
              <w:rPr>
                <w:sz w:val="16"/>
                <w:szCs w:val="16"/>
              </w:rPr>
              <w:t>1.25</w:t>
            </w:r>
            <w:r w:rsidRPr="003B7098">
              <w:rPr>
                <w:sz w:val="16"/>
                <w:szCs w:val="16"/>
              </w:rPr>
              <w:br/>
              <w:t>[1.20; 1.30]</w:t>
            </w:r>
          </w:p>
        </w:tc>
        <w:tc>
          <w:tcPr>
            <w:tcW w:w="1191" w:type="dxa"/>
            <w:tcBorders>
              <w:left w:val="nil"/>
              <w:right w:val="single" w:sz="4" w:space="0" w:color="auto"/>
            </w:tcBorders>
            <w:shd w:val="clear" w:color="auto" w:fill="auto"/>
            <w:vAlign w:val="bottom"/>
          </w:tcPr>
          <w:p w14:paraId="0597B4C6" w14:textId="6DE3D51E" w:rsidR="003B7098" w:rsidRPr="003B7098" w:rsidRDefault="003B7098" w:rsidP="003B7098">
            <w:pPr>
              <w:spacing w:after="0"/>
              <w:jc w:val="center"/>
              <w:rPr>
                <w:rFonts w:cstheme="minorHAnsi"/>
                <w:b/>
                <w:sz w:val="16"/>
                <w:szCs w:val="16"/>
              </w:rPr>
            </w:pPr>
            <w:r w:rsidRPr="003B7098">
              <w:rPr>
                <w:b/>
                <w:sz w:val="16"/>
                <w:szCs w:val="16"/>
              </w:rPr>
              <w:t>76.40</w:t>
            </w:r>
            <w:r w:rsidRPr="003B7098">
              <w:rPr>
                <w:b/>
                <w:sz w:val="16"/>
                <w:szCs w:val="16"/>
              </w:rPr>
              <w:br/>
              <w:t>[42.00; 110.80]</w:t>
            </w:r>
          </w:p>
        </w:tc>
        <w:tc>
          <w:tcPr>
            <w:tcW w:w="850" w:type="dxa"/>
            <w:tcBorders>
              <w:left w:val="single" w:sz="4" w:space="0" w:color="auto"/>
            </w:tcBorders>
            <w:shd w:val="clear" w:color="auto" w:fill="auto"/>
            <w:vAlign w:val="bottom"/>
          </w:tcPr>
          <w:p w14:paraId="27FECA27" w14:textId="6EC84A04" w:rsidR="003B7098" w:rsidRPr="003B7098" w:rsidRDefault="003B7098" w:rsidP="003B7098">
            <w:pPr>
              <w:spacing w:after="0"/>
              <w:jc w:val="right"/>
              <w:rPr>
                <w:rFonts w:cstheme="minorHAnsi"/>
                <w:sz w:val="16"/>
                <w:szCs w:val="16"/>
              </w:rPr>
            </w:pPr>
            <w:r w:rsidRPr="003B7098">
              <w:rPr>
                <w:sz w:val="16"/>
                <w:szCs w:val="16"/>
              </w:rPr>
              <w:t>1.52</w:t>
            </w:r>
            <w:r w:rsidRPr="003B7098">
              <w:rPr>
                <w:sz w:val="16"/>
                <w:szCs w:val="16"/>
              </w:rPr>
              <w:br/>
              <w:t>[1.14; 2.01]</w:t>
            </w:r>
          </w:p>
        </w:tc>
        <w:tc>
          <w:tcPr>
            <w:tcW w:w="850" w:type="dxa"/>
            <w:shd w:val="clear" w:color="auto" w:fill="auto"/>
            <w:vAlign w:val="bottom"/>
          </w:tcPr>
          <w:p w14:paraId="749DF2D0" w14:textId="034652A4" w:rsidR="003B7098" w:rsidRPr="003B7098" w:rsidRDefault="003B7098" w:rsidP="003B7098">
            <w:pPr>
              <w:spacing w:after="0"/>
              <w:jc w:val="right"/>
              <w:rPr>
                <w:rFonts w:cstheme="minorHAnsi"/>
                <w:sz w:val="16"/>
                <w:szCs w:val="16"/>
              </w:rPr>
            </w:pPr>
            <w:r w:rsidRPr="003B7098">
              <w:rPr>
                <w:sz w:val="16"/>
                <w:szCs w:val="16"/>
              </w:rPr>
              <w:t>1.23</w:t>
            </w:r>
            <w:r w:rsidRPr="003B7098">
              <w:rPr>
                <w:sz w:val="16"/>
                <w:szCs w:val="16"/>
              </w:rPr>
              <w:br/>
              <w:t>[1.14; 1.32]</w:t>
            </w:r>
          </w:p>
        </w:tc>
        <w:tc>
          <w:tcPr>
            <w:tcW w:w="1191" w:type="dxa"/>
            <w:tcBorders>
              <w:right w:val="single" w:sz="4" w:space="0" w:color="auto"/>
            </w:tcBorders>
            <w:shd w:val="clear" w:color="auto" w:fill="auto"/>
            <w:vAlign w:val="bottom"/>
          </w:tcPr>
          <w:p w14:paraId="6A78FBB0" w14:textId="2CC4222A" w:rsidR="003B7098" w:rsidRPr="003B7098" w:rsidRDefault="003B7098" w:rsidP="003B7098">
            <w:pPr>
              <w:spacing w:after="0"/>
              <w:jc w:val="center"/>
              <w:rPr>
                <w:rFonts w:cstheme="minorHAnsi"/>
                <w:b/>
                <w:sz w:val="16"/>
                <w:szCs w:val="16"/>
              </w:rPr>
            </w:pPr>
            <w:r w:rsidRPr="003B7098">
              <w:rPr>
                <w:b/>
                <w:sz w:val="16"/>
                <w:szCs w:val="16"/>
              </w:rPr>
              <w:t>39.81</w:t>
            </w:r>
            <w:r w:rsidRPr="003B7098">
              <w:rPr>
                <w:b/>
                <w:sz w:val="16"/>
                <w:szCs w:val="16"/>
              </w:rPr>
              <w:br/>
              <w:t>[21.68; 57.94]</w:t>
            </w:r>
          </w:p>
        </w:tc>
        <w:tc>
          <w:tcPr>
            <w:tcW w:w="850" w:type="dxa"/>
            <w:tcBorders>
              <w:left w:val="single" w:sz="4" w:space="0" w:color="auto"/>
            </w:tcBorders>
            <w:shd w:val="clear" w:color="auto" w:fill="auto"/>
            <w:vAlign w:val="bottom"/>
          </w:tcPr>
          <w:p w14:paraId="3E5C7EF5" w14:textId="17964B09" w:rsidR="003B7098" w:rsidRPr="003B7098" w:rsidRDefault="003B7098" w:rsidP="003B7098">
            <w:pPr>
              <w:spacing w:after="0"/>
              <w:jc w:val="right"/>
              <w:rPr>
                <w:rFonts w:cstheme="minorHAnsi"/>
                <w:sz w:val="16"/>
                <w:szCs w:val="16"/>
              </w:rPr>
            </w:pPr>
            <w:r w:rsidRPr="003B7098">
              <w:rPr>
                <w:sz w:val="16"/>
                <w:szCs w:val="16"/>
              </w:rPr>
              <w:t>1.16</w:t>
            </w:r>
            <w:r w:rsidRPr="003B7098">
              <w:rPr>
                <w:sz w:val="16"/>
                <w:szCs w:val="16"/>
              </w:rPr>
              <w:br/>
              <w:t>[1.01; 1.34]</w:t>
            </w:r>
          </w:p>
        </w:tc>
        <w:tc>
          <w:tcPr>
            <w:tcW w:w="850" w:type="dxa"/>
            <w:shd w:val="clear" w:color="auto" w:fill="auto"/>
            <w:vAlign w:val="bottom"/>
          </w:tcPr>
          <w:p w14:paraId="7D7F45AE" w14:textId="764E9A54" w:rsidR="003B7098" w:rsidRPr="003B7098" w:rsidRDefault="003B7098" w:rsidP="003B7098">
            <w:pPr>
              <w:spacing w:after="0"/>
              <w:jc w:val="right"/>
              <w:rPr>
                <w:rFonts w:cstheme="minorHAnsi"/>
                <w:sz w:val="16"/>
                <w:szCs w:val="16"/>
              </w:rPr>
            </w:pPr>
            <w:r w:rsidRPr="003B7098">
              <w:rPr>
                <w:sz w:val="16"/>
                <w:szCs w:val="16"/>
              </w:rPr>
              <w:t>1.24</w:t>
            </w:r>
            <w:r w:rsidRPr="003B7098">
              <w:rPr>
                <w:sz w:val="16"/>
                <w:szCs w:val="16"/>
              </w:rPr>
              <w:br/>
              <w:t>[1.20; 1.29]</w:t>
            </w:r>
          </w:p>
        </w:tc>
        <w:tc>
          <w:tcPr>
            <w:tcW w:w="1191" w:type="dxa"/>
            <w:tcBorders>
              <w:right w:val="single" w:sz="4" w:space="0" w:color="auto"/>
            </w:tcBorders>
            <w:shd w:val="clear" w:color="auto" w:fill="auto"/>
            <w:vAlign w:val="bottom"/>
          </w:tcPr>
          <w:p w14:paraId="16A12BC2" w14:textId="10D05037" w:rsidR="003B7098" w:rsidRPr="003B7098" w:rsidRDefault="003B7098" w:rsidP="003B7098">
            <w:pPr>
              <w:spacing w:after="0"/>
              <w:jc w:val="center"/>
              <w:rPr>
                <w:rFonts w:cstheme="minorHAnsi"/>
                <w:b/>
                <w:sz w:val="16"/>
                <w:szCs w:val="16"/>
              </w:rPr>
            </w:pPr>
            <w:r w:rsidRPr="003B7098">
              <w:rPr>
                <w:b/>
                <w:sz w:val="16"/>
                <w:szCs w:val="16"/>
              </w:rPr>
              <w:t>63.41</w:t>
            </w:r>
            <w:r w:rsidRPr="003B7098">
              <w:rPr>
                <w:b/>
                <w:sz w:val="16"/>
                <w:szCs w:val="16"/>
              </w:rPr>
              <w:br/>
              <w:t>[42.08; 84.74]</w:t>
            </w:r>
          </w:p>
        </w:tc>
        <w:tc>
          <w:tcPr>
            <w:tcW w:w="850" w:type="dxa"/>
            <w:tcBorders>
              <w:left w:val="single" w:sz="4" w:space="0" w:color="auto"/>
            </w:tcBorders>
            <w:shd w:val="clear" w:color="auto" w:fill="auto"/>
            <w:vAlign w:val="bottom"/>
          </w:tcPr>
          <w:p w14:paraId="40187B95" w14:textId="3D244B68" w:rsidR="003B7098" w:rsidRPr="003B7098" w:rsidRDefault="003B7098" w:rsidP="003B7098">
            <w:pPr>
              <w:spacing w:after="0"/>
              <w:jc w:val="right"/>
              <w:rPr>
                <w:rFonts w:cstheme="minorHAnsi"/>
                <w:i/>
                <w:sz w:val="16"/>
                <w:szCs w:val="16"/>
              </w:rPr>
            </w:pPr>
            <w:r w:rsidRPr="003B7098">
              <w:rPr>
                <w:sz w:val="16"/>
                <w:szCs w:val="16"/>
              </w:rPr>
              <w:t>1.14</w:t>
            </w:r>
            <w:r w:rsidRPr="003B7098">
              <w:rPr>
                <w:sz w:val="16"/>
                <w:szCs w:val="16"/>
              </w:rPr>
              <w:br/>
              <w:t>[0.62; 2.08]</w:t>
            </w:r>
          </w:p>
        </w:tc>
        <w:tc>
          <w:tcPr>
            <w:tcW w:w="850" w:type="dxa"/>
            <w:shd w:val="clear" w:color="auto" w:fill="auto"/>
            <w:vAlign w:val="bottom"/>
          </w:tcPr>
          <w:p w14:paraId="0649CF43" w14:textId="700A2D56" w:rsidR="003B7098" w:rsidRPr="003B7098" w:rsidRDefault="003B7098" w:rsidP="003B7098">
            <w:pPr>
              <w:spacing w:after="0"/>
              <w:jc w:val="right"/>
              <w:rPr>
                <w:rFonts w:cstheme="minorHAnsi"/>
                <w:i/>
                <w:sz w:val="16"/>
                <w:szCs w:val="16"/>
              </w:rPr>
            </w:pPr>
            <w:r w:rsidRPr="003B7098">
              <w:rPr>
                <w:sz w:val="16"/>
                <w:szCs w:val="16"/>
              </w:rPr>
              <w:t>1.27</w:t>
            </w:r>
            <w:r w:rsidRPr="003B7098">
              <w:rPr>
                <w:sz w:val="16"/>
                <w:szCs w:val="16"/>
              </w:rPr>
              <w:br/>
              <w:t>[1.11; 1.45]</w:t>
            </w:r>
          </w:p>
        </w:tc>
        <w:tc>
          <w:tcPr>
            <w:tcW w:w="1135" w:type="dxa"/>
            <w:tcBorders>
              <w:left w:val="nil"/>
            </w:tcBorders>
            <w:shd w:val="clear" w:color="auto" w:fill="auto"/>
            <w:vAlign w:val="bottom"/>
          </w:tcPr>
          <w:p w14:paraId="58A0DF6E" w14:textId="554902F5" w:rsidR="003B7098" w:rsidRPr="003B7098" w:rsidRDefault="003B7098" w:rsidP="003B7098">
            <w:pPr>
              <w:spacing w:after="0"/>
              <w:jc w:val="center"/>
              <w:rPr>
                <w:rFonts w:cstheme="minorHAnsi"/>
                <w:b/>
                <w:i/>
                <w:sz w:val="16"/>
                <w:szCs w:val="16"/>
              </w:rPr>
            </w:pPr>
            <w:r w:rsidRPr="003B7098">
              <w:rPr>
                <w:b/>
                <w:sz w:val="16"/>
                <w:szCs w:val="16"/>
              </w:rPr>
              <w:t>68.88</w:t>
            </w:r>
            <w:r w:rsidRPr="003B7098">
              <w:rPr>
                <w:b/>
                <w:sz w:val="16"/>
                <w:szCs w:val="16"/>
              </w:rPr>
              <w:br/>
              <w:t>[-28.70; 166.46]</w:t>
            </w:r>
          </w:p>
        </w:tc>
      </w:tr>
      <w:tr w:rsidR="003B7098" w:rsidRPr="003B7098" w14:paraId="29AE12D5" w14:textId="77777777" w:rsidTr="00BC0CE2">
        <w:trPr>
          <w:cantSplit/>
          <w:trHeight w:val="255"/>
        </w:trPr>
        <w:tc>
          <w:tcPr>
            <w:tcW w:w="265" w:type="dxa"/>
            <w:vMerge/>
            <w:tcBorders>
              <w:left w:val="nil"/>
            </w:tcBorders>
            <w:shd w:val="clear" w:color="auto" w:fill="auto"/>
            <w:vAlign w:val="bottom"/>
          </w:tcPr>
          <w:p w14:paraId="0F1AF757"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188F88A5"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Stroke</w:t>
            </w:r>
          </w:p>
        </w:tc>
        <w:tc>
          <w:tcPr>
            <w:tcW w:w="850" w:type="dxa"/>
            <w:tcBorders>
              <w:left w:val="single" w:sz="4" w:space="0" w:color="auto"/>
            </w:tcBorders>
            <w:shd w:val="clear" w:color="auto" w:fill="auto"/>
            <w:noWrap/>
            <w:vAlign w:val="bottom"/>
          </w:tcPr>
          <w:p w14:paraId="5579D2B8" w14:textId="324CB2CA" w:rsidR="003B7098" w:rsidRPr="003B7098" w:rsidRDefault="003B7098" w:rsidP="003B7098">
            <w:pPr>
              <w:spacing w:after="0"/>
              <w:jc w:val="right"/>
              <w:rPr>
                <w:rFonts w:cstheme="minorHAnsi"/>
                <w:sz w:val="16"/>
                <w:szCs w:val="16"/>
              </w:rPr>
            </w:pPr>
            <w:r w:rsidRPr="003B7098">
              <w:rPr>
                <w:sz w:val="16"/>
                <w:szCs w:val="16"/>
              </w:rPr>
              <w:t>1.38</w:t>
            </w:r>
            <w:r w:rsidRPr="003B7098">
              <w:rPr>
                <w:sz w:val="16"/>
                <w:szCs w:val="16"/>
              </w:rPr>
              <w:br/>
              <w:t>[1.20; 1.57]</w:t>
            </w:r>
          </w:p>
        </w:tc>
        <w:tc>
          <w:tcPr>
            <w:tcW w:w="850" w:type="dxa"/>
            <w:shd w:val="clear" w:color="auto" w:fill="auto"/>
            <w:noWrap/>
            <w:vAlign w:val="bottom"/>
          </w:tcPr>
          <w:p w14:paraId="3D95C033" w14:textId="4943C0AD" w:rsidR="003B7098" w:rsidRPr="003B7098" w:rsidRDefault="003B7098" w:rsidP="003B7098">
            <w:pPr>
              <w:spacing w:after="0"/>
              <w:jc w:val="right"/>
              <w:rPr>
                <w:rFonts w:cstheme="minorHAnsi"/>
                <w:sz w:val="16"/>
                <w:szCs w:val="16"/>
              </w:rPr>
            </w:pPr>
            <w:r w:rsidRPr="003B7098">
              <w:rPr>
                <w:sz w:val="16"/>
                <w:szCs w:val="16"/>
              </w:rPr>
              <w:t>1.11</w:t>
            </w:r>
            <w:r w:rsidRPr="003B7098">
              <w:rPr>
                <w:sz w:val="16"/>
                <w:szCs w:val="16"/>
              </w:rPr>
              <w:br/>
              <w:t>[1.07; 1.15]</w:t>
            </w:r>
          </w:p>
        </w:tc>
        <w:tc>
          <w:tcPr>
            <w:tcW w:w="1305" w:type="dxa"/>
            <w:tcBorders>
              <w:right w:val="single" w:sz="4" w:space="0" w:color="auto"/>
            </w:tcBorders>
            <w:shd w:val="clear" w:color="auto" w:fill="auto"/>
            <w:noWrap/>
            <w:vAlign w:val="bottom"/>
          </w:tcPr>
          <w:p w14:paraId="34FB38D3" w14:textId="047BE0A6" w:rsidR="003B7098" w:rsidRPr="003B7098" w:rsidRDefault="003B7098" w:rsidP="003B7098">
            <w:pPr>
              <w:spacing w:after="0"/>
              <w:jc w:val="center"/>
              <w:rPr>
                <w:rFonts w:cstheme="minorHAnsi"/>
                <w:b/>
                <w:sz w:val="16"/>
                <w:szCs w:val="16"/>
              </w:rPr>
            </w:pPr>
            <w:r w:rsidRPr="003B7098">
              <w:rPr>
                <w:b/>
                <w:sz w:val="16"/>
                <w:szCs w:val="16"/>
              </w:rPr>
              <w:t>29.42</w:t>
            </w:r>
            <w:r w:rsidRPr="003B7098">
              <w:rPr>
                <w:b/>
                <w:sz w:val="16"/>
                <w:szCs w:val="16"/>
              </w:rPr>
              <w:br/>
              <w:t>[17.94; 40.89]</w:t>
            </w:r>
          </w:p>
        </w:tc>
        <w:tc>
          <w:tcPr>
            <w:tcW w:w="850" w:type="dxa"/>
            <w:tcBorders>
              <w:left w:val="single" w:sz="4" w:space="0" w:color="auto"/>
            </w:tcBorders>
            <w:shd w:val="clear" w:color="auto" w:fill="auto"/>
            <w:noWrap/>
            <w:vAlign w:val="bottom"/>
          </w:tcPr>
          <w:p w14:paraId="24BFB764" w14:textId="2465DB6B" w:rsidR="003B7098" w:rsidRPr="003B7098" w:rsidRDefault="003B7098" w:rsidP="003B7098">
            <w:pPr>
              <w:spacing w:after="0"/>
              <w:jc w:val="right"/>
              <w:rPr>
                <w:rFonts w:cstheme="minorHAnsi"/>
                <w:b/>
                <w:i/>
                <w:sz w:val="16"/>
                <w:szCs w:val="16"/>
              </w:rPr>
            </w:pPr>
            <w:r w:rsidRPr="003B7098">
              <w:rPr>
                <w:sz w:val="16"/>
                <w:szCs w:val="16"/>
              </w:rPr>
              <w:t>1.24</w:t>
            </w:r>
            <w:r w:rsidRPr="003B7098">
              <w:rPr>
                <w:sz w:val="16"/>
                <w:szCs w:val="16"/>
              </w:rPr>
              <w:br/>
              <w:t>[1.02; 1.51]</w:t>
            </w:r>
          </w:p>
        </w:tc>
        <w:tc>
          <w:tcPr>
            <w:tcW w:w="845" w:type="dxa"/>
            <w:shd w:val="clear" w:color="auto" w:fill="auto"/>
            <w:vAlign w:val="bottom"/>
          </w:tcPr>
          <w:p w14:paraId="69EB4EC4" w14:textId="6636CEB0" w:rsidR="003B7098" w:rsidRPr="003B7098" w:rsidRDefault="003B7098" w:rsidP="003B7098">
            <w:pPr>
              <w:spacing w:after="0"/>
              <w:jc w:val="right"/>
              <w:rPr>
                <w:rFonts w:cstheme="minorHAnsi"/>
                <w:b/>
                <w:i/>
                <w:sz w:val="16"/>
                <w:szCs w:val="16"/>
              </w:rPr>
            </w:pPr>
            <w:r w:rsidRPr="003B7098">
              <w:rPr>
                <w:sz w:val="16"/>
                <w:szCs w:val="16"/>
              </w:rPr>
              <w:t>1.08</w:t>
            </w:r>
            <w:r w:rsidRPr="003B7098">
              <w:rPr>
                <w:sz w:val="16"/>
                <w:szCs w:val="16"/>
              </w:rPr>
              <w:br/>
              <w:t>[1.03; 1.13]</w:t>
            </w:r>
          </w:p>
        </w:tc>
        <w:tc>
          <w:tcPr>
            <w:tcW w:w="1191" w:type="dxa"/>
            <w:tcBorders>
              <w:left w:val="nil"/>
              <w:right w:val="single" w:sz="4" w:space="0" w:color="auto"/>
            </w:tcBorders>
            <w:shd w:val="clear" w:color="auto" w:fill="auto"/>
            <w:vAlign w:val="bottom"/>
          </w:tcPr>
          <w:p w14:paraId="0339B46F" w14:textId="3892E233" w:rsidR="003B7098" w:rsidRPr="003B7098" w:rsidRDefault="003B7098" w:rsidP="003B7098">
            <w:pPr>
              <w:spacing w:after="0"/>
              <w:jc w:val="center"/>
              <w:rPr>
                <w:rFonts w:cstheme="minorHAnsi"/>
                <w:b/>
                <w:i/>
                <w:sz w:val="16"/>
                <w:szCs w:val="16"/>
              </w:rPr>
            </w:pPr>
            <w:r w:rsidRPr="003B7098">
              <w:rPr>
                <w:b/>
                <w:sz w:val="16"/>
                <w:szCs w:val="16"/>
              </w:rPr>
              <w:t>28.82</w:t>
            </w:r>
            <w:r w:rsidRPr="003B7098">
              <w:rPr>
                <w:b/>
                <w:sz w:val="16"/>
                <w:szCs w:val="16"/>
              </w:rPr>
              <w:br/>
              <w:t>[4.50; 53.15]</w:t>
            </w:r>
          </w:p>
        </w:tc>
        <w:tc>
          <w:tcPr>
            <w:tcW w:w="850" w:type="dxa"/>
            <w:tcBorders>
              <w:left w:val="single" w:sz="4" w:space="0" w:color="auto"/>
            </w:tcBorders>
            <w:shd w:val="clear" w:color="auto" w:fill="auto"/>
            <w:vAlign w:val="bottom"/>
          </w:tcPr>
          <w:p w14:paraId="57CBCA22" w14:textId="7759D536" w:rsidR="003B7098" w:rsidRPr="003B7098" w:rsidRDefault="003B7098" w:rsidP="003B7098">
            <w:pPr>
              <w:spacing w:after="0"/>
              <w:jc w:val="right"/>
              <w:rPr>
                <w:rFonts w:cstheme="minorHAnsi"/>
                <w:sz w:val="16"/>
                <w:szCs w:val="16"/>
              </w:rPr>
            </w:pPr>
            <w:r w:rsidRPr="003B7098">
              <w:rPr>
                <w:sz w:val="16"/>
                <w:szCs w:val="16"/>
              </w:rPr>
              <w:t>1.53</w:t>
            </w:r>
            <w:r w:rsidRPr="003B7098">
              <w:rPr>
                <w:sz w:val="16"/>
                <w:szCs w:val="16"/>
              </w:rPr>
              <w:br/>
              <w:t>[1.26; 1.87]</w:t>
            </w:r>
          </w:p>
        </w:tc>
        <w:tc>
          <w:tcPr>
            <w:tcW w:w="850" w:type="dxa"/>
            <w:shd w:val="clear" w:color="auto" w:fill="auto"/>
            <w:vAlign w:val="bottom"/>
          </w:tcPr>
          <w:p w14:paraId="401662F4" w14:textId="07115624" w:rsidR="003B7098" w:rsidRPr="003B7098" w:rsidRDefault="003B7098" w:rsidP="003B7098">
            <w:pPr>
              <w:spacing w:after="0"/>
              <w:jc w:val="right"/>
              <w:rPr>
                <w:rFonts w:cstheme="minorHAnsi"/>
                <w:sz w:val="16"/>
                <w:szCs w:val="16"/>
              </w:rPr>
            </w:pPr>
            <w:r w:rsidRPr="003B7098">
              <w:rPr>
                <w:sz w:val="16"/>
                <w:szCs w:val="16"/>
              </w:rPr>
              <w:t>1.14</w:t>
            </w:r>
            <w:r w:rsidRPr="003B7098">
              <w:rPr>
                <w:sz w:val="16"/>
                <w:szCs w:val="16"/>
              </w:rPr>
              <w:br/>
              <w:t>[1.08; 1.20]</w:t>
            </w:r>
          </w:p>
        </w:tc>
        <w:tc>
          <w:tcPr>
            <w:tcW w:w="1191" w:type="dxa"/>
            <w:tcBorders>
              <w:right w:val="single" w:sz="4" w:space="0" w:color="auto"/>
            </w:tcBorders>
            <w:shd w:val="clear" w:color="auto" w:fill="auto"/>
            <w:vAlign w:val="bottom"/>
          </w:tcPr>
          <w:p w14:paraId="35DF0B00" w14:textId="2505E440" w:rsidR="003B7098" w:rsidRPr="003B7098" w:rsidRDefault="003B7098" w:rsidP="003B7098">
            <w:pPr>
              <w:spacing w:after="0"/>
              <w:jc w:val="center"/>
              <w:rPr>
                <w:rFonts w:cstheme="minorHAnsi"/>
                <w:b/>
                <w:sz w:val="16"/>
                <w:szCs w:val="16"/>
              </w:rPr>
            </w:pPr>
            <w:r w:rsidRPr="003B7098">
              <w:rPr>
                <w:b/>
                <w:sz w:val="16"/>
                <w:szCs w:val="16"/>
              </w:rPr>
              <w:t>28.17</w:t>
            </w:r>
            <w:r w:rsidRPr="003B7098">
              <w:rPr>
                <w:b/>
                <w:sz w:val="16"/>
                <w:szCs w:val="16"/>
              </w:rPr>
              <w:br/>
              <w:t>[15.07; 41.26]</w:t>
            </w:r>
          </w:p>
        </w:tc>
        <w:tc>
          <w:tcPr>
            <w:tcW w:w="850" w:type="dxa"/>
            <w:tcBorders>
              <w:left w:val="single" w:sz="4" w:space="0" w:color="auto"/>
            </w:tcBorders>
            <w:shd w:val="clear" w:color="auto" w:fill="auto"/>
            <w:vAlign w:val="bottom"/>
          </w:tcPr>
          <w:p w14:paraId="48B5C91B" w14:textId="4953EA2E" w:rsidR="003B7098" w:rsidRPr="003B7098" w:rsidRDefault="003B7098" w:rsidP="003B7098">
            <w:pPr>
              <w:spacing w:after="0"/>
              <w:jc w:val="right"/>
              <w:rPr>
                <w:rFonts w:cstheme="minorHAnsi"/>
                <w:sz w:val="16"/>
                <w:szCs w:val="16"/>
              </w:rPr>
            </w:pPr>
            <w:r w:rsidRPr="003B7098">
              <w:rPr>
                <w:sz w:val="16"/>
                <w:szCs w:val="16"/>
              </w:rPr>
              <w:t>1.40</w:t>
            </w:r>
            <w:r w:rsidRPr="003B7098">
              <w:rPr>
                <w:sz w:val="16"/>
                <w:szCs w:val="16"/>
              </w:rPr>
              <w:br/>
              <w:t>[1.21; 1.62]</w:t>
            </w:r>
          </w:p>
        </w:tc>
        <w:tc>
          <w:tcPr>
            <w:tcW w:w="850" w:type="dxa"/>
            <w:shd w:val="clear" w:color="auto" w:fill="auto"/>
            <w:vAlign w:val="bottom"/>
          </w:tcPr>
          <w:p w14:paraId="00F0DCF1" w14:textId="7CF5A994" w:rsidR="003B7098" w:rsidRPr="003B7098" w:rsidRDefault="003B7098" w:rsidP="003B7098">
            <w:pPr>
              <w:spacing w:after="0"/>
              <w:jc w:val="right"/>
              <w:rPr>
                <w:rFonts w:cstheme="minorHAnsi"/>
                <w:sz w:val="16"/>
                <w:szCs w:val="16"/>
              </w:rPr>
            </w:pPr>
            <w:r w:rsidRPr="003B7098">
              <w:rPr>
                <w:sz w:val="16"/>
                <w:szCs w:val="16"/>
              </w:rPr>
              <w:t>1.10</w:t>
            </w:r>
            <w:r w:rsidRPr="003B7098">
              <w:rPr>
                <w:sz w:val="16"/>
                <w:szCs w:val="16"/>
              </w:rPr>
              <w:br/>
              <w:t>[1.06; 1.14]</w:t>
            </w:r>
          </w:p>
        </w:tc>
        <w:tc>
          <w:tcPr>
            <w:tcW w:w="1191" w:type="dxa"/>
            <w:tcBorders>
              <w:right w:val="single" w:sz="4" w:space="0" w:color="auto"/>
            </w:tcBorders>
            <w:shd w:val="clear" w:color="auto" w:fill="auto"/>
            <w:vAlign w:val="bottom"/>
          </w:tcPr>
          <w:p w14:paraId="3358ABA5" w14:textId="42C3B507" w:rsidR="003B7098" w:rsidRPr="003B7098" w:rsidRDefault="003B7098" w:rsidP="003B7098">
            <w:pPr>
              <w:spacing w:after="0"/>
              <w:jc w:val="center"/>
              <w:rPr>
                <w:rFonts w:cstheme="minorHAnsi"/>
                <w:b/>
                <w:sz w:val="16"/>
                <w:szCs w:val="16"/>
              </w:rPr>
            </w:pPr>
            <w:r w:rsidRPr="003B7098">
              <w:rPr>
                <w:b/>
                <w:sz w:val="16"/>
                <w:szCs w:val="16"/>
              </w:rPr>
              <w:t>25.96</w:t>
            </w:r>
            <w:r w:rsidRPr="003B7098">
              <w:rPr>
                <w:b/>
                <w:sz w:val="16"/>
                <w:szCs w:val="16"/>
              </w:rPr>
              <w:br/>
              <w:t>[14.04; 37.87]</w:t>
            </w:r>
          </w:p>
        </w:tc>
        <w:tc>
          <w:tcPr>
            <w:tcW w:w="850" w:type="dxa"/>
            <w:tcBorders>
              <w:left w:val="single" w:sz="4" w:space="0" w:color="auto"/>
            </w:tcBorders>
            <w:shd w:val="clear" w:color="auto" w:fill="auto"/>
            <w:vAlign w:val="bottom"/>
          </w:tcPr>
          <w:p w14:paraId="6BBDA538" w14:textId="73C6DE90" w:rsidR="003B7098" w:rsidRPr="003B7098" w:rsidRDefault="003B7098" w:rsidP="003B7098">
            <w:pPr>
              <w:spacing w:after="0"/>
              <w:jc w:val="right"/>
              <w:rPr>
                <w:rFonts w:cstheme="minorHAnsi"/>
                <w:sz w:val="16"/>
                <w:szCs w:val="16"/>
              </w:rPr>
            </w:pPr>
            <w:r w:rsidRPr="003B7098">
              <w:rPr>
                <w:sz w:val="16"/>
                <w:szCs w:val="16"/>
              </w:rPr>
              <w:t>1.21</w:t>
            </w:r>
            <w:r w:rsidRPr="003B7098">
              <w:rPr>
                <w:sz w:val="16"/>
                <w:szCs w:val="16"/>
              </w:rPr>
              <w:br/>
              <w:t>[0.80; 1.83]</w:t>
            </w:r>
          </w:p>
        </w:tc>
        <w:tc>
          <w:tcPr>
            <w:tcW w:w="850" w:type="dxa"/>
            <w:shd w:val="clear" w:color="auto" w:fill="auto"/>
            <w:vAlign w:val="bottom"/>
          </w:tcPr>
          <w:p w14:paraId="6578373C" w14:textId="71684614" w:rsidR="003B7098" w:rsidRPr="003B7098" w:rsidRDefault="003B7098" w:rsidP="003B7098">
            <w:pPr>
              <w:spacing w:after="0"/>
              <w:jc w:val="right"/>
              <w:rPr>
                <w:rFonts w:cstheme="minorHAnsi"/>
                <w:sz w:val="16"/>
                <w:szCs w:val="16"/>
              </w:rPr>
            </w:pPr>
            <w:r w:rsidRPr="003B7098">
              <w:rPr>
                <w:sz w:val="16"/>
                <w:szCs w:val="16"/>
              </w:rPr>
              <w:t>1.19</w:t>
            </w:r>
            <w:r w:rsidRPr="003B7098">
              <w:rPr>
                <w:sz w:val="16"/>
                <w:szCs w:val="16"/>
              </w:rPr>
              <w:br/>
              <w:t>[1.07; 1.32]</w:t>
            </w:r>
          </w:p>
        </w:tc>
        <w:tc>
          <w:tcPr>
            <w:tcW w:w="1135" w:type="dxa"/>
            <w:shd w:val="clear" w:color="auto" w:fill="auto"/>
            <w:vAlign w:val="bottom"/>
          </w:tcPr>
          <w:p w14:paraId="4FEBF1F5" w14:textId="10D100DC" w:rsidR="003B7098" w:rsidRPr="003B7098" w:rsidRDefault="003B7098" w:rsidP="003B7098">
            <w:pPr>
              <w:spacing w:after="0"/>
              <w:jc w:val="center"/>
              <w:rPr>
                <w:rFonts w:cstheme="minorHAnsi"/>
                <w:b/>
                <w:sz w:val="16"/>
                <w:szCs w:val="16"/>
              </w:rPr>
            </w:pPr>
            <w:r w:rsidRPr="003B7098">
              <w:rPr>
                <w:b/>
                <w:sz w:val="16"/>
                <w:szCs w:val="16"/>
              </w:rPr>
              <w:t>52.05</w:t>
            </w:r>
            <w:r w:rsidRPr="003B7098">
              <w:rPr>
                <w:b/>
                <w:sz w:val="16"/>
                <w:szCs w:val="16"/>
              </w:rPr>
              <w:br/>
              <w:t>[-1.69; 105.79]</w:t>
            </w:r>
          </w:p>
        </w:tc>
      </w:tr>
      <w:tr w:rsidR="003B7098" w:rsidRPr="003B7098" w14:paraId="1C3EF166" w14:textId="77777777" w:rsidTr="00BC0CE2">
        <w:trPr>
          <w:cantSplit/>
          <w:trHeight w:val="255"/>
        </w:trPr>
        <w:tc>
          <w:tcPr>
            <w:tcW w:w="265" w:type="dxa"/>
            <w:vMerge/>
            <w:tcBorders>
              <w:left w:val="nil"/>
            </w:tcBorders>
            <w:shd w:val="clear" w:color="auto" w:fill="auto"/>
            <w:vAlign w:val="bottom"/>
          </w:tcPr>
          <w:p w14:paraId="16152C28"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454BA58A"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Diabetes</w:t>
            </w:r>
          </w:p>
        </w:tc>
        <w:tc>
          <w:tcPr>
            <w:tcW w:w="850" w:type="dxa"/>
            <w:tcBorders>
              <w:left w:val="single" w:sz="4" w:space="0" w:color="auto"/>
            </w:tcBorders>
            <w:shd w:val="clear" w:color="auto" w:fill="auto"/>
            <w:noWrap/>
            <w:vAlign w:val="bottom"/>
          </w:tcPr>
          <w:p w14:paraId="021A8304" w14:textId="41A46B72" w:rsidR="003B7098" w:rsidRPr="003B7098" w:rsidRDefault="003B7098" w:rsidP="003B7098">
            <w:pPr>
              <w:spacing w:after="0"/>
              <w:jc w:val="right"/>
              <w:rPr>
                <w:rFonts w:cstheme="minorHAnsi"/>
                <w:sz w:val="16"/>
                <w:szCs w:val="16"/>
              </w:rPr>
            </w:pPr>
            <w:r w:rsidRPr="003B7098">
              <w:rPr>
                <w:sz w:val="16"/>
                <w:szCs w:val="16"/>
              </w:rPr>
              <w:t>1.30</w:t>
            </w:r>
            <w:r w:rsidRPr="003B7098">
              <w:rPr>
                <w:sz w:val="16"/>
                <w:szCs w:val="16"/>
              </w:rPr>
              <w:br/>
              <w:t>[1.19; 1.41]</w:t>
            </w:r>
          </w:p>
        </w:tc>
        <w:tc>
          <w:tcPr>
            <w:tcW w:w="850" w:type="dxa"/>
            <w:shd w:val="clear" w:color="auto" w:fill="auto"/>
            <w:noWrap/>
            <w:vAlign w:val="bottom"/>
          </w:tcPr>
          <w:p w14:paraId="4E20E8CC" w14:textId="26D558D1" w:rsidR="003B7098" w:rsidRPr="003B7098" w:rsidRDefault="003B7098" w:rsidP="003B7098">
            <w:pPr>
              <w:spacing w:after="0"/>
              <w:jc w:val="right"/>
              <w:rPr>
                <w:rFonts w:cstheme="minorHAnsi"/>
                <w:sz w:val="16"/>
                <w:szCs w:val="16"/>
              </w:rPr>
            </w:pPr>
            <w:r w:rsidRPr="003B7098">
              <w:rPr>
                <w:sz w:val="16"/>
                <w:szCs w:val="16"/>
              </w:rPr>
              <w:t>1.07</w:t>
            </w:r>
            <w:r w:rsidRPr="003B7098">
              <w:rPr>
                <w:sz w:val="16"/>
                <w:szCs w:val="16"/>
              </w:rPr>
              <w:br/>
              <w:t>[1.05; 1.09]</w:t>
            </w:r>
          </w:p>
        </w:tc>
        <w:tc>
          <w:tcPr>
            <w:tcW w:w="1305" w:type="dxa"/>
            <w:tcBorders>
              <w:right w:val="single" w:sz="4" w:space="0" w:color="auto"/>
            </w:tcBorders>
            <w:shd w:val="clear" w:color="auto" w:fill="auto"/>
            <w:noWrap/>
            <w:vAlign w:val="bottom"/>
          </w:tcPr>
          <w:p w14:paraId="5F8FCABA" w14:textId="2B85BC41" w:rsidR="003B7098" w:rsidRPr="003B7098" w:rsidRDefault="003B7098" w:rsidP="003B7098">
            <w:pPr>
              <w:spacing w:after="0"/>
              <w:jc w:val="center"/>
              <w:rPr>
                <w:rFonts w:cstheme="minorHAnsi"/>
                <w:b/>
                <w:sz w:val="16"/>
                <w:szCs w:val="16"/>
              </w:rPr>
            </w:pPr>
            <w:r w:rsidRPr="003B7098">
              <w:rPr>
                <w:b/>
                <w:sz w:val="16"/>
                <w:szCs w:val="16"/>
              </w:rPr>
              <w:t>23.65</w:t>
            </w:r>
            <w:r w:rsidRPr="003B7098">
              <w:rPr>
                <w:b/>
                <w:sz w:val="16"/>
                <w:szCs w:val="16"/>
              </w:rPr>
              <w:br/>
              <w:t>[15.02; 32.28]</w:t>
            </w:r>
          </w:p>
        </w:tc>
        <w:tc>
          <w:tcPr>
            <w:tcW w:w="850" w:type="dxa"/>
            <w:tcBorders>
              <w:left w:val="single" w:sz="4" w:space="0" w:color="auto"/>
            </w:tcBorders>
            <w:shd w:val="clear" w:color="auto" w:fill="auto"/>
            <w:noWrap/>
            <w:vAlign w:val="bottom"/>
          </w:tcPr>
          <w:p w14:paraId="2A6132A4" w14:textId="75A12C4E" w:rsidR="003B7098" w:rsidRPr="003B7098" w:rsidRDefault="003B7098" w:rsidP="003B7098">
            <w:pPr>
              <w:spacing w:after="0"/>
              <w:jc w:val="right"/>
              <w:rPr>
                <w:rFonts w:cstheme="minorHAnsi"/>
                <w:sz w:val="16"/>
                <w:szCs w:val="16"/>
              </w:rPr>
            </w:pPr>
            <w:r w:rsidRPr="003B7098">
              <w:rPr>
                <w:sz w:val="16"/>
                <w:szCs w:val="16"/>
              </w:rPr>
              <w:t>1.28</w:t>
            </w:r>
            <w:r w:rsidRPr="003B7098">
              <w:rPr>
                <w:sz w:val="16"/>
                <w:szCs w:val="16"/>
              </w:rPr>
              <w:br/>
              <w:t>[1.14; 1.43]</w:t>
            </w:r>
          </w:p>
        </w:tc>
        <w:tc>
          <w:tcPr>
            <w:tcW w:w="845" w:type="dxa"/>
            <w:shd w:val="clear" w:color="auto" w:fill="auto"/>
            <w:vAlign w:val="bottom"/>
          </w:tcPr>
          <w:p w14:paraId="6DE074B9" w14:textId="492A2880" w:rsidR="003B7098" w:rsidRPr="003B7098" w:rsidRDefault="003B7098" w:rsidP="003B7098">
            <w:pPr>
              <w:spacing w:after="0"/>
              <w:jc w:val="right"/>
              <w:rPr>
                <w:rFonts w:cstheme="minorHAnsi"/>
                <w:sz w:val="16"/>
                <w:szCs w:val="16"/>
              </w:rPr>
            </w:pPr>
            <w:r w:rsidRPr="003B7098">
              <w:rPr>
                <w:sz w:val="16"/>
                <w:szCs w:val="16"/>
              </w:rPr>
              <w:t>1.06</w:t>
            </w:r>
            <w:r w:rsidRPr="003B7098">
              <w:rPr>
                <w:sz w:val="16"/>
                <w:szCs w:val="16"/>
              </w:rPr>
              <w:br/>
              <w:t>[1.03; 1.09]</w:t>
            </w:r>
          </w:p>
        </w:tc>
        <w:tc>
          <w:tcPr>
            <w:tcW w:w="1191" w:type="dxa"/>
            <w:tcBorders>
              <w:left w:val="nil"/>
              <w:right w:val="single" w:sz="4" w:space="0" w:color="auto"/>
            </w:tcBorders>
            <w:shd w:val="clear" w:color="auto" w:fill="auto"/>
            <w:vAlign w:val="bottom"/>
          </w:tcPr>
          <w:p w14:paraId="56EAD16B" w14:textId="1F3DDA69" w:rsidR="003B7098" w:rsidRPr="003B7098" w:rsidRDefault="003B7098" w:rsidP="003B7098">
            <w:pPr>
              <w:spacing w:after="0"/>
              <w:jc w:val="center"/>
              <w:rPr>
                <w:rFonts w:cstheme="minorHAnsi"/>
                <w:b/>
                <w:sz w:val="16"/>
                <w:szCs w:val="16"/>
              </w:rPr>
            </w:pPr>
            <w:r w:rsidRPr="003B7098">
              <w:rPr>
                <w:b/>
                <w:sz w:val="16"/>
                <w:szCs w:val="16"/>
              </w:rPr>
              <w:t>21.94</w:t>
            </w:r>
            <w:r w:rsidRPr="003B7098">
              <w:rPr>
                <w:b/>
                <w:sz w:val="16"/>
                <w:szCs w:val="16"/>
              </w:rPr>
              <w:br/>
              <w:t>[9.39; 34.50]</w:t>
            </w:r>
          </w:p>
        </w:tc>
        <w:tc>
          <w:tcPr>
            <w:tcW w:w="850" w:type="dxa"/>
            <w:tcBorders>
              <w:left w:val="single" w:sz="4" w:space="0" w:color="auto"/>
            </w:tcBorders>
            <w:shd w:val="clear" w:color="auto" w:fill="auto"/>
            <w:vAlign w:val="bottom"/>
          </w:tcPr>
          <w:p w14:paraId="0970EB96" w14:textId="07AB3D73" w:rsidR="003B7098" w:rsidRPr="003B7098" w:rsidRDefault="003B7098" w:rsidP="003B7098">
            <w:pPr>
              <w:spacing w:after="0"/>
              <w:jc w:val="right"/>
              <w:rPr>
                <w:rFonts w:cstheme="minorHAnsi"/>
                <w:sz w:val="16"/>
                <w:szCs w:val="16"/>
              </w:rPr>
            </w:pPr>
            <w:r w:rsidRPr="003B7098">
              <w:rPr>
                <w:sz w:val="16"/>
                <w:szCs w:val="16"/>
              </w:rPr>
              <w:t>1.33</w:t>
            </w:r>
            <w:r w:rsidRPr="003B7098">
              <w:rPr>
                <w:sz w:val="16"/>
                <w:szCs w:val="16"/>
              </w:rPr>
              <w:br/>
              <w:t>[1.17; 1.51]</w:t>
            </w:r>
          </w:p>
        </w:tc>
        <w:tc>
          <w:tcPr>
            <w:tcW w:w="850" w:type="dxa"/>
            <w:shd w:val="clear" w:color="auto" w:fill="auto"/>
            <w:vAlign w:val="bottom"/>
          </w:tcPr>
          <w:p w14:paraId="4C0A9AAE" w14:textId="5C7335B2" w:rsidR="003B7098" w:rsidRPr="003B7098" w:rsidRDefault="003B7098" w:rsidP="003B7098">
            <w:pPr>
              <w:spacing w:after="0"/>
              <w:jc w:val="right"/>
              <w:rPr>
                <w:rFonts w:cstheme="minorHAnsi"/>
                <w:sz w:val="16"/>
                <w:szCs w:val="16"/>
              </w:rPr>
            </w:pPr>
            <w:r w:rsidRPr="003B7098">
              <w:rPr>
                <w:sz w:val="16"/>
                <w:szCs w:val="16"/>
              </w:rPr>
              <w:t>1.07</w:t>
            </w:r>
            <w:r w:rsidRPr="003B7098">
              <w:rPr>
                <w:sz w:val="16"/>
                <w:szCs w:val="16"/>
              </w:rPr>
              <w:br/>
              <w:t>[1.04; 1.11]</w:t>
            </w:r>
          </w:p>
        </w:tc>
        <w:tc>
          <w:tcPr>
            <w:tcW w:w="1191" w:type="dxa"/>
            <w:tcBorders>
              <w:right w:val="single" w:sz="4" w:space="0" w:color="auto"/>
            </w:tcBorders>
            <w:shd w:val="clear" w:color="auto" w:fill="auto"/>
            <w:vAlign w:val="bottom"/>
          </w:tcPr>
          <w:p w14:paraId="4DDCE019" w14:textId="08231873" w:rsidR="003B7098" w:rsidRPr="003B7098" w:rsidRDefault="003B7098" w:rsidP="003B7098">
            <w:pPr>
              <w:spacing w:after="0"/>
              <w:jc w:val="center"/>
              <w:rPr>
                <w:rFonts w:cstheme="minorHAnsi"/>
                <w:b/>
                <w:sz w:val="16"/>
                <w:szCs w:val="16"/>
              </w:rPr>
            </w:pPr>
            <w:r w:rsidRPr="003B7098">
              <w:rPr>
                <w:b/>
                <w:sz w:val="16"/>
                <w:szCs w:val="16"/>
              </w:rPr>
              <w:t>22.78</w:t>
            </w:r>
            <w:r w:rsidRPr="003B7098">
              <w:rPr>
                <w:b/>
                <w:sz w:val="16"/>
                <w:szCs w:val="16"/>
              </w:rPr>
              <w:br/>
              <w:t>[10.86; 34.70]</w:t>
            </w:r>
          </w:p>
        </w:tc>
        <w:tc>
          <w:tcPr>
            <w:tcW w:w="850" w:type="dxa"/>
            <w:tcBorders>
              <w:left w:val="single" w:sz="4" w:space="0" w:color="auto"/>
            </w:tcBorders>
            <w:shd w:val="clear" w:color="auto" w:fill="auto"/>
            <w:vAlign w:val="bottom"/>
          </w:tcPr>
          <w:p w14:paraId="2D8E0596" w14:textId="1B90B075" w:rsidR="003B7098" w:rsidRPr="003B7098" w:rsidRDefault="003B7098" w:rsidP="003B7098">
            <w:pPr>
              <w:spacing w:after="0"/>
              <w:jc w:val="right"/>
              <w:rPr>
                <w:rFonts w:cstheme="minorHAnsi"/>
                <w:sz w:val="16"/>
                <w:szCs w:val="16"/>
              </w:rPr>
            </w:pPr>
            <w:r w:rsidRPr="003B7098">
              <w:rPr>
                <w:sz w:val="16"/>
                <w:szCs w:val="16"/>
              </w:rPr>
              <w:t>1.26</w:t>
            </w:r>
            <w:r w:rsidRPr="003B7098">
              <w:rPr>
                <w:sz w:val="16"/>
                <w:szCs w:val="16"/>
              </w:rPr>
              <w:br/>
              <w:t>[1.15; 1.37]</w:t>
            </w:r>
          </w:p>
        </w:tc>
        <w:tc>
          <w:tcPr>
            <w:tcW w:w="850" w:type="dxa"/>
            <w:shd w:val="clear" w:color="auto" w:fill="auto"/>
            <w:vAlign w:val="bottom"/>
          </w:tcPr>
          <w:p w14:paraId="3C79118D" w14:textId="3D371748" w:rsidR="003B7098" w:rsidRPr="003B7098" w:rsidRDefault="003B7098" w:rsidP="003B7098">
            <w:pPr>
              <w:spacing w:after="0"/>
              <w:jc w:val="right"/>
              <w:rPr>
                <w:rFonts w:cstheme="minorHAnsi"/>
                <w:sz w:val="16"/>
                <w:szCs w:val="16"/>
              </w:rPr>
            </w:pPr>
            <w:r w:rsidRPr="003B7098">
              <w:rPr>
                <w:sz w:val="16"/>
                <w:szCs w:val="16"/>
              </w:rPr>
              <w:t>1.07</w:t>
            </w:r>
            <w:r w:rsidRPr="003B7098">
              <w:rPr>
                <w:sz w:val="16"/>
                <w:szCs w:val="16"/>
              </w:rPr>
              <w:br/>
              <w:t>[1.04; 1.09]</w:t>
            </w:r>
          </w:p>
        </w:tc>
        <w:tc>
          <w:tcPr>
            <w:tcW w:w="1191" w:type="dxa"/>
            <w:tcBorders>
              <w:right w:val="single" w:sz="4" w:space="0" w:color="auto"/>
            </w:tcBorders>
            <w:shd w:val="clear" w:color="auto" w:fill="auto"/>
            <w:vAlign w:val="bottom"/>
          </w:tcPr>
          <w:p w14:paraId="0BA321B2" w14:textId="583D6512" w:rsidR="003B7098" w:rsidRPr="003B7098" w:rsidRDefault="003B7098" w:rsidP="003B7098">
            <w:pPr>
              <w:spacing w:after="0"/>
              <w:jc w:val="center"/>
              <w:rPr>
                <w:rFonts w:cstheme="minorHAnsi"/>
                <w:b/>
                <w:sz w:val="16"/>
                <w:szCs w:val="16"/>
              </w:rPr>
            </w:pPr>
            <w:r w:rsidRPr="003B7098">
              <w:rPr>
                <w:b/>
                <w:sz w:val="16"/>
                <w:szCs w:val="16"/>
              </w:rPr>
              <w:t>24.39</w:t>
            </w:r>
            <w:r w:rsidRPr="003B7098">
              <w:rPr>
                <w:b/>
                <w:sz w:val="16"/>
                <w:szCs w:val="16"/>
              </w:rPr>
              <w:br/>
              <w:t>[13.93; 34.84]</w:t>
            </w:r>
          </w:p>
        </w:tc>
        <w:tc>
          <w:tcPr>
            <w:tcW w:w="850" w:type="dxa"/>
            <w:tcBorders>
              <w:left w:val="single" w:sz="4" w:space="0" w:color="auto"/>
            </w:tcBorders>
            <w:shd w:val="clear" w:color="auto" w:fill="auto"/>
            <w:vAlign w:val="bottom"/>
          </w:tcPr>
          <w:p w14:paraId="0C506A7B" w14:textId="34B34AE5" w:rsidR="003B7098" w:rsidRPr="003B7098" w:rsidRDefault="003B7098" w:rsidP="003B7098">
            <w:pPr>
              <w:spacing w:after="0"/>
              <w:jc w:val="right"/>
              <w:rPr>
                <w:rFonts w:cstheme="minorHAnsi"/>
                <w:sz w:val="16"/>
                <w:szCs w:val="16"/>
              </w:rPr>
            </w:pPr>
            <w:r w:rsidRPr="003B7098">
              <w:rPr>
                <w:sz w:val="16"/>
                <w:szCs w:val="16"/>
              </w:rPr>
              <w:t>1.79</w:t>
            </w:r>
            <w:r w:rsidRPr="003B7098">
              <w:rPr>
                <w:sz w:val="16"/>
                <w:szCs w:val="16"/>
              </w:rPr>
              <w:br/>
              <w:t>[1.36; 2.36]</w:t>
            </w:r>
          </w:p>
        </w:tc>
        <w:tc>
          <w:tcPr>
            <w:tcW w:w="850" w:type="dxa"/>
            <w:shd w:val="clear" w:color="auto" w:fill="auto"/>
            <w:vAlign w:val="bottom"/>
          </w:tcPr>
          <w:p w14:paraId="0411A8BC" w14:textId="6EC34B8B" w:rsidR="003B7098" w:rsidRPr="003B7098" w:rsidRDefault="003B7098" w:rsidP="003B7098">
            <w:pPr>
              <w:spacing w:after="0"/>
              <w:jc w:val="right"/>
              <w:rPr>
                <w:rFonts w:cstheme="minorHAnsi"/>
                <w:sz w:val="16"/>
                <w:szCs w:val="16"/>
              </w:rPr>
            </w:pPr>
            <w:r w:rsidRPr="003B7098">
              <w:rPr>
                <w:sz w:val="16"/>
                <w:szCs w:val="16"/>
              </w:rPr>
              <w:t>1.05</w:t>
            </w:r>
            <w:r w:rsidRPr="003B7098">
              <w:rPr>
                <w:sz w:val="16"/>
                <w:szCs w:val="16"/>
              </w:rPr>
              <w:br/>
              <w:t>[0.99; 1.13]</w:t>
            </w:r>
          </w:p>
        </w:tc>
        <w:tc>
          <w:tcPr>
            <w:tcW w:w="1135" w:type="dxa"/>
            <w:shd w:val="clear" w:color="auto" w:fill="auto"/>
            <w:vAlign w:val="bottom"/>
          </w:tcPr>
          <w:p w14:paraId="3482E2AE" w14:textId="1442E6EF" w:rsidR="003B7098" w:rsidRPr="003B7098" w:rsidRDefault="003B7098" w:rsidP="003B7098">
            <w:pPr>
              <w:spacing w:after="0"/>
              <w:jc w:val="center"/>
              <w:rPr>
                <w:rFonts w:cstheme="minorHAnsi"/>
                <w:b/>
                <w:sz w:val="16"/>
                <w:szCs w:val="16"/>
              </w:rPr>
            </w:pPr>
            <w:r w:rsidRPr="003B7098">
              <w:rPr>
                <w:b/>
                <w:sz w:val="16"/>
                <w:szCs w:val="16"/>
              </w:rPr>
              <w:t>10.97</w:t>
            </w:r>
            <w:r w:rsidRPr="003B7098">
              <w:rPr>
                <w:b/>
                <w:sz w:val="16"/>
                <w:szCs w:val="16"/>
              </w:rPr>
              <w:br/>
              <w:t>[-3.11; 25.05]</w:t>
            </w:r>
          </w:p>
        </w:tc>
      </w:tr>
      <w:tr w:rsidR="003B7098" w:rsidRPr="003B7098" w14:paraId="17A154CE" w14:textId="77777777" w:rsidTr="00BC0CE2">
        <w:trPr>
          <w:cantSplit/>
          <w:trHeight w:val="255"/>
        </w:trPr>
        <w:tc>
          <w:tcPr>
            <w:tcW w:w="265" w:type="dxa"/>
            <w:vMerge/>
            <w:tcBorders>
              <w:left w:val="nil"/>
            </w:tcBorders>
            <w:shd w:val="clear" w:color="auto" w:fill="auto"/>
            <w:vAlign w:val="bottom"/>
          </w:tcPr>
          <w:p w14:paraId="35BF94C5"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11BB24AF"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COPD</w:t>
            </w:r>
          </w:p>
        </w:tc>
        <w:tc>
          <w:tcPr>
            <w:tcW w:w="850" w:type="dxa"/>
            <w:tcBorders>
              <w:left w:val="single" w:sz="4" w:space="0" w:color="auto"/>
            </w:tcBorders>
            <w:shd w:val="clear" w:color="auto" w:fill="auto"/>
            <w:noWrap/>
            <w:vAlign w:val="bottom"/>
          </w:tcPr>
          <w:p w14:paraId="537AFC41" w14:textId="19D51569" w:rsidR="003B7098" w:rsidRPr="003B7098" w:rsidRDefault="003B7098" w:rsidP="003B7098">
            <w:pPr>
              <w:spacing w:after="0"/>
              <w:jc w:val="right"/>
              <w:rPr>
                <w:rFonts w:cstheme="minorHAnsi"/>
                <w:sz w:val="16"/>
                <w:szCs w:val="16"/>
              </w:rPr>
            </w:pPr>
            <w:r w:rsidRPr="003B7098">
              <w:rPr>
                <w:sz w:val="16"/>
                <w:szCs w:val="16"/>
              </w:rPr>
              <w:t>1.57</w:t>
            </w:r>
            <w:r w:rsidRPr="003B7098">
              <w:rPr>
                <w:sz w:val="16"/>
                <w:szCs w:val="16"/>
              </w:rPr>
              <w:br/>
              <w:t>[1.45; 1.70]</w:t>
            </w:r>
          </w:p>
        </w:tc>
        <w:tc>
          <w:tcPr>
            <w:tcW w:w="850" w:type="dxa"/>
            <w:shd w:val="clear" w:color="auto" w:fill="auto"/>
            <w:noWrap/>
            <w:vAlign w:val="bottom"/>
          </w:tcPr>
          <w:p w14:paraId="302C29AC" w14:textId="704B9ABC" w:rsidR="003B7098" w:rsidRPr="003B7098" w:rsidRDefault="003B7098" w:rsidP="003B7098">
            <w:pPr>
              <w:spacing w:after="0"/>
              <w:jc w:val="right"/>
              <w:rPr>
                <w:rFonts w:cstheme="minorHAnsi"/>
                <w:sz w:val="16"/>
                <w:szCs w:val="16"/>
              </w:rPr>
            </w:pPr>
            <w:r w:rsidRPr="003B7098">
              <w:rPr>
                <w:sz w:val="16"/>
                <w:szCs w:val="16"/>
              </w:rPr>
              <w:t>1.21</w:t>
            </w:r>
            <w:r w:rsidRPr="003B7098">
              <w:rPr>
                <w:sz w:val="16"/>
                <w:szCs w:val="16"/>
              </w:rPr>
              <w:br/>
              <w:t>[1.19; 1.24]</w:t>
            </w:r>
          </w:p>
        </w:tc>
        <w:tc>
          <w:tcPr>
            <w:tcW w:w="1305" w:type="dxa"/>
            <w:tcBorders>
              <w:right w:val="single" w:sz="4" w:space="0" w:color="auto"/>
            </w:tcBorders>
            <w:shd w:val="clear" w:color="auto" w:fill="auto"/>
            <w:noWrap/>
            <w:vAlign w:val="bottom"/>
          </w:tcPr>
          <w:p w14:paraId="29478015" w14:textId="742CEE64" w:rsidR="003B7098" w:rsidRPr="003B7098" w:rsidRDefault="003B7098" w:rsidP="003B7098">
            <w:pPr>
              <w:spacing w:after="0"/>
              <w:jc w:val="center"/>
              <w:rPr>
                <w:rFonts w:cstheme="minorHAnsi"/>
                <w:b/>
                <w:sz w:val="16"/>
                <w:szCs w:val="16"/>
              </w:rPr>
            </w:pPr>
            <w:r w:rsidRPr="003B7098">
              <w:rPr>
                <w:b/>
                <w:sz w:val="16"/>
                <w:szCs w:val="16"/>
              </w:rPr>
              <w:t>36.81</w:t>
            </w:r>
            <w:r w:rsidRPr="003B7098">
              <w:rPr>
                <w:b/>
                <w:sz w:val="16"/>
                <w:szCs w:val="16"/>
              </w:rPr>
              <w:br/>
              <w:t>[32.12; 41.50]</w:t>
            </w:r>
          </w:p>
        </w:tc>
        <w:tc>
          <w:tcPr>
            <w:tcW w:w="850" w:type="dxa"/>
            <w:tcBorders>
              <w:left w:val="single" w:sz="4" w:space="0" w:color="auto"/>
            </w:tcBorders>
            <w:shd w:val="clear" w:color="auto" w:fill="auto"/>
            <w:noWrap/>
            <w:vAlign w:val="bottom"/>
          </w:tcPr>
          <w:p w14:paraId="37095BE1" w14:textId="0D386531" w:rsidR="003B7098" w:rsidRPr="003B7098" w:rsidRDefault="003B7098" w:rsidP="003B7098">
            <w:pPr>
              <w:spacing w:after="0"/>
              <w:jc w:val="right"/>
              <w:rPr>
                <w:rFonts w:cstheme="minorHAnsi"/>
                <w:sz w:val="16"/>
                <w:szCs w:val="16"/>
              </w:rPr>
            </w:pPr>
            <w:r w:rsidRPr="003B7098">
              <w:rPr>
                <w:sz w:val="16"/>
                <w:szCs w:val="16"/>
              </w:rPr>
              <w:t>1.51</w:t>
            </w:r>
            <w:r w:rsidRPr="003B7098">
              <w:rPr>
                <w:sz w:val="16"/>
                <w:szCs w:val="16"/>
              </w:rPr>
              <w:br/>
              <w:t>[1.33; 1.71]</w:t>
            </w:r>
          </w:p>
        </w:tc>
        <w:tc>
          <w:tcPr>
            <w:tcW w:w="845" w:type="dxa"/>
            <w:shd w:val="clear" w:color="auto" w:fill="auto"/>
            <w:vAlign w:val="bottom"/>
          </w:tcPr>
          <w:p w14:paraId="7D168DB1" w14:textId="4CFE9D41" w:rsidR="003B7098" w:rsidRPr="003B7098" w:rsidRDefault="003B7098" w:rsidP="003B7098">
            <w:pPr>
              <w:spacing w:after="0"/>
              <w:jc w:val="right"/>
              <w:rPr>
                <w:rFonts w:cstheme="minorHAnsi"/>
                <w:sz w:val="16"/>
                <w:szCs w:val="16"/>
              </w:rPr>
            </w:pPr>
            <w:r w:rsidRPr="003B7098">
              <w:rPr>
                <w:sz w:val="16"/>
                <w:szCs w:val="16"/>
              </w:rPr>
              <w:t>1.22</w:t>
            </w:r>
            <w:r w:rsidRPr="003B7098">
              <w:rPr>
                <w:sz w:val="16"/>
                <w:szCs w:val="16"/>
              </w:rPr>
              <w:br/>
              <w:t>[1.18; 1.26]</w:t>
            </w:r>
          </w:p>
        </w:tc>
        <w:tc>
          <w:tcPr>
            <w:tcW w:w="1191" w:type="dxa"/>
            <w:tcBorders>
              <w:left w:val="nil"/>
              <w:right w:val="single" w:sz="4" w:space="0" w:color="auto"/>
            </w:tcBorders>
            <w:shd w:val="clear" w:color="auto" w:fill="auto"/>
            <w:vAlign w:val="bottom"/>
          </w:tcPr>
          <w:p w14:paraId="6546C007" w14:textId="5D0B19C3" w:rsidR="003B7098" w:rsidRPr="003B7098" w:rsidRDefault="003B7098" w:rsidP="003B7098">
            <w:pPr>
              <w:spacing w:after="0"/>
              <w:jc w:val="center"/>
              <w:rPr>
                <w:rFonts w:cstheme="minorHAnsi"/>
                <w:b/>
                <w:sz w:val="16"/>
                <w:szCs w:val="16"/>
              </w:rPr>
            </w:pPr>
            <w:r w:rsidRPr="003B7098">
              <w:rPr>
                <w:b/>
                <w:sz w:val="16"/>
                <w:szCs w:val="16"/>
              </w:rPr>
              <w:t>39.50</w:t>
            </w:r>
            <w:r w:rsidRPr="003B7098">
              <w:rPr>
                <w:b/>
                <w:sz w:val="16"/>
                <w:szCs w:val="16"/>
              </w:rPr>
              <w:br/>
              <w:t>[30.95; 48.04]</w:t>
            </w:r>
          </w:p>
        </w:tc>
        <w:tc>
          <w:tcPr>
            <w:tcW w:w="850" w:type="dxa"/>
            <w:tcBorders>
              <w:left w:val="single" w:sz="4" w:space="0" w:color="auto"/>
            </w:tcBorders>
            <w:shd w:val="clear" w:color="auto" w:fill="auto"/>
            <w:vAlign w:val="bottom"/>
          </w:tcPr>
          <w:p w14:paraId="6641A8C7" w14:textId="1DDF948A" w:rsidR="003B7098" w:rsidRPr="003B7098" w:rsidRDefault="003B7098" w:rsidP="003B7098">
            <w:pPr>
              <w:spacing w:after="0"/>
              <w:jc w:val="right"/>
              <w:rPr>
                <w:rFonts w:cstheme="minorHAnsi"/>
                <w:i/>
                <w:sz w:val="16"/>
                <w:szCs w:val="16"/>
              </w:rPr>
            </w:pPr>
            <w:r w:rsidRPr="003B7098">
              <w:rPr>
                <w:sz w:val="16"/>
                <w:szCs w:val="16"/>
              </w:rPr>
              <w:t>1.61</w:t>
            </w:r>
            <w:r w:rsidRPr="003B7098">
              <w:rPr>
                <w:sz w:val="16"/>
                <w:szCs w:val="16"/>
              </w:rPr>
              <w:br/>
              <w:t>[1.45; 1.79]</w:t>
            </w:r>
          </w:p>
        </w:tc>
        <w:tc>
          <w:tcPr>
            <w:tcW w:w="850" w:type="dxa"/>
            <w:shd w:val="clear" w:color="auto" w:fill="auto"/>
            <w:vAlign w:val="bottom"/>
          </w:tcPr>
          <w:p w14:paraId="7FF4CB22" w14:textId="6064AAB3" w:rsidR="003B7098" w:rsidRPr="003B7098" w:rsidRDefault="003B7098" w:rsidP="003B7098">
            <w:pPr>
              <w:spacing w:after="0"/>
              <w:jc w:val="right"/>
              <w:rPr>
                <w:rFonts w:cstheme="minorHAnsi"/>
                <w:i/>
                <w:sz w:val="16"/>
                <w:szCs w:val="16"/>
              </w:rPr>
            </w:pPr>
            <w:r w:rsidRPr="003B7098">
              <w:rPr>
                <w:sz w:val="16"/>
                <w:szCs w:val="16"/>
              </w:rPr>
              <w:t>1.20</w:t>
            </w:r>
            <w:r w:rsidRPr="003B7098">
              <w:rPr>
                <w:sz w:val="16"/>
                <w:szCs w:val="16"/>
              </w:rPr>
              <w:br/>
              <w:t>[1.16; 1.24]</w:t>
            </w:r>
          </w:p>
        </w:tc>
        <w:tc>
          <w:tcPr>
            <w:tcW w:w="1191" w:type="dxa"/>
            <w:tcBorders>
              <w:left w:val="nil"/>
              <w:right w:val="single" w:sz="4" w:space="0" w:color="auto"/>
            </w:tcBorders>
            <w:shd w:val="clear" w:color="auto" w:fill="auto"/>
            <w:vAlign w:val="bottom"/>
          </w:tcPr>
          <w:p w14:paraId="6D21C651" w14:textId="324F1076" w:rsidR="003B7098" w:rsidRPr="003B7098" w:rsidRDefault="003B7098" w:rsidP="003B7098">
            <w:pPr>
              <w:spacing w:after="0"/>
              <w:jc w:val="center"/>
              <w:rPr>
                <w:rFonts w:cstheme="minorHAnsi"/>
                <w:b/>
                <w:i/>
                <w:sz w:val="16"/>
                <w:szCs w:val="16"/>
              </w:rPr>
            </w:pPr>
            <w:r w:rsidRPr="003B7098">
              <w:rPr>
                <w:b/>
                <w:sz w:val="16"/>
                <w:szCs w:val="16"/>
              </w:rPr>
              <w:t>34.60</w:t>
            </w:r>
            <w:r w:rsidRPr="003B7098">
              <w:rPr>
                <w:b/>
                <w:sz w:val="16"/>
                <w:szCs w:val="16"/>
              </w:rPr>
              <w:br/>
              <w:t>[28.19; 41.00]</w:t>
            </w:r>
          </w:p>
        </w:tc>
        <w:tc>
          <w:tcPr>
            <w:tcW w:w="850" w:type="dxa"/>
            <w:tcBorders>
              <w:left w:val="single" w:sz="4" w:space="0" w:color="auto"/>
            </w:tcBorders>
            <w:shd w:val="clear" w:color="auto" w:fill="auto"/>
            <w:vAlign w:val="bottom"/>
          </w:tcPr>
          <w:p w14:paraId="43C21214" w14:textId="4905CF73" w:rsidR="003B7098" w:rsidRPr="003B7098" w:rsidRDefault="003B7098" w:rsidP="003B7098">
            <w:pPr>
              <w:spacing w:after="0"/>
              <w:jc w:val="right"/>
              <w:rPr>
                <w:rFonts w:cstheme="minorHAnsi"/>
                <w:sz w:val="16"/>
                <w:szCs w:val="16"/>
              </w:rPr>
            </w:pPr>
            <w:r w:rsidRPr="003B7098">
              <w:rPr>
                <w:sz w:val="16"/>
                <w:szCs w:val="16"/>
              </w:rPr>
              <w:t>1.54</w:t>
            </w:r>
            <w:r w:rsidRPr="003B7098">
              <w:rPr>
                <w:sz w:val="16"/>
                <w:szCs w:val="16"/>
              </w:rPr>
              <w:br/>
              <w:t>[1.41; 1.68]</w:t>
            </w:r>
          </w:p>
        </w:tc>
        <w:tc>
          <w:tcPr>
            <w:tcW w:w="850" w:type="dxa"/>
            <w:shd w:val="clear" w:color="auto" w:fill="auto"/>
            <w:vAlign w:val="bottom"/>
          </w:tcPr>
          <w:p w14:paraId="073C5E76" w14:textId="7A1A4385" w:rsidR="003B7098" w:rsidRPr="003B7098" w:rsidRDefault="003B7098" w:rsidP="003B7098">
            <w:pPr>
              <w:spacing w:after="0"/>
              <w:jc w:val="right"/>
              <w:rPr>
                <w:rFonts w:cstheme="minorHAnsi"/>
                <w:sz w:val="16"/>
                <w:szCs w:val="16"/>
              </w:rPr>
            </w:pPr>
            <w:r w:rsidRPr="003B7098">
              <w:rPr>
                <w:sz w:val="16"/>
                <w:szCs w:val="16"/>
              </w:rPr>
              <w:t>1.21</w:t>
            </w:r>
            <w:r w:rsidRPr="003B7098">
              <w:rPr>
                <w:sz w:val="16"/>
                <w:szCs w:val="16"/>
              </w:rPr>
              <w:br/>
              <w:t>[1.18; 1.24]</w:t>
            </w:r>
          </w:p>
        </w:tc>
        <w:tc>
          <w:tcPr>
            <w:tcW w:w="1191" w:type="dxa"/>
            <w:tcBorders>
              <w:right w:val="single" w:sz="4" w:space="0" w:color="auto"/>
            </w:tcBorders>
            <w:shd w:val="clear" w:color="auto" w:fill="auto"/>
            <w:vAlign w:val="bottom"/>
          </w:tcPr>
          <w:p w14:paraId="32009C80" w14:textId="1658E9E6" w:rsidR="003B7098" w:rsidRPr="003B7098" w:rsidRDefault="003B7098" w:rsidP="003B7098">
            <w:pPr>
              <w:spacing w:after="0"/>
              <w:jc w:val="center"/>
              <w:rPr>
                <w:rFonts w:cstheme="minorHAnsi"/>
                <w:b/>
                <w:sz w:val="16"/>
                <w:szCs w:val="16"/>
              </w:rPr>
            </w:pPr>
            <w:r w:rsidRPr="003B7098">
              <w:rPr>
                <w:b/>
                <w:sz w:val="16"/>
                <w:szCs w:val="16"/>
              </w:rPr>
              <w:t>37.41</w:t>
            </w:r>
            <w:r w:rsidRPr="003B7098">
              <w:rPr>
                <w:b/>
                <w:sz w:val="16"/>
                <w:szCs w:val="16"/>
              </w:rPr>
              <w:br/>
              <w:t>[31.75; 43.08]</w:t>
            </w:r>
          </w:p>
        </w:tc>
        <w:tc>
          <w:tcPr>
            <w:tcW w:w="850" w:type="dxa"/>
            <w:tcBorders>
              <w:left w:val="single" w:sz="4" w:space="0" w:color="auto"/>
            </w:tcBorders>
            <w:shd w:val="clear" w:color="auto" w:fill="auto"/>
            <w:vAlign w:val="bottom"/>
          </w:tcPr>
          <w:p w14:paraId="5C80A6DA" w14:textId="0138C229" w:rsidR="003B7098" w:rsidRPr="003B7098" w:rsidRDefault="003B7098" w:rsidP="003B7098">
            <w:pPr>
              <w:spacing w:after="0"/>
              <w:jc w:val="right"/>
              <w:rPr>
                <w:rFonts w:cstheme="minorHAnsi"/>
                <w:sz w:val="16"/>
                <w:szCs w:val="16"/>
              </w:rPr>
            </w:pPr>
            <w:r w:rsidRPr="003B7098">
              <w:rPr>
                <w:sz w:val="16"/>
                <w:szCs w:val="16"/>
              </w:rPr>
              <w:t>1.74</w:t>
            </w:r>
            <w:r w:rsidRPr="003B7098">
              <w:rPr>
                <w:sz w:val="16"/>
                <w:szCs w:val="16"/>
              </w:rPr>
              <w:br/>
              <w:t>[1.42; 2.13]</w:t>
            </w:r>
          </w:p>
        </w:tc>
        <w:tc>
          <w:tcPr>
            <w:tcW w:w="850" w:type="dxa"/>
            <w:shd w:val="clear" w:color="auto" w:fill="auto"/>
            <w:vAlign w:val="bottom"/>
          </w:tcPr>
          <w:p w14:paraId="4E8DD68E" w14:textId="595A8656" w:rsidR="003B7098" w:rsidRPr="003B7098" w:rsidRDefault="003B7098" w:rsidP="003B7098">
            <w:pPr>
              <w:spacing w:after="0"/>
              <w:jc w:val="right"/>
              <w:rPr>
                <w:rFonts w:cstheme="minorHAnsi"/>
                <w:sz w:val="16"/>
                <w:szCs w:val="16"/>
              </w:rPr>
            </w:pPr>
            <w:r w:rsidRPr="003B7098">
              <w:rPr>
                <w:sz w:val="16"/>
                <w:szCs w:val="16"/>
              </w:rPr>
              <w:t>1.19</w:t>
            </w:r>
            <w:r w:rsidRPr="003B7098">
              <w:rPr>
                <w:sz w:val="16"/>
                <w:szCs w:val="16"/>
              </w:rPr>
              <w:br/>
              <w:t>[1.13; 1.25]</w:t>
            </w:r>
          </w:p>
        </w:tc>
        <w:tc>
          <w:tcPr>
            <w:tcW w:w="1135" w:type="dxa"/>
            <w:shd w:val="clear" w:color="auto" w:fill="auto"/>
            <w:vAlign w:val="bottom"/>
          </w:tcPr>
          <w:p w14:paraId="326CEBDD" w14:textId="3F24F786" w:rsidR="003B7098" w:rsidRPr="003B7098" w:rsidRDefault="003B7098" w:rsidP="003B7098">
            <w:pPr>
              <w:spacing w:after="0"/>
              <w:jc w:val="center"/>
              <w:rPr>
                <w:rFonts w:cstheme="minorHAnsi"/>
                <w:b/>
                <w:sz w:val="16"/>
                <w:szCs w:val="16"/>
              </w:rPr>
            </w:pPr>
            <w:r w:rsidRPr="003B7098">
              <w:rPr>
                <w:b/>
                <w:sz w:val="16"/>
                <w:szCs w:val="16"/>
              </w:rPr>
              <w:t>30.68</w:t>
            </w:r>
            <w:r w:rsidRPr="003B7098">
              <w:rPr>
                <w:b/>
                <w:sz w:val="16"/>
                <w:szCs w:val="16"/>
              </w:rPr>
              <w:br/>
              <w:t>[20.93; 40.43]</w:t>
            </w:r>
          </w:p>
        </w:tc>
      </w:tr>
      <w:tr w:rsidR="003B7098" w:rsidRPr="003B7098" w14:paraId="38E47CB2" w14:textId="77777777" w:rsidTr="00BC0CE2">
        <w:trPr>
          <w:cantSplit/>
          <w:trHeight w:val="255"/>
        </w:trPr>
        <w:tc>
          <w:tcPr>
            <w:tcW w:w="265" w:type="dxa"/>
            <w:vMerge/>
            <w:tcBorders>
              <w:left w:val="nil"/>
            </w:tcBorders>
            <w:shd w:val="clear" w:color="auto" w:fill="auto"/>
            <w:vAlign w:val="bottom"/>
          </w:tcPr>
          <w:p w14:paraId="233F1C4F"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472DC263"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Anxiety</w:t>
            </w:r>
          </w:p>
        </w:tc>
        <w:tc>
          <w:tcPr>
            <w:tcW w:w="850" w:type="dxa"/>
            <w:tcBorders>
              <w:left w:val="single" w:sz="4" w:space="0" w:color="auto"/>
            </w:tcBorders>
            <w:shd w:val="clear" w:color="auto" w:fill="auto"/>
            <w:noWrap/>
            <w:vAlign w:val="bottom"/>
          </w:tcPr>
          <w:p w14:paraId="418738F1" w14:textId="7D7956BB" w:rsidR="003B7098" w:rsidRPr="003B7098" w:rsidRDefault="003B7098" w:rsidP="003B7098">
            <w:pPr>
              <w:spacing w:after="0"/>
              <w:jc w:val="right"/>
              <w:rPr>
                <w:rFonts w:cstheme="minorHAnsi"/>
                <w:sz w:val="16"/>
                <w:szCs w:val="16"/>
              </w:rPr>
            </w:pPr>
            <w:r w:rsidRPr="003B7098">
              <w:rPr>
                <w:sz w:val="16"/>
                <w:szCs w:val="16"/>
              </w:rPr>
              <w:t>2.09</w:t>
            </w:r>
            <w:r w:rsidRPr="003B7098">
              <w:rPr>
                <w:sz w:val="16"/>
                <w:szCs w:val="16"/>
              </w:rPr>
              <w:br/>
              <w:t>[1.99; 2.20]</w:t>
            </w:r>
          </w:p>
        </w:tc>
        <w:tc>
          <w:tcPr>
            <w:tcW w:w="850" w:type="dxa"/>
            <w:shd w:val="clear" w:color="auto" w:fill="auto"/>
            <w:noWrap/>
            <w:vAlign w:val="bottom"/>
          </w:tcPr>
          <w:p w14:paraId="7BA03B61" w14:textId="50300099" w:rsidR="003B7098" w:rsidRPr="003B7098" w:rsidRDefault="003B7098" w:rsidP="003B7098">
            <w:pPr>
              <w:spacing w:after="0"/>
              <w:jc w:val="right"/>
              <w:rPr>
                <w:rFonts w:cstheme="minorHAnsi"/>
                <w:sz w:val="16"/>
                <w:szCs w:val="16"/>
              </w:rPr>
            </w:pPr>
            <w:r w:rsidRPr="003B7098">
              <w:rPr>
                <w:sz w:val="16"/>
                <w:szCs w:val="16"/>
              </w:rPr>
              <w:t>1.12</w:t>
            </w:r>
            <w:r w:rsidRPr="003B7098">
              <w:rPr>
                <w:sz w:val="16"/>
                <w:szCs w:val="16"/>
              </w:rPr>
              <w:br/>
              <w:t>[1.10; 1.13]</w:t>
            </w:r>
          </w:p>
        </w:tc>
        <w:tc>
          <w:tcPr>
            <w:tcW w:w="1305" w:type="dxa"/>
            <w:tcBorders>
              <w:right w:val="single" w:sz="4" w:space="0" w:color="auto"/>
            </w:tcBorders>
            <w:shd w:val="clear" w:color="auto" w:fill="auto"/>
            <w:noWrap/>
            <w:vAlign w:val="bottom"/>
          </w:tcPr>
          <w:p w14:paraId="4D130388" w14:textId="3024C011" w:rsidR="003B7098" w:rsidRPr="003B7098" w:rsidRDefault="003B7098" w:rsidP="003B7098">
            <w:pPr>
              <w:spacing w:after="0"/>
              <w:jc w:val="center"/>
              <w:rPr>
                <w:rFonts w:cstheme="minorHAnsi"/>
                <w:b/>
                <w:sz w:val="16"/>
                <w:szCs w:val="16"/>
              </w:rPr>
            </w:pPr>
            <w:r w:rsidRPr="003B7098">
              <w:rPr>
                <w:b/>
                <w:sz w:val="16"/>
                <w:szCs w:val="16"/>
              </w:rPr>
              <w:t>18.39</w:t>
            </w:r>
            <w:r w:rsidRPr="003B7098">
              <w:rPr>
                <w:b/>
                <w:sz w:val="16"/>
                <w:szCs w:val="16"/>
              </w:rPr>
              <w:br/>
              <w:t>[16.21; 20.57]</w:t>
            </w:r>
          </w:p>
        </w:tc>
        <w:tc>
          <w:tcPr>
            <w:tcW w:w="850" w:type="dxa"/>
            <w:tcBorders>
              <w:left w:val="single" w:sz="4" w:space="0" w:color="auto"/>
            </w:tcBorders>
            <w:shd w:val="clear" w:color="auto" w:fill="auto"/>
            <w:noWrap/>
            <w:vAlign w:val="bottom"/>
          </w:tcPr>
          <w:p w14:paraId="6D7B45A8" w14:textId="64EEB572" w:rsidR="003B7098" w:rsidRPr="003B7098" w:rsidRDefault="003B7098" w:rsidP="003B7098">
            <w:pPr>
              <w:spacing w:after="0"/>
              <w:jc w:val="right"/>
              <w:rPr>
                <w:rFonts w:cstheme="minorHAnsi"/>
                <w:sz w:val="16"/>
                <w:szCs w:val="16"/>
              </w:rPr>
            </w:pPr>
            <w:r w:rsidRPr="003B7098">
              <w:rPr>
                <w:sz w:val="16"/>
                <w:szCs w:val="16"/>
              </w:rPr>
              <w:t>2.22</w:t>
            </w:r>
            <w:r w:rsidRPr="003B7098">
              <w:rPr>
                <w:sz w:val="16"/>
                <w:szCs w:val="16"/>
              </w:rPr>
              <w:br/>
              <w:t>[2.03; 2.42]</w:t>
            </w:r>
          </w:p>
        </w:tc>
        <w:tc>
          <w:tcPr>
            <w:tcW w:w="845" w:type="dxa"/>
            <w:shd w:val="clear" w:color="auto" w:fill="auto"/>
            <w:vAlign w:val="bottom"/>
          </w:tcPr>
          <w:p w14:paraId="2D2C2249" w14:textId="6F717D45" w:rsidR="003B7098" w:rsidRPr="003B7098" w:rsidRDefault="003B7098" w:rsidP="003B7098">
            <w:pPr>
              <w:spacing w:after="0"/>
              <w:jc w:val="right"/>
              <w:rPr>
                <w:rFonts w:cstheme="minorHAnsi"/>
                <w:sz w:val="16"/>
                <w:szCs w:val="16"/>
              </w:rPr>
            </w:pPr>
            <w:r w:rsidRPr="003B7098">
              <w:rPr>
                <w:sz w:val="16"/>
                <w:szCs w:val="16"/>
              </w:rPr>
              <w:t>1.11</w:t>
            </w:r>
            <w:r w:rsidRPr="003B7098">
              <w:rPr>
                <w:sz w:val="16"/>
                <w:szCs w:val="16"/>
              </w:rPr>
              <w:br/>
              <w:t>[1.09; 1.14]</w:t>
            </w:r>
          </w:p>
        </w:tc>
        <w:tc>
          <w:tcPr>
            <w:tcW w:w="1191" w:type="dxa"/>
            <w:tcBorders>
              <w:left w:val="nil"/>
              <w:right w:val="single" w:sz="4" w:space="0" w:color="auto"/>
            </w:tcBorders>
            <w:shd w:val="clear" w:color="auto" w:fill="auto"/>
            <w:vAlign w:val="bottom"/>
          </w:tcPr>
          <w:p w14:paraId="112C25DC" w14:textId="745BDA32" w:rsidR="003B7098" w:rsidRPr="003B7098" w:rsidRDefault="003B7098" w:rsidP="003B7098">
            <w:pPr>
              <w:spacing w:after="0"/>
              <w:jc w:val="center"/>
              <w:rPr>
                <w:rFonts w:cstheme="minorHAnsi"/>
                <w:b/>
                <w:sz w:val="16"/>
                <w:szCs w:val="16"/>
              </w:rPr>
            </w:pPr>
            <w:r w:rsidRPr="003B7098">
              <w:rPr>
                <w:b/>
                <w:sz w:val="16"/>
                <w:szCs w:val="16"/>
              </w:rPr>
              <w:t>17.28</w:t>
            </w:r>
            <w:r w:rsidRPr="003B7098">
              <w:rPr>
                <w:b/>
                <w:sz w:val="16"/>
                <w:szCs w:val="16"/>
              </w:rPr>
              <w:br/>
              <w:t>[13.52; 21.05]</w:t>
            </w:r>
          </w:p>
        </w:tc>
        <w:tc>
          <w:tcPr>
            <w:tcW w:w="850" w:type="dxa"/>
            <w:tcBorders>
              <w:left w:val="single" w:sz="4" w:space="0" w:color="auto"/>
            </w:tcBorders>
            <w:shd w:val="clear" w:color="auto" w:fill="auto"/>
            <w:vAlign w:val="bottom"/>
          </w:tcPr>
          <w:p w14:paraId="65B52C81" w14:textId="4B657985" w:rsidR="003B7098" w:rsidRPr="003B7098" w:rsidRDefault="003B7098" w:rsidP="003B7098">
            <w:pPr>
              <w:spacing w:after="0"/>
              <w:jc w:val="right"/>
              <w:rPr>
                <w:rFonts w:cstheme="minorHAnsi"/>
                <w:i/>
                <w:sz w:val="16"/>
                <w:szCs w:val="16"/>
              </w:rPr>
            </w:pPr>
            <w:r w:rsidRPr="003B7098">
              <w:rPr>
                <w:sz w:val="16"/>
                <w:szCs w:val="16"/>
              </w:rPr>
              <w:t>2.07</w:t>
            </w:r>
            <w:r w:rsidRPr="003B7098">
              <w:rPr>
                <w:sz w:val="16"/>
                <w:szCs w:val="16"/>
              </w:rPr>
              <w:br/>
              <w:t>[1.95; 2.20]</w:t>
            </w:r>
          </w:p>
        </w:tc>
        <w:tc>
          <w:tcPr>
            <w:tcW w:w="850" w:type="dxa"/>
            <w:shd w:val="clear" w:color="auto" w:fill="auto"/>
            <w:vAlign w:val="bottom"/>
          </w:tcPr>
          <w:p w14:paraId="72794AEB" w14:textId="383F299C" w:rsidR="003B7098" w:rsidRPr="003B7098" w:rsidRDefault="003B7098" w:rsidP="003B7098">
            <w:pPr>
              <w:spacing w:after="0"/>
              <w:jc w:val="right"/>
              <w:rPr>
                <w:rFonts w:cstheme="minorHAnsi"/>
                <w:i/>
                <w:sz w:val="16"/>
                <w:szCs w:val="16"/>
              </w:rPr>
            </w:pPr>
            <w:r w:rsidRPr="003B7098">
              <w:rPr>
                <w:sz w:val="16"/>
                <w:szCs w:val="16"/>
              </w:rPr>
              <w:t>1.11</w:t>
            </w:r>
            <w:r w:rsidRPr="003B7098">
              <w:rPr>
                <w:sz w:val="16"/>
                <w:szCs w:val="16"/>
              </w:rPr>
              <w:br/>
              <w:t>[1.09; 1.13]</w:t>
            </w:r>
          </w:p>
        </w:tc>
        <w:tc>
          <w:tcPr>
            <w:tcW w:w="1191" w:type="dxa"/>
            <w:tcBorders>
              <w:left w:val="nil"/>
              <w:right w:val="single" w:sz="4" w:space="0" w:color="auto"/>
            </w:tcBorders>
            <w:shd w:val="clear" w:color="auto" w:fill="auto"/>
            <w:vAlign w:val="bottom"/>
          </w:tcPr>
          <w:p w14:paraId="323C1574" w14:textId="3B542428" w:rsidR="003B7098" w:rsidRPr="003B7098" w:rsidRDefault="003B7098" w:rsidP="003B7098">
            <w:pPr>
              <w:spacing w:after="0"/>
              <w:jc w:val="center"/>
              <w:rPr>
                <w:rFonts w:cstheme="minorHAnsi"/>
                <w:b/>
                <w:i/>
                <w:sz w:val="16"/>
                <w:szCs w:val="16"/>
              </w:rPr>
            </w:pPr>
            <w:r w:rsidRPr="003B7098">
              <w:rPr>
                <w:b/>
                <w:sz w:val="16"/>
                <w:szCs w:val="16"/>
              </w:rPr>
              <w:t>17.44</w:t>
            </w:r>
            <w:r w:rsidRPr="003B7098">
              <w:rPr>
                <w:b/>
                <w:sz w:val="16"/>
                <w:szCs w:val="16"/>
              </w:rPr>
              <w:br/>
              <w:t>[14.66; 20.22]</w:t>
            </w:r>
          </w:p>
        </w:tc>
        <w:tc>
          <w:tcPr>
            <w:tcW w:w="850" w:type="dxa"/>
            <w:tcBorders>
              <w:left w:val="single" w:sz="4" w:space="0" w:color="auto"/>
            </w:tcBorders>
            <w:shd w:val="clear" w:color="auto" w:fill="auto"/>
            <w:vAlign w:val="bottom"/>
          </w:tcPr>
          <w:p w14:paraId="460FD530" w14:textId="4C5D0D8C" w:rsidR="003B7098" w:rsidRPr="003B7098" w:rsidRDefault="003B7098" w:rsidP="003B7098">
            <w:pPr>
              <w:spacing w:after="0"/>
              <w:jc w:val="right"/>
              <w:rPr>
                <w:rFonts w:cstheme="minorHAnsi"/>
                <w:sz w:val="16"/>
                <w:szCs w:val="16"/>
              </w:rPr>
            </w:pPr>
            <w:r w:rsidRPr="003B7098">
              <w:rPr>
                <w:sz w:val="16"/>
                <w:szCs w:val="16"/>
              </w:rPr>
              <w:t>1.96</w:t>
            </w:r>
            <w:r w:rsidRPr="003B7098">
              <w:rPr>
                <w:sz w:val="16"/>
                <w:szCs w:val="16"/>
              </w:rPr>
              <w:br/>
              <w:t>[1.85; 2.09]</w:t>
            </w:r>
          </w:p>
        </w:tc>
        <w:tc>
          <w:tcPr>
            <w:tcW w:w="850" w:type="dxa"/>
            <w:shd w:val="clear" w:color="auto" w:fill="auto"/>
            <w:vAlign w:val="bottom"/>
          </w:tcPr>
          <w:p w14:paraId="6872684E" w14:textId="554FEC2F" w:rsidR="003B7098" w:rsidRPr="003B7098" w:rsidRDefault="003B7098" w:rsidP="003B7098">
            <w:pPr>
              <w:spacing w:after="0"/>
              <w:jc w:val="right"/>
              <w:rPr>
                <w:rFonts w:cstheme="minorHAnsi"/>
                <w:sz w:val="16"/>
                <w:szCs w:val="16"/>
              </w:rPr>
            </w:pPr>
            <w:r w:rsidRPr="003B7098">
              <w:rPr>
                <w:sz w:val="16"/>
                <w:szCs w:val="16"/>
              </w:rPr>
              <w:t>1.12</w:t>
            </w:r>
            <w:r w:rsidRPr="003B7098">
              <w:rPr>
                <w:sz w:val="16"/>
                <w:szCs w:val="16"/>
              </w:rPr>
              <w:br/>
              <w:t>[1.11; 1.14]</w:t>
            </w:r>
          </w:p>
        </w:tc>
        <w:tc>
          <w:tcPr>
            <w:tcW w:w="1191" w:type="dxa"/>
            <w:tcBorders>
              <w:right w:val="single" w:sz="4" w:space="0" w:color="auto"/>
            </w:tcBorders>
            <w:shd w:val="clear" w:color="auto" w:fill="auto"/>
            <w:vAlign w:val="bottom"/>
          </w:tcPr>
          <w:p w14:paraId="08185853" w14:textId="765AC162" w:rsidR="003B7098" w:rsidRPr="003B7098" w:rsidRDefault="003B7098" w:rsidP="003B7098">
            <w:pPr>
              <w:spacing w:after="0"/>
              <w:jc w:val="center"/>
              <w:rPr>
                <w:rFonts w:cstheme="minorHAnsi"/>
                <w:b/>
                <w:sz w:val="16"/>
                <w:szCs w:val="16"/>
              </w:rPr>
            </w:pPr>
            <w:r w:rsidRPr="003B7098">
              <w:rPr>
                <w:b/>
                <w:sz w:val="16"/>
                <w:szCs w:val="16"/>
              </w:rPr>
              <w:t>20.30</w:t>
            </w:r>
            <w:r w:rsidRPr="003B7098">
              <w:rPr>
                <w:b/>
                <w:sz w:val="16"/>
                <w:szCs w:val="16"/>
              </w:rPr>
              <w:br/>
              <w:t>[17.32; 23.28]</w:t>
            </w:r>
          </w:p>
        </w:tc>
        <w:tc>
          <w:tcPr>
            <w:tcW w:w="850" w:type="dxa"/>
            <w:tcBorders>
              <w:left w:val="single" w:sz="4" w:space="0" w:color="auto"/>
            </w:tcBorders>
            <w:shd w:val="clear" w:color="auto" w:fill="auto"/>
            <w:vAlign w:val="bottom"/>
          </w:tcPr>
          <w:p w14:paraId="29010F6B" w14:textId="7C745245" w:rsidR="003B7098" w:rsidRPr="003B7098" w:rsidRDefault="003B7098" w:rsidP="003B7098">
            <w:pPr>
              <w:spacing w:after="0"/>
              <w:jc w:val="right"/>
              <w:rPr>
                <w:rFonts w:cstheme="minorHAnsi"/>
                <w:sz w:val="16"/>
                <w:szCs w:val="16"/>
              </w:rPr>
            </w:pPr>
            <w:r w:rsidRPr="003B7098">
              <w:rPr>
                <w:sz w:val="16"/>
                <w:szCs w:val="16"/>
              </w:rPr>
              <w:t>2.30</w:t>
            </w:r>
            <w:r w:rsidRPr="003B7098">
              <w:rPr>
                <w:sz w:val="16"/>
                <w:szCs w:val="16"/>
              </w:rPr>
              <w:br/>
              <w:t>[2.13; 2.49]</w:t>
            </w:r>
          </w:p>
        </w:tc>
        <w:tc>
          <w:tcPr>
            <w:tcW w:w="850" w:type="dxa"/>
            <w:shd w:val="clear" w:color="auto" w:fill="auto"/>
            <w:vAlign w:val="bottom"/>
          </w:tcPr>
          <w:p w14:paraId="28B9363E" w14:textId="2EC1CCBE" w:rsidR="003B7098" w:rsidRPr="003B7098" w:rsidRDefault="003B7098" w:rsidP="003B7098">
            <w:pPr>
              <w:spacing w:after="0"/>
              <w:jc w:val="right"/>
              <w:rPr>
                <w:rFonts w:cstheme="minorHAnsi"/>
                <w:sz w:val="16"/>
                <w:szCs w:val="16"/>
              </w:rPr>
            </w:pPr>
            <w:r w:rsidRPr="003B7098">
              <w:rPr>
                <w:sz w:val="16"/>
                <w:szCs w:val="16"/>
              </w:rPr>
              <w:t>1.09</w:t>
            </w:r>
            <w:r w:rsidRPr="003B7098">
              <w:rPr>
                <w:sz w:val="16"/>
                <w:szCs w:val="16"/>
              </w:rPr>
              <w:br/>
              <w:t>[1.07; 1.11]</w:t>
            </w:r>
          </w:p>
        </w:tc>
        <w:tc>
          <w:tcPr>
            <w:tcW w:w="1135" w:type="dxa"/>
            <w:shd w:val="clear" w:color="auto" w:fill="auto"/>
            <w:vAlign w:val="bottom"/>
          </w:tcPr>
          <w:p w14:paraId="6462AF1B" w14:textId="196402FC" w:rsidR="003B7098" w:rsidRPr="003B7098" w:rsidRDefault="003B7098" w:rsidP="003B7098">
            <w:pPr>
              <w:spacing w:after="0"/>
              <w:jc w:val="center"/>
              <w:rPr>
                <w:rFonts w:cstheme="minorHAnsi"/>
                <w:b/>
                <w:sz w:val="16"/>
                <w:szCs w:val="16"/>
              </w:rPr>
            </w:pPr>
            <w:r w:rsidRPr="003B7098">
              <w:rPr>
                <w:b/>
                <w:sz w:val="16"/>
                <w:szCs w:val="16"/>
              </w:rPr>
              <w:t>13.68</w:t>
            </w:r>
            <w:r w:rsidRPr="003B7098">
              <w:rPr>
                <w:b/>
                <w:sz w:val="16"/>
                <w:szCs w:val="16"/>
              </w:rPr>
              <w:br/>
              <w:t>[10.47; 16.89]</w:t>
            </w:r>
          </w:p>
        </w:tc>
      </w:tr>
      <w:tr w:rsidR="003B7098" w:rsidRPr="003B7098" w14:paraId="1619F5A1" w14:textId="77777777" w:rsidTr="00BC0CE2">
        <w:trPr>
          <w:cantSplit/>
          <w:trHeight w:val="255"/>
        </w:trPr>
        <w:tc>
          <w:tcPr>
            <w:tcW w:w="265" w:type="dxa"/>
            <w:vMerge/>
            <w:tcBorders>
              <w:left w:val="nil"/>
              <w:bottom w:val="single" w:sz="4" w:space="0" w:color="auto"/>
            </w:tcBorders>
            <w:shd w:val="clear" w:color="auto" w:fill="auto"/>
            <w:vAlign w:val="bottom"/>
          </w:tcPr>
          <w:p w14:paraId="309082FF"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bottom w:val="single" w:sz="4" w:space="0" w:color="auto"/>
              <w:right w:val="single" w:sz="4" w:space="0" w:color="auto"/>
            </w:tcBorders>
            <w:shd w:val="clear" w:color="auto" w:fill="auto"/>
            <w:vAlign w:val="bottom"/>
          </w:tcPr>
          <w:p w14:paraId="32FE2B4F"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Depression</w:t>
            </w:r>
          </w:p>
        </w:tc>
        <w:tc>
          <w:tcPr>
            <w:tcW w:w="850" w:type="dxa"/>
            <w:tcBorders>
              <w:left w:val="single" w:sz="4" w:space="0" w:color="auto"/>
              <w:bottom w:val="single" w:sz="4" w:space="0" w:color="auto"/>
            </w:tcBorders>
            <w:shd w:val="clear" w:color="auto" w:fill="auto"/>
            <w:noWrap/>
            <w:vAlign w:val="bottom"/>
          </w:tcPr>
          <w:p w14:paraId="5BD031CA" w14:textId="40064295" w:rsidR="003B7098" w:rsidRPr="003B7098" w:rsidRDefault="003B7098" w:rsidP="003B7098">
            <w:pPr>
              <w:spacing w:after="0"/>
              <w:jc w:val="right"/>
              <w:rPr>
                <w:rFonts w:cstheme="minorHAnsi"/>
                <w:sz w:val="16"/>
                <w:szCs w:val="16"/>
              </w:rPr>
            </w:pPr>
            <w:r w:rsidRPr="003B7098">
              <w:rPr>
                <w:sz w:val="16"/>
                <w:szCs w:val="16"/>
              </w:rPr>
              <w:t>2.16</w:t>
            </w:r>
            <w:r w:rsidRPr="003B7098">
              <w:rPr>
                <w:sz w:val="16"/>
                <w:szCs w:val="16"/>
              </w:rPr>
              <w:br/>
              <w:t>[2.09; 2.24]</w:t>
            </w:r>
          </w:p>
        </w:tc>
        <w:tc>
          <w:tcPr>
            <w:tcW w:w="850" w:type="dxa"/>
            <w:tcBorders>
              <w:bottom w:val="single" w:sz="4" w:space="0" w:color="auto"/>
            </w:tcBorders>
            <w:shd w:val="clear" w:color="auto" w:fill="auto"/>
            <w:noWrap/>
            <w:vAlign w:val="bottom"/>
          </w:tcPr>
          <w:p w14:paraId="5D130625" w14:textId="4E8AE673" w:rsidR="003B7098" w:rsidRPr="003B7098" w:rsidRDefault="003B7098" w:rsidP="003B7098">
            <w:pPr>
              <w:spacing w:after="0"/>
              <w:jc w:val="right"/>
              <w:rPr>
                <w:rFonts w:cstheme="minorHAnsi"/>
                <w:sz w:val="16"/>
                <w:szCs w:val="16"/>
              </w:rPr>
            </w:pPr>
            <w:r w:rsidRPr="003B7098">
              <w:rPr>
                <w:sz w:val="16"/>
                <w:szCs w:val="16"/>
              </w:rPr>
              <w:t>1.08</w:t>
            </w:r>
            <w:r w:rsidRPr="003B7098">
              <w:rPr>
                <w:sz w:val="16"/>
                <w:szCs w:val="16"/>
              </w:rPr>
              <w:br/>
              <w:t>[1.07; 1.09]</w:t>
            </w:r>
          </w:p>
        </w:tc>
        <w:tc>
          <w:tcPr>
            <w:tcW w:w="1305" w:type="dxa"/>
            <w:tcBorders>
              <w:bottom w:val="single" w:sz="4" w:space="0" w:color="auto"/>
              <w:right w:val="single" w:sz="4" w:space="0" w:color="auto"/>
            </w:tcBorders>
            <w:shd w:val="clear" w:color="auto" w:fill="auto"/>
            <w:noWrap/>
            <w:vAlign w:val="bottom"/>
          </w:tcPr>
          <w:p w14:paraId="3DDFABA2" w14:textId="3ED001C4" w:rsidR="003B7098" w:rsidRPr="003B7098" w:rsidRDefault="003B7098" w:rsidP="003B7098">
            <w:pPr>
              <w:spacing w:after="0"/>
              <w:jc w:val="center"/>
              <w:rPr>
                <w:rFonts w:cstheme="minorHAnsi"/>
                <w:b/>
                <w:sz w:val="16"/>
                <w:szCs w:val="16"/>
              </w:rPr>
            </w:pPr>
            <w:r w:rsidRPr="003B7098">
              <w:rPr>
                <w:b/>
                <w:sz w:val="16"/>
                <w:szCs w:val="16"/>
              </w:rPr>
              <w:t>13.35</w:t>
            </w:r>
            <w:r w:rsidRPr="003B7098">
              <w:rPr>
                <w:b/>
                <w:sz w:val="16"/>
                <w:szCs w:val="16"/>
              </w:rPr>
              <w:br/>
              <w:t>[11.72; 14.97]</w:t>
            </w:r>
          </w:p>
        </w:tc>
        <w:tc>
          <w:tcPr>
            <w:tcW w:w="850" w:type="dxa"/>
            <w:tcBorders>
              <w:left w:val="single" w:sz="4" w:space="0" w:color="auto"/>
              <w:bottom w:val="single" w:sz="4" w:space="0" w:color="auto"/>
            </w:tcBorders>
            <w:shd w:val="clear" w:color="auto" w:fill="auto"/>
            <w:noWrap/>
            <w:vAlign w:val="bottom"/>
          </w:tcPr>
          <w:p w14:paraId="48C838CC" w14:textId="5F9E0D85" w:rsidR="003B7098" w:rsidRPr="003B7098" w:rsidRDefault="003B7098" w:rsidP="003B7098">
            <w:pPr>
              <w:spacing w:after="0"/>
              <w:jc w:val="right"/>
              <w:rPr>
                <w:rFonts w:cstheme="minorHAnsi"/>
                <w:sz w:val="16"/>
                <w:szCs w:val="16"/>
              </w:rPr>
            </w:pPr>
            <w:r w:rsidRPr="003B7098">
              <w:rPr>
                <w:sz w:val="16"/>
                <w:szCs w:val="16"/>
              </w:rPr>
              <w:t>2.23</w:t>
            </w:r>
            <w:r w:rsidRPr="003B7098">
              <w:rPr>
                <w:sz w:val="16"/>
                <w:szCs w:val="16"/>
              </w:rPr>
              <w:br/>
              <w:t>[2.10; 2.38]</w:t>
            </w:r>
          </w:p>
        </w:tc>
        <w:tc>
          <w:tcPr>
            <w:tcW w:w="845" w:type="dxa"/>
            <w:tcBorders>
              <w:bottom w:val="single" w:sz="4" w:space="0" w:color="auto"/>
            </w:tcBorders>
            <w:shd w:val="clear" w:color="auto" w:fill="auto"/>
            <w:vAlign w:val="bottom"/>
          </w:tcPr>
          <w:p w14:paraId="4437C6DF" w14:textId="4AA17E97" w:rsidR="003B7098" w:rsidRPr="003B7098" w:rsidRDefault="003B7098" w:rsidP="003B7098">
            <w:pPr>
              <w:spacing w:after="0"/>
              <w:jc w:val="right"/>
              <w:rPr>
                <w:rFonts w:cstheme="minorHAnsi"/>
                <w:sz w:val="16"/>
                <w:szCs w:val="16"/>
              </w:rPr>
            </w:pPr>
            <w:r w:rsidRPr="003B7098">
              <w:rPr>
                <w:sz w:val="16"/>
                <w:szCs w:val="16"/>
              </w:rPr>
              <w:t>1.09</w:t>
            </w:r>
            <w:r w:rsidRPr="003B7098">
              <w:rPr>
                <w:sz w:val="16"/>
                <w:szCs w:val="16"/>
              </w:rPr>
              <w:br/>
              <w:t>[1.07; 1.11]</w:t>
            </w:r>
          </w:p>
        </w:tc>
        <w:tc>
          <w:tcPr>
            <w:tcW w:w="1191" w:type="dxa"/>
            <w:tcBorders>
              <w:bottom w:val="single" w:sz="4" w:space="0" w:color="auto"/>
              <w:right w:val="single" w:sz="4" w:space="0" w:color="auto"/>
            </w:tcBorders>
            <w:shd w:val="clear" w:color="auto" w:fill="auto"/>
            <w:vAlign w:val="bottom"/>
          </w:tcPr>
          <w:p w14:paraId="2AD52DE8" w14:textId="0F1B684C" w:rsidR="003B7098" w:rsidRPr="003B7098" w:rsidRDefault="003B7098" w:rsidP="003B7098">
            <w:pPr>
              <w:spacing w:after="0"/>
              <w:jc w:val="center"/>
              <w:rPr>
                <w:rFonts w:cstheme="minorHAnsi"/>
                <w:b/>
                <w:sz w:val="16"/>
                <w:szCs w:val="16"/>
              </w:rPr>
            </w:pPr>
            <w:r w:rsidRPr="003B7098">
              <w:rPr>
                <w:b/>
                <w:sz w:val="16"/>
                <w:szCs w:val="16"/>
              </w:rPr>
              <w:t>13.66</w:t>
            </w:r>
            <w:r w:rsidRPr="003B7098">
              <w:rPr>
                <w:b/>
                <w:sz w:val="16"/>
                <w:szCs w:val="16"/>
              </w:rPr>
              <w:br/>
              <w:t>[10.85; 16.48]</w:t>
            </w:r>
          </w:p>
        </w:tc>
        <w:tc>
          <w:tcPr>
            <w:tcW w:w="850" w:type="dxa"/>
            <w:tcBorders>
              <w:left w:val="single" w:sz="4" w:space="0" w:color="auto"/>
              <w:bottom w:val="single" w:sz="4" w:space="0" w:color="auto"/>
            </w:tcBorders>
            <w:shd w:val="clear" w:color="auto" w:fill="auto"/>
            <w:vAlign w:val="bottom"/>
          </w:tcPr>
          <w:p w14:paraId="4F4EEF67" w14:textId="38056F77" w:rsidR="003B7098" w:rsidRPr="003B7098" w:rsidRDefault="003B7098" w:rsidP="003B7098">
            <w:pPr>
              <w:spacing w:after="0"/>
              <w:jc w:val="right"/>
              <w:rPr>
                <w:rFonts w:cstheme="minorHAnsi"/>
                <w:sz w:val="16"/>
                <w:szCs w:val="16"/>
              </w:rPr>
            </w:pPr>
            <w:r w:rsidRPr="003B7098">
              <w:rPr>
                <w:sz w:val="16"/>
                <w:szCs w:val="16"/>
              </w:rPr>
              <w:t>2.17</w:t>
            </w:r>
            <w:r w:rsidRPr="003B7098">
              <w:rPr>
                <w:sz w:val="16"/>
                <w:szCs w:val="16"/>
              </w:rPr>
              <w:br/>
              <w:t>[2.08; 2.27]</w:t>
            </w:r>
          </w:p>
        </w:tc>
        <w:tc>
          <w:tcPr>
            <w:tcW w:w="850" w:type="dxa"/>
            <w:tcBorders>
              <w:bottom w:val="single" w:sz="4" w:space="0" w:color="auto"/>
            </w:tcBorders>
            <w:shd w:val="clear" w:color="auto" w:fill="auto"/>
            <w:vAlign w:val="bottom"/>
          </w:tcPr>
          <w:p w14:paraId="22431F42" w14:textId="51AE71FF" w:rsidR="003B7098" w:rsidRPr="003B7098" w:rsidRDefault="003B7098" w:rsidP="003B7098">
            <w:pPr>
              <w:spacing w:after="0"/>
              <w:jc w:val="right"/>
              <w:rPr>
                <w:rFonts w:cstheme="minorHAnsi"/>
                <w:sz w:val="16"/>
                <w:szCs w:val="16"/>
              </w:rPr>
            </w:pPr>
            <w:r w:rsidRPr="003B7098">
              <w:rPr>
                <w:sz w:val="16"/>
                <w:szCs w:val="16"/>
              </w:rPr>
              <w:t>1.07</w:t>
            </w:r>
            <w:r w:rsidRPr="003B7098">
              <w:rPr>
                <w:sz w:val="16"/>
                <w:szCs w:val="16"/>
              </w:rPr>
              <w:br/>
              <w:t>[1.06; 1.09]</w:t>
            </w:r>
          </w:p>
        </w:tc>
        <w:tc>
          <w:tcPr>
            <w:tcW w:w="1191" w:type="dxa"/>
            <w:tcBorders>
              <w:bottom w:val="single" w:sz="4" w:space="0" w:color="auto"/>
              <w:right w:val="single" w:sz="4" w:space="0" w:color="auto"/>
            </w:tcBorders>
            <w:shd w:val="clear" w:color="auto" w:fill="auto"/>
            <w:vAlign w:val="bottom"/>
          </w:tcPr>
          <w:p w14:paraId="0412DC7B" w14:textId="4DDF66EE" w:rsidR="003B7098" w:rsidRPr="003B7098" w:rsidRDefault="003B7098" w:rsidP="003B7098">
            <w:pPr>
              <w:spacing w:after="0"/>
              <w:jc w:val="center"/>
              <w:rPr>
                <w:rFonts w:cstheme="minorHAnsi"/>
                <w:b/>
                <w:sz w:val="16"/>
                <w:szCs w:val="16"/>
              </w:rPr>
            </w:pPr>
            <w:r w:rsidRPr="003B7098">
              <w:rPr>
                <w:b/>
                <w:sz w:val="16"/>
                <w:szCs w:val="16"/>
              </w:rPr>
              <w:t>11.86</w:t>
            </w:r>
            <w:r w:rsidRPr="003B7098">
              <w:rPr>
                <w:b/>
                <w:sz w:val="16"/>
                <w:szCs w:val="16"/>
              </w:rPr>
              <w:br/>
              <w:t>[9.90; 13.82]</w:t>
            </w:r>
          </w:p>
        </w:tc>
        <w:tc>
          <w:tcPr>
            <w:tcW w:w="850" w:type="dxa"/>
            <w:tcBorders>
              <w:left w:val="single" w:sz="4" w:space="0" w:color="auto"/>
              <w:bottom w:val="single" w:sz="4" w:space="0" w:color="auto"/>
            </w:tcBorders>
            <w:shd w:val="clear" w:color="auto" w:fill="auto"/>
            <w:vAlign w:val="bottom"/>
          </w:tcPr>
          <w:p w14:paraId="62A10252" w14:textId="5A2B1AFB" w:rsidR="003B7098" w:rsidRPr="003B7098" w:rsidRDefault="003B7098" w:rsidP="003B7098">
            <w:pPr>
              <w:spacing w:after="0"/>
              <w:jc w:val="right"/>
              <w:rPr>
                <w:rFonts w:cstheme="minorHAnsi"/>
                <w:sz w:val="16"/>
                <w:szCs w:val="16"/>
              </w:rPr>
            </w:pPr>
            <w:r w:rsidRPr="003B7098">
              <w:rPr>
                <w:sz w:val="16"/>
                <w:szCs w:val="16"/>
              </w:rPr>
              <w:t>2.03</w:t>
            </w:r>
            <w:r w:rsidRPr="003B7098">
              <w:rPr>
                <w:sz w:val="16"/>
                <w:szCs w:val="16"/>
              </w:rPr>
              <w:br/>
              <w:t>[1.95; 2.12]</w:t>
            </w:r>
          </w:p>
        </w:tc>
        <w:tc>
          <w:tcPr>
            <w:tcW w:w="850" w:type="dxa"/>
            <w:tcBorders>
              <w:bottom w:val="single" w:sz="4" w:space="0" w:color="auto"/>
            </w:tcBorders>
            <w:shd w:val="clear" w:color="auto" w:fill="auto"/>
            <w:vAlign w:val="bottom"/>
          </w:tcPr>
          <w:p w14:paraId="55E2E100" w14:textId="022F8DA7" w:rsidR="003B7098" w:rsidRPr="003B7098" w:rsidRDefault="003B7098" w:rsidP="003B7098">
            <w:pPr>
              <w:spacing w:after="0"/>
              <w:jc w:val="right"/>
              <w:rPr>
                <w:rFonts w:cstheme="minorHAnsi"/>
                <w:sz w:val="16"/>
                <w:szCs w:val="16"/>
              </w:rPr>
            </w:pPr>
            <w:r w:rsidRPr="003B7098">
              <w:rPr>
                <w:sz w:val="16"/>
                <w:szCs w:val="16"/>
              </w:rPr>
              <w:t>1.08</w:t>
            </w:r>
            <w:r w:rsidRPr="003B7098">
              <w:rPr>
                <w:sz w:val="16"/>
                <w:szCs w:val="16"/>
              </w:rPr>
              <w:br/>
              <w:t>[1.07; 1.10]</w:t>
            </w:r>
          </w:p>
        </w:tc>
        <w:tc>
          <w:tcPr>
            <w:tcW w:w="1191" w:type="dxa"/>
            <w:tcBorders>
              <w:bottom w:val="single" w:sz="4" w:space="0" w:color="auto"/>
              <w:right w:val="single" w:sz="4" w:space="0" w:color="auto"/>
            </w:tcBorders>
            <w:shd w:val="clear" w:color="auto" w:fill="auto"/>
            <w:vAlign w:val="bottom"/>
          </w:tcPr>
          <w:p w14:paraId="7BDE9556" w14:textId="158CD2BB" w:rsidR="003B7098" w:rsidRPr="003B7098" w:rsidRDefault="003B7098" w:rsidP="003B7098">
            <w:pPr>
              <w:spacing w:after="0"/>
              <w:jc w:val="center"/>
              <w:rPr>
                <w:rFonts w:cstheme="minorHAnsi"/>
                <w:b/>
                <w:sz w:val="16"/>
                <w:szCs w:val="16"/>
              </w:rPr>
            </w:pPr>
            <w:r w:rsidRPr="003B7098">
              <w:rPr>
                <w:b/>
                <w:sz w:val="16"/>
                <w:szCs w:val="16"/>
              </w:rPr>
              <w:t>13.96</w:t>
            </w:r>
            <w:r w:rsidRPr="003B7098">
              <w:rPr>
                <w:b/>
                <w:sz w:val="16"/>
                <w:szCs w:val="16"/>
              </w:rPr>
              <w:br/>
              <w:t>[11.82; 16.09]</w:t>
            </w:r>
          </w:p>
        </w:tc>
        <w:tc>
          <w:tcPr>
            <w:tcW w:w="850" w:type="dxa"/>
            <w:tcBorders>
              <w:left w:val="single" w:sz="4" w:space="0" w:color="auto"/>
              <w:bottom w:val="single" w:sz="4" w:space="0" w:color="auto"/>
            </w:tcBorders>
            <w:shd w:val="clear" w:color="auto" w:fill="auto"/>
            <w:vAlign w:val="bottom"/>
          </w:tcPr>
          <w:p w14:paraId="25140A5E" w14:textId="1925F4B6" w:rsidR="003B7098" w:rsidRPr="003B7098" w:rsidRDefault="003B7098" w:rsidP="003B7098">
            <w:pPr>
              <w:spacing w:after="0"/>
              <w:jc w:val="right"/>
              <w:rPr>
                <w:rFonts w:cstheme="minorHAnsi"/>
                <w:sz w:val="16"/>
                <w:szCs w:val="16"/>
              </w:rPr>
            </w:pPr>
            <w:r w:rsidRPr="003B7098">
              <w:rPr>
                <w:sz w:val="16"/>
                <w:szCs w:val="16"/>
              </w:rPr>
              <w:t>2.41</w:t>
            </w:r>
            <w:r w:rsidRPr="003B7098">
              <w:rPr>
                <w:sz w:val="16"/>
                <w:szCs w:val="16"/>
              </w:rPr>
              <w:br/>
              <w:t>[2.27; 2.56]</w:t>
            </w:r>
          </w:p>
        </w:tc>
        <w:tc>
          <w:tcPr>
            <w:tcW w:w="850" w:type="dxa"/>
            <w:tcBorders>
              <w:bottom w:val="single" w:sz="4" w:space="0" w:color="auto"/>
            </w:tcBorders>
            <w:shd w:val="clear" w:color="auto" w:fill="auto"/>
            <w:vAlign w:val="bottom"/>
          </w:tcPr>
          <w:p w14:paraId="0CDE7106" w14:textId="37B7E015" w:rsidR="003B7098" w:rsidRPr="003B7098" w:rsidRDefault="003B7098" w:rsidP="003B7098">
            <w:pPr>
              <w:spacing w:after="0"/>
              <w:jc w:val="right"/>
              <w:rPr>
                <w:rFonts w:cstheme="minorHAnsi"/>
                <w:sz w:val="16"/>
                <w:szCs w:val="16"/>
              </w:rPr>
            </w:pPr>
            <w:r w:rsidRPr="003B7098">
              <w:rPr>
                <w:sz w:val="16"/>
                <w:szCs w:val="16"/>
              </w:rPr>
              <w:t>1.07</w:t>
            </w:r>
            <w:r w:rsidRPr="003B7098">
              <w:rPr>
                <w:sz w:val="16"/>
                <w:szCs w:val="16"/>
              </w:rPr>
              <w:br/>
              <w:t>[1.05; 1.09]</w:t>
            </w:r>
          </w:p>
        </w:tc>
        <w:tc>
          <w:tcPr>
            <w:tcW w:w="1135" w:type="dxa"/>
            <w:tcBorders>
              <w:bottom w:val="single" w:sz="4" w:space="0" w:color="auto"/>
            </w:tcBorders>
            <w:shd w:val="clear" w:color="auto" w:fill="auto"/>
            <w:vAlign w:val="bottom"/>
          </w:tcPr>
          <w:p w14:paraId="4CA2A17C" w14:textId="6C907268" w:rsidR="003B7098" w:rsidRPr="003B7098" w:rsidRDefault="003B7098" w:rsidP="003B7098">
            <w:pPr>
              <w:spacing w:after="0"/>
              <w:jc w:val="center"/>
              <w:rPr>
                <w:rFonts w:cstheme="minorHAnsi"/>
                <w:b/>
                <w:sz w:val="16"/>
                <w:szCs w:val="16"/>
              </w:rPr>
            </w:pPr>
            <w:r w:rsidRPr="003B7098">
              <w:rPr>
                <w:b/>
                <w:sz w:val="16"/>
                <w:szCs w:val="16"/>
              </w:rPr>
              <w:t>10.74</w:t>
            </w:r>
            <w:r w:rsidRPr="003B7098">
              <w:rPr>
                <w:b/>
                <w:sz w:val="16"/>
                <w:szCs w:val="16"/>
              </w:rPr>
              <w:br/>
              <w:t>[8.31; 13.18]</w:t>
            </w:r>
          </w:p>
        </w:tc>
      </w:tr>
      <w:tr w:rsidR="003B7098" w:rsidRPr="003B7098" w14:paraId="041D4A63" w14:textId="77777777" w:rsidTr="00BC0CE2">
        <w:trPr>
          <w:cantSplit/>
          <w:trHeight w:val="255"/>
        </w:trPr>
        <w:tc>
          <w:tcPr>
            <w:tcW w:w="265" w:type="dxa"/>
            <w:vMerge w:val="restart"/>
            <w:tcBorders>
              <w:top w:val="single" w:sz="4" w:space="0" w:color="auto"/>
              <w:left w:val="nil"/>
            </w:tcBorders>
            <w:shd w:val="clear" w:color="auto" w:fill="auto"/>
            <w:textDirection w:val="btLr"/>
            <w:vAlign w:val="bottom"/>
          </w:tcPr>
          <w:p w14:paraId="7CF0E452" w14:textId="77777777" w:rsidR="003B7098" w:rsidRPr="003B7098" w:rsidRDefault="003B7098" w:rsidP="003B7098">
            <w:pPr>
              <w:spacing w:after="0" w:line="240" w:lineRule="auto"/>
              <w:ind w:left="113" w:right="113"/>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Neglect</w:t>
            </w:r>
          </w:p>
        </w:tc>
        <w:tc>
          <w:tcPr>
            <w:tcW w:w="907" w:type="dxa"/>
            <w:tcBorders>
              <w:top w:val="single" w:sz="4" w:space="0" w:color="auto"/>
              <w:left w:val="nil"/>
              <w:right w:val="single" w:sz="4" w:space="0" w:color="auto"/>
            </w:tcBorders>
            <w:shd w:val="clear" w:color="auto" w:fill="auto"/>
            <w:vAlign w:val="bottom"/>
          </w:tcPr>
          <w:p w14:paraId="40741EE4"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Any cancer</w:t>
            </w:r>
          </w:p>
        </w:tc>
        <w:tc>
          <w:tcPr>
            <w:tcW w:w="850" w:type="dxa"/>
            <w:tcBorders>
              <w:top w:val="single" w:sz="4" w:space="0" w:color="auto"/>
              <w:left w:val="single" w:sz="4" w:space="0" w:color="auto"/>
            </w:tcBorders>
            <w:shd w:val="clear" w:color="auto" w:fill="auto"/>
            <w:noWrap/>
            <w:vAlign w:val="bottom"/>
          </w:tcPr>
          <w:p w14:paraId="41D1E978" w14:textId="1E86237E"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[1.00; 1.17]</w:t>
            </w:r>
          </w:p>
        </w:tc>
        <w:tc>
          <w:tcPr>
            <w:tcW w:w="850" w:type="dxa"/>
            <w:tcBorders>
              <w:top w:val="single" w:sz="4" w:space="0" w:color="auto"/>
            </w:tcBorders>
            <w:shd w:val="clear" w:color="auto" w:fill="auto"/>
            <w:noWrap/>
            <w:vAlign w:val="bottom"/>
          </w:tcPr>
          <w:p w14:paraId="2CF675DD" w14:textId="4220C18F"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[1.03; 1.06]</w:t>
            </w:r>
          </w:p>
        </w:tc>
        <w:tc>
          <w:tcPr>
            <w:tcW w:w="1305" w:type="dxa"/>
            <w:tcBorders>
              <w:top w:val="single" w:sz="4" w:space="0" w:color="auto"/>
              <w:right w:val="single" w:sz="4" w:space="0" w:color="auto"/>
            </w:tcBorders>
            <w:shd w:val="clear" w:color="auto" w:fill="auto"/>
            <w:noWrap/>
            <w:vAlign w:val="bottom"/>
          </w:tcPr>
          <w:p w14:paraId="06146DE4" w14:textId="277CDE20" w:rsidR="003B7098" w:rsidRPr="003B7098" w:rsidRDefault="003B7098" w:rsidP="003B7098">
            <w:pPr>
              <w:spacing w:after="0"/>
              <w:jc w:val="center"/>
              <w:rPr>
                <w:rFonts w:ascii="Calibri" w:hAnsi="Calibri" w:cs="Calibri"/>
                <w:b/>
                <w:sz w:val="16"/>
                <w:szCs w:val="16"/>
              </w:rPr>
            </w:pPr>
            <w:r w:rsidRPr="003B7098">
              <w:rPr>
                <w:b/>
                <w:sz w:val="16"/>
                <w:szCs w:val="16"/>
              </w:rPr>
              <w:t>39.34</w:t>
            </w:r>
            <w:r w:rsidRPr="003B7098">
              <w:rPr>
                <w:b/>
                <w:sz w:val="16"/>
                <w:szCs w:val="16"/>
              </w:rPr>
              <w:br/>
              <w:t>[14.92; 63.75]</w:t>
            </w:r>
          </w:p>
        </w:tc>
        <w:tc>
          <w:tcPr>
            <w:tcW w:w="850" w:type="dxa"/>
            <w:tcBorders>
              <w:top w:val="single" w:sz="4" w:space="0" w:color="auto"/>
              <w:left w:val="single" w:sz="4" w:space="0" w:color="auto"/>
            </w:tcBorders>
            <w:shd w:val="clear" w:color="auto" w:fill="auto"/>
            <w:noWrap/>
            <w:vAlign w:val="bottom"/>
          </w:tcPr>
          <w:p w14:paraId="58C865B2" w14:textId="5DA61790" w:rsidR="003B7098" w:rsidRPr="003B7098" w:rsidRDefault="003B7098" w:rsidP="003B7098">
            <w:pPr>
              <w:spacing w:after="0"/>
              <w:jc w:val="right"/>
              <w:rPr>
                <w:rFonts w:ascii="Calibri" w:hAnsi="Calibri" w:cs="Calibri"/>
                <w:sz w:val="16"/>
                <w:szCs w:val="16"/>
              </w:rPr>
            </w:pPr>
            <w:r w:rsidRPr="003B7098">
              <w:rPr>
                <w:sz w:val="16"/>
                <w:szCs w:val="16"/>
              </w:rPr>
              <w:t>1.09</w:t>
            </w:r>
            <w:r w:rsidRPr="003B7098">
              <w:rPr>
                <w:sz w:val="16"/>
                <w:szCs w:val="16"/>
              </w:rPr>
              <w:br/>
              <w:t>[0.96; 1.24]</w:t>
            </w:r>
          </w:p>
        </w:tc>
        <w:tc>
          <w:tcPr>
            <w:tcW w:w="845" w:type="dxa"/>
            <w:tcBorders>
              <w:top w:val="single" w:sz="4" w:space="0" w:color="auto"/>
            </w:tcBorders>
            <w:shd w:val="clear" w:color="auto" w:fill="auto"/>
            <w:vAlign w:val="bottom"/>
          </w:tcPr>
          <w:p w14:paraId="1AF23B67" w14:textId="63B01ECD" w:rsidR="003B7098" w:rsidRPr="003B7098" w:rsidRDefault="003B7098" w:rsidP="003B7098">
            <w:pPr>
              <w:spacing w:after="0"/>
              <w:jc w:val="right"/>
              <w:rPr>
                <w:rFonts w:ascii="Calibri" w:hAnsi="Calibri" w:cs="Calibri"/>
                <w:sz w:val="16"/>
                <w:szCs w:val="16"/>
              </w:rPr>
            </w:pPr>
            <w:r w:rsidRPr="003B7098">
              <w:rPr>
                <w:sz w:val="16"/>
                <w:szCs w:val="16"/>
              </w:rPr>
              <w:t>1.03</w:t>
            </w:r>
            <w:r w:rsidRPr="003B7098">
              <w:rPr>
                <w:sz w:val="16"/>
                <w:szCs w:val="16"/>
              </w:rPr>
              <w:br/>
              <w:t>[1.02; 1.05]</w:t>
            </w:r>
          </w:p>
        </w:tc>
        <w:tc>
          <w:tcPr>
            <w:tcW w:w="1191" w:type="dxa"/>
            <w:tcBorders>
              <w:top w:val="single" w:sz="4" w:space="0" w:color="auto"/>
              <w:right w:val="single" w:sz="4" w:space="0" w:color="auto"/>
            </w:tcBorders>
            <w:shd w:val="clear" w:color="auto" w:fill="auto"/>
            <w:vAlign w:val="bottom"/>
          </w:tcPr>
          <w:p w14:paraId="59DD9ACF" w14:textId="22DD7A82" w:rsidR="003B7098" w:rsidRPr="003B7098" w:rsidRDefault="003B7098" w:rsidP="003B7098">
            <w:pPr>
              <w:spacing w:after="0"/>
              <w:jc w:val="center"/>
              <w:rPr>
                <w:rFonts w:ascii="Calibri" w:hAnsi="Calibri" w:cs="Calibri"/>
                <w:b/>
                <w:sz w:val="16"/>
                <w:szCs w:val="16"/>
              </w:rPr>
            </w:pPr>
            <w:r w:rsidRPr="003B7098">
              <w:rPr>
                <w:b/>
                <w:sz w:val="16"/>
                <w:szCs w:val="16"/>
              </w:rPr>
              <w:t>28.89</w:t>
            </w:r>
            <w:r w:rsidRPr="003B7098">
              <w:rPr>
                <w:b/>
                <w:sz w:val="16"/>
                <w:szCs w:val="16"/>
              </w:rPr>
              <w:br/>
              <w:t>[-1.89; 59.66]</w:t>
            </w:r>
          </w:p>
        </w:tc>
        <w:tc>
          <w:tcPr>
            <w:tcW w:w="850" w:type="dxa"/>
            <w:tcBorders>
              <w:top w:val="single" w:sz="4" w:space="0" w:color="auto"/>
              <w:left w:val="single" w:sz="4" w:space="0" w:color="auto"/>
            </w:tcBorders>
            <w:shd w:val="clear" w:color="auto" w:fill="auto"/>
            <w:vAlign w:val="bottom"/>
          </w:tcPr>
          <w:p w14:paraId="2588E07A" w14:textId="27133A83"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[0.97; 1.18]</w:t>
            </w:r>
          </w:p>
        </w:tc>
        <w:tc>
          <w:tcPr>
            <w:tcW w:w="850" w:type="dxa"/>
            <w:tcBorders>
              <w:top w:val="single" w:sz="4" w:space="0" w:color="auto"/>
            </w:tcBorders>
            <w:shd w:val="clear" w:color="auto" w:fill="auto"/>
            <w:vAlign w:val="bottom"/>
          </w:tcPr>
          <w:p w14:paraId="0F1863AB" w14:textId="69B57911"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[1.03; 1.07]</w:t>
            </w:r>
          </w:p>
        </w:tc>
        <w:tc>
          <w:tcPr>
            <w:tcW w:w="1191" w:type="dxa"/>
            <w:tcBorders>
              <w:top w:val="single" w:sz="4" w:space="0" w:color="auto"/>
              <w:right w:val="single" w:sz="4" w:space="0" w:color="auto"/>
            </w:tcBorders>
            <w:shd w:val="clear" w:color="auto" w:fill="auto"/>
            <w:vAlign w:val="bottom"/>
          </w:tcPr>
          <w:p w14:paraId="35B44534" w14:textId="7EADBFAB" w:rsidR="003B7098" w:rsidRPr="003B7098" w:rsidRDefault="003B7098" w:rsidP="003B7098">
            <w:pPr>
              <w:spacing w:after="0"/>
              <w:jc w:val="center"/>
              <w:rPr>
                <w:rFonts w:ascii="Calibri" w:hAnsi="Calibri" w:cs="Calibri"/>
                <w:b/>
                <w:sz w:val="16"/>
                <w:szCs w:val="16"/>
              </w:rPr>
            </w:pPr>
            <w:r w:rsidRPr="003B7098">
              <w:rPr>
                <w:b/>
                <w:sz w:val="16"/>
                <w:szCs w:val="16"/>
              </w:rPr>
              <w:t>43.69</w:t>
            </w:r>
            <w:r w:rsidRPr="003B7098">
              <w:rPr>
                <w:b/>
                <w:sz w:val="16"/>
                <w:szCs w:val="16"/>
              </w:rPr>
              <w:br/>
              <w:t>[5.64; 81.74]</w:t>
            </w:r>
          </w:p>
        </w:tc>
        <w:tc>
          <w:tcPr>
            <w:tcW w:w="850" w:type="dxa"/>
            <w:tcBorders>
              <w:top w:val="single" w:sz="4" w:space="0" w:color="auto"/>
              <w:left w:val="single" w:sz="4" w:space="0" w:color="auto"/>
            </w:tcBorders>
            <w:shd w:val="clear" w:color="auto" w:fill="auto"/>
            <w:vAlign w:val="bottom"/>
          </w:tcPr>
          <w:p w14:paraId="5FCFAA90" w14:textId="6E137E24"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[0.98; 1.16]</w:t>
            </w:r>
          </w:p>
        </w:tc>
        <w:tc>
          <w:tcPr>
            <w:tcW w:w="850" w:type="dxa"/>
            <w:tcBorders>
              <w:top w:val="single" w:sz="4" w:space="0" w:color="auto"/>
            </w:tcBorders>
            <w:shd w:val="clear" w:color="auto" w:fill="auto"/>
            <w:vAlign w:val="bottom"/>
          </w:tcPr>
          <w:p w14:paraId="3CCF4BE0" w14:textId="7FB653DD" w:rsidR="003B7098" w:rsidRPr="003B7098" w:rsidRDefault="003B7098" w:rsidP="003B7098">
            <w:pPr>
              <w:spacing w:after="0"/>
              <w:jc w:val="right"/>
              <w:rPr>
                <w:rFonts w:ascii="Calibri" w:hAnsi="Calibri" w:cs="Calibri"/>
                <w:sz w:val="16"/>
                <w:szCs w:val="16"/>
              </w:rPr>
            </w:pPr>
            <w:r w:rsidRPr="003B7098">
              <w:rPr>
                <w:sz w:val="16"/>
                <w:szCs w:val="16"/>
              </w:rPr>
              <w:t>1.04</w:t>
            </w:r>
            <w:r w:rsidRPr="003B7098">
              <w:rPr>
                <w:sz w:val="16"/>
                <w:szCs w:val="16"/>
              </w:rPr>
              <w:br/>
              <w:t>[1.03; 1.05]</w:t>
            </w:r>
          </w:p>
        </w:tc>
        <w:tc>
          <w:tcPr>
            <w:tcW w:w="1191" w:type="dxa"/>
            <w:tcBorders>
              <w:top w:val="single" w:sz="4" w:space="0" w:color="auto"/>
              <w:right w:val="single" w:sz="4" w:space="0" w:color="auto"/>
            </w:tcBorders>
            <w:shd w:val="clear" w:color="auto" w:fill="auto"/>
            <w:vAlign w:val="bottom"/>
          </w:tcPr>
          <w:p w14:paraId="779EA9FC" w14:textId="1E9242E3" w:rsidR="003B7098" w:rsidRPr="003B7098" w:rsidRDefault="003B7098" w:rsidP="003B7098">
            <w:pPr>
              <w:spacing w:after="0"/>
              <w:jc w:val="center"/>
              <w:rPr>
                <w:rFonts w:ascii="Calibri" w:hAnsi="Calibri" w:cs="Calibri"/>
                <w:b/>
                <w:sz w:val="16"/>
                <w:szCs w:val="16"/>
              </w:rPr>
            </w:pPr>
            <w:r w:rsidRPr="003B7098">
              <w:rPr>
                <w:b/>
                <w:sz w:val="16"/>
                <w:szCs w:val="16"/>
              </w:rPr>
              <w:t>39.10</w:t>
            </w:r>
            <w:r w:rsidRPr="003B7098">
              <w:rPr>
                <w:b/>
                <w:sz w:val="16"/>
                <w:szCs w:val="16"/>
              </w:rPr>
              <w:br/>
              <w:t>[7.81; 70.38]</w:t>
            </w:r>
          </w:p>
        </w:tc>
        <w:tc>
          <w:tcPr>
            <w:tcW w:w="850" w:type="dxa"/>
            <w:tcBorders>
              <w:top w:val="single" w:sz="4" w:space="0" w:color="auto"/>
              <w:left w:val="single" w:sz="4" w:space="0" w:color="auto"/>
            </w:tcBorders>
            <w:shd w:val="clear" w:color="auto" w:fill="auto"/>
            <w:vAlign w:val="bottom"/>
          </w:tcPr>
          <w:p w14:paraId="1CEC320B" w14:textId="27C8AF59" w:rsidR="003B7098" w:rsidRPr="003B7098" w:rsidRDefault="003B7098" w:rsidP="003B7098">
            <w:pPr>
              <w:spacing w:after="0"/>
              <w:jc w:val="right"/>
              <w:rPr>
                <w:rFonts w:ascii="Calibri" w:hAnsi="Calibri" w:cs="Calibri"/>
                <w:sz w:val="16"/>
                <w:szCs w:val="16"/>
              </w:rPr>
            </w:pPr>
            <w:r w:rsidRPr="003B7098">
              <w:rPr>
                <w:sz w:val="16"/>
                <w:szCs w:val="16"/>
              </w:rPr>
              <w:t>1.29</w:t>
            </w:r>
            <w:r w:rsidRPr="003B7098">
              <w:rPr>
                <w:sz w:val="16"/>
                <w:szCs w:val="16"/>
              </w:rPr>
              <w:br/>
              <w:t>[0.97; 1.73]</w:t>
            </w:r>
          </w:p>
        </w:tc>
        <w:tc>
          <w:tcPr>
            <w:tcW w:w="850" w:type="dxa"/>
            <w:tcBorders>
              <w:top w:val="single" w:sz="4" w:space="0" w:color="auto"/>
            </w:tcBorders>
            <w:shd w:val="clear" w:color="auto" w:fill="auto"/>
            <w:vAlign w:val="bottom"/>
          </w:tcPr>
          <w:p w14:paraId="2C488F76" w14:textId="4BD7938A" w:rsidR="003B7098" w:rsidRPr="003B7098" w:rsidRDefault="003B7098" w:rsidP="003B7098">
            <w:pPr>
              <w:spacing w:after="0"/>
              <w:jc w:val="right"/>
              <w:rPr>
                <w:rFonts w:ascii="Calibri" w:hAnsi="Calibri" w:cs="Calibri"/>
                <w:sz w:val="16"/>
                <w:szCs w:val="16"/>
              </w:rPr>
            </w:pPr>
            <w:r w:rsidRPr="003B7098">
              <w:rPr>
                <w:sz w:val="16"/>
                <w:szCs w:val="16"/>
              </w:rPr>
              <w:t>1.09</w:t>
            </w:r>
            <w:r w:rsidRPr="003B7098">
              <w:rPr>
                <w:sz w:val="16"/>
                <w:szCs w:val="16"/>
              </w:rPr>
              <w:br/>
              <w:t>[1.03; 1.15]</w:t>
            </w:r>
          </w:p>
        </w:tc>
        <w:tc>
          <w:tcPr>
            <w:tcW w:w="1135" w:type="dxa"/>
            <w:tcBorders>
              <w:top w:val="single" w:sz="4" w:space="0" w:color="auto"/>
            </w:tcBorders>
            <w:shd w:val="clear" w:color="auto" w:fill="auto"/>
            <w:vAlign w:val="bottom"/>
          </w:tcPr>
          <w:p w14:paraId="76B475EF" w14:textId="4F50ADDB" w:rsidR="003B7098" w:rsidRPr="003B7098" w:rsidRDefault="003B7098" w:rsidP="003B7098">
            <w:pPr>
              <w:spacing w:after="0"/>
              <w:jc w:val="center"/>
              <w:rPr>
                <w:rFonts w:ascii="Calibri" w:hAnsi="Calibri" w:cs="Calibri"/>
                <w:b/>
                <w:sz w:val="16"/>
                <w:szCs w:val="16"/>
              </w:rPr>
            </w:pPr>
            <w:r w:rsidRPr="003B7098">
              <w:rPr>
                <w:b/>
                <w:sz w:val="16"/>
                <w:szCs w:val="16"/>
              </w:rPr>
              <w:t>28.42</w:t>
            </w:r>
            <w:r w:rsidRPr="003B7098">
              <w:rPr>
                <w:b/>
                <w:sz w:val="16"/>
                <w:szCs w:val="16"/>
              </w:rPr>
              <w:br/>
              <w:t>[2.44; 54.40]</w:t>
            </w:r>
          </w:p>
        </w:tc>
      </w:tr>
      <w:tr w:rsidR="003B7098" w:rsidRPr="003B7098" w14:paraId="08EE45CD" w14:textId="77777777" w:rsidTr="00BC0CE2">
        <w:trPr>
          <w:cantSplit/>
          <w:trHeight w:val="255"/>
        </w:trPr>
        <w:tc>
          <w:tcPr>
            <w:tcW w:w="265" w:type="dxa"/>
            <w:vMerge/>
            <w:tcBorders>
              <w:left w:val="nil"/>
            </w:tcBorders>
            <w:shd w:val="clear" w:color="auto" w:fill="auto"/>
            <w:vAlign w:val="bottom"/>
          </w:tcPr>
          <w:p w14:paraId="72BB757A"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1C96CE65"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Smoking-rel. cancer</w:t>
            </w:r>
          </w:p>
        </w:tc>
        <w:tc>
          <w:tcPr>
            <w:tcW w:w="850" w:type="dxa"/>
            <w:tcBorders>
              <w:left w:val="single" w:sz="4" w:space="0" w:color="auto"/>
            </w:tcBorders>
            <w:shd w:val="clear" w:color="auto" w:fill="auto"/>
            <w:noWrap/>
            <w:vAlign w:val="bottom"/>
          </w:tcPr>
          <w:p w14:paraId="6078C2F2" w14:textId="2B59CC66"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[0.96; 1.20]</w:t>
            </w:r>
          </w:p>
        </w:tc>
        <w:tc>
          <w:tcPr>
            <w:tcW w:w="850" w:type="dxa"/>
            <w:shd w:val="clear" w:color="auto" w:fill="auto"/>
            <w:noWrap/>
            <w:vAlign w:val="bottom"/>
          </w:tcPr>
          <w:p w14:paraId="13DB97FB" w14:textId="2AE1253E"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[1.05; 1.09]</w:t>
            </w:r>
          </w:p>
        </w:tc>
        <w:tc>
          <w:tcPr>
            <w:tcW w:w="1305" w:type="dxa"/>
            <w:tcBorders>
              <w:right w:val="single" w:sz="4" w:space="0" w:color="auto"/>
            </w:tcBorders>
            <w:shd w:val="clear" w:color="auto" w:fill="auto"/>
            <w:noWrap/>
            <w:vAlign w:val="bottom"/>
          </w:tcPr>
          <w:p w14:paraId="6A623865" w14:textId="397823C0" w:rsidR="003B7098" w:rsidRPr="003B7098" w:rsidRDefault="003B7098" w:rsidP="003B7098">
            <w:pPr>
              <w:spacing w:after="0"/>
              <w:jc w:val="center"/>
              <w:rPr>
                <w:rFonts w:ascii="Calibri" w:hAnsi="Calibri" w:cs="Calibri"/>
                <w:b/>
                <w:sz w:val="16"/>
                <w:szCs w:val="16"/>
              </w:rPr>
            </w:pPr>
            <w:r w:rsidRPr="003B7098">
              <w:rPr>
                <w:b/>
                <w:sz w:val="16"/>
                <w:szCs w:val="16"/>
              </w:rPr>
              <w:t>49.92</w:t>
            </w:r>
            <w:r w:rsidRPr="003B7098">
              <w:rPr>
                <w:b/>
                <w:sz w:val="16"/>
                <w:szCs w:val="16"/>
              </w:rPr>
              <w:br/>
              <w:t>[12.23; 87.60]</w:t>
            </w:r>
          </w:p>
        </w:tc>
        <w:tc>
          <w:tcPr>
            <w:tcW w:w="850" w:type="dxa"/>
            <w:tcBorders>
              <w:left w:val="single" w:sz="4" w:space="0" w:color="auto"/>
            </w:tcBorders>
            <w:shd w:val="clear" w:color="auto" w:fill="auto"/>
            <w:noWrap/>
            <w:vAlign w:val="bottom"/>
          </w:tcPr>
          <w:p w14:paraId="551A6E14" w14:textId="1562AC64" w:rsidR="003B7098" w:rsidRPr="003B7098" w:rsidRDefault="003B7098" w:rsidP="003B7098">
            <w:pPr>
              <w:spacing w:after="0"/>
              <w:jc w:val="right"/>
              <w:rPr>
                <w:rFonts w:ascii="Calibri" w:hAnsi="Calibri" w:cs="Calibri"/>
                <w:sz w:val="16"/>
                <w:szCs w:val="16"/>
              </w:rPr>
            </w:pPr>
            <w:r w:rsidRPr="003B7098">
              <w:rPr>
                <w:sz w:val="16"/>
                <w:szCs w:val="16"/>
              </w:rPr>
              <w:t>1.22</w:t>
            </w:r>
            <w:r w:rsidRPr="003B7098">
              <w:rPr>
                <w:sz w:val="16"/>
                <w:szCs w:val="16"/>
              </w:rPr>
              <w:br/>
              <w:t>[0.96; 1.57]</w:t>
            </w:r>
          </w:p>
        </w:tc>
        <w:tc>
          <w:tcPr>
            <w:tcW w:w="845" w:type="dxa"/>
            <w:shd w:val="clear" w:color="auto" w:fill="auto"/>
            <w:vAlign w:val="bottom"/>
          </w:tcPr>
          <w:p w14:paraId="71FDEAFA" w14:textId="0AD3EB0B"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[1.03; 1.09]</w:t>
            </w:r>
          </w:p>
        </w:tc>
        <w:tc>
          <w:tcPr>
            <w:tcW w:w="1191" w:type="dxa"/>
            <w:tcBorders>
              <w:right w:val="single" w:sz="4" w:space="0" w:color="auto"/>
            </w:tcBorders>
            <w:shd w:val="clear" w:color="auto" w:fill="auto"/>
            <w:vAlign w:val="bottom"/>
          </w:tcPr>
          <w:p w14:paraId="352C605F" w14:textId="58AD5FCD" w:rsidR="003B7098" w:rsidRPr="003B7098" w:rsidRDefault="003B7098" w:rsidP="003B7098">
            <w:pPr>
              <w:spacing w:after="0"/>
              <w:jc w:val="center"/>
              <w:rPr>
                <w:rFonts w:ascii="Calibri" w:hAnsi="Calibri" w:cs="Calibri"/>
                <w:b/>
                <w:sz w:val="16"/>
                <w:szCs w:val="16"/>
              </w:rPr>
            </w:pPr>
            <w:r w:rsidRPr="003B7098">
              <w:rPr>
                <w:b/>
                <w:sz w:val="16"/>
                <w:szCs w:val="16"/>
              </w:rPr>
              <w:t>24.03</w:t>
            </w:r>
            <w:r w:rsidRPr="003B7098">
              <w:rPr>
                <w:b/>
                <w:sz w:val="16"/>
                <w:szCs w:val="16"/>
              </w:rPr>
              <w:br/>
              <w:t>[0.49; 47.57]</w:t>
            </w:r>
          </w:p>
        </w:tc>
        <w:tc>
          <w:tcPr>
            <w:tcW w:w="850" w:type="dxa"/>
            <w:tcBorders>
              <w:left w:val="single" w:sz="4" w:space="0" w:color="auto"/>
            </w:tcBorders>
            <w:shd w:val="clear" w:color="auto" w:fill="auto"/>
            <w:vAlign w:val="bottom"/>
          </w:tcPr>
          <w:p w14:paraId="0279F78E" w14:textId="762B3E12"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[0.93; 1.19]</w:t>
            </w:r>
          </w:p>
        </w:tc>
        <w:tc>
          <w:tcPr>
            <w:tcW w:w="850" w:type="dxa"/>
            <w:shd w:val="clear" w:color="auto" w:fill="auto"/>
            <w:vAlign w:val="bottom"/>
          </w:tcPr>
          <w:p w14:paraId="1C1AAA4D" w14:textId="3981741A"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[1.04; 1.10]</w:t>
            </w:r>
          </w:p>
        </w:tc>
        <w:tc>
          <w:tcPr>
            <w:tcW w:w="1191" w:type="dxa"/>
            <w:tcBorders>
              <w:right w:val="single" w:sz="4" w:space="0" w:color="auto"/>
            </w:tcBorders>
            <w:shd w:val="clear" w:color="auto" w:fill="auto"/>
            <w:vAlign w:val="bottom"/>
          </w:tcPr>
          <w:p w14:paraId="460409CA" w14:textId="2F5115E7" w:rsidR="003B7098" w:rsidRPr="003B7098" w:rsidRDefault="003B7098" w:rsidP="003B7098">
            <w:pPr>
              <w:spacing w:after="0"/>
              <w:jc w:val="center"/>
              <w:rPr>
                <w:rFonts w:ascii="Calibri" w:hAnsi="Calibri" w:cs="Calibri"/>
                <w:b/>
                <w:sz w:val="16"/>
                <w:szCs w:val="16"/>
              </w:rPr>
            </w:pPr>
            <w:r w:rsidRPr="003B7098">
              <w:rPr>
                <w:b/>
                <w:sz w:val="16"/>
                <w:szCs w:val="16"/>
              </w:rPr>
              <w:t>60.19</w:t>
            </w:r>
            <w:r w:rsidRPr="003B7098">
              <w:rPr>
                <w:b/>
                <w:sz w:val="16"/>
                <w:szCs w:val="16"/>
              </w:rPr>
              <w:br/>
              <w:t>[-0.90; 121.28]</w:t>
            </w:r>
          </w:p>
        </w:tc>
        <w:tc>
          <w:tcPr>
            <w:tcW w:w="850" w:type="dxa"/>
            <w:tcBorders>
              <w:left w:val="single" w:sz="4" w:space="0" w:color="auto"/>
            </w:tcBorders>
            <w:shd w:val="clear" w:color="auto" w:fill="auto"/>
            <w:vAlign w:val="bottom"/>
          </w:tcPr>
          <w:p w14:paraId="23F8759B" w14:textId="344B2703" w:rsidR="003B7098" w:rsidRPr="003B7098" w:rsidRDefault="003B7098" w:rsidP="003B7098">
            <w:pPr>
              <w:spacing w:after="0"/>
              <w:jc w:val="right"/>
              <w:rPr>
                <w:rFonts w:ascii="Calibri" w:hAnsi="Calibri" w:cs="Calibri"/>
                <w:sz w:val="16"/>
                <w:szCs w:val="16"/>
              </w:rPr>
            </w:pPr>
            <w:r w:rsidRPr="003B7098">
              <w:rPr>
                <w:sz w:val="16"/>
                <w:szCs w:val="16"/>
              </w:rPr>
              <w:t>1.04</w:t>
            </w:r>
            <w:r w:rsidRPr="003B7098">
              <w:rPr>
                <w:sz w:val="16"/>
                <w:szCs w:val="16"/>
              </w:rPr>
              <w:br/>
              <w:t>[0.93; 1.17]</w:t>
            </w:r>
          </w:p>
        </w:tc>
        <w:tc>
          <w:tcPr>
            <w:tcW w:w="850" w:type="dxa"/>
            <w:shd w:val="clear" w:color="auto" w:fill="auto"/>
            <w:vAlign w:val="bottom"/>
          </w:tcPr>
          <w:p w14:paraId="0DC49261" w14:textId="0C2AF65C"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[1.03; 1.08]</w:t>
            </w:r>
          </w:p>
        </w:tc>
        <w:tc>
          <w:tcPr>
            <w:tcW w:w="1191" w:type="dxa"/>
            <w:tcBorders>
              <w:right w:val="single" w:sz="4" w:space="0" w:color="auto"/>
            </w:tcBorders>
            <w:shd w:val="clear" w:color="auto" w:fill="auto"/>
            <w:vAlign w:val="bottom"/>
          </w:tcPr>
          <w:p w14:paraId="49304943" w14:textId="33896477" w:rsidR="003B7098" w:rsidRPr="003B7098" w:rsidRDefault="003B7098" w:rsidP="003B7098">
            <w:pPr>
              <w:spacing w:after="0"/>
              <w:jc w:val="center"/>
              <w:rPr>
                <w:rFonts w:ascii="Calibri" w:hAnsi="Calibri" w:cs="Calibri"/>
                <w:b/>
                <w:sz w:val="16"/>
                <w:szCs w:val="16"/>
              </w:rPr>
            </w:pPr>
            <w:r w:rsidRPr="003B7098">
              <w:rPr>
                <w:b/>
                <w:sz w:val="16"/>
                <w:szCs w:val="16"/>
              </w:rPr>
              <w:t>56.64</w:t>
            </w:r>
            <w:r w:rsidRPr="003B7098">
              <w:rPr>
                <w:b/>
                <w:sz w:val="16"/>
                <w:szCs w:val="16"/>
              </w:rPr>
              <w:br/>
              <w:t>[-10.11; 123.39]</w:t>
            </w:r>
          </w:p>
        </w:tc>
        <w:tc>
          <w:tcPr>
            <w:tcW w:w="850" w:type="dxa"/>
            <w:tcBorders>
              <w:left w:val="single" w:sz="4" w:space="0" w:color="auto"/>
            </w:tcBorders>
            <w:shd w:val="clear" w:color="auto" w:fill="auto"/>
            <w:vAlign w:val="bottom"/>
          </w:tcPr>
          <w:p w14:paraId="5C7767C1" w14:textId="055B55C8" w:rsidR="003B7098" w:rsidRPr="003B7098" w:rsidRDefault="003B7098" w:rsidP="003B7098">
            <w:pPr>
              <w:spacing w:after="0"/>
              <w:jc w:val="right"/>
              <w:rPr>
                <w:rFonts w:ascii="Calibri" w:hAnsi="Calibri" w:cs="Calibri"/>
                <w:sz w:val="16"/>
                <w:szCs w:val="16"/>
              </w:rPr>
            </w:pPr>
            <w:r w:rsidRPr="003B7098">
              <w:rPr>
                <w:sz w:val="16"/>
                <w:szCs w:val="16"/>
              </w:rPr>
              <w:t>1.63</w:t>
            </w:r>
            <w:r w:rsidRPr="003B7098">
              <w:rPr>
                <w:sz w:val="16"/>
                <w:szCs w:val="16"/>
              </w:rPr>
              <w:br/>
              <w:t>[1.11; 2.41]</w:t>
            </w:r>
          </w:p>
        </w:tc>
        <w:tc>
          <w:tcPr>
            <w:tcW w:w="850" w:type="dxa"/>
            <w:shd w:val="clear" w:color="auto" w:fill="auto"/>
            <w:vAlign w:val="bottom"/>
          </w:tcPr>
          <w:p w14:paraId="6BD43DD6" w14:textId="5F4E8377" w:rsidR="003B7098" w:rsidRPr="003B7098" w:rsidRDefault="003B7098" w:rsidP="003B7098">
            <w:pPr>
              <w:spacing w:after="0"/>
              <w:jc w:val="right"/>
              <w:rPr>
                <w:rFonts w:ascii="Calibri" w:hAnsi="Calibri" w:cs="Calibri"/>
                <w:sz w:val="16"/>
                <w:szCs w:val="16"/>
              </w:rPr>
            </w:pPr>
            <w:r w:rsidRPr="003B7098">
              <w:rPr>
                <w:sz w:val="16"/>
                <w:szCs w:val="16"/>
              </w:rPr>
              <w:t>1.15</w:t>
            </w:r>
            <w:r w:rsidRPr="003B7098">
              <w:rPr>
                <w:sz w:val="16"/>
                <w:szCs w:val="16"/>
              </w:rPr>
              <w:br/>
              <w:t>[1.08; 1.23]</w:t>
            </w:r>
          </w:p>
        </w:tc>
        <w:tc>
          <w:tcPr>
            <w:tcW w:w="1135" w:type="dxa"/>
            <w:shd w:val="clear" w:color="auto" w:fill="auto"/>
            <w:vAlign w:val="bottom"/>
          </w:tcPr>
          <w:p w14:paraId="48553C11" w14:textId="1002FEBE" w:rsidR="003B7098" w:rsidRPr="003B7098" w:rsidRDefault="003B7098" w:rsidP="003B7098">
            <w:pPr>
              <w:spacing w:after="0"/>
              <w:jc w:val="center"/>
              <w:rPr>
                <w:rFonts w:ascii="Calibri" w:hAnsi="Calibri" w:cs="Calibri"/>
                <w:b/>
                <w:sz w:val="16"/>
                <w:szCs w:val="16"/>
              </w:rPr>
            </w:pPr>
            <w:r w:rsidRPr="003B7098">
              <w:rPr>
                <w:b/>
                <w:sz w:val="16"/>
                <w:szCs w:val="16"/>
              </w:rPr>
              <w:t>27.71</w:t>
            </w:r>
            <w:r w:rsidRPr="003B7098">
              <w:rPr>
                <w:b/>
                <w:sz w:val="16"/>
                <w:szCs w:val="16"/>
              </w:rPr>
              <w:br/>
              <w:t>[10.86; 44.57]</w:t>
            </w:r>
          </w:p>
        </w:tc>
      </w:tr>
      <w:tr w:rsidR="003B7098" w:rsidRPr="003B7098" w14:paraId="48464D43" w14:textId="77777777" w:rsidTr="00BC0CE2">
        <w:trPr>
          <w:cantSplit/>
          <w:trHeight w:val="255"/>
        </w:trPr>
        <w:tc>
          <w:tcPr>
            <w:tcW w:w="265" w:type="dxa"/>
            <w:vMerge/>
            <w:tcBorders>
              <w:left w:val="nil"/>
            </w:tcBorders>
            <w:shd w:val="clear" w:color="auto" w:fill="auto"/>
            <w:vAlign w:val="bottom"/>
          </w:tcPr>
          <w:p w14:paraId="37F872FC"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515FF926"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Obesity-rel. cancer</w:t>
            </w:r>
          </w:p>
        </w:tc>
        <w:tc>
          <w:tcPr>
            <w:tcW w:w="850" w:type="dxa"/>
            <w:tcBorders>
              <w:left w:val="single" w:sz="4" w:space="0" w:color="auto"/>
            </w:tcBorders>
            <w:shd w:val="clear" w:color="auto" w:fill="auto"/>
            <w:noWrap/>
            <w:vAlign w:val="bottom"/>
          </w:tcPr>
          <w:p w14:paraId="69E60B35" w14:textId="60D55AA7"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[0.91; 1.09]</w:t>
            </w:r>
          </w:p>
        </w:tc>
        <w:tc>
          <w:tcPr>
            <w:tcW w:w="850" w:type="dxa"/>
            <w:shd w:val="clear" w:color="auto" w:fill="auto"/>
            <w:noWrap/>
            <w:vAlign w:val="bottom"/>
          </w:tcPr>
          <w:p w14:paraId="3948D961" w14:textId="48A8106F" w:rsidR="003B7098" w:rsidRPr="003B7098" w:rsidRDefault="003B7098" w:rsidP="003B7098">
            <w:pPr>
              <w:spacing w:after="0"/>
              <w:jc w:val="right"/>
              <w:rPr>
                <w:rFonts w:ascii="Calibri" w:hAnsi="Calibri" w:cs="Calibri"/>
                <w:sz w:val="16"/>
                <w:szCs w:val="16"/>
              </w:rPr>
            </w:pPr>
            <w:r w:rsidRPr="003B7098">
              <w:rPr>
                <w:sz w:val="16"/>
                <w:szCs w:val="16"/>
              </w:rPr>
              <w:t>1.03</w:t>
            </w:r>
            <w:r w:rsidRPr="003B7098">
              <w:rPr>
                <w:sz w:val="16"/>
                <w:szCs w:val="16"/>
              </w:rPr>
              <w:br/>
              <w:t>[1.01; 1.05]</w:t>
            </w:r>
          </w:p>
        </w:tc>
        <w:tc>
          <w:tcPr>
            <w:tcW w:w="1305" w:type="dxa"/>
            <w:tcBorders>
              <w:right w:val="single" w:sz="4" w:space="0" w:color="auto"/>
            </w:tcBorders>
            <w:shd w:val="clear" w:color="auto" w:fill="auto"/>
            <w:noWrap/>
            <w:vAlign w:val="bottom"/>
          </w:tcPr>
          <w:p w14:paraId="3AC83202" w14:textId="62C25247" w:rsidR="003B7098" w:rsidRPr="003B7098" w:rsidRDefault="003B7098" w:rsidP="003B7098">
            <w:pPr>
              <w:spacing w:after="0"/>
              <w:jc w:val="center"/>
              <w:rPr>
                <w:rFonts w:ascii="Calibri" w:hAnsi="Calibri" w:cs="Calibri"/>
                <w:b/>
                <w:sz w:val="16"/>
                <w:szCs w:val="16"/>
              </w:rPr>
            </w:pPr>
            <w:r w:rsidRPr="003B7098">
              <w:rPr>
                <w:b/>
                <w:sz w:val="16"/>
                <w:szCs w:val="16"/>
              </w:rPr>
              <w:t>115.77</w:t>
            </w:r>
            <w:r w:rsidRPr="003B7098">
              <w:rPr>
                <w:b/>
                <w:sz w:val="16"/>
                <w:szCs w:val="16"/>
              </w:rPr>
              <w:br/>
              <w:t>[-302.39; 533.93]</w:t>
            </w:r>
          </w:p>
        </w:tc>
        <w:tc>
          <w:tcPr>
            <w:tcW w:w="850" w:type="dxa"/>
            <w:tcBorders>
              <w:left w:val="single" w:sz="4" w:space="0" w:color="auto"/>
            </w:tcBorders>
            <w:shd w:val="clear" w:color="auto" w:fill="auto"/>
            <w:noWrap/>
            <w:vAlign w:val="bottom"/>
          </w:tcPr>
          <w:p w14:paraId="2D33536A" w14:textId="1E9CE06C" w:rsidR="003B7098" w:rsidRPr="003B7098" w:rsidRDefault="003B7098" w:rsidP="003B7098">
            <w:pPr>
              <w:spacing w:after="0"/>
              <w:jc w:val="right"/>
              <w:rPr>
                <w:rFonts w:ascii="Calibri" w:hAnsi="Calibri" w:cs="Calibri"/>
                <w:sz w:val="16"/>
                <w:szCs w:val="16"/>
              </w:rPr>
            </w:pPr>
            <w:r w:rsidRPr="003B7098">
              <w:rPr>
                <w:sz w:val="16"/>
                <w:szCs w:val="16"/>
              </w:rPr>
              <w:t>0.99</w:t>
            </w:r>
            <w:r w:rsidRPr="003B7098">
              <w:rPr>
                <w:sz w:val="16"/>
                <w:szCs w:val="16"/>
              </w:rPr>
              <w:br/>
              <w:t>[0.85; 1.16]</w:t>
            </w:r>
          </w:p>
        </w:tc>
        <w:tc>
          <w:tcPr>
            <w:tcW w:w="845" w:type="dxa"/>
            <w:shd w:val="clear" w:color="auto" w:fill="auto"/>
            <w:vAlign w:val="bottom"/>
          </w:tcPr>
          <w:p w14:paraId="2513D76F" w14:textId="3B19B6A2" w:rsidR="003B7098" w:rsidRPr="003B7098" w:rsidRDefault="003B7098" w:rsidP="003B7098">
            <w:pPr>
              <w:spacing w:after="0"/>
              <w:jc w:val="right"/>
              <w:rPr>
                <w:rFonts w:ascii="Calibri" w:hAnsi="Calibri" w:cs="Calibri"/>
                <w:sz w:val="16"/>
                <w:szCs w:val="16"/>
              </w:rPr>
            </w:pPr>
            <w:r w:rsidRPr="003B7098">
              <w:rPr>
                <w:sz w:val="16"/>
                <w:szCs w:val="16"/>
              </w:rPr>
              <w:t>1.03</w:t>
            </w:r>
            <w:r w:rsidRPr="003B7098">
              <w:rPr>
                <w:sz w:val="16"/>
                <w:szCs w:val="16"/>
              </w:rPr>
              <w:br/>
              <w:t>[1.01; 1.06]</w:t>
            </w:r>
          </w:p>
        </w:tc>
        <w:tc>
          <w:tcPr>
            <w:tcW w:w="1191" w:type="dxa"/>
            <w:tcBorders>
              <w:right w:val="single" w:sz="4" w:space="0" w:color="auto"/>
            </w:tcBorders>
            <w:shd w:val="clear" w:color="auto" w:fill="auto"/>
            <w:vAlign w:val="bottom"/>
          </w:tcPr>
          <w:p w14:paraId="053C9392" w14:textId="23AA83BD" w:rsidR="003B7098" w:rsidRPr="003B7098" w:rsidRDefault="003B7098" w:rsidP="003B7098">
            <w:pPr>
              <w:spacing w:after="0"/>
              <w:jc w:val="center"/>
              <w:rPr>
                <w:rFonts w:ascii="Calibri" w:hAnsi="Calibri" w:cs="Calibri"/>
                <w:b/>
                <w:sz w:val="16"/>
                <w:szCs w:val="16"/>
              </w:rPr>
            </w:pPr>
            <w:r w:rsidRPr="003B7098">
              <w:rPr>
                <w:b/>
                <w:sz w:val="16"/>
                <w:szCs w:val="16"/>
              </w:rPr>
              <w:t>132.27</w:t>
            </w:r>
            <w:r w:rsidRPr="003B7098">
              <w:rPr>
                <w:b/>
                <w:sz w:val="16"/>
                <w:szCs w:val="16"/>
              </w:rPr>
              <w:br/>
              <w:t>[-658.82; 923.36]</w:t>
            </w:r>
          </w:p>
        </w:tc>
        <w:tc>
          <w:tcPr>
            <w:tcW w:w="850" w:type="dxa"/>
            <w:tcBorders>
              <w:left w:val="single" w:sz="4" w:space="0" w:color="auto"/>
            </w:tcBorders>
            <w:shd w:val="clear" w:color="auto" w:fill="auto"/>
            <w:vAlign w:val="bottom"/>
          </w:tcPr>
          <w:p w14:paraId="7FF5FE22" w14:textId="328041DA"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[0.89; 1.13]</w:t>
            </w:r>
          </w:p>
        </w:tc>
        <w:tc>
          <w:tcPr>
            <w:tcW w:w="850" w:type="dxa"/>
            <w:shd w:val="clear" w:color="auto" w:fill="auto"/>
            <w:vAlign w:val="bottom"/>
          </w:tcPr>
          <w:p w14:paraId="1B23641A" w14:textId="0EC9AA31" w:rsidR="003B7098" w:rsidRPr="003B7098" w:rsidRDefault="003B7098" w:rsidP="003B7098">
            <w:pPr>
              <w:spacing w:after="0"/>
              <w:jc w:val="right"/>
              <w:rPr>
                <w:rFonts w:ascii="Calibri" w:hAnsi="Calibri" w:cs="Calibri"/>
                <w:sz w:val="16"/>
                <w:szCs w:val="16"/>
              </w:rPr>
            </w:pPr>
            <w:r w:rsidRPr="003B7098">
              <w:rPr>
                <w:sz w:val="16"/>
                <w:szCs w:val="16"/>
              </w:rPr>
              <w:t>1.02</w:t>
            </w:r>
            <w:r w:rsidRPr="003B7098">
              <w:rPr>
                <w:sz w:val="16"/>
                <w:szCs w:val="16"/>
              </w:rPr>
              <w:br/>
              <w:t>[0.99; 1.04]</w:t>
            </w:r>
          </w:p>
        </w:tc>
        <w:tc>
          <w:tcPr>
            <w:tcW w:w="1191" w:type="dxa"/>
            <w:tcBorders>
              <w:right w:val="single" w:sz="4" w:space="0" w:color="auto"/>
            </w:tcBorders>
            <w:shd w:val="clear" w:color="auto" w:fill="auto"/>
            <w:vAlign w:val="bottom"/>
          </w:tcPr>
          <w:p w14:paraId="37C3F5C3" w14:textId="3F72731F" w:rsidR="003B7098" w:rsidRPr="003B7098" w:rsidRDefault="003B7098" w:rsidP="003B7098">
            <w:pPr>
              <w:spacing w:after="0"/>
              <w:jc w:val="center"/>
              <w:rPr>
                <w:rFonts w:ascii="Calibri" w:hAnsi="Calibri" w:cs="Calibri"/>
                <w:b/>
                <w:sz w:val="16"/>
                <w:szCs w:val="16"/>
              </w:rPr>
            </w:pPr>
            <w:r w:rsidRPr="003B7098">
              <w:rPr>
                <w:b/>
                <w:sz w:val="16"/>
                <w:szCs w:val="16"/>
              </w:rPr>
              <w:t>79.98</w:t>
            </w:r>
            <w:r w:rsidRPr="003B7098">
              <w:rPr>
                <w:b/>
                <w:sz w:val="16"/>
                <w:szCs w:val="16"/>
              </w:rPr>
              <w:br/>
              <w:t>[-380.48; 540.45]</w:t>
            </w:r>
          </w:p>
        </w:tc>
        <w:tc>
          <w:tcPr>
            <w:tcW w:w="850" w:type="dxa"/>
            <w:tcBorders>
              <w:left w:val="single" w:sz="4" w:space="0" w:color="auto"/>
            </w:tcBorders>
            <w:shd w:val="clear" w:color="auto" w:fill="auto"/>
            <w:vAlign w:val="bottom"/>
          </w:tcPr>
          <w:p w14:paraId="73B81C25" w14:textId="25346EB0"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[0.91; 1.10]</w:t>
            </w:r>
          </w:p>
        </w:tc>
        <w:tc>
          <w:tcPr>
            <w:tcW w:w="850" w:type="dxa"/>
            <w:shd w:val="clear" w:color="auto" w:fill="auto"/>
            <w:vAlign w:val="bottom"/>
          </w:tcPr>
          <w:p w14:paraId="791C9D44" w14:textId="47E4BB1A" w:rsidR="003B7098" w:rsidRPr="003B7098" w:rsidRDefault="003B7098" w:rsidP="003B7098">
            <w:pPr>
              <w:spacing w:after="0"/>
              <w:jc w:val="right"/>
              <w:rPr>
                <w:rFonts w:ascii="Calibri" w:hAnsi="Calibri" w:cs="Calibri"/>
                <w:sz w:val="16"/>
                <w:szCs w:val="16"/>
              </w:rPr>
            </w:pPr>
            <w:r w:rsidRPr="003B7098">
              <w:rPr>
                <w:sz w:val="16"/>
                <w:szCs w:val="16"/>
              </w:rPr>
              <w:t>1.03</w:t>
            </w:r>
            <w:r w:rsidRPr="003B7098">
              <w:rPr>
                <w:sz w:val="16"/>
                <w:szCs w:val="16"/>
              </w:rPr>
              <w:br/>
              <w:t>[1.01; 1.04]</w:t>
            </w:r>
          </w:p>
        </w:tc>
        <w:tc>
          <w:tcPr>
            <w:tcW w:w="1191" w:type="dxa"/>
            <w:tcBorders>
              <w:right w:val="single" w:sz="4" w:space="0" w:color="auto"/>
            </w:tcBorders>
            <w:shd w:val="clear" w:color="auto" w:fill="auto"/>
            <w:vAlign w:val="bottom"/>
          </w:tcPr>
          <w:p w14:paraId="59CA3436" w14:textId="449F9C00" w:rsidR="003B7098" w:rsidRPr="003B7098" w:rsidRDefault="003B7098" w:rsidP="003B7098">
            <w:pPr>
              <w:spacing w:after="0"/>
              <w:jc w:val="center"/>
              <w:rPr>
                <w:rFonts w:ascii="Calibri" w:hAnsi="Calibri" w:cs="Calibri"/>
                <w:b/>
                <w:sz w:val="16"/>
                <w:szCs w:val="16"/>
              </w:rPr>
            </w:pPr>
            <w:r w:rsidRPr="003B7098">
              <w:rPr>
                <w:b/>
                <w:sz w:val="16"/>
                <w:szCs w:val="16"/>
              </w:rPr>
              <w:t>98.29</w:t>
            </w:r>
            <w:r w:rsidRPr="003B7098">
              <w:rPr>
                <w:b/>
                <w:sz w:val="16"/>
                <w:szCs w:val="16"/>
              </w:rPr>
              <w:br/>
              <w:t>[-271.44; 468.01]</w:t>
            </w:r>
          </w:p>
        </w:tc>
        <w:tc>
          <w:tcPr>
            <w:tcW w:w="850" w:type="dxa"/>
            <w:tcBorders>
              <w:left w:val="single" w:sz="4" w:space="0" w:color="auto"/>
            </w:tcBorders>
            <w:shd w:val="clear" w:color="auto" w:fill="auto"/>
            <w:vAlign w:val="bottom"/>
          </w:tcPr>
          <w:p w14:paraId="3D41D4DB" w14:textId="7012F73A" w:rsidR="003B7098" w:rsidRPr="003B7098" w:rsidRDefault="003B7098" w:rsidP="003B7098">
            <w:pPr>
              <w:spacing w:after="0"/>
              <w:jc w:val="right"/>
              <w:rPr>
                <w:rFonts w:ascii="Calibri" w:hAnsi="Calibri" w:cs="Calibri"/>
                <w:sz w:val="16"/>
                <w:szCs w:val="16"/>
              </w:rPr>
            </w:pPr>
            <w:r w:rsidRPr="003B7098">
              <w:rPr>
                <w:sz w:val="16"/>
                <w:szCs w:val="16"/>
              </w:rPr>
              <w:t>0.92</w:t>
            </w:r>
            <w:r w:rsidRPr="003B7098">
              <w:rPr>
                <w:sz w:val="16"/>
                <w:szCs w:val="16"/>
              </w:rPr>
              <w:br/>
              <w:t>[0.58; 1.44]</w:t>
            </w:r>
          </w:p>
        </w:tc>
        <w:tc>
          <w:tcPr>
            <w:tcW w:w="850" w:type="dxa"/>
            <w:shd w:val="clear" w:color="auto" w:fill="auto"/>
            <w:vAlign w:val="bottom"/>
          </w:tcPr>
          <w:p w14:paraId="218FBC36" w14:textId="704FE443"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[0.96; 1.14]</w:t>
            </w:r>
          </w:p>
        </w:tc>
        <w:tc>
          <w:tcPr>
            <w:tcW w:w="1135" w:type="dxa"/>
            <w:shd w:val="clear" w:color="auto" w:fill="auto"/>
            <w:vAlign w:val="bottom"/>
          </w:tcPr>
          <w:p w14:paraId="2234379D" w14:textId="6594BBC3" w:rsidR="003B7098" w:rsidRPr="003B7098" w:rsidRDefault="003B7098" w:rsidP="00BC0CE2">
            <w:pPr>
              <w:spacing w:after="0"/>
              <w:jc w:val="center"/>
              <w:rPr>
                <w:rFonts w:ascii="Calibri" w:hAnsi="Calibri" w:cs="Calibri"/>
                <w:b/>
                <w:sz w:val="16"/>
                <w:szCs w:val="16"/>
              </w:rPr>
            </w:pPr>
            <w:r w:rsidRPr="003B7098">
              <w:rPr>
                <w:b/>
                <w:sz w:val="16"/>
                <w:szCs w:val="16"/>
              </w:rPr>
              <w:t>-100.22</w:t>
            </w:r>
          </w:p>
        </w:tc>
      </w:tr>
      <w:tr w:rsidR="003B7098" w:rsidRPr="003B7098" w14:paraId="38177576" w14:textId="77777777" w:rsidTr="00BC0CE2">
        <w:trPr>
          <w:cantSplit/>
          <w:trHeight w:val="255"/>
        </w:trPr>
        <w:tc>
          <w:tcPr>
            <w:tcW w:w="265" w:type="dxa"/>
            <w:vMerge/>
            <w:tcBorders>
              <w:left w:val="nil"/>
            </w:tcBorders>
            <w:shd w:val="clear" w:color="auto" w:fill="auto"/>
            <w:vAlign w:val="bottom"/>
          </w:tcPr>
          <w:p w14:paraId="4C0EEB44"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73646711"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MI</w:t>
            </w:r>
          </w:p>
        </w:tc>
        <w:tc>
          <w:tcPr>
            <w:tcW w:w="850" w:type="dxa"/>
            <w:tcBorders>
              <w:left w:val="single" w:sz="4" w:space="0" w:color="auto"/>
            </w:tcBorders>
            <w:shd w:val="clear" w:color="auto" w:fill="auto"/>
            <w:noWrap/>
            <w:vAlign w:val="bottom"/>
          </w:tcPr>
          <w:p w14:paraId="6DD2EF6F" w14:textId="78E0BD53" w:rsidR="003B7098" w:rsidRPr="003B7098" w:rsidRDefault="003B7098" w:rsidP="003B7098">
            <w:pPr>
              <w:spacing w:after="0"/>
              <w:jc w:val="right"/>
              <w:rPr>
                <w:rFonts w:ascii="Calibri" w:hAnsi="Calibri" w:cs="Calibri"/>
                <w:sz w:val="16"/>
                <w:szCs w:val="16"/>
              </w:rPr>
            </w:pPr>
            <w:r w:rsidRPr="003B7098">
              <w:rPr>
                <w:sz w:val="16"/>
                <w:szCs w:val="16"/>
              </w:rPr>
              <w:t>0.92</w:t>
            </w:r>
            <w:r w:rsidRPr="003B7098">
              <w:rPr>
                <w:sz w:val="16"/>
                <w:szCs w:val="16"/>
              </w:rPr>
              <w:br/>
              <w:t>[0.81; 1.05]</w:t>
            </w:r>
          </w:p>
        </w:tc>
        <w:tc>
          <w:tcPr>
            <w:tcW w:w="850" w:type="dxa"/>
            <w:shd w:val="clear" w:color="auto" w:fill="auto"/>
            <w:noWrap/>
            <w:vAlign w:val="bottom"/>
          </w:tcPr>
          <w:p w14:paraId="503863B1" w14:textId="11F55E39" w:rsidR="003B7098" w:rsidRPr="003B7098" w:rsidRDefault="003B7098" w:rsidP="003B7098">
            <w:pPr>
              <w:spacing w:after="0"/>
              <w:jc w:val="right"/>
              <w:rPr>
                <w:rFonts w:ascii="Calibri" w:hAnsi="Calibri" w:cs="Calibri"/>
                <w:sz w:val="16"/>
                <w:szCs w:val="16"/>
              </w:rPr>
            </w:pPr>
            <w:r w:rsidRPr="003B7098">
              <w:rPr>
                <w:sz w:val="16"/>
                <w:szCs w:val="16"/>
              </w:rPr>
              <w:t>1.14</w:t>
            </w:r>
            <w:r w:rsidRPr="003B7098">
              <w:rPr>
                <w:sz w:val="16"/>
                <w:szCs w:val="16"/>
              </w:rPr>
              <w:br/>
              <w:t>[1.11; 1.16]</w:t>
            </w:r>
          </w:p>
        </w:tc>
        <w:tc>
          <w:tcPr>
            <w:tcW w:w="1305" w:type="dxa"/>
            <w:tcBorders>
              <w:right w:val="single" w:sz="4" w:space="0" w:color="auto"/>
            </w:tcBorders>
            <w:shd w:val="clear" w:color="auto" w:fill="auto"/>
            <w:noWrap/>
            <w:vAlign w:val="bottom"/>
          </w:tcPr>
          <w:p w14:paraId="1E556C92" w14:textId="7D81B46C" w:rsidR="003B7098" w:rsidRPr="003B7098" w:rsidRDefault="003B7098" w:rsidP="003B7098">
            <w:pPr>
              <w:spacing w:after="0"/>
              <w:jc w:val="center"/>
              <w:rPr>
                <w:rFonts w:ascii="Calibri" w:hAnsi="Calibri" w:cs="Calibri"/>
                <w:b/>
                <w:sz w:val="16"/>
                <w:szCs w:val="16"/>
              </w:rPr>
            </w:pPr>
            <w:r w:rsidRPr="003B7098">
              <w:rPr>
                <w:b/>
                <w:sz w:val="16"/>
                <w:szCs w:val="16"/>
              </w:rPr>
              <w:t>252.88</w:t>
            </w:r>
            <w:r w:rsidRPr="003B7098">
              <w:rPr>
                <w:b/>
                <w:sz w:val="16"/>
                <w:szCs w:val="16"/>
              </w:rPr>
              <w:br/>
              <w:t>[-398.71; 904.46]</w:t>
            </w:r>
          </w:p>
        </w:tc>
        <w:tc>
          <w:tcPr>
            <w:tcW w:w="850" w:type="dxa"/>
            <w:tcBorders>
              <w:left w:val="single" w:sz="4" w:space="0" w:color="auto"/>
            </w:tcBorders>
            <w:shd w:val="clear" w:color="auto" w:fill="auto"/>
            <w:noWrap/>
            <w:vAlign w:val="bottom"/>
          </w:tcPr>
          <w:p w14:paraId="4E32ECC3" w14:textId="5F5584EC" w:rsidR="003B7098" w:rsidRPr="003B7098" w:rsidRDefault="003B7098" w:rsidP="003B7098">
            <w:pPr>
              <w:spacing w:after="0"/>
              <w:jc w:val="right"/>
              <w:rPr>
                <w:rFonts w:ascii="Calibri" w:hAnsi="Calibri" w:cs="Calibri"/>
                <w:sz w:val="16"/>
                <w:szCs w:val="16"/>
              </w:rPr>
            </w:pPr>
            <w:r w:rsidRPr="003B7098">
              <w:rPr>
                <w:sz w:val="16"/>
                <w:szCs w:val="16"/>
              </w:rPr>
              <w:t>0.83</w:t>
            </w:r>
            <w:r w:rsidRPr="003B7098">
              <w:rPr>
                <w:sz w:val="16"/>
                <w:szCs w:val="16"/>
              </w:rPr>
              <w:br/>
              <w:t>[0.72; 0.97]</w:t>
            </w:r>
          </w:p>
        </w:tc>
        <w:tc>
          <w:tcPr>
            <w:tcW w:w="845" w:type="dxa"/>
            <w:shd w:val="clear" w:color="auto" w:fill="auto"/>
            <w:vAlign w:val="bottom"/>
          </w:tcPr>
          <w:p w14:paraId="12B1D8DF" w14:textId="1F7754E6" w:rsidR="003B7098" w:rsidRPr="003B7098" w:rsidRDefault="003B7098" w:rsidP="003B7098">
            <w:pPr>
              <w:spacing w:after="0"/>
              <w:jc w:val="right"/>
              <w:rPr>
                <w:rFonts w:ascii="Calibri" w:hAnsi="Calibri" w:cs="Calibri"/>
                <w:sz w:val="16"/>
                <w:szCs w:val="16"/>
              </w:rPr>
            </w:pPr>
            <w:r w:rsidRPr="003B7098">
              <w:rPr>
                <w:sz w:val="16"/>
                <w:szCs w:val="16"/>
              </w:rPr>
              <w:t>1.09</w:t>
            </w:r>
            <w:r w:rsidRPr="003B7098">
              <w:rPr>
                <w:sz w:val="16"/>
                <w:szCs w:val="16"/>
              </w:rPr>
              <w:br/>
              <w:t>[1.06; 1.12]</w:t>
            </w:r>
          </w:p>
        </w:tc>
        <w:tc>
          <w:tcPr>
            <w:tcW w:w="1191" w:type="dxa"/>
            <w:tcBorders>
              <w:right w:val="single" w:sz="4" w:space="0" w:color="auto"/>
            </w:tcBorders>
            <w:shd w:val="clear" w:color="auto" w:fill="auto"/>
            <w:vAlign w:val="bottom"/>
          </w:tcPr>
          <w:p w14:paraId="4BD9A94B" w14:textId="79B9E45D" w:rsidR="003B7098" w:rsidRPr="003B7098" w:rsidRDefault="003B7098" w:rsidP="003B7098">
            <w:pPr>
              <w:spacing w:after="0"/>
              <w:jc w:val="center"/>
              <w:rPr>
                <w:rFonts w:ascii="Calibri" w:hAnsi="Calibri" w:cs="Calibri"/>
                <w:b/>
                <w:sz w:val="16"/>
                <w:szCs w:val="16"/>
              </w:rPr>
            </w:pPr>
            <w:r w:rsidRPr="003B7098">
              <w:rPr>
                <w:b/>
                <w:sz w:val="16"/>
                <w:szCs w:val="16"/>
              </w:rPr>
              <w:t>-85.15</w:t>
            </w:r>
            <w:r w:rsidRPr="003B7098">
              <w:rPr>
                <w:b/>
                <w:sz w:val="16"/>
                <w:szCs w:val="16"/>
              </w:rPr>
              <w:br/>
              <w:t>[-229.51; 59.20]</w:t>
            </w:r>
          </w:p>
        </w:tc>
        <w:tc>
          <w:tcPr>
            <w:tcW w:w="850" w:type="dxa"/>
            <w:tcBorders>
              <w:left w:val="single" w:sz="4" w:space="0" w:color="auto"/>
            </w:tcBorders>
            <w:shd w:val="clear" w:color="auto" w:fill="auto"/>
            <w:vAlign w:val="bottom"/>
          </w:tcPr>
          <w:p w14:paraId="78408A9E" w14:textId="5C92F720" w:rsidR="003B7098" w:rsidRPr="003B7098" w:rsidRDefault="003B7098" w:rsidP="003B7098">
            <w:pPr>
              <w:spacing w:after="0"/>
              <w:jc w:val="right"/>
              <w:rPr>
                <w:rFonts w:ascii="Calibri" w:hAnsi="Calibri" w:cs="Calibri"/>
                <w:sz w:val="16"/>
                <w:szCs w:val="16"/>
              </w:rPr>
            </w:pPr>
            <w:r w:rsidRPr="003B7098">
              <w:rPr>
                <w:sz w:val="16"/>
                <w:szCs w:val="16"/>
              </w:rPr>
              <w:t>1.38</w:t>
            </w:r>
            <w:r w:rsidRPr="003B7098">
              <w:rPr>
                <w:sz w:val="16"/>
                <w:szCs w:val="16"/>
              </w:rPr>
              <w:br/>
              <w:t>[1.05; 1.82]</w:t>
            </w:r>
          </w:p>
        </w:tc>
        <w:tc>
          <w:tcPr>
            <w:tcW w:w="850" w:type="dxa"/>
            <w:shd w:val="clear" w:color="auto" w:fill="auto"/>
            <w:vAlign w:val="bottom"/>
          </w:tcPr>
          <w:p w14:paraId="5F12D093" w14:textId="0A70A820" w:rsidR="003B7098" w:rsidRPr="003B7098" w:rsidRDefault="003B7098" w:rsidP="003B7098">
            <w:pPr>
              <w:spacing w:after="0"/>
              <w:jc w:val="right"/>
              <w:rPr>
                <w:rFonts w:ascii="Calibri" w:hAnsi="Calibri" w:cs="Calibri"/>
                <w:sz w:val="16"/>
                <w:szCs w:val="16"/>
              </w:rPr>
            </w:pPr>
            <w:r w:rsidRPr="003B7098">
              <w:rPr>
                <w:sz w:val="16"/>
                <w:szCs w:val="16"/>
              </w:rPr>
              <w:t>1.18</w:t>
            </w:r>
            <w:r w:rsidRPr="003B7098">
              <w:rPr>
                <w:sz w:val="16"/>
                <w:szCs w:val="16"/>
              </w:rPr>
              <w:br/>
              <w:t>[1.11; 1.26]</w:t>
            </w:r>
          </w:p>
        </w:tc>
        <w:tc>
          <w:tcPr>
            <w:tcW w:w="1191" w:type="dxa"/>
            <w:tcBorders>
              <w:right w:val="single" w:sz="4" w:space="0" w:color="auto"/>
            </w:tcBorders>
            <w:shd w:val="clear" w:color="auto" w:fill="auto"/>
            <w:vAlign w:val="bottom"/>
          </w:tcPr>
          <w:p w14:paraId="6FD876EF" w14:textId="422EA62F" w:rsidR="003B7098" w:rsidRPr="003B7098" w:rsidRDefault="003B7098" w:rsidP="003B7098">
            <w:pPr>
              <w:spacing w:after="0"/>
              <w:jc w:val="center"/>
              <w:rPr>
                <w:rFonts w:ascii="Calibri" w:hAnsi="Calibri" w:cs="Calibri"/>
                <w:b/>
                <w:sz w:val="16"/>
                <w:szCs w:val="16"/>
              </w:rPr>
            </w:pPr>
            <w:r w:rsidRPr="003B7098">
              <w:rPr>
                <w:b/>
                <w:sz w:val="16"/>
                <w:szCs w:val="16"/>
              </w:rPr>
              <w:t>39.73</w:t>
            </w:r>
            <w:r w:rsidRPr="003B7098">
              <w:rPr>
                <w:b/>
                <w:sz w:val="16"/>
                <w:szCs w:val="16"/>
              </w:rPr>
              <w:br/>
              <w:t>[18.47; 60.98]</w:t>
            </w:r>
          </w:p>
        </w:tc>
        <w:tc>
          <w:tcPr>
            <w:tcW w:w="850" w:type="dxa"/>
            <w:tcBorders>
              <w:left w:val="single" w:sz="4" w:space="0" w:color="auto"/>
            </w:tcBorders>
            <w:shd w:val="clear" w:color="auto" w:fill="auto"/>
            <w:vAlign w:val="bottom"/>
          </w:tcPr>
          <w:p w14:paraId="5E579F5D" w14:textId="2533DAE8" w:rsidR="003B7098" w:rsidRPr="003B7098" w:rsidRDefault="003B7098" w:rsidP="003B7098">
            <w:pPr>
              <w:spacing w:after="0"/>
              <w:jc w:val="right"/>
              <w:rPr>
                <w:rFonts w:ascii="Calibri" w:hAnsi="Calibri" w:cs="Calibri"/>
                <w:sz w:val="16"/>
                <w:szCs w:val="16"/>
              </w:rPr>
            </w:pPr>
            <w:r w:rsidRPr="003B7098">
              <w:rPr>
                <w:sz w:val="16"/>
                <w:szCs w:val="16"/>
              </w:rPr>
              <w:t>0.92</w:t>
            </w:r>
            <w:r w:rsidRPr="003B7098">
              <w:rPr>
                <w:sz w:val="16"/>
                <w:szCs w:val="16"/>
              </w:rPr>
              <w:br/>
              <w:t>[0.80; 1.05]</w:t>
            </w:r>
          </w:p>
        </w:tc>
        <w:tc>
          <w:tcPr>
            <w:tcW w:w="850" w:type="dxa"/>
            <w:shd w:val="clear" w:color="auto" w:fill="auto"/>
            <w:vAlign w:val="bottom"/>
          </w:tcPr>
          <w:p w14:paraId="6289AC64" w14:textId="2F5A93DE" w:rsidR="003B7098" w:rsidRPr="003B7098" w:rsidRDefault="003B7098" w:rsidP="003B7098">
            <w:pPr>
              <w:spacing w:after="0"/>
              <w:jc w:val="right"/>
              <w:rPr>
                <w:rFonts w:ascii="Calibri" w:hAnsi="Calibri" w:cs="Calibri"/>
                <w:sz w:val="16"/>
                <w:szCs w:val="16"/>
              </w:rPr>
            </w:pPr>
            <w:r w:rsidRPr="003B7098">
              <w:rPr>
                <w:sz w:val="16"/>
                <w:szCs w:val="16"/>
              </w:rPr>
              <w:t>1.13</w:t>
            </w:r>
            <w:r w:rsidRPr="003B7098">
              <w:rPr>
                <w:sz w:val="16"/>
                <w:szCs w:val="16"/>
              </w:rPr>
              <w:br/>
              <w:t>[1.10; 1.16]</w:t>
            </w:r>
          </w:p>
        </w:tc>
        <w:tc>
          <w:tcPr>
            <w:tcW w:w="1191" w:type="dxa"/>
            <w:tcBorders>
              <w:right w:val="single" w:sz="4" w:space="0" w:color="auto"/>
            </w:tcBorders>
            <w:shd w:val="clear" w:color="auto" w:fill="auto"/>
            <w:vAlign w:val="bottom"/>
          </w:tcPr>
          <w:p w14:paraId="56A770F6" w14:textId="46FB64F9" w:rsidR="003B7098" w:rsidRPr="003B7098" w:rsidRDefault="003B7098" w:rsidP="00BC0CE2">
            <w:pPr>
              <w:spacing w:after="0"/>
              <w:jc w:val="center"/>
              <w:rPr>
                <w:rFonts w:ascii="Calibri" w:hAnsi="Calibri" w:cs="Calibri"/>
                <w:b/>
                <w:sz w:val="16"/>
                <w:szCs w:val="16"/>
              </w:rPr>
            </w:pPr>
            <w:r w:rsidRPr="003B7098">
              <w:rPr>
                <w:b/>
                <w:sz w:val="16"/>
                <w:szCs w:val="16"/>
              </w:rPr>
              <w:t>341.05</w:t>
            </w:r>
          </w:p>
        </w:tc>
        <w:tc>
          <w:tcPr>
            <w:tcW w:w="850" w:type="dxa"/>
            <w:tcBorders>
              <w:left w:val="single" w:sz="4" w:space="0" w:color="auto"/>
            </w:tcBorders>
            <w:shd w:val="clear" w:color="auto" w:fill="auto"/>
            <w:vAlign w:val="bottom"/>
          </w:tcPr>
          <w:p w14:paraId="70A57823" w14:textId="15E04310" w:rsidR="003B7098" w:rsidRPr="003B7098" w:rsidRDefault="003B7098" w:rsidP="003B7098">
            <w:pPr>
              <w:spacing w:after="0"/>
              <w:jc w:val="right"/>
              <w:rPr>
                <w:rFonts w:ascii="Calibri" w:hAnsi="Calibri" w:cs="Calibri"/>
                <w:sz w:val="16"/>
                <w:szCs w:val="16"/>
              </w:rPr>
            </w:pPr>
            <w:r w:rsidRPr="003B7098">
              <w:rPr>
                <w:sz w:val="16"/>
                <w:szCs w:val="16"/>
              </w:rPr>
              <w:t>1.36</w:t>
            </w:r>
            <w:r w:rsidRPr="003B7098">
              <w:rPr>
                <w:sz w:val="16"/>
                <w:szCs w:val="16"/>
              </w:rPr>
              <w:br/>
              <w:t>[0.74; 2.47]</w:t>
            </w:r>
          </w:p>
        </w:tc>
        <w:tc>
          <w:tcPr>
            <w:tcW w:w="850" w:type="dxa"/>
            <w:shd w:val="clear" w:color="auto" w:fill="auto"/>
            <w:vAlign w:val="bottom"/>
          </w:tcPr>
          <w:p w14:paraId="16FED0B3" w14:textId="6A9044A3" w:rsidR="003B7098" w:rsidRPr="003B7098" w:rsidRDefault="003B7098" w:rsidP="003B7098">
            <w:pPr>
              <w:spacing w:after="0"/>
              <w:jc w:val="right"/>
              <w:rPr>
                <w:rFonts w:ascii="Calibri" w:hAnsi="Calibri" w:cs="Calibri"/>
                <w:sz w:val="16"/>
                <w:szCs w:val="16"/>
              </w:rPr>
            </w:pPr>
            <w:r w:rsidRPr="003B7098">
              <w:rPr>
                <w:sz w:val="16"/>
                <w:szCs w:val="16"/>
              </w:rPr>
              <w:t>1.15</w:t>
            </w:r>
            <w:r w:rsidRPr="003B7098">
              <w:rPr>
                <w:sz w:val="16"/>
                <w:szCs w:val="16"/>
              </w:rPr>
              <w:br/>
              <w:t>[1.03; 1.27]</w:t>
            </w:r>
          </w:p>
        </w:tc>
        <w:tc>
          <w:tcPr>
            <w:tcW w:w="1135" w:type="dxa"/>
            <w:shd w:val="clear" w:color="auto" w:fill="auto"/>
            <w:vAlign w:val="bottom"/>
          </w:tcPr>
          <w:p w14:paraId="489931C7" w14:textId="6C2C7C45" w:rsidR="003B7098" w:rsidRPr="003B7098" w:rsidRDefault="003B7098" w:rsidP="003B7098">
            <w:pPr>
              <w:spacing w:after="0"/>
              <w:jc w:val="center"/>
              <w:rPr>
                <w:rFonts w:ascii="Calibri" w:hAnsi="Calibri" w:cs="Calibri"/>
                <w:b/>
                <w:sz w:val="16"/>
                <w:szCs w:val="16"/>
              </w:rPr>
            </w:pPr>
            <w:r w:rsidRPr="003B7098">
              <w:rPr>
                <w:b/>
                <w:sz w:val="16"/>
                <w:szCs w:val="16"/>
              </w:rPr>
              <w:t>35.81</w:t>
            </w:r>
            <w:r w:rsidRPr="003B7098">
              <w:rPr>
                <w:b/>
                <w:sz w:val="16"/>
                <w:szCs w:val="16"/>
              </w:rPr>
              <w:br/>
              <w:t>[-10.48; 82.10]</w:t>
            </w:r>
          </w:p>
        </w:tc>
      </w:tr>
      <w:tr w:rsidR="003B7098" w:rsidRPr="003B7098" w14:paraId="5F5F3C1E" w14:textId="77777777" w:rsidTr="00BC0CE2">
        <w:trPr>
          <w:cantSplit/>
          <w:trHeight w:val="255"/>
        </w:trPr>
        <w:tc>
          <w:tcPr>
            <w:tcW w:w="265" w:type="dxa"/>
            <w:vMerge/>
            <w:tcBorders>
              <w:left w:val="nil"/>
            </w:tcBorders>
            <w:shd w:val="clear" w:color="auto" w:fill="auto"/>
            <w:vAlign w:val="bottom"/>
          </w:tcPr>
          <w:p w14:paraId="7702055B"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23947DEE"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Stroke</w:t>
            </w:r>
          </w:p>
        </w:tc>
        <w:tc>
          <w:tcPr>
            <w:tcW w:w="850" w:type="dxa"/>
            <w:tcBorders>
              <w:left w:val="single" w:sz="4" w:space="0" w:color="auto"/>
            </w:tcBorders>
            <w:shd w:val="clear" w:color="auto" w:fill="auto"/>
            <w:noWrap/>
            <w:vAlign w:val="bottom"/>
          </w:tcPr>
          <w:p w14:paraId="12AFCF55" w14:textId="310F812E" w:rsidR="003B7098" w:rsidRPr="003B7098" w:rsidRDefault="003B7098" w:rsidP="003B7098">
            <w:pPr>
              <w:spacing w:after="0"/>
              <w:jc w:val="right"/>
              <w:rPr>
                <w:rFonts w:ascii="Calibri" w:hAnsi="Calibri" w:cs="Calibri"/>
                <w:sz w:val="16"/>
                <w:szCs w:val="16"/>
              </w:rPr>
            </w:pPr>
            <w:r w:rsidRPr="003B7098">
              <w:rPr>
                <w:sz w:val="16"/>
                <w:szCs w:val="16"/>
              </w:rPr>
              <w:t>1.33</w:t>
            </w:r>
            <w:r w:rsidRPr="003B7098">
              <w:rPr>
                <w:sz w:val="16"/>
                <w:szCs w:val="16"/>
              </w:rPr>
              <w:br/>
              <w:t>[1.17; 1.51]</w:t>
            </w:r>
          </w:p>
        </w:tc>
        <w:tc>
          <w:tcPr>
            <w:tcW w:w="850" w:type="dxa"/>
            <w:shd w:val="clear" w:color="auto" w:fill="auto"/>
            <w:noWrap/>
            <w:vAlign w:val="bottom"/>
          </w:tcPr>
          <w:p w14:paraId="7DB1A85F" w14:textId="1541B507"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[1.04; 1.09]</w:t>
            </w:r>
          </w:p>
        </w:tc>
        <w:tc>
          <w:tcPr>
            <w:tcW w:w="1305" w:type="dxa"/>
            <w:tcBorders>
              <w:right w:val="single" w:sz="4" w:space="0" w:color="auto"/>
            </w:tcBorders>
            <w:shd w:val="clear" w:color="auto" w:fill="auto"/>
            <w:noWrap/>
            <w:vAlign w:val="bottom"/>
          </w:tcPr>
          <w:p w14:paraId="23954311" w14:textId="3BD7DF8B" w:rsidR="003B7098" w:rsidRPr="003B7098" w:rsidRDefault="003B7098" w:rsidP="003B7098">
            <w:pPr>
              <w:spacing w:after="0"/>
              <w:jc w:val="center"/>
              <w:rPr>
                <w:rFonts w:ascii="Calibri" w:hAnsi="Calibri" w:cs="Calibri"/>
                <w:b/>
                <w:sz w:val="16"/>
                <w:szCs w:val="16"/>
              </w:rPr>
            </w:pPr>
            <w:r w:rsidRPr="003B7098">
              <w:rPr>
                <w:b/>
                <w:sz w:val="16"/>
                <w:szCs w:val="16"/>
              </w:rPr>
              <w:t>21.76</w:t>
            </w:r>
            <w:r w:rsidRPr="003B7098">
              <w:rPr>
                <w:b/>
                <w:sz w:val="16"/>
                <w:szCs w:val="16"/>
              </w:rPr>
              <w:br/>
              <w:t>[12.47; 31.05]</w:t>
            </w:r>
          </w:p>
        </w:tc>
        <w:tc>
          <w:tcPr>
            <w:tcW w:w="850" w:type="dxa"/>
            <w:tcBorders>
              <w:left w:val="single" w:sz="4" w:space="0" w:color="auto"/>
            </w:tcBorders>
            <w:shd w:val="clear" w:color="auto" w:fill="auto"/>
            <w:noWrap/>
            <w:vAlign w:val="bottom"/>
          </w:tcPr>
          <w:p w14:paraId="303AB513" w14:textId="3342624E" w:rsidR="003B7098" w:rsidRPr="003B7098" w:rsidRDefault="003B7098" w:rsidP="003B7098">
            <w:pPr>
              <w:spacing w:after="0"/>
              <w:jc w:val="right"/>
              <w:rPr>
                <w:rFonts w:ascii="Calibri" w:hAnsi="Calibri" w:cs="Calibri"/>
                <w:sz w:val="16"/>
                <w:szCs w:val="16"/>
              </w:rPr>
            </w:pPr>
            <w:r w:rsidRPr="003B7098">
              <w:rPr>
                <w:sz w:val="16"/>
                <w:szCs w:val="16"/>
              </w:rPr>
              <w:t>1.23</w:t>
            </w:r>
            <w:r w:rsidRPr="003B7098">
              <w:rPr>
                <w:sz w:val="16"/>
                <w:szCs w:val="16"/>
              </w:rPr>
              <w:br/>
              <w:t>[1.04; 1.46]</w:t>
            </w:r>
          </w:p>
        </w:tc>
        <w:tc>
          <w:tcPr>
            <w:tcW w:w="845" w:type="dxa"/>
            <w:shd w:val="clear" w:color="auto" w:fill="auto"/>
            <w:vAlign w:val="bottom"/>
          </w:tcPr>
          <w:p w14:paraId="574161D5" w14:textId="72FBF1AB"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[1.03; 1.07]</w:t>
            </w:r>
          </w:p>
        </w:tc>
        <w:tc>
          <w:tcPr>
            <w:tcW w:w="1191" w:type="dxa"/>
            <w:tcBorders>
              <w:right w:val="single" w:sz="4" w:space="0" w:color="auto"/>
            </w:tcBorders>
            <w:shd w:val="clear" w:color="auto" w:fill="auto"/>
            <w:vAlign w:val="bottom"/>
          </w:tcPr>
          <w:p w14:paraId="0253109C" w14:textId="4B1780E7" w:rsidR="003B7098" w:rsidRPr="003B7098" w:rsidRDefault="003B7098" w:rsidP="003B7098">
            <w:pPr>
              <w:spacing w:after="0"/>
              <w:jc w:val="center"/>
              <w:rPr>
                <w:rFonts w:ascii="Calibri" w:hAnsi="Calibri" w:cs="Calibri"/>
                <w:b/>
                <w:sz w:val="16"/>
                <w:szCs w:val="16"/>
              </w:rPr>
            </w:pPr>
            <w:r w:rsidRPr="003B7098">
              <w:rPr>
                <w:b/>
                <w:sz w:val="16"/>
                <w:szCs w:val="16"/>
              </w:rPr>
              <w:t>21.31</w:t>
            </w:r>
            <w:r w:rsidRPr="003B7098">
              <w:rPr>
                <w:b/>
                <w:sz w:val="16"/>
                <w:szCs w:val="16"/>
              </w:rPr>
              <w:br/>
              <w:t>[5.92; 36.69]</w:t>
            </w:r>
          </w:p>
        </w:tc>
        <w:tc>
          <w:tcPr>
            <w:tcW w:w="850" w:type="dxa"/>
            <w:tcBorders>
              <w:left w:val="single" w:sz="4" w:space="0" w:color="auto"/>
            </w:tcBorders>
            <w:shd w:val="clear" w:color="auto" w:fill="auto"/>
            <w:vAlign w:val="bottom"/>
          </w:tcPr>
          <w:p w14:paraId="47B0D72F" w14:textId="563C3CB1" w:rsidR="003B7098" w:rsidRPr="003B7098" w:rsidRDefault="003B7098" w:rsidP="003B7098">
            <w:pPr>
              <w:spacing w:after="0"/>
              <w:jc w:val="right"/>
              <w:rPr>
                <w:rFonts w:ascii="Calibri" w:hAnsi="Calibri" w:cs="Calibri"/>
                <w:sz w:val="16"/>
                <w:szCs w:val="16"/>
              </w:rPr>
            </w:pPr>
            <w:r w:rsidRPr="003B7098">
              <w:rPr>
                <w:sz w:val="16"/>
                <w:szCs w:val="16"/>
              </w:rPr>
              <w:t>1.49</w:t>
            </w:r>
            <w:r w:rsidRPr="003B7098">
              <w:rPr>
                <w:sz w:val="16"/>
                <w:szCs w:val="16"/>
              </w:rPr>
              <w:br/>
              <w:t>[1.22; 1.81]</w:t>
            </w:r>
          </w:p>
        </w:tc>
        <w:tc>
          <w:tcPr>
            <w:tcW w:w="850" w:type="dxa"/>
            <w:shd w:val="clear" w:color="auto" w:fill="auto"/>
            <w:vAlign w:val="bottom"/>
          </w:tcPr>
          <w:p w14:paraId="663C0DDA" w14:textId="41E9963E"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[1.03; 1.12]</w:t>
            </w:r>
          </w:p>
        </w:tc>
        <w:tc>
          <w:tcPr>
            <w:tcW w:w="1191" w:type="dxa"/>
            <w:tcBorders>
              <w:right w:val="single" w:sz="4" w:space="0" w:color="auto"/>
            </w:tcBorders>
            <w:shd w:val="clear" w:color="auto" w:fill="auto"/>
            <w:vAlign w:val="bottom"/>
          </w:tcPr>
          <w:p w14:paraId="28EC44A1" w14:textId="58FEC2D4" w:rsidR="003B7098" w:rsidRPr="003B7098" w:rsidRDefault="003B7098" w:rsidP="003B7098">
            <w:pPr>
              <w:spacing w:after="0"/>
              <w:jc w:val="center"/>
              <w:rPr>
                <w:rFonts w:ascii="Calibri" w:hAnsi="Calibri" w:cs="Calibri"/>
                <w:b/>
                <w:sz w:val="16"/>
                <w:szCs w:val="16"/>
              </w:rPr>
            </w:pPr>
            <w:r w:rsidRPr="003B7098">
              <w:rPr>
                <w:b/>
                <w:sz w:val="16"/>
                <w:szCs w:val="16"/>
              </w:rPr>
              <w:t>17.77</w:t>
            </w:r>
            <w:r w:rsidRPr="003B7098">
              <w:rPr>
                <w:b/>
                <w:sz w:val="16"/>
                <w:szCs w:val="16"/>
              </w:rPr>
              <w:br/>
              <w:t>[5.93; 29.61]</w:t>
            </w:r>
          </w:p>
        </w:tc>
        <w:tc>
          <w:tcPr>
            <w:tcW w:w="850" w:type="dxa"/>
            <w:tcBorders>
              <w:left w:val="single" w:sz="4" w:space="0" w:color="auto"/>
            </w:tcBorders>
            <w:shd w:val="clear" w:color="auto" w:fill="auto"/>
            <w:vAlign w:val="bottom"/>
          </w:tcPr>
          <w:p w14:paraId="0B11A590" w14:textId="4DBB33DC" w:rsidR="003B7098" w:rsidRPr="003B7098" w:rsidRDefault="003B7098" w:rsidP="003B7098">
            <w:pPr>
              <w:spacing w:after="0"/>
              <w:jc w:val="right"/>
              <w:rPr>
                <w:rFonts w:ascii="Calibri" w:hAnsi="Calibri" w:cs="Calibri"/>
                <w:sz w:val="16"/>
                <w:szCs w:val="16"/>
              </w:rPr>
            </w:pPr>
            <w:r w:rsidRPr="003B7098">
              <w:rPr>
                <w:sz w:val="16"/>
                <w:szCs w:val="16"/>
              </w:rPr>
              <w:t>1.29</w:t>
            </w:r>
            <w:r w:rsidRPr="003B7098">
              <w:rPr>
                <w:sz w:val="16"/>
                <w:szCs w:val="16"/>
              </w:rPr>
              <w:br/>
              <w:t>[1.13; 1.48]</w:t>
            </w:r>
          </w:p>
        </w:tc>
        <w:tc>
          <w:tcPr>
            <w:tcW w:w="850" w:type="dxa"/>
            <w:shd w:val="clear" w:color="auto" w:fill="auto"/>
            <w:vAlign w:val="bottom"/>
          </w:tcPr>
          <w:p w14:paraId="3F094D52" w14:textId="10B0AB70"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[1.04; 1.09]</w:t>
            </w:r>
          </w:p>
        </w:tc>
        <w:tc>
          <w:tcPr>
            <w:tcW w:w="1191" w:type="dxa"/>
            <w:tcBorders>
              <w:right w:val="single" w:sz="4" w:space="0" w:color="auto"/>
            </w:tcBorders>
            <w:shd w:val="clear" w:color="auto" w:fill="auto"/>
            <w:vAlign w:val="bottom"/>
          </w:tcPr>
          <w:p w14:paraId="62E80B9E" w14:textId="7573B16A" w:rsidR="003B7098" w:rsidRPr="003B7098" w:rsidRDefault="003B7098" w:rsidP="003B7098">
            <w:pPr>
              <w:spacing w:after="0"/>
              <w:jc w:val="center"/>
              <w:rPr>
                <w:rFonts w:ascii="Calibri" w:hAnsi="Calibri" w:cs="Calibri"/>
                <w:b/>
                <w:sz w:val="16"/>
                <w:szCs w:val="16"/>
              </w:rPr>
            </w:pPr>
            <w:r w:rsidRPr="003B7098">
              <w:rPr>
                <w:b/>
                <w:sz w:val="16"/>
                <w:szCs w:val="16"/>
              </w:rPr>
              <w:t>21.89</w:t>
            </w:r>
            <w:r w:rsidRPr="003B7098">
              <w:rPr>
                <w:b/>
                <w:sz w:val="16"/>
                <w:szCs w:val="16"/>
              </w:rPr>
              <w:br/>
              <w:t>[10.68; 33.10]</w:t>
            </w:r>
          </w:p>
        </w:tc>
        <w:tc>
          <w:tcPr>
            <w:tcW w:w="850" w:type="dxa"/>
            <w:tcBorders>
              <w:left w:val="single" w:sz="4" w:space="0" w:color="auto"/>
            </w:tcBorders>
            <w:shd w:val="clear" w:color="auto" w:fill="auto"/>
            <w:vAlign w:val="bottom"/>
          </w:tcPr>
          <w:p w14:paraId="7B129B84" w14:textId="6E844D23" w:rsidR="003B7098" w:rsidRPr="003B7098" w:rsidRDefault="003B7098" w:rsidP="003B7098">
            <w:pPr>
              <w:spacing w:after="0"/>
              <w:jc w:val="right"/>
              <w:rPr>
                <w:rFonts w:ascii="Calibri" w:hAnsi="Calibri" w:cs="Calibri"/>
                <w:sz w:val="16"/>
                <w:szCs w:val="16"/>
              </w:rPr>
            </w:pPr>
            <w:r w:rsidRPr="003B7098">
              <w:rPr>
                <w:sz w:val="16"/>
                <w:szCs w:val="16"/>
              </w:rPr>
              <w:t>1.89</w:t>
            </w:r>
            <w:r w:rsidRPr="003B7098">
              <w:rPr>
                <w:sz w:val="16"/>
                <w:szCs w:val="16"/>
              </w:rPr>
              <w:br/>
              <w:t>[1.26; 2.83]</w:t>
            </w:r>
          </w:p>
        </w:tc>
        <w:tc>
          <w:tcPr>
            <w:tcW w:w="850" w:type="dxa"/>
            <w:shd w:val="clear" w:color="auto" w:fill="auto"/>
            <w:vAlign w:val="bottom"/>
          </w:tcPr>
          <w:p w14:paraId="13E4FF1B" w14:textId="0706BA70"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[1.00; 1.16]</w:t>
            </w:r>
          </w:p>
        </w:tc>
        <w:tc>
          <w:tcPr>
            <w:tcW w:w="1135" w:type="dxa"/>
            <w:shd w:val="clear" w:color="auto" w:fill="auto"/>
            <w:vAlign w:val="bottom"/>
          </w:tcPr>
          <w:p w14:paraId="531B74DE" w14:textId="1871BFEC" w:rsidR="003B7098" w:rsidRPr="003B7098" w:rsidRDefault="003B7098" w:rsidP="003B7098">
            <w:pPr>
              <w:spacing w:after="0"/>
              <w:jc w:val="center"/>
              <w:rPr>
                <w:rFonts w:ascii="Calibri" w:hAnsi="Calibri" w:cs="Calibri"/>
                <w:b/>
                <w:sz w:val="16"/>
                <w:szCs w:val="16"/>
              </w:rPr>
            </w:pPr>
            <w:r w:rsidRPr="003B7098">
              <w:rPr>
                <w:b/>
                <w:sz w:val="16"/>
                <w:szCs w:val="16"/>
              </w:rPr>
              <w:t>14.42</w:t>
            </w:r>
            <w:r w:rsidRPr="003B7098">
              <w:rPr>
                <w:b/>
                <w:sz w:val="16"/>
                <w:szCs w:val="16"/>
              </w:rPr>
              <w:br/>
              <w:t>[0.26; 28.58]</w:t>
            </w:r>
          </w:p>
        </w:tc>
      </w:tr>
      <w:tr w:rsidR="003B7098" w:rsidRPr="003B7098" w14:paraId="18A32F3D" w14:textId="77777777" w:rsidTr="00BC0CE2">
        <w:trPr>
          <w:cantSplit/>
          <w:trHeight w:val="255"/>
        </w:trPr>
        <w:tc>
          <w:tcPr>
            <w:tcW w:w="265" w:type="dxa"/>
            <w:vMerge/>
            <w:tcBorders>
              <w:left w:val="nil"/>
            </w:tcBorders>
            <w:shd w:val="clear" w:color="auto" w:fill="auto"/>
            <w:vAlign w:val="bottom"/>
          </w:tcPr>
          <w:p w14:paraId="63923213"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7A97E14F"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Diabetes</w:t>
            </w:r>
          </w:p>
        </w:tc>
        <w:tc>
          <w:tcPr>
            <w:tcW w:w="850" w:type="dxa"/>
            <w:tcBorders>
              <w:left w:val="single" w:sz="4" w:space="0" w:color="auto"/>
            </w:tcBorders>
            <w:shd w:val="clear" w:color="auto" w:fill="auto"/>
            <w:noWrap/>
            <w:vAlign w:val="bottom"/>
          </w:tcPr>
          <w:p w14:paraId="2FAB8ECF" w14:textId="4B85603A" w:rsidR="003B7098" w:rsidRPr="003B7098" w:rsidRDefault="003B7098" w:rsidP="003B7098">
            <w:pPr>
              <w:spacing w:after="0"/>
              <w:jc w:val="right"/>
              <w:rPr>
                <w:rFonts w:ascii="Calibri" w:hAnsi="Calibri" w:cs="Calibri"/>
                <w:sz w:val="16"/>
                <w:szCs w:val="16"/>
              </w:rPr>
            </w:pPr>
            <w:r w:rsidRPr="003B7098">
              <w:rPr>
                <w:sz w:val="16"/>
                <w:szCs w:val="16"/>
              </w:rPr>
              <w:t>1.09</w:t>
            </w:r>
            <w:r w:rsidRPr="003B7098">
              <w:rPr>
                <w:sz w:val="16"/>
                <w:szCs w:val="16"/>
              </w:rPr>
              <w:br/>
              <w:t>[1.01; 1.18]</w:t>
            </w:r>
          </w:p>
        </w:tc>
        <w:tc>
          <w:tcPr>
            <w:tcW w:w="850" w:type="dxa"/>
            <w:shd w:val="clear" w:color="auto" w:fill="auto"/>
            <w:noWrap/>
            <w:vAlign w:val="bottom"/>
          </w:tcPr>
          <w:p w14:paraId="63925F75" w14:textId="08E35523" w:rsidR="003B7098" w:rsidRPr="003B7098" w:rsidRDefault="003B7098" w:rsidP="003B7098">
            <w:pPr>
              <w:spacing w:after="0"/>
              <w:jc w:val="right"/>
              <w:rPr>
                <w:rFonts w:ascii="Calibri" w:hAnsi="Calibri" w:cs="Calibri"/>
                <w:sz w:val="16"/>
                <w:szCs w:val="16"/>
              </w:rPr>
            </w:pPr>
            <w:r w:rsidRPr="003B7098">
              <w:rPr>
                <w:sz w:val="16"/>
                <w:szCs w:val="16"/>
              </w:rPr>
              <w:t>1.04</w:t>
            </w:r>
            <w:r w:rsidRPr="003B7098">
              <w:rPr>
                <w:sz w:val="16"/>
                <w:szCs w:val="16"/>
              </w:rPr>
              <w:br/>
              <w:t>[1.02; 1.05]</w:t>
            </w:r>
          </w:p>
        </w:tc>
        <w:tc>
          <w:tcPr>
            <w:tcW w:w="1305" w:type="dxa"/>
            <w:tcBorders>
              <w:right w:val="single" w:sz="4" w:space="0" w:color="auto"/>
            </w:tcBorders>
            <w:shd w:val="clear" w:color="auto" w:fill="auto"/>
            <w:noWrap/>
            <w:vAlign w:val="bottom"/>
          </w:tcPr>
          <w:p w14:paraId="0164F78E" w14:textId="57D7988C" w:rsidR="003B7098" w:rsidRPr="003B7098" w:rsidRDefault="003B7098" w:rsidP="003B7098">
            <w:pPr>
              <w:spacing w:after="0"/>
              <w:jc w:val="center"/>
              <w:rPr>
                <w:rFonts w:ascii="Calibri" w:hAnsi="Calibri" w:cs="Calibri"/>
                <w:b/>
                <w:sz w:val="16"/>
                <w:szCs w:val="16"/>
              </w:rPr>
            </w:pPr>
            <w:r w:rsidRPr="003B7098">
              <w:rPr>
                <w:b/>
                <w:sz w:val="16"/>
                <w:szCs w:val="16"/>
              </w:rPr>
              <w:t>32.09</w:t>
            </w:r>
            <w:r w:rsidRPr="003B7098">
              <w:rPr>
                <w:b/>
                <w:sz w:val="16"/>
                <w:szCs w:val="16"/>
              </w:rPr>
              <w:br/>
              <w:t>[10.82; 53.36]</w:t>
            </w:r>
          </w:p>
        </w:tc>
        <w:tc>
          <w:tcPr>
            <w:tcW w:w="850" w:type="dxa"/>
            <w:tcBorders>
              <w:left w:val="single" w:sz="4" w:space="0" w:color="auto"/>
            </w:tcBorders>
            <w:shd w:val="clear" w:color="auto" w:fill="auto"/>
            <w:noWrap/>
            <w:vAlign w:val="bottom"/>
          </w:tcPr>
          <w:p w14:paraId="1979B338" w14:textId="08119913"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[0.97; 1.19]</w:t>
            </w:r>
          </w:p>
        </w:tc>
        <w:tc>
          <w:tcPr>
            <w:tcW w:w="845" w:type="dxa"/>
            <w:shd w:val="clear" w:color="auto" w:fill="auto"/>
            <w:vAlign w:val="bottom"/>
          </w:tcPr>
          <w:p w14:paraId="6CDD1A66" w14:textId="374CCF0F" w:rsidR="003B7098" w:rsidRPr="003B7098" w:rsidRDefault="003B7098" w:rsidP="003B7098">
            <w:pPr>
              <w:spacing w:after="0"/>
              <w:jc w:val="right"/>
              <w:rPr>
                <w:rFonts w:ascii="Calibri" w:hAnsi="Calibri" w:cs="Calibri"/>
                <w:sz w:val="16"/>
                <w:szCs w:val="16"/>
              </w:rPr>
            </w:pPr>
            <w:r w:rsidRPr="003B7098">
              <w:rPr>
                <w:sz w:val="16"/>
                <w:szCs w:val="16"/>
              </w:rPr>
              <w:t>1.02</w:t>
            </w:r>
            <w:r w:rsidRPr="003B7098">
              <w:rPr>
                <w:sz w:val="16"/>
                <w:szCs w:val="16"/>
              </w:rPr>
              <w:br/>
              <w:t>[1.01; 1.04]</w:t>
            </w:r>
          </w:p>
        </w:tc>
        <w:tc>
          <w:tcPr>
            <w:tcW w:w="1191" w:type="dxa"/>
            <w:tcBorders>
              <w:right w:val="single" w:sz="4" w:space="0" w:color="auto"/>
            </w:tcBorders>
            <w:shd w:val="clear" w:color="auto" w:fill="auto"/>
            <w:vAlign w:val="bottom"/>
          </w:tcPr>
          <w:p w14:paraId="794AA317" w14:textId="3FAA9633" w:rsidR="003B7098" w:rsidRPr="003B7098" w:rsidRDefault="003B7098" w:rsidP="003B7098">
            <w:pPr>
              <w:spacing w:after="0"/>
              <w:jc w:val="center"/>
              <w:rPr>
                <w:rFonts w:ascii="Calibri" w:hAnsi="Calibri" w:cs="Calibri"/>
                <w:b/>
                <w:sz w:val="16"/>
                <w:szCs w:val="16"/>
              </w:rPr>
            </w:pPr>
            <w:r w:rsidRPr="003B7098">
              <w:rPr>
                <w:b/>
                <w:sz w:val="16"/>
                <w:szCs w:val="16"/>
              </w:rPr>
              <w:t>23.98</w:t>
            </w:r>
            <w:r w:rsidRPr="003B7098">
              <w:rPr>
                <w:b/>
                <w:sz w:val="16"/>
                <w:szCs w:val="16"/>
              </w:rPr>
              <w:br/>
              <w:t>[-3.74; 51.70]</w:t>
            </w:r>
          </w:p>
        </w:tc>
        <w:tc>
          <w:tcPr>
            <w:tcW w:w="850" w:type="dxa"/>
            <w:tcBorders>
              <w:left w:val="single" w:sz="4" w:space="0" w:color="auto"/>
            </w:tcBorders>
            <w:shd w:val="clear" w:color="auto" w:fill="auto"/>
            <w:vAlign w:val="bottom"/>
          </w:tcPr>
          <w:p w14:paraId="3F5F9E78" w14:textId="544D4F8D" w:rsidR="003B7098" w:rsidRPr="003B7098" w:rsidRDefault="003B7098" w:rsidP="003B7098">
            <w:pPr>
              <w:spacing w:after="0"/>
              <w:jc w:val="right"/>
              <w:rPr>
                <w:rFonts w:ascii="Calibri" w:hAnsi="Calibri" w:cs="Calibri"/>
                <w:sz w:val="16"/>
                <w:szCs w:val="16"/>
              </w:rPr>
            </w:pPr>
            <w:r w:rsidRPr="003B7098">
              <w:rPr>
                <w:sz w:val="16"/>
                <w:szCs w:val="16"/>
              </w:rPr>
              <w:t>1.12</w:t>
            </w:r>
            <w:r w:rsidRPr="003B7098">
              <w:rPr>
                <w:sz w:val="16"/>
                <w:szCs w:val="16"/>
              </w:rPr>
              <w:br/>
              <w:t>[0.99; 1.27]</w:t>
            </w:r>
          </w:p>
        </w:tc>
        <w:tc>
          <w:tcPr>
            <w:tcW w:w="850" w:type="dxa"/>
            <w:shd w:val="clear" w:color="auto" w:fill="auto"/>
            <w:vAlign w:val="bottom"/>
          </w:tcPr>
          <w:p w14:paraId="524F37D6" w14:textId="393BF021"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[1.03; 1.08]</w:t>
            </w:r>
          </w:p>
        </w:tc>
        <w:tc>
          <w:tcPr>
            <w:tcW w:w="1191" w:type="dxa"/>
            <w:tcBorders>
              <w:right w:val="single" w:sz="4" w:space="0" w:color="auto"/>
            </w:tcBorders>
            <w:shd w:val="clear" w:color="auto" w:fill="auto"/>
            <w:vAlign w:val="bottom"/>
          </w:tcPr>
          <w:p w14:paraId="441DE934" w14:textId="52BD3FF1" w:rsidR="003B7098" w:rsidRPr="003B7098" w:rsidRDefault="003B7098" w:rsidP="003B7098">
            <w:pPr>
              <w:spacing w:after="0"/>
              <w:jc w:val="center"/>
              <w:rPr>
                <w:rFonts w:ascii="Calibri" w:hAnsi="Calibri" w:cs="Calibri"/>
                <w:b/>
                <w:sz w:val="16"/>
                <w:szCs w:val="16"/>
              </w:rPr>
            </w:pPr>
            <w:r w:rsidRPr="003B7098">
              <w:rPr>
                <w:b/>
                <w:sz w:val="16"/>
                <w:szCs w:val="16"/>
              </w:rPr>
              <w:t>33.73</w:t>
            </w:r>
            <w:r w:rsidRPr="003B7098">
              <w:rPr>
                <w:b/>
                <w:sz w:val="16"/>
                <w:szCs w:val="16"/>
              </w:rPr>
              <w:br/>
              <w:t>[6.53; 60.93]</w:t>
            </w:r>
          </w:p>
        </w:tc>
        <w:tc>
          <w:tcPr>
            <w:tcW w:w="850" w:type="dxa"/>
            <w:tcBorders>
              <w:left w:val="single" w:sz="4" w:space="0" w:color="auto"/>
            </w:tcBorders>
            <w:shd w:val="clear" w:color="auto" w:fill="auto"/>
            <w:vAlign w:val="bottom"/>
          </w:tcPr>
          <w:p w14:paraId="4A884F46" w14:textId="6E7B2D94"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[1.00; 1.17]</w:t>
            </w:r>
          </w:p>
        </w:tc>
        <w:tc>
          <w:tcPr>
            <w:tcW w:w="850" w:type="dxa"/>
            <w:shd w:val="clear" w:color="auto" w:fill="auto"/>
            <w:vAlign w:val="bottom"/>
          </w:tcPr>
          <w:p w14:paraId="6A561308" w14:textId="6D60BA43" w:rsidR="003B7098" w:rsidRPr="003B7098" w:rsidRDefault="003B7098" w:rsidP="003B7098">
            <w:pPr>
              <w:spacing w:after="0"/>
              <w:jc w:val="right"/>
              <w:rPr>
                <w:rFonts w:ascii="Calibri" w:hAnsi="Calibri" w:cs="Calibri"/>
                <w:sz w:val="16"/>
                <w:szCs w:val="16"/>
              </w:rPr>
            </w:pPr>
            <w:r w:rsidRPr="003B7098">
              <w:rPr>
                <w:sz w:val="16"/>
                <w:szCs w:val="16"/>
              </w:rPr>
              <w:t>1.03</w:t>
            </w:r>
            <w:r w:rsidRPr="003B7098">
              <w:rPr>
                <w:sz w:val="16"/>
                <w:szCs w:val="16"/>
              </w:rPr>
              <w:br/>
              <w:t>[1.02; 1.05]</w:t>
            </w:r>
          </w:p>
        </w:tc>
        <w:tc>
          <w:tcPr>
            <w:tcW w:w="1191" w:type="dxa"/>
            <w:tcBorders>
              <w:right w:val="single" w:sz="4" w:space="0" w:color="auto"/>
            </w:tcBorders>
            <w:shd w:val="clear" w:color="auto" w:fill="auto"/>
            <w:vAlign w:val="bottom"/>
          </w:tcPr>
          <w:p w14:paraId="03251B9C" w14:textId="6A10228E" w:rsidR="003B7098" w:rsidRPr="003B7098" w:rsidRDefault="003B7098" w:rsidP="003B7098">
            <w:pPr>
              <w:spacing w:after="0"/>
              <w:jc w:val="center"/>
              <w:rPr>
                <w:rFonts w:ascii="Calibri" w:hAnsi="Calibri" w:cs="Calibri"/>
                <w:b/>
                <w:sz w:val="16"/>
                <w:szCs w:val="16"/>
              </w:rPr>
            </w:pPr>
            <w:r w:rsidRPr="003B7098">
              <w:rPr>
                <w:b/>
                <w:sz w:val="16"/>
                <w:szCs w:val="16"/>
              </w:rPr>
              <w:t>31.82</w:t>
            </w:r>
            <w:r w:rsidRPr="003B7098">
              <w:rPr>
                <w:b/>
                <w:sz w:val="16"/>
                <w:szCs w:val="16"/>
              </w:rPr>
              <w:br/>
              <w:t>[6.84; 56.80]</w:t>
            </w:r>
          </w:p>
        </w:tc>
        <w:tc>
          <w:tcPr>
            <w:tcW w:w="850" w:type="dxa"/>
            <w:tcBorders>
              <w:left w:val="single" w:sz="4" w:space="0" w:color="auto"/>
            </w:tcBorders>
            <w:shd w:val="clear" w:color="auto" w:fill="auto"/>
            <w:vAlign w:val="bottom"/>
          </w:tcPr>
          <w:p w14:paraId="41A0F342" w14:textId="1797DA78" w:rsidR="003B7098" w:rsidRPr="003B7098" w:rsidRDefault="003B7098" w:rsidP="003B7098">
            <w:pPr>
              <w:spacing w:after="0"/>
              <w:jc w:val="right"/>
              <w:rPr>
                <w:rFonts w:ascii="Calibri" w:hAnsi="Calibri" w:cs="Calibri"/>
                <w:sz w:val="16"/>
                <w:szCs w:val="16"/>
              </w:rPr>
            </w:pPr>
            <w:r w:rsidRPr="003B7098">
              <w:rPr>
                <w:sz w:val="16"/>
                <w:szCs w:val="16"/>
              </w:rPr>
              <w:t>1.41</w:t>
            </w:r>
            <w:r w:rsidRPr="003B7098">
              <w:rPr>
                <w:sz w:val="16"/>
                <w:szCs w:val="16"/>
              </w:rPr>
              <w:br/>
              <w:t>[1.03; 1.92]</w:t>
            </w:r>
          </w:p>
        </w:tc>
        <w:tc>
          <w:tcPr>
            <w:tcW w:w="850" w:type="dxa"/>
            <w:shd w:val="clear" w:color="auto" w:fill="auto"/>
            <w:vAlign w:val="bottom"/>
          </w:tcPr>
          <w:p w14:paraId="56A0FEAC" w14:textId="4ABD2853" w:rsidR="003B7098" w:rsidRPr="003B7098" w:rsidRDefault="003B7098" w:rsidP="003B7098">
            <w:pPr>
              <w:spacing w:after="0"/>
              <w:jc w:val="right"/>
              <w:rPr>
                <w:rFonts w:ascii="Calibri" w:hAnsi="Calibri" w:cs="Calibri"/>
                <w:sz w:val="16"/>
                <w:szCs w:val="16"/>
              </w:rPr>
            </w:pPr>
            <w:r w:rsidRPr="003B7098">
              <w:rPr>
                <w:sz w:val="16"/>
                <w:szCs w:val="16"/>
              </w:rPr>
              <w:t>1.04</w:t>
            </w:r>
            <w:r w:rsidRPr="003B7098">
              <w:rPr>
                <w:sz w:val="16"/>
                <w:szCs w:val="16"/>
              </w:rPr>
              <w:br/>
              <w:t>[0.98; 1.10]</w:t>
            </w:r>
          </w:p>
        </w:tc>
        <w:tc>
          <w:tcPr>
            <w:tcW w:w="1135" w:type="dxa"/>
            <w:shd w:val="clear" w:color="auto" w:fill="auto"/>
            <w:vAlign w:val="bottom"/>
          </w:tcPr>
          <w:p w14:paraId="7956F934" w14:textId="60AC75CC" w:rsidR="003B7098" w:rsidRPr="003B7098" w:rsidRDefault="003B7098" w:rsidP="003B7098">
            <w:pPr>
              <w:spacing w:after="0"/>
              <w:jc w:val="center"/>
              <w:rPr>
                <w:rFonts w:ascii="Calibri" w:hAnsi="Calibri" w:cs="Calibri"/>
                <w:b/>
                <w:sz w:val="16"/>
                <w:szCs w:val="16"/>
              </w:rPr>
            </w:pPr>
            <w:r w:rsidRPr="003B7098">
              <w:rPr>
                <w:b/>
                <w:sz w:val="16"/>
                <w:szCs w:val="16"/>
              </w:rPr>
              <w:t>10.86</w:t>
            </w:r>
            <w:r w:rsidRPr="003B7098">
              <w:rPr>
                <w:b/>
                <w:sz w:val="16"/>
                <w:szCs w:val="16"/>
              </w:rPr>
              <w:br/>
              <w:t>[-8.06; 29.77]</w:t>
            </w:r>
          </w:p>
        </w:tc>
      </w:tr>
      <w:tr w:rsidR="003B7098" w:rsidRPr="003B7098" w14:paraId="13C5881C" w14:textId="77777777" w:rsidTr="00BC0CE2">
        <w:trPr>
          <w:cantSplit/>
          <w:trHeight w:val="255"/>
        </w:trPr>
        <w:tc>
          <w:tcPr>
            <w:tcW w:w="265" w:type="dxa"/>
            <w:vMerge/>
            <w:tcBorders>
              <w:left w:val="nil"/>
            </w:tcBorders>
            <w:shd w:val="clear" w:color="auto" w:fill="auto"/>
            <w:vAlign w:val="bottom"/>
          </w:tcPr>
          <w:p w14:paraId="4757E7A3"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125E4610"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COPD</w:t>
            </w:r>
          </w:p>
        </w:tc>
        <w:tc>
          <w:tcPr>
            <w:tcW w:w="850" w:type="dxa"/>
            <w:tcBorders>
              <w:left w:val="single" w:sz="4" w:space="0" w:color="auto"/>
            </w:tcBorders>
            <w:shd w:val="clear" w:color="auto" w:fill="auto"/>
            <w:noWrap/>
            <w:vAlign w:val="bottom"/>
          </w:tcPr>
          <w:p w14:paraId="45B2923A" w14:textId="748D2AD0" w:rsidR="003B7098" w:rsidRPr="003B7098" w:rsidRDefault="003B7098" w:rsidP="003B7098">
            <w:pPr>
              <w:spacing w:after="0"/>
              <w:jc w:val="right"/>
              <w:rPr>
                <w:rFonts w:ascii="Calibri" w:hAnsi="Calibri" w:cs="Calibri"/>
                <w:sz w:val="16"/>
                <w:szCs w:val="16"/>
              </w:rPr>
            </w:pPr>
            <w:r w:rsidRPr="003B7098">
              <w:rPr>
                <w:sz w:val="16"/>
                <w:szCs w:val="16"/>
              </w:rPr>
              <w:t>1.30</w:t>
            </w:r>
            <w:r w:rsidRPr="003B7098">
              <w:rPr>
                <w:sz w:val="16"/>
                <w:szCs w:val="16"/>
              </w:rPr>
              <w:br/>
              <w:t>[1.20; 1.41]</w:t>
            </w:r>
          </w:p>
        </w:tc>
        <w:tc>
          <w:tcPr>
            <w:tcW w:w="850" w:type="dxa"/>
            <w:shd w:val="clear" w:color="auto" w:fill="auto"/>
            <w:noWrap/>
            <w:vAlign w:val="bottom"/>
          </w:tcPr>
          <w:p w14:paraId="6EA0A0AC" w14:textId="168D0B44" w:rsidR="003B7098" w:rsidRPr="003B7098" w:rsidRDefault="003B7098" w:rsidP="003B7098">
            <w:pPr>
              <w:spacing w:after="0"/>
              <w:jc w:val="right"/>
              <w:rPr>
                <w:rFonts w:ascii="Calibri" w:hAnsi="Calibri" w:cs="Calibri"/>
                <w:sz w:val="16"/>
                <w:szCs w:val="16"/>
              </w:rPr>
            </w:pPr>
            <w:r w:rsidRPr="003B7098">
              <w:rPr>
                <w:sz w:val="16"/>
                <w:szCs w:val="16"/>
              </w:rPr>
              <w:t>1.13</w:t>
            </w:r>
            <w:r w:rsidRPr="003B7098">
              <w:rPr>
                <w:sz w:val="16"/>
                <w:szCs w:val="16"/>
              </w:rPr>
              <w:br/>
              <w:t>[1.11; 1.15]</w:t>
            </w:r>
          </w:p>
        </w:tc>
        <w:tc>
          <w:tcPr>
            <w:tcW w:w="1305" w:type="dxa"/>
            <w:tcBorders>
              <w:right w:val="single" w:sz="4" w:space="0" w:color="auto"/>
            </w:tcBorders>
            <w:shd w:val="clear" w:color="auto" w:fill="auto"/>
            <w:noWrap/>
            <w:vAlign w:val="bottom"/>
          </w:tcPr>
          <w:p w14:paraId="2340CC04" w14:textId="62DCD019" w:rsidR="003B7098" w:rsidRPr="003B7098" w:rsidRDefault="003B7098" w:rsidP="003B7098">
            <w:pPr>
              <w:spacing w:after="0"/>
              <w:jc w:val="center"/>
              <w:rPr>
                <w:rFonts w:ascii="Calibri" w:hAnsi="Calibri" w:cs="Calibri"/>
                <w:b/>
                <w:sz w:val="16"/>
                <w:szCs w:val="16"/>
              </w:rPr>
            </w:pPr>
            <w:r w:rsidRPr="003B7098">
              <w:rPr>
                <w:b/>
                <w:sz w:val="16"/>
                <w:szCs w:val="16"/>
              </w:rPr>
              <w:t>35.92</w:t>
            </w:r>
            <w:r w:rsidRPr="003B7098">
              <w:rPr>
                <w:b/>
                <w:sz w:val="16"/>
                <w:szCs w:val="16"/>
              </w:rPr>
              <w:br/>
              <w:t>[28.61; 43.23]</w:t>
            </w:r>
          </w:p>
        </w:tc>
        <w:tc>
          <w:tcPr>
            <w:tcW w:w="850" w:type="dxa"/>
            <w:tcBorders>
              <w:left w:val="single" w:sz="4" w:space="0" w:color="auto"/>
            </w:tcBorders>
            <w:shd w:val="clear" w:color="auto" w:fill="auto"/>
            <w:noWrap/>
            <w:vAlign w:val="bottom"/>
          </w:tcPr>
          <w:p w14:paraId="07DF6DBA" w14:textId="3D1E073E" w:rsidR="003B7098" w:rsidRPr="003B7098" w:rsidRDefault="003B7098" w:rsidP="003B7098">
            <w:pPr>
              <w:spacing w:after="0"/>
              <w:jc w:val="right"/>
              <w:rPr>
                <w:rFonts w:ascii="Calibri" w:hAnsi="Calibri" w:cs="Calibri"/>
                <w:sz w:val="16"/>
                <w:szCs w:val="16"/>
              </w:rPr>
            </w:pPr>
            <w:r w:rsidRPr="003B7098">
              <w:rPr>
                <w:sz w:val="16"/>
                <w:szCs w:val="16"/>
              </w:rPr>
              <w:t>1.14</w:t>
            </w:r>
            <w:r w:rsidRPr="003B7098">
              <w:rPr>
                <w:sz w:val="16"/>
                <w:szCs w:val="16"/>
              </w:rPr>
              <w:br/>
              <w:t>[1.00; 1.29]</w:t>
            </w:r>
          </w:p>
        </w:tc>
        <w:tc>
          <w:tcPr>
            <w:tcW w:w="845" w:type="dxa"/>
            <w:shd w:val="clear" w:color="auto" w:fill="auto"/>
            <w:vAlign w:val="bottom"/>
          </w:tcPr>
          <w:p w14:paraId="21813BDC" w14:textId="19B5918F" w:rsidR="003B7098" w:rsidRPr="003B7098" w:rsidRDefault="003B7098" w:rsidP="003B7098">
            <w:pPr>
              <w:spacing w:after="0"/>
              <w:jc w:val="right"/>
              <w:rPr>
                <w:rFonts w:ascii="Calibri" w:hAnsi="Calibri" w:cs="Calibri"/>
                <w:sz w:val="16"/>
                <w:szCs w:val="16"/>
              </w:rPr>
            </w:pPr>
            <w:r w:rsidRPr="003B7098">
              <w:rPr>
                <w:sz w:val="16"/>
                <w:szCs w:val="16"/>
              </w:rPr>
              <w:t>1.09</w:t>
            </w:r>
            <w:r w:rsidRPr="003B7098">
              <w:rPr>
                <w:sz w:val="16"/>
                <w:szCs w:val="16"/>
              </w:rPr>
              <w:br/>
              <w:t>[1.07; 1.12]</w:t>
            </w:r>
          </w:p>
        </w:tc>
        <w:tc>
          <w:tcPr>
            <w:tcW w:w="1191" w:type="dxa"/>
            <w:tcBorders>
              <w:right w:val="single" w:sz="4" w:space="0" w:color="auto"/>
            </w:tcBorders>
            <w:shd w:val="clear" w:color="auto" w:fill="auto"/>
            <w:vAlign w:val="bottom"/>
          </w:tcPr>
          <w:p w14:paraId="75E21EBE" w14:textId="72EDD2CB" w:rsidR="003B7098" w:rsidRPr="003B7098" w:rsidRDefault="003B7098" w:rsidP="003B7098">
            <w:pPr>
              <w:spacing w:after="0"/>
              <w:jc w:val="center"/>
              <w:rPr>
                <w:rFonts w:ascii="Calibri" w:hAnsi="Calibri" w:cs="Calibri"/>
                <w:b/>
                <w:sz w:val="16"/>
                <w:szCs w:val="16"/>
              </w:rPr>
            </w:pPr>
            <w:r w:rsidRPr="003B7098">
              <w:rPr>
                <w:b/>
                <w:sz w:val="16"/>
                <w:szCs w:val="16"/>
              </w:rPr>
              <w:t>44.02</w:t>
            </w:r>
            <w:r w:rsidRPr="003B7098">
              <w:rPr>
                <w:b/>
                <w:sz w:val="16"/>
                <w:szCs w:val="16"/>
              </w:rPr>
              <w:br/>
              <w:t>[19.71; 68.32]</w:t>
            </w:r>
          </w:p>
        </w:tc>
        <w:tc>
          <w:tcPr>
            <w:tcW w:w="850" w:type="dxa"/>
            <w:tcBorders>
              <w:left w:val="single" w:sz="4" w:space="0" w:color="auto"/>
            </w:tcBorders>
            <w:shd w:val="clear" w:color="auto" w:fill="auto"/>
            <w:vAlign w:val="bottom"/>
          </w:tcPr>
          <w:p w14:paraId="7EC24539" w14:textId="6683CC4D" w:rsidR="003B7098" w:rsidRPr="003B7098" w:rsidRDefault="003B7098" w:rsidP="003B7098">
            <w:pPr>
              <w:spacing w:after="0"/>
              <w:jc w:val="right"/>
              <w:rPr>
                <w:rFonts w:ascii="Calibri" w:hAnsi="Calibri" w:cs="Calibri"/>
                <w:sz w:val="16"/>
                <w:szCs w:val="16"/>
              </w:rPr>
            </w:pPr>
            <w:r w:rsidRPr="003B7098">
              <w:rPr>
                <w:sz w:val="16"/>
                <w:szCs w:val="16"/>
              </w:rPr>
              <w:t>1.45</w:t>
            </w:r>
            <w:r w:rsidRPr="003B7098">
              <w:rPr>
                <w:sz w:val="16"/>
                <w:szCs w:val="16"/>
              </w:rPr>
              <w:br/>
              <w:t>[1.31; 1.62]</w:t>
            </w:r>
          </w:p>
        </w:tc>
        <w:tc>
          <w:tcPr>
            <w:tcW w:w="850" w:type="dxa"/>
            <w:shd w:val="clear" w:color="auto" w:fill="auto"/>
            <w:vAlign w:val="bottom"/>
          </w:tcPr>
          <w:p w14:paraId="7DE6929D" w14:textId="140A1B1F" w:rsidR="003B7098" w:rsidRPr="003B7098" w:rsidRDefault="003B7098" w:rsidP="003B7098">
            <w:pPr>
              <w:spacing w:after="0"/>
              <w:jc w:val="right"/>
              <w:rPr>
                <w:rFonts w:ascii="Calibri" w:hAnsi="Calibri" w:cs="Calibri"/>
                <w:sz w:val="16"/>
                <w:szCs w:val="16"/>
              </w:rPr>
            </w:pPr>
            <w:r w:rsidRPr="003B7098">
              <w:rPr>
                <w:sz w:val="16"/>
                <w:szCs w:val="16"/>
              </w:rPr>
              <w:t>1.15</w:t>
            </w:r>
            <w:r w:rsidRPr="003B7098">
              <w:rPr>
                <w:sz w:val="16"/>
                <w:szCs w:val="16"/>
              </w:rPr>
              <w:br/>
              <w:t>[1.12; 1.19]</w:t>
            </w:r>
          </w:p>
        </w:tc>
        <w:tc>
          <w:tcPr>
            <w:tcW w:w="1191" w:type="dxa"/>
            <w:tcBorders>
              <w:right w:val="single" w:sz="4" w:space="0" w:color="auto"/>
            </w:tcBorders>
            <w:shd w:val="clear" w:color="auto" w:fill="auto"/>
            <w:vAlign w:val="bottom"/>
          </w:tcPr>
          <w:p w14:paraId="11939B6E" w14:textId="5B4D24DB" w:rsidR="003B7098" w:rsidRPr="003B7098" w:rsidRDefault="003B7098" w:rsidP="003B7098">
            <w:pPr>
              <w:spacing w:after="0"/>
              <w:jc w:val="center"/>
              <w:rPr>
                <w:rFonts w:ascii="Calibri" w:hAnsi="Calibri" w:cs="Calibri"/>
                <w:b/>
                <w:sz w:val="16"/>
                <w:szCs w:val="16"/>
              </w:rPr>
            </w:pPr>
            <w:r w:rsidRPr="003B7098">
              <w:rPr>
                <w:b/>
                <w:sz w:val="16"/>
                <w:szCs w:val="16"/>
              </w:rPr>
              <w:t>33.16</w:t>
            </w:r>
            <w:r w:rsidRPr="003B7098">
              <w:rPr>
                <w:b/>
                <w:sz w:val="16"/>
                <w:szCs w:val="16"/>
              </w:rPr>
              <w:br/>
              <w:t>[25.52; 40.80]</w:t>
            </w:r>
          </w:p>
        </w:tc>
        <w:tc>
          <w:tcPr>
            <w:tcW w:w="850" w:type="dxa"/>
            <w:tcBorders>
              <w:left w:val="single" w:sz="4" w:space="0" w:color="auto"/>
            </w:tcBorders>
            <w:shd w:val="clear" w:color="auto" w:fill="auto"/>
            <w:vAlign w:val="bottom"/>
          </w:tcPr>
          <w:p w14:paraId="66BE9151" w14:textId="42E10AB7" w:rsidR="003B7098" w:rsidRPr="003B7098" w:rsidRDefault="003B7098" w:rsidP="003B7098">
            <w:pPr>
              <w:spacing w:after="0"/>
              <w:jc w:val="right"/>
              <w:rPr>
                <w:rFonts w:ascii="Calibri" w:hAnsi="Calibri" w:cs="Calibri"/>
                <w:sz w:val="16"/>
                <w:szCs w:val="16"/>
              </w:rPr>
            </w:pPr>
            <w:r w:rsidRPr="003B7098">
              <w:rPr>
                <w:sz w:val="16"/>
                <w:szCs w:val="16"/>
              </w:rPr>
              <w:t>1.27</w:t>
            </w:r>
            <w:r w:rsidRPr="003B7098">
              <w:rPr>
                <w:sz w:val="16"/>
                <w:szCs w:val="16"/>
              </w:rPr>
              <w:br/>
              <w:t>[1.17; 1.39]</w:t>
            </w:r>
          </w:p>
        </w:tc>
        <w:tc>
          <w:tcPr>
            <w:tcW w:w="850" w:type="dxa"/>
            <w:shd w:val="clear" w:color="auto" w:fill="auto"/>
            <w:vAlign w:val="bottom"/>
          </w:tcPr>
          <w:p w14:paraId="37D9BFC5" w14:textId="1153B667" w:rsidR="003B7098" w:rsidRPr="003B7098" w:rsidRDefault="003B7098" w:rsidP="003B7098">
            <w:pPr>
              <w:spacing w:after="0"/>
              <w:jc w:val="right"/>
              <w:rPr>
                <w:rFonts w:ascii="Calibri" w:hAnsi="Calibri" w:cs="Calibri"/>
                <w:sz w:val="16"/>
                <w:szCs w:val="16"/>
              </w:rPr>
            </w:pPr>
            <w:r w:rsidRPr="003B7098">
              <w:rPr>
                <w:sz w:val="16"/>
                <w:szCs w:val="16"/>
              </w:rPr>
              <w:t>1.12</w:t>
            </w:r>
            <w:r w:rsidRPr="003B7098">
              <w:rPr>
                <w:sz w:val="16"/>
                <w:szCs w:val="16"/>
              </w:rPr>
              <w:br/>
              <w:t>[1.10; 1.15]</w:t>
            </w:r>
          </w:p>
        </w:tc>
        <w:tc>
          <w:tcPr>
            <w:tcW w:w="1191" w:type="dxa"/>
            <w:tcBorders>
              <w:right w:val="single" w:sz="4" w:space="0" w:color="auto"/>
            </w:tcBorders>
            <w:shd w:val="clear" w:color="auto" w:fill="auto"/>
            <w:vAlign w:val="bottom"/>
          </w:tcPr>
          <w:p w14:paraId="379EBF42" w14:textId="545779AE" w:rsidR="003B7098" w:rsidRPr="003B7098" w:rsidRDefault="003B7098" w:rsidP="003B7098">
            <w:pPr>
              <w:spacing w:after="0"/>
              <w:jc w:val="center"/>
              <w:rPr>
                <w:rFonts w:ascii="Calibri" w:hAnsi="Calibri" w:cs="Calibri"/>
                <w:b/>
                <w:sz w:val="16"/>
                <w:szCs w:val="16"/>
              </w:rPr>
            </w:pPr>
            <w:r w:rsidRPr="003B7098">
              <w:rPr>
                <w:b/>
                <w:sz w:val="16"/>
                <w:szCs w:val="16"/>
              </w:rPr>
              <w:t>36.70</w:t>
            </w:r>
            <w:r w:rsidRPr="003B7098">
              <w:rPr>
                <w:b/>
                <w:sz w:val="16"/>
                <w:szCs w:val="16"/>
              </w:rPr>
              <w:br/>
              <w:t>[27.84; 45.56]</w:t>
            </w:r>
          </w:p>
        </w:tc>
        <w:tc>
          <w:tcPr>
            <w:tcW w:w="850" w:type="dxa"/>
            <w:tcBorders>
              <w:left w:val="single" w:sz="4" w:space="0" w:color="auto"/>
            </w:tcBorders>
            <w:shd w:val="clear" w:color="auto" w:fill="auto"/>
            <w:vAlign w:val="bottom"/>
          </w:tcPr>
          <w:p w14:paraId="601C26E2" w14:textId="5577A678" w:rsidR="003B7098" w:rsidRPr="003B7098" w:rsidRDefault="003B7098" w:rsidP="003B7098">
            <w:pPr>
              <w:spacing w:after="0"/>
              <w:jc w:val="right"/>
              <w:rPr>
                <w:rFonts w:ascii="Calibri" w:hAnsi="Calibri" w:cs="Calibri"/>
                <w:sz w:val="16"/>
                <w:szCs w:val="16"/>
              </w:rPr>
            </w:pPr>
            <w:r w:rsidRPr="003B7098">
              <w:rPr>
                <w:sz w:val="16"/>
                <w:szCs w:val="16"/>
              </w:rPr>
              <w:t>1.59</w:t>
            </w:r>
            <w:r w:rsidRPr="003B7098">
              <w:rPr>
                <w:sz w:val="16"/>
                <w:szCs w:val="16"/>
              </w:rPr>
              <w:br/>
              <w:t>[1.27; 2.00]</w:t>
            </w:r>
          </w:p>
        </w:tc>
        <w:tc>
          <w:tcPr>
            <w:tcW w:w="850" w:type="dxa"/>
            <w:shd w:val="clear" w:color="auto" w:fill="auto"/>
            <w:vAlign w:val="bottom"/>
          </w:tcPr>
          <w:p w14:paraId="330C9920" w14:textId="5417C35D" w:rsidR="003B7098" w:rsidRPr="003B7098" w:rsidRDefault="003B7098" w:rsidP="003B7098">
            <w:pPr>
              <w:spacing w:after="0"/>
              <w:jc w:val="right"/>
              <w:rPr>
                <w:rFonts w:ascii="Calibri" w:hAnsi="Calibri" w:cs="Calibri"/>
                <w:sz w:val="16"/>
                <w:szCs w:val="16"/>
              </w:rPr>
            </w:pPr>
            <w:r w:rsidRPr="003B7098">
              <w:rPr>
                <w:sz w:val="16"/>
                <w:szCs w:val="16"/>
              </w:rPr>
              <w:t>1.13</w:t>
            </w:r>
            <w:r w:rsidRPr="003B7098">
              <w:rPr>
                <w:sz w:val="16"/>
                <w:szCs w:val="16"/>
              </w:rPr>
              <w:br/>
              <w:t>[1.08; 1.18]</w:t>
            </w:r>
          </w:p>
        </w:tc>
        <w:tc>
          <w:tcPr>
            <w:tcW w:w="1135" w:type="dxa"/>
            <w:shd w:val="clear" w:color="auto" w:fill="auto"/>
            <w:vAlign w:val="bottom"/>
          </w:tcPr>
          <w:p w14:paraId="055B1F1E" w14:textId="001220BC" w:rsidR="003B7098" w:rsidRPr="003B7098" w:rsidRDefault="003B7098" w:rsidP="003B7098">
            <w:pPr>
              <w:spacing w:after="0"/>
              <w:jc w:val="center"/>
              <w:rPr>
                <w:rFonts w:ascii="Calibri" w:hAnsi="Calibri" w:cs="Calibri"/>
                <w:b/>
                <w:sz w:val="16"/>
                <w:szCs w:val="16"/>
              </w:rPr>
            </w:pPr>
            <w:r w:rsidRPr="003B7098">
              <w:rPr>
                <w:b/>
                <w:sz w:val="16"/>
                <w:szCs w:val="16"/>
              </w:rPr>
              <w:t>25.69</w:t>
            </w:r>
            <w:r w:rsidRPr="003B7098">
              <w:rPr>
                <w:b/>
                <w:sz w:val="16"/>
                <w:szCs w:val="16"/>
              </w:rPr>
              <w:br/>
              <w:t>[14.41; 36.97]</w:t>
            </w:r>
          </w:p>
        </w:tc>
      </w:tr>
      <w:tr w:rsidR="003B7098" w:rsidRPr="003B7098" w14:paraId="5891DA80" w14:textId="77777777" w:rsidTr="00BC0CE2">
        <w:trPr>
          <w:cantSplit/>
          <w:trHeight w:val="255"/>
        </w:trPr>
        <w:tc>
          <w:tcPr>
            <w:tcW w:w="265" w:type="dxa"/>
            <w:vMerge/>
            <w:tcBorders>
              <w:left w:val="nil"/>
            </w:tcBorders>
            <w:shd w:val="clear" w:color="auto" w:fill="auto"/>
            <w:vAlign w:val="bottom"/>
          </w:tcPr>
          <w:p w14:paraId="1C035538"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vAlign w:val="bottom"/>
          </w:tcPr>
          <w:p w14:paraId="46E8FDEA"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Anxiety</w:t>
            </w:r>
          </w:p>
        </w:tc>
        <w:tc>
          <w:tcPr>
            <w:tcW w:w="850" w:type="dxa"/>
            <w:tcBorders>
              <w:left w:val="single" w:sz="4" w:space="0" w:color="auto"/>
            </w:tcBorders>
            <w:shd w:val="clear" w:color="auto" w:fill="auto"/>
            <w:noWrap/>
            <w:vAlign w:val="bottom"/>
          </w:tcPr>
          <w:p w14:paraId="7361D92A" w14:textId="5B37B23F" w:rsidR="003B7098" w:rsidRPr="003B7098" w:rsidRDefault="003B7098" w:rsidP="003B7098">
            <w:pPr>
              <w:spacing w:after="0"/>
              <w:jc w:val="right"/>
              <w:rPr>
                <w:rFonts w:ascii="Calibri" w:hAnsi="Calibri" w:cs="Calibri"/>
                <w:sz w:val="16"/>
                <w:szCs w:val="16"/>
              </w:rPr>
            </w:pPr>
            <w:r w:rsidRPr="003B7098">
              <w:rPr>
                <w:sz w:val="16"/>
                <w:szCs w:val="16"/>
              </w:rPr>
              <w:t>1.63</w:t>
            </w:r>
            <w:r w:rsidRPr="003B7098">
              <w:rPr>
                <w:sz w:val="16"/>
                <w:szCs w:val="16"/>
              </w:rPr>
              <w:br/>
              <w:t>[1.55; 1.71]</w:t>
            </w:r>
          </w:p>
        </w:tc>
        <w:tc>
          <w:tcPr>
            <w:tcW w:w="850" w:type="dxa"/>
            <w:shd w:val="clear" w:color="auto" w:fill="auto"/>
            <w:noWrap/>
            <w:vAlign w:val="bottom"/>
          </w:tcPr>
          <w:p w14:paraId="0BD51453" w14:textId="4ECC5970"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[1.06; 1.09]</w:t>
            </w:r>
          </w:p>
        </w:tc>
        <w:tc>
          <w:tcPr>
            <w:tcW w:w="1305" w:type="dxa"/>
            <w:tcBorders>
              <w:right w:val="single" w:sz="4" w:space="0" w:color="auto"/>
            </w:tcBorders>
            <w:shd w:val="clear" w:color="auto" w:fill="auto"/>
            <w:noWrap/>
            <w:vAlign w:val="bottom"/>
          </w:tcPr>
          <w:p w14:paraId="08797592" w14:textId="7D79C5D4" w:rsidR="003B7098" w:rsidRPr="003B7098" w:rsidRDefault="003B7098" w:rsidP="003B7098">
            <w:pPr>
              <w:spacing w:after="0"/>
              <w:jc w:val="center"/>
              <w:rPr>
                <w:rFonts w:ascii="Calibri" w:hAnsi="Calibri" w:cs="Calibri"/>
                <w:b/>
                <w:sz w:val="16"/>
                <w:szCs w:val="16"/>
              </w:rPr>
            </w:pPr>
            <w:r w:rsidRPr="003B7098">
              <w:rPr>
                <w:b/>
                <w:sz w:val="16"/>
                <w:szCs w:val="16"/>
              </w:rPr>
              <w:t>16.44</w:t>
            </w:r>
            <w:r w:rsidRPr="003B7098">
              <w:rPr>
                <w:b/>
                <w:sz w:val="16"/>
                <w:szCs w:val="16"/>
              </w:rPr>
              <w:br/>
              <w:t>[13.84; 19.04]</w:t>
            </w:r>
          </w:p>
        </w:tc>
        <w:tc>
          <w:tcPr>
            <w:tcW w:w="850" w:type="dxa"/>
            <w:tcBorders>
              <w:left w:val="single" w:sz="4" w:space="0" w:color="auto"/>
            </w:tcBorders>
            <w:shd w:val="clear" w:color="auto" w:fill="auto"/>
            <w:noWrap/>
            <w:vAlign w:val="bottom"/>
          </w:tcPr>
          <w:p w14:paraId="36A0051B" w14:textId="03AF4A99" w:rsidR="003B7098" w:rsidRPr="003B7098" w:rsidRDefault="003B7098" w:rsidP="003B7098">
            <w:pPr>
              <w:spacing w:after="0"/>
              <w:jc w:val="right"/>
              <w:rPr>
                <w:rFonts w:ascii="Calibri" w:hAnsi="Calibri" w:cs="Calibri"/>
                <w:sz w:val="16"/>
                <w:szCs w:val="16"/>
              </w:rPr>
            </w:pPr>
            <w:r w:rsidRPr="003B7098">
              <w:rPr>
                <w:sz w:val="16"/>
                <w:szCs w:val="16"/>
              </w:rPr>
              <w:t>1.60</w:t>
            </w:r>
            <w:r w:rsidRPr="003B7098">
              <w:rPr>
                <w:sz w:val="16"/>
                <w:szCs w:val="16"/>
              </w:rPr>
              <w:br/>
              <w:t>[1.46; 1.75]</w:t>
            </w:r>
          </w:p>
        </w:tc>
        <w:tc>
          <w:tcPr>
            <w:tcW w:w="845" w:type="dxa"/>
            <w:shd w:val="clear" w:color="auto" w:fill="auto"/>
            <w:vAlign w:val="bottom"/>
          </w:tcPr>
          <w:p w14:paraId="33F0B6F3" w14:textId="445D914E"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[1.05; 1.08]</w:t>
            </w:r>
          </w:p>
        </w:tc>
        <w:tc>
          <w:tcPr>
            <w:tcW w:w="1191" w:type="dxa"/>
            <w:tcBorders>
              <w:right w:val="single" w:sz="4" w:space="0" w:color="auto"/>
            </w:tcBorders>
            <w:shd w:val="clear" w:color="auto" w:fill="auto"/>
            <w:vAlign w:val="bottom"/>
          </w:tcPr>
          <w:p w14:paraId="34A74F76" w14:textId="05CA245F" w:rsidR="003B7098" w:rsidRPr="003B7098" w:rsidRDefault="003B7098" w:rsidP="003B7098">
            <w:pPr>
              <w:spacing w:after="0"/>
              <w:jc w:val="center"/>
              <w:rPr>
                <w:rFonts w:ascii="Calibri" w:hAnsi="Calibri" w:cs="Calibri"/>
                <w:b/>
                <w:sz w:val="16"/>
                <w:szCs w:val="16"/>
              </w:rPr>
            </w:pPr>
            <w:r w:rsidRPr="003B7098">
              <w:rPr>
                <w:b/>
                <w:sz w:val="16"/>
                <w:szCs w:val="16"/>
              </w:rPr>
              <w:t>15.13</w:t>
            </w:r>
            <w:r w:rsidRPr="003B7098">
              <w:rPr>
                <w:b/>
                <w:sz w:val="16"/>
                <w:szCs w:val="16"/>
              </w:rPr>
              <w:br/>
              <w:t>[10.94; 19.32]</w:t>
            </w:r>
          </w:p>
        </w:tc>
        <w:tc>
          <w:tcPr>
            <w:tcW w:w="850" w:type="dxa"/>
            <w:tcBorders>
              <w:left w:val="single" w:sz="4" w:space="0" w:color="auto"/>
            </w:tcBorders>
            <w:shd w:val="clear" w:color="auto" w:fill="auto"/>
            <w:vAlign w:val="bottom"/>
          </w:tcPr>
          <w:p w14:paraId="11A02AC7" w14:textId="17FF0FBD" w:rsidR="003B7098" w:rsidRPr="003B7098" w:rsidRDefault="003B7098" w:rsidP="003B7098">
            <w:pPr>
              <w:spacing w:after="0"/>
              <w:jc w:val="right"/>
              <w:rPr>
                <w:rFonts w:ascii="Calibri" w:hAnsi="Calibri" w:cs="Calibri"/>
                <w:sz w:val="16"/>
                <w:szCs w:val="16"/>
              </w:rPr>
            </w:pPr>
            <w:r w:rsidRPr="003B7098">
              <w:rPr>
                <w:sz w:val="16"/>
                <w:szCs w:val="16"/>
              </w:rPr>
              <w:t>1.68</w:t>
            </w:r>
            <w:r w:rsidRPr="003B7098">
              <w:rPr>
                <w:sz w:val="16"/>
                <w:szCs w:val="16"/>
              </w:rPr>
              <w:br/>
              <w:t>[1.57; 1.80]</w:t>
            </w:r>
          </w:p>
        </w:tc>
        <w:tc>
          <w:tcPr>
            <w:tcW w:w="850" w:type="dxa"/>
            <w:shd w:val="clear" w:color="auto" w:fill="auto"/>
            <w:vAlign w:val="bottom"/>
          </w:tcPr>
          <w:p w14:paraId="4895BDA7" w14:textId="69CADC00"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[1.06; 1.09]</w:t>
            </w:r>
          </w:p>
        </w:tc>
        <w:tc>
          <w:tcPr>
            <w:tcW w:w="1191" w:type="dxa"/>
            <w:tcBorders>
              <w:right w:val="single" w:sz="4" w:space="0" w:color="auto"/>
            </w:tcBorders>
            <w:shd w:val="clear" w:color="auto" w:fill="auto"/>
            <w:vAlign w:val="bottom"/>
          </w:tcPr>
          <w:p w14:paraId="339993B3" w14:textId="5347322B" w:rsidR="003B7098" w:rsidRPr="003B7098" w:rsidRDefault="003B7098" w:rsidP="003B7098">
            <w:pPr>
              <w:spacing w:after="0"/>
              <w:jc w:val="center"/>
              <w:rPr>
                <w:rFonts w:ascii="Calibri" w:hAnsi="Calibri" w:cs="Calibri"/>
                <w:b/>
                <w:sz w:val="16"/>
                <w:szCs w:val="16"/>
              </w:rPr>
            </w:pPr>
            <w:r w:rsidRPr="003B7098">
              <w:rPr>
                <w:b/>
                <w:sz w:val="16"/>
                <w:szCs w:val="16"/>
              </w:rPr>
              <w:t>16.15</w:t>
            </w:r>
            <w:r w:rsidRPr="003B7098">
              <w:rPr>
                <w:b/>
                <w:sz w:val="16"/>
                <w:szCs w:val="16"/>
              </w:rPr>
              <w:br/>
              <w:t>[12.69; 19.62]</w:t>
            </w:r>
          </w:p>
        </w:tc>
        <w:tc>
          <w:tcPr>
            <w:tcW w:w="850" w:type="dxa"/>
            <w:tcBorders>
              <w:left w:val="single" w:sz="4" w:space="0" w:color="auto"/>
            </w:tcBorders>
            <w:shd w:val="clear" w:color="auto" w:fill="auto"/>
            <w:vAlign w:val="bottom"/>
          </w:tcPr>
          <w:p w14:paraId="25C40050" w14:textId="108E7079" w:rsidR="003B7098" w:rsidRPr="003B7098" w:rsidRDefault="003B7098" w:rsidP="003B7098">
            <w:pPr>
              <w:spacing w:after="0"/>
              <w:jc w:val="right"/>
              <w:rPr>
                <w:rFonts w:ascii="Calibri" w:hAnsi="Calibri" w:cs="Calibri"/>
                <w:sz w:val="16"/>
                <w:szCs w:val="16"/>
              </w:rPr>
            </w:pPr>
            <w:r w:rsidRPr="003B7098">
              <w:rPr>
                <w:sz w:val="16"/>
                <w:szCs w:val="16"/>
              </w:rPr>
              <w:t>1.60</w:t>
            </w:r>
            <w:r w:rsidRPr="003B7098">
              <w:rPr>
                <w:sz w:val="16"/>
                <w:szCs w:val="16"/>
              </w:rPr>
              <w:br/>
              <w:t>[1.51; 1.71]</w:t>
            </w:r>
          </w:p>
        </w:tc>
        <w:tc>
          <w:tcPr>
            <w:tcW w:w="850" w:type="dxa"/>
            <w:shd w:val="clear" w:color="auto" w:fill="auto"/>
            <w:vAlign w:val="bottom"/>
          </w:tcPr>
          <w:p w14:paraId="6B4CBF12" w14:textId="4060D169"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[1.06; 1.09]</w:t>
            </w:r>
          </w:p>
        </w:tc>
        <w:tc>
          <w:tcPr>
            <w:tcW w:w="1191" w:type="dxa"/>
            <w:tcBorders>
              <w:right w:val="single" w:sz="4" w:space="0" w:color="auto"/>
            </w:tcBorders>
            <w:shd w:val="clear" w:color="auto" w:fill="auto"/>
            <w:vAlign w:val="bottom"/>
          </w:tcPr>
          <w:p w14:paraId="7A4B16B6" w14:textId="29BE7B4E" w:rsidR="003B7098" w:rsidRPr="003B7098" w:rsidRDefault="003B7098" w:rsidP="003B7098">
            <w:pPr>
              <w:spacing w:after="0"/>
              <w:jc w:val="center"/>
              <w:rPr>
                <w:rFonts w:ascii="Calibri" w:hAnsi="Calibri" w:cs="Calibri"/>
                <w:b/>
                <w:sz w:val="16"/>
                <w:szCs w:val="16"/>
              </w:rPr>
            </w:pPr>
            <w:r w:rsidRPr="003B7098">
              <w:rPr>
                <w:b/>
                <w:sz w:val="16"/>
                <w:szCs w:val="16"/>
              </w:rPr>
              <w:t>16.73</w:t>
            </w:r>
            <w:r w:rsidRPr="003B7098">
              <w:rPr>
                <w:b/>
                <w:sz w:val="16"/>
                <w:szCs w:val="16"/>
              </w:rPr>
              <w:br/>
              <w:t>[13.53; 19.93]</w:t>
            </w:r>
          </w:p>
        </w:tc>
        <w:tc>
          <w:tcPr>
            <w:tcW w:w="850" w:type="dxa"/>
            <w:tcBorders>
              <w:left w:val="single" w:sz="4" w:space="0" w:color="auto"/>
            </w:tcBorders>
            <w:shd w:val="clear" w:color="auto" w:fill="auto"/>
            <w:vAlign w:val="bottom"/>
          </w:tcPr>
          <w:p w14:paraId="2DB34A04" w14:textId="40A6E9C0" w:rsidR="003B7098" w:rsidRPr="003B7098" w:rsidRDefault="003B7098" w:rsidP="003B7098">
            <w:pPr>
              <w:spacing w:after="0"/>
              <w:jc w:val="right"/>
              <w:rPr>
                <w:rFonts w:ascii="Calibri" w:hAnsi="Calibri" w:cs="Calibri"/>
                <w:sz w:val="16"/>
                <w:szCs w:val="16"/>
              </w:rPr>
            </w:pPr>
            <w:r w:rsidRPr="003B7098">
              <w:rPr>
                <w:sz w:val="16"/>
                <w:szCs w:val="16"/>
              </w:rPr>
              <w:t>1.71</w:t>
            </w:r>
            <w:r w:rsidRPr="003B7098">
              <w:rPr>
                <w:sz w:val="16"/>
                <w:szCs w:val="16"/>
              </w:rPr>
              <w:br/>
              <w:t>[1.55; 1.88]</w:t>
            </w:r>
          </w:p>
        </w:tc>
        <w:tc>
          <w:tcPr>
            <w:tcW w:w="850" w:type="dxa"/>
            <w:shd w:val="clear" w:color="auto" w:fill="auto"/>
            <w:vAlign w:val="bottom"/>
          </w:tcPr>
          <w:p w14:paraId="522B45B5" w14:textId="780887E4"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[1.04; 1.08]</w:t>
            </w:r>
          </w:p>
        </w:tc>
        <w:tc>
          <w:tcPr>
            <w:tcW w:w="1135" w:type="dxa"/>
            <w:shd w:val="clear" w:color="auto" w:fill="auto"/>
            <w:vAlign w:val="bottom"/>
          </w:tcPr>
          <w:p w14:paraId="611E0AD1" w14:textId="3D3AB650" w:rsidR="003B7098" w:rsidRPr="003B7098" w:rsidRDefault="003B7098" w:rsidP="003B7098">
            <w:pPr>
              <w:spacing w:after="0"/>
              <w:jc w:val="center"/>
              <w:rPr>
                <w:rFonts w:ascii="Calibri" w:hAnsi="Calibri" w:cs="Calibri"/>
                <w:b/>
                <w:sz w:val="16"/>
                <w:szCs w:val="16"/>
              </w:rPr>
            </w:pPr>
            <w:r w:rsidRPr="003B7098">
              <w:rPr>
                <w:b/>
                <w:sz w:val="16"/>
                <w:szCs w:val="16"/>
              </w:rPr>
              <w:t>12.67</w:t>
            </w:r>
            <w:r w:rsidRPr="003B7098">
              <w:rPr>
                <w:b/>
                <w:sz w:val="16"/>
                <w:szCs w:val="16"/>
              </w:rPr>
              <w:br/>
              <w:t>[8.17; 17.16]</w:t>
            </w:r>
          </w:p>
        </w:tc>
      </w:tr>
      <w:tr w:rsidR="003B7098" w:rsidRPr="003B7098" w14:paraId="7425B770" w14:textId="77777777" w:rsidTr="00BC0CE2">
        <w:trPr>
          <w:cantSplit/>
          <w:trHeight w:val="255"/>
        </w:trPr>
        <w:tc>
          <w:tcPr>
            <w:tcW w:w="265" w:type="dxa"/>
            <w:vMerge/>
            <w:tcBorders>
              <w:left w:val="nil"/>
              <w:bottom w:val="single" w:sz="4" w:space="0" w:color="auto"/>
            </w:tcBorders>
            <w:shd w:val="clear" w:color="auto" w:fill="auto"/>
            <w:vAlign w:val="bottom"/>
          </w:tcPr>
          <w:p w14:paraId="6E7853E3"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bottom w:val="single" w:sz="4" w:space="0" w:color="auto"/>
              <w:right w:val="single" w:sz="4" w:space="0" w:color="auto"/>
            </w:tcBorders>
            <w:shd w:val="clear" w:color="auto" w:fill="auto"/>
            <w:vAlign w:val="bottom"/>
          </w:tcPr>
          <w:p w14:paraId="1937212E"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Depression</w:t>
            </w:r>
          </w:p>
        </w:tc>
        <w:tc>
          <w:tcPr>
            <w:tcW w:w="850" w:type="dxa"/>
            <w:tcBorders>
              <w:left w:val="single" w:sz="4" w:space="0" w:color="auto"/>
              <w:bottom w:val="single" w:sz="4" w:space="0" w:color="auto"/>
            </w:tcBorders>
            <w:shd w:val="clear" w:color="auto" w:fill="auto"/>
            <w:noWrap/>
            <w:vAlign w:val="bottom"/>
          </w:tcPr>
          <w:p w14:paraId="7300A2F8" w14:textId="559034B2" w:rsidR="003B7098" w:rsidRPr="003B7098" w:rsidRDefault="003B7098" w:rsidP="003B7098">
            <w:pPr>
              <w:spacing w:after="0"/>
              <w:jc w:val="right"/>
              <w:rPr>
                <w:rFonts w:ascii="Calibri" w:hAnsi="Calibri" w:cs="Calibri"/>
                <w:sz w:val="16"/>
                <w:szCs w:val="16"/>
              </w:rPr>
            </w:pPr>
            <w:r w:rsidRPr="003B7098">
              <w:rPr>
                <w:sz w:val="16"/>
                <w:szCs w:val="16"/>
              </w:rPr>
              <w:t>1.65</w:t>
            </w:r>
            <w:r w:rsidRPr="003B7098">
              <w:rPr>
                <w:sz w:val="16"/>
                <w:szCs w:val="16"/>
              </w:rPr>
              <w:br/>
              <w:t>[1.59; 1.71]</w:t>
            </w:r>
          </w:p>
        </w:tc>
        <w:tc>
          <w:tcPr>
            <w:tcW w:w="850" w:type="dxa"/>
            <w:tcBorders>
              <w:bottom w:val="single" w:sz="4" w:space="0" w:color="auto"/>
            </w:tcBorders>
            <w:shd w:val="clear" w:color="auto" w:fill="auto"/>
            <w:noWrap/>
            <w:vAlign w:val="bottom"/>
          </w:tcPr>
          <w:p w14:paraId="7A790C4F" w14:textId="49CB4834"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[1.05; 1.07]</w:t>
            </w:r>
          </w:p>
        </w:tc>
        <w:tc>
          <w:tcPr>
            <w:tcW w:w="1305" w:type="dxa"/>
            <w:tcBorders>
              <w:bottom w:val="single" w:sz="4" w:space="0" w:color="auto"/>
              <w:right w:val="single" w:sz="4" w:space="0" w:color="auto"/>
            </w:tcBorders>
            <w:shd w:val="clear" w:color="auto" w:fill="auto"/>
            <w:noWrap/>
            <w:vAlign w:val="bottom"/>
          </w:tcPr>
          <w:p w14:paraId="10DA3B99" w14:textId="3F876AD0" w:rsidR="003B7098" w:rsidRPr="003B7098" w:rsidRDefault="003B7098" w:rsidP="003B7098">
            <w:pPr>
              <w:spacing w:after="0"/>
              <w:jc w:val="center"/>
              <w:rPr>
                <w:rFonts w:ascii="Calibri" w:hAnsi="Calibri" w:cs="Calibri"/>
                <w:b/>
                <w:sz w:val="16"/>
                <w:szCs w:val="16"/>
              </w:rPr>
            </w:pPr>
            <w:r w:rsidRPr="003B7098">
              <w:rPr>
                <w:b/>
                <w:sz w:val="16"/>
                <w:szCs w:val="16"/>
              </w:rPr>
              <w:t>12.56</w:t>
            </w:r>
            <w:r w:rsidRPr="003B7098">
              <w:rPr>
                <w:b/>
                <w:sz w:val="16"/>
                <w:szCs w:val="16"/>
              </w:rPr>
              <w:br/>
              <w:t>[10.67; 14.44]</w:t>
            </w:r>
          </w:p>
        </w:tc>
        <w:tc>
          <w:tcPr>
            <w:tcW w:w="850" w:type="dxa"/>
            <w:tcBorders>
              <w:left w:val="single" w:sz="4" w:space="0" w:color="auto"/>
              <w:bottom w:val="single" w:sz="4" w:space="0" w:color="auto"/>
            </w:tcBorders>
            <w:shd w:val="clear" w:color="auto" w:fill="auto"/>
            <w:noWrap/>
            <w:vAlign w:val="bottom"/>
          </w:tcPr>
          <w:p w14:paraId="1F2D0AAA" w14:textId="719AA10A" w:rsidR="003B7098" w:rsidRPr="003B7098" w:rsidRDefault="003B7098" w:rsidP="003B7098">
            <w:pPr>
              <w:spacing w:after="0"/>
              <w:jc w:val="right"/>
              <w:rPr>
                <w:rFonts w:ascii="Calibri" w:hAnsi="Calibri" w:cs="Calibri"/>
                <w:sz w:val="16"/>
                <w:szCs w:val="16"/>
              </w:rPr>
            </w:pPr>
            <w:r w:rsidRPr="003B7098">
              <w:rPr>
                <w:sz w:val="16"/>
                <w:szCs w:val="16"/>
              </w:rPr>
              <w:t>1.58</w:t>
            </w:r>
            <w:r w:rsidRPr="003B7098">
              <w:rPr>
                <w:sz w:val="16"/>
                <w:szCs w:val="16"/>
              </w:rPr>
              <w:br/>
              <w:t>[1.48; 1.68]</w:t>
            </w:r>
          </w:p>
        </w:tc>
        <w:tc>
          <w:tcPr>
            <w:tcW w:w="845" w:type="dxa"/>
            <w:tcBorders>
              <w:bottom w:val="single" w:sz="4" w:space="0" w:color="auto"/>
            </w:tcBorders>
            <w:shd w:val="clear" w:color="auto" w:fill="auto"/>
            <w:vAlign w:val="bottom"/>
          </w:tcPr>
          <w:p w14:paraId="1DFEEA6F" w14:textId="0D0F97D8"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[1.04; 1.06]</w:t>
            </w:r>
          </w:p>
        </w:tc>
        <w:tc>
          <w:tcPr>
            <w:tcW w:w="1191" w:type="dxa"/>
            <w:tcBorders>
              <w:bottom w:val="single" w:sz="4" w:space="0" w:color="auto"/>
              <w:right w:val="single" w:sz="4" w:space="0" w:color="auto"/>
            </w:tcBorders>
            <w:shd w:val="clear" w:color="auto" w:fill="auto"/>
            <w:vAlign w:val="bottom"/>
          </w:tcPr>
          <w:p w14:paraId="57747386" w14:textId="16000669" w:rsidR="003B7098" w:rsidRPr="003B7098" w:rsidRDefault="003B7098" w:rsidP="003B7098">
            <w:pPr>
              <w:spacing w:after="0"/>
              <w:jc w:val="center"/>
              <w:rPr>
                <w:rFonts w:ascii="Calibri" w:hAnsi="Calibri" w:cs="Calibri"/>
                <w:b/>
                <w:sz w:val="16"/>
                <w:szCs w:val="16"/>
              </w:rPr>
            </w:pPr>
            <w:r w:rsidRPr="003B7098">
              <w:rPr>
                <w:b/>
                <w:sz w:val="16"/>
                <w:szCs w:val="16"/>
              </w:rPr>
              <w:t>11.69</w:t>
            </w:r>
            <w:r w:rsidRPr="003B7098">
              <w:rPr>
                <w:b/>
                <w:sz w:val="16"/>
                <w:szCs w:val="16"/>
              </w:rPr>
              <w:br/>
              <w:t>[8.63; 14.76]</w:t>
            </w:r>
          </w:p>
        </w:tc>
        <w:tc>
          <w:tcPr>
            <w:tcW w:w="850" w:type="dxa"/>
            <w:tcBorders>
              <w:left w:val="single" w:sz="4" w:space="0" w:color="auto"/>
              <w:bottom w:val="single" w:sz="4" w:space="0" w:color="auto"/>
            </w:tcBorders>
            <w:shd w:val="clear" w:color="auto" w:fill="auto"/>
            <w:vAlign w:val="bottom"/>
          </w:tcPr>
          <w:p w14:paraId="2980B54C" w14:textId="73067BAE" w:rsidR="003B7098" w:rsidRPr="003B7098" w:rsidRDefault="003B7098" w:rsidP="003B7098">
            <w:pPr>
              <w:spacing w:after="0"/>
              <w:jc w:val="right"/>
              <w:rPr>
                <w:rFonts w:ascii="Calibri" w:hAnsi="Calibri" w:cs="Calibri"/>
                <w:sz w:val="16"/>
                <w:szCs w:val="16"/>
              </w:rPr>
            </w:pPr>
            <w:r w:rsidRPr="003B7098">
              <w:rPr>
                <w:sz w:val="16"/>
                <w:szCs w:val="16"/>
              </w:rPr>
              <w:t>1.72</w:t>
            </w:r>
            <w:r w:rsidRPr="003B7098">
              <w:rPr>
                <w:sz w:val="16"/>
                <w:szCs w:val="16"/>
              </w:rPr>
              <w:br/>
              <w:t>[1.64; 1.81]</w:t>
            </w:r>
          </w:p>
        </w:tc>
        <w:tc>
          <w:tcPr>
            <w:tcW w:w="850" w:type="dxa"/>
            <w:tcBorders>
              <w:bottom w:val="single" w:sz="4" w:space="0" w:color="auto"/>
            </w:tcBorders>
            <w:shd w:val="clear" w:color="auto" w:fill="auto"/>
            <w:vAlign w:val="bottom"/>
          </w:tcPr>
          <w:p w14:paraId="49B7E160" w14:textId="1FA4F542"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[1.05; 1.07]</w:t>
            </w:r>
          </w:p>
        </w:tc>
        <w:tc>
          <w:tcPr>
            <w:tcW w:w="1191" w:type="dxa"/>
            <w:tcBorders>
              <w:bottom w:val="single" w:sz="4" w:space="0" w:color="auto"/>
              <w:right w:val="single" w:sz="4" w:space="0" w:color="auto"/>
            </w:tcBorders>
            <w:shd w:val="clear" w:color="auto" w:fill="auto"/>
            <w:vAlign w:val="bottom"/>
          </w:tcPr>
          <w:p w14:paraId="2E4E05A1" w14:textId="3D135E6B" w:rsidR="003B7098" w:rsidRPr="003B7098" w:rsidRDefault="003B7098" w:rsidP="003B7098">
            <w:pPr>
              <w:spacing w:after="0"/>
              <w:jc w:val="center"/>
              <w:rPr>
                <w:rFonts w:ascii="Calibri" w:hAnsi="Calibri" w:cs="Calibri"/>
                <w:b/>
                <w:sz w:val="16"/>
                <w:szCs w:val="16"/>
              </w:rPr>
            </w:pPr>
            <w:r w:rsidRPr="003B7098">
              <w:rPr>
                <w:b/>
                <w:sz w:val="16"/>
                <w:szCs w:val="16"/>
              </w:rPr>
              <w:t>12.13</w:t>
            </w:r>
            <w:r w:rsidRPr="003B7098">
              <w:rPr>
                <w:b/>
                <w:sz w:val="16"/>
                <w:szCs w:val="16"/>
              </w:rPr>
              <w:br/>
              <w:t>[9.67; 14.58]</w:t>
            </w:r>
          </w:p>
        </w:tc>
        <w:tc>
          <w:tcPr>
            <w:tcW w:w="850" w:type="dxa"/>
            <w:tcBorders>
              <w:left w:val="single" w:sz="4" w:space="0" w:color="auto"/>
              <w:bottom w:val="single" w:sz="4" w:space="0" w:color="auto"/>
            </w:tcBorders>
            <w:shd w:val="clear" w:color="auto" w:fill="auto"/>
            <w:vAlign w:val="bottom"/>
          </w:tcPr>
          <w:p w14:paraId="023ABE98" w14:textId="226DCD0A" w:rsidR="003B7098" w:rsidRPr="003B7098" w:rsidRDefault="003B7098" w:rsidP="003B7098">
            <w:pPr>
              <w:spacing w:after="0"/>
              <w:jc w:val="right"/>
              <w:rPr>
                <w:rFonts w:ascii="Calibri" w:hAnsi="Calibri" w:cs="Calibri"/>
                <w:sz w:val="16"/>
                <w:szCs w:val="16"/>
              </w:rPr>
            </w:pPr>
            <w:r w:rsidRPr="003B7098">
              <w:rPr>
                <w:sz w:val="16"/>
                <w:szCs w:val="16"/>
              </w:rPr>
              <w:t>1.59</w:t>
            </w:r>
            <w:r w:rsidRPr="003B7098">
              <w:rPr>
                <w:sz w:val="16"/>
                <w:szCs w:val="16"/>
              </w:rPr>
              <w:br/>
              <w:t>[1.53; 1.67]</w:t>
            </w:r>
          </w:p>
        </w:tc>
        <w:tc>
          <w:tcPr>
            <w:tcW w:w="850" w:type="dxa"/>
            <w:tcBorders>
              <w:bottom w:val="single" w:sz="4" w:space="0" w:color="auto"/>
            </w:tcBorders>
            <w:shd w:val="clear" w:color="auto" w:fill="auto"/>
            <w:vAlign w:val="bottom"/>
          </w:tcPr>
          <w:p w14:paraId="22AE7D2D" w14:textId="18B9048F"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[1.05; 1.07]</w:t>
            </w:r>
          </w:p>
        </w:tc>
        <w:tc>
          <w:tcPr>
            <w:tcW w:w="1191" w:type="dxa"/>
            <w:tcBorders>
              <w:bottom w:val="single" w:sz="4" w:space="0" w:color="auto"/>
              <w:right w:val="single" w:sz="4" w:space="0" w:color="auto"/>
            </w:tcBorders>
            <w:shd w:val="clear" w:color="auto" w:fill="auto"/>
            <w:vAlign w:val="bottom"/>
          </w:tcPr>
          <w:p w14:paraId="1B04E46B" w14:textId="067B92EF" w:rsidR="003B7098" w:rsidRPr="003B7098" w:rsidRDefault="003B7098" w:rsidP="003B7098">
            <w:pPr>
              <w:spacing w:after="0"/>
              <w:jc w:val="center"/>
              <w:rPr>
                <w:rFonts w:ascii="Calibri" w:hAnsi="Calibri" w:cs="Calibri"/>
                <w:b/>
                <w:sz w:val="16"/>
                <w:szCs w:val="16"/>
              </w:rPr>
            </w:pPr>
            <w:r w:rsidRPr="003B7098">
              <w:rPr>
                <w:b/>
                <w:sz w:val="16"/>
                <w:szCs w:val="16"/>
              </w:rPr>
              <w:t>12.96</w:t>
            </w:r>
            <w:r w:rsidRPr="003B7098">
              <w:rPr>
                <w:b/>
                <w:sz w:val="16"/>
                <w:szCs w:val="16"/>
              </w:rPr>
              <w:br/>
              <w:t>[10.62; 15.30]</w:t>
            </w:r>
          </w:p>
        </w:tc>
        <w:tc>
          <w:tcPr>
            <w:tcW w:w="850" w:type="dxa"/>
            <w:tcBorders>
              <w:left w:val="single" w:sz="4" w:space="0" w:color="auto"/>
              <w:bottom w:val="single" w:sz="4" w:space="0" w:color="auto"/>
            </w:tcBorders>
            <w:shd w:val="clear" w:color="auto" w:fill="auto"/>
            <w:vAlign w:val="bottom"/>
          </w:tcPr>
          <w:p w14:paraId="25BBA8C6" w14:textId="70A4002F" w:rsidR="003B7098" w:rsidRPr="003B7098" w:rsidRDefault="003B7098" w:rsidP="003B7098">
            <w:pPr>
              <w:spacing w:after="0"/>
              <w:jc w:val="right"/>
              <w:rPr>
                <w:rFonts w:ascii="Calibri" w:hAnsi="Calibri" w:cs="Calibri"/>
                <w:sz w:val="16"/>
                <w:szCs w:val="16"/>
              </w:rPr>
            </w:pPr>
            <w:r w:rsidRPr="003B7098">
              <w:rPr>
                <w:sz w:val="16"/>
                <w:szCs w:val="16"/>
              </w:rPr>
              <w:t>1.84</w:t>
            </w:r>
            <w:r w:rsidRPr="003B7098">
              <w:rPr>
                <w:sz w:val="16"/>
                <w:szCs w:val="16"/>
              </w:rPr>
              <w:br/>
              <w:t>[1.71; 1.98]</w:t>
            </w:r>
          </w:p>
        </w:tc>
        <w:tc>
          <w:tcPr>
            <w:tcW w:w="850" w:type="dxa"/>
            <w:tcBorders>
              <w:bottom w:val="single" w:sz="4" w:space="0" w:color="auto"/>
            </w:tcBorders>
            <w:shd w:val="clear" w:color="auto" w:fill="auto"/>
            <w:vAlign w:val="bottom"/>
          </w:tcPr>
          <w:p w14:paraId="2B468DD8" w14:textId="6CD1767A" w:rsidR="003B7098" w:rsidRPr="003B7098" w:rsidRDefault="003B7098" w:rsidP="003B7098">
            <w:pPr>
              <w:spacing w:after="0"/>
              <w:jc w:val="right"/>
              <w:rPr>
                <w:rFonts w:ascii="Calibri" w:hAnsi="Calibri" w:cs="Calibri"/>
                <w:sz w:val="16"/>
                <w:szCs w:val="16"/>
              </w:rPr>
            </w:pPr>
            <w:r w:rsidRPr="003B7098">
              <w:rPr>
                <w:sz w:val="16"/>
                <w:szCs w:val="16"/>
              </w:rPr>
              <w:t>1.04</w:t>
            </w:r>
            <w:r w:rsidRPr="003B7098">
              <w:rPr>
                <w:sz w:val="16"/>
                <w:szCs w:val="16"/>
              </w:rPr>
              <w:br/>
              <w:t>[1.03; 1.06]</w:t>
            </w:r>
          </w:p>
        </w:tc>
        <w:tc>
          <w:tcPr>
            <w:tcW w:w="1135" w:type="dxa"/>
            <w:tcBorders>
              <w:bottom w:val="single" w:sz="4" w:space="0" w:color="auto"/>
            </w:tcBorders>
            <w:shd w:val="clear" w:color="auto" w:fill="auto"/>
            <w:vAlign w:val="bottom"/>
          </w:tcPr>
          <w:p w14:paraId="4CBC701C" w14:textId="346386CF" w:rsidR="003B7098" w:rsidRPr="003B7098" w:rsidRDefault="003B7098" w:rsidP="003B7098">
            <w:pPr>
              <w:spacing w:after="0"/>
              <w:jc w:val="center"/>
              <w:rPr>
                <w:rFonts w:ascii="Calibri" w:hAnsi="Calibri" w:cs="Calibri"/>
                <w:b/>
                <w:sz w:val="16"/>
                <w:szCs w:val="16"/>
              </w:rPr>
            </w:pPr>
            <w:r w:rsidRPr="003B7098">
              <w:rPr>
                <w:b/>
                <w:sz w:val="16"/>
                <w:szCs w:val="16"/>
              </w:rPr>
              <w:t>8.76</w:t>
            </w:r>
            <w:r w:rsidRPr="003B7098">
              <w:rPr>
                <w:b/>
                <w:sz w:val="16"/>
                <w:szCs w:val="16"/>
              </w:rPr>
              <w:br/>
              <w:t>[5.74; 11.78]</w:t>
            </w:r>
          </w:p>
        </w:tc>
      </w:tr>
    </w:tbl>
    <w:p w14:paraId="65FB38A6" w14:textId="09AEBF1C" w:rsidR="00580DE6" w:rsidRPr="00BC0CE2" w:rsidRDefault="00580DE6" w:rsidP="00580DE6">
      <w:pPr>
        <w:tabs>
          <w:tab w:val="left" w:pos="7088"/>
        </w:tabs>
        <w:ind w:left="-567"/>
        <w:rPr>
          <w:i/>
          <w:sz w:val="18"/>
          <w:szCs w:val="18"/>
          <w:lang w:val="en-US"/>
        </w:rPr>
      </w:pPr>
      <w:r w:rsidRPr="00BC0CE2">
        <w:rPr>
          <w:i/>
          <w:sz w:val="18"/>
          <w:szCs w:val="18"/>
          <w:lang w:val="en-US"/>
        </w:rPr>
        <w:t>The analyses compared never to current smoker</w:t>
      </w:r>
      <w:r w:rsidR="0043635D">
        <w:rPr>
          <w:i/>
          <w:sz w:val="18"/>
          <w:szCs w:val="18"/>
          <w:lang w:val="en-US"/>
        </w:rPr>
        <w:t>s</w:t>
      </w:r>
      <w:r w:rsidRPr="00BC0CE2">
        <w:rPr>
          <w:i/>
          <w:sz w:val="18"/>
          <w:szCs w:val="18"/>
          <w:lang w:val="en-US"/>
        </w:rPr>
        <w:t xml:space="preserve"> prior to the diagnosis by excluding participants who both started and quit smoking before the respective diagnosis. Regression and mediation models were adjusted for age at NAKO baseline examination, study center, and educational years. Sex was used as a covariate for the whole sample and the birth cohort subgroups. Smoking status was defined before disease diagnosis. </w:t>
      </w:r>
      <w:r w:rsidR="003B7098" w:rsidRPr="00BC0CE2">
        <w:rPr>
          <w:i/>
          <w:sz w:val="18"/>
          <w:szCs w:val="18"/>
          <w:lang w:val="en-US"/>
        </w:rPr>
        <w:t>PDE=pure direct effect; TIE=total indirect effect</w:t>
      </w:r>
      <w:r w:rsidRPr="00BC0CE2">
        <w:rPr>
          <w:i/>
          <w:sz w:val="18"/>
          <w:szCs w:val="18"/>
          <w:lang w:val="en-US"/>
        </w:rPr>
        <w:t xml:space="preserve">; rel.=related; MI=myocardial infarction; diabetes=type 2 diabetes; COPD=chronic bronchitis or chronic obstructive pulmonary disease; Anxiety=anxiety disorder or panic attacks; </w:t>
      </w:r>
      <w:r w:rsidR="003B7098" w:rsidRPr="00BC0CE2">
        <w:rPr>
          <w:i/>
          <w:sz w:val="18"/>
          <w:szCs w:val="18"/>
          <w:lang w:val="en-US"/>
        </w:rPr>
        <w:t>R</w:t>
      </w:r>
      <w:r w:rsidRPr="00BC0CE2">
        <w:rPr>
          <w:i/>
          <w:sz w:val="18"/>
          <w:szCs w:val="18"/>
          <w:lang w:val="en-US"/>
        </w:rPr>
        <w:t>R=</w:t>
      </w:r>
      <w:r w:rsidR="003B7098" w:rsidRPr="00BC0CE2">
        <w:rPr>
          <w:i/>
          <w:sz w:val="18"/>
          <w:szCs w:val="18"/>
          <w:lang w:val="en-US"/>
        </w:rPr>
        <w:t xml:space="preserve">risk </w:t>
      </w:r>
      <w:r w:rsidRPr="00BC0CE2">
        <w:rPr>
          <w:i/>
          <w:sz w:val="18"/>
          <w:szCs w:val="18"/>
          <w:lang w:val="en-US"/>
        </w:rPr>
        <w:t>ratio; 95%-CI=95% confidence interval; %=proportion mediated</w:t>
      </w:r>
    </w:p>
    <w:p w14:paraId="71B926F9" w14:textId="77777777" w:rsidR="00580DE6" w:rsidRPr="00BC0CE2" w:rsidRDefault="00580DE6" w:rsidP="00580DE6">
      <w:pPr>
        <w:tabs>
          <w:tab w:val="left" w:pos="7088"/>
        </w:tabs>
        <w:ind w:left="-567"/>
        <w:rPr>
          <w:i/>
          <w:sz w:val="18"/>
          <w:szCs w:val="18"/>
          <w:lang w:val="en-US"/>
        </w:rPr>
        <w:sectPr w:rsidR="00580DE6" w:rsidRPr="00BC0CE2" w:rsidSect="005F3935">
          <w:pgSz w:w="16838" w:h="11906" w:orient="landscape"/>
          <w:pgMar w:top="567" w:right="1418" w:bottom="567" w:left="1134" w:header="709" w:footer="709" w:gutter="0"/>
          <w:cols w:space="708"/>
          <w:docGrid w:linePitch="360"/>
        </w:sectPr>
      </w:pPr>
    </w:p>
    <w:p w14:paraId="67190329" w14:textId="77777777" w:rsidR="00580DE6" w:rsidRPr="00BC0CE2" w:rsidRDefault="00580DE6" w:rsidP="00580DE6">
      <w:pPr>
        <w:ind w:left="-567"/>
        <w:rPr>
          <w:b/>
          <w:sz w:val="18"/>
          <w:szCs w:val="18"/>
          <w:lang w:val="en-US"/>
        </w:rPr>
      </w:pPr>
      <w:r w:rsidRPr="00BC0CE2">
        <w:rPr>
          <w:b/>
          <w:sz w:val="18"/>
          <w:szCs w:val="18"/>
          <w:lang w:val="en-US"/>
        </w:rPr>
        <w:lastRenderedPageBreak/>
        <w:t xml:space="preserve">Table S7. </w:t>
      </w:r>
      <w:r w:rsidRPr="00BC0CE2">
        <w:rPr>
          <w:sz w:val="18"/>
          <w:szCs w:val="18"/>
          <w:lang w:val="en-US"/>
        </w:rPr>
        <w:t xml:space="preserve">Mediation analyses between childhood maltreatment and the presence of the diseases via </w:t>
      </w:r>
      <w:r w:rsidRPr="00BC0CE2">
        <w:rPr>
          <w:b/>
          <w:sz w:val="18"/>
          <w:szCs w:val="18"/>
          <w:lang w:val="en-US"/>
        </w:rPr>
        <w:t>early-onset overweight during adulthood (18+)</w:t>
      </w:r>
      <w:r w:rsidRPr="00BC0CE2">
        <w:rPr>
          <w:sz w:val="18"/>
          <w:szCs w:val="18"/>
          <w:lang w:val="en-US"/>
        </w:rPr>
        <w:t>.</w:t>
      </w:r>
    </w:p>
    <w:tbl>
      <w:tblPr>
        <w:tblW w:w="15408" w:type="dxa"/>
        <w:tblInd w:w="-851" w:type="dxa"/>
        <w:tblCellMar>
          <w:left w:w="28" w:type="dxa"/>
          <w:right w:w="28" w:type="dxa"/>
        </w:tblCellMar>
        <w:tblLook w:val="04A0" w:firstRow="1" w:lastRow="0" w:firstColumn="1" w:lastColumn="0" w:noHBand="0" w:noVBand="1"/>
      </w:tblPr>
      <w:tblGrid>
        <w:gridCol w:w="270"/>
        <w:gridCol w:w="907"/>
        <w:gridCol w:w="850"/>
        <w:gridCol w:w="850"/>
        <w:gridCol w:w="1191"/>
        <w:gridCol w:w="850"/>
        <w:gridCol w:w="850"/>
        <w:gridCol w:w="1191"/>
        <w:gridCol w:w="850"/>
        <w:gridCol w:w="850"/>
        <w:gridCol w:w="1078"/>
        <w:gridCol w:w="852"/>
        <w:gridCol w:w="850"/>
        <w:gridCol w:w="1191"/>
        <w:gridCol w:w="851"/>
        <w:gridCol w:w="850"/>
        <w:gridCol w:w="1077"/>
      </w:tblGrid>
      <w:tr w:rsidR="00580DE6" w:rsidRPr="003B7098" w14:paraId="294934E8" w14:textId="77777777" w:rsidTr="007005C1">
        <w:trPr>
          <w:cantSplit/>
          <w:trHeight w:val="255"/>
        </w:trPr>
        <w:tc>
          <w:tcPr>
            <w:tcW w:w="270" w:type="dxa"/>
            <w:tcBorders>
              <w:left w:val="nil"/>
            </w:tcBorders>
            <w:shd w:val="clear" w:color="auto" w:fill="auto"/>
          </w:tcPr>
          <w:p w14:paraId="459B1A87" w14:textId="77777777" w:rsidR="00580DE6" w:rsidRPr="003B7098" w:rsidRDefault="00580DE6" w:rsidP="007005C1">
            <w:pPr>
              <w:spacing w:after="0" w:line="240" w:lineRule="auto"/>
              <w:jc w:val="center"/>
              <w:rPr>
                <w:rFonts w:eastAsia="Times New Roman" w:cstheme="minorHAnsi"/>
                <w:b/>
                <w:sz w:val="16"/>
                <w:szCs w:val="16"/>
                <w:lang w:val="en-US" w:eastAsia="de-DE"/>
              </w:rPr>
            </w:pPr>
          </w:p>
        </w:tc>
        <w:tc>
          <w:tcPr>
            <w:tcW w:w="907" w:type="dxa"/>
            <w:tcBorders>
              <w:left w:val="nil"/>
              <w:right w:val="single" w:sz="4" w:space="0" w:color="auto"/>
            </w:tcBorders>
            <w:shd w:val="clear" w:color="auto" w:fill="auto"/>
            <w:noWrap/>
          </w:tcPr>
          <w:p w14:paraId="6A5596B1" w14:textId="77777777" w:rsidR="00580DE6" w:rsidRPr="003B7098" w:rsidRDefault="00580DE6" w:rsidP="007005C1">
            <w:pPr>
              <w:spacing w:after="0" w:line="240" w:lineRule="auto"/>
              <w:rPr>
                <w:rFonts w:eastAsia="Times New Roman" w:cstheme="minorHAnsi"/>
                <w:b/>
                <w:sz w:val="16"/>
                <w:szCs w:val="16"/>
                <w:lang w:val="en-US" w:eastAsia="de-DE"/>
              </w:rPr>
            </w:pPr>
          </w:p>
        </w:tc>
        <w:tc>
          <w:tcPr>
            <w:tcW w:w="2891" w:type="dxa"/>
            <w:gridSpan w:val="3"/>
            <w:tcBorders>
              <w:left w:val="single" w:sz="4" w:space="0" w:color="auto"/>
              <w:right w:val="single" w:sz="4" w:space="0" w:color="auto"/>
            </w:tcBorders>
            <w:shd w:val="clear" w:color="auto" w:fill="auto"/>
          </w:tcPr>
          <w:p w14:paraId="7082E27C" w14:textId="77777777" w:rsidR="00580DE6" w:rsidRPr="003B7098" w:rsidRDefault="00580DE6" w:rsidP="007005C1">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Whole sample</w:t>
            </w:r>
          </w:p>
        </w:tc>
        <w:tc>
          <w:tcPr>
            <w:tcW w:w="2891" w:type="dxa"/>
            <w:gridSpan w:val="3"/>
            <w:tcBorders>
              <w:left w:val="single" w:sz="4" w:space="0" w:color="auto"/>
              <w:right w:val="single" w:sz="4" w:space="0" w:color="auto"/>
            </w:tcBorders>
            <w:shd w:val="clear" w:color="auto" w:fill="auto"/>
          </w:tcPr>
          <w:p w14:paraId="6837953F" w14:textId="77777777" w:rsidR="00580DE6" w:rsidRPr="003B7098" w:rsidRDefault="00580DE6" w:rsidP="007005C1">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Men</w:t>
            </w:r>
          </w:p>
        </w:tc>
        <w:tc>
          <w:tcPr>
            <w:tcW w:w="2778" w:type="dxa"/>
            <w:gridSpan w:val="3"/>
            <w:tcBorders>
              <w:left w:val="single" w:sz="4" w:space="0" w:color="auto"/>
              <w:right w:val="single" w:sz="4" w:space="0" w:color="auto"/>
            </w:tcBorders>
            <w:shd w:val="clear" w:color="auto" w:fill="auto"/>
          </w:tcPr>
          <w:p w14:paraId="376588CC" w14:textId="77777777" w:rsidR="00580DE6" w:rsidRPr="003B7098" w:rsidRDefault="00580DE6" w:rsidP="007005C1">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Women</w:t>
            </w:r>
          </w:p>
        </w:tc>
        <w:tc>
          <w:tcPr>
            <w:tcW w:w="2893" w:type="dxa"/>
            <w:gridSpan w:val="3"/>
            <w:tcBorders>
              <w:left w:val="single" w:sz="4" w:space="0" w:color="auto"/>
              <w:right w:val="single" w:sz="4" w:space="0" w:color="auto"/>
            </w:tcBorders>
            <w:shd w:val="clear" w:color="auto" w:fill="auto"/>
          </w:tcPr>
          <w:p w14:paraId="4D3DDE10" w14:textId="77777777" w:rsidR="00580DE6" w:rsidRPr="003B7098" w:rsidRDefault="00580DE6" w:rsidP="007005C1">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Older cohort (born &lt;=1970)</w:t>
            </w:r>
          </w:p>
        </w:tc>
        <w:tc>
          <w:tcPr>
            <w:tcW w:w="2778" w:type="dxa"/>
            <w:gridSpan w:val="3"/>
            <w:tcBorders>
              <w:left w:val="single" w:sz="4" w:space="0" w:color="auto"/>
            </w:tcBorders>
            <w:shd w:val="clear" w:color="auto" w:fill="auto"/>
          </w:tcPr>
          <w:p w14:paraId="597CF17D" w14:textId="77777777" w:rsidR="00580DE6" w:rsidRPr="003B7098" w:rsidRDefault="00580DE6" w:rsidP="007005C1">
            <w:pPr>
              <w:spacing w:after="0" w:line="240" w:lineRule="auto"/>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Younger cohort (born &gt;1970)</w:t>
            </w:r>
          </w:p>
        </w:tc>
      </w:tr>
      <w:tr w:rsidR="003B7098" w:rsidRPr="003B7098" w14:paraId="0C5728D4" w14:textId="77777777" w:rsidTr="007005C1">
        <w:trPr>
          <w:cantSplit/>
          <w:trHeight w:val="255"/>
        </w:trPr>
        <w:tc>
          <w:tcPr>
            <w:tcW w:w="270" w:type="dxa"/>
            <w:tcBorders>
              <w:left w:val="nil"/>
            </w:tcBorders>
            <w:shd w:val="clear" w:color="auto" w:fill="auto"/>
          </w:tcPr>
          <w:p w14:paraId="787F82B7" w14:textId="77777777" w:rsidR="003B7098" w:rsidRPr="003B7098" w:rsidRDefault="003B7098" w:rsidP="003B7098">
            <w:pPr>
              <w:spacing w:after="0" w:line="240" w:lineRule="auto"/>
              <w:jc w:val="center"/>
              <w:rPr>
                <w:rFonts w:eastAsia="Times New Roman" w:cstheme="minorHAnsi"/>
                <w:b/>
                <w:sz w:val="16"/>
                <w:szCs w:val="16"/>
                <w:lang w:val="en-US" w:eastAsia="de-DE"/>
              </w:rPr>
            </w:pPr>
          </w:p>
        </w:tc>
        <w:tc>
          <w:tcPr>
            <w:tcW w:w="907" w:type="dxa"/>
            <w:tcBorders>
              <w:left w:val="nil"/>
              <w:right w:val="single" w:sz="4" w:space="0" w:color="auto"/>
            </w:tcBorders>
            <w:shd w:val="clear" w:color="auto" w:fill="auto"/>
            <w:noWrap/>
          </w:tcPr>
          <w:p w14:paraId="4EC6AFE6" w14:textId="77777777" w:rsidR="003B7098" w:rsidRPr="003B7098" w:rsidRDefault="003B7098" w:rsidP="003B7098">
            <w:pPr>
              <w:spacing w:after="0" w:line="240" w:lineRule="auto"/>
              <w:jc w:val="center"/>
              <w:rPr>
                <w:rFonts w:eastAsia="Times New Roman" w:cstheme="minorHAnsi"/>
                <w:b/>
                <w:sz w:val="16"/>
                <w:szCs w:val="16"/>
                <w:lang w:val="en-US" w:eastAsia="de-DE"/>
              </w:rPr>
            </w:pPr>
          </w:p>
        </w:tc>
        <w:tc>
          <w:tcPr>
            <w:tcW w:w="850" w:type="dxa"/>
            <w:tcBorders>
              <w:left w:val="single" w:sz="4" w:space="0" w:color="auto"/>
            </w:tcBorders>
            <w:shd w:val="clear" w:color="auto" w:fill="auto"/>
            <w:vAlign w:val="bottom"/>
          </w:tcPr>
          <w:p w14:paraId="3756E97D" w14:textId="57CDC174"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PDE</w:t>
            </w:r>
          </w:p>
        </w:tc>
        <w:tc>
          <w:tcPr>
            <w:tcW w:w="850" w:type="dxa"/>
            <w:shd w:val="clear" w:color="auto" w:fill="auto"/>
            <w:vAlign w:val="bottom"/>
          </w:tcPr>
          <w:p w14:paraId="1C483F92" w14:textId="0B835A2F"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TIE</w:t>
            </w:r>
          </w:p>
        </w:tc>
        <w:tc>
          <w:tcPr>
            <w:tcW w:w="1191" w:type="dxa"/>
            <w:tcBorders>
              <w:right w:val="single" w:sz="4" w:space="0" w:color="auto"/>
            </w:tcBorders>
            <w:shd w:val="clear" w:color="auto" w:fill="auto"/>
            <w:vAlign w:val="bottom"/>
          </w:tcPr>
          <w:p w14:paraId="1ABB91BE" w14:textId="77777777" w:rsidR="003B7098" w:rsidRPr="00BC0CE2" w:rsidRDefault="003B7098" w:rsidP="003B7098">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28D2E75D" w14:textId="0764FA0F"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PDE</w:t>
            </w:r>
          </w:p>
        </w:tc>
        <w:tc>
          <w:tcPr>
            <w:tcW w:w="850" w:type="dxa"/>
            <w:shd w:val="clear" w:color="auto" w:fill="auto"/>
            <w:vAlign w:val="bottom"/>
          </w:tcPr>
          <w:p w14:paraId="3E029D3F" w14:textId="47D9BBC9"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TIE</w:t>
            </w:r>
          </w:p>
        </w:tc>
        <w:tc>
          <w:tcPr>
            <w:tcW w:w="1191" w:type="dxa"/>
            <w:tcBorders>
              <w:right w:val="single" w:sz="4" w:space="0" w:color="auto"/>
            </w:tcBorders>
            <w:shd w:val="clear" w:color="auto" w:fill="auto"/>
            <w:vAlign w:val="bottom"/>
          </w:tcPr>
          <w:p w14:paraId="05575827" w14:textId="77777777" w:rsidR="003B7098" w:rsidRPr="00BC0CE2" w:rsidRDefault="003B7098" w:rsidP="003B7098">
            <w:pPr>
              <w:spacing w:after="0" w:line="240" w:lineRule="auto"/>
              <w:jc w:val="center"/>
              <w:rPr>
                <w:rFonts w:eastAsia="Times New Roman" w:cstheme="minorHAnsi"/>
                <w:b/>
                <w:bCs/>
                <w:sz w:val="16"/>
                <w:szCs w:val="16"/>
                <w:lang w:val="en-US" w:eastAsia="de-DE"/>
              </w:rPr>
            </w:pPr>
          </w:p>
        </w:tc>
        <w:tc>
          <w:tcPr>
            <w:tcW w:w="850" w:type="dxa"/>
            <w:tcBorders>
              <w:left w:val="single" w:sz="4" w:space="0" w:color="auto"/>
            </w:tcBorders>
            <w:shd w:val="clear" w:color="auto" w:fill="auto"/>
            <w:vAlign w:val="bottom"/>
          </w:tcPr>
          <w:p w14:paraId="02DD709E" w14:textId="03A7E918"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PDE</w:t>
            </w:r>
          </w:p>
        </w:tc>
        <w:tc>
          <w:tcPr>
            <w:tcW w:w="850" w:type="dxa"/>
            <w:shd w:val="clear" w:color="auto" w:fill="auto"/>
            <w:vAlign w:val="bottom"/>
          </w:tcPr>
          <w:p w14:paraId="04360377" w14:textId="5BA5E175"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TIE</w:t>
            </w:r>
          </w:p>
        </w:tc>
        <w:tc>
          <w:tcPr>
            <w:tcW w:w="1078" w:type="dxa"/>
            <w:tcBorders>
              <w:right w:val="single" w:sz="4" w:space="0" w:color="auto"/>
            </w:tcBorders>
            <w:shd w:val="clear" w:color="auto" w:fill="auto"/>
            <w:vAlign w:val="bottom"/>
          </w:tcPr>
          <w:p w14:paraId="272FAA33" w14:textId="77777777" w:rsidR="003B7098" w:rsidRPr="00BC0CE2" w:rsidRDefault="003B7098" w:rsidP="003B7098">
            <w:pPr>
              <w:spacing w:after="0" w:line="240" w:lineRule="auto"/>
              <w:jc w:val="center"/>
              <w:rPr>
                <w:rFonts w:eastAsia="Times New Roman" w:cstheme="minorHAnsi"/>
                <w:b/>
                <w:bCs/>
                <w:sz w:val="16"/>
                <w:szCs w:val="16"/>
                <w:lang w:val="en-US" w:eastAsia="de-DE"/>
              </w:rPr>
            </w:pPr>
          </w:p>
        </w:tc>
        <w:tc>
          <w:tcPr>
            <w:tcW w:w="852" w:type="dxa"/>
            <w:tcBorders>
              <w:left w:val="single" w:sz="4" w:space="0" w:color="auto"/>
            </w:tcBorders>
            <w:shd w:val="clear" w:color="auto" w:fill="auto"/>
            <w:vAlign w:val="bottom"/>
          </w:tcPr>
          <w:p w14:paraId="6AA13950" w14:textId="0DCDC296"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PDE</w:t>
            </w:r>
          </w:p>
        </w:tc>
        <w:tc>
          <w:tcPr>
            <w:tcW w:w="850" w:type="dxa"/>
            <w:shd w:val="clear" w:color="auto" w:fill="auto"/>
            <w:vAlign w:val="bottom"/>
          </w:tcPr>
          <w:p w14:paraId="46209801" w14:textId="29AEB635"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TIE</w:t>
            </w:r>
          </w:p>
        </w:tc>
        <w:tc>
          <w:tcPr>
            <w:tcW w:w="1191" w:type="dxa"/>
            <w:tcBorders>
              <w:right w:val="single" w:sz="4" w:space="0" w:color="auto"/>
            </w:tcBorders>
            <w:shd w:val="clear" w:color="auto" w:fill="auto"/>
            <w:vAlign w:val="bottom"/>
          </w:tcPr>
          <w:p w14:paraId="6B7429BD" w14:textId="77777777" w:rsidR="003B7098" w:rsidRPr="00BC0CE2" w:rsidRDefault="003B7098" w:rsidP="003B7098">
            <w:pPr>
              <w:spacing w:after="0" w:line="240" w:lineRule="auto"/>
              <w:jc w:val="center"/>
              <w:rPr>
                <w:rFonts w:eastAsia="Times New Roman" w:cstheme="minorHAnsi"/>
                <w:b/>
                <w:bCs/>
                <w:sz w:val="16"/>
                <w:szCs w:val="16"/>
                <w:lang w:val="en-US" w:eastAsia="de-DE"/>
              </w:rPr>
            </w:pPr>
          </w:p>
        </w:tc>
        <w:tc>
          <w:tcPr>
            <w:tcW w:w="851" w:type="dxa"/>
            <w:tcBorders>
              <w:left w:val="single" w:sz="4" w:space="0" w:color="auto"/>
            </w:tcBorders>
            <w:shd w:val="clear" w:color="auto" w:fill="auto"/>
            <w:vAlign w:val="bottom"/>
          </w:tcPr>
          <w:p w14:paraId="62722D85" w14:textId="7BF68C0F"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PDE</w:t>
            </w:r>
          </w:p>
        </w:tc>
        <w:tc>
          <w:tcPr>
            <w:tcW w:w="850" w:type="dxa"/>
            <w:shd w:val="clear" w:color="auto" w:fill="auto"/>
            <w:vAlign w:val="bottom"/>
          </w:tcPr>
          <w:p w14:paraId="51493CE1" w14:textId="3C680BB1"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TIE</w:t>
            </w:r>
          </w:p>
        </w:tc>
        <w:tc>
          <w:tcPr>
            <w:tcW w:w="1077" w:type="dxa"/>
            <w:shd w:val="clear" w:color="auto" w:fill="auto"/>
            <w:vAlign w:val="bottom"/>
          </w:tcPr>
          <w:p w14:paraId="01B15D5B" w14:textId="77777777" w:rsidR="003B7098" w:rsidRPr="00BC0CE2" w:rsidRDefault="003B7098" w:rsidP="003B7098">
            <w:pPr>
              <w:spacing w:after="0" w:line="240" w:lineRule="auto"/>
              <w:jc w:val="center"/>
              <w:rPr>
                <w:rFonts w:eastAsia="Times New Roman" w:cstheme="minorHAnsi"/>
                <w:b/>
                <w:bCs/>
                <w:sz w:val="16"/>
                <w:szCs w:val="16"/>
                <w:lang w:val="en-US" w:eastAsia="de-DE"/>
              </w:rPr>
            </w:pPr>
          </w:p>
        </w:tc>
      </w:tr>
      <w:tr w:rsidR="003B7098" w:rsidRPr="003B7098" w14:paraId="5E792F08" w14:textId="77777777" w:rsidTr="007005C1">
        <w:trPr>
          <w:cantSplit/>
          <w:trHeight w:val="255"/>
        </w:trPr>
        <w:tc>
          <w:tcPr>
            <w:tcW w:w="270" w:type="dxa"/>
            <w:tcBorders>
              <w:left w:val="nil"/>
              <w:bottom w:val="single" w:sz="4" w:space="0" w:color="auto"/>
            </w:tcBorders>
            <w:shd w:val="clear" w:color="auto" w:fill="auto"/>
          </w:tcPr>
          <w:p w14:paraId="06C60C69" w14:textId="77777777" w:rsidR="003B7098" w:rsidRPr="003B7098" w:rsidRDefault="003B7098" w:rsidP="003B7098">
            <w:pPr>
              <w:spacing w:after="0" w:line="240" w:lineRule="auto"/>
              <w:rPr>
                <w:rFonts w:eastAsia="Times New Roman" w:cstheme="minorHAnsi"/>
                <w:b/>
                <w:sz w:val="16"/>
                <w:szCs w:val="16"/>
                <w:lang w:val="en-US" w:eastAsia="de-DE"/>
              </w:rPr>
            </w:pPr>
          </w:p>
        </w:tc>
        <w:tc>
          <w:tcPr>
            <w:tcW w:w="907" w:type="dxa"/>
            <w:tcBorders>
              <w:left w:val="nil"/>
              <w:bottom w:val="single" w:sz="4" w:space="0" w:color="auto"/>
              <w:right w:val="single" w:sz="4" w:space="0" w:color="auto"/>
            </w:tcBorders>
            <w:shd w:val="clear" w:color="auto" w:fill="auto"/>
            <w:noWrap/>
          </w:tcPr>
          <w:p w14:paraId="76D6D5E0" w14:textId="77777777" w:rsidR="003B7098" w:rsidRPr="003B7098" w:rsidRDefault="003B7098" w:rsidP="003B7098">
            <w:pPr>
              <w:spacing w:after="0" w:line="240" w:lineRule="auto"/>
              <w:rPr>
                <w:rFonts w:eastAsia="Times New Roman" w:cstheme="minorHAnsi"/>
                <w:b/>
                <w:sz w:val="16"/>
                <w:szCs w:val="16"/>
                <w:lang w:val="en-US" w:eastAsia="de-DE"/>
              </w:rPr>
            </w:pPr>
          </w:p>
        </w:tc>
        <w:tc>
          <w:tcPr>
            <w:tcW w:w="850" w:type="dxa"/>
            <w:tcBorders>
              <w:left w:val="single" w:sz="4" w:space="0" w:color="auto"/>
              <w:bottom w:val="single" w:sz="4" w:space="0" w:color="auto"/>
            </w:tcBorders>
            <w:shd w:val="clear" w:color="auto" w:fill="auto"/>
            <w:vAlign w:val="bottom"/>
            <w:hideMark/>
          </w:tcPr>
          <w:p w14:paraId="2AD7D6BC" w14:textId="0FE6425B"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hideMark/>
          </w:tcPr>
          <w:p w14:paraId="3555AD82" w14:textId="0F8C64D8"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191" w:type="dxa"/>
            <w:tcBorders>
              <w:bottom w:val="single" w:sz="4" w:space="0" w:color="auto"/>
              <w:right w:val="single" w:sz="4" w:space="0" w:color="auto"/>
            </w:tcBorders>
            <w:shd w:val="clear" w:color="auto" w:fill="auto"/>
            <w:vAlign w:val="bottom"/>
            <w:hideMark/>
          </w:tcPr>
          <w:p w14:paraId="32EE2B72" w14:textId="77777777" w:rsidR="003B7098" w:rsidRPr="00BC0CE2" w:rsidRDefault="003B7098" w:rsidP="003B7098">
            <w:pPr>
              <w:spacing w:after="0" w:line="240" w:lineRule="auto"/>
              <w:jc w:val="center"/>
              <w:rPr>
                <w:rFonts w:eastAsia="Times New Roman" w:cstheme="minorHAnsi"/>
                <w:b/>
                <w:bCs/>
                <w:sz w:val="16"/>
                <w:szCs w:val="16"/>
                <w:lang w:val="en-US" w:eastAsia="de-DE"/>
              </w:rPr>
            </w:pPr>
            <w:r w:rsidRPr="00BC0CE2">
              <w:rPr>
                <w:rFonts w:eastAsia="Times New Roman" w:cstheme="minorHAnsi"/>
                <w:b/>
                <w:bCs/>
                <w:sz w:val="16"/>
                <w:szCs w:val="16"/>
                <w:lang w:val="en-US" w:eastAsia="de-DE"/>
              </w:rPr>
              <w:t>%</w:t>
            </w:r>
            <w:r w:rsidRPr="00BC0CE2">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7605785F" w14:textId="18056666"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4AE7CB0C" w14:textId="223605D0"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191" w:type="dxa"/>
            <w:tcBorders>
              <w:bottom w:val="single" w:sz="4" w:space="0" w:color="auto"/>
              <w:right w:val="single" w:sz="4" w:space="0" w:color="auto"/>
            </w:tcBorders>
            <w:shd w:val="clear" w:color="auto" w:fill="auto"/>
            <w:vAlign w:val="bottom"/>
          </w:tcPr>
          <w:p w14:paraId="396572FC" w14:textId="77777777" w:rsidR="003B7098" w:rsidRPr="00BC0CE2" w:rsidRDefault="003B7098" w:rsidP="003B7098">
            <w:pPr>
              <w:spacing w:after="0" w:line="240" w:lineRule="auto"/>
              <w:jc w:val="center"/>
              <w:rPr>
                <w:rFonts w:eastAsia="Times New Roman" w:cstheme="minorHAnsi"/>
                <w:b/>
                <w:bCs/>
                <w:sz w:val="16"/>
                <w:szCs w:val="16"/>
                <w:lang w:val="en-US" w:eastAsia="de-DE"/>
              </w:rPr>
            </w:pPr>
            <w:r w:rsidRPr="00BC0CE2">
              <w:rPr>
                <w:rFonts w:eastAsia="Times New Roman" w:cstheme="minorHAnsi"/>
                <w:b/>
                <w:bCs/>
                <w:sz w:val="16"/>
                <w:szCs w:val="16"/>
                <w:lang w:val="en-US" w:eastAsia="de-DE"/>
              </w:rPr>
              <w:t>%</w:t>
            </w:r>
            <w:r w:rsidRPr="00BC0CE2">
              <w:rPr>
                <w:rFonts w:eastAsia="Times New Roman" w:cstheme="minorHAnsi"/>
                <w:b/>
                <w:bCs/>
                <w:sz w:val="16"/>
                <w:szCs w:val="16"/>
                <w:lang w:val="en-US" w:eastAsia="de-DE"/>
              </w:rPr>
              <w:br/>
              <w:t>[95%-CI]</w:t>
            </w:r>
          </w:p>
        </w:tc>
        <w:tc>
          <w:tcPr>
            <w:tcW w:w="850" w:type="dxa"/>
            <w:tcBorders>
              <w:left w:val="single" w:sz="4" w:space="0" w:color="auto"/>
              <w:bottom w:val="single" w:sz="4" w:space="0" w:color="auto"/>
            </w:tcBorders>
            <w:shd w:val="clear" w:color="auto" w:fill="auto"/>
            <w:vAlign w:val="bottom"/>
          </w:tcPr>
          <w:p w14:paraId="03F90F68" w14:textId="0D89BD3B"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04D0C4CE" w14:textId="782D2A8A"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078" w:type="dxa"/>
            <w:tcBorders>
              <w:bottom w:val="single" w:sz="4" w:space="0" w:color="auto"/>
              <w:right w:val="single" w:sz="4" w:space="0" w:color="auto"/>
            </w:tcBorders>
            <w:shd w:val="clear" w:color="auto" w:fill="auto"/>
            <w:vAlign w:val="bottom"/>
          </w:tcPr>
          <w:p w14:paraId="581AB2E7" w14:textId="77777777" w:rsidR="003B7098" w:rsidRPr="00BC0CE2" w:rsidRDefault="003B7098" w:rsidP="003B7098">
            <w:pPr>
              <w:spacing w:after="0" w:line="240" w:lineRule="auto"/>
              <w:jc w:val="center"/>
              <w:rPr>
                <w:rFonts w:eastAsia="Times New Roman" w:cstheme="minorHAnsi"/>
                <w:b/>
                <w:bCs/>
                <w:sz w:val="16"/>
                <w:szCs w:val="16"/>
                <w:lang w:val="en-US" w:eastAsia="de-DE"/>
              </w:rPr>
            </w:pPr>
            <w:r w:rsidRPr="00BC0CE2">
              <w:rPr>
                <w:rFonts w:eastAsia="Times New Roman" w:cstheme="minorHAnsi"/>
                <w:b/>
                <w:bCs/>
                <w:sz w:val="16"/>
                <w:szCs w:val="16"/>
                <w:lang w:val="en-US" w:eastAsia="de-DE"/>
              </w:rPr>
              <w:t>%</w:t>
            </w:r>
            <w:r w:rsidRPr="00BC0CE2">
              <w:rPr>
                <w:rFonts w:eastAsia="Times New Roman" w:cstheme="minorHAnsi"/>
                <w:b/>
                <w:bCs/>
                <w:sz w:val="16"/>
                <w:szCs w:val="16"/>
                <w:lang w:val="en-US" w:eastAsia="de-DE"/>
              </w:rPr>
              <w:br/>
              <w:t>[95%-CI]</w:t>
            </w:r>
          </w:p>
        </w:tc>
        <w:tc>
          <w:tcPr>
            <w:tcW w:w="852" w:type="dxa"/>
            <w:tcBorders>
              <w:left w:val="single" w:sz="4" w:space="0" w:color="auto"/>
              <w:bottom w:val="single" w:sz="4" w:space="0" w:color="auto"/>
            </w:tcBorders>
            <w:shd w:val="clear" w:color="auto" w:fill="auto"/>
            <w:vAlign w:val="bottom"/>
          </w:tcPr>
          <w:p w14:paraId="134E3E3C" w14:textId="77C5F37B"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3BB63001" w14:textId="001A9F90"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191" w:type="dxa"/>
            <w:tcBorders>
              <w:bottom w:val="single" w:sz="4" w:space="0" w:color="auto"/>
              <w:right w:val="single" w:sz="4" w:space="0" w:color="auto"/>
            </w:tcBorders>
            <w:shd w:val="clear" w:color="auto" w:fill="auto"/>
            <w:vAlign w:val="bottom"/>
          </w:tcPr>
          <w:p w14:paraId="575C76A5" w14:textId="77777777" w:rsidR="003B7098" w:rsidRPr="00BC0CE2" w:rsidRDefault="003B7098" w:rsidP="003B7098">
            <w:pPr>
              <w:spacing w:after="0" w:line="240" w:lineRule="auto"/>
              <w:jc w:val="center"/>
              <w:rPr>
                <w:rFonts w:eastAsia="Times New Roman" w:cstheme="minorHAnsi"/>
                <w:b/>
                <w:bCs/>
                <w:sz w:val="16"/>
                <w:szCs w:val="16"/>
                <w:lang w:val="en-US" w:eastAsia="de-DE"/>
              </w:rPr>
            </w:pPr>
            <w:r w:rsidRPr="00BC0CE2">
              <w:rPr>
                <w:rFonts w:eastAsia="Times New Roman" w:cstheme="minorHAnsi"/>
                <w:b/>
                <w:bCs/>
                <w:sz w:val="16"/>
                <w:szCs w:val="16"/>
                <w:lang w:val="en-US" w:eastAsia="de-DE"/>
              </w:rPr>
              <w:t>%</w:t>
            </w:r>
            <w:r w:rsidRPr="00BC0CE2">
              <w:rPr>
                <w:rFonts w:eastAsia="Times New Roman" w:cstheme="minorHAnsi"/>
                <w:b/>
                <w:bCs/>
                <w:sz w:val="16"/>
                <w:szCs w:val="16"/>
                <w:lang w:val="en-US" w:eastAsia="de-DE"/>
              </w:rPr>
              <w:br/>
              <w:t>[95%-CI]</w:t>
            </w:r>
          </w:p>
        </w:tc>
        <w:tc>
          <w:tcPr>
            <w:tcW w:w="851" w:type="dxa"/>
            <w:tcBorders>
              <w:left w:val="single" w:sz="4" w:space="0" w:color="auto"/>
              <w:bottom w:val="single" w:sz="4" w:space="0" w:color="auto"/>
            </w:tcBorders>
            <w:shd w:val="clear" w:color="auto" w:fill="auto"/>
            <w:vAlign w:val="bottom"/>
          </w:tcPr>
          <w:p w14:paraId="11408172" w14:textId="1867FDC1"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850" w:type="dxa"/>
            <w:tcBorders>
              <w:bottom w:val="single" w:sz="4" w:space="0" w:color="auto"/>
            </w:tcBorders>
            <w:shd w:val="clear" w:color="auto" w:fill="auto"/>
            <w:vAlign w:val="bottom"/>
          </w:tcPr>
          <w:p w14:paraId="72B29C4C" w14:textId="687E8F8F" w:rsidR="003B7098" w:rsidRPr="003B7098" w:rsidRDefault="003B7098" w:rsidP="003B7098">
            <w:pPr>
              <w:spacing w:after="0" w:line="240" w:lineRule="auto"/>
              <w:jc w:val="right"/>
              <w:rPr>
                <w:rFonts w:eastAsia="Times New Roman" w:cstheme="minorHAnsi"/>
                <w:b/>
                <w:bCs/>
                <w:sz w:val="16"/>
                <w:szCs w:val="16"/>
                <w:lang w:val="en-US" w:eastAsia="de-DE"/>
              </w:rPr>
            </w:pPr>
            <w:r w:rsidRPr="003B7098">
              <w:rPr>
                <w:rFonts w:eastAsia="Times New Roman" w:cstheme="minorHAnsi"/>
                <w:b/>
                <w:bCs/>
                <w:sz w:val="16"/>
                <w:szCs w:val="16"/>
                <w:lang w:val="en-US" w:eastAsia="de-DE"/>
              </w:rPr>
              <w:t>RR</w:t>
            </w:r>
            <w:r w:rsidRPr="003B7098">
              <w:rPr>
                <w:rFonts w:eastAsia="Times New Roman" w:cstheme="minorHAnsi"/>
                <w:b/>
                <w:bCs/>
                <w:sz w:val="16"/>
                <w:szCs w:val="16"/>
                <w:lang w:val="en-US" w:eastAsia="de-DE"/>
              </w:rPr>
              <w:br/>
              <w:t>[95%-CI]</w:t>
            </w:r>
          </w:p>
        </w:tc>
        <w:tc>
          <w:tcPr>
            <w:tcW w:w="1077" w:type="dxa"/>
            <w:tcBorders>
              <w:bottom w:val="single" w:sz="4" w:space="0" w:color="auto"/>
            </w:tcBorders>
            <w:shd w:val="clear" w:color="auto" w:fill="auto"/>
            <w:vAlign w:val="bottom"/>
          </w:tcPr>
          <w:p w14:paraId="4922FE0E" w14:textId="77777777" w:rsidR="003B7098" w:rsidRPr="00BC0CE2" w:rsidRDefault="003B7098" w:rsidP="003B7098">
            <w:pPr>
              <w:spacing w:after="0" w:line="240" w:lineRule="auto"/>
              <w:jc w:val="center"/>
              <w:rPr>
                <w:rFonts w:eastAsia="Times New Roman" w:cstheme="minorHAnsi"/>
                <w:b/>
                <w:bCs/>
                <w:sz w:val="16"/>
                <w:szCs w:val="16"/>
                <w:lang w:val="en-US" w:eastAsia="de-DE"/>
              </w:rPr>
            </w:pPr>
            <w:r w:rsidRPr="00BC0CE2">
              <w:rPr>
                <w:rFonts w:eastAsia="Times New Roman" w:cstheme="minorHAnsi"/>
                <w:b/>
                <w:bCs/>
                <w:sz w:val="16"/>
                <w:szCs w:val="16"/>
                <w:lang w:val="en-US" w:eastAsia="de-DE"/>
              </w:rPr>
              <w:t>%</w:t>
            </w:r>
            <w:r w:rsidRPr="00BC0CE2">
              <w:rPr>
                <w:rFonts w:eastAsia="Times New Roman" w:cstheme="minorHAnsi"/>
                <w:b/>
                <w:bCs/>
                <w:sz w:val="16"/>
                <w:szCs w:val="16"/>
                <w:lang w:val="en-US" w:eastAsia="de-DE"/>
              </w:rPr>
              <w:br/>
              <w:t>[95%-CI]</w:t>
            </w:r>
          </w:p>
        </w:tc>
      </w:tr>
      <w:tr w:rsidR="003B7098" w:rsidRPr="003B7098" w14:paraId="477B353B" w14:textId="77777777" w:rsidTr="003B7098">
        <w:trPr>
          <w:cantSplit/>
          <w:trHeight w:val="255"/>
        </w:trPr>
        <w:tc>
          <w:tcPr>
            <w:tcW w:w="270" w:type="dxa"/>
            <w:vMerge w:val="restart"/>
            <w:tcBorders>
              <w:top w:val="single" w:sz="4" w:space="0" w:color="auto"/>
              <w:left w:val="nil"/>
            </w:tcBorders>
            <w:shd w:val="clear" w:color="auto" w:fill="auto"/>
            <w:textDirection w:val="btLr"/>
          </w:tcPr>
          <w:p w14:paraId="6A0E3ED7" w14:textId="77777777" w:rsidR="003B7098" w:rsidRPr="003B7098" w:rsidRDefault="003B7098" w:rsidP="003B7098">
            <w:pPr>
              <w:spacing w:after="0" w:line="240" w:lineRule="auto"/>
              <w:ind w:left="113" w:right="113"/>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Abuse</w:t>
            </w:r>
          </w:p>
        </w:tc>
        <w:tc>
          <w:tcPr>
            <w:tcW w:w="907" w:type="dxa"/>
            <w:tcBorders>
              <w:top w:val="single" w:sz="4" w:space="0" w:color="auto"/>
              <w:left w:val="nil"/>
              <w:right w:val="single" w:sz="4" w:space="0" w:color="auto"/>
            </w:tcBorders>
            <w:shd w:val="clear" w:color="auto" w:fill="auto"/>
          </w:tcPr>
          <w:p w14:paraId="3F8D9E64"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Any cancer</w:t>
            </w:r>
          </w:p>
        </w:tc>
        <w:tc>
          <w:tcPr>
            <w:tcW w:w="850" w:type="dxa"/>
            <w:tcBorders>
              <w:top w:val="single" w:sz="4" w:space="0" w:color="auto"/>
              <w:left w:val="single" w:sz="4" w:space="0" w:color="auto"/>
            </w:tcBorders>
            <w:shd w:val="clear" w:color="auto" w:fill="auto"/>
            <w:noWrap/>
          </w:tcPr>
          <w:p w14:paraId="37022577" w14:textId="779009F6" w:rsidR="003B7098" w:rsidRPr="003B7098" w:rsidRDefault="003B7098" w:rsidP="003B7098">
            <w:pPr>
              <w:spacing w:after="0"/>
              <w:jc w:val="right"/>
              <w:rPr>
                <w:rFonts w:cstheme="minorHAnsi"/>
                <w:b/>
                <w:i/>
                <w:sz w:val="16"/>
                <w:szCs w:val="16"/>
              </w:rPr>
            </w:pPr>
            <w:r w:rsidRPr="003B7098">
              <w:rPr>
                <w:sz w:val="16"/>
                <w:szCs w:val="16"/>
              </w:rPr>
              <w:t>1.15</w:t>
            </w:r>
            <w:r w:rsidRPr="003B7098">
              <w:rPr>
                <w:sz w:val="16"/>
                <w:szCs w:val="16"/>
              </w:rPr>
              <w:br/>
              <w:t>[1.07; 1.23]</w:t>
            </w:r>
          </w:p>
        </w:tc>
        <w:tc>
          <w:tcPr>
            <w:tcW w:w="850" w:type="dxa"/>
            <w:tcBorders>
              <w:top w:val="single" w:sz="4" w:space="0" w:color="auto"/>
            </w:tcBorders>
            <w:shd w:val="clear" w:color="auto" w:fill="auto"/>
          </w:tcPr>
          <w:p w14:paraId="6864167A" w14:textId="4D493523" w:rsidR="003B7098" w:rsidRPr="003B7098" w:rsidRDefault="003B7098" w:rsidP="003B7098">
            <w:pPr>
              <w:spacing w:after="0"/>
              <w:jc w:val="right"/>
              <w:rPr>
                <w:rFonts w:cstheme="minorHAnsi"/>
                <w:b/>
                <w:i/>
                <w:sz w:val="16"/>
                <w:szCs w:val="16"/>
              </w:rPr>
            </w:pPr>
            <w:r w:rsidRPr="003B7098">
              <w:rPr>
                <w:sz w:val="16"/>
                <w:szCs w:val="16"/>
              </w:rPr>
              <w:t>1.00</w:t>
            </w:r>
            <w:r w:rsidRPr="003B7098">
              <w:rPr>
                <w:sz w:val="16"/>
                <w:szCs w:val="16"/>
              </w:rPr>
              <w:br/>
              <w:t>[1.00; 1.01]</w:t>
            </w:r>
          </w:p>
        </w:tc>
        <w:tc>
          <w:tcPr>
            <w:tcW w:w="1191" w:type="dxa"/>
            <w:tcBorders>
              <w:top w:val="single" w:sz="4" w:space="0" w:color="auto"/>
              <w:left w:val="nil"/>
              <w:right w:val="single" w:sz="4" w:space="0" w:color="auto"/>
            </w:tcBorders>
            <w:shd w:val="clear" w:color="auto" w:fill="auto"/>
          </w:tcPr>
          <w:p w14:paraId="62BF34C3" w14:textId="641482F3" w:rsidR="003B7098" w:rsidRPr="00BC0CE2" w:rsidRDefault="003B7098" w:rsidP="003B7098">
            <w:pPr>
              <w:spacing w:after="0"/>
              <w:jc w:val="center"/>
              <w:rPr>
                <w:rFonts w:cstheme="minorHAnsi"/>
                <w:b/>
                <w:i/>
                <w:sz w:val="16"/>
                <w:szCs w:val="16"/>
              </w:rPr>
            </w:pPr>
            <w:r w:rsidRPr="00BC0CE2">
              <w:rPr>
                <w:b/>
                <w:sz w:val="16"/>
                <w:szCs w:val="16"/>
              </w:rPr>
              <w:t>1.31</w:t>
            </w:r>
            <w:r w:rsidRPr="00BC0CE2">
              <w:rPr>
                <w:b/>
                <w:sz w:val="16"/>
                <w:szCs w:val="16"/>
              </w:rPr>
              <w:br/>
              <w:t>[-2.59; 5.20]</w:t>
            </w:r>
          </w:p>
        </w:tc>
        <w:tc>
          <w:tcPr>
            <w:tcW w:w="850" w:type="dxa"/>
            <w:tcBorders>
              <w:top w:val="single" w:sz="4" w:space="0" w:color="auto"/>
              <w:left w:val="single" w:sz="4" w:space="0" w:color="auto"/>
            </w:tcBorders>
            <w:shd w:val="clear" w:color="auto" w:fill="auto"/>
            <w:noWrap/>
          </w:tcPr>
          <w:p w14:paraId="5C581300" w14:textId="0325CAEF" w:rsidR="003B7098" w:rsidRPr="003B7098" w:rsidRDefault="003B7098" w:rsidP="003B7098">
            <w:pPr>
              <w:spacing w:after="0"/>
              <w:jc w:val="right"/>
              <w:rPr>
                <w:rFonts w:cstheme="minorHAnsi"/>
                <w:b/>
                <w:i/>
                <w:sz w:val="16"/>
                <w:szCs w:val="16"/>
              </w:rPr>
            </w:pPr>
            <w:r w:rsidRPr="003B7098">
              <w:rPr>
                <w:sz w:val="16"/>
                <w:szCs w:val="16"/>
              </w:rPr>
              <w:t>1.02</w:t>
            </w:r>
            <w:r w:rsidRPr="003B7098">
              <w:rPr>
                <w:sz w:val="16"/>
                <w:szCs w:val="16"/>
              </w:rPr>
              <w:br/>
              <w:t>[0.91; 1.15]</w:t>
            </w:r>
          </w:p>
        </w:tc>
        <w:tc>
          <w:tcPr>
            <w:tcW w:w="850" w:type="dxa"/>
            <w:tcBorders>
              <w:top w:val="single" w:sz="4" w:space="0" w:color="auto"/>
            </w:tcBorders>
            <w:shd w:val="clear" w:color="auto" w:fill="auto"/>
          </w:tcPr>
          <w:p w14:paraId="39DDD200" w14:textId="45F56B6F" w:rsidR="003B7098" w:rsidRPr="003B7098" w:rsidRDefault="003B7098" w:rsidP="003B7098">
            <w:pPr>
              <w:spacing w:after="0"/>
              <w:jc w:val="right"/>
              <w:rPr>
                <w:rFonts w:cstheme="minorHAnsi"/>
                <w:b/>
                <w:i/>
                <w:sz w:val="16"/>
                <w:szCs w:val="16"/>
              </w:rPr>
            </w:pPr>
            <w:r w:rsidRPr="003B7098">
              <w:rPr>
                <w:sz w:val="16"/>
                <w:szCs w:val="16"/>
              </w:rPr>
              <w:t>1.00</w:t>
            </w:r>
            <w:r w:rsidRPr="003B7098">
              <w:rPr>
                <w:sz w:val="16"/>
                <w:szCs w:val="16"/>
              </w:rPr>
              <w:br/>
              <w:t>[1.00; 1.01]</w:t>
            </w:r>
          </w:p>
        </w:tc>
        <w:tc>
          <w:tcPr>
            <w:tcW w:w="1191" w:type="dxa"/>
            <w:tcBorders>
              <w:top w:val="single" w:sz="4" w:space="0" w:color="auto"/>
              <w:left w:val="nil"/>
              <w:right w:val="single" w:sz="4" w:space="0" w:color="auto"/>
            </w:tcBorders>
            <w:shd w:val="clear" w:color="auto" w:fill="auto"/>
          </w:tcPr>
          <w:p w14:paraId="0DCE0C2A" w14:textId="47825033" w:rsidR="003B7098" w:rsidRPr="00BC0CE2" w:rsidRDefault="003B7098" w:rsidP="003B7098">
            <w:pPr>
              <w:spacing w:after="0"/>
              <w:jc w:val="center"/>
              <w:rPr>
                <w:rFonts w:cstheme="minorHAnsi"/>
                <w:b/>
                <w:i/>
                <w:sz w:val="16"/>
                <w:szCs w:val="16"/>
              </w:rPr>
            </w:pPr>
            <w:r w:rsidRPr="00BC0CE2">
              <w:rPr>
                <w:b/>
                <w:sz w:val="16"/>
                <w:szCs w:val="16"/>
              </w:rPr>
              <w:t>7.90</w:t>
            </w:r>
            <w:r w:rsidRPr="00BC0CE2">
              <w:rPr>
                <w:b/>
                <w:sz w:val="16"/>
                <w:szCs w:val="16"/>
              </w:rPr>
              <w:br/>
              <w:t>[-37.23; 53.04]</w:t>
            </w:r>
          </w:p>
        </w:tc>
        <w:tc>
          <w:tcPr>
            <w:tcW w:w="850" w:type="dxa"/>
            <w:tcBorders>
              <w:top w:val="single" w:sz="4" w:space="0" w:color="auto"/>
              <w:left w:val="single" w:sz="4" w:space="0" w:color="auto"/>
            </w:tcBorders>
            <w:shd w:val="clear" w:color="auto" w:fill="auto"/>
          </w:tcPr>
          <w:p w14:paraId="34B569A5" w14:textId="03F55C9B" w:rsidR="003B7098" w:rsidRPr="003B7098" w:rsidRDefault="003B7098" w:rsidP="003B7098">
            <w:pPr>
              <w:spacing w:after="0"/>
              <w:jc w:val="right"/>
              <w:rPr>
                <w:rFonts w:cstheme="minorHAnsi"/>
                <w:sz w:val="16"/>
                <w:szCs w:val="16"/>
              </w:rPr>
            </w:pPr>
            <w:r w:rsidRPr="003B7098">
              <w:rPr>
                <w:sz w:val="16"/>
                <w:szCs w:val="16"/>
              </w:rPr>
              <w:t>1.21</w:t>
            </w:r>
            <w:r w:rsidRPr="003B7098">
              <w:rPr>
                <w:sz w:val="16"/>
                <w:szCs w:val="16"/>
              </w:rPr>
              <w:br/>
              <w:t>[1.12; 1.32]</w:t>
            </w:r>
          </w:p>
        </w:tc>
        <w:tc>
          <w:tcPr>
            <w:tcW w:w="850" w:type="dxa"/>
            <w:tcBorders>
              <w:top w:val="single" w:sz="4" w:space="0" w:color="auto"/>
            </w:tcBorders>
            <w:shd w:val="clear" w:color="auto" w:fill="auto"/>
          </w:tcPr>
          <w:p w14:paraId="2EA2B63C" w14:textId="2E67E32E"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[0.99; 1.01]</w:t>
            </w:r>
          </w:p>
        </w:tc>
        <w:tc>
          <w:tcPr>
            <w:tcW w:w="1078" w:type="dxa"/>
            <w:tcBorders>
              <w:top w:val="single" w:sz="4" w:space="0" w:color="auto"/>
              <w:right w:val="single" w:sz="4" w:space="0" w:color="auto"/>
            </w:tcBorders>
            <w:shd w:val="clear" w:color="auto" w:fill="auto"/>
          </w:tcPr>
          <w:p w14:paraId="3335E6BA" w14:textId="5BB35609" w:rsidR="003B7098" w:rsidRPr="00BC0CE2" w:rsidRDefault="003B7098" w:rsidP="003B7098">
            <w:pPr>
              <w:spacing w:after="0"/>
              <w:jc w:val="center"/>
              <w:rPr>
                <w:rFonts w:cstheme="minorHAnsi"/>
                <w:b/>
                <w:sz w:val="16"/>
                <w:szCs w:val="16"/>
              </w:rPr>
            </w:pPr>
            <w:r w:rsidRPr="00BC0CE2">
              <w:rPr>
                <w:b/>
                <w:sz w:val="16"/>
                <w:szCs w:val="16"/>
              </w:rPr>
              <w:t>0.34</w:t>
            </w:r>
            <w:r w:rsidRPr="00BC0CE2">
              <w:rPr>
                <w:b/>
                <w:sz w:val="16"/>
                <w:szCs w:val="16"/>
              </w:rPr>
              <w:br/>
              <w:t>[-3.05; 3.72]</w:t>
            </w:r>
          </w:p>
        </w:tc>
        <w:tc>
          <w:tcPr>
            <w:tcW w:w="852" w:type="dxa"/>
            <w:tcBorders>
              <w:top w:val="single" w:sz="4" w:space="0" w:color="auto"/>
              <w:left w:val="single" w:sz="4" w:space="0" w:color="auto"/>
            </w:tcBorders>
            <w:shd w:val="clear" w:color="auto" w:fill="auto"/>
          </w:tcPr>
          <w:p w14:paraId="35E139A0" w14:textId="1D17B9D3" w:rsidR="003B7098" w:rsidRPr="003B7098" w:rsidRDefault="003B7098" w:rsidP="003B7098">
            <w:pPr>
              <w:spacing w:after="0"/>
              <w:jc w:val="right"/>
              <w:rPr>
                <w:rFonts w:cstheme="minorHAnsi"/>
                <w:b/>
                <w:i/>
                <w:sz w:val="16"/>
                <w:szCs w:val="16"/>
              </w:rPr>
            </w:pPr>
            <w:r w:rsidRPr="003B7098">
              <w:rPr>
                <w:sz w:val="16"/>
                <w:szCs w:val="16"/>
              </w:rPr>
              <w:t>1.11</w:t>
            </w:r>
            <w:r w:rsidRPr="003B7098">
              <w:rPr>
                <w:sz w:val="16"/>
                <w:szCs w:val="16"/>
              </w:rPr>
              <w:br/>
              <w:t>[1.03; 1.19]</w:t>
            </w:r>
          </w:p>
        </w:tc>
        <w:tc>
          <w:tcPr>
            <w:tcW w:w="850" w:type="dxa"/>
            <w:tcBorders>
              <w:top w:val="single" w:sz="4" w:space="0" w:color="auto"/>
            </w:tcBorders>
            <w:shd w:val="clear" w:color="auto" w:fill="auto"/>
          </w:tcPr>
          <w:p w14:paraId="1C6C709D" w14:textId="7589153D" w:rsidR="003B7098" w:rsidRPr="003B7098" w:rsidRDefault="003B7098" w:rsidP="003B7098">
            <w:pPr>
              <w:spacing w:after="0"/>
              <w:jc w:val="right"/>
              <w:rPr>
                <w:rFonts w:cstheme="minorHAnsi"/>
                <w:b/>
                <w:i/>
                <w:sz w:val="16"/>
                <w:szCs w:val="16"/>
              </w:rPr>
            </w:pPr>
            <w:r w:rsidRPr="003B7098">
              <w:rPr>
                <w:sz w:val="16"/>
                <w:szCs w:val="16"/>
              </w:rPr>
              <w:t>1.00</w:t>
            </w:r>
            <w:r w:rsidRPr="003B7098">
              <w:rPr>
                <w:sz w:val="16"/>
                <w:szCs w:val="16"/>
              </w:rPr>
              <w:br/>
              <w:t>[1.00; 1.00]</w:t>
            </w:r>
          </w:p>
        </w:tc>
        <w:tc>
          <w:tcPr>
            <w:tcW w:w="1191" w:type="dxa"/>
            <w:tcBorders>
              <w:top w:val="single" w:sz="4" w:space="0" w:color="auto"/>
              <w:left w:val="nil"/>
              <w:right w:val="single" w:sz="4" w:space="0" w:color="auto"/>
            </w:tcBorders>
            <w:shd w:val="clear" w:color="auto" w:fill="auto"/>
          </w:tcPr>
          <w:p w14:paraId="07290770" w14:textId="5F8FC159" w:rsidR="003B7098" w:rsidRPr="00BC0CE2" w:rsidRDefault="003B7098" w:rsidP="003B7098">
            <w:pPr>
              <w:spacing w:after="0"/>
              <w:jc w:val="center"/>
              <w:rPr>
                <w:rFonts w:cstheme="minorHAnsi"/>
                <w:b/>
                <w:i/>
                <w:sz w:val="16"/>
                <w:szCs w:val="16"/>
              </w:rPr>
            </w:pPr>
            <w:r w:rsidRPr="00BC0CE2">
              <w:rPr>
                <w:b/>
                <w:sz w:val="16"/>
                <w:szCs w:val="16"/>
              </w:rPr>
              <w:t>-0.12</w:t>
            </w:r>
            <w:r w:rsidRPr="00BC0CE2">
              <w:rPr>
                <w:b/>
                <w:sz w:val="16"/>
                <w:szCs w:val="16"/>
              </w:rPr>
              <w:br/>
              <w:t>[-4.33; 4.08]</w:t>
            </w:r>
          </w:p>
        </w:tc>
        <w:tc>
          <w:tcPr>
            <w:tcW w:w="851" w:type="dxa"/>
            <w:tcBorders>
              <w:top w:val="single" w:sz="4" w:space="0" w:color="auto"/>
              <w:left w:val="single" w:sz="4" w:space="0" w:color="auto"/>
            </w:tcBorders>
            <w:shd w:val="clear" w:color="auto" w:fill="auto"/>
          </w:tcPr>
          <w:p w14:paraId="4C0F0357" w14:textId="7F65BEE7" w:rsidR="003B7098" w:rsidRPr="003B7098" w:rsidRDefault="003B7098" w:rsidP="003B7098">
            <w:pPr>
              <w:spacing w:after="0"/>
              <w:jc w:val="right"/>
              <w:rPr>
                <w:rFonts w:cstheme="minorHAnsi"/>
                <w:sz w:val="16"/>
                <w:szCs w:val="16"/>
              </w:rPr>
            </w:pPr>
            <w:r w:rsidRPr="003B7098">
              <w:rPr>
                <w:sz w:val="16"/>
                <w:szCs w:val="16"/>
              </w:rPr>
              <w:t>1.51</w:t>
            </w:r>
            <w:r w:rsidRPr="003B7098">
              <w:rPr>
                <w:sz w:val="16"/>
                <w:szCs w:val="16"/>
              </w:rPr>
              <w:br/>
              <w:t>[1.19; 1.90]</w:t>
            </w:r>
          </w:p>
        </w:tc>
        <w:tc>
          <w:tcPr>
            <w:tcW w:w="850" w:type="dxa"/>
            <w:tcBorders>
              <w:top w:val="single" w:sz="4" w:space="0" w:color="auto"/>
            </w:tcBorders>
            <w:shd w:val="clear" w:color="auto" w:fill="auto"/>
          </w:tcPr>
          <w:p w14:paraId="77000E86" w14:textId="723F337D" w:rsidR="003B7098" w:rsidRPr="003B7098" w:rsidRDefault="003B7098" w:rsidP="003B7098">
            <w:pPr>
              <w:spacing w:after="0"/>
              <w:jc w:val="right"/>
              <w:rPr>
                <w:rFonts w:cstheme="minorHAnsi"/>
                <w:sz w:val="16"/>
                <w:szCs w:val="16"/>
              </w:rPr>
            </w:pPr>
            <w:r w:rsidRPr="003B7098">
              <w:rPr>
                <w:sz w:val="16"/>
                <w:szCs w:val="16"/>
              </w:rPr>
              <w:t>1.02</w:t>
            </w:r>
            <w:r w:rsidRPr="003B7098">
              <w:rPr>
                <w:sz w:val="16"/>
                <w:szCs w:val="16"/>
              </w:rPr>
              <w:br/>
              <w:t>[1.00; 1.05]</w:t>
            </w:r>
          </w:p>
        </w:tc>
        <w:tc>
          <w:tcPr>
            <w:tcW w:w="1077" w:type="dxa"/>
            <w:tcBorders>
              <w:top w:val="single" w:sz="4" w:space="0" w:color="auto"/>
            </w:tcBorders>
            <w:shd w:val="clear" w:color="auto" w:fill="auto"/>
          </w:tcPr>
          <w:p w14:paraId="583A166D" w14:textId="10E1FEC2" w:rsidR="003B7098" w:rsidRPr="00BC0CE2" w:rsidRDefault="003B7098" w:rsidP="003B7098">
            <w:pPr>
              <w:spacing w:after="0"/>
              <w:jc w:val="center"/>
              <w:rPr>
                <w:rFonts w:cstheme="minorHAnsi"/>
                <w:b/>
                <w:sz w:val="16"/>
                <w:szCs w:val="16"/>
              </w:rPr>
            </w:pPr>
            <w:r w:rsidRPr="00BC0CE2">
              <w:rPr>
                <w:b/>
                <w:sz w:val="16"/>
                <w:szCs w:val="16"/>
              </w:rPr>
              <w:t>6.61</w:t>
            </w:r>
            <w:r w:rsidRPr="00BC0CE2">
              <w:rPr>
                <w:b/>
                <w:sz w:val="16"/>
                <w:szCs w:val="16"/>
              </w:rPr>
              <w:br/>
              <w:t>[-0.81; 14.04]</w:t>
            </w:r>
          </w:p>
        </w:tc>
      </w:tr>
      <w:tr w:rsidR="003B7098" w:rsidRPr="003B7098" w14:paraId="6659C047" w14:textId="77777777" w:rsidTr="003B7098">
        <w:trPr>
          <w:cantSplit/>
          <w:trHeight w:val="255"/>
        </w:trPr>
        <w:tc>
          <w:tcPr>
            <w:tcW w:w="270" w:type="dxa"/>
            <w:vMerge/>
            <w:tcBorders>
              <w:left w:val="nil"/>
            </w:tcBorders>
            <w:shd w:val="clear" w:color="auto" w:fill="auto"/>
          </w:tcPr>
          <w:p w14:paraId="5CB5E5E8"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4941EE71"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Smoking-rel. cancer</w:t>
            </w:r>
          </w:p>
        </w:tc>
        <w:tc>
          <w:tcPr>
            <w:tcW w:w="850" w:type="dxa"/>
            <w:tcBorders>
              <w:left w:val="single" w:sz="4" w:space="0" w:color="auto"/>
            </w:tcBorders>
            <w:shd w:val="clear" w:color="auto" w:fill="auto"/>
            <w:noWrap/>
          </w:tcPr>
          <w:p w14:paraId="016533E1" w14:textId="46D1F57D" w:rsidR="003B7098" w:rsidRPr="003B7098" w:rsidRDefault="003B7098" w:rsidP="003B7098">
            <w:pPr>
              <w:spacing w:after="0"/>
              <w:jc w:val="right"/>
              <w:rPr>
                <w:rFonts w:cstheme="minorHAnsi"/>
                <w:sz w:val="16"/>
                <w:szCs w:val="16"/>
              </w:rPr>
            </w:pPr>
            <w:r w:rsidRPr="003B7098">
              <w:rPr>
                <w:sz w:val="16"/>
                <w:szCs w:val="16"/>
              </w:rPr>
              <w:t>1.24</w:t>
            </w:r>
            <w:r w:rsidRPr="003B7098">
              <w:rPr>
                <w:sz w:val="16"/>
                <w:szCs w:val="16"/>
              </w:rPr>
              <w:br/>
              <w:t>[1.13; 1.36]</w:t>
            </w:r>
          </w:p>
        </w:tc>
        <w:tc>
          <w:tcPr>
            <w:tcW w:w="850" w:type="dxa"/>
            <w:shd w:val="clear" w:color="auto" w:fill="auto"/>
            <w:noWrap/>
          </w:tcPr>
          <w:p w14:paraId="2283F583" w14:textId="0BF237BD"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[0.99; 1.01]</w:t>
            </w:r>
          </w:p>
        </w:tc>
        <w:tc>
          <w:tcPr>
            <w:tcW w:w="1191" w:type="dxa"/>
            <w:tcBorders>
              <w:right w:val="single" w:sz="4" w:space="0" w:color="auto"/>
            </w:tcBorders>
            <w:shd w:val="clear" w:color="auto" w:fill="auto"/>
            <w:noWrap/>
          </w:tcPr>
          <w:p w14:paraId="3B6E73F7" w14:textId="4C60707D" w:rsidR="003B7098" w:rsidRPr="00BC0CE2" w:rsidRDefault="003B7098" w:rsidP="003B7098">
            <w:pPr>
              <w:spacing w:after="0"/>
              <w:jc w:val="center"/>
              <w:rPr>
                <w:rFonts w:cstheme="minorHAnsi"/>
                <w:b/>
                <w:sz w:val="16"/>
                <w:szCs w:val="16"/>
              </w:rPr>
            </w:pPr>
            <w:r w:rsidRPr="00BC0CE2">
              <w:rPr>
                <w:b/>
                <w:sz w:val="16"/>
                <w:szCs w:val="16"/>
              </w:rPr>
              <w:t>0.83</w:t>
            </w:r>
            <w:r w:rsidRPr="00BC0CE2">
              <w:rPr>
                <w:b/>
                <w:sz w:val="16"/>
                <w:szCs w:val="16"/>
              </w:rPr>
              <w:br/>
              <w:t>[-2.88; 4.53]</w:t>
            </w:r>
          </w:p>
        </w:tc>
        <w:tc>
          <w:tcPr>
            <w:tcW w:w="850" w:type="dxa"/>
            <w:tcBorders>
              <w:left w:val="single" w:sz="4" w:space="0" w:color="auto"/>
            </w:tcBorders>
            <w:shd w:val="clear" w:color="auto" w:fill="auto"/>
            <w:noWrap/>
          </w:tcPr>
          <w:p w14:paraId="176393C0" w14:textId="6357146A" w:rsidR="003B7098" w:rsidRPr="003B7098" w:rsidRDefault="003B7098" w:rsidP="003B7098">
            <w:pPr>
              <w:spacing w:after="0"/>
              <w:jc w:val="right"/>
              <w:rPr>
                <w:rFonts w:cstheme="minorHAnsi"/>
                <w:sz w:val="16"/>
                <w:szCs w:val="16"/>
              </w:rPr>
            </w:pPr>
            <w:r w:rsidRPr="003B7098">
              <w:rPr>
                <w:sz w:val="16"/>
                <w:szCs w:val="16"/>
              </w:rPr>
              <w:t>1.08</w:t>
            </w:r>
            <w:r w:rsidRPr="003B7098">
              <w:rPr>
                <w:sz w:val="16"/>
                <w:szCs w:val="16"/>
              </w:rPr>
              <w:br/>
              <w:t>[0.87; 1.36]</w:t>
            </w:r>
          </w:p>
        </w:tc>
        <w:tc>
          <w:tcPr>
            <w:tcW w:w="850" w:type="dxa"/>
            <w:shd w:val="clear" w:color="auto" w:fill="auto"/>
          </w:tcPr>
          <w:p w14:paraId="6227F3C8" w14:textId="726370A6"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1.02]</w:t>
            </w:r>
          </w:p>
        </w:tc>
        <w:tc>
          <w:tcPr>
            <w:tcW w:w="1191" w:type="dxa"/>
            <w:tcBorders>
              <w:left w:val="nil"/>
              <w:right w:val="single" w:sz="4" w:space="0" w:color="auto"/>
            </w:tcBorders>
            <w:shd w:val="clear" w:color="auto" w:fill="auto"/>
          </w:tcPr>
          <w:p w14:paraId="31C020FD" w14:textId="60F6DC32" w:rsidR="003B7098" w:rsidRPr="00BC0CE2" w:rsidRDefault="003B7098" w:rsidP="003B7098">
            <w:pPr>
              <w:spacing w:after="0"/>
              <w:jc w:val="center"/>
              <w:rPr>
                <w:rFonts w:cstheme="minorHAnsi"/>
                <w:b/>
                <w:sz w:val="16"/>
                <w:szCs w:val="16"/>
              </w:rPr>
            </w:pPr>
            <w:r w:rsidRPr="00BC0CE2">
              <w:rPr>
                <w:b/>
                <w:sz w:val="16"/>
                <w:szCs w:val="16"/>
              </w:rPr>
              <w:t>7.65</w:t>
            </w:r>
            <w:r w:rsidRPr="00BC0CE2">
              <w:rPr>
                <w:b/>
                <w:sz w:val="16"/>
                <w:szCs w:val="16"/>
              </w:rPr>
              <w:br/>
              <w:t>[-13.93; 29.24]</w:t>
            </w:r>
          </w:p>
        </w:tc>
        <w:tc>
          <w:tcPr>
            <w:tcW w:w="850" w:type="dxa"/>
            <w:tcBorders>
              <w:left w:val="single" w:sz="4" w:space="0" w:color="auto"/>
            </w:tcBorders>
            <w:shd w:val="clear" w:color="auto" w:fill="auto"/>
          </w:tcPr>
          <w:p w14:paraId="32BE61E1" w14:textId="7FC7C91D" w:rsidR="003B7098" w:rsidRPr="003B7098" w:rsidRDefault="003B7098" w:rsidP="003B7098">
            <w:pPr>
              <w:spacing w:after="0"/>
              <w:jc w:val="right"/>
              <w:rPr>
                <w:rFonts w:cstheme="minorHAnsi"/>
                <w:b/>
                <w:i/>
                <w:sz w:val="16"/>
                <w:szCs w:val="16"/>
              </w:rPr>
            </w:pPr>
            <w:r w:rsidRPr="003B7098">
              <w:rPr>
                <w:sz w:val="16"/>
                <w:szCs w:val="16"/>
              </w:rPr>
              <w:t>1.28</w:t>
            </w:r>
            <w:r w:rsidRPr="003B7098">
              <w:rPr>
                <w:sz w:val="16"/>
                <w:szCs w:val="16"/>
              </w:rPr>
              <w:br/>
              <w:t>[1.16; 1.42]</w:t>
            </w:r>
          </w:p>
        </w:tc>
        <w:tc>
          <w:tcPr>
            <w:tcW w:w="850" w:type="dxa"/>
            <w:shd w:val="clear" w:color="auto" w:fill="auto"/>
          </w:tcPr>
          <w:p w14:paraId="4CBDB1A8" w14:textId="4DB0EE71" w:rsidR="003B7098" w:rsidRPr="003B7098" w:rsidRDefault="003B7098" w:rsidP="003B7098">
            <w:pPr>
              <w:spacing w:after="0"/>
              <w:jc w:val="right"/>
              <w:rPr>
                <w:rFonts w:cstheme="minorHAnsi"/>
                <w:b/>
                <w:i/>
                <w:sz w:val="16"/>
                <w:szCs w:val="16"/>
              </w:rPr>
            </w:pPr>
            <w:r w:rsidRPr="003B7098">
              <w:rPr>
                <w:sz w:val="16"/>
                <w:szCs w:val="16"/>
              </w:rPr>
              <w:t>1.00</w:t>
            </w:r>
            <w:r w:rsidRPr="003B7098">
              <w:rPr>
                <w:sz w:val="16"/>
                <w:szCs w:val="16"/>
              </w:rPr>
              <w:br/>
              <w:t>[0.99; 1.01]</w:t>
            </w:r>
          </w:p>
        </w:tc>
        <w:tc>
          <w:tcPr>
            <w:tcW w:w="1078" w:type="dxa"/>
            <w:tcBorders>
              <w:left w:val="nil"/>
              <w:right w:val="single" w:sz="4" w:space="0" w:color="auto"/>
            </w:tcBorders>
            <w:shd w:val="clear" w:color="auto" w:fill="auto"/>
          </w:tcPr>
          <w:p w14:paraId="2455475C" w14:textId="127CA090" w:rsidR="003B7098" w:rsidRPr="00BC0CE2" w:rsidRDefault="003B7098" w:rsidP="003B7098">
            <w:pPr>
              <w:spacing w:after="0"/>
              <w:jc w:val="center"/>
              <w:rPr>
                <w:rFonts w:cstheme="minorHAnsi"/>
                <w:b/>
                <w:i/>
                <w:sz w:val="16"/>
                <w:szCs w:val="16"/>
              </w:rPr>
            </w:pPr>
            <w:r w:rsidRPr="00BC0CE2">
              <w:rPr>
                <w:b/>
                <w:sz w:val="16"/>
                <w:szCs w:val="16"/>
              </w:rPr>
              <w:t>-0.68</w:t>
            </w:r>
            <w:r w:rsidRPr="00BC0CE2">
              <w:rPr>
                <w:b/>
                <w:sz w:val="16"/>
                <w:szCs w:val="16"/>
              </w:rPr>
              <w:br/>
              <w:t>[-3.94; 2.58]</w:t>
            </w:r>
          </w:p>
        </w:tc>
        <w:tc>
          <w:tcPr>
            <w:tcW w:w="852" w:type="dxa"/>
            <w:tcBorders>
              <w:left w:val="single" w:sz="4" w:space="0" w:color="auto"/>
            </w:tcBorders>
            <w:shd w:val="clear" w:color="auto" w:fill="auto"/>
          </w:tcPr>
          <w:p w14:paraId="769F5947" w14:textId="754D4918" w:rsidR="003B7098" w:rsidRPr="003B7098" w:rsidRDefault="003B7098" w:rsidP="003B7098">
            <w:pPr>
              <w:spacing w:after="0"/>
              <w:jc w:val="right"/>
              <w:rPr>
                <w:rFonts w:cstheme="minorHAnsi"/>
                <w:sz w:val="16"/>
                <w:szCs w:val="16"/>
              </w:rPr>
            </w:pPr>
            <w:r w:rsidRPr="003B7098">
              <w:rPr>
                <w:sz w:val="16"/>
                <w:szCs w:val="16"/>
              </w:rPr>
              <w:t>1.18</w:t>
            </w:r>
            <w:r w:rsidRPr="003B7098">
              <w:rPr>
                <w:sz w:val="16"/>
                <w:szCs w:val="16"/>
              </w:rPr>
              <w:br/>
              <w:t>[1.07; 1.31]</w:t>
            </w:r>
          </w:p>
        </w:tc>
        <w:tc>
          <w:tcPr>
            <w:tcW w:w="850" w:type="dxa"/>
            <w:shd w:val="clear" w:color="auto" w:fill="auto"/>
          </w:tcPr>
          <w:p w14:paraId="5A30F639" w14:textId="021389D5" w:rsidR="003B7098" w:rsidRPr="003B7098" w:rsidRDefault="003B7098" w:rsidP="003B7098">
            <w:pPr>
              <w:spacing w:after="0"/>
              <w:jc w:val="right"/>
              <w:rPr>
                <w:rFonts w:cstheme="minorHAnsi"/>
                <w:sz w:val="16"/>
                <w:szCs w:val="16"/>
                <w:lang w:val="en-US"/>
              </w:rPr>
            </w:pPr>
            <w:r w:rsidRPr="003B7098">
              <w:rPr>
                <w:sz w:val="16"/>
                <w:szCs w:val="16"/>
              </w:rPr>
              <w:t>1.00</w:t>
            </w:r>
            <w:r w:rsidRPr="003B7098">
              <w:rPr>
                <w:sz w:val="16"/>
                <w:szCs w:val="16"/>
              </w:rPr>
              <w:br/>
              <w:t>[0.99; 1.01]</w:t>
            </w:r>
          </w:p>
        </w:tc>
        <w:tc>
          <w:tcPr>
            <w:tcW w:w="1191" w:type="dxa"/>
            <w:tcBorders>
              <w:right w:val="single" w:sz="4" w:space="0" w:color="auto"/>
            </w:tcBorders>
            <w:shd w:val="clear" w:color="auto" w:fill="auto"/>
          </w:tcPr>
          <w:p w14:paraId="2362C53F" w14:textId="5FEDA7BD" w:rsidR="003B7098" w:rsidRPr="00BC0CE2" w:rsidRDefault="003B7098" w:rsidP="003B7098">
            <w:pPr>
              <w:spacing w:after="0"/>
              <w:jc w:val="center"/>
              <w:rPr>
                <w:rFonts w:cstheme="minorHAnsi"/>
                <w:b/>
                <w:sz w:val="16"/>
                <w:szCs w:val="16"/>
                <w:lang w:val="en-US"/>
              </w:rPr>
            </w:pPr>
            <w:r w:rsidRPr="00BC0CE2">
              <w:rPr>
                <w:b/>
                <w:sz w:val="16"/>
                <w:szCs w:val="16"/>
              </w:rPr>
              <w:t>0.01</w:t>
            </w:r>
            <w:r w:rsidRPr="00BC0CE2">
              <w:rPr>
                <w:b/>
                <w:sz w:val="16"/>
                <w:szCs w:val="16"/>
              </w:rPr>
              <w:br/>
              <w:t>[-3.77; 3.79]</w:t>
            </w:r>
          </w:p>
        </w:tc>
        <w:tc>
          <w:tcPr>
            <w:tcW w:w="851" w:type="dxa"/>
            <w:tcBorders>
              <w:left w:val="single" w:sz="4" w:space="0" w:color="auto"/>
            </w:tcBorders>
            <w:shd w:val="clear" w:color="auto" w:fill="auto"/>
          </w:tcPr>
          <w:p w14:paraId="1F35C1E1" w14:textId="75CD8C2B" w:rsidR="003B7098" w:rsidRPr="003B7098" w:rsidRDefault="003B7098" w:rsidP="003B7098">
            <w:pPr>
              <w:spacing w:after="0"/>
              <w:jc w:val="right"/>
              <w:rPr>
                <w:rFonts w:cstheme="minorHAnsi"/>
                <w:i/>
                <w:sz w:val="16"/>
                <w:szCs w:val="16"/>
                <w:lang w:val="en-US"/>
              </w:rPr>
            </w:pPr>
            <w:r w:rsidRPr="003B7098">
              <w:rPr>
                <w:sz w:val="16"/>
                <w:szCs w:val="16"/>
              </w:rPr>
              <w:t>1.70</w:t>
            </w:r>
            <w:r w:rsidRPr="003B7098">
              <w:rPr>
                <w:sz w:val="16"/>
                <w:szCs w:val="16"/>
              </w:rPr>
              <w:br/>
              <w:t>[1.23; 2.36]</w:t>
            </w:r>
          </w:p>
        </w:tc>
        <w:tc>
          <w:tcPr>
            <w:tcW w:w="850" w:type="dxa"/>
            <w:shd w:val="clear" w:color="auto" w:fill="auto"/>
          </w:tcPr>
          <w:p w14:paraId="6C5B8CDB" w14:textId="0409C8B3" w:rsidR="003B7098" w:rsidRPr="003B7098" w:rsidRDefault="003B7098" w:rsidP="003B7098">
            <w:pPr>
              <w:spacing w:after="0"/>
              <w:jc w:val="right"/>
              <w:rPr>
                <w:rFonts w:cstheme="minorHAnsi"/>
                <w:i/>
                <w:sz w:val="16"/>
                <w:szCs w:val="16"/>
                <w:lang w:val="en-US"/>
              </w:rPr>
            </w:pPr>
            <w:r w:rsidRPr="003B7098">
              <w:rPr>
                <w:sz w:val="16"/>
                <w:szCs w:val="16"/>
              </w:rPr>
              <w:t>1.02</w:t>
            </w:r>
            <w:r w:rsidRPr="003B7098">
              <w:rPr>
                <w:sz w:val="16"/>
                <w:szCs w:val="16"/>
              </w:rPr>
              <w:br/>
              <w:t>[0.98; 1.06]</w:t>
            </w:r>
          </w:p>
        </w:tc>
        <w:tc>
          <w:tcPr>
            <w:tcW w:w="1077" w:type="dxa"/>
            <w:tcBorders>
              <w:left w:val="nil"/>
            </w:tcBorders>
            <w:shd w:val="clear" w:color="auto" w:fill="auto"/>
          </w:tcPr>
          <w:p w14:paraId="0F37AFA3" w14:textId="73AA318A" w:rsidR="003B7098" w:rsidRPr="00BC0CE2" w:rsidRDefault="003B7098" w:rsidP="003B7098">
            <w:pPr>
              <w:spacing w:after="0"/>
              <w:jc w:val="center"/>
              <w:rPr>
                <w:rFonts w:cstheme="minorHAnsi"/>
                <w:b/>
                <w:i/>
                <w:sz w:val="16"/>
                <w:szCs w:val="16"/>
                <w:lang w:val="en-US"/>
              </w:rPr>
            </w:pPr>
            <w:r w:rsidRPr="00BC0CE2">
              <w:rPr>
                <w:b/>
                <w:sz w:val="16"/>
                <w:szCs w:val="16"/>
              </w:rPr>
              <w:t>4.55</w:t>
            </w:r>
            <w:r w:rsidRPr="00BC0CE2">
              <w:rPr>
                <w:b/>
                <w:sz w:val="16"/>
                <w:szCs w:val="16"/>
              </w:rPr>
              <w:br/>
              <w:t>[-3.37; 12.46]</w:t>
            </w:r>
          </w:p>
        </w:tc>
      </w:tr>
      <w:tr w:rsidR="003B7098" w:rsidRPr="003B7098" w14:paraId="1EAA1E69" w14:textId="77777777" w:rsidTr="003B7098">
        <w:trPr>
          <w:cantSplit/>
          <w:trHeight w:val="255"/>
        </w:trPr>
        <w:tc>
          <w:tcPr>
            <w:tcW w:w="270" w:type="dxa"/>
            <w:vMerge/>
            <w:tcBorders>
              <w:left w:val="nil"/>
            </w:tcBorders>
            <w:shd w:val="clear" w:color="auto" w:fill="auto"/>
          </w:tcPr>
          <w:p w14:paraId="1C324940"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5030CD7A"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Obesity-rel. cancer</w:t>
            </w:r>
          </w:p>
        </w:tc>
        <w:tc>
          <w:tcPr>
            <w:tcW w:w="850" w:type="dxa"/>
            <w:tcBorders>
              <w:left w:val="single" w:sz="4" w:space="0" w:color="auto"/>
            </w:tcBorders>
            <w:shd w:val="clear" w:color="auto" w:fill="auto"/>
            <w:noWrap/>
          </w:tcPr>
          <w:p w14:paraId="7B47A81E" w14:textId="7B258D80" w:rsidR="003B7098" w:rsidRPr="003B7098" w:rsidRDefault="003B7098" w:rsidP="003B7098">
            <w:pPr>
              <w:spacing w:after="0"/>
              <w:jc w:val="right"/>
              <w:rPr>
                <w:rFonts w:cstheme="minorHAnsi"/>
                <w:b/>
                <w:i/>
                <w:sz w:val="16"/>
                <w:szCs w:val="16"/>
                <w:lang w:val="en-US"/>
              </w:rPr>
            </w:pPr>
            <w:r w:rsidRPr="003B7098">
              <w:rPr>
                <w:sz w:val="16"/>
                <w:szCs w:val="16"/>
              </w:rPr>
              <w:t>1.08</w:t>
            </w:r>
            <w:r w:rsidRPr="003B7098">
              <w:rPr>
                <w:sz w:val="16"/>
                <w:szCs w:val="16"/>
              </w:rPr>
              <w:br/>
              <w:t>[0.99; 1.17]</w:t>
            </w:r>
          </w:p>
        </w:tc>
        <w:tc>
          <w:tcPr>
            <w:tcW w:w="850" w:type="dxa"/>
            <w:shd w:val="clear" w:color="auto" w:fill="auto"/>
          </w:tcPr>
          <w:p w14:paraId="07098F32" w14:textId="5A5DC968" w:rsidR="003B7098" w:rsidRPr="003B7098" w:rsidRDefault="003B7098" w:rsidP="003B7098">
            <w:pPr>
              <w:spacing w:after="0"/>
              <w:jc w:val="right"/>
              <w:rPr>
                <w:rFonts w:cstheme="minorHAnsi"/>
                <w:b/>
                <w:i/>
                <w:sz w:val="16"/>
                <w:szCs w:val="16"/>
                <w:lang w:val="en-US"/>
              </w:rPr>
            </w:pPr>
            <w:r w:rsidRPr="003B7098">
              <w:rPr>
                <w:sz w:val="16"/>
                <w:szCs w:val="16"/>
              </w:rPr>
              <w:t>1.00</w:t>
            </w:r>
            <w:r w:rsidRPr="003B7098">
              <w:rPr>
                <w:sz w:val="16"/>
                <w:szCs w:val="16"/>
              </w:rPr>
              <w:br/>
              <w:t>[1.00; 1.01]</w:t>
            </w:r>
          </w:p>
        </w:tc>
        <w:tc>
          <w:tcPr>
            <w:tcW w:w="1191" w:type="dxa"/>
            <w:tcBorders>
              <w:left w:val="nil"/>
              <w:right w:val="single" w:sz="4" w:space="0" w:color="auto"/>
            </w:tcBorders>
            <w:shd w:val="clear" w:color="auto" w:fill="auto"/>
          </w:tcPr>
          <w:p w14:paraId="14C7343A" w14:textId="5919B9F8" w:rsidR="003B7098" w:rsidRPr="00BC0CE2" w:rsidRDefault="003B7098" w:rsidP="003B7098">
            <w:pPr>
              <w:spacing w:after="0"/>
              <w:jc w:val="center"/>
              <w:rPr>
                <w:rFonts w:cstheme="minorHAnsi"/>
                <w:b/>
                <w:i/>
                <w:sz w:val="16"/>
                <w:szCs w:val="16"/>
                <w:lang w:val="en-US"/>
              </w:rPr>
            </w:pPr>
            <w:r w:rsidRPr="00BC0CE2">
              <w:rPr>
                <w:b/>
                <w:sz w:val="16"/>
                <w:szCs w:val="16"/>
              </w:rPr>
              <w:t>2.55</w:t>
            </w:r>
            <w:r w:rsidRPr="00BC0CE2">
              <w:rPr>
                <w:b/>
                <w:sz w:val="16"/>
                <w:szCs w:val="16"/>
              </w:rPr>
              <w:br/>
              <w:t>[-5.87; 10.97]</w:t>
            </w:r>
          </w:p>
        </w:tc>
        <w:tc>
          <w:tcPr>
            <w:tcW w:w="850" w:type="dxa"/>
            <w:tcBorders>
              <w:left w:val="single" w:sz="4" w:space="0" w:color="auto"/>
            </w:tcBorders>
            <w:shd w:val="clear" w:color="auto" w:fill="auto"/>
            <w:noWrap/>
          </w:tcPr>
          <w:p w14:paraId="392B5E5A" w14:textId="65D3B51E" w:rsidR="003B7098" w:rsidRPr="003B7098" w:rsidRDefault="003B7098" w:rsidP="003B7098">
            <w:pPr>
              <w:spacing w:after="0"/>
              <w:jc w:val="right"/>
              <w:rPr>
                <w:rFonts w:cstheme="minorHAnsi"/>
                <w:b/>
                <w:i/>
                <w:sz w:val="16"/>
                <w:szCs w:val="16"/>
                <w:lang w:val="en-US"/>
              </w:rPr>
            </w:pPr>
            <w:r w:rsidRPr="003B7098">
              <w:rPr>
                <w:sz w:val="16"/>
                <w:szCs w:val="16"/>
              </w:rPr>
              <w:t>1.01</w:t>
            </w:r>
            <w:r w:rsidRPr="003B7098">
              <w:rPr>
                <w:sz w:val="16"/>
                <w:szCs w:val="16"/>
              </w:rPr>
              <w:br/>
              <w:t>[0.88; 1.16]</w:t>
            </w:r>
          </w:p>
        </w:tc>
        <w:tc>
          <w:tcPr>
            <w:tcW w:w="850" w:type="dxa"/>
            <w:shd w:val="clear" w:color="auto" w:fill="auto"/>
          </w:tcPr>
          <w:p w14:paraId="4FCF6EE6" w14:textId="53CC9ADE" w:rsidR="003B7098" w:rsidRPr="003B7098" w:rsidRDefault="003B7098" w:rsidP="003B7098">
            <w:pPr>
              <w:spacing w:after="0"/>
              <w:jc w:val="right"/>
              <w:rPr>
                <w:rFonts w:cstheme="minorHAnsi"/>
                <w:b/>
                <w:i/>
                <w:sz w:val="16"/>
                <w:szCs w:val="16"/>
                <w:lang w:val="en-US"/>
              </w:rPr>
            </w:pPr>
            <w:r w:rsidRPr="003B7098">
              <w:rPr>
                <w:sz w:val="16"/>
                <w:szCs w:val="16"/>
              </w:rPr>
              <w:t>1.00</w:t>
            </w:r>
            <w:r w:rsidRPr="003B7098">
              <w:rPr>
                <w:sz w:val="16"/>
                <w:szCs w:val="16"/>
              </w:rPr>
              <w:br/>
              <w:t>[1.00; 1.01]</w:t>
            </w:r>
          </w:p>
        </w:tc>
        <w:tc>
          <w:tcPr>
            <w:tcW w:w="1191" w:type="dxa"/>
            <w:tcBorders>
              <w:left w:val="nil"/>
              <w:right w:val="single" w:sz="4" w:space="0" w:color="auto"/>
            </w:tcBorders>
            <w:shd w:val="clear" w:color="auto" w:fill="auto"/>
          </w:tcPr>
          <w:p w14:paraId="63DE3CFA" w14:textId="1343B63B" w:rsidR="003B7098" w:rsidRPr="00BC0CE2" w:rsidRDefault="003B7098" w:rsidP="003B7098">
            <w:pPr>
              <w:spacing w:after="0"/>
              <w:jc w:val="center"/>
              <w:rPr>
                <w:rFonts w:cstheme="minorHAnsi"/>
                <w:b/>
                <w:i/>
                <w:sz w:val="16"/>
                <w:szCs w:val="16"/>
                <w:lang w:val="en-US"/>
              </w:rPr>
            </w:pPr>
            <w:r w:rsidRPr="00BC0CE2">
              <w:rPr>
                <w:b/>
                <w:sz w:val="16"/>
                <w:szCs w:val="16"/>
              </w:rPr>
              <w:t>18.21</w:t>
            </w:r>
            <w:r w:rsidRPr="00BC0CE2">
              <w:rPr>
                <w:b/>
                <w:sz w:val="16"/>
                <w:szCs w:val="16"/>
              </w:rPr>
              <w:br/>
              <w:t>[-140.37; 176.80]</w:t>
            </w:r>
          </w:p>
        </w:tc>
        <w:tc>
          <w:tcPr>
            <w:tcW w:w="850" w:type="dxa"/>
            <w:tcBorders>
              <w:left w:val="single" w:sz="4" w:space="0" w:color="auto"/>
            </w:tcBorders>
            <w:shd w:val="clear" w:color="auto" w:fill="auto"/>
          </w:tcPr>
          <w:p w14:paraId="5FD63157" w14:textId="0DBBB0AA" w:rsidR="003B7098" w:rsidRPr="003B7098" w:rsidRDefault="003B7098" w:rsidP="003B7098">
            <w:pPr>
              <w:spacing w:after="0"/>
              <w:jc w:val="right"/>
              <w:rPr>
                <w:rFonts w:cstheme="minorHAnsi"/>
                <w:b/>
                <w:i/>
                <w:sz w:val="16"/>
                <w:szCs w:val="16"/>
                <w:lang w:val="en-US"/>
              </w:rPr>
            </w:pPr>
            <w:r w:rsidRPr="003B7098">
              <w:rPr>
                <w:sz w:val="16"/>
                <w:szCs w:val="16"/>
              </w:rPr>
              <w:t>1.10</w:t>
            </w:r>
            <w:r w:rsidRPr="003B7098">
              <w:rPr>
                <w:sz w:val="16"/>
                <w:szCs w:val="16"/>
              </w:rPr>
              <w:br/>
              <w:t>[1.00; 1.22]</w:t>
            </w:r>
          </w:p>
        </w:tc>
        <w:tc>
          <w:tcPr>
            <w:tcW w:w="850" w:type="dxa"/>
            <w:shd w:val="clear" w:color="auto" w:fill="auto"/>
          </w:tcPr>
          <w:p w14:paraId="372FAD60" w14:textId="49FB2EF9" w:rsidR="003B7098" w:rsidRPr="003B7098" w:rsidRDefault="003B7098" w:rsidP="003B7098">
            <w:pPr>
              <w:spacing w:after="0"/>
              <w:jc w:val="right"/>
              <w:rPr>
                <w:rFonts w:cstheme="minorHAnsi"/>
                <w:b/>
                <w:i/>
                <w:sz w:val="16"/>
                <w:szCs w:val="16"/>
                <w:lang w:val="en-US"/>
              </w:rPr>
            </w:pPr>
            <w:r w:rsidRPr="003B7098">
              <w:rPr>
                <w:sz w:val="16"/>
                <w:szCs w:val="16"/>
              </w:rPr>
              <w:t>1.00</w:t>
            </w:r>
            <w:r w:rsidRPr="003B7098">
              <w:rPr>
                <w:sz w:val="16"/>
                <w:szCs w:val="16"/>
              </w:rPr>
              <w:br/>
              <w:t>[0.99; 1.01]</w:t>
            </w:r>
          </w:p>
        </w:tc>
        <w:tc>
          <w:tcPr>
            <w:tcW w:w="1078" w:type="dxa"/>
            <w:tcBorders>
              <w:left w:val="nil"/>
              <w:right w:val="single" w:sz="4" w:space="0" w:color="auto"/>
            </w:tcBorders>
            <w:shd w:val="clear" w:color="auto" w:fill="auto"/>
          </w:tcPr>
          <w:p w14:paraId="3B1AFC64" w14:textId="45E32A7E" w:rsidR="003B7098" w:rsidRPr="00BC0CE2" w:rsidRDefault="003B7098" w:rsidP="003B7098">
            <w:pPr>
              <w:spacing w:after="0"/>
              <w:jc w:val="center"/>
              <w:rPr>
                <w:rFonts w:cstheme="minorHAnsi"/>
                <w:b/>
                <w:i/>
                <w:sz w:val="16"/>
                <w:szCs w:val="16"/>
                <w:lang w:val="en-US"/>
              </w:rPr>
            </w:pPr>
            <w:r w:rsidRPr="00BC0CE2">
              <w:rPr>
                <w:b/>
                <w:sz w:val="16"/>
                <w:szCs w:val="16"/>
              </w:rPr>
              <w:t>-1.07</w:t>
            </w:r>
            <w:r w:rsidRPr="00BC0CE2">
              <w:rPr>
                <w:b/>
                <w:sz w:val="16"/>
                <w:szCs w:val="16"/>
              </w:rPr>
              <w:br/>
              <w:t>[-8.90; 6.75]</w:t>
            </w:r>
          </w:p>
        </w:tc>
        <w:tc>
          <w:tcPr>
            <w:tcW w:w="852" w:type="dxa"/>
            <w:tcBorders>
              <w:left w:val="single" w:sz="4" w:space="0" w:color="auto"/>
            </w:tcBorders>
            <w:shd w:val="clear" w:color="auto" w:fill="auto"/>
          </w:tcPr>
          <w:p w14:paraId="15514ADE" w14:textId="14869BD5" w:rsidR="003B7098" w:rsidRPr="003B7098" w:rsidRDefault="003B7098" w:rsidP="003B7098">
            <w:pPr>
              <w:spacing w:after="0"/>
              <w:jc w:val="right"/>
              <w:rPr>
                <w:rFonts w:cstheme="minorHAnsi"/>
                <w:b/>
                <w:i/>
                <w:sz w:val="16"/>
                <w:szCs w:val="16"/>
                <w:lang w:val="en-US"/>
              </w:rPr>
            </w:pPr>
            <w:r w:rsidRPr="003B7098">
              <w:rPr>
                <w:sz w:val="16"/>
                <w:szCs w:val="16"/>
              </w:rPr>
              <w:t>1.06</w:t>
            </w:r>
            <w:r w:rsidRPr="003B7098">
              <w:rPr>
                <w:sz w:val="16"/>
                <w:szCs w:val="16"/>
              </w:rPr>
              <w:br/>
              <w:t>[0.97; 1.15]</w:t>
            </w:r>
          </w:p>
        </w:tc>
        <w:tc>
          <w:tcPr>
            <w:tcW w:w="850" w:type="dxa"/>
            <w:shd w:val="clear" w:color="auto" w:fill="auto"/>
          </w:tcPr>
          <w:p w14:paraId="6AB1E583" w14:textId="40E98EB5" w:rsidR="003B7098" w:rsidRPr="003B7098" w:rsidRDefault="003B7098" w:rsidP="003B7098">
            <w:pPr>
              <w:spacing w:after="0"/>
              <w:jc w:val="right"/>
              <w:rPr>
                <w:rFonts w:cstheme="minorHAnsi"/>
                <w:b/>
                <w:i/>
                <w:sz w:val="16"/>
                <w:szCs w:val="16"/>
                <w:lang w:val="en-US"/>
              </w:rPr>
            </w:pPr>
            <w:r w:rsidRPr="003B7098">
              <w:rPr>
                <w:sz w:val="16"/>
                <w:szCs w:val="16"/>
              </w:rPr>
              <w:t>1.00</w:t>
            </w:r>
            <w:r w:rsidRPr="003B7098">
              <w:rPr>
                <w:sz w:val="16"/>
                <w:szCs w:val="16"/>
              </w:rPr>
              <w:br/>
              <w:t>[1.00; 1.01]</w:t>
            </w:r>
          </w:p>
        </w:tc>
        <w:tc>
          <w:tcPr>
            <w:tcW w:w="1191" w:type="dxa"/>
            <w:tcBorders>
              <w:left w:val="nil"/>
              <w:right w:val="single" w:sz="4" w:space="0" w:color="auto"/>
            </w:tcBorders>
            <w:shd w:val="clear" w:color="auto" w:fill="auto"/>
          </w:tcPr>
          <w:p w14:paraId="45BEBBA4" w14:textId="3FD84040" w:rsidR="003B7098" w:rsidRPr="00BC0CE2" w:rsidRDefault="003B7098" w:rsidP="003B7098">
            <w:pPr>
              <w:spacing w:after="0"/>
              <w:jc w:val="center"/>
              <w:rPr>
                <w:rFonts w:cstheme="minorHAnsi"/>
                <w:b/>
                <w:i/>
                <w:sz w:val="16"/>
                <w:szCs w:val="16"/>
                <w:lang w:val="en-US"/>
              </w:rPr>
            </w:pPr>
            <w:r w:rsidRPr="00BC0CE2">
              <w:rPr>
                <w:b/>
                <w:sz w:val="16"/>
                <w:szCs w:val="16"/>
              </w:rPr>
              <w:t>1.43</w:t>
            </w:r>
            <w:r w:rsidRPr="00BC0CE2">
              <w:rPr>
                <w:b/>
                <w:sz w:val="16"/>
                <w:szCs w:val="16"/>
              </w:rPr>
              <w:br/>
              <w:t>[-7.71; 10.56]</w:t>
            </w:r>
          </w:p>
        </w:tc>
        <w:tc>
          <w:tcPr>
            <w:tcW w:w="851" w:type="dxa"/>
            <w:tcBorders>
              <w:left w:val="single" w:sz="4" w:space="0" w:color="auto"/>
            </w:tcBorders>
            <w:shd w:val="clear" w:color="auto" w:fill="auto"/>
          </w:tcPr>
          <w:p w14:paraId="41314F61" w14:textId="50DEFBD1" w:rsidR="003B7098" w:rsidRPr="003B7098" w:rsidRDefault="003B7098" w:rsidP="003B7098">
            <w:pPr>
              <w:spacing w:after="0"/>
              <w:jc w:val="right"/>
              <w:rPr>
                <w:rFonts w:cstheme="minorHAnsi"/>
                <w:i/>
                <w:sz w:val="16"/>
                <w:szCs w:val="16"/>
              </w:rPr>
            </w:pPr>
            <w:r w:rsidRPr="003B7098">
              <w:rPr>
                <w:sz w:val="16"/>
                <w:szCs w:val="16"/>
              </w:rPr>
              <w:t>1.23</w:t>
            </w:r>
            <w:r w:rsidRPr="003B7098">
              <w:rPr>
                <w:sz w:val="16"/>
                <w:szCs w:val="16"/>
              </w:rPr>
              <w:br/>
              <w:t>[0.88; 1.70]</w:t>
            </w:r>
          </w:p>
        </w:tc>
        <w:tc>
          <w:tcPr>
            <w:tcW w:w="850" w:type="dxa"/>
            <w:shd w:val="clear" w:color="auto" w:fill="auto"/>
          </w:tcPr>
          <w:p w14:paraId="1BBF1D0C" w14:textId="6E1C0A4D" w:rsidR="003B7098" w:rsidRPr="003B7098" w:rsidRDefault="003B7098" w:rsidP="003B7098">
            <w:pPr>
              <w:spacing w:after="0"/>
              <w:jc w:val="right"/>
              <w:rPr>
                <w:rFonts w:cstheme="minorHAnsi"/>
                <w:i/>
                <w:sz w:val="16"/>
                <w:szCs w:val="16"/>
              </w:rPr>
            </w:pPr>
            <w:r w:rsidRPr="003B7098">
              <w:rPr>
                <w:sz w:val="16"/>
                <w:szCs w:val="16"/>
              </w:rPr>
              <w:t>1.02</w:t>
            </w:r>
            <w:r w:rsidRPr="003B7098">
              <w:rPr>
                <w:sz w:val="16"/>
                <w:szCs w:val="16"/>
              </w:rPr>
              <w:br/>
              <w:t>[0.98; 1.06]</w:t>
            </w:r>
          </w:p>
        </w:tc>
        <w:tc>
          <w:tcPr>
            <w:tcW w:w="1077" w:type="dxa"/>
            <w:tcBorders>
              <w:left w:val="nil"/>
            </w:tcBorders>
            <w:shd w:val="clear" w:color="auto" w:fill="auto"/>
          </w:tcPr>
          <w:p w14:paraId="0DCA22EA" w14:textId="3272A808" w:rsidR="003B7098" w:rsidRPr="00BC0CE2" w:rsidRDefault="003B7098" w:rsidP="003B7098">
            <w:pPr>
              <w:spacing w:after="0"/>
              <w:jc w:val="center"/>
              <w:rPr>
                <w:rFonts w:cstheme="minorHAnsi"/>
                <w:b/>
                <w:i/>
                <w:sz w:val="16"/>
                <w:szCs w:val="16"/>
              </w:rPr>
            </w:pPr>
            <w:r w:rsidRPr="00BC0CE2">
              <w:rPr>
                <w:b/>
                <w:sz w:val="16"/>
                <w:szCs w:val="16"/>
              </w:rPr>
              <w:t>9.61</w:t>
            </w:r>
            <w:r w:rsidRPr="00BC0CE2">
              <w:rPr>
                <w:b/>
                <w:sz w:val="16"/>
                <w:szCs w:val="16"/>
              </w:rPr>
              <w:br/>
              <w:t>[-10.22; 29.44]</w:t>
            </w:r>
          </w:p>
        </w:tc>
      </w:tr>
      <w:tr w:rsidR="003B7098" w:rsidRPr="003B7098" w14:paraId="11EC6740" w14:textId="77777777" w:rsidTr="003B7098">
        <w:trPr>
          <w:cantSplit/>
          <w:trHeight w:val="255"/>
        </w:trPr>
        <w:tc>
          <w:tcPr>
            <w:tcW w:w="270" w:type="dxa"/>
            <w:vMerge/>
            <w:tcBorders>
              <w:left w:val="nil"/>
            </w:tcBorders>
            <w:shd w:val="clear" w:color="auto" w:fill="auto"/>
          </w:tcPr>
          <w:p w14:paraId="7F5D6CD8"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3E259E58"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MI</w:t>
            </w:r>
          </w:p>
        </w:tc>
        <w:tc>
          <w:tcPr>
            <w:tcW w:w="850" w:type="dxa"/>
            <w:tcBorders>
              <w:left w:val="single" w:sz="4" w:space="0" w:color="auto"/>
            </w:tcBorders>
            <w:shd w:val="clear" w:color="auto" w:fill="auto"/>
            <w:noWrap/>
          </w:tcPr>
          <w:p w14:paraId="443863D2" w14:textId="1B7EFE93" w:rsidR="003B7098" w:rsidRPr="003B7098" w:rsidRDefault="003B7098" w:rsidP="003B7098">
            <w:pPr>
              <w:spacing w:after="0"/>
              <w:jc w:val="right"/>
              <w:rPr>
                <w:rFonts w:cstheme="minorHAnsi"/>
                <w:sz w:val="16"/>
                <w:szCs w:val="16"/>
              </w:rPr>
            </w:pPr>
            <w:r w:rsidRPr="003B7098">
              <w:rPr>
                <w:sz w:val="16"/>
                <w:szCs w:val="16"/>
              </w:rPr>
              <w:t>1.24</w:t>
            </w:r>
            <w:r w:rsidRPr="003B7098">
              <w:rPr>
                <w:sz w:val="16"/>
                <w:szCs w:val="16"/>
              </w:rPr>
              <w:br/>
              <w:t>[1.10; 1.39]</w:t>
            </w:r>
          </w:p>
        </w:tc>
        <w:tc>
          <w:tcPr>
            <w:tcW w:w="850" w:type="dxa"/>
            <w:shd w:val="clear" w:color="auto" w:fill="auto"/>
            <w:noWrap/>
          </w:tcPr>
          <w:p w14:paraId="425A3E90" w14:textId="7B5B2A1C"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[0.99; 1.01]</w:t>
            </w:r>
          </w:p>
        </w:tc>
        <w:tc>
          <w:tcPr>
            <w:tcW w:w="1191" w:type="dxa"/>
            <w:tcBorders>
              <w:right w:val="single" w:sz="4" w:space="0" w:color="auto"/>
            </w:tcBorders>
            <w:shd w:val="clear" w:color="auto" w:fill="auto"/>
            <w:noWrap/>
          </w:tcPr>
          <w:p w14:paraId="1B1EFAE6" w14:textId="7C50D923" w:rsidR="003B7098" w:rsidRPr="00BC0CE2" w:rsidRDefault="003B7098" w:rsidP="003B7098">
            <w:pPr>
              <w:spacing w:after="0"/>
              <w:jc w:val="center"/>
              <w:rPr>
                <w:rFonts w:cstheme="minorHAnsi"/>
                <w:b/>
                <w:sz w:val="16"/>
                <w:szCs w:val="16"/>
              </w:rPr>
            </w:pPr>
            <w:r w:rsidRPr="00BC0CE2">
              <w:rPr>
                <w:b/>
                <w:sz w:val="16"/>
                <w:szCs w:val="16"/>
              </w:rPr>
              <w:t>0.37</w:t>
            </w:r>
            <w:r w:rsidRPr="00BC0CE2">
              <w:rPr>
                <w:b/>
                <w:sz w:val="16"/>
                <w:szCs w:val="16"/>
              </w:rPr>
              <w:br/>
              <w:t>[-3.66; 4.40]</w:t>
            </w:r>
          </w:p>
        </w:tc>
        <w:tc>
          <w:tcPr>
            <w:tcW w:w="850" w:type="dxa"/>
            <w:tcBorders>
              <w:left w:val="single" w:sz="4" w:space="0" w:color="auto"/>
            </w:tcBorders>
            <w:shd w:val="clear" w:color="auto" w:fill="auto"/>
            <w:noWrap/>
          </w:tcPr>
          <w:p w14:paraId="0E8C0234" w14:textId="56698A80" w:rsidR="003B7098" w:rsidRPr="003B7098" w:rsidRDefault="003B7098" w:rsidP="003B7098">
            <w:pPr>
              <w:spacing w:after="0"/>
              <w:jc w:val="right"/>
              <w:rPr>
                <w:rFonts w:cstheme="minorHAnsi"/>
                <w:sz w:val="16"/>
                <w:szCs w:val="16"/>
              </w:rPr>
            </w:pPr>
            <w:r w:rsidRPr="003B7098">
              <w:rPr>
                <w:sz w:val="16"/>
                <w:szCs w:val="16"/>
              </w:rPr>
              <w:t>1.19</w:t>
            </w:r>
            <w:r w:rsidRPr="003B7098">
              <w:rPr>
                <w:sz w:val="16"/>
                <w:szCs w:val="16"/>
              </w:rPr>
              <w:br/>
              <w:t>[1.05; 1.36]</w:t>
            </w:r>
          </w:p>
        </w:tc>
        <w:tc>
          <w:tcPr>
            <w:tcW w:w="850" w:type="dxa"/>
            <w:shd w:val="clear" w:color="auto" w:fill="auto"/>
          </w:tcPr>
          <w:p w14:paraId="2C3D44A8" w14:textId="7127B7B7"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[0.99; 1.00]</w:t>
            </w:r>
          </w:p>
        </w:tc>
        <w:tc>
          <w:tcPr>
            <w:tcW w:w="1191" w:type="dxa"/>
            <w:tcBorders>
              <w:left w:val="nil"/>
              <w:right w:val="single" w:sz="4" w:space="0" w:color="auto"/>
            </w:tcBorders>
            <w:shd w:val="clear" w:color="auto" w:fill="auto"/>
          </w:tcPr>
          <w:p w14:paraId="457FAA9C" w14:textId="28878005" w:rsidR="003B7098" w:rsidRPr="00BC0CE2" w:rsidRDefault="003B7098" w:rsidP="003B7098">
            <w:pPr>
              <w:spacing w:after="0"/>
              <w:jc w:val="center"/>
              <w:rPr>
                <w:rFonts w:cstheme="minorHAnsi"/>
                <w:b/>
                <w:sz w:val="16"/>
                <w:szCs w:val="16"/>
              </w:rPr>
            </w:pPr>
            <w:r w:rsidRPr="00BC0CE2">
              <w:rPr>
                <w:b/>
                <w:sz w:val="16"/>
                <w:szCs w:val="16"/>
              </w:rPr>
              <w:t>-0.51</w:t>
            </w:r>
            <w:r w:rsidRPr="00BC0CE2">
              <w:rPr>
                <w:b/>
                <w:sz w:val="16"/>
                <w:szCs w:val="16"/>
              </w:rPr>
              <w:br/>
              <w:t>[-3.23; 2.21]</w:t>
            </w:r>
          </w:p>
        </w:tc>
        <w:tc>
          <w:tcPr>
            <w:tcW w:w="850" w:type="dxa"/>
            <w:tcBorders>
              <w:left w:val="single" w:sz="4" w:space="0" w:color="auto"/>
            </w:tcBorders>
            <w:shd w:val="clear" w:color="auto" w:fill="auto"/>
          </w:tcPr>
          <w:p w14:paraId="4DC10ABF" w14:textId="4DE14886" w:rsidR="003B7098" w:rsidRPr="003B7098" w:rsidRDefault="003B7098" w:rsidP="003B7098">
            <w:pPr>
              <w:spacing w:after="0"/>
              <w:jc w:val="right"/>
              <w:rPr>
                <w:rFonts w:cstheme="minorHAnsi"/>
                <w:sz w:val="16"/>
                <w:szCs w:val="16"/>
              </w:rPr>
            </w:pPr>
            <w:r w:rsidRPr="003B7098">
              <w:rPr>
                <w:sz w:val="16"/>
                <w:szCs w:val="16"/>
              </w:rPr>
              <w:t>1.43</w:t>
            </w:r>
            <w:r w:rsidRPr="003B7098">
              <w:rPr>
                <w:sz w:val="16"/>
                <w:szCs w:val="16"/>
              </w:rPr>
              <w:br/>
              <w:t>[1.11; 1.85]</w:t>
            </w:r>
          </w:p>
        </w:tc>
        <w:tc>
          <w:tcPr>
            <w:tcW w:w="850" w:type="dxa"/>
            <w:shd w:val="clear" w:color="auto" w:fill="auto"/>
          </w:tcPr>
          <w:p w14:paraId="01C626B2" w14:textId="0B186B1C"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[0.99; 1.03]</w:t>
            </w:r>
          </w:p>
        </w:tc>
        <w:tc>
          <w:tcPr>
            <w:tcW w:w="1078" w:type="dxa"/>
            <w:tcBorders>
              <w:right w:val="single" w:sz="4" w:space="0" w:color="auto"/>
            </w:tcBorders>
            <w:shd w:val="clear" w:color="auto" w:fill="auto"/>
          </w:tcPr>
          <w:p w14:paraId="29C71DF5" w14:textId="063251CE" w:rsidR="003B7098" w:rsidRPr="00BC0CE2" w:rsidRDefault="003B7098" w:rsidP="003B7098">
            <w:pPr>
              <w:spacing w:after="0"/>
              <w:jc w:val="center"/>
              <w:rPr>
                <w:rFonts w:cstheme="minorHAnsi"/>
                <w:b/>
                <w:sz w:val="16"/>
                <w:szCs w:val="16"/>
              </w:rPr>
            </w:pPr>
            <w:r w:rsidRPr="00BC0CE2">
              <w:rPr>
                <w:b/>
                <w:sz w:val="16"/>
                <w:szCs w:val="16"/>
              </w:rPr>
              <w:t>3.73</w:t>
            </w:r>
            <w:r w:rsidRPr="00BC0CE2">
              <w:rPr>
                <w:b/>
                <w:sz w:val="16"/>
                <w:szCs w:val="16"/>
              </w:rPr>
              <w:br/>
              <w:t>[-3.00; 10.46]</w:t>
            </w:r>
          </w:p>
        </w:tc>
        <w:tc>
          <w:tcPr>
            <w:tcW w:w="852" w:type="dxa"/>
            <w:tcBorders>
              <w:left w:val="single" w:sz="4" w:space="0" w:color="auto"/>
            </w:tcBorders>
            <w:shd w:val="clear" w:color="auto" w:fill="auto"/>
          </w:tcPr>
          <w:p w14:paraId="56D508B0" w14:textId="653AA279" w:rsidR="003B7098" w:rsidRPr="003B7098" w:rsidRDefault="003B7098" w:rsidP="003B7098">
            <w:pPr>
              <w:spacing w:after="0"/>
              <w:jc w:val="right"/>
              <w:rPr>
                <w:rFonts w:cstheme="minorHAnsi"/>
                <w:sz w:val="16"/>
                <w:szCs w:val="16"/>
              </w:rPr>
            </w:pPr>
            <w:r w:rsidRPr="003B7098">
              <w:rPr>
                <w:sz w:val="16"/>
                <w:szCs w:val="16"/>
              </w:rPr>
              <w:t>1.23</w:t>
            </w:r>
            <w:r w:rsidRPr="003B7098">
              <w:rPr>
                <w:sz w:val="16"/>
                <w:szCs w:val="16"/>
              </w:rPr>
              <w:br/>
              <w:t>[1.10; 1.38]</w:t>
            </w:r>
          </w:p>
        </w:tc>
        <w:tc>
          <w:tcPr>
            <w:tcW w:w="850" w:type="dxa"/>
            <w:shd w:val="clear" w:color="auto" w:fill="auto"/>
          </w:tcPr>
          <w:p w14:paraId="45BB19C2" w14:textId="331DB017"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[0.99; 1.01]</w:t>
            </w:r>
          </w:p>
        </w:tc>
        <w:tc>
          <w:tcPr>
            <w:tcW w:w="1191" w:type="dxa"/>
            <w:tcBorders>
              <w:right w:val="single" w:sz="4" w:space="0" w:color="auto"/>
            </w:tcBorders>
            <w:shd w:val="clear" w:color="auto" w:fill="auto"/>
          </w:tcPr>
          <w:p w14:paraId="35D80ECE" w14:textId="3761E907" w:rsidR="003B7098" w:rsidRPr="00BC0CE2" w:rsidRDefault="003B7098" w:rsidP="003B7098">
            <w:pPr>
              <w:spacing w:after="0"/>
              <w:jc w:val="center"/>
              <w:rPr>
                <w:rFonts w:cstheme="minorHAnsi"/>
                <w:b/>
                <w:sz w:val="16"/>
                <w:szCs w:val="16"/>
              </w:rPr>
            </w:pPr>
            <w:r w:rsidRPr="00BC0CE2">
              <w:rPr>
                <w:b/>
                <w:sz w:val="16"/>
                <w:szCs w:val="16"/>
              </w:rPr>
              <w:t>-0.46</w:t>
            </w:r>
            <w:r w:rsidRPr="00BC0CE2">
              <w:rPr>
                <w:b/>
                <w:sz w:val="16"/>
                <w:szCs w:val="16"/>
              </w:rPr>
              <w:br/>
              <w:t>[-3.73; 2.81]</w:t>
            </w:r>
          </w:p>
        </w:tc>
        <w:tc>
          <w:tcPr>
            <w:tcW w:w="851" w:type="dxa"/>
            <w:tcBorders>
              <w:left w:val="single" w:sz="4" w:space="0" w:color="auto"/>
            </w:tcBorders>
            <w:shd w:val="clear" w:color="auto" w:fill="auto"/>
          </w:tcPr>
          <w:p w14:paraId="3CBCBAD2" w14:textId="1AE083E6" w:rsidR="003B7098" w:rsidRPr="003B7098" w:rsidRDefault="003B7098" w:rsidP="003B7098">
            <w:pPr>
              <w:spacing w:after="0"/>
              <w:jc w:val="right"/>
              <w:rPr>
                <w:rFonts w:cstheme="minorHAnsi"/>
                <w:i/>
                <w:sz w:val="16"/>
                <w:szCs w:val="16"/>
              </w:rPr>
            </w:pPr>
            <w:r w:rsidRPr="003B7098">
              <w:rPr>
                <w:sz w:val="16"/>
                <w:szCs w:val="16"/>
              </w:rPr>
              <w:t>1.20</w:t>
            </w:r>
            <w:r w:rsidRPr="003B7098">
              <w:rPr>
                <w:sz w:val="16"/>
                <w:szCs w:val="16"/>
              </w:rPr>
              <w:br/>
              <w:t>[0.67; 2.15]</w:t>
            </w:r>
          </w:p>
        </w:tc>
        <w:tc>
          <w:tcPr>
            <w:tcW w:w="850" w:type="dxa"/>
            <w:shd w:val="clear" w:color="auto" w:fill="auto"/>
          </w:tcPr>
          <w:p w14:paraId="2F57D6CB" w14:textId="138ABED7" w:rsidR="003B7098" w:rsidRPr="003B7098" w:rsidRDefault="003B7098" w:rsidP="003B7098">
            <w:pPr>
              <w:spacing w:after="0"/>
              <w:jc w:val="right"/>
              <w:rPr>
                <w:rFonts w:cstheme="minorHAnsi"/>
                <w:i/>
                <w:sz w:val="16"/>
                <w:szCs w:val="16"/>
              </w:rPr>
            </w:pPr>
            <w:r w:rsidRPr="003B7098">
              <w:rPr>
                <w:sz w:val="16"/>
                <w:szCs w:val="16"/>
              </w:rPr>
              <w:t>1.07</w:t>
            </w:r>
            <w:r w:rsidRPr="003B7098">
              <w:rPr>
                <w:sz w:val="16"/>
                <w:szCs w:val="16"/>
              </w:rPr>
              <w:br/>
              <w:t>[1.00; 1.15]</w:t>
            </w:r>
          </w:p>
        </w:tc>
        <w:tc>
          <w:tcPr>
            <w:tcW w:w="1077" w:type="dxa"/>
            <w:tcBorders>
              <w:left w:val="nil"/>
            </w:tcBorders>
            <w:shd w:val="clear" w:color="auto" w:fill="auto"/>
          </w:tcPr>
          <w:p w14:paraId="57D7EEAE" w14:textId="2EB6A55A" w:rsidR="003B7098" w:rsidRPr="00BC0CE2" w:rsidRDefault="003B7098" w:rsidP="003B7098">
            <w:pPr>
              <w:spacing w:after="0"/>
              <w:jc w:val="center"/>
              <w:rPr>
                <w:rFonts w:cstheme="minorHAnsi"/>
                <w:b/>
                <w:i/>
                <w:sz w:val="16"/>
                <w:szCs w:val="16"/>
              </w:rPr>
            </w:pPr>
            <w:r w:rsidRPr="00BC0CE2">
              <w:rPr>
                <w:b/>
                <w:sz w:val="16"/>
                <w:szCs w:val="16"/>
              </w:rPr>
              <w:t>29.59</w:t>
            </w:r>
            <w:r w:rsidRPr="00BC0CE2">
              <w:rPr>
                <w:b/>
                <w:sz w:val="16"/>
                <w:szCs w:val="16"/>
              </w:rPr>
              <w:br/>
              <w:t>[-32.62; 91.80]</w:t>
            </w:r>
          </w:p>
        </w:tc>
      </w:tr>
      <w:tr w:rsidR="003B7098" w:rsidRPr="003B7098" w14:paraId="73F52472" w14:textId="77777777" w:rsidTr="003B7098">
        <w:trPr>
          <w:cantSplit/>
          <w:trHeight w:val="255"/>
        </w:trPr>
        <w:tc>
          <w:tcPr>
            <w:tcW w:w="270" w:type="dxa"/>
            <w:vMerge/>
            <w:tcBorders>
              <w:left w:val="nil"/>
            </w:tcBorders>
            <w:shd w:val="clear" w:color="auto" w:fill="auto"/>
          </w:tcPr>
          <w:p w14:paraId="3541B427"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34A914F6"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Stroke</w:t>
            </w:r>
          </w:p>
        </w:tc>
        <w:tc>
          <w:tcPr>
            <w:tcW w:w="850" w:type="dxa"/>
            <w:tcBorders>
              <w:left w:val="single" w:sz="4" w:space="0" w:color="auto"/>
            </w:tcBorders>
            <w:shd w:val="clear" w:color="auto" w:fill="auto"/>
            <w:noWrap/>
          </w:tcPr>
          <w:p w14:paraId="5595DE35" w14:textId="7BA0F098" w:rsidR="003B7098" w:rsidRPr="003B7098" w:rsidRDefault="003B7098" w:rsidP="003B7098">
            <w:pPr>
              <w:spacing w:after="0"/>
              <w:jc w:val="right"/>
              <w:rPr>
                <w:rFonts w:cstheme="minorHAnsi"/>
                <w:sz w:val="16"/>
                <w:szCs w:val="16"/>
              </w:rPr>
            </w:pPr>
            <w:r w:rsidRPr="003B7098">
              <w:rPr>
                <w:sz w:val="16"/>
                <w:szCs w:val="16"/>
              </w:rPr>
              <w:t>1.48</w:t>
            </w:r>
            <w:r w:rsidRPr="003B7098">
              <w:rPr>
                <w:sz w:val="16"/>
                <w:szCs w:val="16"/>
              </w:rPr>
              <w:br/>
              <w:t>[1.33; 1.66]</w:t>
            </w:r>
          </w:p>
        </w:tc>
        <w:tc>
          <w:tcPr>
            <w:tcW w:w="850" w:type="dxa"/>
            <w:shd w:val="clear" w:color="auto" w:fill="auto"/>
            <w:noWrap/>
          </w:tcPr>
          <w:p w14:paraId="717A83F9" w14:textId="39B1364B"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1.02]</w:t>
            </w:r>
          </w:p>
        </w:tc>
        <w:tc>
          <w:tcPr>
            <w:tcW w:w="1191" w:type="dxa"/>
            <w:tcBorders>
              <w:right w:val="single" w:sz="4" w:space="0" w:color="auto"/>
            </w:tcBorders>
            <w:shd w:val="clear" w:color="auto" w:fill="auto"/>
            <w:noWrap/>
          </w:tcPr>
          <w:p w14:paraId="0425D6CE" w14:textId="6E08A385" w:rsidR="003B7098" w:rsidRPr="00BC0CE2" w:rsidRDefault="003B7098" w:rsidP="003B7098">
            <w:pPr>
              <w:spacing w:after="0"/>
              <w:jc w:val="center"/>
              <w:rPr>
                <w:rFonts w:cstheme="minorHAnsi"/>
                <w:b/>
                <w:sz w:val="16"/>
                <w:szCs w:val="16"/>
              </w:rPr>
            </w:pPr>
            <w:r w:rsidRPr="00BC0CE2">
              <w:rPr>
                <w:b/>
                <w:sz w:val="16"/>
                <w:szCs w:val="16"/>
              </w:rPr>
              <w:t>3.08</w:t>
            </w:r>
            <w:r w:rsidRPr="00BC0CE2">
              <w:rPr>
                <w:b/>
                <w:sz w:val="16"/>
                <w:szCs w:val="16"/>
              </w:rPr>
              <w:br/>
              <w:t>[0.42; 5.73]</w:t>
            </w:r>
          </w:p>
        </w:tc>
        <w:tc>
          <w:tcPr>
            <w:tcW w:w="850" w:type="dxa"/>
            <w:tcBorders>
              <w:left w:val="single" w:sz="4" w:space="0" w:color="auto"/>
            </w:tcBorders>
            <w:shd w:val="clear" w:color="auto" w:fill="auto"/>
            <w:noWrap/>
          </w:tcPr>
          <w:p w14:paraId="3AAE4D51" w14:textId="3942AB3E" w:rsidR="003B7098" w:rsidRPr="003B7098" w:rsidRDefault="003B7098" w:rsidP="003B7098">
            <w:pPr>
              <w:spacing w:after="0"/>
              <w:jc w:val="right"/>
              <w:rPr>
                <w:rFonts w:cstheme="minorHAnsi"/>
                <w:b/>
                <w:i/>
                <w:sz w:val="16"/>
                <w:szCs w:val="16"/>
              </w:rPr>
            </w:pPr>
            <w:r w:rsidRPr="003B7098">
              <w:rPr>
                <w:sz w:val="16"/>
                <w:szCs w:val="16"/>
              </w:rPr>
              <w:t>1.38</w:t>
            </w:r>
            <w:r w:rsidRPr="003B7098">
              <w:rPr>
                <w:sz w:val="16"/>
                <w:szCs w:val="16"/>
              </w:rPr>
              <w:br/>
              <w:t>[1.19; 1.60]</w:t>
            </w:r>
          </w:p>
        </w:tc>
        <w:tc>
          <w:tcPr>
            <w:tcW w:w="850" w:type="dxa"/>
            <w:shd w:val="clear" w:color="auto" w:fill="auto"/>
          </w:tcPr>
          <w:p w14:paraId="4BD8E3E8" w14:textId="7CE74608" w:rsidR="003B7098" w:rsidRPr="003B7098" w:rsidRDefault="003B7098" w:rsidP="003B7098">
            <w:pPr>
              <w:spacing w:after="0"/>
              <w:jc w:val="right"/>
              <w:rPr>
                <w:rFonts w:cstheme="minorHAnsi"/>
                <w:b/>
                <w:i/>
                <w:sz w:val="16"/>
                <w:szCs w:val="16"/>
              </w:rPr>
            </w:pPr>
            <w:r w:rsidRPr="003B7098">
              <w:rPr>
                <w:sz w:val="16"/>
                <w:szCs w:val="16"/>
              </w:rPr>
              <w:t>1.00</w:t>
            </w:r>
            <w:r w:rsidRPr="003B7098">
              <w:rPr>
                <w:sz w:val="16"/>
                <w:szCs w:val="16"/>
              </w:rPr>
              <w:br/>
              <w:t>[1.00; 1.01]</w:t>
            </w:r>
          </w:p>
        </w:tc>
        <w:tc>
          <w:tcPr>
            <w:tcW w:w="1191" w:type="dxa"/>
            <w:tcBorders>
              <w:left w:val="nil"/>
              <w:right w:val="single" w:sz="4" w:space="0" w:color="auto"/>
            </w:tcBorders>
            <w:shd w:val="clear" w:color="auto" w:fill="auto"/>
          </w:tcPr>
          <w:p w14:paraId="5AAC200F" w14:textId="16994F21" w:rsidR="003B7098" w:rsidRPr="00BC0CE2" w:rsidRDefault="003B7098" w:rsidP="003B7098">
            <w:pPr>
              <w:spacing w:after="0"/>
              <w:jc w:val="center"/>
              <w:rPr>
                <w:rFonts w:cstheme="minorHAnsi"/>
                <w:b/>
                <w:i/>
                <w:sz w:val="16"/>
                <w:szCs w:val="16"/>
              </w:rPr>
            </w:pPr>
            <w:r w:rsidRPr="00BC0CE2">
              <w:rPr>
                <w:b/>
                <w:sz w:val="16"/>
                <w:szCs w:val="16"/>
              </w:rPr>
              <w:t>0.77</w:t>
            </w:r>
            <w:r w:rsidRPr="00BC0CE2">
              <w:rPr>
                <w:b/>
                <w:sz w:val="16"/>
                <w:szCs w:val="16"/>
              </w:rPr>
              <w:br/>
              <w:t>[-1.17; 2.71]</w:t>
            </w:r>
          </w:p>
        </w:tc>
        <w:tc>
          <w:tcPr>
            <w:tcW w:w="850" w:type="dxa"/>
            <w:tcBorders>
              <w:left w:val="single" w:sz="4" w:space="0" w:color="auto"/>
            </w:tcBorders>
            <w:shd w:val="clear" w:color="auto" w:fill="auto"/>
          </w:tcPr>
          <w:p w14:paraId="1856C50E" w14:textId="6F472CEC" w:rsidR="003B7098" w:rsidRPr="003B7098" w:rsidRDefault="003B7098" w:rsidP="003B7098">
            <w:pPr>
              <w:spacing w:after="0"/>
              <w:jc w:val="right"/>
              <w:rPr>
                <w:rFonts w:cstheme="minorHAnsi"/>
                <w:sz w:val="16"/>
                <w:szCs w:val="16"/>
              </w:rPr>
            </w:pPr>
            <w:r w:rsidRPr="003B7098">
              <w:rPr>
                <w:sz w:val="16"/>
                <w:szCs w:val="16"/>
              </w:rPr>
              <w:t>1.59</w:t>
            </w:r>
            <w:r w:rsidRPr="003B7098">
              <w:rPr>
                <w:sz w:val="16"/>
                <w:szCs w:val="16"/>
              </w:rPr>
              <w:br/>
              <w:t>[1.34; 1.88]</w:t>
            </w:r>
          </w:p>
        </w:tc>
        <w:tc>
          <w:tcPr>
            <w:tcW w:w="850" w:type="dxa"/>
            <w:shd w:val="clear" w:color="auto" w:fill="auto"/>
          </w:tcPr>
          <w:p w14:paraId="53D26940" w14:textId="68417A1B" w:rsidR="003B7098" w:rsidRPr="003B7098" w:rsidRDefault="003B7098" w:rsidP="003B7098">
            <w:pPr>
              <w:spacing w:after="0"/>
              <w:jc w:val="right"/>
              <w:rPr>
                <w:rFonts w:cstheme="minorHAnsi"/>
                <w:sz w:val="16"/>
                <w:szCs w:val="16"/>
              </w:rPr>
            </w:pPr>
            <w:r w:rsidRPr="003B7098">
              <w:rPr>
                <w:sz w:val="16"/>
                <w:szCs w:val="16"/>
              </w:rPr>
              <w:t>1.02</w:t>
            </w:r>
            <w:r w:rsidRPr="003B7098">
              <w:rPr>
                <w:sz w:val="16"/>
                <w:szCs w:val="16"/>
              </w:rPr>
              <w:br/>
              <w:t>[1.00; 1.04]</w:t>
            </w:r>
          </w:p>
        </w:tc>
        <w:tc>
          <w:tcPr>
            <w:tcW w:w="1078" w:type="dxa"/>
            <w:tcBorders>
              <w:right w:val="single" w:sz="4" w:space="0" w:color="auto"/>
            </w:tcBorders>
            <w:shd w:val="clear" w:color="auto" w:fill="auto"/>
          </w:tcPr>
          <w:p w14:paraId="4A1C9ACF" w14:textId="2FC6932B" w:rsidR="003B7098" w:rsidRPr="00BC0CE2" w:rsidRDefault="003B7098" w:rsidP="003B7098">
            <w:pPr>
              <w:spacing w:after="0"/>
              <w:jc w:val="center"/>
              <w:rPr>
                <w:rFonts w:cstheme="minorHAnsi"/>
                <w:b/>
                <w:sz w:val="16"/>
                <w:szCs w:val="16"/>
              </w:rPr>
            </w:pPr>
            <w:r w:rsidRPr="00BC0CE2">
              <w:rPr>
                <w:b/>
                <w:sz w:val="16"/>
                <w:szCs w:val="16"/>
              </w:rPr>
              <w:t>5.02</w:t>
            </w:r>
            <w:r w:rsidRPr="00BC0CE2">
              <w:rPr>
                <w:b/>
                <w:sz w:val="16"/>
                <w:szCs w:val="16"/>
              </w:rPr>
              <w:br/>
              <w:t>[0.80; 9.24]</w:t>
            </w:r>
          </w:p>
        </w:tc>
        <w:tc>
          <w:tcPr>
            <w:tcW w:w="852" w:type="dxa"/>
            <w:tcBorders>
              <w:left w:val="single" w:sz="4" w:space="0" w:color="auto"/>
            </w:tcBorders>
            <w:shd w:val="clear" w:color="auto" w:fill="auto"/>
          </w:tcPr>
          <w:p w14:paraId="466BD9E1" w14:textId="18880C7B" w:rsidR="003B7098" w:rsidRPr="003B7098" w:rsidRDefault="003B7098" w:rsidP="003B7098">
            <w:pPr>
              <w:spacing w:after="0"/>
              <w:jc w:val="right"/>
              <w:rPr>
                <w:rFonts w:cstheme="minorHAnsi"/>
                <w:sz w:val="16"/>
                <w:szCs w:val="16"/>
              </w:rPr>
            </w:pPr>
            <w:r w:rsidRPr="003B7098">
              <w:rPr>
                <w:sz w:val="16"/>
                <w:szCs w:val="16"/>
              </w:rPr>
              <w:t>1.46</w:t>
            </w:r>
            <w:r w:rsidRPr="003B7098">
              <w:rPr>
                <w:sz w:val="16"/>
                <w:szCs w:val="16"/>
              </w:rPr>
              <w:br/>
              <w:t>[1.30; 1.64]</w:t>
            </w:r>
          </w:p>
        </w:tc>
        <w:tc>
          <w:tcPr>
            <w:tcW w:w="850" w:type="dxa"/>
            <w:shd w:val="clear" w:color="auto" w:fill="auto"/>
          </w:tcPr>
          <w:p w14:paraId="32926F0C" w14:textId="3F9114BC"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1.02]</w:t>
            </w:r>
          </w:p>
        </w:tc>
        <w:tc>
          <w:tcPr>
            <w:tcW w:w="1191" w:type="dxa"/>
            <w:tcBorders>
              <w:right w:val="single" w:sz="4" w:space="0" w:color="auto"/>
            </w:tcBorders>
            <w:shd w:val="clear" w:color="auto" w:fill="auto"/>
          </w:tcPr>
          <w:p w14:paraId="36BADED3" w14:textId="7FFA38D9" w:rsidR="003B7098" w:rsidRPr="00BC0CE2" w:rsidRDefault="003B7098" w:rsidP="003B7098">
            <w:pPr>
              <w:spacing w:after="0"/>
              <w:jc w:val="center"/>
              <w:rPr>
                <w:rFonts w:cstheme="minorHAnsi"/>
                <w:b/>
                <w:sz w:val="16"/>
                <w:szCs w:val="16"/>
              </w:rPr>
            </w:pPr>
            <w:r w:rsidRPr="00BC0CE2">
              <w:rPr>
                <w:b/>
                <w:sz w:val="16"/>
                <w:szCs w:val="16"/>
              </w:rPr>
              <w:t>2.79</w:t>
            </w:r>
            <w:r w:rsidRPr="00BC0CE2">
              <w:rPr>
                <w:b/>
                <w:sz w:val="16"/>
                <w:szCs w:val="16"/>
              </w:rPr>
              <w:br/>
              <w:t>[0.26; 5.32]</w:t>
            </w:r>
          </w:p>
        </w:tc>
        <w:tc>
          <w:tcPr>
            <w:tcW w:w="851" w:type="dxa"/>
            <w:tcBorders>
              <w:left w:val="single" w:sz="4" w:space="0" w:color="auto"/>
            </w:tcBorders>
            <w:shd w:val="clear" w:color="auto" w:fill="auto"/>
          </w:tcPr>
          <w:p w14:paraId="3A0318B9" w14:textId="3D345C39" w:rsidR="003B7098" w:rsidRPr="003B7098" w:rsidRDefault="003B7098" w:rsidP="003B7098">
            <w:pPr>
              <w:spacing w:after="0"/>
              <w:jc w:val="right"/>
              <w:rPr>
                <w:rFonts w:cstheme="minorHAnsi"/>
                <w:sz w:val="16"/>
                <w:szCs w:val="16"/>
              </w:rPr>
            </w:pPr>
            <w:r w:rsidRPr="003B7098">
              <w:rPr>
                <w:sz w:val="16"/>
                <w:szCs w:val="16"/>
              </w:rPr>
              <w:t>1.64</w:t>
            </w:r>
            <w:r w:rsidRPr="003B7098">
              <w:rPr>
                <w:sz w:val="16"/>
                <w:szCs w:val="16"/>
              </w:rPr>
              <w:br/>
              <w:t>[1.13; 2.38]</w:t>
            </w:r>
          </w:p>
        </w:tc>
        <w:tc>
          <w:tcPr>
            <w:tcW w:w="850" w:type="dxa"/>
            <w:shd w:val="clear" w:color="auto" w:fill="auto"/>
          </w:tcPr>
          <w:p w14:paraId="23D84368" w14:textId="755AA3F9"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[0.97; 1.04]</w:t>
            </w:r>
          </w:p>
        </w:tc>
        <w:tc>
          <w:tcPr>
            <w:tcW w:w="1077" w:type="dxa"/>
            <w:shd w:val="clear" w:color="auto" w:fill="auto"/>
          </w:tcPr>
          <w:p w14:paraId="3A9EAA39" w14:textId="1E61207E" w:rsidR="003B7098" w:rsidRPr="00BC0CE2" w:rsidRDefault="003B7098" w:rsidP="003B7098">
            <w:pPr>
              <w:spacing w:after="0"/>
              <w:jc w:val="center"/>
              <w:rPr>
                <w:rFonts w:cstheme="minorHAnsi"/>
                <w:b/>
                <w:sz w:val="16"/>
                <w:szCs w:val="16"/>
              </w:rPr>
            </w:pPr>
            <w:r w:rsidRPr="00BC0CE2">
              <w:rPr>
                <w:b/>
                <w:sz w:val="16"/>
                <w:szCs w:val="16"/>
              </w:rPr>
              <w:t>1.03</w:t>
            </w:r>
            <w:r w:rsidRPr="00BC0CE2">
              <w:rPr>
                <w:b/>
                <w:sz w:val="16"/>
                <w:szCs w:val="16"/>
              </w:rPr>
              <w:br/>
              <w:t>[-8.10; 10.15]</w:t>
            </w:r>
          </w:p>
        </w:tc>
      </w:tr>
      <w:tr w:rsidR="003B7098" w:rsidRPr="003B7098" w14:paraId="5D1F168F" w14:textId="77777777" w:rsidTr="003B7098">
        <w:trPr>
          <w:cantSplit/>
          <w:trHeight w:val="255"/>
        </w:trPr>
        <w:tc>
          <w:tcPr>
            <w:tcW w:w="270" w:type="dxa"/>
            <w:vMerge/>
            <w:tcBorders>
              <w:left w:val="nil"/>
            </w:tcBorders>
            <w:shd w:val="clear" w:color="auto" w:fill="auto"/>
          </w:tcPr>
          <w:p w14:paraId="1E841E28"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4D859802"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Diabetes</w:t>
            </w:r>
          </w:p>
        </w:tc>
        <w:tc>
          <w:tcPr>
            <w:tcW w:w="850" w:type="dxa"/>
            <w:tcBorders>
              <w:left w:val="single" w:sz="4" w:space="0" w:color="auto"/>
            </w:tcBorders>
            <w:shd w:val="clear" w:color="auto" w:fill="auto"/>
            <w:noWrap/>
          </w:tcPr>
          <w:p w14:paraId="19255667" w14:textId="18302027" w:rsidR="003B7098" w:rsidRPr="003B7098" w:rsidRDefault="003B7098" w:rsidP="003B7098">
            <w:pPr>
              <w:spacing w:after="0"/>
              <w:jc w:val="right"/>
              <w:rPr>
                <w:rFonts w:cstheme="minorHAnsi"/>
                <w:sz w:val="16"/>
                <w:szCs w:val="16"/>
              </w:rPr>
            </w:pPr>
            <w:r w:rsidRPr="003B7098">
              <w:rPr>
                <w:sz w:val="16"/>
                <w:szCs w:val="16"/>
              </w:rPr>
              <w:t>1.31</w:t>
            </w:r>
            <w:r w:rsidRPr="003B7098">
              <w:rPr>
                <w:sz w:val="16"/>
                <w:szCs w:val="16"/>
              </w:rPr>
              <w:br/>
              <w:t>[1.23; 1.40]</w:t>
            </w:r>
          </w:p>
        </w:tc>
        <w:tc>
          <w:tcPr>
            <w:tcW w:w="850" w:type="dxa"/>
            <w:shd w:val="clear" w:color="auto" w:fill="auto"/>
            <w:noWrap/>
          </w:tcPr>
          <w:p w14:paraId="48706072" w14:textId="18997759" w:rsidR="003B7098" w:rsidRPr="003B7098" w:rsidRDefault="003B7098" w:rsidP="003B7098">
            <w:pPr>
              <w:spacing w:after="0"/>
              <w:jc w:val="right"/>
              <w:rPr>
                <w:rFonts w:cstheme="minorHAnsi"/>
                <w:sz w:val="16"/>
                <w:szCs w:val="16"/>
              </w:rPr>
            </w:pPr>
            <w:r w:rsidRPr="003B7098">
              <w:rPr>
                <w:sz w:val="16"/>
                <w:szCs w:val="16"/>
              </w:rPr>
              <w:t>1.03</w:t>
            </w:r>
            <w:r w:rsidRPr="003B7098">
              <w:rPr>
                <w:sz w:val="16"/>
                <w:szCs w:val="16"/>
              </w:rPr>
              <w:br/>
              <w:t>[1.02; 1.03]</w:t>
            </w:r>
          </w:p>
        </w:tc>
        <w:tc>
          <w:tcPr>
            <w:tcW w:w="1191" w:type="dxa"/>
            <w:tcBorders>
              <w:right w:val="single" w:sz="4" w:space="0" w:color="auto"/>
            </w:tcBorders>
            <w:shd w:val="clear" w:color="auto" w:fill="auto"/>
            <w:noWrap/>
          </w:tcPr>
          <w:p w14:paraId="1A30C3A4" w14:textId="3736AC09" w:rsidR="003B7098" w:rsidRPr="00BC0CE2" w:rsidRDefault="003B7098" w:rsidP="003B7098">
            <w:pPr>
              <w:spacing w:after="0"/>
              <w:jc w:val="center"/>
              <w:rPr>
                <w:rFonts w:cstheme="minorHAnsi"/>
                <w:b/>
                <w:sz w:val="16"/>
                <w:szCs w:val="16"/>
              </w:rPr>
            </w:pPr>
            <w:r w:rsidRPr="00BC0CE2">
              <w:rPr>
                <w:b/>
                <w:sz w:val="16"/>
                <w:szCs w:val="16"/>
              </w:rPr>
              <w:t>9.91</w:t>
            </w:r>
            <w:r w:rsidRPr="00BC0CE2">
              <w:rPr>
                <w:b/>
                <w:sz w:val="16"/>
                <w:szCs w:val="16"/>
              </w:rPr>
              <w:br/>
              <w:t>[6.48; 13.35]</w:t>
            </w:r>
          </w:p>
        </w:tc>
        <w:tc>
          <w:tcPr>
            <w:tcW w:w="850" w:type="dxa"/>
            <w:tcBorders>
              <w:left w:val="single" w:sz="4" w:space="0" w:color="auto"/>
            </w:tcBorders>
            <w:shd w:val="clear" w:color="auto" w:fill="auto"/>
            <w:noWrap/>
          </w:tcPr>
          <w:p w14:paraId="5BCE3654" w14:textId="157279D2" w:rsidR="003B7098" w:rsidRPr="003B7098" w:rsidRDefault="003B7098" w:rsidP="003B7098">
            <w:pPr>
              <w:spacing w:after="0"/>
              <w:jc w:val="right"/>
              <w:rPr>
                <w:rFonts w:cstheme="minorHAnsi"/>
                <w:sz w:val="16"/>
                <w:szCs w:val="16"/>
              </w:rPr>
            </w:pPr>
            <w:r w:rsidRPr="003B7098">
              <w:rPr>
                <w:sz w:val="16"/>
                <w:szCs w:val="16"/>
              </w:rPr>
              <w:t>1.33</w:t>
            </w:r>
            <w:r w:rsidRPr="003B7098">
              <w:rPr>
                <w:sz w:val="16"/>
                <w:szCs w:val="16"/>
              </w:rPr>
              <w:br/>
              <w:t>[1.22; 1.44]</w:t>
            </w:r>
          </w:p>
        </w:tc>
        <w:tc>
          <w:tcPr>
            <w:tcW w:w="850" w:type="dxa"/>
            <w:shd w:val="clear" w:color="auto" w:fill="auto"/>
          </w:tcPr>
          <w:p w14:paraId="110726DC" w14:textId="2C71527C"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1.02]</w:t>
            </w:r>
          </w:p>
        </w:tc>
        <w:tc>
          <w:tcPr>
            <w:tcW w:w="1191" w:type="dxa"/>
            <w:tcBorders>
              <w:left w:val="nil"/>
              <w:right w:val="single" w:sz="4" w:space="0" w:color="auto"/>
            </w:tcBorders>
            <w:shd w:val="clear" w:color="auto" w:fill="auto"/>
          </w:tcPr>
          <w:p w14:paraId="5A6A8071" w14:textId="5AF89F14" w:rsidR="003B7098" w:rsidRPr="00BC0CE2" w:rsidRDefault="003B7098" w:rsidP="003B7098">
            <w:pPr>
              <w:spacing w:after="0"/>
              <w:jc w:val="center"/>
              <w:rPr>
                <w:rFonts w:cstheme="minorHAnsi"/>
                <w:b/>
                <w:sz w:val="16"/>
                <w:szCs w:val="16"/>
              </w:rPr>
            </w:pPr>
            <w:r w:rsidRPr="00BC0CE2">
              <w:rPr>
                <w:b/>
                <w:sz w:val="16"/>
                <w:szCs w:val="16"/>
              </w:rPr>
              <w:t>3.94</w:t>
            </w:r>
            <w:r w:rsidRPr="00BC0CE2">
              <w:rPr>
                <w:b/>
                <w:sz w:val="16"/>
                <w:szCs w:val="16"/>
              </w:rPr>
              <w:br/>
              <w:t>[0.89; 6.99]</w:t>
            </w:r>
          </w:p>
        </w:tc>
        <w:tc>
          <w:tcPr>
            <w:tcW w:w="850" w:type="dxa"/>
            <w:tcBorders>
              <w:left w:val="single" w:sz="4" w:space="0" w:color="auto"/>
            </w:tcBorders>
            <w:shd w:val="clear" w:color="auto" w:fill="auto"/>
          </w:tcPr>
          <w:p w14:paraId="42CE4392" w14:textId="65F9A578" w:rsidR="003B7098" w:rsidRPr="003B7098" w:rsidRDefault="003B7098" w:rsidP="003B7098">
            <w:pPr>
              <w:spacing w:after="0"/>
              <w:jc w:val="right"/>
              <w:rPr>
                <w:rFonts w:cstheme="minorHAnsi"/>
                <w:sz w:val="16"/>
                <w:szCs w:val="16"/>
              </w:rPr>
            </w:pPr>
            <w:r w:rsidRPr="003B7098">
              <w:rPr>
                <w:sz w:val="16"/>
                <w:szCs w:val="16"/>
              </w:rPr>
              <w:t>1.28</w:t>
            </w:r>
            <w:r w:rsidRPr="003B7098">
              <w:rPr>
                <w:sz w:val="16"/>
                <w:szCs w:val="16"/>
              </w:rPr>
              <w:br/>
              <w:t>[1.16; 1.42]</w:t>
            </w:r>
          </w:p>
        </w:tc>
        <w:tc>
          <w:tcPr>
            <w:tcW w:w="850" w:type="dxa"/>
            <w:shd w:val="clear" w:color="auto" w:fill="auto"/>
          </w:tcPr>
          <w:p w14:paraId="7E030DAE" w14:textId="078B166B" w:rsidR="003B7098" w:rsidRPr="003B7098" w:rsidRDefault="003B7098" w:rsidP="003B7098">
            <w:pPr>
              <w:spacing w:after="0"/>
              <w:jc w:val="right"/>
              <w:rPr>
                <w:rFonts w:cstheme="minorHAnsi"/>
                <w:sz w:val="16"/>
                <w:szCs w:val="16"/>
              </w:rPr>
            </w:pPr>
            <w:r w:rsidRPr="003B7098">
              <w:rPr>
                <w:sz w:val="16"/>
                <w:szCs w:val="16"/>
              </w:rPr>
              <w:t>1.04</w:t>
            </w:r>
            <w:r w:rsidRPr="003B7098">
              <w:rPr>
                <w:sz w:val="16"/>
                <w:szCs w:val="16"/>
              </w:rPr>
              <w:br/>
              <w:t>[1.02; 1.05]</w:t>
            </w:r>
          </w:p>
        </w:tc>
        <w:tc>
          <w:tcPr>
            <w:tcW w:w="1078" w:type="dxa"/>
            <w:tcBorders>
              <w:right w:val="single" w:sz="4" w:space="0" w:color="auto"/>
            </w:tcBorders>
            <w:shd w:val="clear" w:color="auto" w:fill="auto"/>
          </w:tcPr>
          <w:p w14:paraId="5630BDA7" w14:textId="3CAB681A" w:rsidR="003B7098" w:rsidRPr="00BC0CE2" w:rsidRDefault="003B7098" w:rsidP="003B7098">
            <w:pPr>
              <w:spacing w:after="0"/>
              <w:jc w:val="center"/>
              <w:rPr>
                <w:rFonts w:cstheme="minorHAnsi"/>
                <w:b/>
                <w:sz w:val="16"/>
                <w:szCs w:val="16"/>
              </w:rPr>
            </w:pPr>
            <w:r w:rsidRPr="00BC0CE2">
              <w:rPr>
                <w:b/>
                <w:sz w:val="16"/>
                <w:szCs w:val="16"/>
              </w:rPr>
              <w:t>14.20</w:t>
            </w:r>
            <w:r w:rsidRPr="00BC0CE2">
              <w:rPr>
                <w:b/>
                <w:sz w:val="16"/>
                <w:szCs w:val="16"/>
              </w:rPr>
              <w:br/>
              <w:t>[7.54; 20.86]</w:t>
            </w:r>
          </w:p>
        </w:tc>
        <w:tc>
          <w:tcPr>
            <w:tcW w:w="852" w:type="dxa"/>
            <w:tcBorders>
              <w:left w:val="single" w:sz="4" w:space="0" w:color="auto"/>
            </w:tcBorders>
            <w:shd w:val="clear" w:color="auto" w:fill="auto"/>
          </w:tcPr>
          <w:p w14:paraId="26E889CF" w14:textId="3129211C" w:rsidR="003B7098" w:rsidRPr="003B7098" w:rsidRDefault="003B7098" w:rsidP="003B7098">
            <w:pPr>
              <w:spacing w:after="0"/>
              <w:jc w:val="right"/>
              <w:rPr>
                <w:rFonts w:cstheme="minorHAnsi"/>
                <w:sz w:val="16"/>
                <w:szCs w:val="16"/>
              </w:rPr>
            </w:pPr>
            <w:r w:rsidRPr="003B7098">
              <w:rPr>
                <w:sz w:val="16"/>
                <w:szCs w:val="16"/>
              </w:rPr>
              <w:t>1.28</w:t>
            </w:r>
            <w:r w:rsidRPr="003B7098">
              <w:rPr>
                <w:sz w:val="16"/>
                <w:szCs w:val="16"/>
              </w:rPr>
              <w:br/>
              <w:t>[1.20; 1.37]</w:t>
            </w:r>
          </w:p>
        </w:tc>
        <w:tc>
          <w:tcPr>
            <w:tcW w:w="850" w:type="dxa"/>
            <w:shd w:val="clear" w:color="auto" w:fill="auto"/>
          </w:tcPr>
          <w:p w14:paraId="41FB9162" w14:textId="0AFCA8CE" w:rsidR="003B7098" w:rsidRPr="003B7098" w:rsidRDefault="003B7098" w:rsidP="003B7098">
            <w:pPr>
              <w:spacing w:after="0"/>
              <w:jc w:val="right"/>
              <w:rPr>
                <w:rFonts w:cstheme="minorHAnsi"/>
                <w:sz w:val="16"/>
                <w:szCs w:val="16"/>
              </w:rPr>
            </w:pPr>
            <w:r w:rsidRPr="003B7098">
              <w:rPr>
                <w:sz w:val="16"/>
                <w:szCs w:val="16"/>
              </w:rPr>
              <w:t>1.02</w:t>
            </w:r>
            <w:r w:rsidRPr="003B7098">
              <w:rPr>
                <w:sz w:val="16"/>
                <w:szCs w:val="16"/>
              </w:rPr>
              <w:br/>
              <w:t>[1.01; 1.03]</w:t>
            </w:r>
          </w:p>
        </w:tc>
        <w:tc>
          <w:tcPr>
            <w:tcW w:w="1191" w:type="dxa"/>
            <w:tcBorders>
              <w:right w:val="single" w:sz="4" w:space="0" w:color="auto"/>
            </w:tcBorders>
            <w:shd w:val="clear" w:color="auto" w:fill="auto"/>
          </w:tcPr>
          <w:p w14:paraId="6B052581" w14:textId="70AD8FFE" w:rsidR="003B7098" w:rsidRPr="00BC0CE2" w:rsidRDefault="003B7098" w:rsidP="003B7098">
            <w:pPr>
              <w:spacing w:after="0"/>
              <w:jc w:val="center"/>
              <w:rPr>
                <w:rFonts w:cstheme="minorHAnsi"/>
                <w:b/>
                <w:sz w:val="16"/>
                <w:szCs w:val="16"/>
              </w:rPr>
            </w:pPr>
            <w:r w:rsidRPr="00BC0CE2">
              <w:rPr>
                <w:b/>
                <w:sz w:val="16"/>
                <w:szCs w:val="16"/>
              </w:rPr>
              <w:t>7.67</w:t>
            </w:r>
            <w:r w:rsidRPr="00BC0CE2">
              <w:rPr>
                <w:b/>
                <w:sz w:val="16"/>
                <w:szCs w:val="16"/>
              </w:rPr>
              <w:br/>
              <w:t>[4.02; 11.31]</w:t>
            </w:r>
          </w:p>
        </w:tc>
        <w:tc>
          <w:tcPr>
            <w:tcW w:w="851" w:type="dxa"/>
            <w:tcBorders>
              <w:left w:val="single" w:sz="4" w:space="0" w:color="auto"/>
            </w:tcBorders>
            <w:shd w:val="clear" w:color="auto" w:fill="auto"/>
          </w:tcPr>
          <w:p w14:paraId="3F7CBBF3" w14:textId="5AF5C74F" w:rsidR="003B7098" w:rsidRPr="003B7098" w:rsidRDefault="003B7098" w:rsidP="003B7098">
            <w:pPr>
              <w:spacing w:after="0"/>
              <w:jc w:val="right"/>
              <w:rPr>
                <w:rFonts w:cstheme="minorHAnsi"/>
                <w:sz w:val="16"/>
                <w:szCs w:val="16"/>
              </w:rPr>
            </w:pPr>
            <w:r w:rsidRPr="003B7098">
              <w:rPr>
                <w:sz w:val="16"/>
                <w:szCs w:val="16"/>
              </w:rPr>
              <w:t>1.70</w:t>
            </w:r>
            <w:r w:rsidRPr="003B7098">
              <w:rPr>
                <w:sz w:val="16"/>
                <w:szCs w:val="16"/>
              </w:rPr>
              <w:br/>
              <w:t>[1.32; 2.19]</w:t>
            </w:r>
          </w:p>
        </w:tc>
        <w:tc>
          <w:tcPr>
            <w:tcW w:w="850" w:type="dxa"/>
            <w:shd w:val="clear" w:color="auto" w:fill="auto"/>
          </w:tcPr>
          <w:p w14:paraId="2F433D4F" w14:textId="78D523FF" w:rsidR="003B7098" w:rsidRPr="003B7098" w:rsidRDefault="003B7098" w:rsidP="003B7098">
            <w:pPr>
              <w:spacing w:after="0"/>
              <w:jc w:val="right"/>
              <w:rPr>
                <w:rFonts w:cstheme="minorHAnsi"/>
                <w:sz w:val="16"/>
                <w:szCs w:val="16"/>
              </w:rPr>
            </w:pPr>
            <w:r w:rsidRPr="003B7098">
              <w:rPr>
                <w:sz w:val="16"/>
                <w:szCs w:val="16"/>
              </w:rPr>
              <w:t>1.10</w:t>
            </w:r>
            <w:r w:rsidRPr="003B7098">
              <w:rPr>
                <w:sz w:val="16"/>
                <w:szCs w:val="16"/>
              </w:rPr>
              <w:br/>
              <w:t>[1.06; 1.14]</w:t>
            </w:r>
          </w:p>
        </w:tc>
        <w:tc>
          <w:tcPr>
            <w:tcW w:w="1077" w:type="dxa"/>
            <w:shd w:val="clear" w:color="auto" w:fill="auto"/>
          </w:tcPr>
          <w:p w14:paraId="4193C5FB" w14:textId="6AB6A869" w:rsidR="003B7098" w:rsidRPr="00BC0CE2" w:rsidRDefault="003B7098" w:rsidP="003B7098">
            <w:pPr>
              <w:spacing w:after="0"/>
              <w:jc w:val="center"/>
              <w:rPr>
                <w:rFonts w:cstheme="minorHAnsi"/>
                <w:b/>
                <w:sz w:val="16"/>
                <w:szCs w:val="16"/>
              </w:rPr>
            </w:pPr>
            <w:r w:rsidRPr="00BC0CE2">
              <w:rPr>
                <w:b/>
                <w:sz w:val="16"/>
                <w:szCs w:val="16"/>
              </w:rPr>
              <w:t>19.50</w:t>
            </w:r>
            <w:r w:rsidRPr="00BC0CE2">
              <w:rPr>
                <w:b/>
                <w:sz w:val="16"/>
                <w:szCs w:val="16"/>
              </w:rPr>
              <w:br/>
              <w:t>[10.91; 28.08]</w:t>
            </w:r>
          </w:p>
        </w:tc>
      </w:tr>
      <w:tr w:rsidR="003B7098" w:rsidRPr="003B7098" w14:paraId="2E24762F" w14:textId="77777777" w:rsidTr="003B7098">
        <w:trPr>
          <w:cantSplit/>
          <w:trHeight w:val="255"/>
        </w:trPr>
        <w:tc>
          <w:tcPr>
            <w:tcW w:w="270" w:type="dxa"/>
            <w:vMerge/>
            <w:tcBorders>
              <w:left w:val="nil"/>
            </w:tcBorders>
            <w:shd w:val="clear" w:color="auto" w:fill="auto"/>
          </w:tcPr>
          <w:p w14:paraId="0CB146C4"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07F48661"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COPD</w:t>
            </w:r>
          </w:p>
        </w:tc>
        <w:tc>
          <w:tcPr>
            <w:tcW w:w="850" w:type="dxa"/>
            <w:tcBorders>
              <w:left w:val="single" w:sz="4" w:space="0" w:color="auto"/>
            </w:tcBorders>
            <w:shd w:val="clear" w:color="auto" w:fill="auto"/>
            <w:noWrap/>
          </w:tcPr>
          <w:p w14:paraId="4AD3DB0E" w14:textId="2F91ADCC" w:rsidR="003B7098" w:rsidRPr="003B7098" w:rsidRDefault="003B7098" w:rsidP="003B7098">
            <w:pPr>
              <w:spacing w:after="0"/>
              <w:jc w:val="right"/>
              <w:rPr>
                <w:rFonts w:cstheme="minorHAnsi"/>
                <w:sz w:val="16"/>
                <w:szCs w:val="16"/>
              </w:rPr>
            </w:pPr>
            <w:r w:rsidRPr="003B7098">
              <w:rPr>
                <w:sz w:val="16"/>
                <w:szCs w:val="16"/>
              </w:rPr>
              <w:t>1.72</w:t>
            </w:r>
            <w:r w:rsidRPr="003B7098">
              <w:rPr>
                <w:sz w:val="16"/>
                <w:szCs w:val="16"/>
              </w:rPr>
              <w:br/>
              <w:t>[1.60; 1.85]</w:t>
            </w:r>
          </w:p>
        </w:tc>
        <w:tc>
          <w:tcPr>
            <w:tcW w:w="850" w:type="dxa"/>
            <w:shd w:val="clear" w:color="auto" w:fill="auto"/>
            <w:noWrap/>
          </w:tcPr>
          <w:p w14:paraId="3C877B2F" w14:textId="6132DB24" w:rsidR="003B7098" w:rsidRPr="003B7098" w:rsidRDefault="003B7098" w:rsidP="003B7098">
            <w:pPr>
              <w:spacing w:after="0"/>
              <w:jc w:val="right"/>
              <w:rPr>
                <w:rFonts w:cstheme="minorHAnsi"/>
                <w:sz w:val="16"/>
                <w:szCs w:val="16"/>
              </w:rPr>
            </w:pPr>
            <w:r w:rsidRPr="003B7098">
              <w:rPr>
                <w:sz w:val="16"/>
                <w:szCs w:val="16"/>
              </w:rPr>
              <w:t>1.02</w:t>
            </w:r>
            <w:r w:rsidRPr="003B7098">
              <w:rPr>
                <w:sz w:val="16"/>
                <w:szCs w:val="16"/>
              </w:rPr>
              <w:br/>
              <w:t>[1.01; 1.02]</w:t>
            </w:r>
          </w:p>
        </w:tc>
        <w:tc>
          <w:tcPr>
            <w:tcW w:w="1191" w:type="dxa"/>
            <w:tcBorders>
              <w:right w:val="single" w:sz="4" w:space="0" w:color="auto"/>
            </w:tcBorders>
            <w:shd w:val="clear" w:color="auto" w:fill="auto"/>
            <w:noWrap/>
          </w:tcPr>
          <w:p w14:paraId="348D7E69" w14:textId="6C9DDF9F" w:rsidR="003B7098" w:rsidRPr="00BC0CE2" w:rsidRDefault="003B7098" w:rsidP="003B7098">
            <w:pPr>
              <w:spacing w:after="0"/>
              <w:jc w:val="center"/>
              <w:rPr>
                <w:rFonts w:cstheme="minorHAnsi"/>
                <w:b/>
                <w:sz w:val="16"/>
                <w:szCs w:val="16"/>
              </w:rPr>
            </w:pPr>
            <w:r w:rsidRPr="00BC0CE2">
              <w:rPr>
                <w:b/>
                <w:sz w:val="16"/>
                <w:szCs w:val="16"/>
              </w:rPr>
              <w:t>3.49</w:t>
            </w:r>
            <w:r w:rsidRPr="00BC0CE2">
              <w:rPr>
                <w:b/>
                <w:sz w:val="16"/>
                <w:szCs w:val="16"/>
              </w:rPr>
              <w:br/>
              <w:t>[1.95; 5.02]</w:t>
            </w:r>
          </w:p>
        </w:tc>
        <w:tc>
          <w:tcPr>
            <w:tcW w:w="850" w:type="dxa"/>
            <w:tcBorders>
              <w:left w:val="single" w:sz="4" w:space="0" w:color="auto"/>
            </w:tcBorders>
            <w:shd w:val="clear" w:color="auto" w:fill="auto"/>
            <w:noWrap/>
          </w:tcPr>
          <w:p w14:paraId="33374ECC" w14:textId="25D1CF99" w:rsidR="003B7098" w:rsidRPr="003B7098" w:rsidRDefault="003B7098" w:rsidP="003B7098">
            <w:pPr>
              <w:spacing w:after="0"/>
              <w:jc w:val="right"/>
              <w:rPr>
                <w:rFonts w:cstheme="minorHAnsi"/>
                <w:sz w:val="16"/>
                <w:szCs w:val="16"/>
              </w:rPr>
            </w:pPr>
            <w:r w:rsidRPr="003B7098">
              <w:rPr>
                <w:sz w:val="16"/>
                <w:szCs w:val="16"/>
              </w:rPr>
              <w:t>1.61</w:t>
            </w:r>
            <w:r w:rsidRPr="003B7098">
              <w:rPr>
                <w:sz w:val="16"/>
                <w:szCs w:val="16"/>
              </w:rPr>
              <w:br/>
              <w:t>[1.44; 1.80]</w:t>
            </w:r>
          </w:p>
        </w:tc>
        <w:tc>
          <w:tcPr>
            <w:tcW w:w="850" w:type="dxa"/>
            <w:shd w:val="clear" w:color="auto" w:fill="auto"/>
          </w:tcPr>
          <w:p w14:paraId="6BD6BAFA" w14:textId="4EEA1645"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1.01]</w:t>
            </w:r>
          </w:p>
        </w:tc>
        <w:tc>
          <w:tcPr>
            <w:tcW w:w="1191" w:type="dxa"/>
            <w:tcBorders>
              <w:left w:val="nil"/>
              <w:right w:val="single" w:sz="4" w:space="0" w:color="auto"/>
            </w:tcBorders>
            <w:shd w:val="clear" w:color="auto" w:fill="auto"/>
          </w:tcPr>
          <w:p w14:paraId="27D004FA" w14:textId="14835A71" w:rsidR="003B7098" w:rsidRPr="00BC0CE2" w:rsidRDefault="003B7098" w:rsidP="003B7098">
            <w:pPr>
              <w:spacing w:after="0"/>
              <w:jc w:val="center"/>
              <w:rPr>
                <w:rFonts w:cstheme="minorHAnsi"/>
                <w:b/>
                <w:sz w:val="16"/>
                <w:szCs w:val="16"/>
              </w:rPr>
            </w:pPr>
            <w:r w:rsidRPr="00BC0CE2">
              <w:rPr>
                <w:b/>
                <w:sz w:val="16"/>
                <w:szCs w:val="16"/>
              </w:rPr>
              <w:t>1.65</w:t>
            </w:r>
            <w:r w:rsidRPr="00BC0CE2">
              <w:rPr>
                <w:b/>
                <w:sz w:val="16"/>
                <w:szCs w:val="16"/>
              </w:rPr>
              <w:br/>
              <w:t>[0.12; 3.17]</w:t>
            </w:r>
          </w:p>
        </w:tc>
        <w:tc>
          <w:tcPr>
            <w:tcW w:w="850" w:type="dxa"/>
            <w:tcBorders>
              <w:left w:val="single" w:sz="4" w:space="0" w:color="auto"/>
            </w:tcBorders>
            <w:shd w:val="clear" w:color="auto" w:fill="auto"/>
          </w:tcPr>
          <w:p w14:paraId="725BC3E8" w14:textId="15A14F6D" w:rsidR="003B7098" w:rsidRPr="003B7098" w:rsidRDefault="003B7098" w:rsidP="003B7098">
            <w:pPr>
              <w:spacing w:after="0"/>
              <w:jc w:val="right"/>
              <w:rPr>
                <w:rFonts w:cstheme="minorHAnsi"/>
                <w:i/>
                <w:sz w:val="16"/>
                <w:szCs w:val="16"/>
              </w:rPr>
            </w:pPr>
            <w:r w:rsidRPr="003B7098">
              <w:rPr>
                <w:sz w:val="16"/>
                <w:szCs w:val="16"/>
              </w:rPr>
              <w:t>1.77</w:t>
            </w:r>
            <w:r w:rsidRPr="003B7098">
              <w:rPr>
                <w:sz w:val="16"/>
                <w:szCs w:val="16"/>
              </w:rPr>
              <w:br/>
              <w:t>[1.61; 1.94]</w:t>
            </w:r>
          </w:p>
        </w:tc>
        <w:tc>
          <w:tcPr>
            <w:tcW w:w="850" w:type="dxa"/>
            <w:shd w:val="clear" w:color="auto" w:fill="auto"/>
          </w:tcPr>
          <w:p w14:paraId="45779A5C" w14:textId="476D7C44" w:rsidR="003B7098" w:rsidRPr="003B7098" w:rsidRDefault="003B7098" w:rsidP="003B7098">
            <w:pPr>
              <w:spacing w:after="0"/>
              <w:jc w:val="right"/>
              <w:rPr>
                <w:rFonts w:cstheme="minorHAnsi"/>
                <w:i/>
                <w:sz w:val="16"/>
                <w:szCs w:val="16"/>
              </w:rPr>
            </w:pPr>
            <w:r w:rsidRPr="003B7098">
              <w:rPr>
                <w:sz w:val="16"/>
                <w:szCs w:val="16"/>
              </w:rPr>
              <w:t>1.02</w:t>
            </w:r>
            <w:r w:rsidRPr="003B7098">
              <w:rPr>
                <w:sz w:val="16"/>
                <w:szCs w:val="16"/>
              </w:rPr>
              <w:br/>
              <w:t>[1.01; 1.03]</w:t>
            </w:r>
          </w:p>
        </w:tc>
        <w:tc>
          <w:tcPr>
            <w:tcW w:w="1078" w:type="dxa"/>
            <w:tcBorders>
              <w:left w:val="nil"/>
              <w:right w:val="single" w:sz="4" w:space="0" w:color="auto"/>
            </w:tcBorders>
            <w:shd w:val="clear" w:color="auto" w:fill="auto"/>
          </w:tcPr>
          <w:p w14:paraId="186997A9" w14:textId="49DAF70D" w:rsidR="003B7098" w:rsidRPr="00BC0CE2" w:rsidRDefault="003B7098" w:rsidP="003B7098">
            <w:pPr>
              <w:spacing w:after="0"/>
              <w:jc w:val="center"/>
              <w:rPr>
                <w:rFonts w:cstheme="minorHAnsi"/>
                <w:b/>
                <w:i/>
                <w:sz w:val="16"/>
                <w:szCs w:val="16"/>
              </w:rPr>
            </w:pPr>
            <w:r w:rsidRPr="00BC0CE2">
              <w:rPr>
                <w:b/>
                <w:sz w:val="16"/>
                <w:szCs w:val="16"/>
              </w:rPr>
              <w:t>3.82</w:t>
            </w:r>
            <w:r w:rsidRPr="00BC0CE2">
              <w:rPr>
                <w:b/>
                <w:sz w:val="16"/>
                <w:szCs w:val="16"/>
              </w:rPr>
              <w:br/>
              <w:t>[1.84; 5.79]</w:t>
            </w:r>
          </w:p>
        </w:tc>
        <w:tc>
          <w:tcPr>
            <w:tcW w:w="852" w:type="dxa"/>
            <w:tcBorders>
              <w:left w:val="single" w:sz="4" w:space="0" w:color="auto"/>
            </w:tcBorders>
            <w:shd w:val="clear" w:color="auto" w:fill="auto"/>
          </w:tcPr>
          <w:p w14:paraId="25EBF8E0" w14:textId="0E2E86B7" w:rsidR="003B7098" w:rsidRPr="003B7098" w:rsidRDefault="003B7098" w:rsidP="003B7098">
            <w:pPr>
              <w:spacing w:after="0"/>
              <w:jc w:val="right"/>
              <w:rPr>
                <w:rFonts w:cstheme="minorHAnsi"/>
                <w:sz w:val="16"/>
                <w:szCs w:val="16"/>
              </w:rPr>
            </w:pPr>
            <w:r w:rsidRPr="003B7098">
              <w:rPr>
                <w:sz w:val="16"/>
                <w:szCs w:val="16"/>
              </w:rPr>
              <w:t>1.64</w:t>
            </w:r>
            <w:r w:rsidRPr="003B7098">
              <w:rPr>
                <w:sz w:val="16"/>
                <w:szCs w:val="16"/>
              </w:rPr>
              <w:br/>
              <w:t>[1.52; 1.77]</w:t>
            </w:r>
          </w:p>
        </w:tc>
        <w:tc>
          <w:tcPr>
            <w:tcW w:w="850" w:type="dxa"/>
            <w:shd w:val="clear" w:color="auto" w:fill="auto"/>
          </w:tcPr>
          <w:p w14:paraId="68B771FA" w14:textId="630D7F16"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1.02]</w:t>
            </w:r>
          </w:p>
        </w:tc>
        <w:tc>
          <w:tcPr>
            <w:tcW w:w="1191" w:type="dxa"/>
            <w:tcBorders>
              <w:right w:val="single" w:sz="4" w:space="0" w:color="auto"/>
            </w:tcBorders>
            <w:shd w:val="clear" w:color="auto" w:fill="auto"/>
          </w:tcPr>
          <w:p w14:paraId="609C8465" w14:textId="57B7ED71" w:rsidR="003B7098" w:rsidRPr="00BC0CE2" w:rsidRDefault="003B7098" w:rsidP="003B7098">
            <w:pPr>
              <w:spacing w:after="0"/>
              <w:jc w:val="center"/>
              <w:rPr>
                <w:rFonts w:cstheme="minorHAnsi"/>
                <w:b/>
                <w:sz w:val="16"/>
                <w:szCs w:val="16"/>
              </w:rPr>
            </w:pPr>
            <w:r w:rsidRPr="00BC0CE2">
              <w:rPr>
                <w:b/>
                <w:sz w:val="16"/>
                <w:szCs w:val="16"/>
              </w:rPr>
              <w:t>2.58</w:t>
            </w:r>
            <w:r w:rsidRPr="00BC0CE2">
              <w:rPr>
                <w:b/>
                <w:sz w:val="16"/>
                <w:szCs w:val="16"/>
              </w:rPr>
              <w:br/>
              <w:t>[1.05; 4.12]</w:t>
            </w:r>
          </w:p>
        </w:tc>
        <w:tc>
          <w:tcPr>
            <w:tcW w:w="851" w:type="dxa"/>
            <w:tcBorders>
              <w:left w:val="single" w:sz="4" w:space="0" w:color="auto"/>
            </w:tcBorders>
            <w:shd w:val="clear" w:color="auto" w:fill="auto"/>
          </w:tcPr>
          <w:p w14:paraId="6F900B34" w14:textId="5BE7C6F3" w:rsidR="003B7098" w:rsidRPr="003B7098" w:rsidRDefault="003B7098" w:rsidP="003B7098">
            <w:pPr>
              <w:spacing w:after="0"/>
              <w:jc w:val="right"/>
              <w:rPr>
                <w:rFonts w:cstheme="minorHAnsi"/>
                <w:sz w:val="16"/>
                <w:szCs w:val="16"/>
              </w:rPr>
            </w:pPr>
            <w:r w:rsidRPr="003B7098">
              <w:rPr>
                <w:sz w:val="16"/>
                <w:szCs w:val="16"/>
              </w:rPr>
              <w:t>2.17</w:t>
            </w:r>
            <w:r w:rsidRPr="003B7098">
              <w:rPr>
                <w:sz w:val="16"/>
                <w:szCs w:val="16"/>
              </w:rPr>
              <w:br/>
              <w:t>[1.78; 2.65]</w:t>
            </w:r>
          </w:p>
        </w:tc>
        <w:tc>
          <w:tcPr>
            <w:tcW w:w="850" w:type="dxa"/>
            <w:shd w:val="clear" w:color="auto" w:fill="auto"/>
          </w:tcPr>
          <w:p w14:paraId="040AB50B" w14:textId="4D232FF7" w:rsidR="003B7098" w:rsidRPr="003B7098" w:rsidRDefault="003B7098" w:rsidP="003B7098">
            <w:pPr>
              <w:spacing w:after="0"/>
              <w:jc w:val="right"/>
              <w:rPr>
                <w:rFonts w:cstheme="minorHAnsi"/>
                <w:sz w:val="16"/>
                <w:szCs w:val="16"/>
              </w:rPr>
            </w:pPr>
            <w:r w:rsidRPr="003B7098">
              <w:rPr>
                <w:sz w:val="16"/>
                <w:szCs w:val="16"/>
              </w:rPr>
              <w:t>1.04</w:t>
            </w:r>
            <w:r w:rsidRPr="003B7098">
              <w:rPr>
                <w:sz w:val="16"/>
                <w:szCs w:val="16"/>
              </w:rPr>
              <w:br/>
              <w:t>[1.01; 1.06]</w:t>
            </w:r>
          </w:p>
        </w:tc>
        <w:tc>
          <w:tcPr>
            <w:tcW w:w="1077" w:type="dxa"/>
            <w:shd w:val="clear" w:color="auto" w:fill="auto"/>
          </w:tcPr>
          <w:p w14:paraId="29D010E2" w14:textId="7F6956CF" w:rsidR="003B7098" w:rsidRPr="00BC0CE2" w:rsidRDefault="003B7098" w:rsidP="003B7098">
            <w:pPr>
              <w:spacing w:after="0"/>
              <w:jc w:val="center"/>
              <w:rPr>
                <w:rFonts w:cstheme="minorHAnsi"/>
                <w:b/>
                <w:sz w:val="16"/>
                <w:szCs w:val="16"/>
              </w:rPr>
            </w:pPr>
            <w:r w:rsidRPr="00BC0CE2">
              <w:rPr>
                <w:b/>
                <w:sz w:val="16"/>
                <w:szCs w:val="16"/>
              </w:rPr>
              <w:t>6.65</w:t>
            </w:r>
            <w:r w:rsidRPr="00BC0CE2">
              <w:rPr>
                <w:b/>
                <w:sz w:val="16"/>
                <w:szCs w:val="16"/>
              </w:rPr>
              <w:br/>
              <w:t>[2.55; 10.75]</w:t>
            </w:r>
          </w:p>
        </w:tc>
      </w:tr>
      <w:tr w:rsidR="003B7098" w:rsidRPr="003B7098" w14:paraId="28A422DD" w14:textId="77777777" w:rsidTr="003B7098">
        <w:trPr>
          <w:cantSplit/>
          <w:trHeight w:val="255"/>
        </w:trPr>
        <w:tc>
          <w:tcPr>
            <w:tcW w:w="270" w:type="dxa"/>
            <w:vMerge/>
            <w:tcBorders>
              <w:left w:val="nil"/>
            </w:tcBorders>
            <w:shd w:val="clear" w:color="auto" w:fill="auto"/>
          </w:tcPr>
          <w:p w14:paraId="47D6B8DF"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137F2E03"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Anxiety</w:t>
            </w:r>
          </w:p>
        </w:tc>
        <w:tc>
          <w:tcPr>
            <w:tcW w:w="850" w:type="dxa"/>
            <w:tcBorders>
              <w:left w:val="single" w:sz="4" w:space="0" w:color="auto"/>
            </w:tcBorders>
            <w:shd w:val="clear" w:color="auto" w:fill="auto"/>
            <w:noWrap/>
          </w:tcPr>
          <w:p w14:paraId="1114EB41" w14:textId="7BA5D12E" w:rsidR="003B7098" w:rsidRPr="003B7098" w:rsidRDefault="003B7098" w:rsidP="003B7098">
            <w:pPr>
              <w:spacing w:after="0"/>
              <w:jc w:val="right"/>
              <w:rPr>
                <w:rFonts w:cstheme="minorHAnsi"/>
                <w:sz w:val="16"/>
                <w:szCs w:val="16"/>
              </w:rPr>
            </w:pPr>
            <w:r w:rsidRPr="003B7098">
              <w:rPr>
                <w:sz w:val="16"/>
                <w:szCs w:val="16"/>
              </w:rPr>
              <w:t>2.18</w:t>
            </w:r>
            <w:r w:rsidRPr="003B7098">
              <w:rPr>
                <w:sz w:val="16"/>
                <w:szCs w:val="16"/>
              </w:rPr>
              <w:br/>
              <w:t>[2.09; 2.28]</w:t>
            </w:r>
          </w:p>
        </w:tc>
        <w:tc>
          <w:tcPr>
            <w:tcW w:w="850" w:type="dxa"/>
            <w:shd w:val="clear" w:color="auto" w:fill="auto"/>
            <w:noWrap/>
          </w:tcPr>
          <w:p w14:paraId="6A91DEFF" w14:textId="511F5974"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[1.00; 1.01]</w:t>
            </w:r>
          </w:p>
        </w:tc>
        <w:tc>
          <w:tcPr>
            <w:tcW w:w="1191" w:type="dxa"/>
            <w:tcBorders>
              <w:right w:val="single" w:sz="4" w:space="0" w:color="auto"/>
            </w:tcBorders>
            <w:shd w:val="clear" w:color="auto" w:fill="auto"/>
            <w:noWrap/>
          </w:tcPr>
          <w:p w14:paraId="7924DA4A" w14:textId="2D72F3AE" w:rsidR="003B7098" w:rsidRPr="00BC0CE2" w:rsidRDefault="003B7098" w:rsidP="003B7098">
            <w:pPr>
              <w:spacing w:after="0"/>
              <w:jc w:val="center"/>
              <w:rPr>
                <w:rFonts w:cstheme="minorHAnsi"/>
                <w:b/>
                <w:sz w:val="16"/>
                <w:szCs w:val="16"/>
              </w:rPr>
            </w:pPr>
            <w:r w:rsidRPr="00BC0CE2">
              <w:rPr>
                <w:b/>
                <w:sz w:val="16"/>
                <w:szCs w:val="16"/>
              </w:rPr>
              <w:t>0.68</w:t>
            </w:r>
            <w:r w:rsidRPr="00BC0CE2">
              <w:rPr>
                <w:b/>
                <w:sz w:val="16"/>
                <w:szCs w:val="16"/>
              </w:rPr>
              <w:br/>
              <w:t>[0.09; 1.27]</w:t>
            </w:r>
          </w:p>
        </w:tc>
        <w:tc>
          <w:tcPr>
            <w:tcW w:w="850" w:type="dxa"/>
            <w:tcBorders>
              <w:left w:val="single" w:sz="4" w:space="0" w:color="auto"/>
            </w:tcBorders>
            <w:shd w:val="clear" w:color="auto" w:fill="auto"/>
            <w:noWrap/>
          </w:tcPr>
          <w:p w14:paraId="15D73A2D" w14:textId="14E9B7DC" w:rsidR="003B7098" w:rsidRPr="003B7098" w:rsidRDefault="003B7098" w:rsidP="003B7098">
            <w:pPr>
              <w:spacing w:after="0"/>
              <w:jc w:val="right"/>
              <w:rPr>
                <w:rFonts w:cstheme="minorHAnsi"/>
                <w:sz w:val="16"/>
                <w:szCs w:val="16"/>
              </w:rPr>
            </w:pPr>
            <w:r w:rsidRPr="003B7098">
              <w:rPr>
                <w:sz w:val="16"/>
                <w:szCs w:val="16"/>
              </w:rPr>
              <w:t>2.34</w:t>
            </w:r>
            <w:r w:rsidRPr="003B7098">
              <w:rPr>
                <w:sz w:val="16"/>
                <w:szCs w:val="16"/>
              </w:rPr>
              <w:br/>
              <w:t>[2.17; 2.52]</w:t>
            </w:r>
          </w:p>
        </w:tc>
        <w:tc>
          <w:tcPr>
            <w:tcW w:w="850" w:type="dxa"/>
            <w:shd w:val="clear" w:color="auto" w:fill="auto"/>
          </w:tcPr>
          <w:p w14:paraId="7CDF9C66" w14:textId="450F6D70"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[1.00; 1.00]</w:t>
            </w:r>
          </w:p>
        </w:tc>
        <w:tc>
          <w:tcPr>
            <w:tcW w:w="1191" w:type="dxa"/>
            <w:tcBorders>
              <w:left w:val="nil"/>
              <w:right w:val="single" w:sz="4" w:space="0" w:color="auto"/>
            </w:tcBorders>
            <w:shd w:val="clear" w:color="auto" w:fill="auto"/>
          </w:tcPr>
          <w:p w14:paraId="297FDCE8" w14:textId="4C60C660" w:rsidR="003B7098" w:rsidRPr="00BC0CE2" w:rsidRDefault="003B7098" w:rsidP="003B7098">
            <w:pPr>
              <w:spacing w:after="0"/>
              <w:jc w:val="center"/>
              <w:rPr>
                <w:rFonts w:cstheme="minorHAnsi"/>
                <w:b/>
                <w:sz w:val="16"/>
                <w:szCs w:val="16"/>
              </w:rPr>
            </w:pPr>
            <w:r w:rsidRPr="00BC0CE2">
              <w:rPr>
                <w:b/>
                <w:sz w:val="16"/>
                <w:szCs w:val="16"/>
              </w:rPr>
              <w:t>-0.04</w:t>
            </w:r>
            <w:r w:rsidRPr="00BC0CE2">
              <w:rPr>
                <w:b/>
                <w:sz w:val="16"/>
                <w:szCs w:val="16"/>
              </w:rPr>
              <w:br/>
              <w:t>[-0.47; 0.39]</w:t>
            </w:r>
          </w:p>
        </w:tc>
        <w:tc>
          <w:tcPr>
            <w:tcW w:w="850" w:type="dxa"/>
            <w:tcBorders>
              <w:left w:val="single" w:sz="4" w:space="0" w:color="auto"/>
            </w:tcBorders>
            <w:shd w:val="clear" w:color="auto" w:fill="auto"/>
          </w:tcPr>
          <w:p w14:paraId="294A80D5" w14:textId="24A56E91" w:rsidR="003B7098" w:rsidRPr="003B7098" w:rsidRDefault="003B7098" w:rsidP="003B7098">
            <w:pPr>
              <w:spacing w:after="0"/>
              <w:jc w:val="right"/>
              <w:rPr>
                <w:rFonts w:cstheme="minorHAnsi"/>
                <w:i/>
                <w:sz w:val="16"/>
                <w:szCs w:val="16"/>
              </w:rPr>
            </w:pPr>
            <w:r w:rsidRPr="003B7098">
              <w:rPr>
                <w:sz w:val="16"/>
                <w:szCs w:val="16"/>
              </w:rPr>
              <w:t>2.11</w:t>
            </w:r>
            <w:r w:rsidRPr="003B7098">
              <w:rPr>
                <w:sz w:val="16"/>
                <w:szCs w:val="16"/>
              </w:rPr>
              <w:br/>
              <w:t>[2.01; 2.23]</w:t>
            </w:r>
          </w:p>
        </w:tc>
        <w:tc>
          <w:tcPr>
            <w:tcW w:w="850" w:type="dxa"/>
            <w:shd w:val="clear" w:color="auto" w:fill="auto"/>
          </w:tcPr>
          <w:p w14:paraId="2A3D28F9" w14:textId="0F2FA4C1" w:rsidR="003B7098" w:rsidRPr="003B7098" w:rsidRDefault="003B7098" w:rsidP="003B7098">
            <w:pPr>
              <w:spacing w:after="0"/>
              <w:jc w:val="right"/>
              <w:rPr>
                <w:rFonts w:cstheme="minorHAnsi"/>
                <w:i/>
                <w:sz w:val="16"/>
                <w:szCs w:val="16"/>
              </w:rPr>
            </w:pPr>
            <w:r w:rsidRPr="003B7098">
              <w:rPr>
                <w:sz w:val="16"/>
                <w:szCs w:val="16"/>
              </w:rPr>
              <w:t>1.01</w:t>
            </w:r>
            <w:r w:rsidRPr="003B7098">
              <w:rPr>
                <w:sz w:val="16"/>
                <w:szCs w:val="16"/>
              </w:rPr>
              <w:br/>
              <w:t>[1.00; 1.01]</w:t>
            </w:r>
          </w:p>
        </w:tc>
        <w:tc>
          <w:tcPr>
            <w:tcW w:w="1078" w:type="dxa"/>
            <w:tcBorders>
              <w:left w:val="nil"/>
              <w:right w:val="single" w:sz="4" w:space="0" w:color="auto"/>
            </w:tcBorders>
            <w:shd w:val="clear" w:color="auto" w:fill="auto"/>
          </w:tcPr>
          <w:p w14:paraId="075997C6" w14:textId="1C326FB3" w:rsidR="003B7098" w:rsidRPr="00BC0CE2" w:rsidRDefault="003B7098" w:rsidP="003B7098">
            <w:pPr>
              <w:spacing w:after="0"/>
              <w:jc w:val="center"/>
              <w:rPr>
                <w:rFonts w:cstheme="minorHAnsi"/>
                <w:b/>
                <w:i/>
                <w:sz w:val="16"/>
                <w:szCs w:val="16"/>
              </w:rPr>
            </w:pPr>
            <w:r w:rsidRPr="00BC0CE2">
              <w:rPr>
                <w:b/>
                <w:sz w:val="16"/>
                <w:szCs w:val="16"/>
              </w:rPr>
              <w:t>1.00</w:t>
            </w:r>
            <w:r w:rsidRPr="00BC0CE2">
              <w:rPr>
                <w:b/>
                <w:sz w:val="16"/>
                <w:szCs w:val="16"/>
              </w:rPr>
              <w:br/>
              <w:t>[0.26; 1.73]</w:t>
            </w:r>
          </w:p>
        </w:tc>
        <w:tc>
          <w:tcPr>
            <w:tcW w:w="852" w:type="dxa"/>
            <w:tcBorders>
              <w:left w:val="single" w:sz="4" w:space="0" w:color="auto"/>
            </w:tcBorders>
            <w:shd w:val="clear" w:color="auto" w:fill="auto"/>
          </w:tcPr>
          <w:p w14:paraId="13204D11" w14:textId="0BA904F7" w:rsidR="003B7098" w:rsidRPr="003B7098" w:rsidRDefault="003B7098" w:rsidP="003B7098">
            <w:pPr>
              <w:spacing w:after="0"/>
              <w:jc w:val="right"/>
              <w:rPr>
                <w:rFonts w:cstheme="minorHAnsi"/>
                <w:sz w:val="16"/>
                <w:szCs w:val="16"/>
              </w:rPr>
            </w:pPr>
            <w:r w:rsidRPr="003B7098">
              <w:rPr>
                <w:sz w:val="16"/>
                <w:szCs w:val="16"/>
              </w:rPr>
              <w:t>2.04</w:t>
            </w:r>
            <w:r w:rsidRPr="003B7098">
              <w:rPr>
                <w:sz w:val="16"/>
                <w:szCs w:val="16"/>
              </w:rPr>
              <w:br/>
              <w:t>[1.94; 2.16]</w:t>
            </w:r>
          </w:p>
        </w:tc>
        <w:tc>
          <w:tcPr>
            <w:tcW w:w="850" w:type="dxa"/>
            <w:shd w:val="clear" w:color="auto" w:fill="auto"/>
          </w:tcPr>
          <w:p w14:paraId="59393940" w14:textId="46FC78B0"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[1.00; 1.01]</w:t>
            </w:r>
          </w:p>
        </w:tc>
        <w:tc>
          <w:tcPr>
            <w:tcW w:w="1191" w:type="dxa"/>
            <w:tcBorders>
              <w:right w:val="single" w:sz="4" w:space="0" w:color="auto"/>
            </w:tcBorders>
            <w:shd w:val="clear" w:color="auto" w:fill="auto"/>
          </w:tcPr>
          <w:p w14:paraId="03562F4F" w14:textId="731D17B0" w:rsidR="003B7098" w:rsidRPr="00BC0CE2" w:rsidRDefault="003B7098" w:rsidP="003B7098">
            <w:pPr>
              <w:spacing w:after="0"/>
              <w:jc w:val="center"/>
              <w:rPr>
                <w:rFonts w:cstheme="minorHAnsi"/>
                <w:b/>
                <w:sz w:val="16"/>
                <w:szCs w:val="16"/>
              </w:rPr>
            </w:pPr>
            <w:r w:rsidRPr="00BC0CE2">
              <w:rPr>
                <w:b/>
                <w:sz w:val="16"/>
                <w:szCs w:val="16"/>
              </w:rPr>
              <w:t>0.43</w:t>
            </w:r>
            <w:r w:rsidRPr="00BC0CE2">
              <w:rPr>
                <w:b/>
                <w:sz w:val="16"/>
                <w:szCs w:val="16"/>
              </w:rPr>
              <w:br/>
              <w:t>[-0.21; 1.07]</w:t>
            </w:r>
          </w:p>
        </w:tc>
        <w:tc>
          <w:tcPr>
            <w:tcW w:w="851" w:type="dxa"/>
            <w:tcBorders>
              <w:left w:val="single" w:sz="4" w:space="0" w:color="auto"/>
            </w:tcBorders>
            <w:shd w:val="clear" w:color="auto" w:fill="auto"/>
          </w:tcPr>
          <w:p w14:paraId="1C61A21F" w14:textId="52FF8204" w:rsidR="003B7098" w:rsidRPr="003B7098" w:rsidRDefault="003B7098" w:rsidP="003B7098">
            <w:pPr>
              <w:spacing w:after="0"/>
              <w:jc w:val="right"/>
              <w:rPr>
                <w:rFonts w:cstheme="minorHAnsi"/>
                <w:sz w:val="16"/>
                <w:szCs w:val="16"/>
              </w:rPr>
            </w:pPr>
            <w:r w:rsidRPr="003B7098">
              <w:rPr>
                <w:sz w:val="16"/>
                <w:szCs w:val="16"/>
              </w:rPr>
              <w:t>2.43</w:t>
            </w:r>
            <w:r w:rsidRPr="003B7098">
              <w:rPr>
                <w:sz w:val="16"/>
                <w:szCs w:val="16"/>
              </w:rPr>
              <w:br/>
              <w:t>[2.25; 2.62]</w:t>
            </w:r>
          </w:p>
        </w:tc>
        <w:tc>
          <w:tcPr>
            <w:tcW w:w="850" w:type="dxa"/>
            <w:shd w:val="clear" w:color="auto" w:fill="auto"/>
          </w:tcPr>
          <w:p w14:paraId="6895507B" w14:textId="3D0520FE"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1.02]</w:t>
            </w:r>
          </w:p>
        </w:tc>
        <w:tc>
          <w:tcPr>
            <w:tcW w:w="1077" w:type="dxa"/>
            <w:shd w:val="clear" w:color="auto" w:fill="auto"/>
          </w:tcPr>
          <w:p w14:paraId="433D7AFD" w14:textId="1AF5831A" w:rsidR="003B7098" w:rsidRPr="00BC0CE2" w:rsidRDefault="003B7098" w:rsidP="003B7098">
            <w:pPr>
              <w:spacing w:after="0"/>
              <w:jc w:val="center"/>
              <w:rPr>
                <w:rFonts w:cstheme="minorHAnsi"/>
                <w:b/>
                <w:sz w:val="16"/>
                <w:szCs w:val="16"/>
              </w:rPr>
            </w:pPr>
            <w:r w:rsidRPr="00BC0CE2">
              <w:rPr>
                <w:b/>
                <w:sz w:val="16"/>
                <w:szCs w:val="16"/>
              </w:rPr>
              <w:t>1.29</w:t>
            </w:r>
            <w:r w:rsidRPr="00BC0CE2">
              <w:rPr>
                <w:b/>
                <w:sz w:val="16"/>
                <w:szCs w:val="16"/>
              </w:rPr>
              <w:br/>
              <w:t>[0.01; 2.58]</w:t>
            </w:r>
          </w:p>
        </w:tc>
      </w:tr>
      <w:tr w:rsidR="003B7098" w:rsidRPr="003B7098" w14:paraId="4408E549" w14:textId="77777777" w:rsidTr="003B7098">
        <w:trPr>
          <w:cantSplit/>
          <w:trHeight w:val="255"/>
        </w:trPr>
        <w:tc>
          <w:tcPr>
            <w:tcW w:w="270" w:type="dxa"/>
            <w:vMerge/>
            <w:tcBorders>
              <w:left w:val="nil"/>
              <w:bottom w:val="single" w:sz="4" w:space="0" w:color="auto"/>
            </w:tcBorders>
            <w:shd w:val="clear" w:color="auto" w:fill="auto"/>
          </w:tcPr>
          <w:p w14:paraId="3BDA41CA"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bottom w:val="single" w:sz="4" w:space="0" w:color="auto"/>
              <w:right w:val="single" w:sz="4" w:space="0" w:color="auto"/>
            </w:tcBorders>
            <w:shd w:val="clear" w:color="auto" w:fill="auto"/>
          </w:tcPr>
          <w:p w14:paraId="3F1AC37E"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Depression</w:t>
            </w:r>
          </w:p>
        </w:tc>
        <w:tc>
          <w:tcPr>
            <w:tcW w:w="850" w:type="dxa"/>
            <w:tcBorders>
              <w:left w:val="single" w:sz="4" w:space="0" w:color="auto"/>
              <w:bottom w:val="single" w:sz="4" w:space="0" w:color="auto"/>
            </w:tcBorders>
            <w:shd w:val="clear" w:color="auto" w:fill="auto"/>
            <w:noWrap/>
          </w:tcPr>
          <w:p w14:paraId="00CA7BD7" w14:textId="10452248" w:rsidR="003B7098" w:rsidRPr="003B7098" w:rsidRDefault="003B7098" w:rsidP="003B7098">
            <w:pPr>
              <w:spacing w:after="0"/>
              <w:jc w:val="right"/>
              <w:rPr>
                <w:rFonts w:cstheme="minorHAnsi"/>
                <w:sz w:val="16"/>
                <w:szCs w:val="16"/>
              </w:rPr>
            </w:pPr>
            <w:r w:rsidRPr="003B7098">
              <w:rPr>
                <w:sz w:val="16"/>
                <w:szCs w:val="16"/>
              </w:rPr>
              <w:t>2.26</w:t>
            </w:r>
            <w:r w:rsidRPr="003B7098">
              <w:rPr>
                <w:sz w:val="16"/>
                <w:szCs w:val="16"/>
              </w:rPr>
              <w:br/>
              <w:t>[2.19; 2.33]</w:t>
            </w:r>
          </w:p>
        </w:tc>
        <w:tc>
          <w:tcPr>
            <w:tcW w:w="850" w:type="dxa"/>
            <w:tcBorders>
              <w:bottom w:val="single" w:sz="4" w:space="0" w:color="auto"/>
            </w:tcBorders>
            <w:shd w:val="clear" w:color="auto" w:fill="auto"/>
            <w:noWrap/>
          </w:tcPr>
          <w:p w14:paraId="72FD8A05" w14:textId="1CEDDB6A"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1.01]</w:t>
            </w:r>
          </w:p>
        </w:tc>
        <w:tc>
          <w:tcPr>
            <w:tcW w:w="1191" w:type="dxa"/>
            <w:tcBorders>
              <w:bottom w:val="single" w:sz="4" w:space="0" w:color="auto"/>
              <w:right w:val="single" w:sz="4" w:space="0" w:color="auto"/>
            </w:tcBorders>
            <w:shd w:val="clear" w:color="auto" w:fill="auto"/>
            <w:noWrap/>
          </w:tcPr>
          <w:p w14:paraId="03A4D463" w14:textId="6C3EE565" w:rsidR="003B7098" w:rsidRPr="00BC0CE2" w:rsidRDefault="003B7098" w:rsidP="003B7098">
            <w:pPr>
              <w:spacing w:after="0"/>
              <w:jc w:val="center"/>
              <w:rPr>
                <w:rFonts w:cstheme="minorHAnsi"/>
                <w:b/>
                <w:sz w:val="16"/>
                <w:szCs w:val="16"/>
              </w:rPr>
            </w:pPr>
            <w:r w:rsidRPr="00BC0CE2">
              <w:rPr>
                <w:b/>
                <w:sz w:val="16"/>
                <w:szCs w:val="16"/>
              </w:rPr>
              <w:t>1.36</w:t>
            </w:r>
            <w:r w:rsidRPr="00BC0CE2">
              <w:rPr>
                <w:b/>
                <w:sz w:val="16"/>
                <w:szCs w:val="16"/>
              </w:rPr>
              <w:br/>
              <w:t>[0.83; 1.89]</w:t>
            </w:r>
          </w:p>
        </w:tc>
        <w:tc>
          <w:tcPr>
            <w:tcW w:w="850" w:type="dxa"/>
            <w:tcBorders>
              <w:left w:val="single" w:sz="4" w:space="0" w:color="auto"/>
              <w:bottom w:val="single" w:sz="4" w:space="0" w:color="auto"/>
            </w:tcBorders>
            <w:shd w:val="clear" w:color="auto" w:fill="auto"/>
            <w:noWrap/>
          </w:tcPr>
          <w:p w14:paraId="65748EA3" w14:textId="647F7CA2" w:rsidR="003B7098" w:rsidRPr="003B7098" w:rsidRDefault="003B7098" w:rsidP="003B7098">
            <w:pPr>
              <w:spacing w:after="0"/>
              <w:jc w:val="right"/>
              <w:rPr>
                <w:rFonts w:cstheme="minorHAnsi"/>
                <w:sz w:val="16"/>
                <w:szCs w:val="16"/>
              </w:rPr>
            </w:pPr>
            <w:r w:rsidRPr="003B7098">
              <w:rPr>
                <w:sz w:val="16"/>
                <w:szCs w:val="16"/>
              </w:rPr>
              <w:t>2.31</w:t>
            </w:r>
            <w:r w:rsidRPr="003B7098">
              <w:rPr>
                <w:sz w:val="16"/>
                <w:szCs w:val="16"/>
              </w:rPr>
              <w:br/>
              <w:t>[2.19; 2.44]</w:t>
            </w:r>
          </w:p>
        </w:tc>
        <w:tc>
          <w:tcPr>
            <w:tcW w:w="850" w:type="dxa"/>
            <w:tcBorders>
              <w:bottom w:val="single" w:sz="4" w:space="0" w:color="auto"/>
            </w:tcBorders>
            <w:shd w:val="clear" w:color="auto" w:fill="auto"/>
          </w:tcPr>
          <w:p w14:paraId="4390F7A7" w14:textId="06A3617C" w:rsidR="003B7098" w:rsidRPr="003B7098" w:rsidRDefault="003B7098" w:rsidP="003B7098">
            <w:pPr>
              <w:spacing w:after="0"/>
              <w:jc w:val="right"/>
              <w:rPr>
                <w:rFonts w:cstheme="minorHAnsi"/>
                <w:sz w:val="16"/>
                <w:szCs w:val="16"/>
              </w:rPr>
            </w:pPr>
            <w:r w:rsidRPr="003B7098">
              <w:rPr>
                <w:sz w:val="16"/>
                <w:szCs w:val="16"/>
              </w:rPr>
              <w:t>1.00</w:t>
            </w:r>
            <w:r w:rsidRPr="003B7098">
              <w:rPr>
                <w:sz w:val="16"/>
                <w:szCs w:val="16"/>
              </w:rPr>
              <w:br/>
              <w:t>[1.00; 1.00]</w:t>
            </w:r>
          </w:p>
        </w:tc>
        <w:tc>
          <w:tcPr>
            <w:tcW w:w="1191" w:type="dxa"/>
            <w:tcBorders>
              <w:bottom w:val="single" w:sz="4" w:space="0" w:color="auto"/>
              <w:right w:val="single" w:sz="4" w:space="0" w:color="auto"/>
            </w:tcBorders>
            <w:shd w:val="clear" w:color="auto" w:fill="auto"/>
          </w:tcPr>
          <w:p w14:paraId="2B79A5D9" w14:textId="4BED300D" w:rsidR="003B7098" w:rsidRPr="00BC0CE2" w:rsidRDefault="003B7098" w:rsidP="003B7098">
            <w:pPr>
              <w:spacing w:after="0"/>
              <w:jc w:val="center"/>
              <w:rPr>
                <w:rFonts w:cstheme="minorHAnsi"/>
                <w:b/>
                <w:sz w:val="16"/>
                <w:szCs w:val="16"/>
              </w:rPr>
            </w:pPr>
            <w:r w:rsidRPr="00BC0CE2">
              <w:rPr>
                <w:b/>
                <w:sz w:val="16"/>
                <w:szCs w:val="16"/>
              </w:rPr>
              <w:t>0.20</w:t>
            </w:r>
            <w:r w:rsidRPr="00BC0CE2">
              <w:rPr>
                <w:b/>
                <w:sz w:val="16"/>
                <w:szCs w:val="16"/>
              </w:rPr>
              <w:br/>
              <w:t>[-0.15; 0.56]</w:t>
            </w:r>
          </w:p>
        </w:tc>
        <w:tc>
          <w:tcPr>
            <w:tcW w:w="850" w:type="dxa"/>
            <w:tcBorders>
              <w:left w:val="single" w:sz="4" w:space="0" w:color="auto"/>
              <w:bottom w:val="single" w:sz="4" w:space="0" w:color="auto"/>
            </w:tcBorders>
            <w:shd w:val="clear" w:color="auto" w:fill="auto"/>
          </w:tcPr>
          <w:p w14:paraId="74DC4A0C" w14:textId="2E5DB07E" w:rsidR="003B7098" w:rsidRPr="003B7098" w:rsidRDefault="003B7098" w:rsidP="003B7098">
            <w:pPr>
              <w:spacing w:after="0"/>
              <w:jc w:val="right"/>
              <w:rPr>
                <w:rFonts w:cstheme="minorHAnsi"/>
                <w:sz w:val="16"/>
                <w:szCs w:val="16"/>
              </w:rPr>
            </w:pPr>
            <w:r w:rsidRPr="003B7098">
              <w:rPr>
                <w:sz w:val="16"/>
                <w:szCs w:val="16"/>
              </w:rPr>
              <w:t>2.23</w:t>
            </w:r>
            <w:r w:rsidRPr="003B7098">
              <w:rPr>
                <w:sz w:val="16"/>
                <w:szCs w:val="16"/>
              </w:rPr>
              <w:br/>
              <w:t>[2.14; 2.31]</w:t>
            </w:r>
          </w:p>
        </w:tc>
        <w:tc>
          <w:tcPr>
            <w:tcW w:w="850" w:type="dxa"/>
            <w:tcBorders>
              <w:bottom w:val="single" w:sz="4" w:space="0" w:color="auto"/>
            </w:tcBorders>
            <w:shd w:val="clear" w:color="auto" w:fill="auto"/>
          </w:tcPr>
          <w:p w14:paraId="4211B4DB" w14:textId="09210EEF"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[1.01; 1.01]</w:t>
            </w:r>
          </w:p>
        </w:tc>
        <w:tc>
          <w:tcPr>
            <w:tcW w:w="1078" w:type="dxa"/>
            <w:tcBorders>
              <w:bottom w:val="single" w:sz="4" w:space="0" w:color="auto"/>
              <w:right w:val="single" w:sz="4" w:space="0" w:color="auto"/>
            </w:tcBorders>
            <w:shd w:val="clear" w:color="auto" w:fill="auto"/>
          </w:tcPr>
          <w:p w14:paraId="3C541132" w14:textId="32C87716" w:rsidR="003B7098" w:rsidRPr="00BC0CE2" w:rsidRDefault="003B7098" w:rsidP="003B7098">
            <w:pPr>
              <w:spacing w:after="0"/>
              <w:jc w:val="center"/>
              <w:rPr>
                <w:rFonts w:cstheme="minorHAnsi"/>
                <w:b/>
                <w:sz w:val="16"/>
                <w:szCs w:val="16"/>
              </w:rPr>
            </w:pPr>
            <w:r w:rsidRPr="00BC0CE2">
              <w:rPr>
                <w:b/>
                <w:sz w:val="16"/>
                <w:szCs w:val="16"/>
              </w:rPr>
              <w:t>1.81</w:t>
            </w:r>
            <w:r w:rsidRPr="00BC0CE2">
              <w:rPr>
                <w:b/>
                <w:sz w:val="16"/>
                <w:szCs w:val="16"/>
              </w:rPr>
              <w:br/>
              <w:t>[1.12; 2.49]</w:t>
            </w:r>
          </w:p>
        </w:tc>
        <w:tc>
          <w:tcPr>
            <w:tcW w:w="852" w:type="dxa"/>
            <w:tcBorders>
              <w:left w:val="single" w:sz="4" w:space="0" w:color="auto"/>
              <w:bottom w:val="single" w:sz="4" w:space="0" w:color="auto"/>
            </w:tcBorders>
            <w:shd w:val="clear" w:color="auto" w:fill="auto"/>
          </w:tcPr>
          <w:p w14:paraId="00248AA0" w14:textId="7CCE884C" w:rsidR="003B7098" w:rsidRPr="003B7098" w:rsidRDefault="003B7098" w:rsidP="003B7098">
            <w:pPr>
              <w:spacing w:after="0"/>
              <w:jc w:val="right"/>
              <w:rPr>
                <w:rFonts w:cstheme="minorHAnsi"/>
                <w:sz w:val="16"/>
                <w:szCs w:val="16"/>
              </w:rPr>
            </w:pPr>
            <w:r w:rsidRPr="003B7098">
              <w:rPr>
                <w:sz w:val="16"/>
                <w:szCs w:val="16"/>
              </w:rPr>
              <w:t>2.11</w:t>
            </w:r>
            <w:r w:rsidRPr="003B7098">
              <w:rPr>
                <w:sz w:val="16"/>
                <w:szCs w:val="16"/>
              </w:rPr>
              <w:br/>
              <w:t>[2.03; 2.19]</w:t>
            </w:r>
          </w:p>
        </w:tc>
        <w:tc>
          <w:tcPr>
            <w:tcW w:w="850" w:type="dxa"/>
            <w:tcBorders>
              <w:bottom w:val="single" w:sz="4" w:space="0" w:color="auto"/>
            </w:tcBorders>
            <w:shd w:val="clear" w:color="auto" w:fill="auto"/>
          </w:tcPr>
          <w:p w14:paraId="14E6DF57" w14:textId="04364646"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[1.00; 1.01]</w:t>
            </w:r>
          </w:p>
        </w:tc>
        <w:tc>
          <w:tcPr>
            <w:tcW w:w="1191" w:type="dxa"/>
            <w:tcBorders>
              <w:bottom w:val="single" w:sz="4" w:space="0" w:color="auto"/>
              <w:right w:val="single" w:sz="4" w:space="0" w:color="auto"/>
            </w:tcBorders>
            <w:shd w:val="clear" w:color="auto" w:fill="auto"/>
          </w:tcPr>
          <w:p w14:paraId="7812BD75" w14:textId="7DED1D1D" w:rsidR="003B7098" w:rsidRPr="00BC0CE2" w:rsidRDefault="003B7098" w:rsidP="003B7098">
            <w:pPr>
              <w:spacing w:after="0"/>
              <w:jc w:val="center"/>
              <w:rPr>
                <w:rFonts w:cstheme="minorHAnsi"/>
                <w:b/>
                <w:sz w:val="16"/>
                <w:szCs w:val="16"/>
              </w:rPr>
            </w:pPr>
            <w:r w:rsidRPr="00BC0CE2">
              <w:rPr>
                <w:b/>
                <w:sz w:val="16"/>
                <w:szCs w:val="16"/>
              </w:rPr>
              <w:t>0.97</w:t>
            </w:r>
            <w:r w:rsidRPr="00BC0CE2">
              <w:rPr>
                <w:b/>
                <w:sz w:val="16"/>
                <w:szCs w:val="16"/>
              </w:rPr>
              <w:br/>
              <w:t>[0.40; 1.54]</w:t>
            </w:r>
          </w:p>
        </w:tc>
        <w:tc>
          <w:tcPr>
            <w:tcW w:w="851" w:type="dxa"/>
            <w:tcBorders>
              <w:left w:val="single" w:sz="4" w:space="0" w:color="auto"/>
              <w:bottom w:val="single" w:sz="4" w:space="0" w:color="auto"/>
            </w:tcBorders>
            <w:shd w:val="clear" w:color="auto" w:fill="auto"/>
          </w:tcPr>
          <w:p w14:paraId="01FB2A33" w14:textId="13D8C44F" w:rsidR="003B7098" w:rsidRPr="003B7098" w:rsidRDefault="003B7098" w:rsidP="003B7098">
            <w:pPr>
              <w:spacing w:after="0"/>
              <w:jc w:val="right"/>
              <w:rPr>
                <w:rFonts w:cstheme="minorHAnsi"/>
                <w:sz w:val="16"/>
                <w:szCs w:val="16"/>
              </w:rPr>
            </w:pPr>
            <w:r w:rsidRPr="003B7098">
              <w:rPr>
                <w:sz w:val="16"/>
                <w:szCs w:val="16"/>
              </w:rPr>
              <w:t>2.55</w:t>
            </w:r>
            <w:r w:rsidRPr="003B7098">
              <w:rPr>
                <w:sz w:val="16"/>
                <w:szCs w:val="16"/>
              </w:rPr>
              <w:br/>
              <w:t>[2.41; 2.71]</w:t>
            </w:r>
          </w:p>
        </w:tc>
        <w:tc>
          <w:tcPr>
            <w:tcW w:w="850" w:type="dxa"/>
            <w:tcBorders>
              <w:bottom w:val="single" w:sz="4" w:space="0" w:color="auto"/>
            </w:tcBorders>
            <w:shd w:val="clear" w:color="auto" w:fill="auto"/>
          </w:tcPr>
          <w:p w14:paraId="1B8E9369" w14:textId="740317A0" w:rsidR="003B7098" w:rsidRPr="003B7098" w:rsidRDefault="003B7098" w:rsidP="003B7098">
            <w:pPr>
              <w:spacing w:after="0"/>
              <w:jc w:val="right"/>
              <w:rPr>
                <w:rFonts w:cstheme="minorHAnsi"/>
                <w:sz w:val="16"/>
                <w:szCs w:val="16"/>
              </w:rPr>
            </w:pPr>
            <w:r w:rsidRPr="003B7098">
              <w:rPr>
                <w:sz w:val="16"/>
                <w:szCs w:val="16"/>
              </w:rPr>
              <w:t>1.01</w:t>
            </w:r>
            <w:r w:rsidRPr="003B7098">
              <w:rPr>
                <w:sz w:val="16"/>
                <w:szCs w:val="16"/>
              </w:rPr>
              <w:br/>
              <w:t>[1.01; 1.02]</w:t>
            </w:r>
          </w:p>
        </w:tc>
        <w:tc>
          <w:tcPr>
            <w:tcW w:w="1077" w:type="dxa"/>
            <w:tcBorders>
              <w:bottom w:val="single" w:sz="4" w:space="0" w:color="auto"/>
            </w:tcBorders>
            <w:shd w:val="clear" w:color="auto" w:fill="auto"/>
          </w:tcPr>
          <w:p w14:paraId="47B9F56B" w14:textId="7A969A12" w:rsidR="003B7098" w:rsidRPr="00BC0CE2" w:rsidRDefault="003B7098" w:rsidP="003B7098">
            <w:pPr>
              <w:spacing w:after="0"/>
              <w:jc w:val="center"/>
              <w:rPr>
                <w:rFonts w:cstheme="minorHAnsi"/>
                <w:b/>
                <w:sz w:val="16"/>
                <w:szCs w:val="16"/>
              </w:rPr>
            </w:pPr>
            <w:r w:rsidRPr="00BC0CE2">
              <w:rPr>
                <w:b/>
                <w:sz w:val="16"/>
                <w:szCs w:val="16"/>
              </w:rPr>
              <w:t>2.25</w:t>
            </w:r>
            <w:r w:rsidRPr="00BC0CE2">
              <w:rPr>
                <w:b/>
                <w:sz w:val="16"/>
                <w:szCs w:val="16"/>
              </w:rPr>
              <w:br/>
              <w:t>[1.13; 3.38]</w:t>
            </w:r>
          </w:p>
        </w:tc>
      </w:tr>
      <w:tr w:rsidR="003B7098" w:rsidRPr="003B7098" w14:paraId="0BAC82D4" w14:textId="77777777" w:rsidTr="003B7098">
        <w:trPr>
          <w:cantSplit/>
          <w:trHeight w:val="255"/>
        </w:trPr>
        <w:tc>
          <w:tcPr>
            <w:tcW w:w="270" w:type="dxa"/>
            <w:vMerge w:val="restart"/>
            <w:tcBorders>
              <w:top w:val="single" w:sz="4" w:space="0" w:color="auto"/>
              <w:left w:val="nil"/>
            </w:tcBorders>
            <w:shd w:val="clear" w:color="auto" w:fill="auto"/>
            <w:textDirection w:val="btLr"/>
          </w:tcPr>
          <w:p w14:paraId="2450EC13" w14:textId="77777777" w:rsidR="003B7098" w:rsidRPr="003B7098" w:rsidRDefault="003B7098" w:rsidP="003B7098">
            <w:pPr>
              <w:spacing w:after="0" w:line="240" w:lineRule="auto"/>
              <w:ind w:left="113" w:right="113"/>
              <w:jc w:val="center"/>
              <w:rPr>
                <w:rFonts w:eastAsia="Times New Roman" w:cstheme="minorHAnsi"/>
                <w:b/>
                <w:bCs/>
                <w:sz w:val="16"/>
                <w:szCs w:val="16"/>
                <w:lang w:val="en-US" w:eastAsia="de-DE"/>
              </w:rPr>
            </w:pPr>
            <w:r w:rsidRPr="003B7098">
              <w:rPr>
                <w:rFonts w:eastAsia="Times New Roman" w:cstheme="minorHAnsi"/>
                <w:b/>
                <w:bCs/>
                <w:sz w:val="16"/>
                <w:szCs w:val="16"/>
                <w:lang w:val="en-US" w:eastAsia="de-DE"/>
              </w:rPr>
              <w:t>Neglect</w:t>
            </w:r>
          </w:p>
        </w:tc>
        <w:tc>
          <w:tcPr>
            <w:tcW w:w="907" w:type="dxa"/>
            <w:tcBorders>
              <w:top w:val="single" w:sz="4" w:space="0" w:color="auto"/>
              <w:left w:val="nil"/>
              <w:right w:val="single" w:sz="4" w:space="0" w:color="auto"/>
            </w:tcBorders>
            <w:shd w:val="clear" w:color="auto" w:fill="auto"/>
          </w:tcPr>
          <w:p w14:paraId="4F7D647A"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Any cancer</w:t>
            </w:r>
          </w:p>
        </w:tc>
        <w:tc>
          <w:tcPr>
            <w:tcW w:w="850" w:type="dxa"/>
            <w:tcBorders>
              <w:top w:val="single" w:sz="4" w:space="0" w:color="auto"/>
              <w:left w:val="single" w:sz="4" w:space="0" w:color="auto"/>
            </w:tcBorders>
            <w:shd w:val="clear" w:color="auto" w:fill="auto"/>
            <w:noWrap/>
          </w:tcPr>
          <w:p w14:paraId="1884726A" w14:textId="1B0035C6"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[1.01; 1.16]</w:t>
            </w:r>
          </w:p>
        </w:tc>
        <w:tc>
          <w:tcPr>
            <w:tcW w:w="850" w:type="dxa"/>
            <w:tcBorders>
              <w:top w:val="single" w:sz="4" w:space="0" w:color="auto"/>
            </w:tcBorders>
            <w:shd w:val="clear" w:color="auto" w:fill="auto"/>
            <w:noWrap/>
          </w:tcPr>
          <w:p w14:paraId="2C261B09" w14:textId="2C38612D"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top w:val="single" w:sz="4" w:space="0" w:color="auto"/>
              <w:right w:val="single" w:sz="4" w:space="0" w:color="auto"/>
            </w:tcBorders>
            <w:shd w:val="clear" w:color="auto" w:fill="auto"/>
            <w:noWrap/>
          </w:tcPr>
          <w:p w14:paraId="4CE7E988" w14:textId="0C031965" w:rsidR="003B7098" w:rsidRPr="00BC0CE2" w:rsidRDefault="003B7098" w:rsidP="003B7098">
            <w:pPr>
              <w:spacing w:after="0"/>
              <w:jc w:val="center"/>
              <w:rPr>
                <w:rFonts w:ascii="Calibri" w:hAnsi="Calibri" w:cs="Calibri"/>
                <w:b/>
                <w:sz w:val="16"/>
                <w:szCs w:val="16"/>
              </w:rPr>
            </w:pPr>
            <w:r w:rsidRPr="00BC0CE2">
              <w:rPr>
                <w:b/>
                <w:sz w:val="16"/>
                <w:szCs w:val="16"/>
              </w:rPr>
              <w:t>1.08</w:t>
            </w:r>
            <w:r w:rsidRPr="00BC0CE2">
              <w:rPr>
                <w:b/>
                <w:sz w:val="16"/>
                <w:szCs w:val="16"/>
              </w:rPr>
              <w:br/>
              <w:t>[1.01; 1.16]</w:t>
            </w:r>
          </w:p>
        </w:tc>
        <w:tc>
          <w:tcPr>
            <w:tcW w:w="850" w:type="dxa"/>
            <w:tcBorders>
              <w:top w:val="single" w:sz="4" w:space="0" w:color="auto"/>
              <w:left w:val="single" w:sz="4" w:space="0" w:color="auto"/>
            </w:tcBorders>
            <w:shd w:val="clear" w:color="auto" w:fill="auto"/>
            <w:noWrap/>
          </w:tcPr>
          <w:p w14:paraId="77F6E842" w14:textId="7641D1FF" w:rsidR="003B7098" w:rsidRPr="003B7098" w:rsidRDefault="003B7098" w:rsidP="003B7098">
            <w:pPr>
              <w:spacing w:after="0"/>
              <w:jc w:val="right"/>
              <w:rPr>
                <w:rFonts w:ascii="Calibri" w:hAnsi="Calibri" w:cs="Calibri"/>
                <w:sz w:val="16"/>
                <w:szCs w:val="16"/>
              </w:rPr>
            </w:pPr>
            <w:r w:rsidRPr="003B7098">
              <w:rPr>
                <w:sz w:val="16"/>
                <w:szCs w:val="16"/>
              </w:rPr>
              <w:t>1.05</w:t>
            </w:r>
            <w:r w:rsidRPr="003B7098">
              <w:rPr>
                <w:sz w:val="16"/>
                <w:szCs w:val="16"/>
              </w:rPr>
              <w:br/>
              <w:t>[0.94; 1.16]</w:t>
            </w:r>
          </w:p>
        </w:tc>
        <w:tc>
          <w:tcPr>
            <w:tcW w:w="850" w:type="dxa"/>
            <w:tcBorders>
              <w:top w:val="single" w:sz="4" w:space="0" w:color="auto"/>
            </w:tcBorders>
            <w:shd w:val="clear" w:color="auto" w:fill="auto"/>
          </w:tcPr>
          <w:p w14:paraId="563934B8" w14:textId="73A0E510"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top w:val="single" w:sz="4" w:space="0" w:color="auto"/>
              <w:right w:val="single" w:sz="4" w:space="0" w:color="auto"/>
            </w:tcBorders>
            <w:shd w:val="clear" w:color="auto" w:fill="auto"/>
          </w:tcPr>
          <w:p w14:paraId="6BA863B6" w14:textId="21DB9811" w:rsidR="003B7098" w:rsidRPr="00BC0CE2" w:rsidRDefault="003B7098" w:rsidP="003B7098">
            <w:pPr>
              <w:spacing w:after="0"/>
              <w:jc w:val="center"/>
              <w:rPr>
                <w:rFonts w:ascii="Calibri" w:hAnsi="Calibri" w:cs="Calibri"/>
                <w:b/>
                <w:sz w:val="16"/>
                <w:szCs w:val="16"/>
              </w:rPr>
            </w:pPr>
            <w:r w:rsidRPr="00BC0CE2">
              <w:rPr>
                <w:b/>
                <w:sz w:val="16"/>
                <w:szCs w:val="16"/>
              </w:rPr>
              <w:t>1.05</w:t>
            </w:r>
            <w:r w:rsidRPr="00BC0CE2">
              <w:rPr>
                <w:b/>
                <w:sz w:val="16"/>
                <w:szCs w:val="16"/>
              </w:rPr>
              <w:br/>
              <w:t>[0.94; 1.16]</w:t>
            </w:r>
          </w:p>
        </w:tc>
        <w:tc>
          <w:tcPr>
            <w:tcW w:w="850" w:type="dxa"/>
            <w:tcBorders>
              <w:top w:val="single" w:sz="4" w:space="0" w:color="auto"/>
              <w:left w:val="single" w:sz="4" w:space="0" w:color="auto"/>
            </w:tcBorders>
            <w:shd w:val="clear" w:color="auto" w:fill="auto"/>
          </w:tcPr>
          <w:p w14:paraId="36063A66" w14:textId="53C26444" w:rsidR="003B7098" w:rsidRPr="003B7098" w:rsidRDefault="003B7098" w:rsidP="003B7098">
            <w:pPr>
              <w:spacing w:after="0"/>
              <w:jc w:val="right"/>
              <w:rPr>
                <w:rFonts w:ascii="Calibri" w:hAnsi="Calibri" w:cs="Calibri"/>
                <w:sz w:val="16"/>
                <w:szCs w:val="16"/>
              </w:rPr>
            </w:pPr>
            <w:r w:rsidRPr="003B7098">
              <w:rPr>
                <w:sz w:val="16"/>
                <w:szCs w:val="16"/>
              </w:rPr>
              <w:t>1.10</w:t>
            </w:r>
            <w:r w:rsidRPr="003B7098">
              <w:rPr>
                <w:sz w:val="16"/>
                <w:szCs w:val="16"/>
              </w:rPr>
              <w:br/>
              <w:t>[1.01; 1.20]</w:t>
            </w:r>
          </w:p>
        </w:tc>
        <w:tc>
          <w:tcPr>
            <w:tcW w:w="850" w:type="dxa"/>
            <w:tcBorders>
              <w:top w:val="single" w:sz="4" w:space="0" w:color="auto"/>
            </w:tcBorders>
            <w:shd w:val="clear" w:color="auto" w:fill="auto"/>
          </w:tcPr>
          <w:p w14:paraId="27FB2982" w14:textId="40CA220E"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078" w:type="dxa"/>
            <w:tcBorders>
              <w:top w:val="single" w:sz="4" w:space="0" w:color="auto"/>
              <w:right w:val="single" w:sz="4" w:space="0" w:color="auto"/>
            </w:tcBorders>
            <w:shd w:val="clear" w:color="auto" w:fill="auto"/>
          </w:tcPr>
          <w:p w14:paraId="69741A85" w14:textId="1FE2EB90" w:rsidR="003B7098" w:rsidRPr="00BC0CE2" w:rsidRDefault="003B7098" w:rsidP="003B7098">
            <w:pPr>
              <w:spacing w:after="0"/>
              <w:jc w:val="center"/>
              <w:rPr>
                <w:rFonts w:ascii="Calibri" w:hAnsi="Calibri" w:cs="Calibri"/>
                <w:b/>
                <w:sz w:val="16"/>
                <w:szCs w:val="16"/>
              </w:rPr>
            </w:pPr>
            <w:r w:rsidRPr="00BC0CE2">
              <w:rPr>
                <w:b/>
                <w:sz w:val="16"/>
                <w:szCs w:val="16"/>
              </w:rPr>
              <w:t>1.10</w:t>
            </w:r>
            <w:r w:rsidRPr="00BC0CE2">
              <w:rPr>
                <w:b/>
                <w:sz w:val="16"/>
                <w:szCs w:val="16"/>
              </w:rPr>
              <w:br/>
              <w:t>[1.01; 1.20]</w:t>
            </w:r>
          </w:p>
        </w:tc>
        <w:tc>
          <w:tcPr>
            <w:tcW w:w="852" w:type="dxa"/>
            <w:tcBorders>
              <w:top w:val="single" w:sz="4" w:space="0" w:color="auto"/>
              <w:left w:val="single" w:sz="4" w:space="0" w:color="auto"/>
            </w:tcBorders>
            <w:shd w:val="clear" w:color="auto" w:fill="auto"/>
          </w:tcPr>
          <w:p w14:paraId="262A464C" w14:textId="779AEDF5"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[0.99; 1.14]</w:t>
            </w:r>
          </w:p>
        </w:tc>
        <w:tc>
          <w:tcPr>
            <w:tcW w:w="850" w:type="dxa"/>
            <w:tcBorders>
              <w:top w:val="single" w:sz="4" w:space="0" w:color="auto"/>
            </w:tcBorders>
            <w:shd w:val="clear" w:color="auto" w:fill="auto"/>
          </w:tcPr>
          <w:p w14:paraId="3ED78D41" w14:textId="7B38C3FF"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top w:val="single" w:sz="4" w:space="0" w:color="auto"/>
              <w:right w:val="single" w:sz="4" w:space="0" w:color="auto"/>
            </w:tcBorders>
            <w:shd w:val="clear" w:color="auto" w:fill="auto"/>
          </w:tcPr>
          <w:p w14:paraId="6E52C091" w14:textId="39A77633" w:rsidR="003B7098" w:rsidRPr="00BC0CE2" w:rsidRDefault="003B7098" w:rsidP="003B7098">
            <w:pPr>
              <w:spacing w:after="0"/>
              <w:jc w:val="center"/>
              <w:rPr>
                <w:rFonts w:ascii="Calibri" w:hAnsi="Calibri" w:cs="Calibri"/>
                <w:b/>
                <w:sz w:val="16"/>
                <w:szCs w:val="16"/>
              </w:rPr>
            </w:pPr>
            <w:r w:rsidRPr="00BC0CE2">
              <w:rPr>
                <w:b/>
                <w:sz w:val="16"/>
                <w:szCs w:val="16"/>
              </w:rPr>
              <w:t>1.06</w:t>
            </w:r>
            <w:r w:rsidRPr="00BC0CE2">
              <w:rPr>
                <w:b/>
                <w:sz w:val="16"/>
                <w:szCs w:val="16"/>
              </w:rPr>
              <w:br/>
              <w:t>[0.99; 1.14]</w:t>
            </w:r>
          </w:p>
        </w:tc>
        <w:tc>
          <w:tcPr>
            <w:tcW w:w="851" w:type="dxa"/>
            <w:tcBorders>
              <w:top w:val="single" w:sz="4" w:space="0" w:color="auto"/>
              <w:left w:val="single" w:sz="4" w:space="0" w:color="auto"/>
            </w:tcBorders>
            <w:shd w:val="clear" w:color="auto" w:fill="auto"/>
          </w:tcPr>
          <w:p w14:paraId="77B25F3A" w14:textId="69289E5E" w:rsidR="003B7098" w:rsidRPr="003B7098" w:rsidRDefault="003B7098" w:rsidP="003B7098">
            <w:pPr>
              <w:spacing w:after="0"/>
              <w:jc w:val="right"/>
              <w:rPr>
                <w:rFonts w:ascii="Calibri" w:hAnsi="Calibri" w:cs="Calibri"/>
                <w:sz w:val="16"/>
                <w:szCs w:val="16"/>
              </w:rPr>
            </w:pPr>
            <w:r w:rsidRPr="003B7098">
              <w:rPr>
                <w:sz w:val="16"/>
                <w:szCs w:val="16"/>
              </w:rPr>
              <w:t>1.51</w:t>
            </w:r>
            <w:r w:rsidRPr="003B7098">
              <w:rPr>
                <w:sz w:val="16"/>
                <w:szCs w:val="16"/>
              </w:rPr>
              <w:br/>
              <w:t>[1.15; 1.98]</w:t>
            </w:r>
          </w:p>
        </w:tc>
        <w:tc>
          <w:tcPr>
            <w:tcW w:w="850" w:type="dxa"/>
            <w:tcBorders>
              <w:top w:val="single" w:sz="4" w:space="0" w:color="auto"/>
            </w:tcBorders>
            <w:shd w:val="clear" w:color="auto" w:fill="auto"/>
          </w:tcPr>
          <w:p w14:paraId="10FC2B49" w14:textId="64E566B9"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[0.99; 1.01]</w:t>
            </w:r>
          </w:p>
        </w:tc>
        <w:tc>
          <w:tcPr>
            <w:tcW w:w="1077" w:type="dxa"/>
            <w:tcBorders>
              <w:top w:val="single" w:sz="4" w:space="0" w:color="auto"/>
            </w:tcBorders>
            <w:shd w:val="clear" w:color="auto" w:fill="auto"/>
          </w:tcPr>
          <w:p w14:paraId="351542B2" w14:textId="31D483CF" w:rsidR="003B7098" w:rsidRPr="00BC0CE2" w:rsidRDefault="003B7098" w:rsidP="003B7098">
            <w:pPr>
              <w:spacing w:after="0"/>
              <w:jc w:val="center"/>
              <w:rPr>
                <w:rFonts w:ascii="Calibri" w:hAnsi="Calibri" w:cs="Calibri"/>
                <w:b/>
                <w:sz w:val="16"/>
                <w:szCs w:val="16"/>
              </w:rPr>
            </w:pPr>
            <w:r w:rsidRPr="00BC0CE2">
              <w:rPr>
                <w:b/>
                <w:sz w:val="16"/>
                <w:szCs w:val="16"/>
              </w:rPr>
              <w:t>1.51</w:t>
            </w:r>
            <w:r w:rsidRPr="00BC0CE2">
              <w:rPr>
                <w:b/>
                <w:sz w:val="16"/>
                <w:szCs w:val="16"/>
              </w:rPr>
              <w:br/>
              <w:t>[1.15; 1.98]</w:t>
            </w:r>
          </w:p>
        </w:tc>
      </w:tr>
      <w:tr w:rsidR="003B7098" w:rsidRPr="003B7098" w14:paraId="78E1DA70" w14:textId="77777777" w:rsidTr="003B7098">
        <w:trPr>
          <w:cantSplit/>
          <w:trHeight w:val="255"/>
        </w:trPr>
        <w:tc>
          <w:tcPr>
            <w:tcW w:w="270" w:type="dxa"/>
            <w:vMerge/>
            <w:tcBorders>
              <w:left w:val="nil"/>
            </w:tcBorders>
            <w:shd w:val="clear" w:color="auto" w:fill="auto"/>
          </w:tcPr>
          <w:p w14:paraId="7423C286"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1AEA81C6"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Smoking-rel. cancer</w:t>
            </w:r>
          </w:p>
        </w:tc>
        <w:tc>
          <w:tcPr>
            <w:tcW w:w="850" w:type="dxa"/>
            <w:tcBorders>
              <w:left w:val="single" w:sz="4" w:space="0" w:color="auto"/>
            </w:tcBorders>
            <w:shd w:val="clear" w:color="auto" w:fill="auto"/>
            <w:noWrap/>
          </w:tcPr>
          <w:p w14:paraId="31813C68" w14:textId="3F59876B" w:rsidR="003B7098" w:rsidRPr="003B7098" w:rsidRDefault="003B7098" w:rsidP="003B7098">
            <w:pPr>
              <w:spacing w:after="0"/>
              <w:jc w:val="right"/>
              <w:rPr>
                <w:rFonts w:ascii="Calibri" w:hAnsi="Calibri" w:cs="Calibri"/>
                <w:sz w:val="16"/>
                <w:szCs w:val="16"/>
              </w:rPr>
            </w:pPr>
            <w:r w:rsidRPr="003B7098">
              <w:rPr>
                <w:sz w:val="16"/>
                <w:szCs w:val="16"/>
              </w:rPr>
              <w:t>1.12</w:t>
            </w:r>
            <w:r w:rsidRPr="003B7098">
              <w:rPr>
                <w:sz w:val="16"/>
                <w:szCs w:val="16"/>
              </w:rPr>
              <w:br/>
              <w:t>[1.02; 1.24]</w:t>
            </w:r>
          </w:p>
        </w:tc>
        <w:tc>
          <w:tcPr>
            <w:tcW w:w="850" w:type="dxa"/>
            <w:shd w:val="clear" w:color="auto" w:fill="auto"/>
            <w:noWrap/>
          </w:tcPr>
          <w:p w14:paraId="45F73374" w14:textId="49E9762A"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noWrap/>
          </w:tcPr>
          <w:p w14:paraId="377DC288" w14:textId="371F858E" w:rsidR="003B7098" w:rsidRPr="00BC0CE2" w:rsidRDefault="003B7098" w:rsidP="003B7098">
            <w:pPr>
              <w:spacing w:after="0"/>
              <w:jc w:val="center"/>
              <w:rPr>
                <w:rFonts w:ascii="Calibri" w:hAnsi="Calibri" w:cs="Calibri"/>
                <w:b/>
                <w:sz w:val="16"/>
                <w:szCs w:val="16"/>
              </w:rPr>
            </w:pPr>
            <w:r w:rsidRPr="00BC0CE2">
              <w:rPr>
                <w:b/>
                <w:sz w:val="16"/>
                <w:szCs w:val="16"/>
              </w:rPr>
              <w:t>1.12</w:t>
            </w:r>
            <w:r w:rsidRPr="00BC0CE2">
              <w:rPr>
                <w:b/>
                <w:sz w:val="16"/>
                <w:szCs w:val="16"/>
              </w:rPr>
              <w:br/>
              <w:t>[1.02; 1.24]</w:t>
            </w:r>
          </w:p>
        </w:tc>
        <w:tc>
          <w:tcPr>
            <w:tcW w:w="850" w:type="dxa"/>
            <w:tcBorders>
              <w:left w:val="single" w:sz="4" w:space="0" w:color="auto"/>
            </w:tcBorders>
            <w:shd w:val="clear" w:color="auto" w:fill="auto"/>
            <w:noWrap/>
          </w:tcPr>
          <w:p w14:paraId="6E9CA9A1" w14:textId="50482689" w:rsidR="003B7098" w:rsidRPr="003B7098" w:rsidRDefault="003B7098" w:rsidP="003B7098">
            <w:pPr>
              <w:spacing w:after="0"/>
              <w:jc w:val="right"/>
              <w:rPr>
                <w:rFonts w:ascii="Calibri" w:hAnsi="Calibri" w:cs="Calibri"/>
                <w:sz w:val="16"/>
                <w:szCs w:val="16"/>
              </w:rPr>
            </w:pPr>
            <w:r w:rsidRPr="003B7098">
              <w:rPr>
                <w:sz w:val="16"/>
                <w:szCs w:val="16"/>
              </w:rPr>
              <w:t>1.13</w:t>
            </w:r>
            <w:r w:rsidRPr="003B7098">
              <w:rPr>
                <w:sz w:val="16"/>
                <w:szCs w:val="16"/>
              </w:rPr>
              <w:br/>
              <w:t>[0.93; 1.38]</w:t>
            </w:r>
          </w:p>
        </w:tc>
        <w:tc>
          <w:tcPr>
            <w:tcW w:w="850" w:type="dxa"/>
            <w:shd w:val="clear" w:color="auto" w:fill="auto"/>
          </w:tcPr>
          <w:p w14:paraId="0B24779C" w14:textId="11C8A090"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110D415D" w14:textId="01E58106" w:rsidR="003B7098" w:rsidRPr="00BC0CE2" w:rsidRDefault="003B7098" w:rsidP="003B7098">
            <w:pPr>
              <w:spacing w:after="0"/>
              <w:jc w:val="center"/>
              <w:rPr>
                <w:rFonts w:ascii="Calibri" w:hAnsi="Calibri" w:cs="Calibri"/>
                <w:b/>
                <w:sz w:val="16"/>
                <w:szCs w:val="16"/>
              </w:rPr>
            </w:pPr>
            <w:r w:rsidRPr="00BC0CE2">
              <w:rPr>
                <w:b/>
                <w:sz w:val="16"/>
                <w:szCs w:val="16"/>
              </w:rPr>
              <w:t>1.13</w:t>
            </w:r>
            <w:r w:rsidRPr="00BC0CE2">
              <w:rPr>
                <w:b/>
                <w:sz w:val="16"/>
                <w:szCs w:val="16"/>
              </w:rPr>
              <w:br/>
              <w:t>[0.93; 1.38]</w:t>
            </w:r>
          </w:p>
        </w:tc>
        <w:tc>
          <w:tcPr>
            <w:tcW w:w="850" w:type="dxa"/>
            <w:tcBorders>
              <w:left w:val="single" w:sz="4" w:space="0" w:color="auto"/>
            </w:tcBorders>
            <w:shd w:val="clear" w:color="auto" w:fill="auto"/>
          </w:tcPr>
          <w:p w14:paraId="44914E46" w14:textId="20F9942C" w:rsidR="003B7098" w:rsidRPr="003B7098" w:rsidRDefault="003B7098" w:rsidP="003B7098">
            <w:pPr>
              <w:spacing w:after="0"/>
              <w:jc w:val="right"/>
              <w:rPr>
                <w:rFonts w:ascii="Calibri" w:hAnsi="Calibri" w:cs="Calibri"/>
                <w:sz w:val="16"/>
                <w:szCs w:val="16"/>
              </w:rPr>
            </w:pPr>
            <w:r w:rsidRPr="003B7098">
              <w:rPr>
                <w:sz w:val="16"/>
                <w:szCs w:val="16"/>
              </w:rPr>
              <w:t>1.11</w:t>
            </w:r>
            <w:r w:rsidRPr="003B7098">
              <w:rPr>
                <w:sz w:val="16"/>
                <w:szCs w:val="16"/>
              </w:rPr>
              <w:br/>
              <w:t>[1.00; 1.24]</w:t>
            </w:r>
          </w:p>
        </w:tc>
        <w:tc>
          <w:tcPr>
            <w:tcW w:w="850" w:type="dxa"/>
            <w:shd w:val="clear" w:color="auto" w:fill="auto"/>
          </w:tcPr>
          <w:p w14:paraId="1574A3D5" w14:textId="6358F28F"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078" w:type="dxa"/>
            <w:tcBorders>
              <w:right w:val="single" w:sz="4" w:space="0" w:color="auto"/>
            </w:tcBorders>
            <w:shd w:val="clear" w:color="auto" w:fill="auto"/>
          </w:tcPr>
          <w:p w14:paraId="36BDD209" w14:textId="4A159C9C" w:rsidR="003B7098" w:rsidRPr="00BC0CE2" w:rsidRDefault="003B7098" w:rsidP="003B7098">
            <w:pPr>
              <w:spacing w:after="0"/>
              <w:jc w:val="center"/>
              <w:rPr>
                <w:rFonts w:ascii="Calibri" w:hAnsi="Calibri" w:cs="Calibri"/>
                <w:b/>
                <w:sz w:val="16"/>
                <w:szCs w:val="16"/>
              </w:rPr>
            </w:pPr>
            <w:r w:rsidRPr="00BC0CE2">
              <w:rPr>
                <w:b/>
                <w:sz w:val="16"/>
                <w:szCs w:val="16"/>
              </w:rPr>
              <w:t>1.11</w:t>
            </w:r>
            <w:r w:rsidRPr="00BC0CE2">
              <w:rPr>
                <w:b/>
                <w:sz w:val="16"/>
                <w:szCs w:val="16"/>
              </w:rPr>
              <w:br/>
              <w:t>[1.00; 1.24]</w:t>
            </w:r>
          </w:p>
        </w:tc>
        <w:tc>
          <w:tcPr>
            <w:tcW w:w="852" w:type="dxa"/>
            <w:tcBorders>
              <w:left w:val="single" w:sz="4" w:space="0" w:color="auto"/>
            </w:tcBorders>
            <w:shd w:val="clear" w:color="auto" w:fill="auto"/>
          </w:tcPr>
          <w:p w14:paraId="2B2F6AD4" w14:textId="5C539263" w:rsidR="003B7098" w:rsidRPr="003B7098" w:rsidRDefault="003B7098" w:rsidP="003B7098">
            <w:pPr>
              <w:spacing w:after="0"/>
              <w:jc w:val="right"/>
              <w:rPr>
                <w:rFonts w:ascii="Calibri" w:hAnsi="Calibri" w:cs="Calibri"/>
                <w:sz w:val="16"/>
                <w:szCs w:val="16"/>
              </w:rPr>
            </w:pPr>
            <w:r w:rsidRPr="003B7098">
              <w:rPr>
                <w:sz w:val="16"/>
                <w:szCs w:val="16"/>
              </w:rPr>
              <w:t>1.07</w:t>
            </w:r>
            <w:r w:rsidRPr="003B7098">
              <w:rPr>
                <w:sz w:val="16"/>
                <w:szCs w:val="16"/>
              </w:rPr>
              <w:br/>
              <w:t>[0.97; 1.19]</w:t>
            </w:r>
          </w:p>
        </w:tc>
        <w:tc>
          <w:tcPr>
            <w:tcW w:w="850" w:type="dxa"/>
            <w:shd w:val="clear" w:color="auto" w:fill="auto"/>
          </w:tcPr>
          <w:p w14:paraId="55220C66" w14:textId="32421B7A"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1642868A" w14:textId="7DB49E85" w:rsidR="003B7098" w:rsidRPr="00BC0CE2" w:rsidRDefault="003B7098" w:rsidP="003B7098">
            <w:pPr>
              <w:spacing w:after="0"/>
              <w:jc w:val="center"/>
              <w:rPr>
                <w:rFonts w:ascii="Calibri" w:hAnsi="Calibri" w:cs="Calibri"/>
                <w:b/>
                <w:sz w:val="16"/>
                <w:szCs w:val="16"/>
              </w:rPr>
            </w:pPr>
            <w:r w:rsidRPr="00BC0CE2">
              <w:rPr>
                <w:b/>
                <w:sz w:val="16"/>
                <w:szCs w:val="16"/>
              </w:rPr>
              <w:t>1.07</w:t>
            </w:r>
            <w:r w:rsidRPr="00BC0CE2">
              <w:rPr>
                <w:b/>
                <w:sz w:val="16"/>
                <w:szCs w:val="16"/>
              </w:rPr>
              <w:br/>
              <w:t>[0.97; 1.19]</w:t>
            </w:r>
          </w:p>
        </w:tc>
        <w:tc>
          <w:tcPr>
            <w:tcW w:w="851" w:type="dxa"/>
            <w:tcBorders>
              <w:left w:val="single" w:sz="4" w:space="0" w:color="auto"/>
            </w:tcBorders>
            <w:shd w:val="clear" w:color="auto" w:fill="auto"/>
          </w:tcPr>
          <w:p w14:paraId="11301BAD" w14:textId="45B9314F" w:rsidR="003B7098" w:rsidRPr="003B7098" w:rsidRDefault="003B7098" w:rsidP="003B7098">
            <w:pPr>
              <w:spacing w:after="0"/>
              <w:jc w:val="right"/>
              <w:rPr>
                <w:rFonts w:ascii="Calibri" w:hAnsi="Calibri" w:cs="Calibri"/>
                <w:sz w:val="16"/>
                <w:szCs w:val="16"/>
              </w:rPr>
            </w:pPr>
            <w:r w:rsidRPr="003B7098">
              <w:rPr>
                <w:sz w:val="16"/>
                <w:szCs w:val="16"/>
              </w:rPr>
              <w:t>2.00</w:t>
            </w:r>
            <w:r w:rsidRPr="003B7098">
              <w:rPr>
                <w:sz w:val="16"/>
                <w:szCs w:val="16"/>
              </w:rPr>
              <w:br/>
              <w:t>[1.39; 2.87]</w:t>
            </w:r>
          </w:p>
        </w:tc>
        <w:tc>
          <w:tcPr>
            <w:tcW w:w="850" w:type="dxa"/>
            <w:shd w:val="clear" w:color="auto" w:fill="auto"/>
          </w:tcPr>
          <w:p w14:paraId="7DA27085" w14:textId="241B8551"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[0.99; 1.02]</w:t>
            </w:r>
          </w:p>
        </w:tc>
        <w:tc>
          <w:tcPr>
            <w:tcW w:w="1077" w:type="dxa"/>
            <w:shd w:val="clear" w:color="auto" w:fill="auto"/>
          </w:tcPr>
          <w:p w14:paraId="5BC392C1" w14:textId="0949D4A5" w:rsidR="003B7098" w:rsidRPr="00BC0CE2" w:rsidRDefault="003B7098" w:rsidP="003B7098">
            <w:pPr>
              <w:spacing w:after="0"/>
              <w:jc w:val="center"/>
              <w:rPr>
                <w:rFonts w:ascii="Calibri" w:hAnsi="Calibri" w:cs="Calibri"/>
                <w:b/>
                <w:sz w:val="16"/>
                <w:szCs w:val="16"/>
              </w:rPr>
            </w:pPr>
            <w:r w:rsidRPr="00BC0CE2">
              <w:rPr>
                <w:b/>
                <w:sz w:val="16"/>
                <w:szCs w:val="16"/>
              </w:rPr>
              <w:t>2.00</w:t>
            </w:r>
            <w:r w:rsidRPr="00BC0CE2">
              <w:rPr>
                <w:b/>
                <w:sz w:val="16"/>
                <w:szCs w:val="16"/>
              </w:rPr>
              <w:br/>
              <w:t>[1.39; 2.87]</w:t>
            </w:r>
          </w:p>
        </w:tc>
      </w:tr>
      <w:tr w:rsidR="003B7098" w:rsidRPr="003B7098" w14:paraId="0B002C03" w14:textId="77777777" w:rsidTr="003B7098">
        <w:trPr>
          <w:cantSplit/>
          <w:trHeight w:val="255"/>
        </w:trPr>
        <w:tc>
          <w:tcPr>
            <w:tcW w:w="270" w:type="dxa"/>
            <w:vMerge/>
            <w:tcBorders>
              <w:left w:val="nil"/>
            </w:tcBorders>
            <w:shd w:val="clear" w:color="auto" w:fill="auto"/>
          </w:tcPr>
          <w:p w14:paraId="0B860336"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2F35E04C"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Obesity-rel. cancer</w:t>
            </w:r>
          </w:p>
        </w:tc>
        <w:tc>
          <w:tcPr>
            <w:tcW w:w="850" w:type="dxa"/>
            <w:tcBorders>
              <w:left w:val="single" w:sz="4" w:space="0" w:color="auto"/>
            </w:tcBorders>
            <w:shd w:val="clear" w:color="auto" w:fill="auto"/>
            <w:noWrap/>
          </w:tcPr>
          <w:p w14:paraId="40EA877F" w14:textId="7EA3E470" w:rsidR="003B7098" w:rsidRPr="003B7098" w:rsidRDefault="003B7098" w:rsidP="003B7098">
            <w:pPr>
              <w:spacing w:after="0"/>
              <w:jc w:val="right"/>
              <w:rPr>
                <w:rFonts w:ascii="Calibri" w:hAnsi="Calibri" w:cs="Calibri"/>
                <w:sz w:val="16"/>
                <w:szCs w:val="16"/>
              </w:rPr>
            </w:pPr>
            <w:r w:rsidRPr="003B7098">
              <w:rPr>
                <w:sz w:val="16"/>
                <w:szCs w:val="16"/>
              </w:rPr>
              <w:t>1.02</w:t>
            </w:r>
            <w:r w:rsidRPr="003B7098">
              <w:rPr>
                <w:sz w:val="16"/>
                <w:szCs w:val="16"/>
              </w:rPr>
              <w:br/>
              <w:t>[0.94; 1.10]</w:t>
            </w:r>
          </w:p>
        </w:tc>
        <w:tc>
          <w:tcPr>
            <w:tcW w:w="850" w:type="dxa"/>
            <w:shd w:val="clear" w:color="auto" w:fill="auto"/>
            <w:noWrap/>
          </w:tcPr>
          <w:p w14:paraId="005CDC59" w14:textId="67544F5F"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noWrap/>
          </w:tcPr>
          <w:p w14:paraId="057DE135" w14:textId="4C04B8FC" w:rsidR="003B7098" w:rsidRPr="00BC0CE2" w:rsidRDefault="003B7098" w:rsidP="003B7098">
            <w:pPr>
              <w:spacing w:after="0"/>
              <w:jc w:val="center"/>
              <w:rPr>
                <w:rFonts w:ascii="Calibri" w:hAnsi="Calibri" w:cs="Calibri"/>
                <w:b/>
                <w:sz w:val="16"/>
                <w:szCs w:val="16"/>
              </w:rPr>
            </w:pPr>
            <w:r w:rsidRPr="00BC0CE2">
              <w:rPr>
                <w:b/>
                <w:sz w:val="16"/>
                <w:szCs w:val="16"/>
              </w:rPr>
              <w:t>1.02</w:t>
            </w:r>
            <w:r w:rsidRPr="00BC0CE2">
              <w:rPr>
                <w:b/>
                <w:sz w:val="16"/>
                <w:szCs w:val="16"/>
              </w:rPr>
              <w:br/>
              <w:t>[0.94; 1.10]</w:t>
            </w:r>
          </w:p>
        </w:tc>
        <w:tc>
          <w:tcPr>
            <w:tcW w:w="850" w:type="dxa"/>
            <w:tcBorders>
              <w:left w:val="single" w:sz="4" w:space="0" w:color="auto"/>
            </w:tcBorders>
            <w:shd w:val="clear" w:color="auto" w:fill="auto"/>
            <w:noWrap/>
          </w:tcPr>
          <w:p w14:paraId="49355B70" w14:textId="73C663B8"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[0.88; 1.13]</w:t>
            </w:r>
          </w:p>
        </w:tc>
        <w:tc>
          <w:tcPr>
            <w:tcW w:w="850" w:type="dxa"/>
            <w:shd w:val="clear" w:color="auto" w:fill="auto"/>
          </w:tcPr>
          <w:p w14:paraId="1F01ADD8" w14:textId="38EEC651"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1E76F61C" w14:textId="5A80ADFE" w:rsidR="003B7098" w:rsidRPr="00BC0CE2" w:rsidRDefault="003B7098" w:rsidP="003B7098">
            <w:pPr>
              <w:spacing w:after="0"/>
              <w:jc w:val="center"/>
              <w:rPr>
                <w:rFonts w:ascii="Calibri" w:hAnsi="Calibri" w:cs="Calibri"/>
                <w:b/>
                <w:sz w:val="16"/>
                <w:szCs w:val="16"/>
              </w:rPr>
            </w:pPr>
            <w:r w:rsidRPr="00BC0CE2">
              <w:rPr>
                <w:b/>
                <w:sz w:val="16"/>
                <w:szCs w:val="16"/>
              </w:rPr>
              <w:t>1.00</w:t>
            </w:r>
            <w:r w:rsidRPr="00BC0CE2">
              <w:rPr>
                <w:b/>
                <w:sz w:val="16"/>
                <w:szCs w:val="16"/>
              </w:rPr>
              <w:br/>
              <w:t>[0.88; 1.13]</w:t>
            </w:r>
          </w:p>
        </w:tc>
        <w:tc>
          <w:tcPr>
            <w:tcW w:w="850" w:type="dxa"/>
            <w:tcBorders>
              <w:left w:val="single" w:sz="4" w:space="0" w:color="auto"/>
            </w:tcBorders>
            <w:shd w:val="clear" w:color="auto" w:fill="auto"/>
          </w:tcPr>
          <w:p w14:paraId="54CC6451" w14:textId="2D54DDFA" w:rsidR="003B7098" w:rsidRPr="003B7098" w:rsidRDefault="003B7098" w:rsidP="003B7098">
            <w:pPr>
              <w:spacing w:after="0"/>
              <w:jc w:val="right"/>
              <w:rPr>
                <w:rFonts w:ascii="Calibri" w:hAnsi="Calibri" w:cs="Calibri"/>
                <w:sz w:val="16"/>
                <w:szCs w:val="16"/>
              </w:rPr>
            </w:pPr>
            <w:r w:rsidRPr="003B7098">
              <w:rPr>
                <w:sz w:val="16"/>
                <w:szCs w:val="16"/>
              </w:rPr>
              <w:t>1.01</w:t>
            </w:r>
            <w:r w:rsidRPr="003B7098">
              <w:rPr>
                <w:sz w:val="16"/>
                <w:szCs w:val="16"/>
              </w:rPr>
              <w:br/>
              <w:t>[0.92; 1.12]</w:t>
            </w:r>
          </w:p>
        </w:tc>
        <w:tc>
          <w:tcPr>
            <w:tcW w:w="850" w:type="dxa"/>
            <w:shd w:val="clear" w:color="auto" w:fill="auto"/>
          </w:tcPr>
          <w:p w14:paraId="40315097" w14:textId="1215883D"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078" w:type="dxa"/>
            <w:tcBorders>
              <w:right w:val="single" w:sz="4" w:space="0" w:color="auto"/>
            </w:tcBorders>
            <w:shd w:val="clear" w:color="auto" w:fill="auto"/>
          </w:tcPr>
          <w:p w14:paraId="3EED908A" w14:textId="423F6B83" w:rsidR="003B7098" w:rsidRPr="00BC0CE2" w:rsidRDefault="003B7098" w:rsidP="003B7098">
            <w:pPr>
              <w:spacing w:after="0"/>
              <w:jc w:val="center"/>
              <w:rPr>
                <w:rFonts w:ascii="Calibri" w:hAnsi="Calibri" w:cs="Calibri"/>
                <w:b/>
                <w:sz w:val="16"/>
                <w:szCs w:val="16"/>
              </w:rPr>
            </w:pPr>
            <w:r w:rsidRPr="00BC0CE2">
              <w:rPr>
                <w:b/>
                <w:sz w:val="16"/>
                <w:szCs w:val="16"/>
              </w:rPr>
              <w:t>1.01</w:t>
            </w:r>
            <w:r w:rsidRPr="00BC0CE2">
              <w:rPr>
                <w:b/>
                <w:sz w:val="16"/>
                <w:szCs w:val="16"/>
              </w:rPr>
              <w:br/>
              <w:t>[0.92; 1.12]</w:t>
            </w:r>
          </w:p>
        </w:tc>
        <w:tc>
          <w:tcPr>
            <w:tcW w:w="852" w:type="dxa"/>
            <w:tcBorders>
              <w:left w:val="single" w:sz="4" w:space="0" w:color="auto"/>
            </w:tcBorders>
            <w:shd w:val="clear" w:color="auto" w:fill="auto"/>
          </w:tcPr>
          <w:p w14:paraId="3ACED640" w14:textId="754904DC" w:rsidR="003B7098" w:rsidRPr="003B7098" w:rsidRDefault="003B7098" w:rsidP="003B7098">
            <w:pPr>
              <w:spacing w:after="0"/>
              <w:jc w:val="right"/>
              <w:rPr>
                <w:rFonts w:ascii="Calibri" w:hAnsi="Calibri" w:cs="Calibri"/>
                <w:sz w:val="16"/>
                <w:szCs w:val="16"/>
              </w:rPr>
            </w:pPr>
            <w:r w:rsidRPr="003B7098">
              <w:rPr>
                <w:sz w:val="16"/>
                <w:szCs w:val="16"/>
              </w:rPr>
              <w:t>1.01</w:t>
            </w:r>
            <w:r w:rsidRPr="003B7098">
              <w:rPr>
                <w:sz w:val="16"/>
                <w:szCs w:val="16"/>
              </w:rPr>
              <w:br/>
              <w:t>[0.93; 1.09]</w:t>
            </w:r>
          </w:p>
        </w:tc>
        <w:tc>
          <w:tcPr>
            <w:tcW w:w="850" w:type="dxa"/>
            <w:shd w:val="clear" w:color="auto" w:fill="auto"/>
          </w:tcPr>
          <w:p w14:paraId="2BFE201B" w14:textId="466FC9B9"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4F2270E4" w14:textId="48A88E79" w:rsidR="003B7098" w:rsidRPr="00BC0CE2" w:rsidRDefault="003B7098" w:rsidP="003B7098">
            <w:pPr>
              <w:spacing w:after="0"/>
              <w:jc w:val="center"/>
              <w:rPr>
                <w:rFonts w:ascii="Calibri" w:hAnsi="Calibri" w:cs="Calibri"/>
                <w:b/>
                <w:sz w:val="16"/>
                <w:szCs w:val="16"/>
              </w:rPr>
            </w:pPr>
            <w:r w:rsidRPr="00BC0CE2">
              <w:rPr>
                <w:b/>
                <w:sz w:val="16"/>
                <w:szCs w:val="16"/>
              </w:rPr>
              <w:t>1.01</w:t>
            </w:r>
            <w:r w:rsidRPr="00BC0CE2">
              <w:rPr>
                <w:b/>
                <w:sz w:val="16"/>
                <w:szCs w:val="16"/>
              </w:rPr>
              <w:br/>
              <w:t>[0.93; 1.09]</w:t>
            </w:r>
          </w:p>
        </w:tc>
        <w:tc>
          <w:tcPr>
            <w:tcW w:w="851" w:type="dxa"/>
            <w:tcBorders>
              <w:left w:val="single" w:sz="4" w:space="0" w:color="auto"/>
            </w:tcBorders>
            <w:shd w:val="clear" w:color="auto" w:fill="auto"/>
          </w:tcPr>
          <w:p w14:paraId="7751C6CC" w14:textId="7F885D82" w:rsidR="003B7098" w:rsidRPr="003B7098" w:rsidRDefault="003B7098" w:rsidP="003B7098">
            <w:pPr>
              <w:spacing w:after="0"/>
              <w:jc w:val="right"/>
              <w:rPr>
                <w:rFonts w:ascii="Calibri" w:hAnsi="Calibri" w:cs="Calibri"/>
                <w:sz w:val="16"/>
                <w:szCs w:val="16"/>
              </w:rPr>
            </w:pPr>
            <w:r w:rsidRPr="003B7098">
              <w:rPr>
                <w:sz w:val="16"/>
                <w:szCs w:val="16"/>
              </w:rPr>
              <w:t>1.16</w:t>
            </w:r>
            <w:r w:rsidRPr="003B7098">
              <w:rPr>
                <w:sz w:val="16"/>
                <w:szCs w:val="16"/>
              </w:rPr>
              <w:br/>
              <w:t>[0.78; 1.72]</w:t>
            </w:r>
          </w:p>
        </w:tc>
        <w:tc>
          <w:tcPr>
            <w:tcW w:w="850" w:type="dxa"/>
            <w:shd w:val="clear" w:color="auto" w:fill="auto"/>
          </w:tcPr>
          <w:p w14:paraId="17447680" w14:textId="79CC22F2"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[0.99; 1.01]</w:t>
            </w:r>
          </w:p>
        </w:tc>
        <w:tc>
          <w:tcPr>
            <w:tcW w:w="1077" w:type="dxa"/>
            <w:shd w:val="clear" w:color="auto" w:fill="auto"/>
          </w:tcPr>
          <w:p w14:paraId="3882BFAD" w14:textId="7C8483DA" w:rsidR="003B7098" w:rsidRPr="00BC0CE2" w:rsidRDefault="003B7098" w:rsidP="003B7098">
            <w:pPr>
              <w:spacing w:after="0"/>
              <w:jc w:val="center"/>
              <w:rPr>
                <w:rFonts w:ascii="Calibri" w:hAnsi="Calibri" w:cs="Calibri"/>
                <w:b/>
                <w:sz w:val="16"/>
                <w:szCs w:val="16"/>
              </w:rPr>
            </w:pPr>
            <w:r w:rsidRPr="00BC0CE2">
              <w:rPr>
                <w:b/>
                <w:sz w:val="16"/>
                <w:szCs w:val="16"/>
              </w:rPr>
              <w:t>1.16</w:t>
            </w:r>
            <w:r w:rsidRPr="00BC0CE2">
              <w:rPr>
                <w:b/>
                <w:sz w:val="16"/>
                <w:szCs w:val="16"/>
              </w:rPr>
              <w:br/>
              <w:t>[0.78; 1.72]</w:t>
            </w:r>
          </w:p>
        </w:tc>
      </w:tr>
      <w:tr w:rsidR="003B7098" w:rsidRPr="003B7098" w14:paraId="1192D5B4" w14:textId="77777777" w:rsidTr="003B7098">
        <w:trPr>
          <w:cantSplit/>
          <w:trHeight w:val="255"/>
        </w:trPr>
        <w:tc>
          <w:tcPr>
            <w:tcW w:w="270" w:type="dxa"/>
            <w:vMerge/>
            <w:tcBorders>
              <w:left w:val="nil"/>
            </w:tcBorders>
            <w:shd w:val="clear" w:color="auto" w:fill="auto"/>
          </w:tcPr>
          <w:p w14:paraId="20A5329A"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7C930AAB"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MI</w:t>
            </w:r>
          </w:p>
        </w:tc>
        <w:tc>
          <w:tcPr>
            <w:tcW w:w="850" w:type="dxa"/>
            <w:tcBorders>
              <w:left w:val="single" w:sz="4" w:space="0" w:color="auto"/>
            </w:tcBorders>
            <w:shd w:val="clear" w:color="auto" w:fill="auto"/>
            <w:noWrap/>
          </w:tcPr>
          <w:p w14:paraId="300D4253" w14:textId="16EE3F5B"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[0.90; 1.12]</w:t>
            </w:r>
          </w:p>
        </w:tc>
        <w:tc>
          <w:tcPr>
            <w:tcW w:w="850" w:type="dxa"/>
            <w:shd w:val="clear" w:color="auto" w:fill="auto"/>
            <w:noWrap/>
          </w:tcPr>
          <w:p w14:paraId="07B63BE7" w14:textId="4356C1F4"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noWrap/>
          </w:tcPr>
          <w:p w14:paraId="7524C6E9" w14:textId="3B8ED52F" w:rsidR="003B7098" w:rsidRPr="00BC0CE2" w:rsidRDefault="003B7098" w:rsidP="003B7098">
            <w:pPr>
              <w:spacing w:after="0"/>
              <w:jc w:val="center"/>
              <w:rPr>
                <w:rFonts w:ascii="Calibri" w:hAnsi="Calibri" w:cs="Calibri"/>
                <w:b/>
                <w:sz w:val="16"/>
                <w:szCs w:val="16"/>
              </w:rPr>
            </w:pPr>
            <w:r w:rsidRPr="00BC0CE2">
              <w:rPr>
                <w:b/>
                <w:sz w:val="16"/>
                <w:szCs w:val="16"/>
              </w:rPr>
              <w:t>1.00</w:t>
            </w:r>
            <w:r w:rsidRPr="00BC0CE2">
              <w:rPr>
                <w:b/>
                <w:sz w:val="16"/>
                <w:szCs w:val="16"/>
              </w:rPr>
              <w:br/>
              <w:t>[0.90; 1.12]</w:t>
            </w:r>
          </w:p>
        </w:tc>
        <w:tc>
          <w:tcPr>
            <w:tcW w:w="850" w:type="dxa"/>
            <w:tcBorders>
              <w:left w:val="single" w:sz="4" w:space="0" w:color="auto"/>
            </w:tcBorders>
            <w:shd w:val="clear" w:color="auto" w:fill="auto"/>
            <w:noWrap/>
          </w:tcPr>
          <w:p w14:paraId="1EEFC91D" w14:textId="078DE956" w:rsidR="003B7098" w:rsidRPr="003B7098" w:rsidRDefault="003B7098" w:rsidP="003B7098">
            <w:pPr>
              <w:spacing w:after="0"/>
              <w:jc w:val="right"/>
              <w:rPr>
                <w:rFonts w:ascii="Calibri" w:hAnsi="Calibri" w:cs="Calibri"/>
                <w:sz w:val="16"/>
                <w:szCs w:val="16"/>
              </w:rPr>
            </w:pPr>
            <w:r w:rsidRPr="003B7098">
              <w:rPr>
                <w:sz w:val="16"/>
                <w:szCs w:val="16"/>
              </w:rPr>
              <w:t>0.92</w:t>
            </w:r>
            <w:r w:rsidRPr="003B7098">
              <w:rPr>
                <w:sz w:val="16"/>
                <w:szCs w:val="16"/>
              </w:rPr>
              <w:br/>
              <w:t>[0.81; 1.04]</w:t>
            </w:r>
          </w:p>
        </w:tc>
        <w:tc>
          <w:tcPr>
            <w:tcW w:w="850" w:type="dxa"/>
            <w:shd w:val="clear" w:color="auto" w:fill="auto"/>
          </w:tcPr>
          <w:p w14:paraId="700329BC" w14:textId="4C733922"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44650716" w14:textId="397F0F8F" w:rsidR="003B7098" w:rsidRPr="00BC0CE2" w:rsidRDefault="003B7098" w:rsidP="003B7098">
            <w:pPr>
              <w:spacing w:after="0"/>
              <w:jc w:val="center"/>
              <w:rPr>
                <w:rFonts w:ascii="Calibri" w:hAnsi="Calibri" w:cs="Calibri"/>
                <w:b/>
                <w:sz w:val="16"/>
                <w:szCs w:val="16"/>
              </w:rPr>
            </w:pPr>
            <w:r w:rsidRPr="00BC0CE2">
              <w:rPr>
                <w:b/>
                <w:sz w:val="16"/>
                <w:szCs w:val="16"/>
              </w:rPr>
              <w:t>0.92</w:t>
            </w:r>
            <w:r w:rsidRPr="00BC0CE2">
              <w:rPr>
                <w:b/>
                <w:sz w:val="16"/>
                <w:szCs w:val="16"/>
              </w:rPr>
              <w:br/>
              <w:t>[0.81; 1.04]</w:t>
            </w:r>
          </w:p>
        </w:tc>
        <w:tc>
          <w:tcPr>
            <w:tcW w:w="850" w:type="dxa"/>
            <w:tcBorders>
              <w:left w:val="single" w:sz="4" w:space="0" w:color="auto"/>
            </w:tcBorders>
            <w:shd w:val="clear" w:color="auto" w:fill="auto"/>
          </w:tcPr>
          <w:p w14:paraId="72CD9F25" w14:textId="3074AF43" w:rsidR="003B7098" w:rsidRPr="003B7098" w:rsidRDefault="003B7098" w:rsidP="003B7098">
            <w:pPr>
              <w:spacing w:after="0"/>
              <w:jc w:val="right"/>
              <w:rPr>
                <w:rFonts w:ascii="Calibri" w:hAnsi="Calibri" w:cs="Calibri"/>
                <w:sz w:val="16"/>
                <w:szCs w:val="16"/>
              </w:rPr>
            </w:pPr>
            <w:r w:rsidRPr="003B7098">
              <w:rPr>
                <w:sz w:val="16"/>
                <w:szCs w:val="16"/>
              </w:rPr>
              <w:t>1.48</w:t>
            </w:r>
            <w:r w:rsidRPr="003B7098">
              <w:rPr>
                <w:sz w:val="16"/>
                <w:szCs w:val="16"/>
              </w:rPr>
              <w:br/>
              <w:t>[1.15; 1.89]</w:t>
            </w:r>
          </w:p>
        </w:tc>
        <w:tc>
          <w:tcPr>
            <w:tcW w:w="850" w:type="dxa"/>
            <w:shd w:val="clear" w:color="auto" w:fill="auto"/>
          </w:tcPr>
          <w:p w14:paraId="555F4B92" w14:textId="1AE1A7D1" w:rsidR="003B7098" w:rsidRPr="003B7098" w:rsidRDefault="003B7098" w:rsidP="003B7098">
            <w:pPr>
              <w:spacing w:after="0"/>
              <w:jc w:val="right"/>
              <w:rPr>
                <w:rFonts w:ascii="Calibri" w:hAnsi="Calibri" w:cs="Calibri"/>
                <w:sz w:val="16"/>
                <w:szCs w:val="16"/>
              </w:rPr>
            </w:pPr>
            <w:r w:rsidRPr="003B7098">
              <w:rPr>
                <w:sz w:val="16"/>
                <w:szCs w:val="16"/>
              </w:rPr>
              <w:t>1.01</w:t>
            </w:r>
            <w:r w:rsidRPr="003B7098">
              <w:rPr>
                <w:sz w:val="16"/>
                <w:szCs w:val="16"/>
              </w:rPr>
              <w:br/>
              <w:t>[1.00; 1.02]</w:t>
            </w:r>
          </w:p>
        </w:tc>
        <w:tc>
          <w:tcPr>
            <w:tcW w:w="1078" w:type="dxa"/>
            <w:tcBorders>
              <w:right w:val="single" w:sz="4" w:space="0" w:color="auto"/>
            </w:tcBorders>
            <w:shd w:val="clear" w:color="auto" w:fill="auto"/>
          </w:tcPr>
          <w:p w14:paraId="43E30711" w14:textId="4F88AE81" w:rsidR="003B7098" w:rsidRPr="00BC0CE2" w:rsidRDefault="003B7098" w:rsidP="003B7098">
            <w:pPr>
              <w:spacing w:after="0"/>
              <w:jc w:val="center"/>
              <w:rPr>
                <w:rFonts w:ascii="Calibri" w:hAnsi="Calibri" w:cs="Calibri"/>
                <w:b/>
                <w:sz w:val="16"/>
                <w:szCs w:val="16"/>
              </w:rPr>
            </w:pPr>
            <w:r w:rsidRPr="00BC0CE2">
              <w:rPr>
                <w:b/>
                <w:sz w:val="16"/>
                <w:szCs w:val="16"/>
              </w:rPr>
              <w:t>1.48</w:t>
            </w:r>
            <w:r w:rsidRPr="00BC0CE2">
              <w:rPr>
                <w:b/>
                <w:sz w:val="16"/>
                <w:szCs w:val="16"/>
              </w:rPr>
              <w:br/>
              <w:t>[1.15; 1.89]</w:t>
            </w:r>
          </w:p>
        </w:tc>
        <w:tc>
          <w:tcPr>
            <w:tcW w:w="852" w:type="dxa"/>
            <w:tcBorders>
              <w:left w:val="single" w:sz="4" w:space="0" w:color="auto"/>
            </w:tcBorders>
            <w:shd w:val="clear" w:color="auto" w:fill="auto"/>
          </w:tcPr>
          <w:p w14:paraId="7792E7A5" w14:textId="688769AA" w:rsidR="003B7098" w:rsidRPr="003B7098" w:rsidRDefault="003B7098" w:rsidP="003B7098">
            <w:pPr>
              <w:spacing w:after="0"/>
              <w:jc w:val="right"/>
              <w:rPr>
                <w:rFonts w:ascii="Calibri" w:hAnsi="Calibri" w:cs="Calibri"/>
                <w:sz w:val="16"/>
                <w:szCs w:val="16"/>
              </w:rPr>
            </w:pPr>
            <w:r w:rsidRPr="003B7098">
              <w:rPr>
                <w:sz w:val="16"/>
                <w:szCs w:val="16"/>
              </w:rPr>
              <w:t>0.99</w:t>
            </w:r>
            <w:r w:rsidRPr="003B7098">
              <w:rPr>
                <w:sz w:val="16"/>
                <w:szCs w:val="16"/>
              </w:rPr>
              <w:br/>
              <w:t>[0.89; 1.11]</w:t>
            </w:r>
          </w:p>
        </w:tc>
        <w:tc>
          <w:tcPr>
            <w:tcW w:w="850" w:type="dxa"/>
            <w:shd w:val="clear" w:color="auto" w:fill="auto"/>
          </w:tcPr>
          <w:p w14:paraId="59CDA84A" w14:textId="0ECD227E"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41BE08C2" w14:textId="15C2F152" w:rsidR="003B7098" w:rsidRPr="00BC0CE2" w:rsidRDefault="003B7098" w:rsidP="003B7098">
            <w:pPr>
              <w:spacing w:after="0"/>
              <w:jc w:val="center"/>
              <w:rPr>
                <w:rFonts w:ascii="Calibri" w:hAnsi="Calibri" w:cs="Calibri"/>
                <w:b/>
                <w:sz w:val="16"/>
                <w:szCs w:val="16"/>
              </w:rPr>
            </w:pPr>
            <w:r w:rsidRPr="00BC0CE2">
              <w:rPr>
                <w:b/>
                <w:sz w:val="16"/>
                <w:szCs w:val="16"/>
              </w:rPr>
              <w:t>0.99</w:t>
            </w:r>
            <w:r w:rsidRPr="00BC0CE2">
              <w:rPr>
                <w:b/>
                <w:sz w:val="16"/>
                <w:szCs w:val="16"/>
              </w:rPr>
              <w:br/>
              <w:t>[0.89; 1.11]</w:t>
            </w:r>
          </w:p>
        </w:tc>
        <w:tc>
          <w:tcPr>
            <w:tcW w:w="851" w:type="dxa"/>
            <w:tcBorders>
              <w:left w:val="single" w:sz="4" w:space="0" w:color="auto"/>
            </w:tcBorders>
            <w:shd w:val="clear" w:color="auto" w:fill="auto"/>
          </w:tcPr>
          <w:p w14:paraId="3262C734" w14:textId="7ABD9879" w:rsidR="003B7098" w:rsidRPr="003B7098" w:rsidRDefault="003B7098" w:rsidP="003B7098">
            <w:pPr>
              <w:spacing w:after="0"/>
              <w:jc w:val="right"/>
              <w:rPr>
                <w:rFonts w:ascii="Calibri" w:hAnsi="Calibri" w:cs="Calibri"/>
                <w:sz w:val="16"/>
                <w:szCs w:val="16"/>
              </w:rPr>
            </w:pPr>
            <w:r w:rsidRPr="003B7098">
              <w:rPr>
                <w:sz w:val="16"/>
                <w:szCs w:val="16"/>
              </w:rPr>
              <w:t>1.36</w:t>
            </w:r>
            <w:r w:rsidRPr="003B7098">
              <w:rPr>
                <w:sz w:val="16"/>
                <w:szCs w:val="16"/>
              </w:rPr>
              <w:br/>
              <w:t>[0.77; 2.40]</w:t>
            </w:r>
          </w:p>
        </w:tc>
        <w:tc>
          <w:tcPr>
            <w:tcW w:w="850" w:type="dxa"/>
            <w:shd w:val="clear" w:color="auto" w:fill="auto"/>
          </w:tcPr>
          <w:p w14:paraId="1280EFBC" w14:textId="5523A166"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[0.99; 1.01]</w:t>
            </w:r>
          </w:p>
        </w:tc>
        <w:tc>
          <w:tcPr>
            <w:tcW w:w="1077" w:type="dxa"/>
            <w:shd w:val="clear" w:color="auto" w:fill="auto"/>
          </w:tcPr>
          <w:p w14:paraId="7779AA9A" w14:textId="682CFBA5" w:rsidR="003B7098" w:rsidRPr="00BC0CE2" w:rsidRDefault="003B7098" w:rsidP="003B7098">
            <w:pPr>
              <w:spacing w:after="0"/>
              <w:jc w:val="center"/>
              <w:rPr>
                <w:rFonts w:ascii="Calibri" w:hAnsi="Calibri" w:cs="Calibri"/>
                <w:b/>
                <w:sz w:val="16"/>
                <w:szCs w:val="16"/>
              </w:rPr>
            </w:pPr>
            <w:r w:rsidRPr="00BC0CE2">
              <w:rPr>
                <w:b/>
                <w:sz w:val="16"/>
                <w:szCs w:val="16"/>
              </w:rPr>
              <w:t>1.36</w:t>
            </w:r>
            <w:r w:rsidRPr="00BC0CE2">
              <w:rPr>
                <w:b/>
                <w:sz w:val="16"/>
                <w:szCs w:val="16"/>
              </w:rPr>
              <w:br/>
              <w:t>[0.77; 2.40]</w:t>
            </w:r>
          </w:p>
        </w:tc>
      </w:tr>
      <w:tr w:rsidR="003B7098" w:rsidRPr="003B7098" w14:paraId="11103BE7" w14:textId="77777777" w:rsidTr="003B7098">
        <w:trPr>
          <w:cantSplit/>
          <w:trHeight w:val="255"/>
        </w:trPr>
        <w:tc>
          <w:tcPr>
            <w:tcW w:w="270" w:type="dxa"/>
            <w:vMerge/>
            <w:tcBorders>
              <w:left w:val="nil"/>
            </w:tcBorders>
            <w:shd w:val="clear" w:color="auto" w:fill="auto"/>
          </w:tcPr>
          <w:p w14:paraId="491D0254"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78EF233C"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Stroke</w:t>
            </w:r>
          </w:p>
        </w:tc>
        <w:tc>
          <w:tcPr>
            <w:tcW w:w="850" w:type="dxa"/>
            <w:tcBorders>
              <w:left w:val="single" w:sz="4" w:space="0" w:color="auto"/>
            </w:tcBorders>
            <w:shd w:val="clear" w:color="auto" w:fill="auto"/>
            <w:noWrap/>
          </w:tcPr>
          <w:p w14:paraId="0927A305" w14:textId="54260317" w:rsidR="003B7098" w:rsidRPr="003B7098" w:rsidRDefault="003B7098" w:rsidP="003B7098">
            <w:pPr>
              <w:spacing w:after="0"/>
              <w:jc w:val="right"/>
              <w:rPr>
                <w:rFonts w:ascii="Calibri" w:hAnsi="Calibri" w:cs="Calibri"/>
                <w:sz w:val="16"/>
                <w:szCs w:val="16"/>
              </w:rPr>
            </w:pPr>
            <w:r w:rsidRPr="003B7098">
              <w:rPr>
                <w:sz w:val="16"/>
                <w:szCs w:val="16"/>
              </w:rPr>
              <w:t>1.30</w:t>
            </w:r>
            <w:r w:rsidRPr="003B7098">
              <w:rPr>
                <w:sz w:val="16"/>
                <w:szCs w:val="16"/>
              </w:rPr>
              <w:br/>
              <w:t>[1.17; 1.46]</w:t>
            </w:r>
          </w:p>
        </w:tc>
        <w:tc>
          <w:tcPr>
            <w:tcW w:w="850" w:type="dxa"/>
            <w:shd w:val="clear" w:color="auto" w:fill="auto"/>
            <w:noWrap/>
          </w:tcPr>
          <w:p w14:paraId="50A5B1C9" w14:textId="3C87CD9E"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noWrap/>
          </w:tcPr>
          <w:p w14:paraId="7FA243FB" w14:textId="1F9A531E" w:rsidR="003B7098" w:rsidRPr="00BC0CE2" w:rsidRDefault="003B7098" w:rsidP="003B7098">
            <w:pPr>
              <w:spacing w:after="0"/>
              <w:jc w:val="center"/>
              <w:rPr>
                <w:rFonts w:ascii="Calibri" w:hAnsi="Calibri" w:cs="Calibri"/>
                <w:b/>
                <w:sz w:val="16"/>
                <w:szCs w:val="16"/>
              </w:rPr>
            </w:pPr>
            <w:r w:rsidRPr="00BC0CE2">
              <w:rPr>
                <w:b/>
                <w:sz w:val="16"/>
                <w:szCs w:val="16"/>
              </w:rPr>
              <w:t>1.30</w:t>
            </w:r>
            <w:r w:rsidRPr="00BC0CE2">
              <w:rPr>
                <w:b/>
                <w:sz w:val="16"/>
                <w:szCs w:val="16"/>
              </w:rPr>
              <w:br/>
              <w:t>[1.17; 1.46]</w:t>
            </w:r>
          </w:p>
        </w:tc>
        <w:tc>
          <w:tcPr>
            <w:tcW w:w="850" w:type="dxa"/>
            <w:tcBorders>
              <w:left w:val="single" w:sz="4" w:space="0" w:color="auto"/>
            </w:tcBorders>
            <w:shd w:val="clear" w:color="auto" w:fill="auto"/>
            <w:noWrap/>
          </w:tcPr>
          <w:p w14:paraId="0F16FDD5" w14:textId="2E6E790D" w:rsidR="003B7098" w:rsidRPr="003B7098" w:rsidRDefault="003B7098" w:rsidP="003B7098">
            <w:pPr>
              <w:spacing w:after="0"/>
              <w:jc w:val="right"/>
              <w:rPr>
                <w:rFonts w:ascii="Calibri" w:hAnsi="Calibri" w:cs="Calibri"/>
                <w:sz w:val="16"/>
                <w:szCs w:val="16"/>
              </w:rPr>
            </w:pPr>
            <w:r w:rsidRPr="003B7098">
              <w:rPr>
                <w:sz w:val="16"/>
                <w:szCs w:val="16"/>
              </w:rPr>
              <w:t>1.27</w:t>
            </w:r>
            <w:r w:rsidRPr="003B7098">
              <w:rPr>
                <w:sz w:val="16"/>
                <w:szCs w:val="16"/>
              </w:rPr>
              <w:br/>
              <w:t>[1.11; 1.46]</w:t>
            </w:r>
          </w:p>
        </w:tc>
        <w:tc>
          <w:tcPr>
            <w:tcW w:w="850" w:type="dxa"/>
            <w:shd w:val="clear" w:color="auto" w:fill="auto"/>
          </w:tcPr>
          <w:p w14:paraId="00147B6C" w14:textId="6B2D5662"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2CCF83B3" w14:textId="54208512" w:rsidR="003B7098" w:rsidRPr="00BC0CE2" w:rsidRDefault="003B7098" w:rsidP="003B7098">
            <w:pPr>
              <w:spacing w:after="0"/>
              <w:jc w:val="center"/>
              <w:rPr>
                <w:rFonts w:ascii="Calibri" w:hAnsi="Calibri" w:cs="Calibri"/>
                <w:b/>
                <w:sz w:val="16"/>
                <w:szCs w:val="16"/>
              </w:rPr>
            </w:pPr>
            <w:r w:rsidRPr="00BC0CE2">
              <w:rPr>
                <w:b/>
                <w:sz w:val="16"/>
                <w:szCs w:val="16"/>
              </w:rPr>
              <w:t>1.27</w:t>
            </w:r>
            <w:r w:rsidRPr="00BC0CE2">
              <w:rPr>
                <w:b/>
                <w:sz w:val="16"/>
                <w:szCs w:val="16"/>
              </w:rPr>
              <w:br/>
              <w:t>[1.11; 1.46]</w:t>
            </w:r>
          </w:p>
        </w:tc>
        <w:tc>
          <w:tcPr>
            <w:tcW w:w="850" w:type="dxa"/>
            <w:tcBorders>
              <w:left w:val="single" w:sz="4" w:space="0" w:color="auto"/>
            </w:tcBorders>
            <w:shd w:val="clear" w:color="auto" w:fill="auto"/>
          </w:tcPr>
          <w:p w14:paraId="2FFC3CFA" w14:textId="0C9E1D3F" w:rsidR="003B7098" w:rsidRPr="003B7098" w:rsidRDefault="003B7098" w:rsidP="003B7098">
            <w:pPr>
              <w:spacing w:after="0"/>
              <w:jc w:val="right"/>
              <w:rPr>
                <w:rFonts w:ascii="Calibri" w:hAnsi="Calibri" w:cs="Calibri"/>
                <w:sz w:val="16"/>
                <w:szCs w:val="16"/>
              </w:rPr>
            </w:pPr>
            <w:r w:rsidRPr="003B7098">
              <w:rPr>
                <w:sz w:val="16"/>
                <w:szCs w:val="16"/>
              </w:rPr>
              <w:t>1.35</w:t>
            </w:r>
            <w:r w:rsidRPr="003B7098">
              <w:rPr>
                <w:sz w:val="16"/>
                <w:szCs w:val="16"/>
              </w:rPr>
              <w:br/>
              <w:t>[1.13; 1.61]</w:t>
            </w:r>
          </w:p>
        </w:tc>
        <w:tc>
          <w:tcPr>
            <w:tcW w:w="850" w:type="dxa"/>
            <w:shd w:val="clear" w:color="auto" w:fill="auto"/>
          </w:tcPr>
          <w:p w14:paraId="7ABC06DA" w14:textId="014DE2FF"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1.01]</w:t>
            </w:r>
          </w:p>
        </w:tc>
        <w:tc>
          <w:tcPr>
            <w:tcW w:w="1078" w:type="dxa"/>
            <w:tcBorders>
              <w:right w:val="single" w:sz="4" w:space="0" w:color="auto"/>
            </w:tcBorders>
            <w:shd w:val="clear" w:color="auto" w:fill="auto"/>
          </w:tcPr>
          <w:p w14:paraId="1A5FD6B4" w14:textId="2FBF9909" w:rsidR="003B7098" w:rsidRPr="00BC0CE2" w:rsidRDefault="003B7098" w:rsidP="003B7098">
            <w:pPr>
              <w:spacing w:after="0"/>
              <w:jc w:val="center"/>
              <w:rPr>
                <w:rFonts w:ascii="Calibri" w:hAnsi="Calibri" w:cs="Calibri"/>
                <w:b/>
                <w:sz w:val="16"/>
                <w:szCs w:val="16"/>
              </w:rPr>
            </w:pPr>
            <w:r w:rsidRPr="00BC0CE2">
              <w:rPr>
                <w:b/>
                <w:sz w:val="16"/>
                <w:szCs w:val="16"/>
              </w:rPr>
              <w:t>1.35</w:t>
            </w:r>
            <w:r w:rsidRPr="00BC0CE2">
              <w:rPr>
                <w:b/>
                <w:sz w:val="16"/>
                <w:szCs w:val="16"/>
              </w:rPr>
              <w:br/>
              <w:t>[1.13; 1.61]</w:t>
            </w:r>
          </w:p>
        </w:tc>
        <w:tc>
          <w:tcPr>
            <w:tcW w:w="852" w:type="dxa"/>
            <w:tcBorders>
              <w:left w:val="single" w:sz="4" w:space="0" w:color="auto"/>
            </w:tcBorders>
            <w:shd w:val="clear" w:color="auto" w:fill="auto"/>
          </w:tcPr>
          <w:p w14:paraId="69BC7474" w14:textId="2322BC6E" w:rsidR="003B7098" w:rsidRPr="003B7098" w:rsidRDefault="003B7098" w:rsidP="003B7098">
            <w:pPr>
              <w:spacing w:after="0"/>
              <w:jc w:val="right"/>
              <w:rPr>
                <w:rFonts w:ascii="Calibri" w:hAnsi="Calibri" w:cs="Calibri"/>
                <w:sz w:val="16"/>
                <w:szCs w:val="16"/>
              </w:rPr>
            </w:pPr>
            <w:r w:rsidRPr="003B7098">
              <w:rPr>
                <w:sz w:val="16"/>
                <w:szCs w:val="16"/>
              </w:rPr>
              <w:t>1.26</w:t>
            </w:r>
            <w:r w:rsidRPr="003B7098">
              <w:rPr>
                <w:sz w:val="16"/>
                <w:szCs w:val="16"/>
              </w:rPr>
              <w:br/>
              <w:t>[1.12; 1.41]</w:t>
            </w:r>
          </w:p>
        </w:tc>
        <w:tc>
          <w:tcPr>
            <w:tcW w:w="850" w:type="dxa"/>
            <w:shd w:val="clear" w:color="auto" w:fill="auto"/>
          </w:tcPr>
          <w:p w14:paraId="7DCC87C3" w14:textId="48982B4D"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2A814D2F" w14:textId="7BA571BE" w:rsidR="003B7098" w:rsidRPr="00BC0CE2" w:rsidRDefault="003B7098" w:rsidP="003B7098">
            <w:pPr>
              <w:spacing w:after="0"/>
              <w:jc w:val="center"/>
              <w:rPr>
                <w:rFonts w:ascii="Calibri" w:hAnsi="Calibri" w:cs="Calibri"/>
                <w:b/>
                <w:sz w:val="16"/>
                <w:szCs w:val="16"/>
              </w:rPr>
            </w:pPr>
            <w:r w:rsidRPr="00BC0CE2">
              <w:rPr>
                <w:b/>
                <w:sz w:val="16"/>
                <w:szCs w:val="16"/>
              </w:rPr>
              <w:t>1.26</w:t>
            </w:r>
            <w:r w:rsidRPr="00BC0CE2">
              <w:rPr>
                <w:b/>
                <w:sz w:val="16"/>
                <w:szCs w:val="16"/>
              </w:rPr>
              <w:br/>
              <w:t>[1.12; 1.41]</w:t>
            </w:r>
          </w:p>
        </w:tc>
        <w:tc>
          <w:tcPr>
            <w:tcW w:w="851" w:type="dxa"/>
            <w:tcBorders>
              <w:left w:val="single" w:sz="4" w:space="0" w:color="auto"/>
            </w:tcBorders>
            <w:shd w:val="clear" w:color="auto" w:fill="auto"/>
          </w:tcPr>
          <w:p w14:paraId="3D7ADBF7" w14:textId="297D9019" w:rsidR="003B7098" w:rsidRPr="003B7098" w:rsidRDefault="003B7098" w:rsidP="003B7098">
            <w:pPr>
              <w:spacing w:after="0"/>
              <w:jc w:val="right"/>
              <w:rPr>
                <w:rFonts w:ascii="Calibri" w:hAnsi="Calibri" w:cs="Calibri"/>
                <w:sz w:val="16"/>
                <w:szCs w:val="16"/>
              </w:rPr>
            </w:pPr>
            <w:r w:rsidRPr="003B7098">
              <w:rPr>
                <w:sz w:val="16"/>
                <w:szCs w:val="16"/>
              </w:rPr>
              <w:t>2.10</w:t>
            </w:r>
            <w:r w:rsidRPr="003B7098">
              <w:rPr>
                <w:sz w:val="16"/>
                <w:szCs w:val="16"/>
              </w:rPr>
              <w:br/>
              <w:t>[1.44; 3.07]</w:t>
            </w:r>
          </w:p>
        </w:tc>
        <w:tc>
          <w:tcPr>
            <w:tcW w:w="850" w:type="dxa"/>
            <w:shd w:val="clear" w:color="auto" w:fill="auto"/>
          </w:tcPr>
          <w:p w14:paraId="2D556F0B" w14:textId="1A85BBC0"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[0.99; 1.01]</w:t>
            </w:r>
          </w:p>
        </w:tc>
        <w:tc>
          <w:tcPr>
            <w:tcW w:w="1077" w:type="dxa"/>
            <w:shd w:val="clear" w:color="auto" w:fill="auto"/>
          </w:tcPr>
          <w:p w14:paraId="4191CA72" w14:textId="352B1F3C" w:rsidR="003B7098" w:rsidRPr="00BC0CE2" w:rsidRDefault="003B7098" w:rsidP="003B7098">
            <w:pPr>
              <w:spacing w:after="0"/>
              <w:jc w:val="center"/>
              <w:rPr>
                <w:rFonts w:ascii="Calibri" w:hAnsi="Calibri" w:cs="Calibri"/>
                <w:b/>
                <w:sz w:val="16"/>
                <w:szCs w:val="16"/>
              </w:rPr>
            </w:pPr>
            <w:r w:rsidRPr="00BC0CE2">
              <w:rPr>
                <w:b/>
                <w:sz w:val="16"/>
                <w:szCs w:val="16"/>
              </w:rPr>
              <w:t>2.10</w:t>
            </w:r>
            <w:r w:rsidRPr="00BC0CE2">
              <w:rPr>
                <w:b/>
                <w:sz w:val="16"/>
                <w:szCs w:val="16"/>
              </w:rPr>
              <w:br/>
              <w:t>[1.44; 3.07]</w:t>
            </w:r>
          </w:p>
        </w:tc>
      </w:tr>
      <w:tr w:rsidR="003B7098" w:rsidRPr="003B7098" w14:paraId="31AE2EAE" w14:textId="77777777" w:rsidTr="003B7098">
        <w:trPr>
          <w:cantSplit/>
          <w:trHeight w:val="255"/>
        </w:trPr>
        <w:tc>
          <w:tcPr>
            <w:tcW w:w="270" w:type="dxa"/>
            <w:vMerge/>
            <w:tcBorders>
              <w:left w:val="nil"/>
            </w:tcBorders>
            <w:shd w:val="clear" w:color="auto" w:fill="auto"/>
          </w:tcPr>
          <w:p w14:paraId="36D6C125"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67BC7311"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Diabetes</w:t>
            </w:r>
          </w:p>
        </w:tc>
        <w:tc>
          <w:tcPr>
            <w:tcW w:w="850" w:type="dxa"/>
            <w:tcBorders>
              <w:left w:val="single" w:sz="4" w:space="0" w:color="auto"/>
            </w:tcBorders>
            <w:shd w:val="clear" w:color="auto" w:fill="auto"/>
            <w:noWrap/>
          </w:tcPr>
          <w:p w14:paraId="43975015" w14:textId="627276C7" w:rsidR="003B7098" w:rsidRPr="003B7098" w:rsidRDefault="003B7098" w:rsidP="003B7098">
            <w:pPr>
              <w:spacing w:after="0"/>
              <w:jc w:val="right"/>
              <w:rPr>
                <w:rFonts w:ascii="Calibri" w:hAnsi="Calibri" w:cs="Calibri"/>
                <w:sz w:val="16"/>
                <w:szCs w:val="16"/>
              </w:rPr>
            </w:pPr>
            <w:r w:rsidRPr="003B7098">
              <w:rPr>
                <w:sz w:val="16"/>
                <w:szCs w:val="16"/>
              </w:rPr>
              <w:t>1.08</w:t>
            </w:r>
            <w:r w:rsidRPr="003B7098">
              <w:rPr>
                <w:sz w:val="16"/>
                <w:szCs w:val="16"/>
              </w:rPr>
              <w:br/>
              <w:t>[1.01; 1.15]</w:t>
            </w:r>
          </w:p>
        </w:tc>
        <w:tc>
          <w:tcPr>
            <w:tcW w:w="850" w:type="dxa"/>
            <w:shd w:val="clear" w:color="auto" w:fill="auto"/>
            <w:noWrap/>
          </w:tcPr>
          <w:p w14:paraId="1EE8079A" w14:textId="28C04D60"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1.01]</w:t>
            </w:r>
          </w:p>
        </w:tc>
        <w:tc>
          <w:tcPr>
            <w:tcW w:w="1191" w:type="dxa"/>
            <w:tcBorders>
              <w:right w:val="single" w:sz="4" w:space="0" w:color="auto"/>
            </w:tcBorders>
            <w:shd w:val="clear" w:color="auto" w:fill="auto"/>
            <w:noWrap/>
          </w:tcPr>
          <w:p w14:paraId="46786DD8" w14:textId="6715BE51" w:rsidR="003B7098" w:rsidRPr="00BC0CE2" w:rsidRDefault="003B7098" w:rsidP="003B7098">
            <w:pPr>
              <w:spacing w:after="0"/>
              <w:jc w:val="center"/>
              <w:rPr>
                <w:rFonts w:ascii="Calibri" w:hAnsi="Calibri" w:cs="Calibri"/>
                <w:b/>
                <w:sz w:val="16"/>
                <w:szCs w:val="16"/>
              </w:rPr>
            </w:pPr>
            <w:r w:rsidRPr="00BC0CE2">
              <w:rPr>
                <w:b/>
                <w:sz w:val="16"/>
                <w:szCs w:val="16"/>
              </w:rPr>
              <w:t>1.08</w:t>
            </w:r>
            <w:r w:rsidRPr="00BC0CE2">
              <w:rPr>
                <w:b/>
                <w:sz w:val="16"/>
                <w:szCs w:val="16"/>
              </w:rPr>
              <w:br/>
              <w:t>[1.01; 1.15]</w:t>
            </w:r>
          </w:p>
        </w:tc>
        <w:tc>
          <w:tcPr>
            <w:tcW w:w="850" w:type="dxa"/>
            <w:tcBorders>
              <w:left w:val="single" w:sz="4" w:space="0" w:color="auto"/>
            </w:tcBorders>
            <w:shd w:val="clear" w:color="auto" w:fill="auto"/>
            <w:noWrap/>
          </w:tcPr>
          <w:p w14:paraId="151ADB93" w14:textId="6D1E9F2D" w:rsidR="003B7098" w:rsidRPr="003B7098" w:rsidRDefault="003B7098" w:rsidP="003B7098">
            <w:pPr>
              <w:spacing w:after="0"/>
              <w:jc w:val="right"/>
              <w:rPr>
                <w:rFonts w:ascii="Calibri" w:hAnsi="Calibri" w:cs="Calibri"/>
                <w:sz w:val="16"/>
                <w:szCs w:val="16"/>
              </w:rPr>
            </w:pPr>
            <w:r w:rsidRPr="003B7098">
              <w:rPr>
                <w:sz w:val="16"/>
                <w:szCs w:val="16"/>
              </w:rPr>
              <w:t>1.04</w:t>
            </w:r>
            <w:r w:rsidRPr="003B7098">
              <w:rPr>
                <w:sz w:val="16"/>
                <w:szCs w:val="16"/>
              </w:rPr>
              <w:br/>
              <w:t>[0.96; 1.13]</w:t>
            </w:r>
          </w:p>
        </w:tc>
        <w:tc>
          <w:tcPr>
            <w:tcW w:w="850" w:type="dxa"/>
            <w:shd w:val="clear" w:color="auto" w:fill="auto"/>
          </w:tcPr>
          <w:p w14:paraId="426663A7" w14:textId="46EA673F"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[0.99; 1.00]</w:t>
            </w:r>
          </w:p>
        </w:tc>
        <w:tc>
          <w:tcPr>
            <w:tcW w:w="1191" w:type="dxa"/>
            <w:tcBorders>
              <w:right w:val="single" w:sz="4" w:space="0" w:color="auto"/>
            </w:tcBorders>
            <w:shd w:val="clear" w:color="auto" w:fill="auto"/>
          </w:tcPr>
          <w:p w14:paraId="6D09E1EB" w14:textId="593BF0BF" w:rsidR="003B7098" w:rsidRPr="00BC0CE2" w:rsidRDefault="003B7098" w:rsidP="003B7098">
            <w:pPr>
              <w:spacing w:after="0"/>
              <w:jc w:val="center"/>
              <w:rPr>
                <w:rFonts w:ascii="Calibri" w:hAnsi="Calibri" w:cs="Calibri"/>
                <w:b/>
                <w:sz w:val="16"/>
                <w:szCs w:val="16"/>
              </w:rPr>
            </w:pPr>
            <w:r w:rsidRPr="00BC0CE2">
              <w:rPr>
                <w:b/>
                <w:sz w:val="16"/>
                <w:szCs w:val="16"/>
              </w:rPr>
              <w:t>1.04</w:t>
            </w:r>
            <w:r w:rsidRPr="00BC0CE2">
              <w:rPr>
                <w:b/>
                <w:sz w:val="16"/>
                <w:szCs w:val="16"/>
              </w:rPr>
              <w:br/>
              <w:t>[0.96; 1.13]</w:t>
            </w:r>
          </w:p>
        </w:tc>
        <w:tc>
          <w:tcPr>
            <w:tcW w:w="850" w:type="dxa"/>
            <w:tcBorders>
              <w:left w:val="single" w:sz="4" w:space="0" w:color="auto"/>
            </w:tcBorders>
            <w:shd w:val="clear" w:color="auto" w:fill="auto"/>
          </w:tcPr>
          <w:p w14:paraId="2F2CF5EC" w14:textId="02503CC1" w:rsidR="003B7098" w:rsidRPr="003B7098" w:rsidRDefault="003B7098" w:rsidP="003B7098">
            <w:pPr>
              <w:spacing w:after="0"/>
              <w:jc w:val="right"/>
              <w:rPr>
                <w:rFonts w:ascii="Calibri" w:hAnsi="Calibri" w:cs="Calibri"/>
                <w:sz w:val="16"/>
                <w:szCs w:val="16"/>
              </w:rPr>
            </w:pPr>
            <w:r w:rsidRPr="003B7098">
              <w:rPr>
                <w:sz w:val="16"/>
                <w:szCs w:val="16"/>
              </w:rPr>
              <w:t>1.13</w:t>
            </w:r>
            <w:r w:rsidRPr="003B7098">
              <w:rPr>
                <w:sz w:val="16"/>
                <w:szCs w:val="16"/>
              </w:rPr>
              <w:br/>
              <w:t>[1.01; 1.25]</w:t>
            </w:r>
          </w:p>
        </w:tc>
        <w:tc>
          <w:tcPr>
            <w:tcW w:w="850" w:type="dxa"/>
            <w:shd w:val="clear" w:color="auto" w:fill="auto"/>
          </w:tcPr>
          <w:p w14:paraId="6AE33AD2" w14:textId="77585AD7" w:rsidR="003B7098" w:rsidRPr="003B7098" w:rsidRDefault="003B7098" w:rsidP="003B7098">
            <w:pPr>
              <w:spacing w:after="0"/>
              <w:jc w:val="right"/>
              <w:rPr>
                <w:rFonts w:ascii="Calibri" w:hAnsi="Calibri" w:cs="Calibri"/>
                <w:sz w:val="16"/>
                <w:szCs w:val="16"/>
              </w:rPr>
            </w:pPr>
            <w:r w:rsidRPr="003B7098">
              <w:rPr>
                <w:sz w:val="16"/>
                <w:szCs w:val="16"/>
              </w:rPr>
              <w:t>1.02</w:t>
            </w:r>
            <w:r w:rsidRPr="003B7098">
              <w:rPr>
                <w:sz w:val="16"/>
                <w:szCs w:val="16"/>
              </w:rPr>
              <w:br/>
              <w:t>[1.00; 1.03]</w:t>
            </w:r>
          </w:p>
        </w:tc>
        <w:tc>
          <w:tcPr>
            <w:tcW w:w="1078" w:type="dxa"/>
            <w:tcBorders>
              <w:right w:val="single" w:sz="4" w:space="0" w:color="auto"/>
            </w:tcBorders>
            <w:shd w:val="clear" w:color="auto" w:fill="auto"/>
          </w:tcPr>
          <w:p w14:paraId="2A546D32" w14:textId="41C1373F" w:rsidR="003B7098" w:rsidRPr="00BC0CE2" w:rsidRDefault="003B7098" w:rsidP="003B7098">
            <w:pPr>
              <w:spacing w:after="0"/>
              <w:jc w:val="center"/>
              <w:rPr>
                <w:rFonts w:ascii="Calibri" w:hAnsi="Calibri" w:cs="Calibri"/>
                <w:b/>
                <w:sz w:val="16"/>
                <w:szCs w:val="16"/>
              </w:rPr>
            </w:pPr>
            <w:r w:rsidRPr="00BC0CE2">
              <w:rPr>
                <w:b/>
                <w:sz w:val="16"/>
                <w:szCs w:val="16"/>
              </w:rPr>
              <w:t>1.13</w:t>
            </w:r>
            <w:r w:rsidRPr="00BC0CE2">
              <w:rPr>
                <w:b/>
                <w:sz w:val="16"/>
                <w:szCs w:val="16"/>
              </w:rPr>
              <w:br/>
              <w:t>[1.01; 1.25]</w:t>
            </w:r>
          </w:p>
        </w:tc>
        <w:tc>
          <w:tcPr>
            <w:tcW w:w="852" w:type="dxa"/>
            <w:tcBorders>
              <w:left w:val="single" w:sz="4" w:space="0" w:color="auto"/>
            </w:tcBorders>
            <w:shd w:val="clear" w:color="auto" w:fill="auto"/>
          </w:tcPr>
          <w:p w14:paraId="03EDE804" w14:textId="1210D0C9" w:rsidR="003B7098" w:rsidRPr="003B7098" w:rsidRDefault="003B7098" w:rsidP="003B7098">
            <w:pPr>
              <w:spacing w:after="0"/>
              <w:jc w:val="right"/>
              <w:rPr>
                <w:rFonts w:ascii="Calibri" w:hAnsi="Calibri" w:cs="Calibri"/>
                <w:sz w:val="16"/>
                <w:szCs w:val="16"/>
              </w:rPr>
            </w:pPr>
            <w:r w:rsidRPr="003B7098">
              <w:rPr>
                <w:sz w:val="16"/>
                <w:szCs w:val="16"/>
              </w:rPr>
              <w:t>1.06</w:t>
            </w:r>
            <w:r w:rsidRPr="003B7098">
              <w:rPr>
                <w:sz w:val="16"/>
                <w:szCs w:val="16"/>
              </w:rPr>
              <w:br/>
              <w:t>[1.00; 1.14]</w:t>
            </w:r>
          </w:p>
        </w:tc>
        <w:tc>
          <w:tcPr>
            <w:tcW w:w="850" w:type="dxa"/>
            <w:shd w:val="clear" w:color="auto" w:fill="auto"/>
          </w:tcPr>
          <w:p w14:paraId="58EA948E" w14:textId="2069339C"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1.01]</w:t>
            </w:r>
          </w:p>
        </w:tc>
        <w:tc>
          <w:tcPr>
            <w:tcW w:w="1191" w:type="dxa"/>
            <w:tcBorders>
              <w:right w:val="single" w:sz="4" w:space="0" w:color="auto"/>
            </w:tcBorders>
            <w:shd w:val="clear" w:color="auto" w:fill="auto"/>
          </w:tcPr>
          <w:p w14:paraId="3A51E0C8" w14:textId="7DC76291" w:rsidR="003B7098" w:rsidRPr="00BC0CE2" w:rsidRDefault="003B7098" w:rsidP="003B7098">
            <w:pPr>
              <w:spacing w:after="0"/>
              <w:jc w:val="center"/>
              <w:rPr>
                <w:rFonts w:ascii="Calibri" w:hAnsi="Calibri" w:cs="Calibri"/>
                <w:b/>
                <w:sz w:val="16"/>
                <w:szCs w:val="16"/>
              </w:rPr>
            </w:pPr>
            <w:r w:rsidRPr="00BC0CE2">
              <w:rPr>
                <w:b/>
                <w:sz w:val="16"/>
                <w:szCs w:val="16"/>
              </w:rPr>
              <w:t>1.06</w:t>
            </w:r>
            <w:r w:rsidRPr="00BC0CE2">
              <w:rPr>
                <w:b/>
                <w:sz w:val="16"/>
                <w:szCs w:val="16"/>
              </w:rPr>
              <w:br/>
              <w:t>[1.00; 1.14]</w:t>
            </w:r>
          </w:p>
        </w:tc>
        <w:tc>
          <w:tcPr>
            <w:tcW w:w="851" w:type="dxa"/>
            <w:tcBorders>
              <w:left w:val="single" w:sz="4" w:space="0" w:color="auto"/>
            </w:tcBorders>
            <w:shd w:val="clear" w:color="auto" w:fill="auto"/>
          </w:tcPr>
          <w:p w14:paraId="72292049" w14:textId="30065C3B" w:rsidR="003B7098" w:rsidRPr="003B7098" w:rsidRDefault="003B7098" w:rsidP="003B7098">
            <w:pPr>
              <w:spacing w:after="0"/>
              <w:jc w:val="right"/>
              <w:rPr>
                <w:rFonts w:ascii="Calibri" w:hAnsi="Calibri" w:cs="Calibri"/>
                <w:sz w:val="16"/>
                <w:szCs w:val="16"/>
              </w:rPr>
            </w:pPr>
            <w:r w:rsidRPr="003B7098">
              <w:rPr>
                <w:sz w:val="16"/>
                <w:szCs w:val="16"/>
              </w:rPr>
              <w:t>1.34</w:t>
            </w:r>
            <w:r w:rsidRPr="003B7098">
              <w:rPr>
                <w:sz w:val="16"/>
                <w:szCs w:val="16"/>
              </w:rPr>
              <w:br/>
              <w:t>[1.00; 1.79]</w:t>
            </w:r>
          </w:p>
        </w:tc>
        <w:tc>
          <w:tcPr>
            <w:tcW w:w="850" w:type="dxa"/>
            <w:shd w:val="clear" w:color="auto" w:fill="auto"/>
          </w:tcPr>
          <w:p w14:paraId="2EC8833C" w14:textId="31CD5EC5" w:rsidR="003B7098" w:rsidRPr="003B7098" w:rsidRDefault="003B7098" w:rsidP="003B7098">
            <w:pPr>
              <w:spacing w:after="0"/>
              <w:jc w:val="right"/>
              <w:rPr>
                <w:rFonts w:ascii="Calibri" w:hAnsi="Calibri" w:cs="Calibri"/>
                <w:sz w:val="16"/>
                <w:szCs w:val="16"/>
              </w:rPr>
            </w:pPr>
            <w:r w:rsidRPr="003B7098">
              <w:rPr>
                <w:sz w:val="16"/>
                <w:szCs w:val="16"/>
              </w:rPr>
              <w:t>1.02</w:t>
            </w:r>
            <w:r w:rsidRPr="003B7098">
              <w:rPr>
                <w:sz w:val="16"/>
                <w:szCs w:val="16"/>
              </w:rPr>
              <w:br/>
              <w:t>[0.98; 1.06]</w:t>
            </w:r>
          </w:p>
        </w:tc>
        <w:tc>
          <w:tcPr>
            <w:tcW w:w="1077" w:type="dxa"/>
            <w:shd w:val="clear" w:color="auto" w:fill="auto"/>
          </w:tcPr>
          <w:p w14:paraId="5D5F723B" w14:textId="1EE0B137" w:rsidR="003B7098" w:rsidRPr="00BC0CE2" w:rsidRDefault="003B7098" w:rsidP="003B7098">
            <w:pPr>
              <w:spacing w:after="0"/>
              <w:jc w:val="center"/>
              <w:rPr>
                <w:rFonts w:ascii="Calibri" w:hAnsi="Calibri" w:cs="Calibri"/>
                <w:b/>
                <w:sz w:val="16"/>
                <w:szCs w:val="16"/>
              </w:rPr>
            </w:pPr>
            <w:r w:rsidRPr="00BC0CE2">
              <w:rPr>
                <w:b/>
                <w:sz w:val="16"/>
                <w:szCs w:val="16"/>
              </w:rPr>
              <w:t>1.34</w:t>
            </w:r>
            <w:r w:rsidRPr="00BC0CE2">
              <w:rPr>
                <w:b/>
                <w:sz w:val="16"/>
                <w:szCs w:val="16"/>
              </w:rPr>
              <w:br/>
              <w:t>[1.00; 1.79]</w:t>
            </w:r>
          </w:p>
        </w:tc>
      </w:tr>
      <w:tr w:rsidR="003B7098" w:rsidRPr="003B7098" w14:paraId="01FC41A2" w14:textId="77777777" w:rsidTr="003B7098">
        <w:trPr>
          <w:cantSplit/>
          <w:trHeight w:val="255"/>
        </w:trPr>
        <w:tc>
          <w:tcPr>
            <w:tcW w:w="270" w:type="dxa"/>
            <w:vMerge/>
            <w:tcBorders>
              <w:left w:val="nil"/>
            </w:tcBorders>
            <w:shd w:val="clear" w:color="auto" w:fill="auto"/>
          </w:tcPr>
          <w:p w14:paraId="02419C9C"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2A21C685"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COPD</w:t>
            </w:r>
          </w:p>
        </w:tc>
        <w:tc>
          <w:tcPr>
            <w:tcW w:w="850" w:type="dxa"/>
            <w:tcBorders>
              <w:left w:val="single" w:sz="4" w:space="0" w:color="auto"/>
            </w:tcBorders>
            <w:shd w:val="clear" w:color="auto" w:fill="auto"/>
            <w:noWrap/>
          </w:tcPr>
          <w:p w14:paraId="6CC9987C" w14:textId="3D6FA1FD" w:rsidR="003B7098" w:rsidRPr="003B7098" w:rsidRDefault="003B7098" w:rsidP="003B7098">
            <w:pPr>
              <w:spacing w:after="0"/>
              <w:jc w:val="right"/>
              <w:rPr>
                <w:rFonts w:ascii="Calibri" w:hAnsi="Calibri" w:cs="Calibri"/>
                <w:sz w:val="16"/>
                <w:szCs w:val="16"/>
              </w:rPr>
            </w:pPr>
            <w:r w:rsidRPr="003B7098">
              <w:rPr>
                <w:sz w:val="16"/>
                <w:szCs w:val="16"/>
              </w:rPr>
              <w:t>1.41</w:t>
            </w:r>
            <w:r w:rsidRPr="003B7098">
              <w:rPr>
                <w:sz w:val="16"/>
                <w:szCs w:val="16"/>
              </w:rPr>
              <w:br/>
              <w:t>[1.31; 1.52]</w:t>
            </w:r>
          </w:p>
        </w:tc>
        <w:tc>
          <w:tcPr>
            <w:tcW w:w="850" w:type="dxa"/>
            <w:shd w:val="clear" w:color="auto" w:fill="auto"/>
            <w:noWrap/>
          </w:tcPr>
          <w:p w14:paraId="0CEBB86C" w14:textId="4823790C"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1.01]</w:t>
            </w:r>
          </w:p>
        </w:tc>
        <w:tc>
          <w:tcPr>
            <w:tcW w:w="1191" w:type="dxa"/>
            <w:tcBorders>
              <w:right w:val="single" w:sz="4" w:space="0" w:color="auto"/>
            </w:tcBorders>
            <w:shd w:val="clear" w:color="auto" w:fill="auto"/>
            <w:noWrap/>
          </w:tcPr>
          <w:p w14:paraId="4A0EC5F3" w14:textId="36C6CA60" w:rsidR="003B7098" w:rsidRPr="00BC0CE2" w:rsidRDefault="003B7098" w:rsidP="003B7098">
            <w:pPr>
              <w:spacing w:after="0"/>
              <w:jc w:val="center"/>
              <w:rPr>
                <w:rFonts w:ascii="Calibri" w:hAnsi="Calibri" w:cs="Calibri"/>
                <w:b/>
                <w:sz w:val="16"/>
                <w:szCs w:val="16"/>
              </w:rPr>
            </w:pPr>
            <w:r w:rsidRPr="00BC0CE2">
              <w:rPr>
                <w:b/>
                <w:sz w:val="16"/>
                <w:szCs w:val="16"/>
              </w:rPr>
              <w:t>1.41</w:t>
            </w:r>
            <w:r w:rsidRPr="00BC0CE2">
              <w:rPr>
                <w:b/>
                <w:sz w:val="16"/>
                <w:szCs w:val="16"/>
              </w:rPr>
              <w:br/>
              <w:t>[1.31; 1.52]</w:t>
            </w:r>
          </w:p>
        </w:tc>
        <w:tc>
          <w:tcPr>
            <w:tcW w:w="850" w:type="dxa"/>
            <w:tcBorders>
              <w:left w:val="single" w:sz="4" w:space="0" w:color="auto"/>
            </w:tcBorders>
            <w:shd w:val="clear" w:color="auto" w:fill="auto"/>
            <w:noWrap/>
          </w:tcPr>
          <w:p w14:paraId="33CCD664" w14:textId="760F937C" w:rsidR="003B7098" w:rsidRPr="003B7098" w:rsidRDefault="003B7098" w:rsidP="003B7098">
            <w:pPr>
              <w:spacing w:after="0"/>
              <w:jc w:val="right"/>
              <w:rPr>
                <w:rFonts w:ascii="Calibri" w:hAnsi="Calibri" w:cs="Calibri"/>
                <w:sz w:val="16"/>
                <w:szCs w:val="16"/>
              </w:rPr>
            </w:pPr>
            <w:r w:rsidRPr="003B7098">
              <w:rPr>
                <w:sz w:val="16"/>
                <w:szCs w:val="16"/>
              </w:rPr>
              <w:t>1.22</w:t>
            </w:r>
            <w:r w:rsidRPr="003B7098">
              <w:rPr>
                <w:sz w:val="16"/>
                <w:szCs w:val="16"/>
              </w:rPr>
              <w:br/>
              <w:t>[1.09; 1.36]</w:t>
            </w:r>
          </w:p>
        </w:tc>
        <w:tc>
          <w:tcPr>
            <w:tcW w:w="850" w:type="dxa"/>
            <w:shd w:val="clear" w:color="auto" w:fill="auto"/>
          </w:tcPr>
          <w:p w14:paraId="54498F5F" w14:textId="006FB9F8"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250E0F92" w14:textId="3D529D1A" w:rsidR="003B7098" w:rsidRPr="00BC0CE2" w:rsidRDefault="003B7098" w:rsidP="003B7098">
            <w:pPr>
              <w:spacing w:after="0"/>
              <w:jc w:val="center"/>
              <w:rPr>
                <w:rFonts w:ascii="Calibri" w:hAnsi="Calibri" w:cs="Calibri"/>
                <w:b/>
                <w:sz w:val="16"/>
                <w:szCs w:val="16"/>
              </w:rPr>
            </w:pPr>
            <w:r w:rsidRPr="00BC0CE2">
              <w:rPr>
                <w:b/>
                <w:sz w:val="16"/>
                <w:szCs w:val="16"/>
              </w:rPr>
              <w:t>1.22</w:t>
            </w:r>
            <w:r w:rsidRPr="00BC0CE2">
              <w:rPr>
                <w:b/>
                <w:sz w:val="16"/>
                <w:szCs w:val="16"/>
              </w:rPr>
              <w:br/>
              <w:t>[1.09; 1.36]</w:t>
            </w:r>
          </w:p>
        </w:tc>
        <w:tc>
          <w:tcPr>
            <w:tcW w:w="850" w:type="dxa"/>
            <w:tcBorders>
              <w:left w:val="single" w:sz="4" w:space="0" w:color="auto"/>
            </w:tcBorders>
            <w:shd w:val="clear" w:color="auto" w:fill="auto"/>
          </w:tcPr>
          <w:p w14:paraId="277828A3" w14:textId="310E840F" w:rsidR="003B7098" w:rsidRPr="003B7098" w:rsidRDefault="003B7098" w:rsidP="003B7098">
            <w:pPr>
              <w:spacing w:after="0"/>
              <w:jc w:val="right"/>
              <w:rPr>
                <w:rFonts w:ascii="Calibri" w:hAnsi="Calibri" w:cs="Calibri"/>
                <w:sz w:val="16"/>
                <w:szCs w:val="16"/>
              </w:rPr>
            </w:pPr>
            <w:r w:rsidRPr="003B7098">
              <w:rPr>
                <w:sz w:val="16"/>
                <w:szCs w:val="16"/>
              </w:rPr>
              <w:t>1.57</w:t>
            </w:r>
            <w:r w:rsidRPr="003B7098">
              <w:rPr>
                <w:sz w:val="16"/>
                <w:szCs w:val="16"/>
              </w:rPr>
              <w:br/>
              <w:t>[1.43; 1.73]</w:t>
            </w:r>
          </w:p>
        </w:tc>
        <w:tc>
          <w:tcPr>
            <w:tcW w:w="850" w:type="dxa"/>
            <w:shd w:val="clear" w:color="auto" w:fill="auto"/>
          </w:tcPr>
          <w:p w14:paraId="47BBAB76" w14:textId="621B8479" w:rsidR="003B7098" w:rsidRPr="003B7098" w:rsidRDefault="003B7098" w:rsidP="003B7098">
            <w:pPr>
              <w:spacing w:after="0"/>
              <w:jc w:val="right"/>
              <w:rPr>
                <w:rFonts w:ascii="Calibri" w:hAnsi="Calibri" w:cs="Calibri"/>
                <w:sz w:val="16"/>
                <w:szCs w:val="16"/>
              </w:rPr>
            </w:pPr>
            <w:r w:rsidRPr="003B7098">
              <w:rPr>
                <w:sz w:val="16"/>
                <w:szCs w:val="16"/>
              </w:rPr>
              <w:t>1.01</w:t>
            </w:r>
            <w:r w:rsidRPr="003B7098">
              <w:rPr>
                <w:sz w:val="16"/>
                <w:szCs w:val="16"/>
              </w:rPr>
              <w:br/>
              <w:t>[1.00; 1.01]</w:t>
            </w:r>
          </w:p>
        </w:tc>
        <w:tc>
          <w:tcPr>
            <w:tcW w:w="1078" w:type="dxa"/>
            <w:tcBorders>
              <w:right w:val="single" w:sz="4" w:space="0" w:color="auto"/>
            </w:tcBorders>
            <w:shd w:val="clear" w:color="auto" w:fill="auto"/>
          </w:tcPr>
          <w:p w14:paraId="05ADBB31" w14:textId="62B1B74C" w:rsidR="003B7098" w:rsidRPr="00BC0CE2" w:rsidRDefault="003B7098" w:rsidP="003B7098">
            <w:pPr>
              <w:spacing w:after="0"/>
              <w:jc w:val="center"/>
              <w:rPr>
                <w:rFonts w:ascii="Calibri" w:hAnsi="Calibri" w:cs="Calibri"/>
                <w:b/>
                <w:sz w:val="16"/>
                <w:szCs w:val="16"/>
              </w:rPr>
            </w:pPr>
            <w:r w:rsidRPr="00BC0CE2">
              <w:rPr>
                <w:b/>
                <w:sz w:val="16"/>
                <w:szCs w:val="16"/>
              </w:rPr>
              <w:t>1.57</w:t>
            </w:r>
            <w:r w:rsidRPr="00BC0CE2">
              <w:rPr>
                <w:b/>
                <w:sz w:val="16"/>
                <w:szCs w:val="16"/>
              </w:rPr>
              <w:br/>
              <w:t>[1.43; 1.73]</w:t>
            </w:r>
          </w:p>
        </w:tc>
        <w:tc>
          <w:tcPr>
            <w:tcW w:w="852" w:type="dxa"/>
            <w:tcBorders>
              <w:left w:val="single" w:sz="4" w:space="0" w:color="auto"/>
            </w:tcBorders>
            <w:shd w:val="clear" w:color="auto" w:fill="auto"/>
          </w:tcPr>
          <w:p w14:paraId="74F2FACC" w14:textId="490509C6" w:rsidR="003B7098" w:rsidRPr="003B7098" w:rsidRDefault="003B7098" w:rsidP="003B7098">
            <w:pPr>
              <w:spacing w:after="0"/>
              <w:jc w:val="right"/>
              <w:rPr>
                <w:rFonts w:ascii="Calibri" w:hAnsi="Calibri" w:cs="Calibri"/>
                <w:sz w:val="16"/>
                <w:szCs w:val="16"/>
              </w:rPr>
            </w:pPr>
            <w:r w:rsidRPr="003B7098">
              <w:rPr>
                <w:sz w:val="16"/>
                <w:szCs w:val="16"/>
              </w:rPr>
              <w:t>1.36</w:t>
            </w:r>
            <w:r w:rsidRPr="003B7098">
              <w:rPr>
                <w:sz w:val="16"/>
                <w:szCs w:val="16"/>
              </w:rPr>
              <w:br/>
              <w:t>[1.26; 1.47]</w:t>
            </w:r>
          </w:p>
        </w:tc>
        <w:tc>
          <w:tcPr>
            <w:tcW w:w="850" w:type="dxa"/>
            <w:shd w:val="clear" w:color="auto" w:fill="auto"/>
          </w:tcPr>
          <w:p w14:paraId="288C6690" w14:textId="0CF3B93E"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1.01]</w:t>
            </w:r>
          </w:p>
        </w:tc>
        <w:tc>
          <w:tcPr>
            <w:tcW w:w="1191" w:type="dxa"/>
            <w:tcBorders>
              <w:right w:val="single" w:sz="4" w:space="0" w:color="auto"/>
            </w:tcBorders>
            <w:shd w:val="clear" w:color="auto" w:fill="auto"/>
          </w:tcPr>
          <w:p w14:paraId="2D475EEE" w14:textId="579E1972" w:rsidR="003B7098" w:rsidRPr="00BC0CE2" w:rsidRDefault="003B7098" w:rsidP="003B7098">
            <w:pPr>
              <w:spacing w:after="0"/>
              <w:jc w:val="center"/>
              <w:rPr>
                <w:rFonts w:ascii="Calibri" w:hAnsi="Calibri" w:cs="Calibri"/>
                <w:b/>
                <w:sz w:val="16"/>
                <w:szCs w:val="16"/>
              </w:rPr>
            </w:pPr>
            <w:r w:rsidRPr="00BC0CE2">
              <w:rPr>
                <w:b/>
                <w:sz w:val="16"/>
                <w:szCs w:val="16"/>
              </w:rPr>
              <w:t>1.36</w:t>
            </w:r>
            <w:r w:rsidRPr="00BC0CE2">
              <w:rPr>
                <w:b/>
                <w:sz w:val="16"/>
                <w:szCs w:val="16"/>
              </w:rPr>
              <w:br/>
              <w:t>[1.26; 1.47]</w:t>
            </w:r>
          </w:p>
        </w:tc>
        <w:tc>
          <w:tcPr>
            <w:tcW w:w="851" w:type="dxa"/>
            <w:tcBorders>
              <w:left w:val="single" w:sz="4" w:space="0" w:color="auto"/>
            </w:tcBorders>
            <w:shd w:val="clear" w:color="auto" w:fill="auto"/>
          </w:tcPr>
          <w:p w14:paraId="2611A847" w14:textId="14AA5963" w:rsidR="003B7098" w:rsidRPr="003B7098" w:rsidRDefault="003B7098" w:rsidP="003B7098">
            <w:pPr>
              <w:spacing w:after="0"/>
              <w:jc w:val="right"/>
              <w:rPr>
                <w:rFonts w:ascii="Calibri" w:hAnsi="Calibri" w:cs="Calibri"/>
                <w:sz w:val="16"/>
                <w:szCs w:val="16"/>
              </w:rPr>
            </w:pPr>
            <w:r w:rsidRPr="003B7098">
              <w:rPr>
                <w:sz w:val="16"/>
                <w:szCs w:val="16"/>
              </w:rPr>
              <w:t>1.87</w:t>
            </w:r>
            <w:r w:rsidRPr="003B7098">
              <w:rPr>
                <w:sz w:val="16"/>
                <w:szCs w:val="16"/>
              </w:rPr>
              <w:br/>
              <w:t>[1.48; 2.35]</w:t>
            </w:r>
          </w:p>
        </w:tc>
        <w:tc>
          <w:tcPr>
            <w:tcW w:w="850" w:type="dxa"/>
            <w:shd w:val="clear" w:color="auto" w:fill="auto"/>
          </w:tcPr>
          <w:p w14:paraId="0E718124" w14:textId="6FF79A90" w:rsidR="003B7098" w:rsidRPr="003B7098" w:rsidRDefault="003B7098" w:rsidP="003B7098">
            <w:pPr>
              <w:spacing w:after="0"/>
              <w:jc w:val="right"/>
              <w:rPr>
                <w:rFonts w:ascii="Calibri" w:hAnsi="Calibri" w:cs="Calibri"/>
                <w:sz w:val="16"/>
                <w:szCs w:val="16"/>
              </w:rPr>
            </w:pPr>
            <w:r w:rsidRPr="003B7098">
              <w:rPr>
                <w:sz w:val="16"/>
                <w:szCs w:val="16"/>
              </w:rPr>
              <w:t>1.01</w:t>
            </w:r>
            <w:r w:rsidRPr="003B7098">
              <w:rPr>
                <w:sz w:val="16"/>
                <w:szCs w:val="16"/>
              </w:rPr>
              <w:br/>
              <w:t>[0.99; 1.02]</w:t>
            </w:r>
          </w:p>
        </w:tc>
        <w:tc>
          <w:tcPr>
            <w:tcW w:w="1077" w:type="dxa"/>
            <w:shd w:val="clear" w:color="auto" w:fill="auto"/>
          </w:tcPr>
          <w:p w14:paraId="3373F149" w14:textId="34214EF1" w:rsidR="003B7098" w:rsidRPr="00BC0CE2" w:rsidRDefault="003B7098" w:rsidP="003B7098">
            <w:pPr>
              <w:spacing w:after="0"/>
              <w:jc w:val="center"/>
              <w:rPr>
                <w:rFonts w:ascii="Calibri" w:hAnsi="Calibri" w:cs="Calibri"/>
                <w:b/>
                <w:sz w:val="16"/>
                <w:szCs w:val="16"/>
              </w:rPr>
            </w:pPr>
            <w:r w:rsidRPr="00BC0CE2">
              <w:rPr>
                <w:b/>
                <w:sz w:val="16"/>
                <w:szCs w:val="16"/>
              </w:rPr>
              <w:t>1.87</w:t>
            </w:r>
            <w:r w:rsidRPr="00BC0CE2">
              <w:rPr>
                <w:b/>
                <w:sz w:val="16"/>
                <w:szCs w:val="16"/>
              </w:rPr>
              <w:br/>
              <w:t>[1.48; 2.35]</w:t>
            </w:r>
          </w:p>
        </w:tc>
      </w:tr>
      <w:tr w:rsidR="003B7098" w:rsidRPr="003B7098" w14:paraId="6D85CD6D" w14:textId="77777777" w:rsidTr="003B7098">
        <w:trPr>
          <w:cantSplit/>
          <w:trHeight w:val="255"/>
        </w:trPr>
        <w:tc>
          <w:tcPr>
            <w:tcW w:w="270" w:type="dxa"/>
            <w:vMerge/>
            <w:tcBorders>
              <w:left w:val="nil"/>
            </w:tcBorders>
            <w:shd w:val="clear" w:color="auto" w:fill="auto"/>
          </w:tcPr>
          <w:p w14:paraId="456E9B99"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right w:val="single" w:sz="4" w:space="0" w:color="auto"/>
            </w:tcBorders>
            <w:shd w:val="clear" w:color="auto" w:fill="auto"/>
          </w:tcPr>
          <w:p w14:paraId="3F541BD2"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Anxiety</w:t>
            </w:r>
          </w:p>
        </w:tc>
        <w:tc>
          <w:tcPr>
            <w:tcW w:w="850" w:type="dxa"/>
            <w:tcBorders>
              <w:left w:val="single" w:sz="4" w:space="0" w:color="auto"/>
            </w:tcBorders>
            <w:shd w:val="clear" w:color="auto" w:fill="auto"/>
            <w:noWrap/>
          </w:tcPr>
          <w:p w14:paraId="18BC0C9A" w14:textId="785CDAB6" w:rsidR="003B7098" w:rsidRPr="003B7098" w:rsidRDefault="003B7098" w:rsidP="003B7098">
            <w:pPr>
              <w:spacing w:after="0"/>
              <w:jc w:val="right"/>
              <w:rPr>
                <w:rFonts w:ascii="Calibri" w:hAnsi="Calibri" w:cs="Calibri"/>
                <w:sz w:val="16"/>
                <w:szCs w:val="16"/>
              </w:rPr>
            </w:pPr>
            <w:r w:rsidRPr="003B7098">
              <w:rPr>
                <w:sz w:val="16"/>
                <w:szCs w:val="16"/>
              </w:rPr>
              <w:t>1.72</w:t>
            </w:r>
            <w:r w:rsidRPr="003B7098">
              <w:rPr>
                <w:sz w:val="16"/>
                <w:szCs w:val="16"/>
              </w:rPr>
              <w:br/>
              <w:t>[1.64; 1.80]</w:t>
            </w:r>
          </w:p>
        </w:tc>
        <w:tc>
          <w:tcPr>
            <w:tcW w:w="850" w:type="dxa"/>
            <w:shd w:val="clear" w:color="auto" w:fill="auto"/>
            <w:noWrap/>
          </w:tcPr>
          <w:p w14:paraId="013C2419" w14:textId="25BB81C3"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noWrap/>
          </w:tcPr>
          <w:p w14:paraId="7B4196BD" w14:textId="057C98CB" w:rsidR="003B7098" w:rsidRPr="00BC0CE2" w:rsidRDefault="003B7098" w:rsidP="003B7098">
            <w:pPr>
              <w:spacing w:after="0"/>
              <w:jc w:val="center"/>
              <w:rPr>
                <w:rFonts w:ascii="Calibri" w:hAnsi="Calibri" w:cs="Calibri"/>
                <w:b/>
                <w:sz w:val="16"/>
                <w:szCs w:val="16"/>
              </w:rPr>
            </w:pPr>
            <w:r w:rsidRPr="00BC0CE2">
              <w:rPr>
                <w:b/>
                <w:sz w:val="16"/>
                <w:szCs w:val="16"/>
              </w:rPr>
              <w:t>1.72</w:t>
            </w:r>
            <w:r w:rsidRPr="00BC0CE2">
              <w:rPr>
                <w:b/>
                <w:sz w:val="16"/>
                <w:szCs w:val="16"/>
              </w:rPr>
              <w:br/>
              <w:t>[1.64; 1.80]</w:t>
            </w:r>
          </w:p>
        </w:tc>
        <w:tc>
          <w:tcPr>
            <w:tcW w:w="850" w:type="dxa"/>
            <w:tcBorders>
              <w:left w:val="single" w:sz="4" w:space="0" w:color="auto"/>
            </w:tcBorders>
            <w:shd w:val="clear" w:color="auto" w:fill="auto"/>
            <w:noWrap/>
          </w:tcPr>
          <w:p w14:paraId="1E40D1B1" w14:textId="11E6A895" w:rsidR="003B7098" w:rsidRPr="003B7098" w:rsidRDefault="003B7098" w:rsidP="003B7098">
            <w:pPr>
              <w:spacing w:after="0"/>
              <w:jc w:val="right"/>
              <w:rPr>
                <w:rFonts w:ascii="Calibri" w:hAnsi="Calibri" w:cs="Calibri"/>
                <w:sz w:val="16"/>
                <w:szCs w:val="16"/>
              </w:rPr>
            </w:pPr>
            <w:r w:rsidRPr="003B7098">
              <w:rPr>
                <w:sz w:val="16"/>
                <w:szCs w:val="16"/>
              </w:rPr>
              <w:t>1.69</w:t>
            </w:r>
            <w:r w:rsidRPr="003B7098">
              <w:rPr>
                <w:sz w:val="16"/>
                <w:szCs w:val="16"/>
              </w:rPr>
              <w:br/>
              <w:t>[1.56; 1.83]</w:t>
            </w:r>
          </w:p>
        </w:tc>
        <w:tc>
          <w:tcPr>
            <w:tcW w:w="850" w:type="dxa"/>
            <w:shd w:val="clear" w:color="auto" w:fill="auto"/>
          </w:tcPr>
          <w:p w14:paraId="37B92A13" w14:textId="5B9ECCBE"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558FEC46" w14:textId="007DCE39" w:rsidR="003B7098" w:rsidRPr="00BC0CE2" w:rsidRDefault="003B7098" w:rsidP="003B7098">
            <w:pPr>
              <w:spacing w:after="0"/>
              <w:jc w:val="center"/>
              <w:rPr>
                <w:rFonts w:ascii="Calibri" w:hAnsi="Calibri" w:cs="Calibri"/>
                <w:b/>
                <w:sz w:val="16"/>
                <w:szCs w:val="16"/>
              </w:rPr>
            </w:pPr>
            <w:r w:rsidRPr="00BC0CE2">
              <w:rPr>
                <w:b/>
                <w:sz w:val="16"/>
                <w:szCs w:val="16"/>
              </w:rPr>
              <w:t>1.69</w:t>
            </w:r>
            <w:r w:rsidRPr="00BC0CE2">
              <w:rPr>
                <w:b/>
                <w:sz w:val="16"/>
                <w:szCs w:val="16"/>
              </w:rPr>
              <w:br/>
              <w:t>[1.56; 1.83]</w:t>
            </w:r>
          </w:p>
        </w:tc>
        <w:tc>
          <w:tcPr>
            <w:tcW w:w="850" w:type="dxa"/>
            <w:tcBorders>
              <w:left w:val="single" w:sz="4" w:space="0" w:color="auto"/>
            </w:tcBorders>
            <w:shd w:val="clear" w:color="auto" w:fill="auto"/>
          </w:tcPr>
          <w:p w14:paraId="0D681D50" w14:textId="0D15F52F" w:rsidR="003B7098" w:rsidRPr="003B7098" w:rsidRDefault="003B7098" w:rsidP="003B7098">
            <w:pPr>
              <w:spacing w:after="0"/>
              <w:jc w:val="right"/>
              <w:rPr>
                <w:rFonts w:ascii="Calibri" w:hAnsi="Calibri" w:cs="Calibri"/>
                <w:sz w:val="16"/>
                <w:szCs w:val="16"/>
              </w:rPr>
            </w:pPr>
            <w:r w:rsidRPr="003B7098">
              <w:rPr>
                <w:sz w:val="16"/>
                <w:szCs w:val="16"/>
              </w:rPr>
              <w:t>1.73</w:t>
            </w:r>
            <w:r w:rsidRPr="003B7098">
              <w:rPr>
                <w:sz w:val="16"/>
                <w:szCs w:val="16"/>
              </w:rPr>
              <w:br/>
              <w:t>[1.64; 1.84]</w:t>
            </w:r>
          </w:p>
        </w:tc>
        <w:tc>
          <w:tcPr>
            <w:tcW w:w="850" w:type="dxa"/>
            <w:shd w:val="clear" w:color="auto" w:fill="auto"/>
          </w:tcPr>
          <w:p w14:paraId="6E393E68" w14:textId="28218491"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1.01]</w:t>
            </w:r>
          </w:p>
        </w:tc>
        <w:tc>
          <w:tcPr>
            <w:tcW w:w="1078" w:type="dxa"/>
            <w:tcBorders>
              <w:right w:val="single" w:sz="4" w:space="0" w:color="auto"/>
            </w:tcBorders>
            <w:shd w:val="clear" w:color="auto" w:fill="auto"/>
          </w:tcPr>
          <w:p w14:paraId="251C0C67" w14:textId="53171C86" w:rsidR="003B7098" w:rsidRPr="00BC0CE2" w:rsidRDefault="003B7098" w:rsidP="003B7098">
            <w:pPr>
              <w:spacing w:after="0"/>
              <w:jc w:val="center"/>
              <w:rPr>
                <w:rFonts w:ascii="Calibri" w:hAnsi="Calibri" w:cs="Calibri"/>
                <w:b/>
                <w:sz w:val="16"/>
                <w:szCs w:val="16"/>
              </w:rPr>
            </w:pPr>
            <w:r w:rsidRPr="00BC0CE2">
              <w:rPr>
                <w:b/>
                <w:sz w:val="16"/>
                <w:szCs w:val="16"/>
              </w:rPr>
              <w:t>1.73</w:t>
            </w:r>
            <w:r w:rsidRPr="00BC0CE2">
              <w:rPr>
                <w:b/>
                <w:sz w:val="16"/>
                <w:szCs w:val="16"/>
              </w:rPr>
              <w:br/>
              <w:t>[1.64; 1.84]</w:t>
            </w:r>
          </w:p>
        </w:tc>
        <w:tc>
          <w:tcPr>
            <w:tcW w:w="852" w:type="dxa"/>
            <w:tcBorders>
              <w:left w:val="single" w:sz="4" w:space="0" w:color="auto"/>
            </w:tcBorders>
            <w:shd w:val="clear" w:color="auto" w:fill="auto"/>
          </w:tcPr>
          <w:p w14:paraId="40147F32" w14:textId="0C24DC02" w:rsidR="003B7098" w:rsidRPr="003B7098" w:rsidRDefault="003B7098" w:rsidP="003B7098">
            <w:pPr>
              <w:spacing w:after="0"/>
              <w:jc w:val="right"/>
              <w:rPr>
                <w:rFonts w:ascii="Calibri" w:hAnsi="Calibri" w:cs="Calibri"/>
                <w:sz w:val="16"/>
                <w:szCs w:val="16"/>
              </w:rPr>
            </w:pPr>
            <w:r w:rsidRPr="003B7098">
              <w:rPr>
                <w:sz w:val="16"/>
                <w:szCs w:val="16"/>
              </w:rPr>
              <w:t>1.69</w:t>
            </w:r>
            <w:r w:rsidRPr="003B7098">
              <w:rPr>
                <w:sz w:val="16"/>
                <w:szCs w:val="16"/>
              </w:rPr>
              <w:br/>
              <w:t>[1.60; 1.78]</w:t>
            </w:r>
          </w:p>
        </w:tc>
        <w:tc>
          <w:tcPr>
            <w:tcW w:w="850" w:type="dxa"/>
            <w:shd w:val="clear" w:color="auto" w:fill="auto"/>
          </w:tcPr>
          <w:p w14:paraId="6D606858" w14:textId="3E97EAAB"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right w:val="single" w:sz="4" w:space="0" w:color="auto"/>
            </w:tcBorders>
            <w:shd w:val="clear" w:color="auto" w:fill="auto"/>
          </w:tcPr>
          <w:p w14:paraId="268FE73D" w14:textId="11585BF9" w:rsidR="003B7098" w:rsidRPr="00BC0CE2" w:rsidRDefault="003B7098" w:rsidP="003B7098">
            <w:pPr>
              <w:spacing w:after="0"/>
              <w:jc w:val="center"/>
              <w:rPr>
                <w:rFonts w:ascii="Calibri" w:hAnsi="Calibri" w:cs="Calibri"/>
                <w:b/>
                <w:sz w:val="16"/>
                <w:szCs w:val="16"/>
              </w:rPr>
            </w:pPr>
            <w:r w:rsidRPr="00BC0CE2">
              <w:rPr>
                <w:b/>
                <w:sz w:val="16"/>
                <w:szCs w:val="16"/>
              </w:rPr>
              <w:t>1.69</w:t>
            </w:r>
            <w:r w:rsidRPr="00BC0CE2">
              <w:rPr>
                <w:b/>
                <w:sz w:val="16"/>
                <w:szCs w:val="16"/>
              </w:rPr>
              <w:br/>
              <w:t>[1.60; 1.78]</w:t>
            </w:r>
          </w:p>
        </w:tc>
        <w:tc>
          <w:tcPr>
            <w:tcW w:w="851" w:type="dxa"/>
            <w:tcBorders>
              <w:left w:val="single" w:sz="4" w:space="0" w:color="auto"/>
            </w:tcBorders>
            <w:shd w:val="clear" w:color="auto" w:fill="auto"/>
          </w:tcPr>
          <w:p w14:paraId="79A6DEF5" w14:textId="28E8DAA7" w:rsidR="003B7098" w:rsidRPr="003B7098" w:rsidRDefault="003B7098" w:rsidP="003B7098">
            <w:pPr>
              <w:spacing w:after="0"/>
              <w:jc w:val="right"/>
              <w:rPr>
                <w:rFonts w:ascii="Calibri" w:hAnsi="Calibri" w:cs="Calibri"/>
                <w:sz w:val="16"/>
                <w:szCs w:val="16"/>
              </w:rPr>
            </w:pPr>
            <w:r w:rsidRPr="003B7098">
              <w:rPr>
                <w:sz w:val="16"/>
                <w:szCs w:val="16"/>
              </w:rPr>
              <w:t>1.80</w:t>
            </w:r>
            <w:r w:rsidRPr="003B7098">
              <w:rPr>
                <w:sz w:val="16"/>
                <w:szCs w:val="16"/>
              </w:rPr>
              <w:br/>
              <w:t>[1.64; 1.98]</w:t>
            </w:r>
          </w:p>
        </w:tc>
        <w:tc>
          <w:tcPr>
            <w:tcW w:w="850" w:type="dxa"/>
            <w:shd w:val="clear" w:color="auto" w:fill="auto"/>
          </w:tcPr>
          <w:p w14:paraId="11C44801" w14:textId="40198E40"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077" w:type="dxa"/>
            <w:shd w:val="clear" w:color="auto" w:fill="auto"/>
          </w:tcPr>
          <w:p w14:paraId="320B1087" w14:textId="6AB0115A" w:rsidR="003B7098" w:rsidRPr="00BC0CE2" w:rsidRDefault="003B7098" w:rsidP="003B7098">
            <w:pPr>
              <w:spacing w:after="0"/>
              <w:jc w:val="center"/>
              <w:rPr>
                <w:rFonts w:ascii="Calibri" w:hAnsi="Calibri" w:cs="Calibri"/>
                <w:b/>
                <w:sz w:val="16"/>
                <w:szCs w:val="16"/>
              </w:rPr>
            </w:pPr>
            <w:r w:rsidRPr="00BC0CE2">
              <w:rPr>
                <w:b/>
                <w:sz w:val="16"/>
                <w:szCs w:val="16"/>
              </w:rPr>
              <w:t>1.80</w:t>
            </w:r>
            <w:r w:rsidRPr="00BC0CE2">
              <w:rPr>
                <w:b/>
                <w:sz w:val="16"/>
                <w:szCs w:val="16"/>
              </w:rPr>
              <w:br/>
              <w:t>[1.64; 1.98]</w:t>
            </w:r>
          </w:p>
        </w:tc>
      </w:tr>
      <w:tr w:rsidR="003B7098" w:rsidRPr="003B7098" w14:paraId="2FDFB135" w14:textId="77777777" w:rsidTr="003B7098">
        <w:trPr>
          <w:cantSplit/>
          <w:trHeight w:val="255"/>
        </w:trPr>
        <w:tc>
          <w:tcPr>
            <w:tcW w:w="270" w:type="dxa"/>
            <w:vMerge/>
            <w:tcBorders>
              <w:left w:val="nil"/>
              <w:bottom w:val="single" w:sz="4" w:space="0" w:color="auto"/>
            </w:tcBorders>
            <w:shd w:val="clear" w:color="auto" w:fill="auto"/>
          </w:tcPr>
          <w:p w14:paraId="4126CC41" w14:textId="77777777" w:rsidR="003B7098" w:rsidRPr="003B7098" w:rsidRDefault="003B7098" w:rsidP="003B7098">
            <w:pPr>
              <w:spacing w:after="0" w:line="240" w:lineRule="auto"/>
              <w:rPr>
                <w:rFonts w:eastAsia="Times New Roman" w:cstheme="minorHAnsi"/>
                <w:b/>
                <w:bCs/>
                <w:sz w:val="16"/>
                <w:szCs w:val="16"/>
                <w:lang w:val="en-US" w:eastAsia="de-DE"/>
              </w:rPr>
            </w:pPr>
          </w:p>
        </w:tc>
        <w:tc>
          <w:tcPr>
            <w:tcW w:w="907" w:type="dxa"/>
            <w:tcBorders>
              <w:left w:val="nil"/>
              <w:bottom w:val="single" w:sz="4" w:space="0" w:color="auto"/>
              <w:right w:val="single" w:sz="4" w:space="0" w:color="auto"/>
            </w:tcBorders>
            <w:shd w:val="clear" w:color="auto" w:fill="auto"/>
          </w:tcPr>
          <w:p w14:paraId="0876A49F" w14:textId="77777777" w:rsidR="003B7098" w:rsidRPr="003B7098" w:rsidRDefault="003B7098" w:rsidP="003B7098">
            <w:pPr>
              <w:spacing w:after="0" w:line="240" w:lineRule="auto"/>
              <w:rPr>
                <w:rFonts w:eastAsia="Times New Roman" w:cstheme="minorHAnsi"/>
                <w:b/>
                <w:bCs/>
                <w:sz w:val="16"/>
                <w:szCs w:val="16"/>
                <w:lang w:val="en-US" w:eastAsia="de-DE"/>
              </w:rPr>
            </w:pPr>
            <w:r w:rsidRPr="003B7098">
              <w:rPr>
                <w:rFonts w:eastAsia="Times New Roman" w:cstheme="minorHAnsi"/>
                <w:b/>
                <w:bCs/>
                <w:sz w:val="16"/>
                <w:szCs w:val="16"/>
                <w:lang w:val="en-US" w:eastAsia="de-DE"/>
              </w:rPr>
              <w:t>Depression</w:t>
            </w:r>
          </w:p>
        </w:tc>
        <w:tc>
          <w:tcPr>
            <w:tcW w:w="850" w:type="dxa"/>
            <w:tcBorders>
              <w:left w:val="single" w:sz="4" w:space="0" w:color="auto"/>
              <w:bottom w:val="single" w:sz="4" w:space="0" w:color="auto"/>
            </w:tcBorders>
            <w:shd w:val="clear" w:color="auto" w:fill="auto"/>
            <w:noWrap/>
          </w:tcPr>
          <w:p w14:paraId="4A96146B" w14:textId="518DB366" w:rsidR="003B7098" w:rsidRPr="003B7098" w:rsidRDefault="003B7098" w:rsidP="003B7098">
            <w:pPr>
              <w:spacing w:after="0"/>
              <w:jc w:val="right"/>
              <w:rPr>
                <w:rFonts w:ascii="Calibri" w:hAnsi="Calibri" w:cs="Calibri"/>
                <w:sz w:val="16"/>
                <w:szCs w:val="16"/>
              </w:rPr>
            </w:pPr>
            <w:r w:rsidRPr="003B7098">
              <w:rPr>
                <w:sz w:val="16"/>
                <w:szCs w:val="16"/>
              </w:rPr>
              <w:t>1.75</w:t>
            </w:r>
            <w:r w:rsidRPr="003B7098">
              <w:rPr>
                <w:sz w:val="16"/>
                <w:szCs w:val="16"/>
              </w:rPr>
              <w:br/>
              <w:t>[1.69; 1.81]</w:t>
            </w:r>
          </w:p>
        </w:tc>
        <w:tc>
          <w:tcPr>
            <w:tcW w:w="850" w:type="dxa"/>
            <w:tcBorders>
              <w:bottom w:val="single" w:sz="4" w:space="0" w:color="auto"/>
            </w:tcBorders>
            <w:shd w:val="clear" w:color="auto" w:fill="auto"/>
            <w:noWrap/>
          </w:tcPr>
          <w:p w14:paraId="7A9A3099" w14:textId="558574B9"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bottom w:val="single" w:sz="4" w:space="0" w:color="auto"/>
              <w:right w:val="single" w:sz="4" w:space="0" w:color="auto"/>
            </w:tcBorders>
            <w:shd w:val="clear" w:color="auto" w:fill="auto"/>
            <w:noWrap/>
          </w:tcPr>
          <w:p w14:paraId="084754B9" w14:textId="378E5315" w:rsidR="003B7098" w:rsidRPr="00BC0CE2" w:rsidRDefault="003B7098" w:rsidP="003B7098">
            <w:pPr>
              <w:spacing w:after="0"/>
              <w:jc w:val="center"/>
              <w:rPr>
                <w:rFonts w:ascii="Calibri" w:hAnsi="Calibri" w:cs="Calibri"/>
                <w:b/>
                <w:sz w:val="16"/>
                <w:szCs w:val="16"/>
              </w:rPr>
            </w:pPr>
            <w:r w:rsidRPr="00BC0CE2">
              <w:rPr>
                <w:b/>
                <w:sz w:val="16"/>
                <w:szCs w:val="16"/>
              </w:rPr>
              <w:t>1.75</w:t>
            </w:r>
            <w:r w:rsidRPr="00BC0CE2">
              <w:rPr>
                <w:b/>
                <w:sz w:val="16"/>
                <w:szCs w:val="16"/>
              </w:rPr>
              <w:br/>
              <w:t>[1.69; 1.81]</w:t>
            </w:r>
          </w:p>
        </w:tc>
        <w:tc>
          <w:tcPr>
            <w:tcW w:w="850" w:type="dxa"/>
            <w:tcBorders>
              <w:left w:val="single" w:sz="4" w:space="0" w:color="auto"/>
              <w:bottom w:val="single" w:sz="4" w:space="0" w:color="auto"/>
            </w:tcBorders>
            <w:shd w:val="clear" w:color="auto" w:fill="auto"/>
            <w:noWrap/>
          </w:tcPr>
          <w:p w14:paraId="3389E97E" w14:textId="6F139829" w:rsidR="003B7098" w:rsidRPr="003B7098" w:rsidRDefault="003B7098" w:rsidP="003B7098">
            <w:pPr>
              <w:spacing w:after="0"/>
              <w:jc w:val="right"/>
              <w:rPr>
                <w:rFonts w:ascii="Calibri" w:hAnsi="Calibri" w:cs="Calibri"/>
                <w:sz w:val="16"/>
                <w:szCs w:val="16"/>
              </w:rPr>
            </w:pPr>
            <w:r w:rsidRPr="003B7098">
              <w:rPr>
                <w:sz w:val="16"/>
                <w:szCs w:val="16"/>
              </w:rPr>
              <w:t>1.66</w:t>
            </w:r>
            <w:r w:rsidRPr="003B7098">
              <w:rPr>
                <w:sz w:val="16"/>
                <w:szCs w:val="16"/>
              </w:rPr>
              <w:br/>
              <w:t>[1.57; 1.76]</w:t>
            </w:r>
          </w:p>
        </w:tc>
        <w:tc>
          <w:tcPr>
            <w:tcW w:w="850" w:type="dxa"/>
            <w:tcBorders>
              <w:bottom w:val="single" w:sz="4" w:space="0" w:color="auto"/>
            </w:tcBorders>
            <w:shd w:val="clear" w:color="auto" w:fill="auto"/>
          </w:tcPr>
          <w:p w14:paraId="4CCF47A9" w14:textId="5AB940E2"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bottom w:val="single" w:sz="4" w:space="0" w:color="auto"/>
              <w:right w:val="single" w:sz="4" w:space="0" w:color="auto"/>
            </w:tcBorders>
            <w:shd w:val="clear" w:color="auto" w:fill="auto"/>
          </w:tcPr>
          <w:p w14:paraId="46FD03C6" w14:textId="2D8A61BF" w:rsidR="003B7098" w:rsidRPr="00BC0CE2" w:rsidRDefault="003B7098" w:rsidP="003B7098">
            <w:pPr>
              <w:spacing w:after="0"/>
              <w:jc w:val="center"/>
              <w:rPr>
                <w:rFonts w:ascii="Calibri" w:hAnsi="Calibri" w:cs="Calibri"/>
                <w:b/>
                <w:sz w:val="16"/>
                <w:szCs w:val="16"/>
              </w:rPr>
            </w:pPr>
            <w:r w:rsidRPr="00BC0CE2">
              <w:rPr>
                <w:b/>
                <w:sz w:val="16"/>
                <w:szCs w:val="16"/>
              </w:rPr>
              <w:t>1.66</w:t>
            </w:r>
            <w:r w:rsidRPr="00BC0CE2">
              <w:rPr>
                <w:b/>
                <w:sz w:val="16"/>
                <w:szCs w:val="16"/>
              </w:rPr>
              <w:br/>
              <w:t>[1.57; 1.76]</w:t>
            </w:r>
          </w:p>
        </w:tc>
        <w:tc>
          <w:tcPr>
            <w:tcW w:w="850" w:type="dxa"/>
            <w:tcBorders>
              <w:left w:val="single" w:sz="4" w:space="0" w:color="auto"/>
              <w:bottom w:val="single" w:sz="4" w:space="0" w:color="auto"/>
            </w:tcBorders>
            <w:shd w:val="clear" w:color="auto" w:fill="auto"/>
          </w:tcPr>
          <w:p w14:paraId="7386938D" w14:textId="67B96AC5" w:rsidR="003B7098" w:rsidRPr="003B7098" w:rsidRDefault="003B7098" w:rsidP="003B7098">
            <w:pPr>
              <w:spacing w:after="0"/>
              <w:jc w:val="right"/>
              <w:rPr>
                <w:rFonts w:ascii="Calibri" w:hAnsi="Calibri" w:cs="Calibri"/>
                <w:sz w:val="16"/>
                <w:szCs w:val="16"/>
              </w:rPr>
            </w:pPr>
            <w:r w:rsidRPr="003B7098">
              <w:rPr>
                <w:sz w:val="16"/>
                <w:szCs w:val="16"/>
              </w:rPr>
              <w:t>1.80</w:t>
            </w:r>
            <w:r w:rsidRPr="003B7098">
              <w:rPr>
                <w:sz w:val="16"/>
                <w:szCs w:val="16"/>
              </w:rPr>
              <w:br/>
              <w:t>[1.72; 1.87]</w:t>
            </w:r>
          </w:p>
        </w:tc>
        <w:tc>
          <w:tcPr>
            <w:tcW w:w="850" w:type="dxa"/>
            <w:tcBorders>
              <w:bottom w:val="single" w:sz="4" w:space="0" w:color="auto"/>
            </w:tcBorders>
            <w:shd w:val="clear" w:color="auto" w:fill="auto"/>
          </w:tcPr>
          <w:p w14:paraId="0CD77326" w14:textId="329E48D6" w:rsidR="003B7098" w:rsidRPr="003B7098" w:rsidRDefault="003B7098" w:rsidP="003B7098">
            <w:pPr>
              <w:spacing w:after="0"/>
              <w:jc w:val="right"/>
              <w:rPr>
                <w:rFonts w:ascii="Calibri" w:hAnsi="Calibri" w:cs="Calibri"/>
                <w:sz w:val="16"/>
                <w:szCs w:val="16"/>
              </w:rPr>
            </w:pPr>
            <w:r w:rsidRPr="003B7098">
              <w:rPr>
                <w:sz w:val="16"/>
                <w:szCs w:val="16"/>
              </w:rPr>
              <w:t>1.01</w:t>
            </w:r>
            <w:r w:rsidRPr="003B7098">
              <w:rPr>
                <w:sz w:val="16"/>
                <w:szCs w:val="16"/>
              </w:rPr>
              <w:br/>
              <w:t>[1.00; 1.01]</w:t>
            </w:r>
          </w:p>
        </w:tc>
        <w:tc>
          <w:tcPr>
            <w:tcW w:w="1078" w:type="dxa"/>
            <w:tcBorders>
              <w:bottom w:val="single" w:sz="4" w:space="0" w:color="auto"/>
              <w:right w:val="single" w:sz="4" w:space="0" w:color="auto"/>
            </w:tcBorders>
            <w:shd w:val="clear" w:color="auto" w:fill="auto"/>
          </w:tcPr>
          <w:p w14:paraId="40693413" w14:textId="73B4501B" w:rsidR="003B7098" w:rsidRPr="00BC0CE2" w:rsidRDefault="003B7098" w:rsidP="003B7098">
            <w:pPr>
              <w:spacing w:after="0"/>
              <w:jc w:val="center"/>
              <w:rPr>
                <w:rFonts w:ascii="Calibri" w:hAnsi="Calibri" w:cs="Calibri"/>
                <w:b/>
                <w:sz w:val="16"/>
                <w:szCs w:val="16"/>
              </w:rPr>
            </w:pPr>
            <w:r w:rsidRPr="00BC0CE2">
              <w:rPr>
                <w:b/>
                <w:sz w:val="16"/>
                <w:szCs w:val="16"/>
              </w:rPr>
              <w:t>1.80</w:t>
            </w:r>
            <w:r w:rsidRPr="00BC0CE2">
              <w:rPr>
                <w:b/>
                <w:sz w:val="16"/>
                <w:szCs w:val="16"/>
              </w:rPr>
              <w:br/>
              <w:t>[1.72; 1.87]</w:t>
            </w:r>
          </w:p>
        </w:tc>
        <w:tc>
          <w:tcPr>
            <w:tcW w:w="852" w:type="dxa"/>
            <w:tcBorders>
              <w:left w:val="single" w:sz="4" w:space="0" w:color="auto"/>
              <w:bottom w:val="single" w:sz="4" w:space="0" w:color="auto"/>
            </w:tcBorders>
            <w:shd w:val="clear" w:color="auto" w:fill="auto"/>
          </w:tcPr>
          <w:p w14:paraId="1EFF8A61" w14:textId="1BBB5E1A" w:rsidR="003B7098" w:rsidRPr="003B7098" w:rsidRDefault="003B7098" w:rsidP="003B7098">
            <w:pPr>
              <w:spacing w:after="0"/>
              <w:jc w:val="right"/>
              <w:rPr>
                <w:rFonts w:ascii="Calibri" w:hAnsi="Calibri" w:cs="Calibri"/>
                <w:sz w:val="16"/>
                <w:szCs w:val="16"/>
              </w:rPr>
            </w:pPr>
            <w:r w:rsidRPr="003B7098">
              <w:rPr>
                <w:sz w:val="16"/>
                <w:szCs w:val="16"/>
              </w:rPr>
              <w:t>1.68</w:t>
            </w:r>
            <w:r w:rsidRPr="003B7098">
              <w:rPr>
                <w:sz w:val="16"/>
                <w:szCs w:val="16"/>
              </w:rPr>
              <w:br/>
              <w:t>[1.62; 1.75]</w:t>
            </w:r>
          </w:p>
        </w:tc>
        <w:tc>
          <w:tcPr>
            <w:tcW w:w="850" w:type="dxa"/>
            <w:tcBorders>
              <w:bottom w:val="single" w:sz="4" w:space="0" w:color="auto"/>
            </w:tcBorders>
            <w:shd w:val="clear" w:color="auto" w:fill="auto"/>
          </w:tcPr>
          <w:p w14:paraId="4C6C7E09" w14:textId="27B3E295"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1.00]</w:t>
            </w:r>
          </w:p>
        </w:tc>
        <w:tc>
          <w:tcPr>
            <w:tcW w:w="1191" w:type="dxa"/>
            <w:tcBorders>
              <w:bottom w:val="single" w:sz="4" w:space="0" w:color="auto"/>
              <w:right w:val="single" w:sz="4" w:space="0" w:color="auto"/>
            </w:tcBorders>
            <w:shd w:val="clear" w:color="auto" w:fill="auto"/>
          </w:tcPr>
          <w:p w14:paraId="792BEE17" w14:textId="467055C4" w:rsidR="003B7098" w:rsidRPr="00BC0CE2" w:rsidRDefault="003B7098" w:rsidP="003B7098">
            <w:pPr>
              <w:spacing w:after="0"/>
              <w:jc w:val="center"/>
              <w:rPr>
                <w:rFonts w:ascii="Calibri" w:hAnsi="Calibri" w:cs="Calibri"/>
                <w:b/>
                <w:sz w:val="16"/>
                <w:szCs w:val="16"/>
              </w:rPr>
            </w:pPr>
            <w:r w:rsidRPr="00BC0CE2">
              <w:rPr>
                <w:b/>
                <w:sz w:val="16"/>
                <w:szCs w:val="16"/>
              </w:rPr>
              <w:t>1.68</w:t>
            </w:r>
            <w:r w:rsidRPr="00BC0CE2">
              <w:rPr>
                <w:b/>
                <w:sz w:val="16"/>
                <w:szCs w:val="16"/>
              </w:rPr>
              <w:br/>
              <w:t>[1.62; 1.75]</w:t>
            </w:r>
          </w:p>
        </w:tc>
        <w:tc>
          <w:tcPr>
            <w:tcW w:w="851" w:type="dxa"/>
            <w:tcBorders>
              <w:left w:val="single" w:sz="4" w:space="0" w:color="auto"/>
              <w:bottom w:val="single" w:sz="4" w:space="0" w:color="auto"/>
            </w:tcBorders>
            <w:shd w:val="clear" w:color="auto" w:fill="auto"/>
          </w:tcPr>
          <w:p w14:paraId="2559EBDB" w14:textId="68640BEC" w:rsidR="003B7098" w:rsidRPr="003B7098" w:rsidRDefault="003B7098" w:rsidP="003B7098">
            <w:pPr>
              <w:spacing w:after="0"/>
              <w:jc w:val="right"/>
              <w:rPr>
                <w:rFonts w:ascii="Calibri" w:hAnsi="Calibri" w:cs="Calibri"/>
                <w:sz w:val="16"/>
                <w:szCs w:val="16"/>
              </w:rPr>
            </w:pPr>
            <w:r w:rsidRPr="003B7098">
              <w:rPr>
                <w:sz w:val="16"/>
                <w:szCs w:val="16"/>
              </w:rPr>
              <w:t>1.97</w:t>
            </w:r>
            <w:r w:rsidRPr="003B7098">
              <w:rPr>
                <w:sz w:val="16"/>
                <w:szCs w:val="16"/>
              </w:rPr>
              <w:br/>
              <w:t>[1.84; 2.11]</w:t>
            </w:r>
          </w:p>
        </w:tc>
        <w:tc>
          <w:tcPr>
            <w:tcW w:w="850" w:type="dxa"/>
            <w:tcBorders>
              <w:bottom w:val="single" w:sz="4" w:space="0" w:color="auto"/>
            </w:tcBorders>
            <w:shd w:val="clear" w:color="auto" w:fill="auto"/>
          </w:tcPr>
          <w:p w14:paraId="05BA0202" w14:textId="2D1A6474" w:rsidR="003B7098" w:rsidRPr="003B7098" w:rsidRDefault="003B7098" w:rsidP="003B7098">
            <w:pPr>
              <w:spacing w:after="0"/>
              <w:jc w:val="right"/>
              <w:rPr>
                <w:rFonts w:ascii="Calibri" w:hAnsi="Calibri" w:cs="Calibri"/>
                <w:sz w:val="16"/>
                <w:szCs w:val="16"/>
              </w:rPr>
            </w:pPr>
            <w:r w:rsidRPr="003B7098">
              <w:rPr>
                <w:sz w:val="16"/>
                <w:szCs w:val="16"/>
              </w:rPr>
              <w:t>1.00</w:t>
            </w:r>
            <w:r w:rsidRPr="003B7098">
              <w:rPr>
                <w:sz w:val="16"/>
                <w:szCs w:val="16"/>
              </w:rPr>
              <w:br/>
              <w:t>[1.00; 1.01]</w:t>
            </w:r>
          </w:p>
        </w:tc>
        <w:tc>
          <w:tcPr>
            <w:tcW w:w="1077" w:type="dxa"/>
            <w:tcBorders>
              <w:bottom w:val="single" w:sz="4" w:space="0" w:color="auto"/>
            </w:tcBorders>
            <w:shd w:val="clear" w:color="auto" w:fill="auto"/>
          </w:tcPr>
          <w:p w14:paraId="4BEBCB36" w14:textId="70B941AB" w:rsidR="003B7098" w:rsidRPr="00BC0CE2" w:rsidRDefault="003B7098" w:rsidP="003B7098">
            <w:pPr>
              <w:spacing w:after="0"/>
              <w:jc w:val="center"/>
              <w:rPr>
                <w:rFonts w:ascii="Calibri" w:hAnsi="Calibri" w:cs="Calibri"/>
                <w:b/>
                <w:sz w:val="16"/>
                <w:szCs w:val="16"/>
              </w:rPr>
            </w:pPr>
            <w:r w:rsidRPr="00BC0CE2">
              <w:rPr>
                <w:b/>
                <w:sz w:val="16"/>
                <w:szCs w:val="16"/>
              </w:rPr>
              <w:t>1.97</w:t>
            </w:r>
            <w:r w:rsidRPr="00BC0CE2">
              <w:rPr>
                <w:b/>
                <w:sz w:val="16"/>
                <w:szCs w:val="16"/>
              </w:rPr>
              <w:br/>
              <w:t>[1.84; 2.11]</w:t>
            </w:r>
          </w:p>
        </w:tc>
      </w:tr>
    </w:tbl>
    <w:p w14:paraId="59AF19D2" w14:textId="3B5F7DA5" w:rsidR="00BC0CE2" w:rsidRPr="003B7098" w:rsidRDefault="00580DE6" w:rsidP="00BC0CE2">
      <w:pPr>
        <w:tabs>
          <w:tab w:val="left" w:pos="7088"/>
        </w:tabs>
        <w:ind w:left="-567"/>
        <w:rPr>
          <w:i/>
          <w:sz w:val="16"/>
          <w:szCs w:val="16"/>
          <w:lang w:val="en-US"/>
        </w:rPr>
      </w:pPr>
      <w:r>
        <w:rPr>
          <w:i/>
          <w:sz w:val="18"/>
          <w:szCs w:val="18"/>
          <w:lang w:val="en-US"/>
        </w:rPr>
        <w:t xml:space="preserve">The analyses compared participants who were overweight during adulthood (18+) before diagnosis to those who were not, excluding participants who were solely overweight before diagnosis due to a higher weight compared to their peers at age 10. </w:t>
      </w:r>
      <w:r w:rsidRPr="00067718">
        <w:rPr>
          <w:i/>
          <w:sz w:val="18"/>
          <w:szCs w:val="18"/>
          <w:lang w:val="en-US"/>
        </w:rPr>
        <w:t>Regression and mediation models were adjusted for age at NAKO baseline</w:t>
      </w:r>
      <w:r>
        <w:rPr>
          <w:i/>
          <w:sz w:val="18"/>
          <w:szCs w:val="18"/>
          <w:lang w:val="en-US"/>
        </w:rPr>
        <w:t xml:space="preserve"> examination</w:t>
      </w:r>
      <w:r w:rsidRPr="00067718">
        <w:rPr>
          <w:i/>
          <w:sz w:val="18"/>
          <w:szCs w:val="18"/>
          <w:lang w:val="en-US"/>
        </w:rPr>
        <w:t xml:space="preserve">, study center, and educational years. </w:t>
      </w:r>
      <w:r>
        <w:rPr>
          <w:i/>
          <w:sz w:val="18"/>
          <w:szCs w:val="18"/>
          <w:lang w:val="en-US"/>
        </w:rPr>
        <w:t>Sex</w:t>
      </w:r>
      <w:r w:rsidRPr="00067718">
        <w:rPr>
          <w:i/>
          <w:sz w:val="18"/>
          <w:szCs w:val="18"/>
          <w:lang w:val="en-US"/>
        </w:rPr>
        <w:t xml:space="preserve"> was used as </w:t>
      </w:r>
      <w:r>
        <w:rPr>
          <w:i/>
          <w:sz w:val="18"/>
          <w:szCs w:val="18"/>
          <w:lang w:val="en-US"/>
        </w:rPr>
        <w:t>a covariate for the whole sample and</w:t>
      </w:r>
      <w:r w:rsidRPr="00067718">
        <w:rPr>
          <w:i/>
          <w:sz w:val="18"/>
          <w:szCs w:val="18"/>
          <w:lang w:val="en-US"/>
        </w:rPr>
        <w:t xml:space="preserve"> the </w:t>
      </w:r>
      <w:r>
        <w:rPr>
          <w:i/>
          <w:sz w:val="18"/>
          <w:szCs w:val="18"/>
          <w:lang w:val="en-US"/>
        </w:rPr>
        <w:t>birth cohort</w:t>
      </w:r>
      <w:r w:rsidRPr="00067718">
        <w:rPr>
          <w:i/>
          <w:sz w:val="18"/>
          <w:szCs w:val="18"/>
          <w:lang w:val="en-US"/>
        </w:rPr>
        <w:t xml:space="preserve"> subgroup</w:t>
      </w:r>
      <w:r>
        <w:rPr>
          <w:i/>
          <w:sz w:val="18"/>
          <w:szCs w:val="18"/>
          <w:lang w:val="en-US"/>
        </w:rPr>
        <w:t>s</w:t>
      </w:r>
      <w:r w:rsidRPr="00067718">
        <w:rPr>
          <w:i/>
          <w:sz w:val="18"/>
          <w:szCs w:val="18"/>
          <w:lang w:val="en-US"/>
        </w:rPr>
        <w:t>.</w:t>
      </w:r>
      <w:r w:rsidRPr="000B7FAE">
        <w:rPr>
          <w:i/>
          <w:sz w:val="18"/>
          <w:szCs w:val="18"/>
          <w:lang w:val="en-US"/>
        </w:rPr>
        <w:t xml:space="preserve"> </w:t>
      </w:r>
      <w:r w:rsidRPr="00067718">
        <w:rPr>
          <w:i/>
          <w:sz w:val="18"/>
          <w:szCs w:val="18"/>
          <w:lang w:val="en-US"/>
        </w:rPr>
        <w:t xml:space="preserve">Smoking status was </w:t>
      </w:r>
      <w:r>
        <w:rPr>
          <w:i/>
          <w:sz w:val="18"/>
          <w:szCs w:val="18"/>
          <w:lang w:val="en-US"/>
        </w:rPr>
        <w:t>defined before disease diagnosis</w:t>
      </w:r>
      <w:r w:rsidRPr="00067718">
        <w:rPr>
          <w:i/>
          <w:sz w:val="18"/>
          <w:szCs w:val="18"/>
          <w:lang w:val="en-US"/>
        </w:rPr>
        <w:t>.</w:t>
      </w:r>
      <w:r>
        <w:rPr>
          <w:i/>
          <w:sz w:val="18"/>
          <w:szCs w:val="18"/>
          <w:lang w:val="en-US"/>
        </w:rPr>
        <w:t xml:space="preserve"> </w:t>
      </w:r>
      <w:r w:rsidR="003B7098">
        <w:rPr>
          <w:i/>
          <w:sz w:val="18"/>
          <w:szCs w:val="18"/>
          <w:lang w:val="en-US"/>
        </w:rPr>
        <w:t>PDE=pure direct effect; TIE=total indirect effect</w:t>
      </w:r>
      <w:r>
        <w:rPr>
          <w:i/>
          <w:sz w:val="18"/>
          <w:szCs w:val="18"/>
          <w:lang w:val="en-US"/>
        </w:rPr>
        <w:t xml:space="preserve">; 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w:t>
      </w:r>
      <w:r>
        <w:rPr>
          <w:i/>
          <w:sz w:val="18"/>
          <w:szCs w:val="18"/>
          <w:lang w:val="en-US"/>
        </w:rPr>
        <w:t xml:space="preserve">isorder or panic attacks; </w:t>
      </w:r>
      <w:r w:rsidR="003B7098">
        <w:rPr>
          <w:i/>
          <w:sz w:val="18"/>
          <w:szCs w:val="18"/>
          <w:lang w:val="en-US"/>
        </w:rPr>
        <w:t>R</w:t>
      </w:r>
      <w:r w:rsidRPr="00DE7BE9">
        <w:rPr>
          <w:i/>
          <w:sz w:val="18"/>
          <w:szCs w:val="18"/>
          <w:lang w:val="en-US"/>
        </w:rPr>
        <w:t>R</w:t>
      </w:r>
      <w:r>
        <w:rPr>
          <w:i/>
          <w:sz w:val="18"/>
          <w:szCs w:val="18"/>
          <w:lang w:val="en-US"/>
        </w:rPr>
        <w:t>=</w:t>
      </w:r>
      <w:r w:rsidR="003B7098">
        <w:rPr>
          <w:i/>
          <w:sz w:val="18"/>
          <w:szCs w:val="18"/>
          <w:lang w:val="en-US"/>
        </w:rPr>
        <w:t>risk</w:t>
      </w:r>
      <w:r w:rsidR="003B7098" w:rsidRPr="00DE7BE9">
        <w:rPr>
          <w:i/>
          <w:sz w:val="18"/>
          <w:szCs w:val="18"/>
          <w:lang w:val="en-US"/>
        </w:rPr>
        <w:t xml:space="preserve"> </w:t>
      </w:r>
      <w:r w:rsidRPr="00DE7BE9">
        <w:rPr>
          <w:i/>
          <w:sz w:val="18"/>
          <w:szCs w:val="18"/>
          <w:lang w:val="en-US"/>
        </w:rPr>
        <w:t>ratio</w:t>
      </w:r>
      <w:r>
        <w:rPr>
          <w:i/>
          <w:sz w:val="18"/>
          <w:szCs w:val="18"/>
          <w:lang w:val="en-US"/>
        </w:rPr>
        <w:t xml:space="preserve">; </w:t>
      </w:r>
      <w:r w:rsidRPr="00DE7BE9">
        <w:rPr>
          <w:i/>
          <w:sz w:val="18"/>
          <w:szCs w:val="18"/>
          <w:lang w:val="en-US"/>
        </w:rPr>
        <w:t>95%-CI</w:t>
      </w:r>
      <w:r>
        <w:rPr>
          <w:i/>
          <w:sz w:val="18"/>
          <w:szCs w:val="18"/>
          <w:lang w:val="en-US"/>
        </w:rPr>
        <w:t>=</w:t>
      </w:r>
      <w:r w:rsidRPr="00DE7BE9">
        <w:rPr>
          <w:i/>
          <w:sz w:val="18"/>
          <w:szCs w:val="18"/>
          <w:lang w:val="en-US"/>
        </w:rPr>
        <w:t>95% confidence interval;</w:t>
      </w:r>
      <w:r>
        <w:rPr>
          <w:i/>
          <w:sz w:val="18"/>
          <w:szCs w:val="18"/>
          <w:lang w:val="en-US"/>
        </w:rPr>
        <w:t xml:space="preserve"> %=proportion mediated</w:t>
      </w:r>
    </w:p>
    <w:p w14:paraId="2D7E857A" w14:textId="77777777" w:rsidR="00BC0CE2" w:rsidRPr="003B7098" w:rsidRDefault="00BC0CE2" w:rsidP="00BC0CE2">
      <w:pPr>
        <w:tabs>
          <w:tab w:val="left" w:pos="7088"/>
        </w:tabs>
        <w:ind w:left="-567"/>
        <w:rPr>
          <w:i/>
          <w:sz w:val="16"/>
          <w:szCs w:val="16"/>
          <w:lang w:val="en-US"/>
        </w:rPr>
        <w:sectPr w:rsidR="00BC0CE2" w:rsidRPr="003B7098" w:rsidSect="005F3935">
          <w:pgSz w:w="16838" w:h="11906" w:orient="landscape"/>
          <w:pgMar w:top="567" w:right="1418" w:bottom="567" w:left="1134" w:header="709" w:footer="709" w:gutter="0"/>
          <w:cols w:space="708"/>
          <w:docGrid w:linePitch="360"/>
        </w:sectPr>
      </w:pPr>
    </w:p>
    <w:p w14:paraId="69D35A48" w14:textId="2DDDD756" w:rsidR="00BC0CE2" w:rsidRPr="00BC0CE2" w:rsidRDefault="00BC0CE2" w:rsidP="00BC0CE2">
      <w:pPr>
        <w:ind w:left="-567"/>
        <w:rPr>
          <w:b/>
          <w:sz w:val="18"/>
          <w:szCs w:val="18"/>
          <w:lang w:val="en-US"/>
        </w:rPr>
      </w:pPr>
      <w:r w:rsidRPr="00BC0CE2">
        <w:rPr>
          <w:b/>
          <w:sz w:val="18"/>
          <w:szCs w:val="18"/>
          <w:lang w:val="en-US"/>
        </w:rPr>
        <w:lastRenderedPageBreak/>
        <w:t>Table S8. Four-way decomposition</w:t>
      </w:r>
      <w:r w:rsidRPr="00BC0CE2">
        <w:rPr>
          <w:sz w:val="18"/>
          <w:szCs w:val="18"/>
          <w:lang w:val="en-US"/>
        </w:rPr>
        <w:t xml:space="preserve"> of the mediation analyses between childhood maltreatment and the presence of the diseases via </w:t>
      </w:r>
      <w:r w:rsidRPr="00BC0CE2">
        <w:rPr>
          <w:b/>
          <w:sz w:val="18"/>
          <w:szCs w:val="18"/>
          <w:lang w:val="en-US"/>
        </w:rPr>
        <w:t>ever smoking</w:t>
      </w:r>
      <w:r w:rsidRPr="00BC0CE2">
        <w:rPr>
          <w:sz w:val="18"/>
          <w:szCs w:val="18"/>
          <w:lang w:val="en-US"/>
        </w:rPr>
        <w:t>.</w:t>
      </w:r>
    </w:p>
    <w:tbl>
      <w:tblPr>
        <w:tblW w:w="15913" w:type="dxa"/>
        <w:tblInd w:w="-851" w:type="dxa"/>
        <w:tblCellMar>
          <w:left w:w="28" w:type="dxa"/>
          <w:right w:w="28" w:type="dxa"/>
        </w:tblCellMar>
        <w:tblLook w:val="04A0" w:firstRow="1" w:lastRow="0" w:firstColumn="1" w:lastColumn="0" w:noHBand="0" w:noVBand="1"/>
      </w:tblPr>
      <w:tblGrid>
        <w:gridCol w:w="266"/>
        <w:gridCol w:w="90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BC0CE2" w:rsidRPr="00BC0CE2" w14:paraId="155E073D" w14:textId="77777777" w:rsidTr="00BC0CE2">
        <w:trPr>
          <w:cantSplit/>
          <w:trHeight w:val="255"/>
        </w:trPr>
        <w:tc>
          <w:tcPr>
            <w:tcW w:w="266" w:type="dxa"/>
            <w:tcBorders>
              <w:left w:val="nil"/>
            </w:tcBorders>
            <w:shd w:val="clear" w:color="auto" w:fill="auto"/>
          </w:tcPr>
          <w:p w14:paraId="6C3B6880" w14:textId="77777777" w:rsidR="00BC0CE2" w:rsidRPr="00BC0CE2" w:rsidRDefault="00BC0CE2" w:rsidP="00BC0CE2">
            <w:pPr>
              <w:spacing w:after="0" w:line="240" w:lineRule="auto"/>
              <w:jc w:val="center"/>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tcPr>
          <w:p w14:paraId="3E24E95E" w14:textId="77777777" w:rsidR="00BC0CE2" w:rsidRPr="00BC0CE2" w:rsidRDefault="00BC0CE2" w:rsidP="00BC0CE2">
            <w:pPr>
              <w:spacing w:after="0" w:line="240" w:lineRule="auto"/>
              <w:rPr>
                <w:rFonts w:eastAsia="Times New Roman" w:cstheme="minorHAnsi"/>
                <w:b/>
                <w:sz w:val="14"/>
                <w:szCs w:val="14"/>
                <w:lang w:val="en-US" w:eastAsia="de-DE"/>
              </w:rPr>
            </w:pPr>
          </w:p>
        </w:tc>
        <w:tc>
          <w:tcPr>
            <w:tcW w:w="2948" w:type="dxa"/>
            <w:gridSpan w:val="4"/>
            <w:tcBorders>
              <w:left w:val="single" w:sz="4" w:space="0" w:color="auto"/>
              <w:right w:val="single" w:sz="4" w:space="0" w:color="auto"/>
            </w:tcBorders>
          </w:tcPr>
          <w:p w14:paraId="29198029" w14:textId="1AA77975" w:rsidR="00BC0CE2" w:rsidRPr="00BC0CE2" w:rsidRDefault="00BC0CE2" w:rsidP="00BC0CE2">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Whole sample</w:t>
            </w:r>
          </w:p>
        </w:tc>
        <w:tc>
          <w:tcPr>
            <w:tcW w:w="2948" w:type="dxa"/>
            <w:gridSpan w:val="4"/>
            <w:tcBorders>
              <w:left w:val="single" w:sz="4" w:space="0" w:color="auto"/>
              <w:right w:val="single" w:sz="4" w:space="0" w:color="auto"/>
            </w:tcBorders>
          </w:tcPr>
          <w:p w14:paraId="52566389" w14:textId="493B86E8" w:rsidR="00BC0CE2" w:rsidRPr="00BC0CE2" w:rsidRDefault="00BC0CE2" w:rsidP="00BC0CE2">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Men</w:t>
            </w:r>
          </w:p>
        </w:tc>
        <w:tc>
          <w:tcPr>
            <w:tcW w:w="2948" w:type="dxa"/>
            <w:gridSpan w:val="4"/>
            <w:tcBorders>
              <w:left w:val="single" w:sz="4" w:space="0" w:color="auto"/>
              <w:right w:val="single" w:sz="4" w:space="0" w:color="auto"/>
            </w:tcBorders>
          </w:tcPr>
          <w:p w14:paraId="573552EA" w14:textId="665C1E83" w:rsidR="00BC0CE2" w:rsidRPr="00BC0CE2" w:rsidRDefault="00BC0CE2" w:rsidP="00BC0CE2">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Women</w:t>
            </w:r>
          </w:p>
        </w:tc>
        <w:tc>
          <w:tcPr>
            <w:tcW w:w="2948" w:type="dxa"/>
            <w:gridSpan w:val="4"/>
            <w:tcBorders>
              <w:left w:val="single" w:sz="4" w:space="0" w:color="auto"/>
              <w:right w:val="single" w:sz="4" w:space="0" w:color="auto"/>
            </w:tcBorders>
          </w:tcPr>
          <w:p w14:paraId="33BAB42C" w14:textId="2582A559" w:rsidR="00BC0CE2" w:rsidRPr="00BC0CE2" w:rsidRDefault="00BC0CE2" w:rsidP="00BC0CE2">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Older cohort (born &lt;=1970)</w:t>
            </w:r>
          </w:p>
        </w:tc>
        <w:tc>
          <w:tcPr>
            <w:tcW w:w="2948" w:type="dxa"/>
            <w:gridSpan w:val="4"/>
            <w:tcBorders>
              <w:left w:val="single" w:sz="4" w:space="0" w:color="auto"/>
            </w:tcBorders>
          </w:tcPr>
          <w:p w14:paraId="1C9EDBAC" w14:textId="46D4106C" w:rsidR="00BC0CE2" w:rsidRPr="00BC0CE2" w:rsidRDefault="00BC0CE2" w:rsidP="00BC0CE2">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Younger cohort (born &gt;1970)</w:t>
            </w:r>
          </w:p>
        </w:tc>
      </w:tr>
      <w:tr w:rsidR="00BC0CE2" w:rsidRPr="00BC0CE2" w14:paraId="0AC789FE" w14:textId="628165B5" w:rsidTr="00BC0CE2">
        <w:trPr>
          <w:cantSplit/>
          <w:trHeight w:val="255"/>
        </w:trPr>
        <w:tc>
          <w:tcPr>
            <w:tcW w:w="266" w:type="dxa"/>
            <w:tcBorders>
              <w:left w:val="nil"/>
            </w:tcBorders>
            <w:shd w:val="clear" w:color="auto" w:fill="auto"/>
            <w:vAlign w:val="bottom"/>
          </w:tcPr>
          <w:p w14:paraId="53487A03" w14:textId="77777777" w:rsidR="00BC0CE2" w:rsidRPr="00BC0CE2" w:rsidRDefault="00BC0CE2" w:rsidP="00BC0CE2">
            <w:pPr>
              <w:spacing w:after="0" w:line="240" w:lineRule="auto"/>
              <w:jc w:val="right"/>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vAlign w:val="bottom"/>
          </w:tcPr>
          <w:p w14:paraId="1E7DB08A" w14:textId="77777777" w:rsidR="00BC0CE2" w:rsidRPr="00BC0CE2" w:rsidRDefault="00BC0CE2" w:rsidP="00BC0CE2">
            <w:pPr>
              <w:spacing w:after="0" w:line="240" w:lineRule="auto"/>
              <w:jc w:val="right"/>
              <w:rPr>
                <w:rFonts w:eastAsia="Times New Roman" w:cstheme="minorHAnsi"/>
                <w:b/>
                <w:sz w:val="14"/>
                <w:szCs w:val="14"/>
                <w:lang w:val="en-US" w:eastAsia="de-DE"/>
              </w:rPr>
            </w:pPr>
          </w:p>
        </w:tc>
        <w:tc>
          <w:tcPr>
            <w:tcW w:w="737" w:type="dxa"/>
            <w:tcBorders>
              <w:left w:val="single" w:sz="4" w:space="0" w:color="auto"/>
            </w:tcBorders>
            <w:shd w:val="clear" w:color="auto" w:fill="auto"/>
            <w:vAlign w:val="bottom"/>
          </w:tcPr>
          <w:p w14:paraId="56EA63BD" w14:textId="52967F29"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7901400B" w14:textId="03AFCE23"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4002E5E6" w14:textId="1B466AE4"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02FDC78F" w14:textId="16856382"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4A3A84CB" w14:textId="52438322"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42052A3A" w14:textId="7A3966DD"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5B31BBAD" w14:textId="42F5FD21"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54EE1CF6" w14:textId="440885A1"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1DF9B610" w14:textId="4179AEA2"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0FCA51F7" w14:textId="15DCD0C0"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5FB73583" w14:textId="0422442E"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46C4CE04" w14:textId="162A8787"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128CD90E" w14:textId="1E16C31E"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406FA83B" w14:textId="476869BC"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1695B77A" w14:textId="0AFB4ACF"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0C17E02C" w14:textId="15BD410C"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08AC8736" w14:textId="63B5DBE5"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5DCBC575" w14:textId="479DF273"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6D630519" w14:textId="51C317B9"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vAlign w:val="bottom"/>
          </w:tcPr>
          <w:p w14:paraId="1927BDED" w14:textId="0A8ADE37" w:rsidR="00BC0CE2" w:rsidRPr="00BC0CE2" w:rsidRDefault="00BC0CE2" w:rsidP="00BC0CE2">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r>
      <w:tr w:rsidR="00BC0CE2" w:rsidRPr="00BC0CE2" w14:paraId="4BD63C80" w14:textId="24ADF987" w:rsidTr="00BC0CE2">
        <w:trPr>
          <w:cantSplit/>
          <w:trHeight w:val="255"/>
        </w:trPr>
        <w:tc>
          <w:tcPr>
            <w:tcW w:w="266" w:type="dxa"/>
            <w:tcBorders>
              <w:left w:val="nil"/>
              <w:bottom w:val="single" w:sz="4" w:space="0" w:color="auto"/>
            </w:tcBorders>
            <w:shd w:val="clear" w:color="auto" w:fill="auto"/>
            <w:vAlign w:val="bottom"/>
          </w:tcPr>
          <w:p w14:paraId="24059D22" w14:textId="77777777" w:rsidR="00BC0CE2" w:rsidRPr="00BC0CE2" w:rsidRDefault="00BC0CE2" w:rsidP="00BC0CE2">
            <w:pPr>
              <w:spacing w:after="0" w:line="240" w:lineRule="auto"/>
              <w:jc w:val="right"/>
              <w:rPr>
                <w:rFonts w:eastAsia="Times New Roman" w:cstheme="minorHAnsi"/>
                <w:b/>
                <w:sz w:val="14"/>
                <w:szCs w:val="14"/>
                <w:lang w:val="en-US" w:eastAsia="de-DE"/>
              </w:rPr>
            </w:pPr>
          </w:p>
        </w:tc>
        <w:tc>
          <w:tcPr>
            <w:tcW w:w="907" w:type="dxa"/>
            <w:tcBorders>
              <w:left w:val="nil"/>
              <w:bottom w:val="single" w:sz="4" w:space="0" w:color="auto"/>
              <w:right w:val="single" w:sz="4" w:space="0" w:color="auto"/>
            </w:tcBorders>
            <w:shd w:val="clear" w:color="auto" w:fill="auto"/>
            <w:noWrap/>
            <w:vAlign w:val="bottom"/>
          </w:tcPr>
          <w:p w14:paraId="0669DC40" w14:textId="77777777" w:rsidR="00BC0CE2" w:rsidRPr="00BC0CE2" w:rsidRDefault="00BC0CE2" w:rsidP="00BC0CE2">
            <w:pPr>
              <w:spacing w:after="0" w:line="240" w:lineRule="auto"/>
              <w:jc w:val="right"/>
              <w:rPr>
                <w:rFonts w:eastAsia="Times New Roman" w:cstheme="minorHAnsi"/>
                <w:b/>
                <w:sz w:val="14"/>
                <w:szCs w:val="14"/>
                <w:lang w:val="en-US" w:eastAsia="de-DE"/>
              </w:rPr>
            </w:pPr>
          </w:p>
        </w:tc>
        <w:tc>
          <w:tcPr>
            <w:tcW w:w="737" w:type="dxa"/>
            <w:tcBorders>
              <w:left w:val="single" w:sz="4" w:space="0" w:color="auto"/>
              <w:bottom w:val="single" w:sz="4" w:space="0" w:color="auto"/>
            </w:tcBorders>
            <w:shd w:val="clear" w:color="auto" w:fill="auto"/>
            <w:vAlign w:val="bottom"/>
            <w:hideMark/>
          </w:tcPr>
          <w:p w14:paraId="26332DE3" w14:textId="5F518C9E"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14741E81" w14:textId="7771E797"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45C307D1" w14:textId="77777777"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35CC00D1" w14:textId="509E58CA"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660FA54E" w14:textId="431AA76A"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01458D03" w14:textId="022474D9"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43F603D" w14:textId="54DCB717"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3A757F5C" w14:textId="3268C134"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6E5BEE2F" w14:textId="10826D41"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57CD6733" w14:textId="3309672F"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7DFCFF8B" w14:textId="40CB7FE6"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7F40960A" w14:textId="59F6603D"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6DE4668A" w14:textId="5B875BBB"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E3E9D76" w14:textId="6F9EC134"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732BB645" w14:textId="5ECE934B"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0ED74EBB" w14:textId="35F59A7C"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6EFC5F63" w14:textId="204646E0"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2E44F93" w14:textId="327AB2FF"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BCDA8EB" w14:textId="14FA00F2"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bottom w:val="single" w:sz="4" w:space="0" w:color="auto"/>
            </w:tcBorders>
            <w:vAlign w:val="bottom"/>
          </w:tcPr>
          <w:p w14:paraId="414A6E02" w14:textId="56030660" w:rsidR="00BC0CE2" w:rsidRPr="00BC0CE2" w:rsidRDefault="00BC0CE2" w:rsidP="00BC0CE2">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r>
      <w:tr w:rsidR="00BC0CE2" w:rsidRPr="00BC0CE2" w14:paraId="642853A2" w14:textId="5F6B24E2" w:rsidTr="00BC0CE2">
        <w:trPr>
          <w:cantSplit/>
          <w:trHeight w:val="255"/>
        </w:trPr>
        <w:tc>
          <w:tcPr>
            <w:tcW w:w="266" w:type="dxa"/>
            <w:vMerge w:val="restart"/>
            <w:tcBorders>
              <w:top w:val="single" w:sz="4" w:space="0" w:color="auto"/>
              <w:left w:val="nil"/>
            </w:tcBorders>
            <w:shd w:val="clear" w:color="auto" w:fill="auto"/>
            <w:textDirection w:val="btLr"/>
          </w:tcPr>
          <w:p w14:paraId="74DBE186" w14:textId="77777777" w:rsidR="00BC0CE2" w:rsidRPr="00BC0CE2" w:rsidRDefault="00BC0CE2" w:rsidP="00BC0CE2">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Abuse</w:t>
            </w:r>
          </w:p>
        </w:tc>
        <w:tc>
          <w:tcPr>
            <w:tcW w:w="907" w:type="dxa"/>
            <w:tcBorders>
              <w:top w:val="single" w:sz="4" w:space="0" w:color="auto"/>
              <w:left w:val="nil"/>
              <w:right w:val="single" w:sz="4" w:space="0" w:color="auto"/>
            </w:tcBorders>
            <w:shd w:val="clear" w:color="auto" w:fill="auto"/>
          </w:tcPr>
          <w:p w14:paraId="3267C884"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52844D17" w14:textId="1F6877E1" w:rsidR="00BC0CE2" w:rsidRPr="00BC0CE2" w:rsidRDefault="00BC0CE2" w:rsidP="00BC0CE2">
            <w:pPr>
              <w:spacing w:after="0"/>
              <w:jc w:val="right"/>
              <w:rPr>
                <w:rFonts w:cstheme="minorHAnsi"/>
                <w:i/>
                <w:sz w:val="14"/>
                <w:szCs w:val="14"/>
              </w:rPr>
            </w:pPr>
            <w:r w:rsidRPr="00BC0CE2">
              <w:rPr>
                <w:sz w:val="14"/>
                <w:szCs w:val="14"/>
              </w:rPr>
              <w:t>1.11</w:t>
            </w:r>
            <w:r>
              <w:rPr>
                <w:sz w:val="14"/>
                <w:szCs w:val="14"/>
              </w:rPr>
              <w:br/>
              <w:t>[</w:t>
            </w:r>
            <w:r w:rsidRPr="00BC0CE2">
              <w:rPr>
                <w:sz w:val="14"/>
                <w:szCs w:val="14"/>
              </w:rPr>
              <w:t>0.99; 1.24]</w:t>
            </w:r>
          </w:p>
        </w:tc>
        <w:tc>
          <w:tcPr>
            <w:tcW w:w="737" w:type="dxa"/>
            <w:tcBorders>
              <w:top w:val="single" w:sz="4" w:space="0" w:color="auto"/>
            </w:tcBorders>
            <w:shd w:val="clear" w:color="auto" w:fill="auto"/>
          </w:tcPr>
          <w:p w14:paraId="388E3CBA" w14:textId="72B126C2"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1.01; 1.02]</w:t>
            </w:r>
          </w:p>
        </w:tc>
        <w:tc>
          <w:tcPr>
            <w:tcW w:w="737" w:type="dxa"/>
            <w:tcBorders>
              <w:top w:val="single" w:sz="4" w:space="0" w:color="auto"/>
              <w:left w:val="nil"/>
            </w:tcBorders>
            <w:shd w:val="clear" w:color="auto" w:fill="auto"/>
          </w:tcPr>
          <w:p w14:paraId="43BC8F73" w14:textId="681AE6B6" w:rsidR="00BC0CE2" w:rsidRPr="00BC0CE2" w:rsidRDefault="00BC0CE2" w:rsidP="00BC0CE2">
            <w:pPr>
              <w:spacing w:after="0"/>
              <w:jc w:val="right"/>
              <w:rPr>
                <w:rFonts w:cstheme="minorHAnsi"/>
                <w:i/>
                <w:sz w:val="14"/>
                <w:szCs w:val="14"/>
              </w:rPr>
            </w:pPr>
            <w:r w:rsidRPr="00BC0CE2">
              <w:rPr>
                <w:sz w:val="14"/>
                <w:szCs w:val="14"/>
              </w:rPr>
              <w:t>1.03</w:t>
            </w:r>
            <w:r>
              <w:rPr>
                <w:sz w:val="14"/>
                <w:szCs w:val="14"/>
              </w:rPr>
              <w:br/>
              <w:t>[</w:t>
            </w:r>
            <w:r w:rsidRPr="00BC0CE2">
              <w:rPr>
                <w:sz w:val="14"/>
                <w:szCs w:val="14"/>
              </w:rPr>
              <w:t>0.90; 1.17]</w:t>
            </w:r>
          </w:p>
        </w:tc>
        <w:tc>
          <w:tcPr>
            <w:tcW w:w="737" w:type="dxa"/>
            <w:tcBorders>
              <w:top w:val="single" w:sz="4" w:space="0" w:color="auto"/>
              <w:left w:val="nil"/>
              <w:right w:val="single" w:sz="4" w:space="0" w:color="auto"/>
            </w:tcBorders>
          </w:tcPr>
          <w:p w14:paraId="5F28EDE1" w14:textId="24985025"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0.99; 1.02]</w:t>
            </w:r>
          </w:p>
        </w:tc>
        <w:tc>
          <w:tcPr>
            <w:tcW w:w="737" w:type="dxa"/>
            <w:tcBorders>
              <w:top w:val="single" w:sz="4" w:space="0" w:color="auto"/>
              <w:left w:val="single" w:sz="4" w:space="0" w:color="auto"/>
            </w:tcBorders>
            <w:shd w:val="clear" w:color="auto" w:fill="auto"/>
            <w:noWrap/>
          </w:tcPr>
          <w:p w14:paraId="33D80D7D" w14:textId="098AE6EB" w:rsidR="00BC0CE2" w:rsidRPr="00BC0CE2" w:rsidRDefault="00BC0CE2" w:rsidP="00BC0CE2">
            <w:pPr>
              <w:spacing w:after="0"/>
              <w:jc w:val="right"/>
              <w:rPr>
                <w:rFonts w:cstheme="minorHAnsi"/>
                <w:i/>
                <w:sz w:val="14"/>
                <w:szCs w:val="14"/>
              </w:rPr>
            </w:pPr>
            <w:r w:rsidRPr="00BC0CE2">
              <w:rPr>
                <w:sz w:val="14"/>
                <w:szCs w:val="14"/>
              </w:rPr>
              <w:t>0.98</w:t>
            </w:r>
            <w:r>
              <w:rPr>
                <w:sz w:val="14"/>
                <w:szCs w:val="14"/>
              </w:rPr>
              <w:br/>
              <w:t>[</w:t>
            </w:r>
            <w:r w:rsidRPr="00BC0CE2">
              <w:rPr>
                <w:sz w:val="14"/>
                <w:szCs w:val="14"/>
              </w:rPr>
              <w:t>0.79; 1.22]</w:t>
            </w:r>
          </w:p>
        </w:tc>
        <w:tc>
          <w:tcPr>
            <w:tcW w:w="737" w:type="dxa"/>
            <w:tcBorders>
              <w:top w:val="single" w:sz="4" w:space="0" w:color="auto"/>
            </w:tcBorders>
            <w:shd w:val="clear" w:color="auto" w:fill="auto"/>
          </w:tcPr>
          <w:p w14:paraId="028A3EAB" w14:textId="3E4A6D2F" w:rsidR="00BC0CE2" w:rsidRPr="00BC0CE2" w:rsidRDefault="00BC0CE2" w:rsidP="00BC0CE2">
            <w:pPr>
              <w:spacing w:after="0"/>
              <w:jc w:val="right"/>
              <w:rPr>
                <w:rFonts w:cstheme="minorHAnsi"/>
                <w:i/>
                <w:sz w:val="14"/>
                <w:szCs w:val="14"/>
              </w:rPr>
            </w:pPr>
            <w:r w:rsidRPr="00BC0CE2">
              <w:rPr>
                <w:sz w:val="14"/>
                <w:szCs w:val="14"/>
              </w:rPr>
              <w:t>1.00</w:t>
            </w:r>
            <w:r>
              <w:rPr>
                <w:sz w:val="14"/>
                <w:szCs w:val="14"/>
              </w:rPr>
              <w:br/>
              <w:t>[</w:t>
            </w:r>
            <w:r w:rsidRPr="00BC0CE2">
              <w:rPr>
                <w:sz w:val="14"/>
                <w:szCs w:val="14"/>
              </w:rPr>
              <w:t>0.99; 1.01]</w:t>
            </w:r>
          </w:p>
        </w:tc>
        <w:tc>
          <w:tcPr>
            <w:tcW w:w="737" w:type="dxa"/>
            <w:tcBorders>
              <w:top w:val="single" w:sz="4" w:space="0" w:color="auto"/>
              <w:left w:val="nil"/>
            </w:tcBorders>
            <w:shd w:val="clear" w:color="auto" w:fill="auto"/>
          </w:tcPr>
          <w:p w14:paraId="0C92D9D3" w14:textId="1414912E" w:rsidR="00BC0CE2" w:rsidRPr="00BC0CE2" w:rsidRDefault="00BC0CE2" w:rsidP="00BC0CE2">
            <w:pPr>
              <w:spacing w:after="0"/>
              <w:jc w:val="right"/>
              <w:rPr>
                <w:rFonts w:cstheme="minorHAnsi"/>
                <w:i/>
                <w:sz w:val="14"/>
                <w:szCs w:val="14"/>
              </w:rPr>
            </w:pPr>
            <w:r w:rsidRPr="00BC0CE2">
              <w:rPr>
                <w:sz w:val="14"/>
                <w:szCs w:val="14"/>
              </w:rPr>
              <w:t>1.05</w:t>
            </w:r>
            <w:r>
              <w:rPr>
                <w:sz w:val="14"/>
                <w:szCs w:val="14"/>
              </w:rPr>
              <w:br/>
              <w:t>[</w:t>
            </w:r>
            <w:r w:rsidRPr="00BC0CE2">
              <w:rPr>
                <w:sz w:val="14"/>
                <w:szCs w:val="14"/>
              </w:rPr>
              <w:t>0.82; 1.34]</w:t>
            </w:r>
          </w:p>
        </w:tc>
        <w:tc>
          <w:tcPr>
            <w:tcW w:w="737" w:type="dxa"/>
            <w:tcBorders>
              <w:top w:val="single" w:sz="4" w:space="0" w:color="auto"/>
              <w:left w:val="nil"/>
              <w:right w:val="single" w:sz="4" w:space="0" w:color="auto"/>
            </w:tcBorders>
          </w:tcPr>
          <w:p w14:paraId="4B19EB1E" w14:textId="7DD23EA3" w:rsidR="00BC0CE2" w:rsidRPr="00BC0CE2" w:rsidRDefault="00BC0CE2" w:rsidP="00BC0CE2">
            <w:pPr>
              <w:spacing w:after="0"/>
              <w:jc w:val="right"/>
              <w:rPr>
                <w:rFonts w:cstheme="minorHAnsi"/>
                <w:sz w:val="14"/>
                <w:szCs w:val="14"/>
              </w:rPr>
            </w:pPr>
            <w:r w:rsidRPr="00BC0CE2">
              <w:rPr>
                <w:sz w:val="14"/>
                <w:szCs w:val="14"/>
              </w:rPr>
              <w:t>1.01</w:t>
            </w:r>
            <w:r>
              <w:rPr>
                <w:sz w:val="14"/>
                <w:szCs w:val="14"/>
              </w:rPr>
              <w:br/>
              <w:t>[</w:t>
            </w:r>
            <w:r w:rsidRPr="00BC0CE2">
              <w:rPr>
                <w:sz w:val="14"/>
                <w:szCs w:val="14"/>
              </w:rPr>
              <w:t>0.98; 1.04]</w:t>
            </w:r>
          </w:p>
        </w:tc>
        <w:tc>
          <w:tcPr>
            <w:tcW w:w="737" w:type="dxa"/>
            <w:tcBorders>
              <w:top w:val="single" w:sz="4" w:space="0" w:color="auto"/>
              <w:left w:val="single" w:sz="4" w:space="0" w:color="auto"/>
            </w:tcBorders>
            <w:shd w:val="clear" w:color="auto" w:fill="auto"/>
          </w:tcPr>
          <w:p w14:paraId="78BB33DD" w14:textId="4AA21745" w:rsidR="00BC0CE2" w:rsidRPr="00BC0CE2" w:rsidRDefault="00BC0CE2" w:rsidP="00BC0CE2">
            <w:pPr>
              <w:spacing w:after="0"/>
              <w:jc w:val="right"/>
              <w:rPr>
                <w:rFonts w:cstheme="minorHAnsi"/>
                <w:sz w:val="14"/>
                <w:szCs w:val="14"/>
              </w:rPr>
            </w:pPr>
            <w:r w:rsidRPr="00BC0CE2">
              <w:rPr>
                <w:sz w:val="14"/>
                <w:szCs w:val="14"/>
              </w:rPr>
              <w:t>1.16</w:t>
            </w:r>
            <w:r>
              <w:rPr>
                <w:sz w:val="14"/>
                <w:szCs w:val="14"/>
              </w:rPr>
              <w:br/>
              <w:t>[</w:t>
            </w:r>
            <w:r w:rsidRPr="00BC0CE2">
              <w:rPr>
                <w:sz w:val="14"/>
                <w:szCs w:val="14"/>
              </w:rPr>
              <w:t>1.02; 1.32]</w:t>
            </w:r>
          </w:p>
        </w:tc>
        <w:tc>
          <w:tcPr>
            <w:tcW w:w="737" w:type="dxa"/>
            <w:tcBorders>
              <w:top w:val="single" w:sz="4" w:space="0" w:color="auto"/>
            </w:tcBorders>
            <w:shd w:val="clear" w:color="auto" w:fill="auto"/>
          </w:tcPr>
          <w:p w14:paraId="40C1AFAB" w14:textId="544B0ECD"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1.01; 1.03]</w:t>
            </w:r>
          </w:p>
        </w:tc>
        <w:tc>
          <w:tcPr>
            <w:tcW w:w="737" w:type="dxa"/>
            <w:tcBorders>
              <w:top w:val="single" w:sz="4" w:space="0" w:color="auto"/>
            </w:tcBorders>
            <w:shd w:val="clear" w:color="auto" w:fill="auto"/>
          </w:tcPr>
          <w:p w14:paraId="617D108E" w14:textId="7D94A2F2"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0.87; 1.19]</w:t>
            </w:r>
          </w:p>
        </w:tc>
        <w:tc>
          <w:tcPr>
            <w:tcW w:w="737" w:type="dxa"/>
            <w:tcBorders>
              <w:top w:val="single" w:sz="4" w:space="0" w:color="auto"/>
              <w:left w:val="nil"/>
              <w:right w:val="single" w:sz="4" w:space="0" w:color="auto"/>
            </w:tcBorders>
          </w:tcPr>
          <w:p w14:paraId="19BEA0E8" w14:textId="7CC9F455"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0.98; 1.03]</w:t>
            </w:r>
          </w:p>
        </w:tc>
        <w:tc>
          <w:tcPr>
            <w:tcW w:w="737" w:type="dxa"/>
            <w:tcBorders>
              <w:top w:val="single" w:sz="4" w:space="0" w:color="auto"/>
              <w:left w:val="single" w:sz="4" w:space="0" w:color="auto"/>
            </w:tcBorders>
            <w:shd w:val="clear" w:color="auto" w:fill="auto"/>
          </w:tcPr>
          <w:p w14:paraId="15F104D6" w14:textId="64E457AF" w:rsidR="00BC0CE2" w:rsidRPr="00BC0CE2" w:rsidRDefault="00BC0CE2" w:rsidP="00BC0CE2">
            <w:pPr>
              <w:spacing w:after="0"/>
              <w:jc w:val="right"/>
              <w:rPr>
                <w:rFonts w:cstheme="minorHAnsi"/>
                <w:i/>
                <w:sz w:val="14"/>
                <w:szCs w:val="14"/>
              </w:rPr>
            </w:pPr>
            <w:r w:rsidRPr="00BC0CE2">
              <w:rPr>
                <w:sz w:val="14"/>
                <w:szCs w:val="14"/>
              </w:rPr>
              <w:t>1.09</w:t>
            </w:r>
            <w:r>
              <w:rPr>
                <w:sz w:val="14"/>
                <w:szCs w:val="14"/>
              </w:rPr>
              <w:br/>
              <w:t>[</w:t>
            </w:r>
            <w:r w:rsidRPr="00BC0CE2">
              <w:rPr>
                <w:sz w:val="14"/>
                <w:szCs w:val="14"/>
              </w:rPr>
              <w:t>0.97; 1.22]</w:t>
            </w:r>
          </w:p>
        </w:tc>
        <w:tc>
          <w:tcPr>
            <w:tcW w:w="737" w:type="dxa"/>
            <w:tcBorders>
              <w:top w:val="single" w:sz="4" w:space="0" w:color="auto"/>
            </w:tcBorders>
            <w:shd w:val="clear" w:color="auto" w:fill="auto"/>
          </w:tcPr>
          <w:p w14:paraId="5A5332C6" w14:textId="79DA87B8"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1.00; 1.02]</w:t>
            </w:r>
          </w:p>
        </w:tc>
        <w:tc>
          <w:tcPr>
            <w:tcW w:w="737" w:type="dxa"/>
            <w:tcBorders>
              <w:top w:val="single" w:sz="4" w:space="0" w:color="auto"/>
              <w:left w:val="nil"/>
            </w:tcBorders>
            <w:shd w:val="clear" w:color="auto" w:fill="auto"/>
          </w:tcPr>
          <w:p w14:paraId="44CFB623" w14:textId="398F6786" w:rsidR="00BC0CE2" w:rsidRPr="00BC0CE2" w:rsidRDefault="00BC0CE2" w:rsidP="00BC0CE2">
            <w:pPr>
              <w:spacing w:after="0"/>
              <w:jc w:val="right"/>
              <w:rPr>
                <w:rFonts w:cstheme="minorHAnsi"/>
                <w:i/>
                <w:sz w:val="14"/>
                <w:szCs w:val="14"/>
              </w:rPr>
            </w:pPr>
            <w:r w:rsidRPr="00BC0CE2">
              <w:rPr>
                <w:sz w:val="14"/>
                <w:szCs w:val="14"/>
              </w:rPr>
              <w:t>1.02</w:t>
            </w:r>
            <w:r>
              <w:rPr>
                <w:sz w:val="14"/>
                <w:szCs w:val="14"/>
              </w:rPr>
              <w:br/>
              <w:t>[</w:t>
            </w:r>
            <w:r w:rsidRPr="00BC0CE2">
              <w:rPr>
                <w:sz w:val="14"/>
                <w:szCs w:val="14"/>
              </w:rPr>
              <w:t>0.89; 1.16]</w:t>
            </w:r>
          </w:p>
        </w:tc>
        <w:tc>
          <w:tcPr>
            <w:tcW w:w="737" w:type="dxa"/>
            <w:tcBorders>
              <w:top w:val="single" w:sz="4" w:space="0" w:color="auto"/>
              <w:left w:val="nil"/>
              <w:right w:val="single" w:sz="4" w:space="0" w:color="auto"/>
            </w:tcBorders>
          </w:tcPr>
          <w:p w14:paraId="52227F44" w14:textId="426A3C5C"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0.99; 1.02]</w:t>
            </w:r>
          </w:p>
        </w:tc>
        <w:tc>
          <w:tcPr>
            <w:tcW w:w="737" w:type="dxa"/>
            <w:tcBorders>
              <w:top w:val="single" w:sz="4" w:space="0" w:color="auto"/>
              <w:left w:val="single" w:sz="4" w:space="0" w:color="auto"/>
            </w:tcBorders>
            <w:shd w:val="clear" w:color="auto" w:fill="auto"/>
          </w:tcPr>
          <w:p w14:paraId="6F8B3F3E" w14:textId="404F07A4" w:rsidR="00BC0CE2" w:rsidRPr="00BC0CE2" w:rsidRDefault="00BC0CE2" w:rsidP="00BC0CE2">
            <w:pPr>
              <w:spacing w:after="0"/>
              <w:jc w:val="right"/>
              <w:rPr>
                <w:rFonts w:cstheme="minorHAnsi"/>
                <w:sz w:val="14"/>
                <w:szCs w:val="14"/>
              </w:rPr>
            </w:pPr>
            <w:r w:rsidRPr="00BC0CE2">
              <w:rPr>
                <w:sz w:val="14"/>
                <w:szCs w:val="14"/>
              </w:rPr>
              <w:t>2.18</w:t>
            </w:r>
            <w:r>
              <w:rPr>
                <w:sz w:val="14"/>
                <w:szCs w:val="14"/>
              </w:rPr>
              <w:br/>
              <w:t>[</w:t>
            </w:r>
            <w:r w:rsidRPr="00BC0CE2">
              <w:rPr>
                <w:sz w:val="14"/>
                <w:szCs w:val="14"/>
              </w:rPr>
              <w:t>2.06; 2.32]</w:t>
            </w:r>
          </w:p>
        </w:tc>
        <w:tc>
          <w:tcPr>
            <w:tcW w:w="737" w:type="dxa"/>
            <w:tcBorders>
              <w:top w:val="single" w:sz="4" w:space="0" w:color="auto"/>
            </w:tcBorders>
            <w:shd w:val="clear" w:color="auto" w:fill="auto"/>
          </w:tcPr>
          <w:p w14:paraId="4C062841" w14:textId="1454A6EF"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1.02; 1.03]</w:t>
            </w:r>
          </w:p>
        </w:tc>
        <w:tc>
          <w:tcPr>
            <w:tcW w:w="737" w:type="dxa"/>
            <w:tcBorders>
              <w:top w:val="single" w:sz="4" w:space="0" w:color="auto"/>
            </w:tcBorders>
            <w:shd w:val="clear" w:color="auto" w:fill="auto"/>
          </w:tcPr>
          <w:p w14:paraId="234333D6" w14:textId="7F6E58F8" w:rsidR="00BC0CE2" w:rsidRPr="00BC0CE2" w:rsidRDefault="00BC0CE2" w:rsidP="00BC0CE2">
            <w:pPr>
              <w:spacing w:after="0"/>
              <w:jc w:val="right"/>
              <w:rPr>
                <w:rFonts w:cstheme="minorHAnsi"/>
                <w:sz w:val="14"/>
                <w:szCs w:val="14"/>
              </w:rPr>
            </w:pPr>
            <w:r w:rsidRPr="00BC0CE2">
              <w:rPr>
                <w:sz w:val="14"/>
                <w:szCs w:val="14"/>
              </w:rPr>
              <w:t>0.95</w:t>
            </w:r>
            <w:r>
              <w:rPr>
                <w:sz w:val="14"/>
                <w:szCs w:val="14"/>
              </w:rPr>
              <w:br/>
              <w:t>[</w:t>
            </w:r>
            <w:r w:rsidRPr="00BC0CE2">
              <w:rPr>
                <w:sz w:val="14"/>
                <w:szCs w:val="14"/>
              </w:rPr>
              <w:t>0.89; 1.02]</w:t>
            </w:r>
          </w:p>
        </w:tc>
        <w:tc>
          <w:tcPr>
            <w:tcW w:w="737" w:type="dxa"/>
            <w:tcBorders>
              <w:top w:val="single" w:sz="4" w:space="0" w:color="auto"/>
            </w:tcBorders>
          </w:tcPr>
          <w:p w14:paraId="2C72C9FE" w14:textId="180F330E"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0.98; 1.00]</w:t>
            </w:r>
          </w:p>
        </w:tc>
      </w:tr>
      <w:tr w:rsidR="00BC0CE2" w:rsidRPr="00BC0CE2" w14:paraId="257DC4A9" w14:textId="4ABBF196" w:rsidTr="00BC0CE2">
        <w:trPr>
          <w:cantSplit/>
          <w:trHeight w:val="255"/>
        </w:trPr>
        <w:tc>
          <w:tcPr>
            <w:tcW w:w="266" w:type="dxa"/>
            <w:vMerge/>
            <w:tcBorders>
              <w:left w:val="nil"/>
            </w:tcBorders>
            <w:shd w:val="clear" w:color="auto" w:fill="auto"/>
          </w:tcPr>
          <w:p w14:paraId="7A1D6536"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4C0B004"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7F2D7CC4" w14:textId="4A553903" w:rsidR="00BC0CE2" w:rsidRPr="00BC0CE2" w:rsidRDefault="00BC0CE2" w:rsidP="00BC0CE2">
            <w:pPr>
              <w:spacing w:after="0"/>
              <w:jc w:val="right"/>
              <w:rPr>
                <w:rFonts w:cstheme="minorHAnsi"/>
                <w:sz w:val="14"/>
                <w:szCs w:val="14"/>
              </w:rPr>
            </w:pPr>
            <w:r w:rsidRPr="00BC0CE2">
              <w:rPr>
                <w:sz w:val="14"/>
                <w:szCs w:val="14"/>
              </w:rPr>
              <w:t>1.17</w:t>
            </w:r>
            <w:r>
              <w:rPr>
                <w:sz w:val="14"/>
                <w:szCs w:val="14"/>
              </w:rPr>
              <w:br/>
              <w:t>[</w:t>
            </w:r>
            <w:r w:rsidRPr="00BC0CE2">
              <w:rPr>
                <w:sz w:val="14"/>
                <w:szCs w:val="14"/>
              </w:rPr>
              <w:t>1.00; 1.37]</w:t>
            </w:r>
          </w:p>
        </w:tc>
        <w:tc>
          <w:tcPr>
            <w:tcW w:w="737" w:type="dxa"/>
            <w:shd w:val="clear" w:color="auto" w:fill="auto"/>
            <w:noWrap/>
          </w:tcPr>
          <w:p w14:paraId="0F1859F3" w14:textId="372C3A8E"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1.02; 1.04]</w:t>
            </w:r>
          </w:p>
        </w:tc>
        <w:tc>
          <w:tcPr>
            <w:tcW w:w="737" w:type="dxa"/>
            <w:shd w:val="clear" w:color="auto" w:fill="auto"/>
            <w:noWrap/>
          </w:tcPr>
          <w:p w14:paraId="343F84BD" w14:textId="46EEC305"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0.85; 1.23]</w:t>
            </w:r>
          </w:p>
        </w:tc>
        <w:tc>
          <w:tcPr>
            <w:tcW w:w="737" w:type="dxa"/>
            <w:tcBorders>
              <w:left w:val="nil"/>
              <w:right w:val="single" w:sz="4" w:space="0" w:color="auto"/>
            </w:tcBorders>
          </w:tcPr>
          <w:p w14:paraId="25304721" w14:textId="662CA65E"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0.98; 1.03]</w:t>
            </w:r>
          </w:p>
        </w:tc>
        <w:tc>
          <w:tcPr>
            <w:tcW w:w="737" w:type="dxa"/>
            <w:tcBorders>
              <w:left w:val="single" w:sz="4" w:space="0" w:color="auto"/>
            </w:tcBorders>
            <w:shd w:val="clear" w:color="auto" w:fill="auto"/>
            <w:noWrap/>
          </w:tcPr>
          <w:p w14:paraId="03D408C0" w14:textId="00C959C8" w:rsidR="00BC0CE2" w:rsidRPr="00BC0CE2" w:rsidRDefault="00BC0CE2" w:rsidP="00BC0CE2">
            <w:pPr>
              <w:spacing w:after="0"/>
              <w:jc w:val="right"/>
              <w:rPr>
                <w:rFonts w:cstheme="minorHAnsi"/>
                <w:sz w:val="14"/>
                <w:szCs w:val="14"/>
              </w:rPr>
            </w:pPr>
            <w:r w:rsidRPr="00BC0CE2">
              <w:rPr>
                <w:sz w:val="14"/>
                <w:szCs w:val="14"/>
              </w:rPr>
              <w:t>0.67</w:t>
            </w:r>
            <w:r>
              <w:rPr>
                <w:sz w:val="14"/>
                <w:szCs w:val="14"/>
              </w:rPr>
              <w:br/>
              <w:t>[</w:t>
            </w:r>
            <w:r w:rsidRPr="00BC0CE2">
              <w:rPr>
                <w:sz w:val="14"/>
                <w:szCs w:val="14"/>
              </w:rPr>
              <w:t>0.37; 1.21]</w:t>
            </w:r>
          </w:p>
        </w:tc>
        <w:tc>
          <w:tcPr>
            <w:tcW w:w="737" w:type="dxa"/>
            <w:shd w:val="clear" w:color="auto" w:fill="auto"/>
          </w:tcPr>
          <w:p w14:paraId="7860692A" w14:textId="77A1CCA8" w:rsidR="00BC0CE2" w:rsidRPr="00BC0CE2" w:rsidRDefault="00BC0CE2" w:rsidP="00BC0CE2">
            <w:pPr>
              <w:spacing w:after="0"/>
              <w:jc w:val="right"/>
              <w:rPr>
                <w:rFonts w:cstheme="minorHAnsi"/>
                <w:sz w:val="14"/>
                <w:szCs w:val="14"/>
              </w:rPr>
            </w:pPr>
            <w:r w:rsidRPr="00BC0CE2">
              <w:rPr>
                <w:sz w:val="14"/>
                <w:szCs w:val="14"/>
              </w:rPr>
              <w:t>1.05</w:t>
            </w:r>
            <w:r>
              <w:rPr>
                <w:sz w:val="14"/>
                <w:szCs w:val="14"/>
              </w:rPr>
              <w:br/>
              <w:t>[</w:t>
            </w:r>
            <w:r w:rsidRPr="00BC0CE2">
              <w:rPr>
                <w:sz w:val="14"/>
                <w:szCs w:val="14"/>
              </w:rPr>
              <w:t>1.03; 1.07]</w:t>
            </w:r>
          </w:p>
        </w:tc>
        <w:tc>
          <w:tcPr>
            <w:tcW w:w="737" w:type="dxa"/>
            <w:tcBorders>
              <w:left w:val="nil"/>
            </w:tcBorders>
            <w:shd w:val="clear" w:color="auto" w:fill="auto"/>
          </w:tcPr>
          <w:p w14:paraId="25AF7209" w14:textId="35AC728C" w:rsidR="00BC0CE2" w:rsidRPr="00BC0CE2" w:rsidRDefault="00BC0CE2" w:rsidP="00BC0CE2">
            <w:pPr>
              <w:spacing w:after="0"/>
              <w:jc w:val="right"/>
              <w:rPr>
                <w:rFonts w:cstheme="minorHAnsi"/>
                <w:sz w:val="14"/>
                <w:szCs w:val="14"/>
              </w:rPr>
            </w:pPr>
            <w:r w:rsidRPr="00BC0CE2">
              <w:rPr>
                <w:sz w:val="14"/>
                <w:szCs w:val="14"/>
              </w:rPr>
              <w:t>1.45</w:t>
            </w:r>
            <w:r>
              <w:rPr>
                <w:sz w:val="14"/>
                <w:szCs w:val="14"/>
              </w:rPr>
              <w:br/>
              <w:t>[</w:t>
            </w:r>
            <w:r w:rsidRPr="00BC0CE2">
              <w:rPr>
                <w:sz w:val="14"/>
                <w:szCs w:val="14"/>
              </w:rPr>
              <w:t>0.77; 2.73]</w:t>
            </w:r>
          </w:p>
        </w:tc>
        <w:tc>
          <w:tcPr>
            <w:tcW w:w="737" w:type="dxa"/>
            <w:tcBorders>
              <w:left w:val="nil"/>
              <w:right w:val="single" w:sz="4" w:space="0" w:color="auto"/>
            </w:tcBorders>
          </w:tcPr>
          <w:p w14:paraId="752D3EFF" w14:textId="7F00449E" w:rsidR="00BC0CE2" w:rsidRPr="00BC0CE2" w:rsidRDefault="00BC0CE2" w:rsidP="00BC0CE2">
            <w:pPr>
              <w:spacing w:after="0"/>
              <w:jc w:val="right"/>
              <w:rPr>
                <w:rFonts w:cstheme="minorHAnsi"/>
                <w:i/>
                <w:sz w:val="14"/>
                <w:szCs w:val="14"/>
              </w:rPr>
            </w:pPr>
            <w:r w:rsidRPr="00BC0CE2">
              <w:rPr>
                <w:sz w:val="14"/>
                <w:szCs w:val="14"/>
              </w:rPr>
              <w:t>1.05</w:t>
            </w:r>
            <w:r>
              <w:rPr>
                <w:sz w:val="14"/>
                <w:szCs w:val="14"/>
              </w:rPr>
              <w:br/>
              <w:t>[</w:t>
            </w:r>
            <w:r w:rsidRPr="00BC0CE2">
              <w:rPr>
                <w:sz w:val="14"/>
                <w:szCs w:val="14"/>
              </w:rPr>
              <w:t>1.00; 1.11]</w:t>
            </w:r>
          </w:p>
        </w:tc>
        <w:tc>
          <w:tcPr>
            <w:tcW w:w="737" w:type="dxa"/>
            <w:tcBorders>
              <w:left w:val="single" w:sz="4" w:space="0" w:color="auto"/>
            </w:tcBorders>
            <w:shd w:val="clear" w:color="auto" w:fill="auto"/>
          </w:tcPr>
          <w:p w14:paraId="56B68DD2" w14:textId="0E3506A1" w:rsidR="00BC0CE2" w:rsidRPr="00BC0CE2" w:rsidRDefault="00BC0CE2" w:rsidP="00BC0CE2">
            <w:pPr>
              <w:spacing w:after="0"/>
              <w:jc w:val="right"/>
              <w:rPr>
                <w:rFonts w:cstheme="minorHAnsi"/>
                <w:i/>
                <w:sz w:val="14"/>
                <w:szCs w:val="14"/>
              </w:rPr>
            </w:pPr>
            <w:r w:rsidRPr="00BC0CE2">
              <w:rPr>
                <w:sz w:val="14"/>
                <w:szCs w:val="14"/>
              </w:rPr>
              <w:t>1.21</w:t>
            </w:r>
            <w:r>
              <w:rPr>
                <w:sz w:val="14"/>
                <w:szCs w:val="14"/>
              </w:rPr>
              <w:br/>
              <w:t>[</w:t>
            </w:r>
            <w:r w:rsidRPr="00BC0CE2">
              <w:rPr>
                <w:sz w:val="14"/>
                <w:szCs w:val="14"/>
              </w:rPr>
              <w:t>1.03; 1.43]</w:t>
            </w:r>
          </w:p>
        </w:tc>
        <w:tc>
          <w:tcPr>
            <w:tcW w:w="737" w:type="dxa"/>
            <w:shd w:val="clear" w:color="auto" w:fill="auto"/>
          </w:tcPr>
          <w:p w14:paraId="346BA73A" w14:textId="37C8BD53" w:rsidR="00BC0CE2" w:rsidRPr="00BC0CE2" w:rsidRDefault="00BC0CE2" w:rsidP="00BC0CE2">
            <w:pPr>
              <w:spacing w:after="0"/>
              <w:jc w:val="right"/>
              <w:rPr>
                <w:rFonts w:cstheme="minorHAnsi"/>
                <w:i/>
                <w:sz w:val="14"/>
                <w:szCs w:val="14"/>
              </w:rPr>
            </w:pPr>
            <w:r w:rsidRPr="00BC0CE2">
              <w:rPr>
                <w:sz w:val="14"/>
                <w:szCs w:val="14"/>
              </w:rPr>
              <w:t>1.03</w:t>
            </w:r>
            <w:r>
              <w:rPr>
                <w:sz w:val="14"/>
                <w:szCs w:val="14"/>
              </w:rPr>
              <w:br/>
              <w:t>[</w:t>
            </w:r>
            <w:r w:rsidRPr="00BC0CE2">
              <w:rPr>
                <w:sz w:val="14"/>
                <w:szCs w:val="14"/>
              </w:rPr>
              <w:t>1.01; 1.04]</w:t>
            </w:r>
          </w:p>
        </w:tc>
        <w:tc>
          <w:tcPr>
            <w:tcW w:w="737" w:type="dxa"/>
            <w:tcBorders>
              <w:left w:val="nil"/>
            </w:tcBorders>
            <w:shd w:val="clear" w:color="auto" w:fill="auto"/>
          </w:tcPr>
          <w:p w14:paraId="20FB322A" w14:textId="345E4E7A"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0.83; 1.23]</w:t>
            </w:r>
          </w:p>
        </w:tc>
        <w:tc>
          <w:tcPr>
            <w:tcW w:w="737" w:type="dxa"/>
            <w:tcBorders>
              <w:left w:val="nil"/>
              <w:right w:val="single" w:sz="4" w:space="0" w:color="auto"/>
            </w:tcBorders>
          </w:tcPr>
          <w:p w14:paraId="5C5622B2" w14:textId="0229C46D"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0.98; 1.03]</w:t>
            </w:r>
          </w:p>
        </w:tc>
        <w:tc>
          <w:tcPr>
            <w:tcW w:w="737" w:type="dxa"/>
            <w:tcBorders>
              <w:left w:val="single" w:sz="4" w:space="0" w:color="auto"/>
            </w:tcBorders>
            <w:shd w:val="clear" w:color="auto" w:fill="auto"/>
          </w:tcPr>
          <w:p w14:paraId="5FC043C8" w14:textId="0942AA24" w:rsidR="00BC0CE2" w:rsidRPr="00BC0CE2" w:rsidRDefault="00BC0CE2" w:rsidP="00BC0CE2">
            <w:pPr>
              <w:spacing w:after="0"/>
              <w:jc w:val="right"/>
              <w:rPr>
                <w:rFonts w:cstheme="minorHAnsi"/>
                <w:sz w:val="14"/>
                <w:szCs w:val="14"/>
              </w:rPr>
            </w:pPr>
            <w:r w:rsidRPr="00BC0CE2">
              <w:rPr>
                <w:sz w:val="14"/>
                <w:szCs w:val="14"/>
              </w:rPr>
              <w:t>1.13</w:t>
            </w:r>
            <w:r>
              <w:rPr>
                <w:sz w:val="14"/>
                <w:szCs w:val="14"/>
              </w:rPr>
              <w:br/>
              <w:t>[</w:t>
            </w:r>
            <w:r w:rsidRPr="00BC0CE2">
              <w:rPr>
                <w:sz w:val="14"/>
                <w:szCs w:val="14"/>
              </w:rPr>
              <w:t>0.96; 1.33]</w:t>
            </w:r>
          </w:p>
        </w:tc>
        <w:tc>
          <w:tcPr>
            <w:tcW w:w="737" w:type="dxa"/>
            <w:shd w:val="clear" w:color="auto" w:fill="auto"/>
          </w:tcPr>
          <w:p w14:paraId="6DF53748" w14:textId="71A89C11" w:rsidR="00BC0CE2" w:rsidRPr="00BC0CE2" w:rsidRDefault="00BC0CE2" w:rsidP="00BC0CE2">
            <w:pPr>
              <w:spacing w:after="0"/>
              <w:jc w:val="right"/>
              <w:rPr>
                <w:rFonts w:cstheme="minorHAnsi"/>
                <w:sz w:val="14"/>
                <w:szCs w:val="14"/>
                <w:lang w:val="en-US"/>
              </w:rPr>
            </w:pPr>
            <w:r w:rsidRPr="00BC0CE2">
              <w:rPr>
                <w:sz w:val="14"/>
                <w:szCs w:val="14"/>
              </w:rPr>
              <w:t>1.03</w:t>
            </w:r>
            <w:r>
              <w:rPr>
                <w:sz w:val="14"/>
                <w:szCs w:val="14"/>
              </w:rPr>
              <w:br/>
              <w:t>[</w:t>
            </w:r>
            <w:r w:rsidRPr="00BC0CE2">
              <w:rPr>
                <w:sz w:val="14"/>
                <w:szCs w:val="14"/>
              </w:rPr>
              <w:t>1.02; 1.04]</w:t>
            </w:r>
          </w:p>
        </w:tc>
        <w:tc>
          <w:tcPr>
            <w:tcW w:w="737" w:type="dxa"/>
            <w:shd w:val="clear" w:color="auto" w:fill="auto"/>
          </w:tcPr>
          <w:p w14:paraId="7356A703" w14:textId="5AD2B616" w:rsidR="00BC0CE2" w:rsidRPr="00BC0CE2" w:rsidRDefault="00BC0CE2" w:rsidP="00BC0CE2">
            <w:pPr>
              <w:spacing w:after="0"/>
              <w:jc w:val="right"/>
              <w:rPr>
                <w:rFonts w:cstheme="minorHAnsi"/>
                <w:sz w:val="14"/>
                <w:szCs w:val="14"/>
                <w:lang w:val="en-US"/>
              </w:rPr>
            </w:pPr>
            <w:r w:rsidRPr="00BC0CE2">
              <w:rPr>
                <w:sz w:val="14"/>
                <w:szCs w:val="14"/>
              </w:rPr>
              <w:t>1.02</w:t>
            </w:r>
            <w:r>
              <w:rPr>
                <w:sz w:val="14"/>
                <w:szCs w:val="14"/>
              </w:rPr>
              <w:br/>
              <w:t>[</w:t>
            </w:r>
            <w:r w:rsidRPr="00BC0CE2">
              <w:rPr>
                <w:sz w:val="14"/>
                <w:szCs w:val="14"/>
              </w:rPr>
              <w:t>0.84; 1.23]</w:t>
            </w:r>
          </w:p>
        </w:tc>
        <w:tc>
          <w:tcPr>
            <w:tcW w:w="737" w:type="dxa"/>
            <w:tcBorders>
              <w:left w:val="nil"/>
              <w:right w:val="single" w:sz="4" w:space="0" w:color="auto"/>
            </w:tcBorders>
          </w:tcPr>
          <w:p w14:paraId="122012D4" w14:textId="03A6E265" w:rsidR="00BC0CE2" w:rsidRPr="00BC0CE2" w:rsidRDefault="00BC0CE2" w:rsidP="00BC0CE2">
            <w:pPr>
              <w:spacing w:after="0"/>
              <w:jc w:val="right"/>
              <w:rPr>
                <w:rFonts w:cstheme="minorHAnsi"/>
                <w:i/>
                <w:sz w:val="14"/>
                <w:szCs w:val="14"/>
                <w:lang w:val="en-US"/>
              </w:rPr>
            </w:pPr>
            <w:r w:rsidRPr="00BC0CE2">
              <w:rPr>
                <w:sz w:val="14"/>
                <w:szCs w:val="14"/>
              </w:rPr>
              <w:t>1.00</w:t>
            </w:r>
            <w:r>
              <w:rPr>
                <w:sz w:val="14"/>
                <w:szCs w:val="14"/>
              </w:rPr>
              <w:br/>
              <w:t>[</w:t>
            </w:r>
            <w:r w:rsidRPr="00BC0CE2">
              <w:rPr>
                <w:sz w:val="14"/>
                <w:szCs w:val="14"/>
              </w:rPr>
              <w:t>0.98; 1.03]</w:t>
            </w:r>
          </w:p>
        </w:tc>
        <w:tc>
          <w:tcPr>
            <w:tcW w:w="737" w:type="dxa"/>
            <w:tcBorders>
              <w:left w:val="single" w:sz="4" w:space="0" w:color="auto"/>
            </w:tcBorders>
            <w:shd w:val="clear" w:color="auto" w:fill="auto"/>
          </w:tcPr>
          <w:p w14:paraId="5E52009E" w14:textId="4554449F" w:rsidR="00BC0CE2" w:rsidRPr="00BC0CE2" w:rsidRDefault="00BC0CE2" w:rsidP="00BC0CE2">
            <w:pPr>
              <w:spacing w:after="0"/>
              <w:jc w:val="right"/>
              <w:rPr>
                <w:rFonts w:cstheme="minorHAnsi"/>
                <w:i/>
                <w:sz w:val="14"/>
                <w:szCs w:val="14"/>
                <w:lang w:val="en-US"/>
              </w:rPr>
            </w:pPr>
            <w:r w:rsidRPr="00BC0CE2">
              <w:rPr>
                <w:sz w:val="14"/>
                <w:szCs w:val="14"/>
              </w:rPr>
              <w:t>1.24</w:t>
            </w:r>
            <w:r>
              <w:rPr>
                <w:sz w:val="14"/>
                <w:szCs w:val="14"/>
              </w:rPr>
              <w:br/>
              <w:t>[</w:t>
            </w:r>
            <w:r w:rsidRPr="00BC0CE2">
              <w:rPr>
                <w:sz w:val="14"/>
                <w:szCs w:val="14"/>
              </w:rPr>
              <w:t>0.85; 1.81]</w:t>
            </w:r>
          </w:p>
        </w:tc>
        <w:tc>
          <w:tcPr>
            <w:tcW w:w="737" w:type="dxa"/>
            <w:shd w:val="clear" w:color="auto" w:fill="auto"/>
          </w:tcPr>
          <w:p w14:paraId="0AEEA836" w14:textId="4CB58945" w:rsidR="00BC0CE2" w:rsidRPr="00BC0CE2" w:rsidRDefault="00BC0CE2" w:rsidP="00BC0CE2">
            <w:pPr>
              <w:spacing w:after="0"/>
              <w:jc w:val="right"/>
              <w:rPr>
                <w:rFonts w:cstheme="minorHAnsi"/>
                <w:i/>
                <w:sz w:val="14"/>
                <w:szCs w:val="14"/>
                <w:lang w:val="en-US"/>
              </w:rPr>
            </w:pPr>
            <w:r w:rsidRPr="00BC0CE2">
              <w:rPr>
                <w:sz w:val="14"/>
                <w:szCs w:val="14"/>
              </w:rPr>
              <w:t>1.01</w:t>
            </w:r>
            <w:r>
              <w:rPr>
                <w:sz w:val="14"/>
                <w:szCs w:val="14"/>
              </w:rPr>
              <w:br/>
              <w:t>[</w:t>
            </w:r>
            <w:r w:rsidRPr="00BC0CE2">
              <w:rPr>
                <w:sz w:val="14"/>
                <w:szCs w:val="14"/>
              </w:rPr>
              <w:t>0.99; 1.04]</w:t>
            </w:r>
          </w:p>
        </w:tc>
        <w:tc>
          <w:tcPr>
            <w:tcW w:w="737" w:type="dxa"/>
            <w:tcBorders>
              <w:left w:val="nil"/>
            </w:tcBorders>
            <w:shd w:val="clear" w:color="auto" w:fill="auto"/>
          </w:tcPr>
          <w:p w14:paraId="00B7C7EF" w14:textId="5B07DB59" w:rsidR="00BC0CE2" w:rsidRPr="00BC0CE2" w:rsidRDefault="00BC0CE2" w:rsidP="00BC0CE2">
            <w:pPr>
              <w:spacing w:after="0"/>
              <w:jc w:val="right"/>
              <w:rPr>
                <w:rFonts w:cstheme="minorHAnsi"/>
                <w:i/>
                <w:sz w:val="14"/>
                <w:szCs w:val="14"/>
                <w:lang w:val="en-US"/>
              </w:rPr>
            </w:pPr>
            <w:r w:rsidRPr="00BC0CE2">
              <w:rPr>
                <w:sz w:val="14"/>
                <w:szCs w:val="14"/>
              </w:rPr>
              <w:t>1.19</w:t>
            </w:r>
            <w:r>
              <w:rPr>
                <w:sz w:val="14"/>
                <w:szCs w:val="14"/>
              </w:rPr>
              <w:br/>
              <w:t>[</w:t>
            </w:r>
            <w:r w:rsidRPr="00BC0CE2">
              <w:rPr>
                <w:sz w:val="14"/>
                <w:szCs w:val="14"/>
              </w:rPr>
              <w:t>0.77; 1.85]</w:t>
            </w:r>
          </w:p>
        </w:tc>
        <w:tc>
          <w:tcPr>
            <w:tcW w:w="737" w:type="dxa"/>
            <w:tcBorders>
              <w:left w:val="nil"/>
            </w:tcBorders>
          </w:tcPr>
          <w:p w14:paraId="272FD8F1" w14:textId="053FA23E" w:rsidR="00BC0CE2" w:rsidRPr="00BC0CE2" w:rsidRDefault="00BC0CE2" w:rsidP="00BC0CE2">
            <w:pPr>
              <w:spacing w:after="0"/>
              <w:jc w:val="right"/>
              <w:rPr>
                <w:rFonts w:cstheme="minorHAnsi"/>
                <w:i/>
                <w:sz w:val="14"/>
                <w:szCs w:val="14"/>
                <w:lang w:val="en-US"/>
              </w:rPr>
            </w:pPr>
            <w:r w:rsidRPr="00BC0CE2">
              <w:rPr>
                <w:sz w:val="14"/>
                <w:szCs w:val="14"/>
              </w:rPr>
              <w:t>1.04</w:t>
            </w:r>
            <w:r>
              <w:rPr>
                <w:sz w:val="14"/>
                <w:szCs w:val="14"/>
              </w:rPr>
              <w:br/>
              <w:t>[</w:t>
            </w:r>
            <w:r w:rsidRPr="00BC0CE2">
              <w:rPr>
                <w:sz w:val="14"/>
                <w:szCs w:val="14"/>
              </w:rPr>
              <w:t>0.98; 1.10]</w:t>
            </w:r>
          </w:p>
        </w:tc>
      </w:tr>
      <w:tr w:rsidR="00BC0CE2" w:rsidRPr="00BC0CE2" w14:paraId="7A856B96" w14:textId="71A25A08" w:rsidTr="00BC0CE2">
        <w:trPr>
          <w:cantSplit/>
          <w:trHeight w:val="255"/>
        </w:trPr>
        <w:tc>
          <w:tcPr>
            <w:tcW w:w="266" w:type="dxa"/>
            <w:vMerge/>
            <w:tcBorders>
              <w:left w:val="nil"/>
            </w:tcBorders>
            <w:shd w:val="clear" w:color="auto" w:fill="auto"/>
          </w:tcPr>
          <w:p w14:paraId="64EE6102"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80C785C"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01722F80" w14:textId="2BE419F8" w:rsidR="00BC0CE2" w:rsidRPr="00BC0CE2" w:rsidRDefault="00BC0CE2" w:rsidP="00BC0CE2">
            <w:pPr>
              <w:spacing w:after="0"/>
              <w:jc w:val="right"/>
              <w:rPr>
                <w:rFonts w:cstheme="minorHAnsi"/>
                <w:i/>
                <w:sz w:val="14"/>
                <w:szCs w:val="14"/>
                <w:lang w:val="en-US"/>
              </w:rPr>
            </w:pPr>
            <w:r w:rsidRPr="00BC0CE2">
              <w:rPr>
                <w:sz w:val="14"/>
                <w:szCs w:val="14"/>
              </w:rPr>
              <w:t>1.09</w:t>
            </w:r>
            <w:r>
              <w:rPr>
                <w:sz w:val="14"/>
                <w:szCs w:val="14"/>
              </w:rPr>
              <w:br/>
              <w:t>[</w:t>
            </w:r>
            <w:r w:rsidRPr="00BC0CE2">
              <w:rPr>
                <w:sz w:val="14"/>
                <w:szCs w:val="14"/>
              </w:rPr>
              <w:t>0.97; 1.24]</w:t>
            </w:r>
          </w:p>
        </w:tc>
        <w:tc>
          <w:tcPr>
            <w:tcW w:w="737" w:type="dxa"/>
            <w:shd w:val="clear" w:color="auto" w:fill="auto"/>
          </w:tcPr>
          <w:p w14:paraId="1494FF52" w14:textId="699CFA0D" w:rsidR="00BC0CE2" w:rsidRPr="00BC0CE2" w:rsidRDefault="00BC0CE2" w:rsidP="00BC0CE2">
            <w:pPr>
              <w:spacing w:after="0"/>
              <w:jc w:val="right"/>
              <w:rPr>
                <w:rFonts w:cstheme="minorHAnsi"/>
                <w:i/>
                <w:sz w:val="14"/>
                <w:szCs w:val="14"/>
                <w:lang w:val="en-US"/>
              </w:rPr>
            </w:pPr>
            <w:r w:rsidRPr="00BC0CE2">
              <w:rPr>
                <w:sz w:val="14"/>
                <w:szCs w:val="14"/>
              </w:rPr>
              <w:t>1.01</w:t>
            </w:r>
            <w:r>
              <w:rPr>
                <w:sz w:val="14"/>
                <w:szCs w:val="14"/>
              </w:rPr>
              <w:br/>
              <w:t>[</w:t>
            </w:r>
            <w:r w:rsidRPr="00BC0CE2">
              <w:rPr>
                <w:sz w:val="14"/>
                <w:szCs w:val="14"/>
              </w:rPr>
              <w:t>1.00; 1.02]</w:t>
            </w:r>
          </w:p>
        </w:tc>
        <w:tc>
          <w:tcPr>
            <w:tcW w:w="737" w:type="dxa"/>
            <w:tcBorders>
              <w:left w:val="nil"/>
            </w:tcBorders>
            <w:shd w:val="clear" w:color="auto" w:fill="auto"/>
          </w:tcPr>
          <w:p w14:paraId="33139AA6" w14:textId="79C1FECA" w:rsidR="00BC0CE2" w:rsidRPr="00BC0CE2" w:rsidRDefault="00BC0CE2" w:rsidP="00BC0CE2">
            <w:pPr>
              <w:spacing w:after="0"/>
              <w:jc w:val="right"/>
              <w:rPr>
                <w:rFonts w:cstheme="minorHAnsi"/>
                <w:i/>
                <w:sz w:val="14"/>
                <w:szCs w:val="14"/>
                <w:lang w:val="en-US"/>
              </w:rPr>
            </w:pPr>
            <w:r w:rsidRPr="00BC0CE2">
              <w:rPr>
                <w:sz w:val="14"/>
                <w:szCs w:val="14"/>
              </w:rPr>
              <w:t>0.99</w:t>
            </w:r>
            <w:r>
              <w:rPr>
                <w:sz w:val="14"/>
                <w:szCs w:val="14"/>
              </w:rPr>
              <w:br/>
              <w:t>[</w:t>
            </w:r>
            <w:r w:rsidRPr="00BC0CE2">
              <w:rPr>
                <w:sz w:val="14"/>
                <w:szCs w:val="14"/>
              </w:rPr>
              <w:t>0.85; 1.14]</w:t>
            </w:r>
          </w:p>
        </w:tc>
        <w:tc>
          <w:tcPr>
            <w:tcW w:w="737" w:type="dxa"/>
            <w:tcBorders>
              <w:left w:val="nil"/>
              <w:right w:val="single" w:sz="4" w:space="0" w:color="auto"/>
            </w:tcBorders>
          </w:tcPr>
          <w:p w14:paraId="63746791" w14:textId="3A1DC92C" w:rsidR="00BC0CE2" w:rsidRPr="00BC0CE2" w:rsidRDefault="00BC0CE2" w:rsidP="00BC0CE2">
            <w:pPr>
              <w:spacing w:after="0"/>
              <w:jc w:val="right"/>
              <w:rPr>
                <w:rFonts w:cstheme="minorHAnsi"/>
                <w:i/>
                <w:sz w:val="14"/>
                <w:szCs w:val="14"/>
                <w:lang w:val="en-US"/>
              </w:rPr>
            </w:pPr>
            <w:r w:rsidRPr="00BC0CE2">
              <w:rPr>
                <w:sz w:val="14"/>
                <w:szCs w:val="14"/>
              </w:rPr>
              <w:t>1.00</w:t>
            </w:r>
            <w:r>
              <w:rPr>
                <w:sz w:val="14"/>
                <w:szCs w:val="14"/>
              </w:rPr>
              <w:br/>
              <w:t>[</w:t>
            </w:r>
            <w:r w:rsidRPr="00BC0CE2">
              <w:rPr>
                <w:sz w:val="14"/>
                <w:szCs w:val="14"/>
              </w:rPr>
              <w:t>0.98; 1.02]</w:t>
            </w:r>
          </w:p>
        </w:tc>
        <w:tc>
          <w:tcPr>
            <w:tcW w:w="737" w:type="dxa"/>
            <w:tcBorders>
              <w:left w:val="single" w:sz="4" w:space="0" w:color="auto"/>
            </w:tcBorders>
            <w:shd w:val="clear" w:color="auto" w:fill="auto"/>
            <w:noWrap/>
          </w:tcPr>
          <w:p w14:paraId="12209794" w14:textId="66A292AA" w:rsidR="00BC0CE2" w:rsidRPr="00BC0CE2" w:rsidRDefault="00BC0CE2" w:rsidP="00BC0CE2">
            <w:pPr>
              <w:spacing w:after="0"/>
              <w:jc w:val="right"/>
              <w:rPr>
                <w:rFonts w:cstheme="minorHAnsi"/>
                <w:i/>
                <w:sz w:val="14"/>
                <w:szCs w:val="14"/>
                <w:lang w:val="en-US"/>
              </w:rPr>
            </w:pPr>
            <w:r w:rsidRPr="00BC0CE2">
              <w:rPr>
                <w:sz w:val="14"/>
                <w:szCs w:val="14"/>
              </w:rPr>
              <w:t>0.99</w:t>
            </w:r>
            <w:r>
              <w:rPr>
                <w:sz w:val="14"/>
                <w:szCs w:val="14"/>
              </w:rPr>
              <w:br/>
              <w:t>[</w:t>
            </w:r>
            <w:r w:rsidRPr="00BC0CE2">
              <w:rPr>
                <w:sz w:val="14"/>
                <w:szCs w:val="14"/>
              </w:rPr>
              <w:t>0.78; 1.27]</w:t>
            </w:r>
          </w:p>
        </w:tc>
        <w:tc>
          <w:tcPr>
            <w:tcW w:w="737" w:type="dxa"/>
            <w:shd w:val="clear" w:color="auto" w:fill="auto"/>
          </w:tcPr>
          <w:p w14:paraId="0763CC9E" w14:textId="32D05CBF" w:rsidR="00BC0CE2" w:rsidRPr="00BC0CE2" w:rsidRDefault="00BC0CE2" w:rsidP="00BC0CE2">
            <w:pPr>
              <w:spacing w:after="0"/>
              <w:jc w:val="right"/>
              <w:rPr>
                <w:rFonts w:cstheme="minorHAnsi"/>
                <w:i/>
                <w:sz w:val="14"/>
                <w:szCs w:val="14"/>
                <w:lang w:val="en-US"/>
              </w:rPr>
            </w:pPr>
            <w:r w:rsidRPr="00BC0CE2">
              <w:rPr>
                <w:sz w:val="14"/>
                <w:szCs w:val="14"/>
              </w:rPr>
              <w:t>1.00</w:t>
            </w:r>
            <w:r>
              <w:rPr>
                <w:sz w:val="14"/>
                <w:szCs w:val="14"/>
              </w:rPr>
              <w:br/>
              <w:t>[</w:t>
            </w:r>
            <w:r w:rsidRPr="00BC0CE2">
              <w:rPr>
                <w:sz w:val="14"/>
                <w:szCs w:val="14"/>
              </w:rPr>
              <w:t>0.99; 1.01]</w:t>
            </w:r>
          </w:p>
        </w:tc>
        <w:tc>
          <w:tcPr>
            <w:tcW w:w="737" w:type="dxa"/>
            <w:tcBorders>
              <w:left w:val="nil"/>
            </w:tcBorders>
            <w:shd w:val="clear" w:color="auto" w:fill="auto"/>
          </w:tcPr>
          <w:p w14:paraId="1AAD7BF1" w14:textId="7B5679A2" w:rsidR="00BC0CE2" w:rsidRPr="00BC0CE2" w:rsidRDefault="00BC0CE2" w:rsidP="00BC0CE2">
            <w:pPr>
              <w:spacing w:after="0"/>
              <w:jc w:val="right"/>
              <w:rPr>
                <w:rFonts w:cstheme="minorHAnsi"/>
                <w:i/>
                <w:sz w:val="14"/>
                <w:szCs w:val="14"/>
                <w:lang w:val="en-US"/>
              </w:rPr>
            </w:pPr>
            <w:r w:rsidRPr="00BC0CE2">
              <w:rPr>
                <w:sz w:val="14"/>
                <w:szCs w:val="14"/>
              </w:rPr>
              <w:t>1.03</w:t>
            </w:r>
            <w:r>
              <w:rPr>
                <w:sz w:val="14"/>
                <w:szCs w:val="14"/>
              </w:rPr>
              <w:br/>
              <w:t>[</w:t>
            </w:r>
            <w:r w:rsidRPr="00BC0CE2">
              <w:rPr>
                <w:sz w:val="14"/>
                <w:szCs w:val="14"/>
              </w:rPr>
              <w:t>0.77; 1.37]</w:t>
            </w:r>
          </w:p>
        </w:tc>
        <w:tc>
          <w:tcPr>
            <w:tcW w:w="737" w:type="dxa"/>
            <w:tcBorders>
              <w:left w:val="nil"/>
              <w:right w:val="single" w:sz="4" w:space="0" w:color="auto"/>
            </w:tcBorders>
          </w:tcPr>
          <w:p w14:paraId="40DACD0F" w14:textId="724A1A44" w:rsidR="00BC0CE2" w:rsidRPr="00BC0CE2" w:rsidRDefault="00BC0CE2" w:rsidP="00BC0CE2">
            <w:pPr>
              <w:spacing w:after="0"/>
              <w:jc w:val="right"/>
              <w:rPr>
                <w:rFonts w:cstheme="minorHAnsi"/>
                <w:i/>
                <w:sz w:val="14"/>
                <w:szCs w:val="14"/>
                <w:lang w:val="en-US"/>
              </w:rPr>
            </w:pPr>
            <w:r w:rsidRPr="00BC0CE2">
              <w:rPr>
                <w:sz w:val="14"/>
                <w:szCs w:val="14"/>
              </w:rPr>
              <w:t>1.01</w:t>
            </w:r>
            <w:r>
              <w:rPr>
                <w:sz w:val="14"/>
                <w:szCs w:val="14"/>
              </w:rPr>
              <w:br/>
              <w:t>[</w:t>
            </w:r>
            <w:r w:rsidRPr="00BC0CE2">
              <w:rPr>
                <w:sz w:val="14"/>
                <w:szCs w:val="14"/>
              </w:rPr>
              <w:t>0.97; 1.04]</w:t>
            </w:r>
          </w:p>
        </w:tc>
        <w:tc>
          <w:tcPr>
            <w:tcW w:w="737" w:type="dxa"/>
            <w:tcBorders>
              <w:left w:val="single" w:sz="4" w:space="0" w:color="auto"/>
            </w:tcBorders>
            <w:shd w:val="clear" w:color="auto" w:fill="auto"/>
          </w:tcPr>
          <w:p w14:paraId="0C7880AB" w14:textId="38D4EA35" w:rsidR="00BC0CE2" w:rsidRPr="00BC0CE2" w:rsidRDefault="00BC0CE2" w:rsidP="00BC0CE2">
            <w:pPr>
              <w:spacing w:after="0"/>
              <w:jc w:val="right"/>
              <w:rPr>
                <w:rFonts w:cstheme="minorHAnsi"/>
                <w:i/>
                <w:sz w:val="14"/>
                <w:szCs w:val="14"/>
                <w:lang w:val="en-US"/>
              </w:rPr>
            </w:pPr>
            <w:r w:rsidRPr="00BC0CE2">
              <w:rPr>
                <w:sz w:val="14"/>
                <w:szCs w:val="14"/>
              </w:rPr>
              <w:t>1.13</w:t>
            </w:r>
            <w:r>
              <w:rPr>
                <w:sz w:val="14"/>
                <w:szCs w:val="14"/>
              </w:rPr>
              <w:br/>
              <w:t>[</w:t>
            </w:r>
            <w:r w:rsidRPr="00BC0CE2">
              <w:rPr>
                <w:sz w:val="14"/>
                <w:szCs w:val="14"/>
              </w:rPr>
              <w:t>0.97; 1.30]</w:t>
            </w:r>
          </w:p>
        </w:tc>
        <w:tc>
          <w:tcPr>
            <w:tcW w:w="737" w:type="dxa"/>
            <w:shd w:val="clear" w:color="auto" w:fill="auto"/>
          </w:tcPr>
          <w:p w14:paraId="05ECCD1F" w14:textId="6C8010F8" w:rsidR="00BC0CE2" w:rsidRPr="00BC0CE2" w:rsidRDefault="00BC0CE2" w:rsidP="00BC0CE2">
            <w:pPr>
              <w:spacing w:after="0"/>
              <w:jc w:val="right"/>
              <w:rPr>
                <w:rFonts w:cstheme="minorHAnsi"/>
                <w:i/>
                <w:sz w:val="14"/>
                <w:szCs w:val="14"/>
                <w:lang w:val="en-US"/>
              </w:rPr>
            </w:pPr>
            <w:r w:rsidRPr="00BC0CE2">
              <w:rPr>
                <w:sz w:val="14"/>
                <w:szCs w:val="14"/>
              </w:rPr>
              <w:t>1.01</w:t>
            </w:r>
            <w:r>
              <w:rPr>
                <w:sz w:val="14"/>
                <w:szCs w:val="14"/>
              </w:rPr>
              <w:br/>
              <w:t>[</w:t>
            </w:r>
            <w:r w:rsidRPr="00BC0CE2">
              <w:rPr>
                <w:sz w:val="14"/>
                <w:szCs w:val="14"/>
              </w:rPr>
              <w:t>1.00; 1.02]</w:t>
            </w:r>
          </w:p>
        </w:tc>
        <w:tc>
          <w:tcPr>
            <w:tcW w:w="737" w:type="dxa"/>
            <w:tcBorders>
              <w:left w:val="nil"/>
            </w:tcBorders>
            <w:shd w:val="clear" w:color="auto" w:fill="auto"/>
          </w:tcPr>
          <w:p w14:paraId="6885C170" w14:textId="16B417C8" w:rsidR="00BC0CE2" w:rsidRPr="00BC0CE2" w:rsidRDefault="00BC0CE2" w:rsidP="00BC0CE2">
            <w:pPr>
              <w:spacing w:after="0"/>
              <w:jc w:val="right"/>
              <w:rPr>
                <w:rFonts w:cstheme="minorHAnsi"/>
                <w:i/>
                <w:sz w:val="14"/>
                <w:szCs w:val="14"/>
                <w:lang w:val="en-US"/>
              </w:rPr>
            </w:pPr>
            <w:r w:rsidRPr="00BC0CE2">
              <w:rPr>
                <w:sz w:val="14"/>
                <w:szCs w:val="14"/>
              </w:rPr>
              <w:t>0.98</w:t>
            </w:r>
            <w:r>
              <w:rPr>
                <w:sz w:val="14"/>
                <w:szCs w:val="14"/>
              </w:rPr>
              <w:br/>
              <w:t>[</w:t>
            </w:r>
            <w:r w:rsidRPr="00BC0CE2">
              <w:rPr>
                <w:sz w:val="14"/>
                <w:szCs w:val="14"/>
              </w:rPr>
              <w:t>0.82; 1.17]</w:t>
            </w:r>
          </w:p>
        </w:tc>
        <w:tc>
          <w:tcPr>
            <w:tcW w:w="737" w:type="dxa"/>
            <w:tcBorders>
              <w:left w:val="nil"/>
              <w:right w:val="single" w:sz="4" w:space="0" w:color="auto"/>
            </w:tcBorders>
          </w:tcPr>
          <w:p w14:paraId="4D25AEFF" w14:textId="420B030C" w:rsidR="00BC0CE2" w:rsidRPr="00BC0CE2" w:rsidRDefault="00BC0CE2" w:rsidP="00BC0CE2">
            <w:pPr>
              <w:spacing w:after="0"/>
              <w:jc w:val="right"/>
              <w:rPr>
                <w:rFonts w:cstheme="minorHAnsi"/>
                <w:i/>
                <w:sz w:val="14"/>
                <w:szCs w:val="14"/>
                <w:lang w:val="en-US"/>
              </w:rPr>
            </w:pPr>
            <w:r w:rsidRPr="00BC0CE2">
              <w:rPr>
                <w:sz w:val="14"/>
                <w:szCs w:val="14"/>
              </w:rPr>
              <w:t>0.99</w:t>
            </w:r>
            <w:r>
              <w:rPr>
                <w:sz w:val="14"/>
                <w:szCs w:val="14"/>
              </w:rPr>
              <w:br/>
              <w:t>[</w:t>
            </w:r>
            <w:r w:rsidRPr="00BC0CE2">
              <w:rPr>
                <w:sz w:val="14"/>
                <w:szCs w:val="14"/>
              </w:rPr>
              <w:t>0.97; 1.02]</w:t>
            </w:r>
          </w:p>
        </w:tc>
        <w:tc>
          <w:tcPr>
            <w:tcW w:w="737" w:type="dxa"/>
            <w:tcBorders>
              <w:left w:val="single" w:sz="4" w:space="0" w:color="auto"/>
            </w:tcBorders>
            <w:shd w:val="clear" w:color="auto" w:fill="auto"/>
          </w:tcPr>
          <w:p w14:paraId="6E5ADD75" w14:textId="553A7B73" w:rsidR="00BC0CE2" w:rsidRPr="00BC0CE2" w:rsidRDefault="00BC0CE2" w:rsidP="00BC0CE2">
            <w:pPr>
              <w:spacing w:after="0"/>
              <w:jc w:val="right"/>
              <w:rPr>
                <w:rFonts w:cstheme="minorHAnsi"/>
                <w:i/>
                <w:sz w:val="14"/>
                <w:szCs w:val="14"/>
                <w:lang w:val="en-US"/>
              </w:rPr>
            </w:pPr>
            <w:r w:rsidRPr="00BC0CE2">
              <w:rPr>
                <w:sz w:val="14"/>
                <w:szCs w:val="14"/>
              </w:rPr>
              <w:t>1.09</w:t>
            </w:r>
            <w:r>
              <w:rPr>
                <w:sz w:val="14"/>
                <w:szCs w:val="14"/>
              </w:rPr>
              <w:br/>
              <w:t>[</w:t>
            </w:r>
            <w:r w:rsidRPr="00BC0CE2">
              <w:rPr>
                <w:sz w:val="14"/>
                <w:szCs w:val="14"/>
              </w:rPr>
              <w:t>0.96; 1.25]</w:t>
            </w:r>
          </w:p>
        </w:tc>
        <w:tc>
          <w:tcPr>
            <w:tcW w:w="737" w:type="dxa"/>
            <w:shd w:val="clear" w:color="auto" w:fill="auto"/>
          </w:tcPr>
          <w:p w14:paraId="2EEECC17" w14:textId="482EDB7A" w:rsidR="00BC0CE2" w:rsidRPr="00BC0CE2" w:rsidRDefault="00BC0CE2" w:rsidP="00BC0CE2">
            <w:pPr>
              <w:spacing w:after="0"/>
              <w:jc w:val="right"/>
              <w:rPr>
                <w:rFonts w:cstheme="minorHAnsi"/>
                <w:i/>
                <w:sz w:val="14"/>
                <w:szCs w:val="14"/>
                <w:lang w:val="en-US"/>
              </w:rPr>
            </w:pPr>
            <w:r w:rsidRPr="00BC0CE2">
              <w:rPr>
                <w:sz w:val="14"/>
                <w:szCs w:val="14"/>
              </w:rPr>
              <w:t>1.01</w:t>
            </w:r>
            <w:r>
              <w:rPr>
                <w:sz w:val="14"/>
                <w:szCs w:val="14"/>
              </w:rPr>
              <w:br/>
              <w:t>[</w:t>
            </w:r>
            <w:r w:rsidRPr="00BC0CE2">
              <w:rPr>
                <w:sz w:val="14"/>
                <w:szCs w:val="14"/>
              </w:rPr>
              <w:t>1.00; 1.02]</w:t>
            </w:r>
          </w:p>
        </w:tc>
        <w:tc>
          <w:tcPr>
            <w:tcW w:w="737" w:type="dxa"/>
            <w:tcBorders>
              <w:left w:val="nil"/>
            </w:tcBorders>
            <w:shd w:val="clear" w:color="auto" w:fill="auto"/>
          </w:tcPr>
          <w:p w14:paraId="1A184821" w14:textId="3DBC2582" w:rsidR="00BC0CE2" w:rsidRPr="00BC0CE2" w:rsidRDefault="00BC0CE2" w:rsidP="00BC0CE2">
            <w:pPr>
              <w:spacing w:after="0"/>
              <w:jc w:val="right"/>
              <w:rPr>
                <w:rFonts w:cstheme="minorHAnsi"/>
                <w:i/>
                <w:sz w:val="14"/>
                <w:szCs w:val="14"/>
                <w:lang w:val="en-US"/>
              </w:rPr>
            </w:pPr>
            <w:r w:rsidRPr="00BC0CE2">
              <w:rPr>
                <w:sz w:val="14"/>
                <w:szCs w:val="14"/>
              </w:rPr>
              <w:t>0.97</w:t>
            </w:r>
            <w:r>
              <w:rPr>
                <w:sz w:val="14"/>
                <w:szCs w:val="14"/>
              </w:rPr>
              <w:br/>
              <w:t>[</w:t>
            </w:r>
            <w:r w:rsidRPr="00BC0CE2">
              <w:rPr>
                <w:sz w:val="14"/>
                <w:szCs w:val="14"/>
              </w:rPr>
              <w:t>0.83; 1.13]</w:t>
            </w:r>
          </w:p>
        </w:tc>
        <w:tc>
          <w:tcPr>
            <w:tcW w:w="737" w:type="dxa"/>
            <w:tcBorders>
              <w:left w:val="nil"/>
              <w:right w:val="single" w:sz="4" w:space="0" w:color="auto"/>
            </w:tcBorders>
          </w:tcPr>
          <w:p w14:paraId="6C61187E" w14:textId="3B29065C" w:rsidR="00BC0CE2" w:rsidRPr="00BC0CE2" w:rsidRDefault="00BC0CE2" w:rsidP="00BC0CE2">
            <w:pPr>
              <w:spacing w:after="0"/>
              <w:jc w:val="right"/>
              <w:rPr>
                <w:rFonts w:cstheme="minorHAnsi"/>
                <w:i/>
                <w:sz w:val="14"/>
                <w:szCs w:val="14"/>
              </w:rPr>
            </w:pPr>
            <w:r w:rsidRPr="00BC0CE2">
              <w:rPr>
                <w:sz w:val="14"/>
                <w:szCs w:val="14"/>
              </w:rPr>
              <w:t>0.99</w:t>
            </w:r>
            <w:r>
              <w:rPr>
                <w:sz w:val="14"/>
                <w:szCs w:val="14"/>
              </w:rPr>
              <w:br/>
              <w:t>[</w:t>
            </w:r>
            <w:r w:rsidRPr="00BC0CE2">
              <w:rPr>
                <w:sz w:val="14"/>
                <w:szCs w:val="14"/>
              </w:rPr>
              <w:t>0.97; 1.01]</w:t>
            </w:r>
          </w:p>
        </w:tc>
        <w:tc>
          <w:tcPr>
            <w:tcW w:w="737" w:type="dxa"/>
            <w:tcBorders>
              <w:left w:val="single" w:sz="4" w:space="0" w:color="auto"/>
            </w:tcBorders>
            <w:shd w:val="clear" w:color="auto" w:fill="auto"/>
          </w:tcPr>
          <w:p w14:paraId="3093CF30" w14:textId="1EAB083D" w:rsidR="00BC0CE2" w:rsidRPr="00BC0CE2" w:rsidRDefault="00BC0CE2" w:rsidP="00BC0CE2">
            <w:pPr>
              <w:spacing w:after="0"/>
              <w:jc w:val="right"/>
              <w:rPr>
                <w:rFonts w:cstheme="minorHAnsi"/>
                <w:i/>
                <w:sz w:val="14"/>
                <w:szCs w:val="14"/>
              </w:rPr>
            </w:pPr>
            <w:r w:rsidRPr="00BC0CE2">
              <w:rPr>
                <w:sz w:val="14"/>
                <w:szCs w:val="14"/>
              </w:rPr>
              <w:t>1.48</w:t>
            </w:r>
            <w:r>
              <w:rPr>
                <w:sz w:val="14"/>
                <w:szCs w:val="14"/>
              </w:rPr>
              <w:br/>
              <w:t>[</w:t>
            </w:r>
            <w:r w:rsidRPr="00BC0CE2">
              <w:rPr>
                <w:sz w:val="14"/>
                <w:szCs w:val="14"/>
              </w:rPr>
              <w:t>0.82; 2.66]</w:t>
            </w:r>
          </w:p>
        </w:tc>
        <w:tc>
          <w:tcPr>
            <w:tcW w:w="737" w:type="dxa"/>
            <w:shd w:val="clear" w:color="auto" w:fill="auto"/>
          </w:tcPr>
          <w:p w14:paraId="31803CEE" w14:textId="03298B21" w:rsidR="00BC0CE2" w:rsidRPr="00BC0CE2" w:rsidRDefault="00BC0CE2" w:rsidP="00BC0CE2">
            <w:pPr>
              <w:spacing w:after="0"/>
              <w:jc w:val="right"/>
              <w:rPr>
                <w:rFonts w:cstheme="minorHAnsi"/>
                <w:i/>
                <w:sz w:val="14"/>
                <w:szCs w:val="14"/>
              </w:rPr>
            </w:pPr>
            <w:r w:rsidRPr="00BC0CE2">
              <w:rPr>
                <w:sz w:val="14"/>
                <w:szCs w:val="14"/>
              </w:rPr>
              <w:t>1.07</w:t>
            </w:r>
            <w:r>
              <w:rPr>
                <w:sz w:val="14"/>
                <w:szCs w:val="14"/>
              </w:rPr>
              <w:br/>
              <w:t>[</w:t>
            </w:r>
            <w:r w:rsidRPr="00BC0CE2">
              <w:rPr>
                <w:sz w:val="14"/>
                <w:szCs w:val="14"/>
              </w:rPr>
              <w:t>1.03; 1.11]</w:t>
            </w:r>
          </w:p>
        </w:tc>
        <w:tc>
          <w:tcPr>
            <w:tcW w:w="737" w:type="dxa"/>
            <w:tcBorders>
              <w:left w:val="nil"/>
            </w:tcBorders>
            <w:shd w:val="clear" w:color="auto" w:fill="auto"/>
          </w:tcPr>
          <w:p w14:paraId="1FAE3DCC" w14:textId="6BBB7578" w:rsidR="00BC0CE2" w:rsidRPr="00BC0CE2" w:rsidRDefault="00BC0CE2" w:rsidP="00BC0CE2">
            <w:pPr>
              <w:spacing w:after="0"/>
              <w:jc w:val="right"/>
              <w:rPr>
                <w:rFonts w:cstheme="minorHAnsi"/>
                <w:i/>
                <w:sz w:val="14"/>
                <w:szCs w:val="14"/>
              </w:rPr>
            </w:pPr>
            <w:r w:rsidRPr="00BC0CE2">
              <w:rPr>
                <w:sz w:val="14"/>
                <w:szCs w:val="14"/>
              </w:rPr>
              <w:t>1.06</w:t>
            </w:r>
            <w:r>
              <w:rPr>
                <w:sz w:val="14"/>
                <w:szCs w:val="14"/>
              </w:rPr>
              <w:br/>
              <w:t>[</w:t>
            </w:r>
            <w:r w:rsidRPr="00BC0CE2">
              <w:rPr>
                <w:sz w:val="14"/>
                <w:szCs w:val="14"/>
              </w:rPr>
              <w:t>0.54; 2.08]</w:t>
            </w:r>
          </w:p>
        </w:tc>
        <w:tc>
          <w:tcPr>
            <w:tcW w:w="737" w:type="dxa"/>
            <w:tcBorders>
              <w:left w:val="nil"/>
            </w:tcBorders>
          </w:tcPr>
          <w:p w14:paraId="7C64E5DB" w14:textId="55B16AAF"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0.94; 1.09]</w:t>
            </w:r>
          </w:p>
        </w:tc>
      </w:tr>
      <w:tr w:rsidR="00BC0CE2" w:rsidRPr="00BC0CE2" w14:paraId="2AF0B077" w14:textId="45D2F3A0" w:rsidTr="00BC0CE2">
        <w:trPr>
          <w:cantSplit/>
          <w:trHeight w:val="255"/>
        </w:trPr>
        <w:tc>
          <w:tcPr>
            <w:tcW w:w="266" w:type="dxa"/>
            <w:vMerge/>
            <w:tcBorders>
              <w:left w:val="nil"/>
            </w:tcBorders>
            <w:shd w:val="clear" w:color="auto" w:fill="auto"/>
          </w:tcPr>
          <w:p w14:paraId="6B7D4756"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026932C"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22E8CC3D" w14:textId="1DF3FD97" w:rsidR="00BC0CE2" w:rsidRPr="00BC0CE2" w:rsidRDefault="00BC0CE2" w:rsidP="00BC0CE2">
            <w:pPr>
              <w:spacing w:after="0"/>
              <w:jc w:val="right"/>
              <w:rPr>
                <w:rFonts w:cstheme="minorHAnsi"/>
                <w:sz w:val="14"/>
                <w:szCs w:val="14"/>
              </w:rPr>
            </w:pPr>
            <w:r w:rsidRPr="00BC0CE2">
              <w:rPr>
                <w:sz w:val="14"/>
                <w:szCs w:val="14"/>
              </w:rPr>
              <w:t>1.10</w:t>
            </w:r>
            <w:r>
              <w:rPr>
                <w:sz w:val="14"/>
                <w:szCs w:val="14"/>
              </w:rPr>
              <w:br/>
              <w:t>[</w:t>
            </w:r>
            <w:r w:rsidRPr="00BC0CE2">
              <w:rPr>
                <w:sz w:val="14"/>
                <w:szCs w:val="14"/>
              </w:rPr>
              <w:t>0.85; 1.43]</w:t>
            </w:r>
          </w:p>
        </w:tc>
        <w:tc>
          <w:tcPr>
            <w:tcW w:w="737" w:type="dxa"/>
            <w:shd w:val="clear" w:color="auto" w:fill="auto"/>
            <w:noWrap/>
          </w:tcPr>
          <w:p w14:paraId="57EFFE0D" w14:textId="1E96997E" w:rsidR="00BC0CE2" w:rsidRPr="00BC0CE2" w:rsidRDefault="00BC0CE2" w:rsidP="00BC0CE2">
            <w:pPr>
              <w:spacing w:after="0"/>
              <w:jc w:val="right"/>
              <w:rPr>
                <w:rFonts w:cstheme="minorHAnsi"/>
                <w:sz w:val="14"/>
                <w:szCs w:val="14"/>
              </w:rPr>
            </w:pPr>
            <w:r w:rsidRPr="00BC0CE2">
              <w:rPr>
                <w:sz w:val="14"/>
                <w:szCs w:val="14"/>
              </w:rPr>
              <w:t>1.08</w:t>
            </w:r>
            <w:r>
              <w:rPr>
                <w:sz w:val="14"/>
                <w:szCs w:val="14"/>
              </w:rPr>
              <w:br/>
              <w:t>[</w:t>
            </w:r>
            <w:r w:rsidRPr="00BC0CE2">
              <w:rPr>
                <w:sz w:val="14"/>
                <w:szCs w:val="14"/>
              </w:rPr>
              <w:t>1.07; 1.09]</w:t>
            </w:r>
          </w:p>
        </w:tc>
        <w:tc>
          <w:tcPr>
            <w:tcW w:w="737" w:type="dxa"/>
            <w:shd w:val="clear" w:color="auto" w:fill="auto"/>
            <w:noWrap/>
          </w:tcPr>
          <w:p w14:paraId="2CF213E9" w14:textId="03532339" w:rsidR="00BC0CE2" w:rsidRPr="00BC0CE2" w:rsidRDefault="00BC0CE2" w:rsidP="00BC0CE2">
            <w:pPr>
              <w:spacing w:after="0"/>
              <w:jc w:val="right"/>
              <w:rPr>
                <w:rFonts w:cstheme="minorHAnsi"/>
                <w:sz w:val="14"/>
                <w:szCs w:val="14"/>
              </w:rPr>
            </w:pPr>
            <w:r w:rsidRPr="00BC0CE2">
              <w:rPr>
                <w:sz w:val="14"/>
                <w:szCs w:val="14"/>
              </w:rPr>
              <w:t>1.07</w:t>
            </w:r>
            <w:r>
              <w:rPr>
                <w:sz w:val="14"/>
                <w:szCs w:val="14"/>
              </w:rPr>
              <w:br/>
              <w:t>[</w:t>
            </w:r>
            <w:r w:rsidRPr="00BC0CE2">
              <w:rPr>
                <w:sz w:val="14"/>
                <w:szCs w:val="14"/>
              </w:rPr>
              <w:t>0.80; 1.42]</w:t>
            </w:r>
          </w:p>
        </w:tc>
        <w:tc>
          <w:tcPr>
            <w:tcW w:w="737" w:type="dxa"/>
            <w:tcBorders>
              <w:left w:val="nil"/>
              <w:right w:val="single" w:sz="4" w:space="0" w:color="auto"/>
            </w:tcBorders>
          </w:tcPr>
          <w:p w14:paraId="7BF51022" w14:textId="332B3D1A" w:rsidR="00BC0CE2" w:rsidRPr="00BC0CE2" w:rsidRDefault="00BC0CE2" w:rsidP="00BC0CE2">
            <w:pPr>
              <w:spacing w:after="0"/>
              <w:jc w:val="right"/>
              <w:rPr>
                <w:rFonts w:cstheme="minorHAnsi"/>
                <w:sz w:val="14"/>
                <w:szCs w:val="14"/>
              </w:rPr>
            </w:pPr>
            <w:r w:rsidRPr="00BC0CE2">
              <w:rPr>
                <w:sz w:val="14"/>
                <w:szCs w:val="14"/>
              </w:rPr>
              <w:t>1.01</w:t>
            </w:r>
            <w:r>
              <w:rPr>
                <w:sz w:val="14"/>
                <w:szCs w:val="14"/>
              </w:rPr>
              <w:br/>
              <w:t>[</w:t>
            </w:r>
            <w:r w:rsidRPr="00BC0CE2">
              <w:rPr>
                <w:sz w:val="14"/>
                <w:szCs w:val="14"/>
              </w:rPr>
              <w:t>0.98; 1.04]</w:t>
            </w:r>
          </w:p>
        </w:tc>
        <w:tc>
          <w:tcPr>
            <w:tcW w:w="737" w:type="dxa"/>
            <w:tcBorders>
              <w:left w:val="single" w:sz="4" w:space="0" w:color="auto"/>
            </w:tcBorders>
            <w:shd w:val="clear" w:color="auto" w:fill="auto"/>
            <w:noWrap/>
          </w:tcPr>
          <w:p w14:paraId="5DF2ADA8" w14:textId="08CDC6D5" w:rsidR="00BC0CE2" w:rsidRPr="00BC0CE2" w:rsidRDefault="00BC0CE2" w:rsidP="00BC0CE2">
            <w:pPr>
              <w:spacing w:after="0"/>
              <w:jc w:val="right"/>
              <w:rPr>
                <w:rFonts w:cstheme="minorHAnsi"/>
                <w:sz w:val="14"/>
                <w:szCs w:val="14"/>
              </w:rPr>
            </w:pPr>
            <w:r w:rsidRPr="00BC0CE2">
              <w:rPr>
                <w:sz w:val="14"/>
                <w:szCs w:val="14"/>
              </w:rPr>
              <w:t>0.97</w:t>
            </w:r>
            <w:r>
              <w:rPr>
                <w:sz w:val="14"/>
                <w:szCs w:val="14"/>
              </w:rPr>
              <w:br/>
              <w:t>[</w:t>
            </w:r>
            <w:r w:rsidRPr="00BC0CE2">
              <w:rPr>
                <w:sz w:val="14"/>
                <w:szCs w:val="14"/>
              </w:rPr>
              <w:t>0.70; 1.35]</w:t>
            </w:r>
          </w:p>
        </w:tc>
        <w:tc>
          <w:tcPr>
            <w:tcW w:w="737" w:type="dxa"/>
            <w:shd w:val="clear" w:color="auto" w:fill="auto"/>
          </w:tcPr>
          <w:p w14:paraId="41FCE1F8" w14:textId="29B4F24D" w:rsidR="00BC0CE2" w:rsidRPr="00BC0CE2" w:rsidRDefault="00BC0CE2" w:rsidP="00BC0CE2">
            <w:pPr>
              <w:spacing w:after="0"/>
              <w:jc w:val="right"/>
              <w:rPr>
                <w:rFonts w:cstheme="minorHAnsi"/>
                <w:sz w:val="14"/>
                <w:szCs w:val="14"/>
              </w:rPr>
            </w:pPr>
            <w:r w:rsidRPr="00BC0CE2">
              <w:rPr>
                <w:sz w:val="14"/>
                <w:szCs w:val="14"/>
              </w:rPr>
              <w:t>1.08</w:t>
            </w:r>
            <w:r>
              <w:rPr>
                <w:sz w:val="14"/>
                <w:szCs w:val="14"/>
              </w:rPr>
              <w:br/>
              <w:t>[</w:t>
            </w:r>
            <w:r w:rsidRPr="00BC0CE2">
              <w:rPr>
                <w:sz w:val="14"/>
                <w:szCs w:val="14"/>
              </w:rPr>
              <w:t>1.06; 1.09]</w:t>
            </w:r>
          </w:p>
        </w:tc>
        <w:tc>
          <w:tcPr>
            <w:tcW w:w="737" w:type="dxa"/>
            <w:tcBorders>
              <w:left w:val="nil"/>
            </w:tcBorders>
            <w:shd w:val="clear" w:color="auto" w:fill="auto"/>
          </w:tcPr>
          <w:p w14:paraId="1D75BC11" w14:textId="71206827" w:rsidR="00BC0CE2" w:rsidRPr="00BC0CE2" w:rsidRDefault="00BC0CE2" w:rsidP="00BC0CE2">
            <w:pPr>
              <w:spacing w:after="0"/>
              <w:jc w:val="right"/>
              <w:rPr>
                <w:rFonts w:cstheme="minorHAnsi"/>
                <w:sz w:val="14"/>
                <w:szCs w:val="14"/>
              </w:rPr>
            </w:pPr>
            <w:r w:rsidRPr="00BC0CE2">
              <w:rPr>
                <w:sz w:val="14"/>
                <w:szCs w:val="14"/>
              </w:rPr>
              <w:t>1.14</w:t>
            </w:r>
            <w:r>
              <w:rPr>
                <w:sz w:val="14"/>
                <w:szCs w:val="14"/>
              </w:rPr>
              <w:br/>
              <w:t>[</w:t>
            </w:r>
            <w:r w:rsidRPr="00BC0CE2">
              <w:rPr>
                <w:sz w:val="14"/>
                <w:szCs w:val="14"/>
              </w:rPr>
              <w:t>0.80; 1.62]</w:t>
            </w:r>
          </w:p>
        </w:tc>
        <w:tc>
          <w:tcPr>
            <w:tcW w:w="737" w:type="dxa"/>
            <w:tcBorders>
              <w:left w:val="nil"/>
              <w:right w:val="single" w:sz="4" w:space="0" w:color="auto"/>
            </w:tcBorders>
          </w:tcPr>
          <w:p w14:paraId="14A79B7B" w14:textId="11185279"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0.98; 1.05]</w:t>
            </w:r>
          </w:p>
        </w:tc>
        <w:tc>
          <w:tcPr>
            <w:tcW w:w="737" w:type="dxa"/>
            <w:tcBorders>
              <w:left w:val="single" w:sz="4" w:space="0" w:color="auto"/>
            </w:tcBorders>
            <w:shd w:val="clear" w:color="auto" w:fill="auto"/>
          </w:tcPr>
          <w:p w14:paraId="48BC8AE7" w14:textId="18FE5D94" w:rsidR="00BC0CE2" w:rsidRPr="00BC0CE2" w:rsidRDefault="00BC0CE2" w:rsidP="00BC0CE2">
            <w:pPr>
              <w:spacing w:after="0"/>
              <w:jc w:val="right"/>
              <w:rPr>
                <w:rFonts w:cstheme="minorHAnsi"/>
                <w:sz w:val="14"/>
                <w:szCs w:val="14"/>
              </w:rPr>
            </w:pPr>
            <w:r w:rsidRPr="00BC0CE2">
              <w:rPr>
                <w:sz w:val="14"/>
                <w:szCs w:val="14"/>
              </w:rPr>
              <w:t>1.41</w:t>
            </w:r>
            <w:r>
              <w:rPr>
                <w:sz w:val="14"/>
                <w:szCs w:val="14"/>
              </w:rPr>
              <w:br/>
              <w:t>[</w:t>
            </w:r>
            <w:r w:rsidRPr="00BC0CE2">
              <w:rPr>
                <w:sz w:val="14"/>
                <w:szCs w:val="14"/>
              </w:rPr>
              <w:t>0.91; 2.20]</w:t>
            </w:r>
          </w:p>
        </w:tc>
        <w:tc>
          <w:tcPr>
            <w:tcW w:w="737" w:type="dxa"/>
            <w:shd w:val="clear" w:color="auto" w:fill="auto"/>
          </w:tcPr>
          <w:p w14:paraId="042998A3" w14:textId="7228D6F3" w:rsidR="00BC0CE2" w:rsidRPr="00BC0CE2" w:rsidRDefault="00BC0CE2" w:rsidP="00BC0CE2">
            <w:pPr>
              <w:spacing w:after="0"/>
              <w:jc w:val="right"/>
              <w:rPr>
                <w:rFonts w:cstheme="minorHAnsi"/>
                <w:sz w:val="14"/>
                <w:szCs w:val="14"/>
              </w:rPr>
            </w:pPr>
            <w:r w:rsidRPr="00BC0CE2">
              <w:rPr>
                <w:sz w:val="14"/>
                <w:szCs w:val="14"/>
              </w:rPr>
              <w:t>1.08</w:t>
            </w:r>
            <w:r>
              <w:rPr>
                <w:sz w:val="14"/>
                <w:szCs w:val="14"/>
              </w:rPr>
              <w:br/>
              <w:t>[</w:t>
            </w:r>
            <w:r w:rsidRPr="00BC0CE2">
              <w:rPr>
                <w:sz w:val="14"/>
                <w:szCs w:val="14"/>
              </w:rPr>
              <w:t>1.04; 1.11]</w:t>
            </w:r>
          </w:p>
        </w:tc>
        <w:tc>
          <w:tcPr>
            <w:tcW w:w="737" w:type="dxa"/>
            <w:shd w:val="clear" w:color="auto" w:fill="auto"/>
          </w:tcPr>
          <w:p w14:paraId="4AD15B17" w14:textId="43BA49FB" w:rsidR="00BC0CE2" w:rsidRPr="00BC0CE2" w:rsidRDefault="00BC0CE2" w:rsidP="00BC0CE2">
            <w:pPr>
              <w:spacing w:after="0"/>
              <w:jc w:val="right"/>
              <w:rPr>
                <w:rFonts w:cstheme="minorHAnsi"/>
                <w:sz w:val="14"/>
                <w:szCs w:val="14"/>
              </w:rPr>
            </w:pPr>
            <w:r w:rsidRPr="00BC0CE2">
              <w:rPr>
                <w:sz w:val="14"/>
                <w:szCs w:val="14"/>
              </w:rPr>
              <w:t>1.01</w:t>
            </w:r>
            <w:r>
              <w:rPr>
                <w:sz w:val="14"/>
                <w:szCs w:val="14"/>
              </w:rPr>
              <w:br/>
              <w:t>[</w:t>
            </w:r>
            <w:r w:rsidRPr="00BC0CE2">
              <w:rPr>
                <w:sz w:val="14"/>
                <w:szCs w:val="14"/>
              </w:rPr>
              <w:t>0.61; 1.69]</w:t>
            </w:r>
          </w:p>
        </w:tc>
        <w:tc>
          <w:tcPr>
            <w:tcW w:w="737" w:type="dxa"/>
            <w:tcBorders>
              <w:left w:val="nil"/>
              <w:right w:val="single" w:sz="4" w:space="0" w:color="auto"/>
            </w:tcBorders>
          </w:tcPr>
          <w:p w14:paraId="499B6B06" w14:textId="28D8C576"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0.94; 1.07]</w:t>
            </w:r>
          </w:p>
        </w:tc>
        <w:tc>
          <w:tcPr>
            <w:tcW w:w="737" w:type="dxa"/>
            <w:tcBorders>
              <w:left w:val="single" w:sz="4" w:space="0" w:color="auto"/>
            </w:tcBorders>
            <w:shd w:val="clear" w:color="auto" w:fill="auto"/>
          </w:tcPr>
          <w:p w14:paraId="5CA04BD5" w14:textId="129A775F" w:rsidR="00BC0CE2" w:rsidRPr="00BC0CE2" w:rsidRDefault="00BC0CE2" w:rsidP="00BC0CE2">
            <w:pPr>
              <w:spacing w:after="0"/>
              <w:jc w:val="right"/>
              <w:rPr>
                <w:rFonts w:cstheme="minorHAnsi"/>
                <w:sz w:val="14"/>
                <w:szCs w:val="14"/>
              </w:rPr>
            </w:pPr>
            <w:r w:rsidRPr="00BC0CE2">
              <w:rPr>
                <w:sz w:val="14"/>
                <w:szCs w:val="14"/>
              </w:rPr>
              <w:t>1.11</w:t>
            </w:r>
            <w:r>
              <w:rPr>
                <w:sz w:val="14"/>
                <w:szCs w:val="14"/>
              </w:rPr>
              <w:br/>
              <w:t>[</w:t>
            </w:r>
            <w:r w:rsidRPr="00BC0CE2">
              <w:rPr>
                <w:sz w:val="14"/>
                <w:szCs w:val="14"/>
              </w:rPr>
              <w:t>0.85; 1.45]</w:t>
            </w:r>
          </w:p>
        </w:tc>
        <w:tc>
          <w:tcPr>
            <w:tcW w:w="737" w:type="dxa"/>
            <w:shd w:val="clear" w:color="auto" w:fill="auto"/>
          </w:tcPr>
          <w:p w14:paraId="0C8A195A" w14:textId="61F11992" w:rsidR="00BC0CE2" w:rsidRPr="00BC0CE2" w:rsidRDefault="00BC0CE2" w:rsidP="00BC0CE2">
            <w:pPr>
              <w:spacing w:after="0"/>
              <w:jc w:val="right"/>
              <w:rPr>
                <w:rFonts w:cstheme="minorHAnsi"/>
                <w:sz w:val="14"/>
                <w:szCs w:val="14"/>
              </w:rPr>
            </w:pPr>
            <w:r w:rsidRPr="00BC0CE2">
              <w:rPr>
                <w:sz w:val="14"/>
                <w:szCs w:val="14"/>
              </w:rPr>
              <w:t>1.07</w:t>
            </w:r>
            <w:r>
              <w:rPr>
                <w:sz w:val="14"/>
                <w:szCs w:val="14"/>
              </w:rPr>
              <w:br/>
              <w:t>[</w:t>
            </w:r>
            <w:r w:rsidRPr="00BC0CE2">
              <w:rPr>
                <w:sz w:val="14"/>
                <w:szCs w:val="14"/>
              </w:rPr>
              <w:t>1.06; 1.09]</w:t>
            </w:r>
          </w:p>
        </w:tc>
        <w:tc>
          <w:tcPr>
            <w:tcW w:w="737" w:type="dxa"/>
            <w:shd w:val="clear" w:color="auto" w:fill="auto"/>
          </w:tcPr>
          <w:p w14:paraId="28FB458C" w14:textId="2EF270D4" w:rsidR="00BC0CE2" w:rsidRPr="00BC0CE2" w:rsidRDefault="00BC0CE2" w:rsidP="00BC0CE2">
            <w:pPr>
              <w:spacing w:after="0"/>
              <w:jc w:val="right"/>
              <w:rPr>
                <w:rFonts w:cstheme="minorHAnsi"/>
                <w:sz w:val="14"/>
                <w:szCs w:val="14"/>
              </w:rPr>
            </w:pPr>
            <w:r w:rsidRPr="00BC0CE2">
              <w:rPr>
                <w:sz w:val="14"/>
                <w:szCs w:val="14"/>
              </w:rPr>
              <w:t>1.05</w:t>
            </w:r>
            <w:r>
              <w:rPr>
                <w:sz w:val="14"/>
                <w:szCs w:val="14"/>
              </w:rPr>
              <w:br/>
              <w:t>[</w:t>
            </w:r>
            <w:r w:rsidRPr="00BC0CE2">
              <w:rPr>
                <w:sz w:val="14"/>
                <w:szCs w:val="14"/>
              </w:rPr>
              <w:t>0.79; 1.41]</w:t>
            </w:r>
          </w:p>
        </w:tc>
        <w:tc>
          <w:tcPr>
            <w:tcW w:w="737" w:type="dxa"/>
            <w:tcBorders>
              <w:left w:val="nil"/>
              <w:right w:val="single" w:sz="4" w:space="0" w:color="auto"/>
            </w:tcBorders>
          </w:tcPr>
          <w:p w14:paraId="5DBF78FC" w14:textId="01AA8734"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0.98; 1.04]</w:t>
            </w:r>
          </w:p>
        </w:tc>
        <w:tc>
          <w:tcPr>
            <w:tcW w:w="737" w:type="dxa"/>
            <w:tcBorders>
              <w:left w:val="single" w:sz="4" w:space="0" w:color="auto"/>
            </w:tcBorders>
            <w:shd w:val="clear" w:color="auto" w:fill="auto"/>
          </w:tcPr>
          <w:p w14:paraId="4AA7DA02" w14:textId="677407FB" w:rsidR="00BC0CE2" w:rsidRPr="00BC0CE2" w:rsidRDefault="00BC0CE2" w:rsidP="00BC0CE2">
            <w:pPr>
              <w:spacing w:after="0"/>
              <w:jc w:val="right"/>
              <w:rPr>
                <w:rFonts w:cstheme="minorHAnsi"/>
                <w:i/>
                <w:sz w:val="14"/>
                <w:szCs w:val="14"/>
              </w:rPr>
            </w:pPr>
            <w:r w:rsidRPr="00BC0CE2">
              <w:rPr>
                <w:sz w:val="14"/>
                <w:szCs w:val="14"/>
              </w:rPr>
              <w:t>0.98</w:t>
            </w:r>
            <w:r>
              <w:rPr>
                <w:sz w:val="14"/>
                <w:szCs w:val="14"/>
              </w:rPr>
              <w:br/>
              <w:t>[</w:t>
            </w:r>
            <w:r w:rsidRPr="00BC0CE2">
              <w:rPr>
                <w:sz w:val="14"/>
                <w:szCs w:val="14"/>
              </w:rPr>
              <w:t>0.59; 1.63]</w:t>
            </w:r>
          </w:p>
        </w:tc>
        <w:tc>
          <w:tcPr>
            <w:tcW w:w="737" w:type="dxa"/>
            <w:shd w:val="clear" w:color="auto" w:fill="auto"/>
          </w:tcPr>
          <w:p w14:paraId="246369E0" w14:textId="1728AC25" w:rsidR="00BC0CE2" w:rsidRPr="00BC0CE2" w:rsidRDefault="00BC0CE2" w:rsidP="00BC0CE2">
            <w:pPr>
              <w:spacing w:after="0"/>
              <w:jc w:val="right"/>
              <w:rPr>
                <w:rFonts w:cstheme="minorHAnsi"/>
                <w:i/>
                <w:sz w:val="14"/>
                <w:szCs w:val="14"/>
              </w:rPr>
            </w:pPr>
            <w:r w:rsidRPr="00BC0CE2">
              <w:rPr>
                <w:sz w:val="14"/>
                <w:szCs w:val="14"/>
              </w:rPr>
              <w:t>0.98</w:t>
            </w:r>
            <w:r>
              <w:rPr>
                <w:sz w:val="14"/>
                <w:szCs w:val="14"/>
              </w:rPr>
              <w:br/>
              <w:t>[</w:t>
            </w:r>
            <w:r w:rsidRPr="00BC0CE2">
              <w:rPr>
                <w:sz w:val="14"/>
                <w:szCs w:val="14"/>
              </w:rPr>
              <w:t>0.95; 1.02]</w:t>
            </w:r>
          </w:p>
        </w:tc>
        <w:tc>
          <w:tcPr>
            <w:tcW w:w="737" w:type="dxa"/>
            <w:tcBorders>
              <w:left w:val="nil"/>
            </w:tcBorders>
            <w:shd w:val="clear" w:color="auto" w:fill="auto"/>
          </w:tcPr>
          <w:p w14:paraId="14E1867A" w14:textId="2F3A8331" w:rsidR="00BC0CE2" w:rsidRPr="00BC0CE2" w:rsidRDefault="00BC0CE2" w:rsidP="00BC0CE2">
            <w:pPr>
              <w:spacing w:after="0"/>
              <w:jc w:val="right"/>
              <w:rPr>
                <w:rFonts w:cstheme="minorHAnsi"/>
                <w:i/>
                <w:sz w:val="14"/>
                <w:szCs w:val="14"/>
              </w:rPr>
            </w:pPr>
            <w:r w:rsidRPr="00BC0CE2">
              <w:rPr>
                <w:sz w:val="14"/>
                <w:szCs w:val="14"/>
              </w:rPr>
              <w:t>1.28</w:t>
            </w:r>
            <w:r>
              <w:rPr>
                <w:sz w:val="14"/>
                <w:szCs w:val="14"/>
              </w:rPr>
              <w:br/>
              <w:t>[</w:t>
            </w:r>
            <w:r w:rsidRPr="00BC0CE2">
              <w:rPr>
                <w:sz w:val="14"/>
                <w:szCs w:val="14"/>
              </w:rPr>
              <w:t>0.70; 2.34]</w:t>
            </w:r>
          </w:p>
        </w:tc>
        <w:tc>
          <w:tcPr>
            <w:tcW w:w="737" w:type="dxa"/>
            <w:tcBorders>
              <w:left w:val="nil"/>
            </w:tcBorders>
          </w:tcPr>
          <w:p w14:paraId="48D91EB6" w14:textId="7401BD6A" w:rsidR="00BC0CE2" w:rsidRPr="00BC0CE2" w:rsidRDefault="00BC0CE2" w:rsidP="00BC0CE2">
            <w:pPr>
              <w:spacing w:after="0"/>
              <w:jc w:val="right"/>
              <w:rPr>
                <w:rFonts w:cstheme="minorHAnsi"/>
                <w:i/>
                <w:sz w:val="14"/>
                <w:szCs w:val="14"/>
              </w:rPr>
            </w:pPr>
            <w:r w:rsidRPr="00BC0CE2">
              <w:rPr>
                <w:sz w:val="14"/>
                <w:szCs w:val="14"/>
              </w:rPr>
              <w:t>1.06</w:t>
            </w:r>
            <w:r>
              <w:rPr>
                <w:sz w:val="14"/>
                <w:szCs w:val="14"/>
              </w:rPr>
              <w:br/>
              <w:t>[</w:t>
            </w:r>
            <w:r w:rsidRPr="00BC0CE2">
              <w:rPr>
                <w:sz w:val="14"/>
                <w:szCs w:val="14"/>
              </w:rPr>
              <w:t>0.98; 1.14]</w:t>
            </w:r>
          </w:p>
        </w:tc>
      </w:tr>
      <w:tr w:rsidR="00BC0CE2" w:rsidRPr="00BC0CE2" w14:paraId="1326DCB6" w14:textId="4C7C00F0" w:rsidTr="00BC0CE2">
        <w:trPr>
          <w:cantSplit/>
          <w:trHeight w:val="255"/>
        </w:trPr>
        <w:tc>
          <w:tcPr>
            <w:tcW w:w="266" w:type="dxa"/>
            <w:vMerge/>
            <w:tcBorders>
              <w:left w:val="nil"/>
            </w:tcBorders>
            <w:shd w:val="clear" w:color="auto" w:fill="auto"/>
          </w:tcPr>
          <w:p w14:paraId="6EAE9D45"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BD44A51"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5A33CEC8" w14:textId="1BBFFD68" w:rsidR="00BC0CE2" w:rsidRPr="00BC0CE2" w:rsidRDefault="00BC0CE2" w:rsidP="00BC0CE2">
            <w:pPr>
              <w:spacing w:after="0"/>
              <w:jc w:val="right"/>
              <w:rPr>
                <w:rFonts w:cstheme="minorHAnsi"/>
                <w:sz w:val="14"/>
                <w:szCs w:val="14"/>
              </w:rPr>
            </w:pPr>
            <w:r w:rsidRPr="00BC0CE2">
              <w:rPr>
                <w:sz w:val="14"/>
                <w:szCs w:val="14"/>
              </w:rPr>
              <w:t>1.39</w:t>
            </w:r>
            <w:r>
              <w:rPr>
                <w:sz w:val="14"/>
                <w:szCs w:val="14"/>
              </w:rPr>
              <w:br/>
              <w:t>[</w:t>
            </w:r>
            <w:r w:rsidRPr="00BC0CE2">
              <w:rPr>
                <w:sz w:val="14"/>
                <w:szCs w:val="14"/>
              </w:rPr>
              <w:t>1.14; 1.70]</w:t>
            </w:r>
          </w:p>
        </w:tc>
        <w:tc>
          <w:tcPr>
            <w:tcW w:w="737" w:type="dxa"/>
            <w:shd w:val="clear" w:color="auto" w:fill="auto"/>
            <w:noWrap/>
          </w:tcPr>
          <w:p w14:paraId="1090A1D4" w14:textId="72C54A9F"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1.01; 1.04]</w:t>
            </w:r>
          </w:p>
        </w:tc>
        <w:tc>
          <w:tcPr>
            <w:tcW w:w="737" w:type="dxa"/>
            <w:shd w:val="clear" w:color="auto" w:fill="auto"/>
            <w:noWrap/>
          </w:tcPr>
          <w:p w14:paraId="179D0D52" w14:textId="680EE641"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0.82; 1.29]</w:t>
            </w:r>
          </w:p>
        </w:tc>
        <w:tc>
          <w:tcPr>
            <w:tcW w:w="737" w:type="dxa"/>
            <w:tcBorders>
              <w:left w:val="nil"/>
              <w:right w:val="single" w:sz="4" w:space="0" w:color="auto"/>
            </w:tcBorders>
          </w:tcPr>
          <w:p w14:paraId="50B21F01" w14:textId="1BD2F294" w:rsidR="00BC0CE2" w:rsidRPr="00BC0CE2" w:rsidRDefault="00BC0CE2" w:rsidP="00BC0CE2">
            <w:pPr>
              <w:spacing w:after="0"/>
              <w:jc w:val="right"/>
              <w:rPr>
                <w:rFonts w:cstheme="minorHAnsi"/>
                <w:i/>
                <w:sz w:val="14"/>
                <w:szCs w:val="14"/>
              </w:rPr>
            </w:pPr>
            <w:r w:rsidRPr="00BC0CE2">
              <w:rPr>
                <w:sz w:val="14"/>
                <w:szCs w:val="14"/>
              </w:rPr>
              <w:t>1.01</w:t>
            </w:r>
            <w:r>
              <w:rPr>
                <w:sz w:val="14"/>
                <w:szCs w:val="14"/>
              </w:rPr>
              <w:br/>
              <w:t>[</w:t>
            </w:r>
            <w:r w:rsidRPr="00BC0CE2">
              <w:rPr>
                <w:sz w:val="14"/>
                <w:szCs w:val="14"/>
              </w:rPr>
              <w:t>0.98; 1.03]</w:t>
            </w:r>
          </w:p>
        </w:tc>
        <w:tc>
          <w:tcPr>
            <w:tcW w:w="737" w:type="dxa"/>
            <w:tcBorders>
              <w:left w:val="single" w:sz="4" w:space="0" w:color="auto"/>
            </w:tcBorders>
            <w:shd w:val="clear" w:color="auto" w:fill="auto"/>
            <w:noWrap/>
          </w:tcPr>
          <w:p w14:paraId="7F14CB51" w14:textId="4C48C375" w:rsidR="00BC0CE2" w:rsidRPr="00BC0CE2" w:rsidRDefault="00BC0CE2" w:rsidP="00BC0CE2">
            <w:pPr>
              <w:spacing w:after="0"/>
              <w:jc w:val="right"/>
              <w:rPr>
                <w:rFonts w:cstheme="minorHAnsi"/>
                <w:i/>
                <w:sz w:val="14"/>
                <w:szCs w:val="14"/>
              </w:rPr>
            </w:pPr>
            <w:r w:rsidRPr="00BC0CE2">
              <w:rPr>
                <w:sz w:val="14"/>
                <w:szCs w:val="14"/>
              </w:rPr>
              <w:t>1.38</w:t>
            </w:r>
            <w:r>
              <w:rPr>
                <w:sz w:val="14"/>
                <w:szCs w:val="14"/>
              </w:rPr>
              <w:br/>
              <w:t>[</w:t>
            </w:r>
            <w:r w:rsidRPr="00BC0CE2">
              <w:rPr>
                <w:sz w:val="14"/>
                <w:szCs w:val="14"/>
              </w:rPr>
              <w:t>1.04; 1.83]</w:t>
            </w:r>
          </w:p>
        </w:tc>
        <w:tc>
          <w:tcPr>
            <w:tcW w:w="737" w:type="dxa"/>
            <w:shd w:val="clear" w:color="auto" w:fill="auto"/>
          </w:tcPr>
          <w:p w14:paraId="5BC8DC08" w14:textId="0FFEAB35" w:rsidR="00BC0CE2" w:rsidRPr="00BC0CE2" w:rsidRDefault="00BC0CE2" w:rsidP="00BC0CE2">
            <w:pPr>
              <w:spacing w:after="0"/>
              <w:jc w:val="right"/>
              <w:rPr>
                <w:rFonts w:cstheme="minorHAnsi"/>
                <w:i/>
                <w:sz w:val="14"/>
                <w:szCs w:val="14"/>
              </w:rPr>
            </w:pPr>
            <w:r w:rsidRPr="00BC0CE2">
              <w:rPr>
                <w:sz w:val="14"/>
                <w:szCs w:val="14"/>
              </w:rPr>
              <w:t>1.02</w:t>
            </w:r>
            <w:r>
              <w:rPr>
                <w:sz w:val="14"/>
                <w:szCs w:val="14"/>
              </w:rPr>
              <w:br/>
              <w:t>[</w:t>
            </w:r>
            <w:r w:rsidRPr="00BC0CE2">
              <w:rPr>
                <w:sz w:val="14"/>
                <w:szCs w:val="14"/>
              </w:rPr>
              <w:t>1.00; 1.04]</w:t>
            </w:r>
          </w:p>
        </w:tc>
        <w:tc>
          <w:tcPr>
            <w:tcW w:w="737" w:type="dxa"/>
            <w:tcBorders>
              <w:left w:val="nil"/>
            </w:tcBorders>
            <w:shd w:val="clear" w:color="auto" w:fill="auto"/>
          </w:tcPr>
          <w:p w14:paraId="43AE179E" w14:textId="2A984A15" w:rsidR="00BC0CE2" w:rsidRPr="00BC0CE2" w:rsidRDefault="00BC0CE2" w:rsidP="00BC0CE2">
            <w:pPr>
              <w:spacing w:after="0"/>
              <w:jc w:val="right"/>
              <w:rPr>
                <w:rFonts w:cstheme="minorHAnsi"/>
                <w:i/>
                <w:sz w:val="14"/>
                <w:szCs w:val="14"/>
              </w:rPr>
            </w:pPr>
            <w:r w:rsidRPr="00BC0CE2">
              <w:rPr>
                <w:sz w:val="14"/>
                <w:szCs w:val="14"/>
              </w:rPr>
              <w:t>0.98</w:t>
            </w:r>
            <w:r>
              <w:rPr>
                <w:sz w:val="14"/>
                <w:szCs w:val="14"/>
              </w:rPr>
              <w:br/>
              <w:t>[</w:t>
            </w:r>
            <w:r w:rsidRPr="00BC0CE2">
              <w:rPr>
                <w:sz w:val="14"/>
                <w:szCs w:val="14"/>
              </w:rPr>
              <w:t>0.71; 1.35]</w:t>
            </w:r>
          </w:p>
        </w:tc>
        <w:tc>
          <w:tcPr>
            <w:tcW w:w="737" w:type="dxa"/>
            <w:tcBorders>
              <w:left w:val="nil"/>
              <w:right w:val="single" w:sz="4" w:space="0" w:color="auto"/>
            </w:tcBorders>
          </w:tcPr>
          <w:p w14:paraId="30C3490E" w14:textId="618D1D59"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0.96; 1.03]</w:t>
            </w:r>
          </w:p>
        </w:tc>
        <w:tc>
          <w:tcPr>
            <w:tcW w:w="737" w:type="dxa"/>
            <w:tcBorders>
              <w:left w:val="single" w:sz="4" w:space="0" w:color="auto"/>
            </w:tcBorders>
            <w:shd w:val="clear" w:color="auto" w:fill="auto"/>
          </w:tcPr>
          <w:p w14:paraId="08CCD3C8" w14:textId="4255A2DA" w:rsidR="00BC0CE2" w:rsidRPr="00BC0CE2" w:rsidRDefault="00BC0CE2" w:rsidP="00BC0CE2">
            <w:pPr>
              <w:spacing w:after="0"/>
              <w:jc w:val="right"/>
              <w:rPr>
                <w:rFonts w:cstheme="minorHAnsi"/>
                <w:sz w:val="14"/>
                <w:szCs w:val="14"/>
              </w:rPr>
            </w:pPr>
            <w:r w:rsidRPr="00BC0CE2">
              <w:rPr>
                <w:sz w:val="14"/>
                <w:szCs w:val="14"/>
              </w:rPr>
              <w:t>1.42</w:t>
            </w:r>
            <w:r>
              <w:rPr>
                <w:sz w:val="14"/>
                <w:szCs w:val="14"/>
              </w:rPr>
              <w:br/>
              <w:t>[</w:t>
            </w:r>
            <w:r w:rsidRPr="00BC0CE2">
              <w:rPr>
                <w:sz w:val="14"/>
                <w:szCs w:val="14"/>
              </w:rPr>
              <w:t>1.08; 1.87]</w:t>
            </w:r>
          </w:p>
        </w:tc>
        <w:tc>
          <w:tcPr>
            <w:tcW w:w="737" w:type="dxa"/>
            <w:shd w:val="clear" w:color="auto" w:fill="auto"/>
          </w:tcPr>
          <w:p w14:paraId="34E548CB" w14:textId="679074EC"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1.00; 1.05]</w:t>
            </w:r>
          </w:p>
        </w:tc>
        <w:tc>
          <w:tcPr>
            <w:tcW w:w="737" w:type="dxa"/>
            <w:shd w:val="clear" w:color="auto" w:fill="auto"/>
          </w:tcPr>
          <w:p w14:paraId="5B2662DE" w14:textId="2A6933D4" w:rsidR="00BC0CE2" w:rsidRPr="00BC0CE2" w:rsidRDefault="00BC0CE2" w:rsidP="00BC0CE2">
            <w:pPr>
              <w:spacing w:after="0"/>
              <w:jc w:val="right"/>
              <w:rPr>
                <w:rFonts w:cstheme="minorHAnsi"/>
                <w:sz w:val="14"/>
                <w:szCs w:val="14"/>
              </w:rPr>
            </w:pPr>
            <w:r w:rsidRPr="00BC0CE2">
              <w:rPr>
                <w:sz w:val="14"/>
                <w:szCs w:val="14"/>
              </w:rPr>
              <w:t>1.08</w:t>
            </w:r>
            <w:r>
              <w:rPr>
                <w:sz w:val="14"/>
                <w:szCs w:val="14"/>
              </w:rPr>
              <w:br/>
              <w:t>[</w:t>
            </w:r>
            <w:r w:rsidRPr="00BC0CE2">
              <w:rPr>
                <w:sz w:val="14"/>
                <w:szCs w:val="14"/>
              </w:rPr>
              <w:t>0.78; 1.49]</w:t>
            </w:r>
          </w:p>
        </w:tc>
        <w:tc>
          <w:tcPr>
            <w:tcW w:w="737" w:type="dxa"/>
            <w:tcBorders>
              <w:left w:val="nil"/>
              <w:right w:val="single" w:sz="4" w:space="0" w:color="auto"/>
            </w:tcBorders>
          </w:tcPr>
          <w:p w14:paraId="57251967" w14:textId="1BBB6F64"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0.98; 1.07]</w:t>
            </w:r>
          </w:p>
        </w:tc>
        <w:tc>
          <w:tcPr>
            <w:tcW w:w="737" w:type="dxa"/>
            <w:tcBorders>
              <w:left w:val="single" w:sz="4" w:space="0" w:color="auto"/>
            </w:tcBorders>
            <w:shd w:val="clear" w:color="auto" w:fill="auto"/>
          </w:tcPr>
          <w:p w14:paraId="6AABD7A8" w14:textId="0B76464D" w:rsidR="00BC0CE2" w:rsidRPr="00BC0CE2" w:rsidRDefault="00BC0CE2" w:rsidP="00BC0CE2">
            <w:pPr>
              <w:spacing w:after="0"/>
              <w:jc w:val="right"/>
              <w:rPr>
                <w:rFonts w:cstheme="minorHAnsi"/>
                <w:sz w:val="14"/>
                <w:szCs w:val="14"/>
              </w:rPr>
            </w:pPr>
            <w:r w:rsidRPr="00BC0CE2">
              <w:rPr>
                <w:sz w:val="14"/>
                <w:szCs w:val="14"/>
              </w:rPr>
              <w:t>1.46</w:t>
            </w:r>
            <w:r>
              <w:rPr>
                <w:sz w:val="14"/>
                <w:szCs w:val="14"/>
              </w:rPr>
              <w:br/>
              <w:t>[</w:t>
            </w:r>
            <w:r w:rsidRPr="00BC0CE2">
              <w:rPr>
                <w:sz w:val="14"/>
                <w:szCs w:val="14"/>
              </w:rPr>
              <w:t>1.19; 1.79]</w:t>
            </w:r>
          </w:p>
        </w:tc>
        <w:tc>
          <w:tcPr>
            <w:tcW w:w="737" w:type="dxa"/>
            <w:shd w:val="clear" w:color="auto" w:fill="auto"/>
          </w:tcPr>
          <w:p w14:paraId="5D7D2F48" w14:textId="1700FDE7"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1.01; 1.04]</w:t>
            </w:r>
          </w:p>
        </w:tc>
        <w:tc>
          <w:tcPr>
            <w:tcW w:w="737" w:type="dxa"/>
            <w:shd w:val="clear" w:color="auto" w:fill="auto"/>
          </w:tcPr>
          <w:p w14:paraId="268BC289" w14:textId="10AB11CE" w:rsidR="00BC0CE2" w:rsidRPr="00BC0CE2" w:rsidRDefault="00BC0CE2" w:rsidP="00BC0CE2">
            <w:pPr>
              <w:spacing w:after="0"/>
              <w:jc w:val="right"/>
              <w:rPr>
                <w:rFonts w:cstheme="minorHAnsi"/>
                <w:sz w:val="14"/>
                <w:szCs w:val="14"/>
              </w:rPr>
            </w:pPr>
            <w:r w:rsidRPr="00BC0CE2">
              <w:rPr>
                <w:sz w:val="14"/>
                <w:szCs w:val="14"/>
              </w:rPr>
              <w:t>0.98</w:t>
            </w:r>
            <w:r>
              <w:rPr>
                <w:sz w:val="14"/>
                <w:szCs w:val="14"/>
              </w:rPr>
              <w:br/>
              <w:t>[</w:t>
            </w:r>
            <w:r w:rsidRPr="00BC0CE2">
              <w:rPr>
                <w:sz w:val="14"/>
                <w:szCs w:val="14"/>
              </w:rPr>
              <w:t>0.77; 1.24]</w:t>
            </w:r>
          </w:p>
        </w:tc>
        <w:tc>
          <w:tcPr>
            <w:tcW w:w="737" w:type="dxa"/>
            <w:tcBorders>
              <w:left w:val="nil"/>
              <w:right w:val="single" w:sz="4" w:space="0" w:color="auto"/>
            </w:tcBorders>
          </w:tcPr>
          <w:p w14:paraId="7E668C62" w14:textId="01EF17D1"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0.97; 1.02]</w:t>
            </w:r>
          </w:p>
        </w:tc>
        <w:tc>
          <w:tcPr>
            <w:tcW w:w="737" w:type="dxa"/>
            <w:tcBorders>
              <w:left w:val="single" w:sz="4" w:space="0" w:color="auto"/>
            </w:tcBorders>
            <w:shd w:val="clear" w:color="auto" w:fill="auto"/>
          </w:tcPr>
          <w:p w14:paraId="5AB2D264" w14:textId="34C2BEA3" w:rsidR="00BC0CE2" w:rsidRPr="00BC0CE2" w:rsidRDefault="00BC0CE2" w:rsidP="00BC0CE2">
            <w:pPr>
              <w:spacing w:after="0"/>
              <w:jc w:val="right"/>
              <w:rPr>
                <w:rFonts w:cstheme="minorHAnsi"/>
                <w:sz w:val="14"/>
                <w:szCs w:val="14"/>
              </w:rPr>
            </w:pPr>
            <w:r w:rsidRPr="00BC0CE2">
              <w:rPr>
                <w:sz w:val="14"/>
                <w:szCs w:val="14"/>
              </w:rPr>
              <w:t>0.82</w:t>
            </w:r>
            <w:r>
              <w:rPr>
                <w:sz w:val="14"/>
                <w:szCs w:val="14"/>
              </w:rPr>
              <w:br/>
              <w:t>[</w:t>
            </w:r>
            <w:r w:rsidRPr="00BC0CE2">
              <w:rPr>
                <w:sz w:val="14"/>
                <w:szCs w:val="14"/>
              </w:rPr>
              <w:t>0.19; 3.50]</w:t>
            </w:r>
          </w:p>
        </w:tc>
        <w:tc>
          <w:tcPr>
            <w:tcW w:w="737" w:type="dxa"/>
            <w:shd w:val="clear" w:color="auto" w:fill="auto"/>
          </w:tcPr>
          <w:p w14:paraId="193E3141" w14:textId="72B601C2" w:rsidR="00BC0CE2" w:rsidRPr="00BC0CE2" w:rsidRDefault="00BC0CE2" w:rsidP="00BC0CE2">
            <w:pPr>
              <w:spacing w:after="0"/>
              <w:jc w:val="right"/>
              <w:rPr>
                <w:rFonts w:cstheme="minorHAnsi"/>
                <w:sz w:val="14"/>
                <w:szCs w:val="14"/>
              </w:rPr>
            </w:pPr>
            <w:r w:rsidRPr="00BC0CE2">
              <w:rPr>
                <w:sz w:val="14"/>
                <w:szCs w:val="14"/>
              </w:rPr>
              <w:t>1.10</w:t>
            </w:r>
            <w:r>
              <w:rPr>
                <w:sz w:val="14"/>
                <w:szCs w:val="14"/>
              </w:rPr>
              <w:br/>
              <w:t>[</w:t>
            </w:r>
            <w:r w:rsidRPr="00BC0CE2">
              <w:rPr>
                <w:sz w:val="14"/>
                <w:szCs w:val="14"/>
              </w:rPr>
              <w:t>1.04; 1.16]</w:t>
            </w:r>
          </w:p>
        </w:tc>
        <w:tc>
          <w:tcPr>
            <w:tcW w:w="737" w:type="dxa"/>
            <w:shd w:val="clear" w:color="auto" w:fill="auto"/>
          </w:tcPr>
          <w:p w14:paraId="01F445D0" w14:textId="663AFDE8" w:rsidR="00BC0CE2" w:rsidRPr="00BC0CE2" w:rsidRDefault="00BC0CE2" w:rsidP="00BC0CE2">
            <w:pPr>
              <w:spacing w:after="0"/>
              <w:jc w:val="right"/>
              <w:rPr>
                <w:rFonts w:cstheme="minorHAnsi"/>
                <w:sz w:val="14"/>
                <w:szCs w:val="14"/>
              </w:rPr>
            </w:pPr>
            <w:r w:rsidRPr="00BC0CE2">
              <w:rPr>
                <w:sz w:val="14"/>
                <w:szCs w:val="14"/>
              </w:rPr>
              <w:t>1.41</w:t>
            </w:r>
            <w:r>
              <w:rPr>
                <w:sz w:val="14"/>
                <w:szCs w:val="14"/>
              </w:rPr>
              <w:br/>
              <w:t>[</w:t>
            </w:r>
            <w:r w:rsidRPr="00BC0CE2">
              <w:rPr>
                <w:sz w:val="14"/>
                <w:szCs w:val="14"/>
              </w:rPr>
              <w:t>0.30; 6.75]</w:t>
            </w:r>
          </w:p>
        </w:tc>
        <w:tc>
          <w:tcPr>
            <w:tcW w:w="737" w:type="dxa"/>
          </w:tcPr>
          <w:p w14:paraId="4C3CC257" w14:textId="218F5A90" w:rsidR="00BC0CE2" w:rsidRPr="00BC0CE2" w:rsidRDefault="00BC0CE2" w:rsidP="00BC0CE2">
            <w:pPr>
              <w:spacing w:after="0"/>
              <w:jc w:val="right"/>
              <w:rPr>
                <w:rFonts w:cstheme="minorHAnsi"/>
                <w:sz w:val="14"/>
                <w:szCs w:val="14"/>
              </w:rPr>
            </w:pPr>
            <w:r w:rsidRPr="00BC0CE2">
              <w:rPr>
                <w:sz w:val="14"/>
                <w:szCs w:val="14"/>
              </w:rPr>
              <w:t>1.04</w:t>
            </w:r>
            <w:r>
              <w:rPr>
                <w:sz w:val="14"/>
                <w:szCs w:val="14"/>
              </w:rPr>
              <w:br/>
              <w:t>[</w:t>
            </w:r>
            <w:r w:rsidRPr="00BC0CE2">
              <w:rPr>
                <w:sz w:val="14"/>
                <w:szCs w:val="14"/>
              </w:rPr>
              <w:t>0.92; 1.18]</w:t>
            </w:r>
          </w:p>
        </w:tc>
      </w:tr>
      <w:tr w:rsidR="00BC0CE2" w:rsidRPr="00BC0CE2" w14:paraId="30BDA10E" w14:textId="51F86490" w:rsidTr="00BC0CE2">
        <w:trPr>
          <w:cantSplit/>
          <w:trHeight w:val="255"/>
        </w:trPr>
        <w:tc>
          <w:tcPr>
            <w:tcW w:w="266" w:type="dxa"/>
            <w:vMerge/>
            <w:tcBorders>
              <w:left w:val="nil"/>
            </w:tcBorders>
            <w:shd w:val="clear" w:color="auto" w:fill="auto"/>
          </w:tcPr>
          <w:p w14:paraId="54EDE2AC"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51DC5F0"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223F5FC8" w14:textId="67220126" w:rsidR="00BC0CE2" w:rsidRPr="00BC0CE2" w:rsidRDefault="00BC0CE2" w:rsidP="00BC0CE2">
            <w:pPr>
              <w:spacing w:after="0"/>
              <w:jc w:val="right"/>
              <w:rPr>
                <w:rFonts w:cstheme="minorHAnsi"/>
                <w:sz w:val="14"/>
                <w:szCs w:val="14"/>
              </w:rPr>
            </w:pPr>
            <w:r w:rsidRPr="00BC0CE2">
              <w:rPr>
                <w:sz w:val="14"/>
                <w:szCs w:val="14"/>
              </w:rPr>
              <w:t>1.34</w:t>
            </w:r>
            <w:r>
              <w:rPr>
                <w:sz w:val="14"/>
                <w:szCs w:val="14"/>
              </w:rPr>
              <w:br/>
              <w:t>[</w:t>
            </w:r>
            <w:r w:rsidRPr="00BC0CE2">
              <w:rPr>
                <w:sz w:val="14"/>
                <w:szCs w:val="14"/>
              </w:rPr>
              <w:t>1.20; 1.50]</w:t>
            </w:r>
          </w:p>
        </w:tc>
        <w:tc>
          <w:tcPr>
            <w:tcW w:w="737" w:type="dxa"/>
            <w:shd w:val="clear" w:color="auto" w:fill="auto"/>
            <w:noWrap/>
          </w:tcPr>
          <w:p w14:paraId="744A3C17" w14:textId="06892162"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1.02; 1.04]</w:t>
            </w:r>
          </w:p>
        </w:tc>
        <w:tc>
          <w:tcPr>
            <w:tcW w:w="737" w:type="dxa"/>
            <w:shd w:val="clear" w:color="auto" w:fill="auto"/>
            <w:noWrap/>
          </w:tcPr>
          <w:p w14:paraId="5EF046A6" w14:textId="01D3DB6B" w:rsidR="00BC0CE2" w:rsidRPr="00BC0CE2" w:rsidRDefault="00BC0CE2" w:rsidP="00BC0CE2">
            <w:pPr>
              <w:spacing w:after="0"/>
              <w:jc w:val="right"/>
              <w:rPr>
                <w:rFonts w:cstheme="minorHAnsi"/>
                <w:sz w:val="14"/>
                <w:szCs w:val="14"/>
              </w:rPr>
            </w:pPr>
            <w:r w:rsidRPr="00BC0CE2">
              <w:rPr>
                <w:sz w:val="14"/>
                <w:szCs w:val="14"/>
              </w:rPr>
              <w:t>0.97</w:t>
            </w:r>
            <w:r>
              <w:rPr>
                <w:sz w:val="14"/>
                <w:szCs w:val="14"/>
              </w:rPr>
              <w:br/>
              <w:t>[</w:t>
            </w:r>
            <w:r w:rsidRPr="00BC0CE2">
              <w:rPr>
                <w:sz w:val="14"/>
                <w:szCs w:val="14"/>
              </w:rPr>
              <w:t>0.85; 1.11]</w:t>
            </w:r>
          </w:p>
        </w:tc>
        <w:tc>
          <w:tcPr>
            <w:tcW w:w="737" w:type="dxa"/>
            <w:tcBorders>
              <w:left w:val="nil"/>
              <w:right w:val="single" w:sz="4" w:space="0" w:color="auto"/>
            </w:tcBorders>
          </w:tcPr>
          <w:p w14:paraId="5BE6C3EA" w14:textId="73AF5B91"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0.98; 1.01]</w:t>
            </w:r>
          </w:p>
        </w:tc>
        <w:tc>
          <w:tcPr>
            <w:tcW w:w="737" w:type="dxa"/>
            <w:tcBorders>
              <w:left w:val="single" w:sz="4" w:space="0" w:color="auto"/>
            </w:tcBorders>
            <w:shd w:val="clear" w:color="auto" w:fill="auto"/>
            <w:noWrap/>
          </w:tcPr>
          <w:p w14:paraId="42D337BB" w14:textId="4C5CE478" w:rsidR="00BC0CE2" w:rsidRPr="00BC0CE2" w:rsidRDefault="00BC0CE2" w:rsidP="00BC0CE2">
            <w:pPr>
              <w:spacing w:after="0"/>
              <w:jc w:val="right"/>
              <w:rPr>
                <w:rFonts w:cstheme="minorHAnsi"/>
                <w:sz w:val="14"/>
                <w:szCs w:val="14"/>
              </w:rPr>
            </w:pPr>
            <w:r w:rsidRPr="00BC0CE2">
              <w:rPr>
                <w:sz w:val="14"/>
                <w:szCs w:val="14"/>
              </w:rPr>
              <w:t>1.39</w:t>
            </w:r>
            <w:r>
              <w:rPr>
                <w:sz w:val="14"/>
                <w:szCs w:val="14"/>
              </w:rPr>
              <w:br/>
              <w:t>[</w:t>
            </w:r>
            <w:r w:rsidRPr="00BC0CE2">
              <w:rPr>
                <w:sz w:val="14"/>
                <w:szCs w:val="14"/>
              </w:rPr>
              <w:t>1.18; 1.63]</w:t>
            </w:r>
          </w:p>
        </w:tc>
        <w:tc>
          <w:tcPr>
            <w:tcW w:w="737" w:type="dxa"/>
            <w:shd w:val="clear" w:color="auto" w:fill="auto"/>
          </w:tcPr>
          <w:p w14:paraId="3C0DCA37" w14:textId="30AD1C6B"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1.02; 1.04]</w:t>
            </w:r>
          </w:p>
        </w:tc>
        <w:tc>
          <w:tcPr>
            <w:tcW w:w="737" w:type="dxa"/>
            <w:tcBorders>
              <w:left w:val="nil"/>
            </w:tcBorders>
            <w:shd w:val="clear" w:color="auto" w:fill="auto"/>
          </w:tcPr>
          <w:p w14:paraId="78136C2E" w14:textId="23767F95" w:rsidR="00BC0CE2" w:rsidRPr="00BC0CE2" w:rsidRDefault="00BC0CE2" w:rsidP="00BC0CE2">
            <w:pPr>
              <w:spacing w:after="0"/>
              <w:jc w:val="right"/>
              <w:rPr>
                <w:rFonts w:cstheme="minorHAnsi"/>
                <w:sz w:val="14"/>
                <w:szCs w:val="14"/>
              </w:rPr>
            </w:pPr>
            <w:r w:rsidRPr="00BC0CE2">
              <w:rPr>
                <w:sz w:val="14"/>
                <w:szCs w:val="14"/>
              </w:rPr>
              <w:t>0.95</w:t>
            </w:r>
            <w:r>
              <w:rPr>
                <w:sz w:val="14"/>
                <w:szCs w:val="14"/>
              </w:rPr>
              <w:br/>
              <w:t>[</w:t>
            </w:r>
            <w:r w:rsidRPr="00BC0CE2">
              <w:rPr>
                <w:sz w:val="14"/>
                <w:szCs w:val="14"/>
              </w:rPr>
              <w:t>0.79; 1.14]</w:t>
            </w:r>
          </w:p>
        </w:tc>
        <w:tc>
          <w:tcPr>
            <w:tcW w:w="737" w:type="dxa"/>
            <w:tcBorders>
              <w:left w:val="nil"/>
              <w:right w:val="single" w:sz="4" w:space="0" w:color="auto"/>
            </w:tcBorders>
          </w:tcPr>
          <w:p w14:paraId="149592D7" w14:textId="40B3F6F6"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0.97; 1.01]</w:t>
            </w:r>
          </w:p>
        </w:tc>
        <w:tc>
          <w:tcPr>
            <w:tcW w:w="737" w:type="dxa"/>
            <w:tcBorders>
              <w:left w:val="single" w:sz="4" w:space="0" w:color="auto"/>
            </w:tcBorders>
            <w:shd w:val="clear" w:color="auto" w:fill="auto"/>
          </w:tcPr>
          <w:p w14:paraId="1C2A1680" w14:textId="1074ECB9" w:rsidR="00BC0CE2" w:rsidRPr="00BC0CE2" w:rsidRDefault="00BC0CE2" w:rsidP="00BC0CE2">
            <w:pPr>
              <w:spacing w:after="0"/>
              <w:jc w:val="right"/>
              <w:rPr>
                <w:rFonts w:cstheme="minorHAnsi"/>
                <w:sz w:val="14"/>
                <w:szCs w:val="14"/>
              </w:rPr>
            </w:pPr>
            <w:r w:rsidRPr="00BC0CE2">
              <w:rPr>
                <w:sz w:val="14"/>
                <w:szCs w:val="14"/>
              </w:rPr>
              <w:t>1.28</w:t>
            </w:r>
            <w:r>
              <w:rPr>
                <w:sz w:val="14"/>
                <w:szCs w:val="14"/>
              </w:rPr>
              <w:br/>
              <w:t>[</w:t>
            </w:r>
            <w:r w:rsidRPr="00BC0CE2">
              <w:rPr>
                <w:sz w:val="14"/>
                <w:szCs w:val="14"/>
              </w:rPr>
              <w:t>1.09; 1.51]</w:t>
            </w:r>
          </w:p>
        </w:tc>
        <w:tc>
          <w:tcPr>
            <w:tcW w:w="737" w:type="dxa"/>
            <w:shd w:val="clear" w:color="auto" w:fill="auto"/>
          </w:tcPr>
          <w:p w14:paraId="15ADF4A9" w14:textId="4C96BFD9"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1.01; 1.03]</w:t>
            </w:r>
          </w:p>
        </w:tc>
        <w:tc>
          <w:tcPr>
            <w:tcW w:w="737" w:type="dxa"/>
            <w:shd w:val="clear" w:color="auto" w:fill="auto"/>
          </w:tcPr>
          <w:p w14:paraId="4D8FA7CC" w14:textId="243CBD6F"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0.83; 1.22]</w:t>
            </w:r>
          </w:p>
        </w:tc>
        <w:tc>
          <w:tcPr>
            <w:tcW w:w="737" w:type="dxa"/>
            <w:tcBorders>
              <w:left w:val="nil"/>
              <w:right w:val="single" w:sz="4" w:space="0" w:color="auto"/>
            </w:tcBorders>
          </w:tcPr>
          <w:p w14:paraId="1E3056FF" w14:textId="22A156FC"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0.98; 1.03]</w:t>
            </w:r>
          </w:p>
        </w:tc>
        <w:tc>
          <w:tcPr>
            <w:tcW w:w="737" w:type="dxa"/>
            <w:tcBorders>
              <w:left w:val="single" w:sz="4" w:space="0" w:color="auto"/>
            </w:tcBorders>
            <w:shd w:val="clear" w:color="auto" w:fill="auto"/>
          </w:tcPr>
          <w:p w14:paraId="1B2523FD" w14:textId="7422D739" w:rsidR="00BC0CE2" w:rsidRPr="00BC0CE2" w:rsidRDefault="00BC0CE2" w:rsidP="00BC0CE2">
            <w:pPr>
              <w:spacing w:after="0"/>
              <w:jc w:val="right"/>
              <w:rPr>
                <w:rFonts w:cstheme="minorHAnsi"/>
                <w:sz w:val="14"/>
                <w:szCs w:val="14"/>
              </w:rPr>
            </w:pPr>
            <w:r w:rsidRPr="00BC0CE2">
              <w:rPr>
                <w:sz w:val="14"/>
                <w:szCs w:val="14"/>
              </w:rPr>
              <w:t>1.30</w:t>
            </w:r>
            <w:r>
              <w:rPr>
                <w:sz w:val="14"/>
                <w:szCs w:val="14"/>
              </w:rPr>
              <w:br/>
              <w:t>[</w:t>
            </w:r>
            <w:r w:rsidRPr="00BC0CE2">
              <w:rPr>
                <w:sz w:val="14"/>
                <w:szCs w:val="14"/>
              </w:rPr>
              <w:t>1.15; 1.46]</w:t>
            </w:r>
          </w:p>
        </w:tc>
        <w:tc>
          <w:tcPr>
            <w:tcW w:w="737" w:type="dxa"/>
            <w:shd w:val="clear" w:color="auto" w:fill="auto"/>
          </w:tcPr>
          <w:p w14:paraId="7AE26371" w14:textId="75EAE982"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1.02; 1.03]</w:t>
            </w:r>
          </w:p>
        </w:tc>
        <w:tc>
          <w:tcPr>
            <w:tcW w:w="737" w:type="dxa"/>
            <w:shd w:val="clear" w:color="auto" w:fill="auto"/>
          </w:tcPr>
          <w:p w14:paraId="5A0DF1A4" w14:textId="22573113" w:rsidR="00BC0CE2" w:rsidRPr="00BC0CE2" w:rsidRDefault="00BC0CE2" w:rsidP="00BC0CE2">
            <w:pPr>
              <w:spacing w:after="0"/>
              <w:jc w:val="right"/>
              <w:rPr>
                <w:rFonts w:cstheme="minorHAnsi"/>
                <w:sz w:val="14"/>
                <w:szCs w:val="14"/>
              </w:rPr>
            </w:pPr>
            <w:r w:rsidRPr="00BC0CE2">
              <w:rPr>
                <w:sz w:val="14"/>
                <w:szCs w:val="14"/>
              </w:rPr>
              <w:t>0.98</w:t>
            </w:r>
            <w:r>
              <w:rPr>
                <w:sz w:val="14"/>
                <w:szCs w:val="14"/>
              </w:rPr>
              <w:br/>
              <w:t>[</w:t>
            </w:r>
            <w:r w:rsidRPr="00BC0CE2">
              <w:rPr>
                <w:sz w:val="14"/>
                <w:szCs w:val="14"/>
              </w:rPr>
              <w:t>0.85; 1.12]</w:t>
            </w:r>
          </w:p>
        </w:tc>
        <w:tc>
          <w:tcPr>
            <w:tcW w:w="737" w:type="dxa"/>
            <w:tcBorders>
              <w:left w:val="nil"/>
              <w:right w:val="single" w:sz="4" w:space="0" w:color="auto"/>
            </w:tcBorders>
          </w:tcPr>
          <w:p w14:paraId="78AC88A6" w14:textId="22F5125F"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0.98; 1.01]</w:t>
            </w:r>
          </w:p>
        </w:tc>
        <w:tc>
          <w:tcPr>
            <w:tcW w:w="737" w:type="dxa"/>
            <w:tcBorders>
              <w:left w:val="single" w:sz="4" w:space="0" w:color="auto"/>
            </w:tcBorders>
            <w:shd w:val="clear" w:color="auto" w:fill="auto"/>
          </w:tcPr>
          <w:p w14:paraId="63FC09B3" w14:textId="4255CEA4" w:rsidR="00BC0CE2" w:rsidRPr="00BC0CE2" w:rsidRDefault="00BC0CE2" w:rsidP="00BC0CE2">
            <w:pPr>
              <w:spacing w:after="0"/>
              <w:jc w:val="right"/>
              <w:rPr>
                <w:rFonts w:cstheme="minorHAnsi"/>
                <w:sz w:val="14"/>
                <w:szCs w:val="14"/>
              </w:rPr>
            </w:pPr>
            <w:r w:rsidRPr="00BC0CE2">
              <w:rPr>
                <w:sz w:val="14"/>
                <w:szCs w:val="14"/>
              </w:rPr>
              <w:t>0.84</w:t>
            </w:r>
            <w:r>
              <w:rPr>
                <w:sz w:val="14"/>
                <w:szCs w:val="14"/>
              </w:rPr>
              <w:br/>
              <w:t>[</w:t>
            </w:r>
            <w:r w:rsidRPr="00BC0CE2">
              <w:rPr>
                <w:sz w:val="14"/>
                <w:szCs w:val="14"/>
              </w:rPr>
              <w:t>0.40; 1.75]</w:t>
            </w:r>
          </w:p>
        </w:tc>
        <w:tc>
          <w:tcPr>
            <w:tcW w:w="737" w:type="dxa"/>
            <w:shd w:val="clear" w:color="auto" w:fill="auto"/>
          </w:tcPr>
          <w:p w14:paraId="570D1229" w14:textId="2882F896"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0.96; 1.05]</w:t>
            </w:r>
          </w:p>
        </w:tc>
        <w:tc>
          <w:tcPr>
            <w:tcW w:w="737" w:type="dxa"/>
            <w:shd w:val="clear" w:color="auto" w:fill="auto"/>
          </w:tcPr>
          <w:p w14:paraId="2B7E8B95" w14:textId="390F7BB2" w:rsidR="00BC0CE2" w:rsidRPr="00BC0CE2" w:rsidRDefault="00BC0CE2" w:rsidP="00BC0CE2">
            <w:pPr>
              <w:spacing w:after="0"/>
              <w:jc w:val="right"/>
              <w:rPr>
                <w:rFonts w:cstheme="minorHAnsi"/>
                <w:sz w:val="14"/>
                <w:szCs w:val="14"/>
              </w:rPr>
            </w:pPr>
            <w:r w:rsidRPr="00BC0CE2">
              <w:rPr>
                <w:sz w:val="14"/>
                <w:szCs w:val="14"/>
              </w:rPr>
              <w:t>1.75</w:t>
            </w:r>
            <w:r>
              <w:rPr>
                <w:sz w:val="14"/>
                <w:szCs w:val="14"/>
              </w:rPr>
              <w:br/>
              <w:t>[</w:t>
            </w:r>
            <w:r w:rsidRPr="00BC0CE2">
              <w:rPr>
                <w:sz w:val="14"/>
                <w:szCs w:val="14"/>
              </w:rPr>
              <w:t>0.77; 3.96]</w:t>
            </w:r>
          </w:p>
        </w:tc>
        <w:tc>
          <w:tcPr>
            <w:tcW w:w="737" w:type="dxa"/>
          </w:tcPr>
          <w:p w14:paraId="4136C3CD" w14:textId="553CB435" w:rsidR="00BC0CE2" w:rsidRPr="00BC0CE2" w:rsidRDefault="00BC0CE2" w:rsidP="00BC0CE2">
            <w:pPr>
              <w:spacing w:after="0"/>
              <w:jc w:val="right"/>
              <w:rPr>
                <w:rFonts w:cstheme="minorHAnsi"/>
                <w:sz w:val="14"/>
                <w:szCs w:val="14"/>
              </w:rPr>
            </w:pPr>
            <w:r w:rsidRPr="00BC0CE2">
              <w:rPr>
                <w:sz w:val="14"/>
                <w:szCs w:val="14"/>
              </w:rPr>
              <w:t>1.11</w:t>
            </w:r>
            <w:r>
              <w:rPr>
                <w:sz w:val="14"/>
                <w:szCs w:val="14"/>
              </w:rPr>
              <w:br/>
              <w:t>[</w:t>
            </w:r>
            <w:r w:rsidRPr="00BC0CE2">
              <w:rPr>
                <w:sz w:val="14"/>
                <w:szCs w:val="14"/>
              </w:rPr>
              <w:t>1.02; 1.20]</w:t>
            </w:r>
          </w:p>
        </w:tc>
      </w:tr>
      <w:tr w:rsidR="00BC0CE2" w:rsidRPr="00BC0CE2" w14:paraId="1829DCAA" w14:textId="6D0260FE" w:rsidTr="00BC0CE2">
        <w:trPr>
          <w:cantSplit/>
          <w:trHeight w:val="255"/>
        </w:trPr>
        <w:tc>
          <w:tcPr>
            <w:tcW w:w="266" w:type="dxa"/>
            <w:vMerge/>
            <w:tcBorders>
              <w:left w:val="nil"/>
            </w:tcBorders>
            <w:shd w:val="clear" w:color="auto" w:fill="auto"/>
          </w:tcPr>
          <w:p w14:paraId="75D86C53"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0AC0AEFB"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1D058C5B" w14:textId="14445B40" w:rsidR="00BC0CE2" w:rsidRPr="00BC0CE2" w:rsidRDefault="00BC0CE2" w:rsidP="00BC0CE2">
            <w:pPr>
              <w:spacing w:after="0"/>
              <w:jc w:val="right"/>
              <w:rPr>
                <w:rFonts w:cstheme="minorHAnsi"/>
                <w:sz w:val="14"/>
                <w:szCs w:val="14"/>
              </w:rPr>
            </w:pPr>
            <w:r w:rsidRPr="00BC0CE2">
              <w:rPr>
                <w:sz w:val="14"/>
                <w:szCs w:val="14"/>
              </w:rPr>
              <w:t>1.60</w:t>
            </w:r>
            <w:r>
              <w:rPr>
                <w:sz w:val="14"/>
                <w:szCs w:val="14"/>
              </w:rPr>
              <w:br/>
              <w:t>[</w:t>
            </w:r>
            <w:r w:rsidRPr="00BC0CE2">
              <w:rPr>
                <w:sz w:val="14"/>
                <w:szCs w:val="14"/>
              </w:rPr>
              <w:t>1.40; 1.84]</w:t>
            </w:r>
          </w:p>
        </w:tc>
        <w:tc>
          <w:tcPr>
            <w:tcW w:w="737" w:type="dxa"/>
            <w:shd w:val="clear" w:color="auto" w:fill="auto"/>
            <w:noWrap/>
          </w:tcPr>
          <w:p w14:paraId="78E6493C" w14:textId="0AB59C9A" w:rsidR="00BC0CE2" w:rsidRPr="00BC0CE2" w:rsidRDefault="00BC0CE2" w:rsidP="00BC0CE2">
            <w:pPr>
              <w:spacing w:after="0"/>
              <w:jc w:val="right"/>
              <w:rPr>
                <w:rFonts w:cstheme="minorHAnsi"/>
                <w:sz w:val="14"/>
                <w:szCs w:val="14"/>
              </w:rPr>
            </w:pPr>
            <w:r w:rsidRPr="00BC0CE2">
              <w:rPr>
                <w:sz w:val="14"/>
                <w:szCs w:val="14"/>
              </w:rPr>
              <w:t>1.07</w:t>
            </w:r>
            <w:r>
              <w:rPr>
                <w:sz w:val="14"/>
                <w:szCs w:val="14"/>
              </w:rPr>
              <w:br/>
              <w:t>[</w:t>
            </w:r>
            <w:r w:rsidRPr="00BC0CE2">
              <w:rPr>
                <w:sz w:val="14"/>
                <w:szCs w:val="14"/>
              </w:rPr>
              <w:t>1.06; 1.08]</w:t>
            </w:r>
          </w:p>
        </w:tc>
        <w:tc>
          <w:tcPr>
            <w:tcW w:w="737" w:type="dxa"/>
            <w:shd w:val="clear" w:color="auto" w:fill="auto"/>
            <w:noWrap/>
          </w:tcPr>
          <w:p w14:paraId="35947C42" w14:textId="29B42D87" w:rsidR="00BC0CE2" w:rsidRPr="00BC0CE2" w:rsidRDefault="00BC0CE2" w:rsidP="00BC0CE2">
            <w:pPr>
              <w:spacing w:after="0"/>
              <w:jc w:val="right"/>
              <w:rPr>
                <w:rFonts w:cstheme="minorHAnsi"/>
                <w:sz w:val="14"/>
                <w:szCs w:val="14"/>
              </w:rPr>
            </w:pPr>
            <w:r w:rsidRPr="00BC0CE2">
              <w:rPr>
                <w:sz w:val="14"/>
                <w:szCs w:val="14"/>
              </w:rPr>
              <w:t>1.01</w:t>
            </w:r>
            <w:r>
              <w:rPr>
                <w:sz w:val="14"/>
                <w:szCs w:val="14"/>
              </w:rPr>
              <w:br/>
              <w:t>[</w:t>
            </w:r>
            <w:r w:rsidRPr="00BC0CE2">
              <w:rPr>
                <w:sz w:val="14"/>
                <w:szCs w:val="14"/>
              </w:rPr>
              <w:t>0.86; 1.18]</w:t>
            </w:r>
          </w:p>
        </w:tc>
        <w:tc>
          <w:tcPr>
            <w:tcW w:w="737" w:type="dxa"/>
            <w:tcBorders>
              <w:left w:val="nil"/>
              <w:right w:val="single" w:sz="4" w:space="0" w:color="auto"/>
            </w:tcBorders>
          </w:tcPr>
          <w:p w14:paraId="1B691427" w14:textId="308E85D1"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0.98; 1.02]</w:t>
            </w:r>
          </w:p>
        </w:tc>
        <w:tc>
          <w:tcPr>
            <w:tcW w:w="737" w:type="dxa"/>
            <w:tcBorders>
              <w:left w:val="single" w:sz="4" w:space="0" w:color="auto"/>
            </w:tcBorders>
            <w:shd w:val="clear" w:color="auto" w:fill="auto"/>
            <w:noWrap/>
          </w:tcPr>
          <w:p w14:paraId="1C6FB463" w14:textId="19E91FB3" w:rsidR="00BC0CE2" w:rsidRPr="00BC0CE2" w:rsidRDefault="00BC0CE2" w:rsidP="00BC0CE2">
            <w:pPr>
              <w:spacing w:after="0"/>
              <w:jc w:val="right"/>
              <w:rPr>
                <w:rFonts w:cstheme="minorHAnsi"/>
                <w:sz w:val="14"/>
                <w:szCs w:val="14"/>
              </w:rPr>
            </w:pPr>
            <w:r w:rsidRPr="00BC0CE2">
              <w:rPr>
                <w:sz w:val="14"/>
                <w:szCs w:val="14"/>
              </w:rPr>
              <w:t>1.53</w:t>
            </w:r>
            <w:r>
              <w:rPr>
                <w:sz w:val="14"/>
                <w:szCs w:val="14"/>
              </w:rPr>
              <w:br/>
              <w:t>[</w:t>
            </w:r>
            <w:r w:rsidRPr="00BC0CE2">
              <w:rPr>
                <w:sz w:val="14"/>
                <w:szCs w:val="14"/>
              </w:rPr>
              <w:t>1.19; 1.96]</w:t>
            </w:r>
          </w:p>
        </w:tc>
        <w:tc>
          <w:tcPr>
            <w:tcW w:w="737" w:type="dxa"/>
            <w:shd w:val="clear" w:color="auto" w:fill="auto"/>
          </w:tcPr>
          <w:p w14:paraId="04680D97" w14:textId="6A5AB665" w:rsidR="00BC0CE2" w:rsidRPr="00BC0CE2" w:rsidRDefault="00BC0CE2" w:rsidP="00BC0CE2">
            <w:pPr>
              <w:spacing w:after="0"/>
              <w:jc w:val="right"/>
              <w:rPr>
                <w:rFonts w:cstheme="minorHAnsi"/>
                <w:sz w:val="14"/>
                <w:szCs w:val="14"/>
              </w:rPr>
            </w:pPr>
            <w:r w:rsidRPr="00BC0CE2">
              <w:rPr>
                <w:sz w:val="14"/>
                <w:szCs w:val="14"/>
              </w:rPr>
              <w:t>1.07</w:t>
            </w:r>
            <w:r>
              <w:rPr>
                <w:sz w:val="14"/>
                <w:szCs w:val="14"/>
              </w:rPr>
              <w:br/>
              <w:t>[</w:t>
            </w:r>
            <w:r w:rsidRPr="00BC0CE2">
              <w:rPr>
                <w:sz w:val="14"/>
                <w:szCs w:val="14"/>
              </w:rPr>
              <w:t>1.06; 1.09]</w:t>
            </w:r>
          </w:p>
        </w:tc>
        <w:tc>
          <w:tcPr>
            <w:tcW w:w="737" w:type="dxa"/>
            <w:tcBorders>
              <w:left w:val="nil"/>
            </w:tcBorders>
            <w:shd w:val="clear" w:color="auto" w:fill="auto"/>
          </w:tcPr>
          <w:p w14:paraId="26DE023E" w14:textId="651BA216" w:rsidR="00BC0CE2" w:rsidRPr="00BC0CE2" w:rsidRDefault="00BC0CE2" w:rsidP="00BC0CE2">
            <w:pPr>
              <w:spacing w:after="0"/>
              <w:jc w:val="right"/>
              <w:rPr>
                <w:rFonts w:cstheme="minorHAnsi"/>
                <w:sz w:val="14"/>
                <w:szCs w:val="14"/>
              </w:rPr>
            </w:pPr>
            <w:r w:rsidRPr="00BC0CE2">
              <w:rPr>
                <w:sz w:val="14"/>
                <w:szCs w:val="14"/>
              </w:rPr>
              <w:t>1.01</w:t>
            </w:r>
            <w:r>
              <w:rPr>
                <w:sz w:val="14"/>
                <w:szCs w:val="14"/>
              </w:rPr>
              <w:br/>
              <w:t>[</w:t>
            </w:r>
            <w:r w:rsidRPr="00BC0CE2">
              <w:rPr>
                <w:sz w:val="14"/>
                <w:szCs w:val="14"/>
              </w:rPr>
              <w:t>0.77; 1.33]</w:t>
            </w:r>
          </w:p>
        </w:tc>
        <w:tc>
          <w:tcPr>
            <w:tcW w:w="737" w:type="dxa"/>
            <w:tcBorders>
              <w:left w:val="nil"/>
              <w:right w:val="single" w:sz="4" w:space="0" w:color="auto"/>
            </w:tcBorders>
          </w:tcPr>
          <w:p w14:paraId="2DA0B7FC" w14:textId="7ECE4949" w:rsidR="00BC0CE2" w:rsidRPr="00BC0CE2" w:rsidRDefault="00BC0CE2" w:rsidP="00BC0CE2">
            <w:pPr>
              <w:spacing w:after="0"/>
              <w:jc w:val="right"/>
              <w:rPr>
                <w:rFonts w:cstheme="minorHAnsi"/>
                <w:i/>
                <w:sz w:val="14"/>
                <w:szCs w:val="14"/>
              </w:rPr>
            </w:pPr>
            <w:r w:rsidRPr="00BC0CE2">
              <w:rPr>
                <w:sz w:val="14"/>
                <w:szCs w:val="14"/>
              </w:rPr>
              <w:t>1.00</w:t>
            </w:r>
            <w:r>
              <w:rPr>
                <w:sz w:val="14"/>
                <w:szCs w:val="14"/>
              </w:rPr>
              <w:br/>
              <w:t>[</w:t>
            </w:r>
            <w:r w:rsidRPr="00BC0CE2">
              <w:rPr>
                <w:sz w:val="14"/>
                <w:szCs w:val="14"/>
              </w:rPr>
              <w:t>0.97; 1.03]</w:t>
            </w:r>
          </w:p>
        </w:tc>
        <w:tc>
          <w:tcPr>
            <w:tcW w:w="737" w:type="dxa"/>
            <w:tcBorders>
              <w:left w:val="single" w:sz="4" w:space="0" w:color="auto"/>
            </w:tcBorders>
            <w:shd w:val="clear" w:color="auto" w:fill="auto"/>
          </w:tcPr>
          <w:p w14:paraId="2E08DAB1" w14:textId="53D58643" w:rsidR="00BC0CE2" w:rsidRPr="00BC0CE2" w:rsidRDefault="00BC0CE2" w:rsidP="00BC0CE2">
            <w:pPr>
              <w:spacing w:after="0"/>
              <w:jc w:val="right"/>
              <w:rPr>
                <w:rFonts w:cstheme="minorHAnsi"/>
                <w:i/>
                <w:sz w:val="14"/>
                <w:szCs w:val="14"/>
              </w:rPr>
            </w:pPr>
            <w:r w:rsidRPr="00BC0CE2">
              <w:rPr>
                <w:sz w:val="14"/>
                <w:szCs w:val="14"/>
              </w:rPr>
              <w:t>1.61</w:t>
            </w:r>
            <w:r>
              <w:rPr>
                <w:sz w:val="14"/>
                <w:szCs w:val="14"/>
              </w:rPr>
              <w:br/>
              <w:t>[</w:t>
            </w:r>
            <w:r w:rsidRPr="00BC0CE2">
              <w:rPr>
                <w:sz w:val="14"/>
                <w:szCs w:val="14"/>
              </w:rPr>
              <w:t>1.37; 1.90]</w:t>
            </w:r>
          </w:p>
        </w:tc>
        <w:tc>
          <w:tcPr>
            <w:tcW w:w="737" w:type="dxa"/>
            <w:shd w:val="clear" w:color="auto" w:fill="auto"/>
          </w:tcPr>
          <w:p w14:paraId="24BA8DCC" w14:textId="4B5D4307" w:rsidR="00BC0CE2" w:rsidRPr="00BC0CE2" w:rsidRDefault="00BC0CE2" w:rsidP="00BC0CE2">
            <w:pPr>
              <w:spacing w:after="0"/>
              <w:jc w:val="right"/>
              <w:rPr>
                <w:rFonts w:cstheme="minorHAnsi"/>
                <w:i/>
                <w:sz w:val="14"/>
                <w:szCs w:val="14"/>
              </w:rPr>
            </w:pPr>
            <w:r w:rsidRPr="00BC0CE2">
              <w:rPr>
                <w:sz w:val="14"/>
                <w:szCs w:val="14"/>
              </w:rPr>
              <w:t>1.07</w:t>
            </w:r>
            <w:r>
              <w:rPr>
                <w:sz w:val="14"/>
                <w:szCs w:val="14"/>
              </w:rPr>
              <w:br/>
              <w:t>[</w:t>
            </w:r>
            <w:r w:rsidRPr="00BC0CE2">
              <w:rPr>
                <w:sz w:val="14"/>
                <w:szCs w:val="14"/>
              </w:rPr>
              <w:t>1.05; 1.08]</w:t>
            </w:r>
          </w:p>
        </w:tc>
        <w:tc>
          <w:tcPr>
            <w:tcW w:w="737" w:type="dxa"/>
            <w:tcBorders>
              <w:left w:val="nil"/>
            </w:tcBorders>
            <w:shd w:val="clear" w:color="auto" w:fill="auto"/>
          </w:tcPr>
          <w:p w14:paraId="23DE8841" w14:textId="00B52488" w:rsidR="00BC0CE2" w:rsidRPr="00BC0CE2" w:rsidRDefault="00BC0CE2" w:rsidP="00BC0CE2">
            <w:pPr>
              <w:spacing w:after="0"/>
              <w:jc w:val="right"/>
              <w:rPr>
                <w:rFonts w:cstheme="minorHAnsi"/>
                <w:i/>
                <w:sz w:val="14"/>
                <w:szCs w:val="14"/>
              </w:rPr>
            </w:pPr>
            <w:r w:rsidRPr="00BC0CE2">
              <w:rPr>
                <w:sz w:val="14"/>
                <w:szCs w:val="14"/>
              </w:rPr>
              <w:t>1.03</w:t>
            </w:r>
            <w:r>
              <w:rPr>
                <w:sz w:val="14"/>
                <w:szCs w:val="14"/>
              </w:rPr>
              <w:br/>
              <w:t>[</w:t>
            </w:r>
            <w:r w:rsidRPr="00BC0CE2">
              <w:rPr>
                <w:sz w:val="14"/>
                <w:szCs w:val="14"/>
              </w:rPr>
              <w:t>0.85; 1.25]</w:t>
            </w:r>
          </w:p>
        </w:tc>
        <w:tc>
          <w:tcPr>
            <w:tcW w:w="737" w:type="dxa"/>
            <w:tcBorders>
              <w:left w:val="nil"/>
              <w:right w:val="single" w:sz="4" w:space="0" w:color="auto"/>
            </w:tcBorders>
          </w:tcPr>
          <w:p w14:paraId="196FEA31" w14:textId="03CA655C" w:rsidR="00BC0CE2" w:rsidRPr="00BC0CE2" w:rsidRDefault="00BC0CE2" w:rsidP="00BC0CE2">
            <w:pPr>
              <w:spacing w:after="0"/>
              <w:jc w:val="right"/>
              <w:rPr>
                <w:rFonts w:cstheme="minorHAnsi"/>
                <w:sz w:val="14"/>
                <w:szCs w:val="14"/>
              </w:rPr>
            </w:pPr>
            <w:r w:rsidRPr="00BC0CE2">
              <w:rPr>
                <w:sz w:val="14"/>
                <w:szCs w:val="14"/>
              </w:rPr>
              <w:t>1.01</w:t>
            </w:r>
            <w:r>
              <w:rPr>
                <w:sz w:val="14"/>
                <w:szCs w:val="14"/>
              </w:rPr>
              <w:br/>
              <w:t>[</w:t>
            </w:r>
            <w:r w:rsidRPr="00BC0CE2">
              <w:rPr>
                <w:sz w:val="14"/>
                <w:szCs w:val="14"/>
              </w:rPr>
              <w:t>0.98; 1.03]</w:t>
            </w:r>
          </w:p>
        </w:tc>
        <w:tc>
          <w:tcPr>
            <w:tcW w:w="737" w:type="dxa"/>
            <w:tcBorders>
              <w:left w:val="single" w:sz="4" w:space="0" w:color="auto"/>
            </w:tcBorders>
            <w:shd w:val="clear" w:color="auto" w:fill="auto"/>
          </w:tcPr>
          <w:p w14:paraId="2B1DE17C" w14:textId="21327EF0" w:rsidR="00BC0CE2" w:rsidRPr="00BC0CE2" w:rsidRDefault="00BC0CE2" w:rsidP="00BC0CE2">
            <w:pPr>
              <w:spacing w:after="0"/>
              <w:jc w:val="right"/>
              <w:rPr>
                <w:rFonts w:cstheme="minorHAnsi"/>
                <w:sz w:val="14"/>
                <w:szCs w:val="14"/>
              </w:rPr>
            </w:pPr>
            <w:r w:rsidRPr="00BC0CE2">
              <w:rPr>
                <w:sz w:val="14"/>
                <w:szCs w:val="14"/>
              </w:rPr>
              <w:t>1.60</w:t>
            </w:r>
            <w:r>
              <w:rPr>
                <w:sz w:val="14"/>
                <w:szCs w:val="14"/>
              </w:rPr>
              <w:br/>
              <w:t>[</w:t>
            </w:r>
            <w:r w:rsidRPr="00BC0CE2">
              <w:rPr>
                <w:sz w:val="14"/>
                <w:szCs w:val="14"/>
              </w:rPr>
              <w:t>1.38; 1.85]</w:t>
            </w:r>
          </w:p>
        </w:tc>
        <w:tc>
          <w:tcPr>
            <w:tcW w:w="737" w:type="dxa"/>
            <w:shd w:val="clear" w:color="auto" w:fill="auto"/>
          </w:tcPr>
          <w:p w14:paraId="34600A8B" w14:textId="13894415" w:rsidR="00BC0CE2" w:rsidRPr="00BC0CE2" w:rsidRDefault="00BC0CE2" w:rsidP="00BC0CE2">
            <w:pPr>
              <w:spacing w:after="0"/>
              <w:jc w:val="right"/>
              <w:rPr>
                <w:rFonts w:cstheme="minorHAnsi"/>
                <w:sz w:val="14"/>
                <w:szCs w:val="14"/>
              </w:rPr>
            </w:pPr>
            <w:r w:rsidRPr="00BC0CE2">
              <w:rPr>
                <w:sz w:val="14"/>
                <w:szCs w:val="14"/>
              </w:rPr>
              <w:t>1.07</w:t>
            </w:r>
            <w:r>
              <w:rPr>
                <w:sz w:val="14"/>
                <w:szCs w:val="14"/>
              </w:rPr>
              <w:br/>
              <w:t>[</w:t>
            </w:r>
            <w:r w:rsidRPr="00BC0CE2">
              <w:rPr>
                <w:sz w:val="14"/>
                <w:szCs w:val="14"/>
              </w:rPr>
              <w:t>1.06; 1.08]</w:t>
            </w:r>
          </w:p>
        </w:tc>
        <w:tc>
          <w:tcPr>
            <w:tcW w:w="737" w:type="dxa"/>
            <w:shd w:val="clear" w:color="auto" w:fill="auto"/>
          </w:tcPr>
          <w:p w14:paraId="63814EAF" w14:textId="341455B5" w:rsidR="00BC0CE2" w:rsidRPr="00BC0CE2" w:rsidRDefault="00BC0CE2" w:rsidP="00BC0CE2">
            <w:pPr>
              <w:spacing w:after="0"/>
              <w:jc w:val="right"/>
              <w:rPr>
                <w:rFonts w:cstheme="minorHAnsi"/>
                <w:sz w:val="14"/>
                <w:szCs w:val="14"/>
              </w:rPr>
            </w:pPr>
            <w:r w:rsidRPr="00BC0CE2">
              <w:rPr>
                <w:sz w:val="14"/>
                <w:szCs w:val="14"/>
              </w:rPr>
              <w:t>0.98</w:t>
            </w:r>
            <w:r>
              <w:rPr>
                <w:sz w:val="14"/>
                <w:szCs w:val="14"/>
              </w:rPr>
              <w:br/>
              <w:t>[</w:t>
            </w:r>
            <w:r w:rsidRPr="00BC0CE2">
              <w:rPr>
                <w:sz w:val="14"/>
                <w:szCs w:val="14"/>
              </w:rPr>
              <w:t>0.83; 1.16]</w:t>
            </w:r>
          </w:p>
        </w:tc>
        <w:tc>
          <w:tcPr>
            <w:tcW w:w="737" w:type="dxa"/>
            <w:tcBorders>
              <w:left w:val="nil"/>
              <w:right w:val="single" w:sz="4" w:space="0" w:color="auto"/>
            </w:tcBorders>
          </w:tcPr>
          <w:p w14:paraId="30B38185" w14:textId="3590F658"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0.98; 1.02]</w:t>
            </w:r>
          </w:p>
        </w:tc>
        <w:tc>
          <w:tcPr>
            <w:tcW w:w="737" w:type="dxa"/>
            <w:tcBorders>
              <w:left w:val="single" w:sz="4" w:space="0" w:color="auto"/>
            </w:tcBorders>
            <w:shd w:val="clear" w:color="auto" w:fill="auto"/>
          </w:tcPr>
          <w:p w14:paraId="72B487C2" w14:textId="6FDEFC70" w:rsidR="00BC0CE2" w:rsidRPr="00BC0CE2" w:rsidRDefault="00BC0CE2" w:rsidP="00BC0CE2">
            <w:pPr>
              <w:spacing w:after="0"/>
              <w:jc w:val="right"/>
              <w:rPr>
                <w:rFonts w:cstheme="minorHAnsi"/>
                <w:sz w:val="14"/>
                <w:szCs w:val="14"/>
              </w:rPr>
            </w:pPr>
            <w:r w:rsidRPr="00BC0CE2">
              <w:rPr>
                <w:sz w:val="14"/>
                <w:szCs w:val="14"/>
              </w:rPr>
              <w:t>1.95</w:t>
            </w:r>
            <w:r>
              <w:rPr>
                <w:sz w:val="14"/>
                <w:szCs w:val="14"/>
              </w:rPr>
              <w:br/>
              <w:t>[</w:t>
            </w:r>
            <w:r w:rsidRPr="00BC0CE2">
              <w:rPr>
                <w:sz w:val="14"/>
                <w:szCs w:val="14"/>
              </w:rPr>
              <w:t>1.31; 2.89]</w:t>
            </w:r>
          </w:p>
        </w:tc>
        <w:tc>
          <w:tcPr>
            <w:tcW w:w="737" w:type="dxa"/>
            <w:shd w:val="clear" w:color="auto" w:fill="auto"/>
          </w:tcPr>
          <w:p w14:paraId="12C904CE" w14:textId="57CE233C"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0.99; 1.05]</w:t>
            </w:r>
          </w:p>
        </w:tc>
        <w:tc>
          <w:tcPr>
            <w:tcW w:w="737" w:type="dxa"/>
            <w:shd w:val="clear" w:color="auto" w:fill="auto"/>
          </w:tcPr>
          <w:p w14:paraId="44CA18E5" w14:textId="6D72779A" w:rsidR="00BC0CE2" w:rsidRPr="00BC0CE2" w:rsidRDefault="00BC0CE2" w:rsidP="00BC0CE2">
            <w:pPr>
              <w:spacing w:after="0"/>
              <w:jc w:val="right"/>
              <w:rPr>
                <w:rFonts w:cstheme="minorHAnsi"/>
                <w:sz w:val="14"/>
                <w:szCs w:val="14"/>
              </w:rPr>
            </w:pPr>
            <w:r w:rsidRPr="00BC0CE2">
              <w:rPr>
                <w:sz w:val="14"/>
                <w:szCs w:val="14"/>
              </w:rPr>
              <w:t>0.95</w:t>
            </w:r>
            <w:r>
              <w:rPr>
                <w:sz w:val="14"/>
                <w:szCs w:val="14"/>
              </w:rPr>
              <w:br/>
              <w:t>[</w:t>
            </w:r>
            <w:r w:rsidRPr="00BC0CE2">
              <w:rPr>
                <w:sz w:val="14"/>
                <w:szCs w:val="14"/>
              </w:rPr>
              <w:t>0.60; 1.52]</w:t>
            </w:r>
          </w:p>
        </w:tc>
        <w:tc>
          <w:tcPr>
            <w:tcW w:w="737" w:type="dxa"/>
          </w:tcPr>
          <w:p w14:paraId="0F4FE218" w14:textId="0787C888"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0.93; 1.05]</w:t>
            </w:r>
          </w:p>
        </w:tc>
      </w:tr>
      <w:tr w:rsidR="00BC0CE2" w:rsidRPr="00BC0CE2" w14:paraId="7D58659B" w14:textId="06A162E7" w:rsidTr="00BC0CE2">
        <w:trPr>
          <w:cantSplit/>
          <w:trHeight w:val="255"/>
        </w:trPr>
        <w:tc>
          <w:tcPr>
            <w:tcW w:w="266" w:type="dxa"/>
            <w:vMerge/>
            <w:tcBorders>
              <w:left w:val="nil"/>
            </w:tcBorders>
            <w:shd w:val="clear" w:color="auto" w:fill="auto"/>
          </w:tcPr>
          <w:p w14:paraId="19032693"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8EB8D73"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6F9E4985" w14:textId="3CE838DF" w:rsidR="00BC0CE2" w:rsidRPr="00BC0CE2" w:rsidRDefault="00BC0CE2" w:rsidP="00BC0CE2">
            <w:pPr>
              <w:spacing w:after="0"/>
              <w:jc w:val="right"/>
              <w:rPr>
                <w:rFonts w:cstheme="minorHAnsi"/>
                <w:sz w:val="14"/>
                <w:szCs w:val="14"/>
              </w:rPr>
            </w:pPr>
            <w:r w:rsidRPr="00BC0CE2">
              <w:rPr>
                <w:sz w:val="14"/>
                <w:szCs w:val="14"/>
              </w:rPr>
              <w:t>2.28</w:t>
            </w:r>
            <w:r>
              <w:rPr>
                <w:sz w:val="14"/>
                <w:szCs w:val="14"/>
              </w:rPr>
              <w:br/>
              <w:t>[</w:t>
            </w:r>
            <w:r w:rsidRPr="00BC0CE2">
              <w:rPr>
                <w:sz w:val="14"/>
                <w:szCs w:val="14"/>
              </w:rPr>
              <w:t>2.12; 2.45]</w:t>
            </w:r>
          </w:p>
        </w:tc>
        <w:tc>
          <w:tcPr>
            <w:tcW w:w="737" w:type="dxa"/>
            <w:shd w:val="clear" w:color="auto" w:fill="auto"/>
            <w:noWrap/>
          </w:tcPr>
          <w:p w14:paraId="26775DDE" w14:textId="65ABDE43" w:rsidR="00BC0CE2" w:rsidRPr="00BC0CE2" w:rsidRDefault="00BC0CE2" w:rsidP="00BC0CE2">
            <w:pPr>
              <w:spacing w:after="0"/>
              <w:jc w:val="right"/>
              <w:rPr>
                <w:rFonts w:cstheme="minorHAnsi"/>
                <w:sz w:val="14"/>
                <w:szCs w:val="14"/>
              </w:rPr>
            </w:pPr>
            <w:r w:rsidRPr="00BC0CE2">
              <w:rPr>
                <w:sz w:val="14"/>
                <w:szCs w:val="14"/>
              </w:rPr>
              <w:t>1.05</w:t>
            </w:r>
            <w:r>
              <w:rPr>
                <w:sz w:val="14"/>
                <w:szCs w:val="14"/>
              </w:rPr>
              <w:br/>
              <w:t>[</w:t>
            </w:r>
            <w:r w:rsidRPr="00BC0CE2">
              <w:rPr>
                <w:sz w:val="14"/>
                <w:szCs w:val="14"/>
              </w:rPr>
              <w:t>1.04; 1.05]</w:t>
            </w:r>
          </w:p>
        </w:tc>
        <w:tc>
          <w:tcPr>
            <w:tcW w:w="737" w:type="dxa"/>
            <w:shd w:val="clear" w:color="auto" w:fill="auto"/>
            <w:noWrap/>
          </w:tcPr>
          <w:p w14:paraId="4C58CC83" w14:textId="321C4C7C" w:rsidR="00BC0CE2" w:rsidRPr="00BC0CE2" w:rsidRDefault="00BC0CE2" w:rsidP="00BC0CE2">
            <w:pPr>
              <w:spacing w:after="0"/>
              <w:jc w:val="right"/>
              <w:rPr>
                <w:rFonts w:cstheme="minorHAnsi"/>
                <w:sz w:val="14"/>
                <w:szCs w:val="14"/>
              </w:rPr>
            </w:pPr>
            <w:r w:rsidRPr="00BC0CE2">
              <w:rPr>
                <w:sz w:val="14"/>
                <w:szCs w:val="14"/>
              </w:rPr>
              <w:t>0.93</w:t>
            </w:r>
            <w:r>
              <w:rPr>
                <w:sz w:val="14"/>
                <w:szCs w:val="14"/>
              </w:rPr>
              <w:br/>
              <w:t>[</w:t>
            </w:r>
            <w:r w:rsidRPr="00BC0CE2">
              <w:rPr>
                <w:sz w:val="14"/>
                <w:szCs w:val="14"/>
              </w:rPr>
              <w:t>0.85; 1.01]</w:t>
            </w:r>
          </w:p>
        </w:tc>
        <w:tc>
          <w:tcPr>
            <w:tcW w:w="737" w:type="dxa"/>
            <w:tcBorders>
              <w:left w:val="nil"/>
              <w:right w:val="single" w:sz="4" w:space="0" w:color="auto"/>
            </w:tcBorders>
          </w:tcPr>
          <w:p w14:paraId="39CDFBD3" w14:textId="10DCB128"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0.98; 1.00]</w:t>
            </w:r>
          </w:p>
        </w:tc>
        <w:tc>
          <w:tcPr>
            <w:tcW w:w="737" w:type="dxa"/>
            <w:tcBorders>
              <w:left w:val="single" w:sz="4" w:space="0" w:color="auto"/>
            </w:tcBorders>
            <w:shd w:val="clear" w:color="auto" w:fill="auto"/>
            <w:noWrap/>
          </w:tcPr>
          <w:p w14:paraId="05AAA6A5" w14:textId="734BCBFC" w:rsidR="00BC0CE2" w:rsidRPr="00BC0CE2" w:rsidRDefault="00BC0CE2" w:rsidP="00BC0CE2">
            <w:pPr>
              <w:spacing w:after="0"/>
              <w:jc w:val="right"/>
              <w:rPr>
                <w:rFonts w:cstheme="minorHAnsi"/>
                <w:sz w:val="14"/>
                <w:szCs w:val="14"/>
              </w:rPr>
            </w:pPr>
            <w:r w:rsidRPr="00BC0CE2">
              <w:rPr>
                <w:sz w:val="14"/>
                <w:szCs w:val="14"/>
              </w:rPr>
              <w:t>2.42</w:t>
            </w:r>
            <w:r>
              <w:rPr>
                <w:sz w:val="14"/>
                <w:szCs w:val="14"/>
              </w:rPr>
              <w:br/>
              <w:t>[</w:t>
            </w:r>
            <w:r w:rsidRPr="00BC0CE2">
              <w:rPr>
                <w:sz w:val="14"/>
                <w:szCs w:val="14"/>
              </w:rPr>
              <w:t>2.11; 2.78]</w:t>
            </w:r>
          </w:p>
        </w:tc>
        <w:tc>
          <w:tcPr>
            <w:tcW w:w="737" w:type="dxa"/>
            <w:shd w:val="clear" w:color="auto" w:fill="auto"/>
          </w:tcPr>
          <w:p w14:paraId="7EC7AE60" w14:textId="72B7B67B" w:rsidR="00BC0CE2" w:rsidRPr="00BC0CE2" w:rsidRDefault="00BC0CE2" w:rsidP="00BC0CE2">
            <w:pPr>
              <w:spacing w:after="0"/>
              <w:jc w:val="right"/>
              <w:rPr>
                <w:rFonts w:cstheme="minorHAnsi"/>
                <w:sz w:val="14"/>
                <w:szCs w:val="14"/>
              </w:rPr>
            </w:pPr>
            <w:r w:rsidRPr="00BC0CE2">
              <w:rPr>
                <w:sz w:val="14"/>
                <w:szCs w:val="14"/>
              </w:rPr>
              <w:t>1.04</w:t>
            </w:r>
            <w:r>
              <w:rPr>
                <w:sz w:val="14"/>
                <w:szCs w:val="14"/>
              </w:rPr>
              <w:br/>
              <w:t>[</w:t>
            </w:r>
            <w:r w:rsidRPr="00BC0CE2">
              <w:rPr>
                <w:sz w:val="14"/>
                <w:szCs w:val="14"/>
              </w:rPr>
              <w:t>1.03; 1.05]</w:t>
            </w:r>
          </w:p>
        </w:tc>
        <w:tc>
          <w:tcPr>
            <w:tcW w:w="737" w:type="dxa"/>
            <w:tcBorders>
              <w:left w:val="nil"/>
            </w:tcBorders>
            <w:shd w:val="clear" w:color="auto" w:fill="auto"/>
          </w:tcPr>
          <w:p w14:paraId="4D79A00C" w14:textId="1CEB9941" w:rsidR="00BC0CE2" w:rsidRPr="00BC0CE2" w:rsidRDefault="00BC0CE2" w:rsidP="00BC0CE2">
            <w:pPr>
              <w:spacing w:after="0"/>
              <w:jc w:val="right"/>
              <w:rPr>
                <w:rFonts w:cstheme="minorHAnsi"/>
                <w:sz w:val="14"/>
                <w:szCs w:val="14"/>
              </w:rPr>
            </w:pPr>
            <w:r w:rsidRPr="00BC0CE2">
              <w:rPr>
                <w:sz w:val="14"/>
                <w:szCs w:val="14"/>
              </w:rPr>
              <w:t>0.95</w:t>
            </w:r>
            <w:r>
              <w:rPr>
                <w:sz w:val="14"/>
                <w:szCs w:val="14"/>
              </w:rPr>
              <w:br/>
              <w:t>[</w:t>
            </w:r>
            <w:r w:rsidRPr="00BC0CE2">
              <w:rPr>
                <w:sz w:val="14"/>
                <w:szCs w:val="14"/>
              </w:rPr>
              <w:t>0.81; 1.11]</w:t>
            </w:r>
          </w:p>
        </w:tc>
        <w:tc>
          <w:tcPr>
            <w:tcW w:w="737" w:type="dxa"/>
            <w:tcBorders>
              <w:left w:val="nil"/>
              <w:right w:val="single" w:sz="4" w:space="0" w:color="auto"/>
            </w:tcBorders>
          </w:tcPr>
          <w:p w14:paraId="03ACD8EA" w14:textId="125518E2" w:rsidR="00BC0CE2" w:rsidRPr="00BC0CE2" w:rsidRDefault="00BC0CE2" w:rsidP="00BC0CE2">
            <w:pPr>
              <w:spacing w:after="0"/>
              <w:jc w:val="right"/>
              <w:rPr>
                <w:rFonts w:cstheme="minorHAnsi"/>
                <w:i/>
                <w:sz w:val="14"/>
                <w:szCs w:val="14"/>
              </w:rPr>
            </w:pPr>
            <w:r w:rsidRPr="00BC0CE2">
              <w:rPr>
                <w:sz w:val="14"/>
                <w:szCs w:val="14"/>
              </w:rPr>
              <w:t>0.99</w:t>
            </w:r>
            <w:r>
              <w:rPr>
                <w:sz w:val="14"/>
                <w:szCs w:val="14"/>
              </w:rPr>
              <w:br/>
              <w:t>[</w:t>
            </w:r>
            <w:r w:rsidRPr="00BC0CE2">
              <w:rPr>
                <w:sz w:val="14"/>
                <w:szCs w:val="14"/>
              </w:rPr>
              <w:t>0.97; 1.01]</w:t>
            </w:r>
          </w:p>
        </w:tc>
        <w:tc>
          <w:tcPr>
            <w:tcW w:w="737" w:type="dxa"/>
            <w:tcBorders>
              <w:left w:val="single" w:sz="4" w:space="0" w:color="auto"/>
            </w:tcBorders>
            <w:shd w:val="clear" w:color="auto" w:fill="auto"/>
          </w:tcPr>
          <w:p w14:paraId="4DFDB9E9" w14:textId="0806B74E" w:rsidR="00BC0CE2" w:rsidRPr="00BC0CE2" w:rsidRDefault="00BC0CE2" w:rsidP="00BC0CE2">
            <w:pPr>
              <w:spacing w:after="0"/>
              <w:jc w:val="right"/>
              <w:rPr>
                <w:rFonts w:cstheme="minorHAnsi"/>
                <w:i/>
                <w:sz w:val="14"/>
                <w:szCs w:val="14"/>
              </w:rPr>
            </w:pPr>
            <w:r w:rsidRPr="00BC0CE2">
              <w:rPr>
                <w:sz w:val="14"/>
                <w:szCs w:val="14"/>
              </w:rPr>
              <w:t>2.23</w:t>
            </w:r>
            <w:r>
              <w:rPr>
                <w:sz w:val="14"/>
                <w:szCs w:val="14"/>
              </w:rPr>
              <w:br/>
              <w:t>[</w:t>
            </w:r>
            <w:r w:rsidRPr="00BC0CE2">
              <w:rPr>
                <w:sz w:val="14"/>
                <w:szCs w:val="14"/>
              </w:rPr>
              <w:t>2.05; 2.42]</w:t>
            </w:r>
          </w:p>
        </w:tc>
        <w:tc>
          <w:tcPr>
            <w:tcW w:w="737" w:type="dxa"/>
            <w:shd w:val="clear" w:color="auto" w:fill="auto"/>
          </w:tcPr>
          <w:p w14:paraId="19D1F969" w14:textId="5FF7A241" w:rsidR="00BC0CE2" w:rsidRPr="00BC0CE2" w:rsidRDefault="00BC0CE2" w:rsidP="00BC0CE2">
            <w:pPr>
              <w:spacing w:after="0"/>
              <w:jc w:val="right"/>
              <w:rPr>
                <w:rFonts w:cstheme="minorHAnsi"/>
                <w:i/>
                <w:sz w:val="14"/>
                <w:szCs w:val="14"/>
              </w:rPr>
            </w:pPr>
            <w:r w:rsidRPr="00BC0CE2">
              <w:rPr>
                <w:sz w:val="14"/>
                <w:szCs w:val="14"/>
              </w:rPr>
              <w:t>1.05</w:t>
            </w:r>
            <w:r>
              <w:rPr>
                <w:sz w:val="14"/>
                <w:szCs w:val="14"/>
              </w:rPr>
              <w:br/>
              <w:t>[</w:t>
            </w:r>
            <w:r w:rsidRPr="00BC0CE2">
              <w:rPr>
                <w:sz w:val="14"/>
                <w:szCs w:val="14"/>
              </w:rPr>
              <w:t>1.04; 1.06]</w:t>
            </w:r>
          </w:p>
        </w:tc>
        <w:tc>
          <w:tcPr>
            <w:tcW w:w="737" w:type="dxa"/>
            <w:tcBorders>
              <w:left w:val="nil"/>
            </w:tcBorders>
            <w:shd w:val="clear" w:color="auto" w:fill="auto"/>
          </w:tcPr>
          <w:p w14:paraId="2759FBDA" w14:textId="5A31F95E" w:rsidR="00BC0CE2" w:rsidRPr="00BC0CE2" w:rsidRDefault="00BC0CE2" w:rsidP="00BC0CE2">
            <w:pPr>
              <w:spacing w:after="0"/>
              <w:jc w:val="right"/>
              <w:rPr>
                <w:rFonts w:cstheme="minorHAnsi"/>
                <w:i/>
                <w:sz w:val="14"/>
                <w:szCs w:val="14"/>
              </w:rPr>
            </w:pPr>
            <w:r w:rsidRPr="00BC0CE2">
              <w:rPr>
                <w:sz w:val="14"/>
                <w:szCs w:val="14"/>
              </w:rPr>
              <w:t>0.93</w:t>
            </w:r>
            <w:r>
              <w:rPr>
                <w:sz w:val="14"/>
                <w:szCs w:val="14"/>
              </w:rPr>
              <w:br/>
              <w:t>[</w:t>
            </w:r>
            <w:r w:rsidRPr="00BC0CE2">
              <w:rPr>
                <w:sz w:val="14"/>
                <w:szCs w:val="14"/>
              </w:rPr>
              <w:t>0.84; 1.02]</w:t>
            </w:r>
          </w:p>
        </w:tc>
        <w:tc>
          <w:tcPr>
            <w:tcW w:w="737" w:type="dxa"/>
            <w:tcBorders>
              <w:left w:val="nil"/>
              <w:right w:val="single" w:sz="4" w:space="0" w:color="auto"/>
            </w:tcBorders>
          </w:tcPr>
          <w:p w14:paraId="1B8518BE" w14:textId="71D1A0B5" w:rsidR="00BC0CE2" w:rsidRPr="00BC0CE2" w:rsidRDefault="00BC0CE2" w:rsidP="00BC0CE2">
            <w:pPr>
              <w:spacing w:after="0"/>
              <w:jc w:val="right"/>
              <w:rPr>
                <w:rFonts w:cstheme="minorHAnsi"/>
                <w:sz w:val="14"/>
                <w:szCs w:val="14"/>
              </w:rPr>
            </w:pPr>
            <w:r w:rsidRPr="00BC0CE2">
              <w:rPr>
                <w:sz w:val="14"/>
                <w:szCs w:val="14"/>
              </w:rPr>
              <w:t>0.98</w:t>
            </w:r>
            <w:r>
              <w:rPr>
                <w:sz w:val="14"/>
                <w:szCs w:val="14"/>
              </w:rPr>
              <w:br/>
              <w:t>[</w:t>
            </w:r>
            <w:r w:rsidRPr="00BC0CE2">
              <w:rPr>
                <w:sz w:val="14"/>
                <w:szCs w:val="14"/>
              </w:rPr>
              <w:t>0.97; 0.99]</w:t>
            </w:r>
          </w:p>
        </w:tc>
        <w:tc>
          <w:tcPr>
            <w:tcW w:w="737" w:type="dxa"/>
            <w:tcBorders>
              <w:left w:val="single" w:sz="4" w:space="0" w:color="auto"/>
            </w:tcBorders>
            <w:shd w:val="clear" w:color="auto" w:fill="auto"/>
          </w:tcPr>
          <w:p w14:paraId="421F9158" w14:textId="6BFBE3DB" w:rsidR="00BC0CE2" w:rsidRPr="00BC0CE2" w:rsidRDefault="00BC0CE2" w:rsidP="00BC0CE2">
            <w:pPr>
              <w:spacing w:after="0"/>
              <w:jc w:val="right"/>
              <w:rPr>
                <w:rFonts w:cstheme="minorHAnsi"/>
                <w:sz w:val="14"/>
                <w:szCs w:val="14"/>
              </w:rPr>
            </w:pPr>
            <w:r w:rsidRPr="00BC0CE2">
              <w:rPr>
                <w:sz w:val="14"/>
                <w:szCs w:val="14"/>
              </w:rPr>
              <w:t>2.01</w:t>
            </w:r>
            <w:r>
              <w:rPr>
                <w:sz w:val="14"/>
                <w:szCs w:val="14"/>
              </w:rPr>
              <w:br/>
              <w:t>[</w:t>
            </w:r>
            <w:r w:rsidRPr="00BC0CE2">
              <w:rPr>
                <w:sz w:val="14"/>
                <w:szCs w:val="14"/>
              </w:rPr>
              <w:t>1.84; 2.20]</w:t>
            </w:r>
          </w:p>
        </w:tc>
        <w:tc>
          <w:tcPr>
            <w:tcW w:w="737" w:type="dxa"/>
            <w:shd w:val="clear" w:color="auto" w:fill="auto"/>
          </w:tcPr>
          <w:p w14:paraId="5017AAD2" w14:textId="64A14D9E"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1.03; 1.04]</w:t>
            </w:r>
          </w:p>
        </w:tc>
        <w:tc>
          <w:tcPr>
            <w:tcW w:w="737" w:type="dxa"/>
            <w:shd w:val="clear" w:color="auto" w:fill="auto"/>
          </w:tcPr>
          <w:p w14:paraId="37010990" w14:textId="6FD20B18"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0.89; 1.10]</w:t>
            </w:r>
          </w:p>
        </w:tc>
        <w:tc>
          <w:tcPr>
            <w:tcW w:w="737" w:type="dxa"/>
            <w:tcBorders>
              <w:left w:val="nil"/>
              <w:right w:val="single" w:sz="4" w:space="0" w:color="auto"/>
            </w:tcBorders>
          </w:tcPr>
          <w:p w14:paraId="5699588A" w14:textId="7A3B659E"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0.99; 1.01]</w:t>
            </w:r>
          </w:p>
        </w:tc>
        <w:tc>
          <w:tcPr>
            <w:tcW w:w="737" w:type="dxa"/>
            <w:tcBorders>
              <w:left w:val="single" w:sz="4" w:space="0" w:color="auto"/>
            </w:tcBorders>
            <w:shd w:val="clear" w:color="auto" w:fill="auto"/>
          </w:tcPr>
          <w:p w14:paraId="3DD8B9E5" w14:textId="166C2ADD" w:rsidR="00BC0CE2" w:rsidRPr="00BC0CE2" w:rsidRDefault="00BC0CE2" w:rsidP="00BC0CE2">
            <w:pPr>
              <w:spacing w:after="0"/>
              <w:jc w:val="right"/>
              <w:rPr>
                <w:rFonts w:cstheme="minorHAnsi"/>
                <w:sz w:val="14"/>
                <w:szCs w:val="14"/>
              </w:rPr>
            </w:pPr>
            <w:r w:rsidRPr="00BC0CE2">
              <w:rPr>
                <w:sz w:val="14"/>
                <w:szCs w:val="14"/>
              </w:rPr>
              <w:t>1.56</w:t>
            </w:r>
            <w:r>
              <w:rPr>
                <w:sz w:val="14"/>
                <w:szCs w:val="14"/>
              </w:rPr>
              <w:br/>
              <w:t>[</w:t>
            </w:r>
            <w:r w:rsidRPr="00BC0CE2">
              <w:rPr>
                <w:sz w:val="14"/>
                <w:szCs w:val="14"/>
              </w:rPr>
              <w:t>1.08; 2.26]</w:t>
            </w:r>
          </w:p>
        </w:tc>
        <w:tc>
          <w:tcPr>
            <w:tcW w:w="737" w:type="dxa"/>
            <w:shd w:val="clear" w:color="auto" w:fill="auto"/>
          </w:tcPr>
          <w:p w14:paraId="3E606533" w14:textId="173669D0" w:rsidR="00BC0CE2" w:rsidRPr="00BC0CE2" w:rsidRDefault="00BC0CE2" w:rsidP="00BC0CE2">
            <w:pPr>
              <w:spacing w:after="0"/>
              <w:jc w:val="right"/>
              <w:rPr>
                <w:rFonts w:cstheme="minorHAnsi"/>
                <w:sz w:val="14"/>
                <w:szCs w:val="14"/>
              </w:rPr>
            </w:pPr>
            <w:r w:rsidRPr="00BC0CE2">
              <w:rPr>
                <w:sz w:val="14"/>
                <w:szCs w:val="14"/>
              </w:rPr>
              <w:t>1.05</w:t>
            </w:r>
            <w:r>
              <w:rPr>
                <w:sz w:val="14"/>
                <w:szCs w:val="14"/>
              </w:rPr>
              <w:br/>
              <w:t>[</w:t>
            </w:r>
            <w:r w:rsidRPr="00BC0CE2">
              <w:rPr>
                <w:sz w:val="14"/>
                <w:szCs w:val="14"/>
              </w:rPr>
              <w:t>1.03; 1.08]</w:t>
            </w:r>
          </w:p>
        </w:tc>
        <w:tc>
          <w:tcPr>
            <w:tcW w:w="737" w:type="dxa"/>
            <w:shd w:val="clear" w:color="auto" w:fill="auto"/>
          </w:tcPr>
          <w:p w14:paraId="13173BA8" w14:textId="396424A9" w:rsidR="00BC0CE2" w:rsidRPr="00BC0CE2" w:rsidRDefault="00BC0CE2" w:rsidP="00BC0CE2">
            <w:pPr>
              <w:spacing w:after="0"/>
              <w:jc w:val="right"/>
              <w:rPr>
                <w:rFonts w:cstheme="minorHAnsi"/>
                <w:sz w:val="14"/>
                <w:szCs w:val="14"/>
              </w:rPr>
            </w:pPr>
            <w:r w:rsidRPr="00BC0CE2">
              <w:rPr>
                <w:sz w:val="14"/>
                <w:szCs w:val="14"/>
              </w:rPr>
              <w:t>1.20</w:t>
            </w:r>
            <w:r>
              <w:rPr>
                <w:sz w:val="14"/>
                <w:szCs w:val="14"/>
              </w:rPr>
              <w:br/>
              <w:t>[</w:t>
            </w:r>
            <w:r w:rsidRPr="00BC0CE2">
              <w:rPr>
                <w:sz w:val="14"/>
                <w:szCs w:val="14"/>
              </w:rPr>
              <w:t>0.79; 1.82]</w:t>
            </w:r>
          </w:p>
        </w:tc>
        <w:tc>
          <w:tcPr>
            <w:tcW w:w="737" w:type="dxa"/>
          </w:tcPr>
          <w:p w14:paraId="785BE386" w14:textId="79AEB0CE"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0.99; 1.08]</w:t>
            </w:r>
          </w:p>
        </w:tc>
      </w:tr>
      <w:tr w:rsidR="00BC0CE2" w:rsidRPr="00BC0CE2" w14:paraId="366E6F3A" w14:textId="783480F0" w:rsidTr="00BC0CE2">
        <w:trPr>
          <w:cantSplit/>
          <w:trHeight w:val="255"/>
        </w:trPr>
        <w:tc>
          <w:tcPr>
            <w:tcW w:w="266" w:type="dxa"/>
            <w:vMerge/>
            <w:tcBorders>
              <w:left w:val="nil"/>
              <w:bottom w:val="single" w:sz="4" w:space="0" w:color="auto"/>
            </w:tcBorders>
            <w:shd w:val="clear" w:color="auto" w:fill="auto"/>
          </w:tcPr>
          <w:p w14:paraId="433EF9BF" w14:textId="77777777" w:rsidR="00BC0CE2" w:rsidRPr="00BC0CE2" w:rsidRDefault="00BC0CE2" w:rsidP="00BC0CE2">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61FFF9C3" w14:textId="77777777" w:rsidR="00BC0CE2" w:rsidRPr="00BC0CE2" w:rsidRDefault="00BC0CE2" w:rsidP="00BC0CE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341DA4D4" w14:textId="503058CB" w:rsidR="00BC0CE2" w:rsidRPr="00BC0CE2" w:rsidRDefault="00BC0CE2" w:rsidP="00BC0CE2">
            <w:pPr>
              <w:spacing w:after="0"/>
              <w:jc w:val="right"/>
              <w:rPr>
                <w:rFonts w:cstheme="minorHAnsi"/>
                <w:sz w:val="14"/>
                <w:szCs w:val="14"/>
              </w:rPr>
            </w:pPr>
            <w:r w:rsidRPr="00BC0CE2">
              <w:rPr>
                <w:sz w:val="14"/>
                <w:szCs w:val="14"/>
              </w:rPr>
              <w:t>2.39</w:t>
            </w:r>
            <w:r>
              <w:rPr>
                <w:sz w:val="14"/>
                <w:szCs w:val="14"/>
              </w:rPr>
              <w:br/>
              <w:t>[</w:t>
            </w:r>
            <w:r w:rsidRPr="00BC0CE2">
              <w:rPr>
                <w:sz w:val="14"/>
                <w:szCs w:val="14"/>
              </w:rPr>
              <w:t>2.28; 2.51]</w:t>
            </w:r>
          </w:p>
        </w:tc>
        <w:tc>
          <w:tcPr>
            <w:tcW w:w="737" w:type="dxa"/>
            <w:tcBorders>
              <w:bottom w:val="single" w:sz="4" w:space="0" w:color="auto"/>
            </w:tcBorders>
            <w:shd w:val="clear" w:color="auto" w:fill="auto"/>
            <w:noWrap/>
          </w:tcPr>
          <w:p w14:paraId="70491D93" w14:textId="377BF8D8"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1.03; 1.03]</w:t>
            </w:r>
          </w:p>
        </w:tc>
        <w:tc>
          <w:tcPr>
            <w:tcW w:w="737" w:type="dxa"/>
            <w:tcBorders>
              <w:bottom w:val="single" w:sz="4" w:space="0" w:color="auto"/>
            </w:tcBorders>
            <w:shd w:val="clear" w:color="auto" w:fill="auto"/>
            <w:noWrap/>
          </w:tcPr>
          <w:p w14:paraId="400071F6" w14:textId="4C2D3BEF" w:rsidR="00BC0CE2" w:rsidRPr="00BC0CE2" w:rsidRDefault="00BC0CE2" w:rsidP="00BC0CE2">
            <w:pPr>
              <w:spacing w:after="0"/>
              <w:jc w:val="right"/>
              <w:rPr>
                <w:rFonts w:cstheme="minorHAnsi"/>
                <w:sz w:val="14"/>
                <w:szCs w:val="14"/>
              </w:rPr>
            </w:pPr>
            <w:r w:rsidRPr="00BC0CE2">
              <w:rPr>
                <w:sz w:val="14"/>
                <w:szCs w:val="14"/>
              </w:rPr>
              <w:t>0.93</w:t>
            </w:r>
            <w:r>
              <w:rPr>
                <w:sz w:val="14"/>
                <w:szCs w:val="14"/>
              </w:rPr>
              <w:br/>
              <w:t>[</w:t>
            </w:r>
            <w:r w:rsidRPr="00BC0CE2">
              <w:rPr>
                <w:sz w:val="14"/>
                <w:szCs w:val="14"/>
              </w:rPr>
              <w:t>0.88; 0.98]</w:t>
            </w:r>
          </w:p>
        </w:tc>
        <w:tc>
          <w:tcPr>
            <w:tcW w:w="737" w:type="dxa"/>
            <w:tcBorders>
              <w:left w:val="nil"/>
              <w:bottom w:val="single" w:sz="4" w:space="0" w:color="auto"/>
              <w:right w:val="single" w:sz="4" w:space="0" w:color="auto"/>
            </w:tcBorders>
          </w:tcPr>
          <w:p w14:paraId="4EA7785E" w14:textId="712D5D61"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0.98; 0.99]</w:t>
            </w:r>
          </w:p>
        </w:tc>
        <w:tc>
          <w:tcPr>
            <w:tcW w:w="737" w:type="dxa"/>
            <w:tcBorders>
              <w:left w:val="single" w:sz="4" w:space="0" w:color="auto"/>
              <w:bottom w:val="single" w:sz="4" w:space="0" w:color="auto"/>
            </w:tcBorders>
            <w:shd w:val="clear" w:color="auto" w:fill="auto"/>
            <w:noWrap/>
          </w:tcPr>
          <w:p w14:paraId="6C20B106" w14:textId="470952D1" w:rsidR="00BC0CE2" w:rsidRPr="00BC0CE2" w:rsidRDefault="00BC0CE2" w:rsidP="00BC0CE2">
            <w:pPr>
              <w:spacing w:after="0"/>
              <w:jc w:val="right"/>
              <w:rPr>
                <w:rFonts w:cstheme="minorHAnsi"/>
                <w:sz w:val="14"/>
                <w:szCs w:val="14"/>
              </w:rPr>
            </w:pPr>
            <w:r w:rsidRPr="00BC0CE2">
              <w:rPr>
                <w:sz w:val="14"/>
                <w:szCs w:val="14"/>
              </w:rPr>
              <w:t>2.46</w:t>
            </w:r>
            <w:r>
              <w:rPr>
                <w:sz w:val="14"/>
                <w:szCs w:val="14"/>
              </w:rPr>
              <w:br/>
              <w:t>[</w:t>
            </w:r>
            <w:r w:rsidRPr="00BC0CE2">
              <w:rPr>
                <w:sz w:val="14"/>
                <w:szCs w:val="14"/>
              </w:rPr>
              <w:t>2.24; 2.70]</w:t>
            </w:r>
          </w:p>
        </w:tc>
        <w:tc>
          <w:tcPr>
            <w:tcW w:w="737" w:type="dxa"/>
            <w:tcBorders>
              <w:bottom w:val="single" w:sz="4" w:space="0" w:color="auto"/>
            </w:tcBorders>
            <w:shd w:val="clear" w:color="auto" w:fill="auto"/>
          </w:tcPr>
          <w:p w14:paraId="3D341809" w14:textId="5D7BFCFF"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1.02; 1.04]</w:t>
            </w:r>
          </w:p>
        </w:tc>
        <w:tc>
          <w:tcPr>
            <w:tcW w:w="737" w:type="dxa"/>
            <w:tcBorders>
              <w:bottom w:val="single" w:sz="4" w:space="0" w:color="auto"/>
            </w:tcBorders>
            <w:shd w:val="clear" w:color="auto" w:fill="auto"/>
          </w:tcPr>
          <w:p w14:paraId="128AD7A1" w14:textId="05BE36FF" w:rsidR="00BC0CE2" w:rsidRPr="00BC0CE2" w:rsidRDefault="00BC0CE2" w:rsidP="00BC0CE2">
            <w:pPr>
              <w:spacing w:after="0"/>
              <w:jc w:val="right"/>
              <w:rPr>
                <w:rFonts w:cstheme="minorHAnsi"/>
                <w:sz w:val="14"/>
                <w:szCs w:val="14"/>
              </w:rPr>
            </w:pPr>
            <w:r w:rsidRPr="00BC0CE2">
              <w:rPr>
                <w:sz w:val="14"/>
                <w:szCs w:val="14"/>
              </w:rPr>
              <w:t>0.94</w:t>
            </w:r>
            <w:r>
              <w:rPr>
                <w:sz w:val="14"/>
                <w:szCs w:val="14"/>
              </w:rPr>
              <w:br/>
              <w:t>[</w:t>
            </w:r>
            <w:r w:rsidRPr="00BC0CE2">
              <w:rPr>
                <w:sz w:val="14"/>
                <w:szCs w:val="14"/>
              </w:rPr>
              <w:t>0.84; 1.04]</w:t>
            </w:r>
          </w:p>
        </w:tc>
        <w:tc>
          <w:tcPr>
            <w:tcW w:w="737" w:type="dxa"/>
            <w:tcBorders>
              <w:left w:val="nil"/>
              <w:bottom w:val="single" w:sz="4" w:space="0" w:color="auto"/>
              <w:right w:val="single" w:sz="4" w:space="0" w:color="auto"/>
            </w:tcBorders>
          </w:tcPr>
          <w:p w14:paraId="3B0F5814" w14:textId="42D0B13F" w:rsidR="00BC0CE2" w:rsidRPr="00BC0CE2" w:rsidRDefault="00BC0CE2" w:rsidP="00BC0CE2">
            <w:pPr>
              <w:spacing w:after="0"/>
              <w:jc w:val="right"/>
              <w:rPr>
                <w:rFonts w:cstheme="minorHAnsi"/>
                <w:sz w:val="14"/>
                <w:szCs w:val="14"/>
              </w:rPr>
            </w:pPr>
            <w:r w:rsidRPr="00BC0CE2">
              <w:rPr>
                <w:sz w:val="14"/>
                <w:szCs w:val="14"/>
              </w:rPr>
              <w:t>0.99</w:t>
            </w:r>
            <w:r>
              <w:rPr>
                <w:sz w:val="14"/>
                <w:szCs w:val="14"/>
              </w:rPr>
              <w:br/>
              <w:t>[</w:t>
            </w:r>
            <w:r w:rsidRPr="00BC0CE2">
              <w:rPr>
                <w:sz w:val="14"/>
                <w:szCs w:val="14"/>
              </w:rPr>
              <w:t>0.98; 1.00]</w:t>
            </w:r>
          </w:p>
        </w:tc>
        <w:tc>
          <w:tcPr>
            <w:tcW w:w="737" w:type="dxa"/>
            <w:tcBorders>
              <w:left w:val="single" w:sz="4" w:space="0" w:color="auto"/>
              <w:bottom w:val="single" w:sz="4" w:space="0" w:color="auto"/>
            </w:tcBorders>
            <w:shd w:val="clear" w:color="auto" w:fill="auto"/>
          </w:tcPr>
          <w:p w14:paraId="737F0477" w14:textId="57781B3E" w:rsidR="00BC0CE2" w:rsidRPr="00BC0CE2" w:rsidRDefault="00BC0CE2" w:rsidP="00BC0CE2">
            <w:pPr>
              <w:spacing w:after="0"/>
              <w:jc w:val="right"/>
              <w:rPr>
                <w:rFonts w:cstheme="minorHAnsi"/>
                <w:sz w:val="14"/>
                <w:szCs w:val="14"/>
              </w:rPr>
            </w:pPr>
            <w:r w:rsidRPr="00BC0CE2">
              <w:rPr>
                <w:sz w:val="14"/>
                <w:szCs w:val="14"/>
              </w:rPr>
              <w:t>2.37</w:t>
            </w:r>
            <w:r>
              <w:rPr>
                <w:sz w:val="14"/>
                <w:szCs w:val="14"/>
              </w:rPr>
              <w:br/>
              <w:t>[</w:t>
            </w:r>
            <w:r w:rsidRPr="00BC0CE2">
              <w:rPr>
                <w:sz w:val="14"/>
                <w:szCs w:val="14"/>
              </w:rPr>
              <w:t>2.24; 2.51]</w:t>
            </w:r>
          </w:p>
        </w:tc>
        <w:tc>
          <w:tcPr>
            <w:tcW w:w="737" w:type="dxa"/>
            <w:tcBorders>
              <w:bottom w:val="single" w:sz="4" w:space="0" w:color="auto"/>
            </w:tcBorders>
            <w:shd w:val="clear" w:color="auto" w:fill="auto"/>
          </w:tcPr>
          <w:p w14:paraId="6ADB4649" w14:textId="3C4F2AB6" w:rsidR="00BC0CE2" w:rsidRPr="00BC0CE2" w:rsidRDefault="00BC0CE2" w:rsidP="00BC0CE2">
            <w:pPr>
              <w:spacing w:after="0"/>
              <w:jc w:val="right"/>
              <w:rPr>
                <w:rFonts w:cstheme="minorHAnsi"/>
                <w:sz w:val="14"/>
                <w:szCs w:val="14"/>
              </w:rPr>
            </w:pPr>
            <w:r w:rsidRPr="00BC0CE2">
              <w:rPr>
                <w:sz w:val="14"/>
                <w:szCs w:val="14"/>
              </w:rPr>
              <w:t>1.03</w:t>
            </w:r>
            <w:r>
              <w:rPr>
                <w:sz w:val="14"/>
                <w:szCs w:val="14"/>
              </w:rPr>
              <w:br/>
              <w:t>[</w:t>
            </w:r>
            <w:r w:rsidRPr="00BC0CE2">
              <w:rPr>
                <w:sz w:val="14"/>
                <w:szCs w:val="14"/>
              </w:rPr>
              <w:t>1.03; 1.04]</w:t>
            </w:r>
          </w:p>
        </w:tc>
        <w:tc>
          <w:tcPr>
            <w:tcW w:w="737" w:type="dxa"/>
            <w:tcBorders>
              <w:bottom w:val="single" w:sz="4" w:space="0" w:color="auto"/>
            </w:tcBorders>
            <w:shd w:val="clear" w:color="auto" w:fill="auto"/>
          </w:tcPr>
          <w:p w14:paraId="79243E80" w14:textId="1126B30E" w:rsidR="00BC0CE2" w:rsidRPr="00BC0CE2" w:rsidRDefault="00BC0CE2" w:rsidP="00BC0CE2">
            <w:pPr>
              <w:spacing w:after="0"/>
              <w:jc w:val="right"/>
              <w:rPr>
                <w:rFonts w:cstheme="minorHAnsi"/>
                <w:sz w:val="14"/>
                <w:szCs w:val="14"/>
              </w:rPr>
            </w:pPr>
            <w:r w:rsidRPr="00BC0CE2">
              <w:rPr>
                <w:sz w:val="14"/>
                <w:szCs w:val="14"/>
              </w:rPr>
              <w:t>0.93</w:t>
            </w:r>
            <w:r>
              <w:rPr>
                <w:sz w:val="14"/>
                <w:szCs w:val="14"/>
              </w:rPr>
              <w:br/>
              <w:t>[</w:t>
            </w:r>
            <w:r w:rsidRPr="00BC0CE2">
              <w:rPr>
                <w:sz w:val="14"/>
                <w:szCs w:val="14"/>
              </w:rPr>
              <w:t>0.87; 1.00]</w:t>
            </w:r>
          </w:p>
        </w:tc>
        <w:tc>
          <w:tcPr>
            <w:tcW w:w="737" w:type="dxa"/>
            <w:tcBorders>
              <w:left w:val="nil"/>
              <w:bottom w:val="single" w:sz="4" w:space="0" w:color="auto"/>
              <w:right w:val="single" w:sz="4" w:space="0" w:color="auto"/>
            </w:tcBorders>
          </w:tcPr>
          <w:p w14:paraId="5B8457CB" w14:textId="3B50AA96" w:rsidR="00BC0CE2" w:rsidRPr="00BC0CE2" w:rsidRDefault="00BC0CE2" w:rsidP="00BC0CE2">
            <w:pPr>
              <w:spacing w:after="0"/>
              <w:jc w:val="right"/>
              <w:rPr>
                <w:rFonts w:cstheme="minorHAnsi"/>
                <w:sz w:val="14"/>
                <w:szCs w:val="14"/>
              </w:rPr>
            </w:pPr>
            <w:r w:rsidRPr="00BC0CE2">
              <w:rPr>
                <w:sz w:val="14"/>
                <w:szCs w:val="14"/>
              </w:rPr>
              <w:t>0.98</w:t>
            </w:r>
            <w:r>
              <w:rPr>
                <w:sz w:val="14"/>
                <w:szCs w:val="14"/>
              </w:rPr>
              <w:br/>
              <w:t>[</w:t>
            </w:r>
            <w:r w:rsidRPr="00BC0CE2">
              <w:rPr>
                <w:sz w:val="14"/>
                <w:szCs w:val="14"/>
              </w:rPr>
              <w:t>0.97; 0.99]</w:t>
            </w:r>
          </w:p>
        </w:tc>
        <w:tc>
          <w:tcPr>
            <w:tcW w:w="737" w:type="dxa"/>
            <w:tcBorders>
              <w:left w:val="single" w:sz="4" w:space="0" w:color="auto"/>
              <w:bottom w:val="single" w:sz="4" w:space="0" w:color="auto"/>
            </w:tcBorders>
            <w:shd w:val="clear" w:color="auto" w:fill="auto"/>
          </w:tcPr>
          <w:p w14:paraId="7E7EA88F" w14:textId="27E0335A" w:rsidR="00BC0CE2" w:rsidRPr="00BC0CE2" w:rsidRDefault="00BC0CE2" w:rsidP="00BC0CE2">
            <w:pPr>
              <w:spacing w:after="0"/>
              <w:jc w:val="right"/>
              <w:rPr>
                <w:rFonts w:cstheme="minorHAnsi"/>
                <w:sz w:val="14"/>
                <w:szCs w:val="14"/>
              </w:rPr>
            </w:pPr>
            <w:r w:rsidRPr="00BC0CE2">
              <w:rPr>
                <w:sz w:val="14"/>
                <w:szCs w:val="14"/>
              </w:rPr>
              <w:t>1.09</w:t>
            </w:r>
            <w:r>
              <w:rPr>
                <w:sz w:val="14"/>
                <w:szCs w:val="14"/>
              </w:rPr>
              <w:br/>
              <w:t>[</w:t>
            </w:r>
            <w:r w:rsidRPr="00BC0CE2">
              <w:rPr>
                <w:sz w:val="14"/>
                <w:szCs w:val="14"/>
              </w:rPr>
              <w:t>0.97; 1.22]</w:t>
            </w:r>
          </w:p>
        </w:tc>
        <w:tc>
          <w:tcPr>
            <w:tcW w:w="737" w:type="dxa"/>
            <w:tcBorders>
              <w:bottom w:val="single" w:sz="4" w:space="0" w:color="auto"/>
            </w:tcBorders>
            <w:shd w:val="clear" w:color="auto" w:fill="auto"/>
          </w:tcPr>
          <w:p w14:paraId="5C158416" w14:textId="39A2166E" w:rsidR="00BC0CE2" w:rsidRPr="00BC0CE2" w:rsidRDefault="00BC0CE2" w:rsidP="00BC0CE2">
            <w:pPr>
              <w:spacing w:after="0"/>
              <w:jc w:val="right"/>
              <w:rPr>
                <w:rFonts w:cstheme="minorHAnsi"/>
                <w:sz w:val="14"/>
                <w:szCs w:val="14"/>
              </w:rPr>
            </w:pPr>
            <w:r w:rsidRPr="00BC0CE2">
              <w:rPr>
                <w:sz w:val="14"/>
                <w:szCs w:val="14"/>
              </w:rPr>
              <w:t>1.01</w:t>
            </w:r>
            <w:r>
              <w:rPr>
                <w:sz w:val="14"/>
                <w:szCs w:val="14"/>
              </w:rPr>
              <w:br/>
              <w:t>[</w:t>
            </w:r>
            <w:r w:rsidRPr="00BC0CE2">
              <w:rPr>
                <w:sz w:val="14"/>
                <w:szCs w:val="14"/>
              </w:rPr>
              <w:t>1.00; 1.02]</w:t>
            </w:r>
          </w:p>
        </w:tc>
        <w:tc>
          <w:tcPr>
            <w:tcW w:w="737" w:type="dxa"/>
            <w:tcBorders>
              <w:bottom w:val="single" w:sz="4" w:space="0" w:color="auto"/>
            </w:tcBorders>
            <w:shd w:val="clear" w:color="auto" w:fill="auto"/>
          </w:tcPr>
          <w:p w14:paraId="40792FDC" w14:textId="24EFA5C4" w:rsidR="00BC0CE2" w:rsidRPr="00BC0CE2" w:rsidRDefault="00BC0CE2" w:rsidP="00BC0CE2">
            <w:pPr>
              <w:spacing w:after="0"/>
              <w:jc w:val="right"/>
              <w:rPr>
                <w:rFonts w:cstheme="minorHAnsi"/>
                <w:sz w:val="14"/>
                <w:szCs w:val="14"/>
              </w:rPr>
            </w:pPr>
            <w:r w:rsidRPr="00BC0CE2">
              <w:rPr>
                <w:sz w:val="14"/>
                <w:szCs w:val="14"/>
              </w:rPr>
              <w:t>1.02</w:t>
            </w:r>
            <w:r>
              <w:rPr>
                <w:sz w:val="14"/>
                <w:szCs w:val="14"/>
              </w:rPr>
              <w:br/>
              <w:t>[</w:t>
            </w:r>
            <w:r w:rsidRPr="00BC0CE2">
              <w:rPr>
                <w:sz w:val="14"/>
                <w:szCs w:val="14"/>
              </w:rPr>
              <w:t>0.89; 1.16]</w:t>
            </w:r>
          </w:p>
        </w:tc>
        <w:tc>
          <w:tcPr>
            <w:tcW w:w="737" w:type="dxa"/>
            <w:tcBorders>
              <w:left w:val="nil"/>
              <w:bottom w:val="single" w:sz="4" w:space="0" w:color="auto"/>
              <w:right w:val="single" w:sz="4" w:space="0" w:color="auto"/>
            </w:tcBorders>
          </w:tcPr>
          <w:p w14:paraId="4B9792D6" w14:textId="43289873" w:rsidR="00BC0CE2" w:rsidRPr="00BC0CE2" w:rsidRDefault="00BC0CE2" w:rsidP="00BC0CE2">
            <w:pPr>
              <w:spacing w:after="0"/>
              <w:jc w:val="right"/>
              <w:rPr>
                <w:rFonts w:cstheme="minorHAnsi"/>
                <w:sz w:val="14"/>
                <w:szCs w:val="14"/>
              </w:rPr>
            </w:pPr>
            <w:r w:rsidRPr="00BC0CE2">
              <w:rPr>
                <w:sz w:val="14"/>
                <w:szCs w:val="14"/>
              </w:rPr>
              <w:t>1.00</w:t>
            </w:r>
            <w:r>
              <w:rPr>
                <w:sz w:val="14"/>
                <w:szCs w:val="14"/>
              </w:rPr>
              <w:br/>
              <w:t>[</w:t>
            </w:r>
            <w:r w:rsidRPr="00BC0CE2">
              <w:rPr>
                <w:sz w:val="14"/>
                <w:szCs w:val="14"/>
              </w:rPr>
              <w:t>0.99; 1.02]</w:t>
            </w:r>
          </w:p>
        </w:tc>
        <w:tc>
          <w:tcPr>
            <w:tcW w:w="737" w:type="dxa"/>
            <w:tcBorders>
              <w:left w:val="single" w:sz="4" w:space="0" w:color="auto"/>
              <w:bottom w:val="single" w:sz="4" w:space="0" w:color="auto"/>
            </w:tcBorders>
            <w:shd w:val="clear" w:color="auto" w:fill="auto"/>
          </w:tcPr>
          <w:p w14:paraId="042DEC08" w14:textId="04B8158F" w:rsidR="00BC0CE2" w:rsidRPr="00BC0CE2" w:rsidRDefault="00BC0CE2" w:rsidP="00BC0CE2">
            <w:pPr>
              <w:spacing w:after="0"/>
              <w:jc w:val="right"/>
              <w:rPr>
                <w:rFonts w:cstheme="minorHAnsi"/>
                <w:sz w:val="14"/>
                <w:szCs w:val="14"/>
              </w:rPr>
            </w:pPr>
            <w:r w:rsidRPr="00BC0CE2">
              <w:rPr>
                <w:sz w:val="14"/>
                <w:szCs w:val="14"/>
              </w:rPr>
              <w:t>2.78</w:t>
            </w:r>
            <w:r>
              <w:rPr>
                <w:sz w:val="14"/>
                <w:szCs w:val="14"/>
              </w:rPr>
              <w:br/>
              <w:t>[</w:t>
            </w:r>
            <w:r w:rsidRPr="00BC0CE2">
              <w:rPr>
                <w:sz w:val="14"/>
                <w:szCs w:val="14"/>
              </w:rPr>
              <w:t>2.47; 3.13]</w:t>
            </w:r>
          </w:p>
        </w:tc>
        <w:tc>
          <w:tcPr>
            <w:tcW w:w="737" w:type="dxa"/>
            <w:tcBorders>
              <w:bottom w:val="single" w:sz="4" w:space="0" w:color="auto"/>
            </w:tcBorders>
            <w:shd w:val="clear" w:color="auto" w:fill="auto"/>
          </w:tcPr>
          <w:p w14:paraId="70C4B1F7" w14:textId="5135C174" w:rsidR="00BC0CE2" w:rsidRPr="00BC0CE2" w:rsidRDefault="00BC0CE2" w:rsidP="00BC0CE2">
            <w:pPr>
              <w:spacing w:after="0"/>
              <w:jc w:val="right"/>
              <w:rPr>
                <w:rFonts w:cstheme="minorHAnsi"/>
                <w:sz w:val="14"/>
                <w:szCs w:val="14"/>
              </w:rPr>
            </w:pPr>
            <w:r w:rsidRPr="00BC0CE2">
              <w:rPr>
                <w:sz w:val="14"/>
                <w:szCs w:val="14"/>
              </w:rPr>
              <w:t>1.06</w:t>
            </w:r>
            <w:r>
              <w:rPr>
                <w:sz w:val="14"/>
                <w:szCs w:val="14"/>
              </w:rPr>
              <w:br/>
              <w:t>[</w:t>
            </w:r>
            <w:r w:rsidRPr="00BC0CE2">
              <w:rPr>
                <w:sz w:val="14"/>
                <w:szCs w:val="14"/>
              </w:rPr>
              <w:t>1.05; 1.07]</w:t>
            </w:r>
          </w:p>
        </w:tc>
        <w:tc>
          <w:tcPr>
            <w:tcW w:w="737" w:type="dxa"/>
            <w:tcBorders>
              <w:bottom w:val="single" w:sz="4" w:space="0" w:color="auto"/>
            </w:tcBorders>
            <w:shd w:val="clear" w:color="auto" w:fill="auto"/>
          </w:tcPr>
          <w:p w14:paraId="44EC4060" w14:textId="66DD419C" w:rsidR="00BC0CE2" w:rsidRPr="00BC0CE2" w:rsidRDefault="00BC0CE2" w:rsidP="00BC0CE2">
            <w:pPr>
              <w:spacing w:after="0"/>
              <w:jc w:val="right"/>
              <w:rPr>
                <w:rFonts w:cstheme="minorHAnsi"/>
                <w:sz w:val="14"/>
                <w:szCs w:val="14"/>
              </w:rPr>
            </w:pPr>
            <w:r w:rsidRPr="00BC0CE2">
              <w:rPr>
                <w:sz w:val="14"/>
                <w:szCs w:val="14"/>
              </w:rPr>
              <w:t>0.84</w:t>
            </w:r>
            <w:r>
              <w:rPr>
                <w:sz w:val="14"/>
                <w:szCs w:val="14"/>
              </w:rPr>
              <w:br/>
              <w:t>[</w:t>
            </w:r>
            <w:r w:rsidRPr="00BC0CE2">
              <w:rPr>
                <w:sz w:val="14"/>
                <w:szCs w:val="14"/>
              </w:rPr>
              <w:t>0.73; 0.97]</w:t>
            </w:r>
          </w:p>
        </w:tc>
        <w:tc>
          <w:tcPr>
            <w:tcW w:w="737" w:type="dxa"/>
            <w:tcBorders>
              <w:bottom w:val="single" w:sz="4" w:space="0" w:color="auto"/>
            </w:tcBorders>
          </w:tcPr>
          <w:p w14:paraId="114381BC" w14:textId="73E54AE5" w:rsidR="00BC0CE2" w:rsidRPr="00BC0CE2" w:rsidRDefault="00BC0CE2" w:rsidP="00BC0CE2">
            <w:pPr>
              <w:spacing w:after="0"/>
              <w:jc w:val="right"/>
              <w:rPr>
                <w:rFonts w:cstheme="minorHAnsi"/>
                <w:sz w:val="14"/>
                <w:szCs w:val="14"/>
              </w:rPr>
            </w:pPr>
            <w:r w:rsidRPr="00BC0CE2">
              <w:rPr>
                <w:sz w:val="14"/>
                <w:szCs w:val="14"/>
              </w:rPr>
              <w:t>0.97</w:t>
            </w:r>
            <w:r>
              <w:rPr>
                <w:sz w:val="14"/>
                <w:szCs w:val="14"/>
              </w:rPr>
              <w:br/>
              <w:t>[</w:t>
            </w:r>
            <w:r w:rsidRPr="00BC0CE2">
              <w:rPr>
                <w:sz w:val="14"/>
                <w:szCs w:val="14"/>
              </w:rPr>
              <w:t>0.95; 0.99]</w:t>
            </w:r>
          </w:p>
        </w:tc>
      </w:tr>
      <w:tr w:rsidR="0089734F" w:rsidRPr="00BC0CE2" w14:paraId="35D40690" w14:textId="65D4B73A" w:rsidTr="0089734F">
        <w:trPr>
          <w:cantSplit/>
          <w:trHeight w:val="255"/>
        </w:trPr>
        <w:tc>
          <w:tcPr>
            <w:tcW w:w="266" w:type="dxa"/>
            <w:vMerge w:val="restart"/>
            <w:tcBorders>
              <w:top w:val="single" w:sz="4" w:space="0" w:color="auto"/>
              <w:left w:val="nil"/>
            </w:tcBorders>
            <w:shd w:val="clear" w:color="auto" w:fill="auto"/>
            <w:textDirection w:val="btLr"/>
          </w:tcPr>
          <w:p w14:paraId="45ADE16E" w14:textId="77777777" w:rsidR="0089734F" w:rsidRPr="00BC0CE2" w:rsidRDefault="0089734F" w:rsidP="0089734F">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Neglect</w:t>
            </w:r>
          </w:p>
        </w:tc>
        <w:tc>
          <w:tcPr>
            <w:tcW w:w="907" w:type="dxa"/>
            <w:tcBorders>
              <w:top w:val="single" w:sz="4" w:space="0" w:color="auto"/>
              <w:left w:val="nil"/>
              <w:right w:val="single" w:sz="4" w:space="0" w:color="auto"/>
            </w:tcBorders>
            <w:shd w:val="clear" w:color="auto" w:fill="auto"/>
          </w:tcPr>
          <w:p w14:paraId="3AAE1F3D"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44F13EAD" w14:textId="5F7AD4CB"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0.99; 1.21]</w:t>
            </w:r>
          </w:p>
        </w:tc>
        <w:tc>
          <w:tcPr>
            <w:tcW w:w="737" w:type="dxa"/>
            <w:tcBorders>
              <w:top w:val="single" w:sz="4" w:space="0" w:color="auto"/>
            </w:tcBorders>
            <w:shd w:val="clear" w:color="auto" w:fill="auto"/>
            <w:noWrap/>
          </w:tcPr>
          <w:p w14:paraId="75FE52AE" w14:textId="38F3C6D2"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top w:val="single" w:sz="4" w:space="0" w:color="auto"/>
            </w:tcBorders>
            <w:shd w:val="clear" w:color="auto" w:fill="auto"/>
            <w:noWrap/>
          </w:tcPr>
          <w:p w14:paraId="38B6C344" w14:textId="7570EBC0"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0.87; 1.11]</w:t>
            </w:r>
          </w:p>
        </w:tc>
        <w:tc>
          <w:tcPr>
            <w:tcW w:w="737" w:type="dxa"/>
            <w:tcBorders>
              <w:top w:val="single" w:sz="4" w:space="0" w:color="auto"/>
              <w:left w:val="nil"/>
              <w:right w:val="single" w:sz="4" w:space="0" w:color="auto"/>
            </w:tcBorders>
          </w:tcPr>
          <w:p w14:paraId="6031AA97" w14:textId="10AD2577"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top w:val="single" w:sz="4" w:space="0" w:color="auto"/>
              <w:left w:val="single" w:sz="4" w:space="0" w:color="auto"/>
            </w:tcBorders>
            <w:shd w:val="clear" w:color="auto" w:fill="auto"/>
            <w:noWrap/>
          </w:tcPr>
          <w:p w14:paraId="566DCA77" w14:textId="0641F474"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0.85; 1.20]</w:t>
            </w:r>
          </w:p>
        </w:tc>
        <w:tc>
          <w:tcPr>
            <w:tcW w:w="737" w:type="dxa"/>
            <w:tcBorders>
              <w:top w:val="single" w:sz="4" w:space="0" w:color="auto"/>
            </w:tcBorders>
            <w:shd w:val="clear" w:color="auto" w:fill="auto"/>
          </w:tcPr>
          <w:p w14:paraId="4CFD0B00" w14:textId="13701053"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top w:val="single" w:sz="4" w:space="0" w:color="auto"/>
            </w:tcBorders>
            <w:shd w:val="clear" w:color="auto" w:fill="auto"/>
          </w:tcPr>
          <w:p w14:paraId="229BDBB0" w14:textId="1C8A6192"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0.84; 1.26]</w:t>
            </w:r>
          </w:p>
        </w:tc>
        <w:tc>
          <w:tcPr>
            <w:tcW w:w="737" w:type="dxa"/>
            <w:tcBorders>
              <w:top w:val="single" w:sz="4" w:space="0" w:color="auto"/>
              <w:left w:val="nil"/>
              <w:right w:val="single" w:sz="4" w:space="0" w:color="auto"/>
            </w:tcBorders>
          </w:tcPr>
          <w:p w14:paraId="243DD3CB" w14:textId="09C06892"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top w:val="single" w:sz="4" w:space="0" w:color="auto"/>
              <w:left w:val="single" w:sz="4" w:space="0" w:color="auto"/>
            </w:tcBorders>
            <w:shd w:val="clear" w:color="auto" w:fill="auto"/>
          </w:tcPr>
          <w:p w14:paraId="5047BCDD" w14:textId="6334C023" w:rsidR="0089734F" w:rsidRPr="00BE65B2" w:rsidRDefault="0089734F" w:rsidP="0089734F">
            <w:pPr>
              <w:spacing w:after="0"/>
              <w:jc w:val="right"/>
              <w:rPr>
                <w:rFonts w:ascii="Calibri" w:hAnsi="Calibri" w:cs="Calibri"/>
                <w:sz w:val="14"/>
                <w:szCs w:val="14"/>
              </w:rPr>
            </w:pPr>
            <w:r w:rsidRPr="00BE65B2">
              <w:rPr>
                <w:sz w:val="14"/>
                <w:szCs w:val="14"/>
              </w:rPr>
              <w:t>1.14</w:t>
            </w:r>
            <w:r w:rsidR="00BE65B2" w:rsidRPr="00BE65B2">
              <w:rPr>
                <w:sz w:val="14"/>
                <w:szCs w:val="14"/>
              </w:rPr>
              <w:br/>
              <w:t>[</w:t>
            </w:r>
            <w:r w:rsidRPr="00BE65B2">
              <w:rPr>
                <w:sz w:val="14"/>
                <w:szCs w:val="14"/>
              </w:rPr>
              <w:t>1.01; 1.30]</w:t>
            </w:r>
          </w:p>
        </w:tc>
        <w:tc>
          <w:tcPr>
            <w:tcW w:w="737" w:type="dxa"/>
            <w:tcBorders>
              <w:top w:val="single" w:sz="4" w:space="0" w:color="auto"/>
            </w:tcBorders>
            <w:shd w:val="clear" w:color="auto" w:fill="auto"/>
          </w:tcPr>
          <w:p w14:paraId="6B254086" w14:textId="367DF09D"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tcBorders>
              <w:top w:val="single" w:sz="4" w:space="0" w:color="auto"/>
            </w:tcBorders>
            <w:shd w:val="clear" w:color="auto" w:fill="auto"/>
          </w:tcPr>
          <w:p w14:paraId="0F295782" w14:textId="2D91D742"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0.83; 1.12]</w:t>
            </w:r>
          </w:p>
        </w:tc>
        <w:tc>
          <w:tcPr>
            <w:tcW w:w="737" w:type="dxa"/>
            <w:tcBorders>
              <w:top w:val="single" w:sz="4" w:space="0" w:color="auto"/>
              <w:left w:val="nil"/>
              <w:right w:val="single" w:sz="4" w:space="0" w:color="auto"/>
            </w:tcBorders>
          </w:tcPr>
          <w:p w14:paraId="5E36EC6C" w14:textId="2F1B5734"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1.01]</w:t>
            </w:r>
          </w:p>
        </w:tc>
        <w:tc>
          <w:tcPr>
            <w:tcW w:w="737" w:type="dxa"/>
            <w:tcBorders>
              <w:top w:val="single" w:sz="4" w:space="0" w:color="auto"/>
              <w:left w:val="single" w:sz="4" w:space="0" w:color="auto"/>
            </w:tcBorders>
            <w:shd w:val="clear" w:color="auto" w:fill="auto"/>
          </w:tcPr>
          <w:p w14:paraId="400ECF66" w14:textId="12E16694"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0.98; 1.21]</w:t>
            </w:r>
          </w:p>
        </w:tc>
        <w:tc>
          <w:tcPr>
            <w:tcW w:w="737" w:type="dxa"/>
            <w:tcBorders>
              <w:top w:val="single" w:sz="4" w:space="0" w:color="auto"/>
            </w:tcBorders>
            <w:shd w:val="clear" w:color="auto" w:fill="auto"/>
          </w:tcPr>
          <w:p w14:paraId="1337463D" w14:textId="7C600D4F"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top w:val="single" w:sz="4" w:space="0" w:color="auto"/>
            </w:tcBorders>
            <w:shd w:val="clear" w:color="auto" w:fill="auto"/>
          </w:tcPr>
          <w:p w14:paraId="4A8E3EE4" w14:textId="66166D02"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0.86; 1.10]</w:t>
            </w:r>
          </w:p>
        </w:tc>
        <w:tc>
          <w:tcPr>
            <w:tcW w:w="737" w:type="dxa"/>
            <w:tcBorders>
              <w:top w:val="single" w:sz="4" w:space="0" w:color="auto"/>
              <w:left w:val="nil"/>
              <w:right w:val="single" w:sz="4" w:space="0" w:color="auto"/>
            </w:tcBorders>
          </w:tcPr>
          <w:p w14:paraId="564A0DF8" w14:textId="7005DCC7"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top w:val="single" w:sz="4" w:space="0" w:color="auto"/>
              <w:left w:val="single" w:sz="4" w:space="0" w:color="auto"/>
            </w:tcBorders>
            <w:shd w:val="clear" w:color="auto" w:fill="auto"/>
          </w:tcPr>
          <w:p w14:paraId="4E0F9B87" w14:textId="40CBC0B7" w:rsidR="0089734F" w:rsidRPr="00BE65B2" w:rsidRDefault="0089734F" w:rsidP="0089734F">
            <w:pPr>
              <w:spacing w:after="0"/>
              <w:jc w:val="right"/>
              <w:rPr>
                <w:rFonts w:ascii="Calibri" w:hAnsi="Calibri" w:cs="Calibri"/>
                <w:sz w:val="14"/>
                <w:szCs w:val="14"/>
              </w:rPr>
            </w:pPr>
            <w:r w:rsidRPr="00BE65B2">
              <w:rPr>
                <w:sz w:val="14"/>
                <w:szCs w:val="14"/>
              </w:rPr>
              <w:t>1.12</w:t>
            </w:r>
            <w:r w:rsidR="00BE65B2" w:rsidRPr="00BE65B2">
              <w:rPr>
                <w:sz w:val="14"/>
                <w:szCs w:val="14"/>
              </w:rPr>
              <w:br/>
              <w:t>[</w:t>
            </w:r>
            <w:r w:rsidRPr="00BE65B2">
              <w:rPr>
                <w:sz w:val="14"/>
                <w:szCs w:val="14"/>
              </w:rPr>
              <w:t>0.70; 1.78]</w:t>
            </w:r>
          </w:p>
        </w:tc>
        <w:tc>
          <w:tcPr>
            <w:tcW w:w="737" w:type="dxa"/>
            <w:tcBorders>
              <w:top w:val="single" w:sz="4" w:space="0" w:color="auto"/>
            </w:tcBorders>
            <w:shd w:val="clear" w:color="auto" w:fill="auto"/>
          </w:tcPr>
          <w:p w14:paraId="47CE56B2" w14:textId="7E59FAA8"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1.00; 1.03]</w:t>
            </w:r>
          </w:p>
        </w:tc>
        <w:tc>
          <w:tcPr>
            <w:tcW w:w="737" w:type="dxa"/>
            <w:tcBorders>
              <w:top w:val="single" w:sz="4" w:space="0" w:color="auto"/>
            </w:tcBorders>
            <w:shd w:val="clear" w:color="auto" w:fill="auto"/>
          </w:tcPr>
          <w:p w14:paraId="51E0BD89" w14:textId="4C6EC03C" w:rsidR="0089734F" w:rsidRPr="00BE65B2" w:rsidRDefault="0089734F" w:rsidP="0089734F">
            <w:pPr>
              <w:spacing w:after="0"/>
              <w:jc w:val="right"/>
              <w:rPr>
                <w:rFonts w:ascii="Calibri" w:hAnsi="Calibri" w:cs="Calibri"/>
                <w:sz w:val="14"/>
                <w:szCs w:val="14"/>
              </w:rPr>
            </w:pPr>
            <w:r w:rsidRPr="00BE65B2">
              <w:rPr>
                <w:sz w:val="14"/>
                <w:szCs w:val="14"/>
              </w:rPr>
              <w:t>1.22</w:t>
            </w:r>
            <w:r w:rsidR="00BE65B2" w:rsidRPr="00BE65B2">
              <w:rPr>
                <w:sz w:val="14"/>
                <w:szCs w:val="14"/>
              </w:rPr>
              <w:br/>
              <w:t>[</w:t>
            </w:r>
            <w:r w:rsidRPr="00BE65B2">
              <w:rPr>
                <w:sz w:val="14"/>
                <w:szCs w:val="14"/>
              </w:rPr>
              <w:t>0.71; 2.08]</w:t>
            </w:r>
          </w:p>
        </w:tc>
        <w:tc>
          <w:tcPr>
            <w:tcW w:w="737" w:type="dxa"/>
            <w:tcBorders>
              <w:top w:val="single" w:sz="4" w:space="0" w:color="auto"/>
            </w:tcBorders>
          </w:tcPr>
          <w:p w14:paraId="2C86132C" w14:textId="35CA445D"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0.99; 1.07]</w:t>
            </w:r>
          </w:p>
        </w:tc>
      </w:tr>
      <w:tr w:rsidR="0089734F" w:rsidRPr="00BC0CE2" w14:paraId="5267DFC7" w14:textId="2E9A566D" w:rsidTr="0089734F">
        <w:trPr>
          <w:cantSplit/>
          <w:trHeight w:val="255"/>
        </w:trPr>
        <w:tc>
          <w:tcPr>
            <w:tcW w:w="266" w:type="dxa"/>
            <w:vMerge/>
            <w:tcBorders>
              <w:left w:val="nil"/>
            </w:tcBorders>
            <w:shd w:val="clear" w:color="auto" w:fill="auto"/>
          </w:tcPr>
          <w:p w14:paraId="220C9B54"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8AFB743"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681665B2" w14:textId="37F0295C" w:rsidR="0089734F" w:rsidRPr="00BE65B2" w:rsidRDefault="0089734F" w:rsidP="0089734F">
            <w:pPr>
              <w:spacing w:after="0"/>
              <w:jc w:val="right"/>
              <w:rPr>
                <w:rFonts w:ascii="Calibri" w:hAnsi="Calibri" w:cs="Calibri"/>
                <w:sz w:val="14"/>
                <w:szCs w:val="14"/>
              </w:rPr>
            </w:pPr>
            <w:r w:rsidRPr="00BE65B2">
              <w:rPr>
                <w:sz w:val="14"/>
                <w:szCs w:val="14"/>
              </w:rPr>
              <w:t>1.14</w:t>
            </w:r>
            <w:r w:rsidR="00BE65B2" w:rsidRPr="00BE65B2">
              <w:rPr>
                <w:sz w:val="14"/>
                <w:szCs w:val="14"/>
              </w:rPr>
              <w:br/>
              <w:t>[</w:t>
            </w:r>
            <w:r w:rsidRPr="00BE65B2">
              <w:rPr>
                <w:sz w:val="14"/>
                <w:szCs w:val="14"/>
              </w:rPr>
              <w:t>0.98; 1.32]</w:t>
            </w:r>
          </w:p>
        </w:tc>
        <w:tc>
          <w:tcPr>
            <w:tcW w:w="737" w:type="dxa"/>
            <w:shd w:val="clear" w:color="auto" w:fill="auto"/>
            <w:noWrap/>
          </w:tcPr>
          <w:p w14:paraId="3E484E22" w14:textId="392FDF7C"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shd w:val="clear" w:color="auto" w:fill="auto"/>
            <w:noWrap/>
          </w:tcPr>
          <w:p w14:paraId="76EA3A7A" w14:textId="40773402"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0.81; 1.15]</w:t>
            </w:r>
          </w:p>
        </w:tc>
        <w:tc>
          <w:tcPr>
            <w:tcW w:w="737" w:type="dxa"/>
            <w:tcBorders>
              <w:left w:val="nil"/>
              <w:right w:val="single" w:sz="4" w:space="0" w:color="auto"/>
            </w:tcBorders>
          </w:tcPr>
          <w:p w14:paraId="447BD541" w14:textId="4A3654A1"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12D24924" w14:textId="0013FC6B" w:rsidR="0089734F" w:rsidRPr="00BE65B2" w:rsidRDefault="0089734F" w:rsidP="0089734F">
            <w:pPr>
              <w:spacing w:after="0"/>
              <w:jc w:val="right"/>
              <w:rPr>
                <w:rFonts w:ascii="Calibri" w:hAnsi="Calibri" w:cs="Calibri"/>
                <w:sz w:val="14"/>
                <w:szCs w:val="14"/>
              </w:rPr>
            </w:pPr>
            <w:r w:rsidRPr="00BE65B2">
              <w:rPr>
                <w:sz w:val="14"/>
                <w:szCs w:val="14"/>
              </w:rPr>
              <w:t>1.40</w:t>
            </w:r>
            <w:r w:rsidR="00BE65B2" w:rsidRPr="00BE65B2">
              <w:rPr>
                <w:sz w:val="14"/>
                <w:szCs w:val="14"/>
              </w:rPr>
              <w:br/>
              <w:t>[</w:t>
            </w:r>
            <w:r w:rsidRPr="00BE65B2">
              <w:rPr>
                <w:sz w:val="14"/>
                <w:szCs w:val="14"/>
              </w:rPr>
              <w:t>0.96; 2.02]</w:t>
            </w:r>
          </w:p>
        </w:tc>
        <w:tc>
          <w:tcPr>
            <w:tcW w:w="737" w:type="dxa"/>
            <w:shd w:val="clear" w:color="auto" w:fill="auto"/>
          </w:tcPr>
          <w:p w14:paraId="284CB66F" w14:textId="0C0FDCF1"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1.03]</w:t>
            </w:r>
          </w:p>
        </w:tc>
        <w:tc>
          <w:tcPr>
            <w:tcW w:w="737" w:type="dxa"/>
            <w:shd w:val="clear" w:color="auto" w:fill="auto"/>
          </w:tcPr>
          <w:p w14:paraId="21FF7753" w14:textId="0D2EB97F" w:rsidR="0089734F" w:rsidRPr="00BE65B2" w:rsidRDefault="0089734F" w:rsidP="0089734F">
            <w:pPr>
              <w:spacing w:after="0"/>
              <w:jc w:val="right"/>
              <w:rPr>
                <w:rFonts w:ascii="Calibri" w:hAnsi="Calibri" w:cs="Calibri"/>
                <w:sz w:val="14"/>
                <w:szCs w:val="14"/>
              </w:rPr>
            </w:pPr>
            <w:r w:rsidRPr="00BE65B2">
              <w:rPr>
                <w:sz w:val="14"/>
                <w:szCs w:val="14"/>
              </w:rPr>
              <w:t>0.82</w:t>
            </w:r>
            <w:r w:rsidR="00BE65B2" w:rsidRPr="00BE65B2">
              <w:rPr>
                <w:sz w:val="14"/>
                <w:szCs w:val="14"/>
              </w:rPr>
              <w:br/>
              <w:t>[</w:t>
            </w:r>
            <w:r w:rsidRPr="00BE65B2">
              <w:rPr>
                <w:sz w:val="14"/>
                <w:szCs w:val="14"/>
              </w:rPr>
              <w:t>0.53; 1.24]</w:t>
            </w:r>
          </w:p>
        </w:tc>
        <w:tc>
          <w:tcPr>
            <w:tcW w:w="737" w:type="dxa"/>
            <w:tcBorders>
              <w:left w:val="nil"/>
              <w:right w:val="single" w:sz="4" w:space="0" w:color="auto"/>
            </w:tcBorders>
          </w:tcPr>
          <w:p w14:paraId="6AD2DA87" w14:textId="0A9A89BF"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1.01]</w:t>
            </w:r>
          </w:p>
        </w:tc>
        <w:tc>
          <w:tcPr>
            <w:tcW w:w="737" w:type="dxa"/>
            <w:tcBorders>
              <w:left w:val="single" w:sz="4" w:space="0" w:color="auto"/>
            </w:tcBorders>
            <w:shd w:val="clear" w:color="auto" w:fill="auto"/>
          </w:tcPr>
          <w:p w14:paraId="60916B11" w14:textId="3BF7150C"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0.93; 1.30]</w:t>
            </w:r>
          </w:p>
        </w:tc>
        <w:tc>
          <w:tcPr>
            <w:tcW w:w="737" w:type="dxa"/>
            <w:shd w:val="clear" w:color="auto" w:fill="auto"/>
          </w:tcPr>
          <w:p w14:paraId="45C542B1" w14:textId="42E7EB1A"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1.03]</w:t>
            </w:r>
          </w:p>
        </w:tc>
        <w:tc>
          <w:tcPr>
            <w:tcW w:w="737" w:type="dxa"/>
            <w:shd w:val="clear" w:color="auto" w:fill="auto"/>
          </w:tcPr>
          <w:p w14:paraId="3B9C6022" w14:textId="00ECF5E7"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0.82; 1.21]</w:t>
            </w:r>
          </w:p>
        </w:tc>
        <w:tc>
          <w:tcPr>
            <w:tcW w:w="737" w:type="dxa"/>
            <w:tcBorders>
              <w:left w:val="nil"/>
              <w:right w:val="single" w:sz="4" w:space="0" w:color="auto"/>
            </w:tcBorders>
          </w:tcPr>
          <w:p w14:paraId="5E782E1F" w14:textId="7967A588"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1.02]</w:t>
            </w:r>
          </w:p>
        </w:tc>
        <w:tc>
          <w:tcPr>
            <w:tcW w:w="737" w:type="dxa"/>
            <w:tcBorders>
              <w:left w:val="single" w:sz="4" w:space="0" w:color="auto"/>
            </w:tcBorders>
            <w:shd w:val="clear" w:color="auto" w:fill="auto"/>
          </w:tcPr>
          <w:p w14:paraId="7920DE67" w14:textId="5AEC22C3" w:rsidR="0089734F" w:rsidRPr="00BE65B2" w:rsidRDefault="0089734F" w:rsidP="0089734F">
            <w:pPr>
              <w:spacing w:after="0"/>
              <w:jc w:val="right"/>
              <w:rPr>
                <w:rFonts w:ascii="Calibri" w:hAnsi="Calibri" w:cs="Calibri"/>
                <w:sz w:val="14"/>
                <w:szCs w:val="14"/>
              </w:rPr>
            </w:pPr>
            <w:r w:rsidRPr="00BE65B2">
              <w:rPr>
                <w:sz w:val="14"/>
                <w:szCs w:val="14"/>
              </w:rPr>
              <w:t>1.12</w:t>
            </w:r>
            <w:r w:rsidR="00BE65B2" w:rsidRPr="00BE65B2">
              <w:rPr>
                <w:sz w:val="14"/>
                <w:szCs w:val="14"/>
              </w:rPr>
              <w:br/>
              <w:t>[</w:t>
            </w:r>
            <w:r w:rsidRPr="00BE65B2">
              <w:rPr>
                <w:sz w:val="14"/>
                <w:szCs w:val="14"/>
              </w:rPr>
              <w:t>0.96; 1.31]</w:t>
            </w:r>
          </w:p>
        </w:tc>
        <w:tc>
          <w:tcPr>
            <w:tcW w:w="737" w:type="dxa"/>
            <w:shd w:val="clear" w:color="auto" w:fill="auto"/>
          </w:tcPr>
          <w:p w14:paraId="7D00FE64" w14:textId="53284C81"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2A2C2E9A" w14:textId="7E322D1E" w:rsidR="0089734F" w:rsidRPr="00BE65B2" w:rsidRDefault="0089734F" w:rsidP="0089734F">
            <w:pPr>
              <w:spacing w:after="0"/>
              <w:jc w:val="right"/>
              <w:rPr>
                <w:rFonts w:ascii="Calibri" w:hAnsi="Calibri" w:cs="Calibri"/>
                <w:sz w:val="14"/>
                <w:szCs w:val="14"/>
              </w:rPr>
            </w:pPr>
            <w:r w:rsidRPr="00BE65B2">
              <w:rPr>
                <w:sz w:val="14"/>
                <w:szCs w:val="14"/>
              </w:rPr>
              <w:t>0.95</w:t>
            </w:r>
            <w:r w:rsidR="00BE65B2" w:rsidRPr="00BE65B2">
              <w:rPr>
                <w:sz w:val="14"/>
                <w:szCs w:val="14"/>
              </w:rPr>
              <w:br/>
              <w:t>[</w:t>
            </w:r>
            <w:r w:rsidRPr="00BE65B2">
              <w:rPr>
                <w:sz w:val="14"/>
                <w:szCs w:val="14"/>
              </w:rPr>
              <w:t>0.79; 1.13]</w:t>
            </w:r>
          </w:p>
        </w:tc>
        <w:tc>
          <w:tcPr>
            <w:tcW w:w="737" w:type="dxa"/>
            <w:tcBorders>
              <w:left w:val="nil"/>
              <w:right w:val="single" w:sz="4" w:space="0" w:color="auto"/>
            </w:tcBorders>
          </w:tcPr>
          <w:p w14:paraId="09A19672" w14:textId="39C23333"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tcPr>
          <w:p w14:paraId="7C048F8D" w14:textId="42255B89" w:rsidR="0089734F" w:rsidRPr="00BE65B2" w:rsidRDefault="0089734F" w:rsidP="0089734F">
            <w:pPr>
              <w:spacing w:after="0"/>
              <w:jc w:val="right"/>
              <w:rPr>
                <w:rFonts w:ascii="Calibri" w:hAnsi="Calibri" w:cs="Calibri"/>
                <w:sz w:val="14"/>
                <w:szCs w:val="14"/>
              </w:rPr>
            </w:pPr>
            <w:r w:rsidRPr="00BE65B2">
              <w:rPr>
                <w:sz w:val="14"/>
                <w:szCs w:val="14"/>
              </w:rPr>
              <w:t>1.22</w:t>
            </w:r>
            <w:r w:rsidR="00BE65B2" w:rsidRPr="00BE65B2">
              <w:rPr>
                <w:sz w:val="14"/>
                <w:szCs w:val="14"/>
              </w:rPr>
              <w:br/>
              <w:t>[</w:t>
            </w:r>
            <w:r w:rsidRPr="00BE65B2">
              <w:rPr>
                <w:sz w:val="14"/>
                <w:szCs w:val="14"/>
              </w:rPr>
              <w:t>0.58; 2.55]</w:t>
            </w:r>
          </w:p>
        </w:tc>
        <w:tc>
          <w:tcPr>
            <w:tcW w:w="737" w:type="dxa"/>
            <w:shd w:val="clear" w:color="auto" w:fill="auto"/>
          </w:tcPr>
          <w:p w14:paraId="56040A9C" w14:textId="5495322D"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1.01; 1.06]</w:t>
            </w:r>
          </w:p>
        </w:tc>
        <w:tc>
          <w:tcPr>
            <w:tcW w:w="737" w:type="dxa"/>
            <w:shd w:val="clear" w:color="auto" w:fill="auto"/>
          </w:tcPr>
          <w:p w14:paraId="7417DC35" w14:textId="3A0977FE" w:rsidR="0089734F" w:rsidRPr="00BE65B2" w:rsidRDefault="0089734F" w:rsidP="0089734F">
            <w:pPr>
              <w:spacing w:after="0"/>
              <w:jc w:val="right"/>
              <w:rPr>
                <w:rFonts w:ascii="Calibri" w:hAnsi="Calibri" w:cs="Calibri"/>
                <w:sz w:val="14"/>
                <w:szCs w:val="14"/>
              </w:rPr>
            </w:pPr>
            <w:r w:rsidRPr="00BE65B2">
              <w:rPr>
                <w:sz w:val="14"/>
                <w:szCs w:val="14"/>
              </w:rPr>
              <w:t>1.44</w:t>
            </w:r>
            <w:r w:rsidR="00BE65B2" w:rsidRPr="00BE65B2">
              <w:rPr>
                <w:sz w:val="14"/>
                <w:szCs w:val="14"/>
              </w:rPr>
              <w:br/>
              <w:t>[</w:t>
            </w:r>
            <w:r w:rsidRPr="00BE65B2">
              <w:rPr>
                <w:sz w:val="14"/>
                <w:szCs w:val="14"/>
              </w:rPr>
              <w:t>0.63; 3.27]</w:t>
            </w:r>
          </w:p>
        </w:tc>
        <w:tc>
          <w:tcPr>
            <w:tcW w:w="737" w:type="dxa"/>
          </w:tcPr>
          <w:p w14:paraId="71F26C76" w14:textId="6381509A"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0.98; 1.08]</w:t>
            </w:r>
          </w:p>
        </w:tc>
      </w:tr>
      <w:tr w:rsidR="0089734F" w:rsidRPr="00BC0CE2" w14:paraId="4FE901AF" w14:textId="7C37D50A" w:rsidTr="0089734F">
        <w:trPr>
          <w:cantSplit/>
          <w:trHeight w:val="255"/>
        </w:trPr>
        <w:tc>
          <w:tcPr>
            <w:tcW w:w="266" w:type="dxa"/>
            <w:vMerge/>
            <w:tcBorders>
              <w:left w:val="nil"/>
            </w:tcBorders>
            <w:shd w:val="clear" w:color="auto" w:fill="auto"/>
          </w:tcPr>
          <w:p w14:paraId="7600BF50"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15B86118"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5D71811A" w14:textId="16064DCC"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0.91; 1.15]</w:t>
            </w:r>
          </w:p>
        </w:tc>
        <w:tc>
          <w:tcPr>
            <w:tcW w:w="737" w:type="dxa"/>
            <w:shd w:val="clear" w:color="auto" w:fill="auto"/>
            <w:noWrap/>
          </w:tcPr>
          <w:p w14:paraId="6672A2CD" w14:textId="4B85CAEC"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shd w:val="clear" w:color="auto" w:fill="auto"/>
            <w:noWrap/>
          </w:tcPr>
          <w:p w14:paraId="56DC82F0" w14:textId="6BD62FE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0.86; 1.14]</w:t>
            </w:r>
          </w:p>
        </w:tc>
        <w:tc>
          <w:tcPr>
            <w:tcW w:w="737" w:type="dxa"/>
            <w:tcBorders>
              <w:left w:val="nil"/>
              <w:right w:val="single" w:sz="4" w:space="0" w:color="auto"/>
            </w:tcBorders>
          </w:tcPr>
          <w:p w14:paraId="6BFB6BFF" w14:textId="4A05B0B5"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649823AD" w14:textId="0998D74C" w:rsidR="0089734F" w:rsidRPr="00BE65B2" w:rsidRDefault="0089734F" w:rsidP="0089734F">
            <w:pPr>
              <w:spacing w:after="0"/>
              <w:jc w:val="right"/>
              <w:rPr>
                <w:rFonts w:ascii="Calibri" w:hAnsi="Calibri" w:cs="Calibri"/>
                <w:sz w:val="14"/>
                <w:szCs w:val="14"/>
              </w:rPr>
            </w:pPr>
            <w:r w:rsidRPr="00BE65B2">
              <w:rPr>
                <w:sz w:val="14"/>
                <w:szCs w:val="14"/>
              </w:rPr>
              <w:t>0.89</w:t>
            </w:r>
            <w:r w:rsidR="00BE65B2" w:rsidRPr="00BE65B2">
              <w:rPr>
                <w:sz w:val="14"/>
                <w:szCs w:val="14"/>
              </w:rPr>
              <w:br/>
              <w:t>[</w:t>
            </w:r>
            <w:r w:rsidRPr="00BE65B2">
              <w:rPr>
                <w:sz w:val="14"/>
                <w:szCs w:val="14"/>
              </w:rPr>
              <w:t>0.72; 1.10]</w:t>
            </w:r>
          </w:p>
        </w:tc>
        <w:tc>
          <w:tcPr>
            <w:tcW w:w="737" w:type="dxa"/>
            <w:shd w:val="clear" w:color="auto" w:fill="auto"/>
          </w:tcPr>
          <w:p w14:paraId="3B9D92AB" w14:textId="51E485E9"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shd w:val="clear" w:color="auto" w:fill="auto"/>
          </w:tcPr>
          <w:p w14:paraId="27107666" w14:textId="4FE72AF4"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0.85; 1.38]</w:t>
            </w:r>
          </w:p>
        </w:tc>
        <w:tc>
          <w:tcPr>
            <w:tcW w:w="737" w:type="dxa"/>
            <w:tcBorders>
              <w:left w:val="nil"/>
              <w:right w:val="single" w:sz="4" w:space="0" w:color="auto"/>
            </w:tcBorders>
          </w:tcPr>
          <w:p w14:paraId="110E8DD1" w14:textId="0C70B1F5"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tcBorders>
              <w:left w:val="single" w:sz="4" w:space="0" w:color="auto"/>
            </w:tcBorders>
            <w:shd w:val="clear" w:color="auto" w:fill="auto"/>
          </w:tcPr>
          <w:p w14:paraId="3D9AFD73" w14:textId="578F4003"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0.95; 1.27]</w:t>
            </w:r>
          </w:p>
        </w:tc>
        <w:tc>
          <w:tcPr>
            <w:tcW w:w="737" w:type="dxa"/>
            <w:shd w:val="clear" w:color="auto" w:fill="auto"/>
          </w:tcPr>
          <w:p w14:paraId="7DF9E8CF" w14:textId="2931A1B4"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tcPr>
          <w:p w14:paraId="77654AB3" w14:textId="7C57BD3E"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0.79; 1.13]</w:t>
            </w:r>
          </w:p>
        </w:tc>
        <w:tc>
          <w:tcPr>
            <w:tcW w:w="737" w:type="dxa"/>
            <w:tcBorders>
              <w:left w:val="nil"/>
              <w:right w:val="single" w:sz="4" w:space="0" w:color="auto"/>
            </w:tcBorders>
          </w:tcPr>
          <w:p w14:paraId="464F41CD" w14:textId="28629E15"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1.00]</w:t>
            </w:r>
          </w:p>
        </w:tc>
        <w:tc>
          <w:tcPr>
            <w:tcW w:w="737" w:type="dxa"/>
            <w:tcBorders>
              <w:left w:val="single" w:sz="4" w:space="0" w:color="auto"/>
            </w:tcBorders>
            <w:shd w:val="clear" w:color="auto" w:fill="auto"/>
          </w:tcPr>
          <w:p w14:paraId="03EFBED3" w14:textId="33333CEB"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0.91; 1.16]</w:t>
            </w:r>
          </w:p>
        </w:tc>
        <w:tc>
          <w:tcPr>
            <w:tcW w:w="737" w:type="dxa"/>
            <w:shd w:val="clear" w:color="auto" w:fill="auto"/>
          </w:tcPr>
          <w:p w14:paraId="1F7859A1" w14:textId="6569B6E3"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shd w:val="clear" w:color="auto" w:fill="auto"/>
          </w:tcPr>
          <w:p w14:paraId="67133912" w14:textId="67AD1445"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0.84; 1.13]</w:t>
            </w:r>
          </w:p>
        </w:tc>
        <w:tc>
          <w:tcPr>
            <w:tcW w:w="737" w:type="dxa"/>
            <w:tcBorders>
              <w:left w:val="nil"/>
              <w:right w:val="single" w:sz="4" w:space="0" w:color="auto"/>
            </w:tcBorders>
          </w:tcPr>
          <w:p w14:paraId="2658E9FC" w14:textId="01E8717A"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67816198" w14:textId="7AB8B378" w:rsidR="0089734F" w:rsidRPr="00BE65B2" w:rsidRDefault="0089734F" w:rsidP="0089734F">
            <w:pPr>
              <w:spacing w:after="0"/>
              <w:jc w:val="right"/>
              <w:rPr>
                <w:rFonts w:ascii="Calibri" w:hAnsi="Calibri" w:cs="Calibri"/>
                <w:sz w:val="14"/>
                <w:szCs w:val="14"/>
              </w:rPr>
            </w:pPr>
            <w:r w:rsidRPr="00BE65B2">
              <w:rPr>
                <w:sz w:val="14"/>
                <w:szCs w:val="14"/>
              </w:rPr>
              <w:t>0.84</w:t>
            </w:r>
            <w:r w:rsidR="00BE65B2" w:rsidRPr="00BE65B2">
              <w:rPr>
                <w:sz w:val="14"/>
                <w:szCs w:val="14"/>
              </w:rPr>
              <w:br/>
              <w:t>[</w:t>
            </w:r>
            <w:r w:rsidRPr="00BE65B2">
              <w:rPr>
                <w:sz w:val="14"/>
                <w:szCs w:val="14"/>
              </w:rPr>
              <w:t>0.44; 1.61]</w:t>
            </w:r>
          </w:p>
        </w:tc>
        <w:tc>
          <w:tcPr>
            <w:tcW w:w="737" w:type="dxa"/>
            <w:shd w:val="clear" w:color="auto" w:fill="auto"/>
          </w:tcPr>
          <w:p w14:paraId="698A004C" w14:textId="4F5C2600"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1.01]</w:t>
            </w:r>
          </w:p>
        </w:tc>
        <w:tc>
          <w:tcPr>
            <w:tcW w:w="737" w:type="dxa"/>
            <w:shd w:val="clear" w:color="auto" w:fill="auto"/>
          </w:tcPr>
          <w:p w14:paraId="6E3A5C04" w14:textId="0ABD3A87" w:rsidR="0089734F" w:rsidRPr="00BE65B2" w:rsidRDefault="0089734F" w:rsidP="0089734F">
            <w:pPr>
              <w:spacing w:after="0"/>
              <w:jc w:val="right"/>
              <w:rPr>
                <w:rFonts w:ascii="Calibri" w:hAnsi="Calibri" w:cs="Calibri"/>
                <w:sz w:val="14"/>
                <w:szCs w:val="14"/>
              </w:rPr>
            </w:pPr>
            <w:r w:rsidRPr="00BE65B2">
              <w:rPr>
                <w:sz w:val="14"/>
                <w:szCs w:val="14"/>
              </w:rPr>
              <w:t>1.27</w:t>
            </w:r>
            <w:r w:rsidR="00BE65B2" w:rsidRPr="00BE65B2">
              <w:rPr>
                <w:sz w:val="14"/>
                <w:szCs w:val="14"/>
              </w:rPr>
              <w:br/>
              <w:t>[</w:t>
            </w:r>
            <w:r w:rsidRPr="00BE65B2">
              <w:rPr>
                <w:sz w:val="14"/>
                <w:szCs w:val="14"/>
              </w:rPr>
              <w:t>0.60; 2.70]</w:t>
            </w:r>
          </w:p>
        </w:tc>
        <w:tc>
          <w:tcPr>
            <w:tcW w:w="737" w:type="dxa"/>
          </w:tcPr>
          <w:p w14:paraId="04F4C950" w14:textId="42DB13F6"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0.98; 1.09]</w:t>
            </w:r>
          </w:p>
        </w:tc>
      </w:tr>
      <w:tr w:rsidR="0089734F" w:rsidRPr="00BC0CE2" w14:paraId="0D76A53E" w14:textId="3DDBAC19" w:rsidTr="0089734F">
        <w:trPr>
          <w:cantSplit/>
          <w:trHeight w:val="255"/>
        </w:trPr>
        <w:tc>
          <w:tcPr>
            <w:tcW w:w="266" w:type="dxa"/>
            <w:vMerge/>
            <w:tcBorders>
              <w:left w:val="nil"/>
            </w:tcBorders>
            <w:shd w:val="clear" w:color="auto" w:fill="auto"/>
          </w:tcPr>
          <w:p w14:paraId="38F276B5"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8C0D951"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295DD0EB" w14:textId="4554490E" w:rsidR="0089734F" w:rsidRPr="00BE65B2" w:rsidRDefault="0089734F" w:rsidP="0089734F">
            <w:pPr>
              <w:spacing w:after="0"/>
              <w:jc w:val="right"/>
              <w:rPr>
                <w:rFonts w:ascii="Calibri" w:hAnsi="Calibri" w:cs="Calibri"/>
                <w:sz w:val="14"/>
                <w:szCs w:val="14"/>
              </w:rPr>
            </w:pPr>
            <w:r w:rsidRPr="00BE65B2">
              <w:rPr>
                <w:sz w:val="14"/>
                <w:szCs w:val="14"/>
              </w:rPr>
              <w:t>1.07</w:t>
            </w:r>
            <w:r w:rsidR="00BE65B2" w:rsidRPr="00BE65B2">
              <w:rPr>
                <w:sz w:val="14"/>
                <w:szCs w:val="14"/>
              </w:rPr>
              <w:br/>
              <w:t>[</w:t>
            </w:r>
            <w:r w:rsidRPr="00BE65B2">
              <w:rPr>
                <w:sz w:val="14"/>
                <w:szCs w:val="14"/>
              </w:rPr>
              <w:t>0.85; 1.33]</w:t>
            </w:r>
          </w:p>
        </w:tc>
        <w:tc>
          <w:tcPr>
            <w:tcW w:w="737" w:type="dxa"/>
            <w:shd w:val="clear" w:color="auto" w:fill="auto"/>
            <w:noWrap/>
          </w:tcPr>
          <w:p w14:paraId="0F248EB5" w14:textId="48296A6F"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1.03; 1.05]</w:t>
            </w:r>
          </w:p>
        </w:tc>
        <w:tc>
          <w:tcPr>
            <w:tcW w:w="737" w:type="dxa"/>
            <w:shd w:val="clear" w:color="auto" w:fill="auto"/>
            <w:noWrap/>
          </w:tcPr>
          <w:p w14:paraId="0883663C" w14:textId="2562152B"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0.73; 1.21]</w:t>
            </w:r>
          </w:p>
        </w:tc>
        <w:tc>
          <w:tcPr>
            <w:tcW w:w="737" w:type="dxa"/>
            <w:tcBorders>
              <w:left w:val="nil"/>
              <w:right w:val="single" w:sz="4" w:space="0" w:color="auto"/>
            </w:tcBorders>
          </w:tcPr>
          <w:p w14:paraId="4FADC7D2" w14:textId="37CFB5B4"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noWrap/>
          </w:tcPr>
          <w:p w14:paraId="33F5D348" w14:textId="14879049"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0.76; 1.29]</w:t>
            </w:r>
          </w:p>
        </w:tc>
        <w:tc>
          <w:tcPr>
            <w:tcW w:w="737" w:type="dxa"/>
            <w:shd w:val="clear" w:color="auto" w:fill="auto"/>
          </w:tcPr>
          <w:p w14:paraId="78B72F92" w14:textId="19EC019A"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1.02; 1.03]</w:t>
            </w:r>
          </w:p>
        </w:tc>
        <w:tc>
          <w:tcPr>
            <w:tcW w:w="737" w:type="dxa"/>
            <w:shd w:val="clear" w:color="auto" w:fill="auto"/>
          </w:tcPr>
          <w:p w14:paraId="26A8D9A5" w14:textId="20256D13"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0.70; 1.25]</w:t>
            </w:r>
          </w:p>
        </w:tc>
        <w:tc>
          <w:tcPr>
            <w:tcW w:w="737" w:type="dxa"/>
            <w:tcBorders>
              <w:left w:val="nil"/>
              <w:right w:val="single" w:sz="4" w:space="0" w:color="auto"/>
            </w:tcBorders>
          </w:tcPr>
          <w:p w14:paraId="5780710C" w14:textId="7594D029"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tcPr>
          <w:p w14:paraId="36B24E1B" w14:textId="243B7C40" w:rsidR="0089734F" w:rsidRPr="00BE65B2" w:rsidRDefault="0089734F" w:rsidP="0089734F">
            <w:pPr>
              <w:spacing w:after="0"/>
              <w:jc w:val="right"/>
              <w:rPr>
                <w:rFonts w:ascii="Calibri" w:hAnsi="Calibri" w:cs="Calibri"/>
                <w:sz w:val="14"/>
                <w:szCs w:val="14"/>
              </w:rPr>
            </w:pPr>
            <w:r w:rsidRPr="00BE65B2">
              <w:rPr>
                <w:sz w:val="14"/>
                <w:szCs w:val="14"/>
              </w:rPr>
              <w:t>1.31</w:t>
            </w:r>
            <w:r w:rsidR="00BE65B2" w:rsidRPr="00BE65B2">
              <w:rPr>
                <w:sz w:val="14"/>
                <w:szCs w:val="14"/>
              </w:rPr>
              <w:br/>
              <w:t>[</w:t>
            </w:r>
            <w:r w:rsidRPr="00BE65B2">
              <w:rPr>
                <w:sz w:val="14"/>
                <w:szCs w:val="14"/>
              </w:rPr>
              <w:t>0.85; 2.00]</w:t>
            </w:r>
          </w:p>
        </w:tc>
        <w:tc>
          <w:tcPr>
            <w:tcW w:w="737" w:type="dxa"/>
            <w:shd w:val="clear" w:color="auto" w:fill="auto"/>
          </w:tcPr>
          <w:p w14:paraId="716B405E" w14:textId="24D0F479"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1.02; 1.07]</w:t>
            </w:r>
          </w:p>
        </w:tc>
        <w:tc>
          <w:tcPr>
            <w:tcW w:w="737" w:type="dxa"/>
            <w:shd w:val="clear" w:color="auto" w:fill="auto"/>
          </w:tcPr>
          <w:p w14:paraId="3A9138D4" w14:textId="45751735"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0.67; 1.78]</w:t>
            </w:r>
          </w:p>
        </w:tc>
        <w:tc>
          <w:tcPr>
            <w:tcW w:w="737" w:type="dxa"/>
            <w:tcBorders>
              <w:left w:val="nil"/>
              <w:right w:val="single" w:sz="4" w:space="0" w:color="auto"/>
            </w:tcBorders>
          </w:tcPr>
          <w:p w14:paraId="27122A46" w14:textId="298DD0B5"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0.97; 1.05]</w:t>
            </w:r>
          </w:p>
        </w:tc>
        <w:tc>
          <w:tcPr>
            <w:tcW w:w="737" w:type="dxa"/>
            <w:tcBorders>
              <w:left w:val="single" w:sz="4" w:space="0" w:color="auto"/>
            </w:tcBorders>
            <w:shd w:val="clear" w:color="auto" w:fill="auto"/>
          </w:tcPr>
          <w:p w14:paraId="703DFF65" w14:textId="65D5D3F2"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0.84; 1.32]</w:t>
            </w:r>
          </w:p>
        </w:tc>
        <w:tc>
          <w:tcPr>
            <w:tcW w:w="737" w:type="dxa"/>
            <w:shd w:val="clear" w:color="auto" w:fill="auto"/>
          </w:tcPr>
          <w:p w14:paraId="157BB27D" w14:textId="0A17B6D1"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1.03; 1.04]</w:t>
            </w:r>
          </w:p>
        </w:tc>
        <w:tc>
          <w:tcPr>
            <w:tcW w:w="737" w:type="dxa"/>
            <w:shd w:val="clear" w:color="auto" w:fill="auto"/>
          </w:tcPr>
          <w:p w14:paraId="457B355C" w14:textId="3AD9B7D5"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0.73; 1.22]</w:t>
            </w:r>
          </w:p>
        </w:tc>
        <w:tc>
          <w:tcPr>
            <w:tcW w:w="737" w:type="dxa"/>
            <w:tcBorders>
              <w:left w:val="nil"/>
              <w:right w:val="single" w:sz="4" w:space="0" w:color="auto"/>
            </w:tcBorders>
          </w:tcPr>
          <w:p w14:paraId="1416FEDE" w14:textId="18550505"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tcPr>
          <w:p w14:paraId="22BADCFF" w14:textId="0B13E52D" w:rsidR="0089734F" w:rsidRPr="00BE65B2" w:rsidRDefault="0089734F" w:rsidP="0089734F">
            <w:pPr>
              <w:spacing w:after="0"/>
              <w:jc w:val="right"/>
              <w:rPr>
                <w:rFonts w:ascii="Calibri" w:hAnsi="Calibri" w:cs="Calibri"/>
                <w:sz w:val="14"/>
                <w:szCs w:val="14"/>
              </w:rPr>
            </w:pPr>
            <w:r w:rsidRPr="00BE65B2">
              <w:rPr>
                <w:sz w:val="14"/>
                <w:szCs w:val="14"/>
              </w:rPr>
              <w:t>1.36</w:t>
            </w:r>
            <w:r w:rsidR="00BE65B2" w:rsidRPr="00BE65B2">
              <w:rPr>
                <w:sz w:val="14"/>
                <w:szCs w:val="14"/>
              </w:rPr>
              <w:br/>
              <w:t>[</w:t>
            </w:r>
            <w:r w:rsidRPr="00BE65B2">
              <w:rPr>
                <w:sz w:val="14"/>
                <w:szCs w:val="14"/>
              </w:rPr>
              <w:t>0.40; 4.61]</w:t>
            </w:r>
          </w:p>
        </w:tc>
        <w:tc>
          <w:tcPr>
            <w:tcW w:w="737" w:type="dxa"/>
            <w:shd w:val="clear" w:color="auto" w:fill="auto"/>
          </w:tcPr>
          <w:p w14:paraId="75BCDC8E" w14:textId="135037B4" w:rsidR="0089734F" w:rsidRPr="00BE65B2" w:rsidRDefault="0089734F" w:rsidP="0089734F">
            <w:pPr>
              <w:spacing w:after="0"/>
              <w:jc w:val="right"/>
              <w:rPr>
                <w:rFonts w:ascii="Calibri" w:hAnsi="Calibri" w:cs="Calibri"/>
                <w:sz w:val="14"/>
                <w:szCs w:val="14"/>
              </w:rPr>
            </w:pPr>
            <w:r w:rsidRPr="00BE65B2">
              <w:rPr>
                <w:sz w:val="14"/>
                <w:szCs w:val="14"/>
              </w:rPr>
              <w:t>1.06</w:t>
            </w:r>
            <w:r w:rsidR="00BE65B2" w:rsidRPr="00BE65B2">
              <w:rPr>
                <w:sz w:val="14"/>
                <w:szCs w:val="14"/>
              </w:rPr>
              <w:br/>
              <w:t>[</w:t>
            </w:r>
            <w:r w:rsidRPr="00BE65B2">
              <w:rPr>
                <w:sz w:val="14"/>
                <w:szCs w:val="14"/>
              </w:rPr>
              <w:t>1.03; 1.10]</w:t>
            </w:r>
          </w:p>
        </w:tc>
        <w:tc>
          <w:tcPr>
            <w:tcW w:w="737" w:type="dxa"/>
            <w:shd w:val="clear" w:color="auto" w:fill="auto"/>
          </w:tcPr>
          <w:p w14:paraId="69661D15" w14:textId="4AB25EEB"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0.25; 3.69]</w:t>
            </w:r>
          </w:p>
        </w:tc>
        <w:tc>
          <w:tcPr>
            <w:tcW w:w="737" w:type="dxa"/>
          </w:tcPr>
          <w:p w14:paraId="2F66111A" w14:textId="17E448E0"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0.92; 1.08]</w:t>
            </w:r>
          </w:p>
        </w:tc>
      </w:tr>
      <w:tr w:rsidR="0089734F" w:rsidRPr="00BC0CE2" w14:paraId="4B751A80" w14:textId="79AADA00" w:rsidTr="0089734F">
        <w:trPr>
          <w:cantSplit/>
          <w:trHeight w:val="255"/>
        </w:trPr>
        <w:tc>
          <w:tcPr>
            <w:tcW w:w="266" w:type="dxa"/>
            <w:vMerge/>
            <w:tcBorders>
              <w:left w:val="nil"/>
            </w:tcBorders>
            <w:shd w:val="clear" w:color="auto" w:fill="auto"/>
          </w:tcPr>
          <w:p w14:paraId="1BAE039B"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7DCD211B"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417BF3CE" w14:textId="5DB4EAA4" w:rsidR="0089734F" w:rsidRPr="00BE65B2" w:rsidRDefault="0089734F" w:rsidP="0089734F">
            <w:pPr>
              <w:spacing w:after="0"/>
              <w:jc w:val="right"/>
              <w:rPr>
                <w:rFonts w:ascii="Calibri" w:hAnsi="Calibri" w:cs="Calibri"/>
                <w:sz w:val="14"/>
                <w:szCs w:val="14"/>
              </w:rPr>
            </w:pPr>
            <w:r w:rsidRPr="00BE65B2">
              <w:rPr>
                <w:sz w:val="14"/>
                <w:szCs w:val="14"/>
              </w:rPr>
              <w:t>1.40</w:t>
            </w:r>
            <w:r w:rsidR="00BE65B2" w:rsidRPr="00BE65B2">
              <w:rPr>
                <w:sz w:val="14"/>
                <w:szCs w:val="14"/>
              </w:rPr>
              <w:br/>
              <w:t>[</w:t>
            </w:r>
            <w:r w:rsidRPr="00BE65B2">
              <w:rPr>
                <w:sz w:val="14"/>
                <w:szCs w:val="14"/>
              </w:rPr>
              <w:t>1.17; 1.67]</w:t>
            </w:r>
          </w:p>
        </w:tc>
        <w:tc>
          <w:tcPr>
            <w:tcW w:w="737" w:type="dxa"/>
            <w:shd w:val="clear" w:color="auto" w:fill="auto"/>
            <w:noWrap/>
          </w:tcPr>
          <w:p w14:paraId="4B450E5C" w14:textId="40AE222A"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noWrap/>
          </w:tcPr>
          <w:p w14:paraId="3344C82C" w14:textId="7BA99DFF"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0.78; 1.18]</w:t>
            </w:r>
          </w:p>
        </w:tc>
        <w:tc>
          <w:tcPr>
            <w:tcW w:w="737" w:type="dxa"/>
            <w:tcBorders>
              <w:left w:val="nil"/>
              <w:right w:val="single" w:sz="4" w:space="0" w:color="auto"/>
            </w:tcBorders>
          </w:tcPr>
          <w:p w14:paraId="6409DD45" w14:textId="0720D80D"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noWrap/>
          </w:tcPr>
          <w:p w14:paraId="70C01746" w14:textId="1C9438F8" w:rsidR="0089734F" w:rsidRPr="00BE65B2" w:rsidRDefault="0089734F" w:rsidP="0089734F">
            <w:pPr>
              <w:spacing w:after="0"/>
              <w:jc w:val="right"/>
              <w:rPr>
                <w:rFonts w:ascii="Calibri" w:hAnsi="Calibri" w:cs="Calibri"/>
                <w:sz w:val="14"/>
                <w:szCs w:val="14"/>
              </w:rPr>
            </w:pPr>
            <w:r w:rsidRPr="00BE65B2">
              <w:rPr>
                <w:sz w:val="14"/>
                <w:szCs w:val="14"/>
              </w:rPr>
              <w:t>1.24</w:t>
            </w:r>
            <w:r w:rsidR="00BE65B2" w:rsidRPr="00BE65B2">
              <w:rPr>
                <w:sz w:val="14"/>
                <w:szCs w:val="14"/>
              </w:rPr>
              <w:br/>
              <w:t>[</w:t>
            </w:r>
            <w:r w:rsidRPr="00BE65B2">
              <w:rPr>
                <w:sz w:val="14"/>
                <w:szCs w:val="14"/>
              </w:rPr>
              <w:t>0.97; 1.59]</w:t>
            </w:r>
          </w:p>
        </w:tc>
        <w:tc>
          <w:tcPr>
            <w:tcW w:w="737" w:type="dxa"/>
            <w:shd w:val="clear" w:color="auto" w:fill="auto"/>
          </w:tcPr>
          <w:p w14:paraId="1449C9B9" w14:textId="0A837FAB"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tcPr>
          <w:p w14:paraId="6DCC8A42" w14:textId="4157C6C0"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0.77; 1.36]</w:t>
            </w:r>
          </w:p>
        </w:tc>
        <w:tc>
          <w:tcPr>
            <w:tcW w:w="737" w:type="dxa"/>
            <w:tcBorders>
              <w:left w:val="nil"/>
              <w:right w:val="single" w:sz="4" w:space="0" w:color="auto"/>
            </w:tcBorders>
          </w:tcPr>
          <w:p w14:paraId="73D1ABDE" w14:textId="7DA997DE"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5AE0EDD3" w14:textId="5EC29671" w:rsidR="0089734F" w:rsidRPr="00BE65B2" w:rsidRDefault="0089734F" w:rsidP="0089734F">
            <w:pPr>
              <w:spacing w:after="0"/>
              <w:jc w:val="right"/>
              <w:rPr>
                <w:rFonts w:ascii="Calibri" w:hAnsi="Calibri" w:cs="Calibri"/>
                <w:sz w:val="14"/>
                <w:szCs w:val="14"/>
              </w:rPr>
            </w:pPr>
            <w:r w:rsidRPr="00BE65B2">
              <w:rPr>
                <w:sz w:val="14"/>
                <w:szCs w:val="14"/>
              </w:rPr>
              <w:t>1.61</w:t>
            </w:r>
            <w:r w:rsidR="00BE65B2" w:rsidRPr="00BE65B2">
              <w:rPr>
                <w:sz w:val="14"/>
                <w:szCs w:val="14"/>
              </w:rPr>
              <w:br/>
              <w:t>[</w:t>
            </w:r>
            <w:r w:rsidRPr="00BE65B2">
              <w:rPr>
                <w:sz w:val="14"/>
                <w:szCs w:val="14"/>
              </w:rPr>
              <w:t>1.24; 2.08]</w:t>
            </w:r>
          </w:p>
        </w:tc>
        <w:tc>
          <w:tcPr>
            <w:tcW w:w="737" w:type="dxa"/>
            <w:shd w:val="clear" w:color="auto" w:fill="auto"/>
          </w:tcPr>
          <w:p w14:paraId="0210AE91" w14:textId="5F2CF156"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1.04]</w:t>
            </w:r>
          </w:p>
        </w:tc>
        <w:tc>
          <w:tcPr>
            <w:tcW w:w="737" w:type="dxa"/>
            <w:shd w:val="clear" w:color="auto" w:fill="auto"/>
          </w:tcPr>
          <w:p w14:paraId="5505AE44" w14:textId="7F9937AC" w:rsidR="0089734F" w:rsidRPr="00BE65B2" w:rsidRDefault="0089734F" w:rsidP="0089734F">
            <w:pPr>
              <w:spacing w:after="0"/>
              <w:jc w:val="right"/>
              <w:rPr>
                <w:rFonts w:ascii="Calibri" w:hAnsi="Calibri" w:cs="Calibri"/>
                <w:sz w:val="14"/>
                <w:szCs w:val="14"/>
              </w:rPr>
            </w:pPr>
            <w:r w:rsidRPr="00BE65B2">
              <w:rPr>
                <w:sz w:val="14"/>
                <w:szCs w:val="14"/>
              </w:rPr>
              <w:t>0.91</w:t>
            </w:r>
            <w:r w:rsidR="00BE65B2" w:rsidRPr="00BE65B2">
              <w:rPr>
                <w:sz w:val="14"/>
                <w:szCs w:val="14"/>
              </w:rPr>
              <w:br/>
              <w:t>[</w:t>
            </w:r>
            <w:r w:rsidRPr="00BE65B2">
              <w:rPr>
                <w:sz w:val="14"/>
                <w:szCs w:val="14"/>
              </w:rPr>
              <w:t>0.66; 1.24]</w:t>
            </w:r>
          </w:p>
        </w:tc>
        <w:tc>
          <w:tcPr>
            <w:tcW w:w="737" w:type="dxa"/>
            <w:tcBorders>
              <w:left w:val="nil"/>
              <w:right w:val="single" w:sz="4" w:space="0" w:color="auto"/>
            </w:tcBorders>
          </w:tcPr>
          <w:p w14:paraId="5073FAC8" w14:textId="0FDE8ACF"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0.96; 1.01]</w:t>
            </w:r>
          </w:p>
        </w:tc>
        <w:tc>
          <w:tcPr>
            <w:tcW w:w="737" w:type="dxa"/>
            <w:tcBorders>
              <w:left w:val="single" w:sz="4" w:space="0" w:color="auto"/>
            </w:tcBorders>
            <w:shd w:val="clear" w:color="auto" w:fill="auto"/>
          </w:tcPr>
          <w:p w14:paraId="55FB4C62" w14:textId="2EA75403" w:rsidR="0089734F" w:rsidRPr="00BE65B2" w:rsidRDefault="0089734F" w:rsidP="0089734F">
            <w:pPr>
              <w:spacing w:after="0"/>
              <w:jc w:val="right"/>
              <w:rPr>
                <w:rFonts w:ascii="Calibri" w:hAnsi="Calibri" w:cs="Calibri"/>
                <w:sz w:val="14"/>
                <w:szCs w:val="14"/>
              </w:rPr>
            </w:pPr>
            <w:r w:rsidRPr="00BE65B2">
              <w:rPr>
                <w:sz w:val="14"/>
                <w:szCs w:val="14"/>
              </w:rPr>
              <w:t>1.37</w:t>
            </w:r>
            <w:r w:rsidR="00BE65B2" w:rsidRPr="00BE65B2">
              <w:rPr>
                <w:sz w:val="14"/>
                <w:szCs w:val="14"/>
              </w:rPr>
              <w:br/>
              <w:t>[</w:t>
            </w:r>
            <w:r w:rsidRPr="00BE65B2">
              <w:rPr>
                <w:sz w:val="14"/>
                <w:szCs w:val="14"/>
              </w:rPr>
              <w:t>1.14; 1.65]</w:t>
            </w:r>
          </w:p>
        </w:tc>
        <w:tc>
          <w:tcPr>
            <w:tcW w:w="737" w:type="dxa"/>
            <w:shd w:val="clear" w:color="auto" w:fill="auto"/>
          </w:tcPr>
          <w:p w14:paraId="24AE28BD" w14:textId="3E0E3381"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485DAC08" w14:textId="7F1D64B0"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0.76; 1.17]</w:t>
            </w:r>
          </w:p>
        </w:tc>
        <w:tc>
          <w:tcPr>
            <w:tcW w:w="737" w:type="dxa"/>
            <w:tcBorders>
              <w:left w:val="nil"/>
              <w:right w:val="single" w:sz="4" w:space="0" w:color="auto"/>
            </w:tcBorders>
          </w:tcPr>
          <w:p w14:paraId="10AF11B6" w14:textId="6CC143D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tcPr>
          <w:p w14:paraId="4C9D92C9" w14:textId="21F0163F" w:rsidR="0089734F" w:rsidRPr="00BE65B2" w:rsidRDefault="0089734F" w:rsidP="0089734F">
            <w:pPr>
              <w:spacing w:after="0"/>
              <w:jc w:val="right"/>
              <w:rPr>
                <w:rFonts w:ascii="Calibri" w:hAnsi="Calibri" w:cs="Calibri"/>
                <w:sz w:val="14"/>
                <w:szCs w:val="14"/>
              </w:rPr>
            </w:pPr>
            <w:r w:rsidRPr="00BE65B2">
              <w:rPr>
                <w:sz w:val="14"/>
                <w:szCs w:val="14"/>
              </w:rPr>
              <w:t>1.74</w:t>
            </w:r>
            <w:r w:rsidR="00BE65B2" w:rsidRPr="00BE65B2">
              <w:rPr>
                <w:sz w:val="14"/>
                <w:szCs w:val="14"/>
              </w:rPr>
              <w:br/>
              <w:t>[</w:t>
            </w:r>
            <w:r w:rsidRPr="00BE65B2">
              <w:rPr>
                <w:sz w:val="14"/>
                <w:szCs w:val="14"/>
              </w:rPr>
              <w:t>0.94; 3.24]</w:t>
            </w:r>
          </w:p>
        </w:tc>
        <w:tc>
          <w:tcPr>
            <w:tcW w:w="737" w:type="dxa"/>
            <w:shd w:val="clear" w:color="auto" w:fill="auto"/>
          </w:tcPr>
          <w:p w14:paraId="541507BA" w14:textId="0D3FA450"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0.99; 1.04]</w:t>
            </w:r>
          </w:p>
        </w:tc>
        <w:tc>
          <w:tcPr>
            <w:tcW w:w="737" w:type="dxa"/>
            <w:shd w:val="clear" w:color="auto" w:fill="auto"/>
          </w:tcPr>
          <w:p w14:paraId="45D65B30" w14:textId="5AE3A3B6" w:rsidR="0089734F" w:rsidRPr="00BE65B2" w:rsidRDefault="0089734F" w:rsidP="0089734F">
            <w:pPr>
              <w:spacing w:after="0"/>
              <w:jc w:val="right"/>
              <w:rPr>
                <w:rFonts w:ascii="Calibri" w:hAnsi="Calibri" w:cs="Calibri"/>
                <w:sz w:val="14"/>
                <w:szCs w:val="14"/>
              </w:rPr>
            </w:pPr>
            <w:r w:rsidRPr="00BE65B2">
              <w:rPr>
                <w:sz w:val="14"/>
                <w:szCs w:val="14"/>
              </w:rPr>
              <w:t>1.20</w:t>
            </w:r>
            <w:r w:rsidR="00BE65B2" w:rsidRPr="00BE65B2">
              <w:rPr>
                <w:sz w:val="14"/>
                <w:szCs w:val="14"/>
              </w:rPr>
              <w:br/>
              <w:t>[</w:t>
            </w:r>
            <w:r w:rsidRPr="00BE65B2">
              <w:rPr>
                <w:sz w:val="14"/>
                <w:szCs w:val="14"/>
              </w:rPr>
              <w:t>0.59; 2.45]</w:t>
            </w:r>
          </w:p>
        </w:tc>
        <w:tc>
          <w:tcPr>
            <w:tcW w:w="737" w:type="dxa"/>
          </w:tcPr>
          <w:p w14:paraId="2A7A1DC0" w14:textId="7798D95A"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0.97; 1.08]</w:t>
            </w:r>
          </w:p>
        </w:tc>
      </w:tr>
      <w:tr w:rsidR="0089734F" w:rsidRPr="00BC0CE2" w14:paraId="1DFAE935" w14:textId="29D40A05" w:rsidTr="0089734F">
        <w:trPr>
          <w:cantSplit/>
          <w:trHeight w:val="255"/>
        </w:trPr>
        <w:tc>
          <w:tcPr>
            <w:tcW w:w="266" w:type="dxa"/>
            <w:vMerge/>
            <w:tcBorders>
              <w:left w:val="nil"/>
            </w:tcBorders>
            <w:shd w:val="clear" w:color="auto" w:fill="auto"/>
          </w:tcPr>
          <w:p w14:paraId="66868713"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1F8D74B"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52682798" w14:textId="07FD9B46" w:rsidR="0089734F" w:rsidRPr="00BE65B2" w:rsidRDefault="0089734F" w:rsidP="0089734F">
            <w:pPr>
              <w:spacing w:after="0"/>
              <w:jc w:val="right"/>
              <w:rPr>
                <w:rFonts w:ascii="Calibri" w:hAnsi="Calibri" w:cs="Calibri"/>
                <w:sz w:val="14"/>
                <w:szCs w:val="14"/>
              </w:rPr>
            </w:pPr>
            <w:r w:rsidRPr="00BE65B2">
              <w:rPr>
                <w:sz w:val="14"/>
                <w:szCs w:val="14"/>
              </w:rPr>
              <w:t>1.18</w:t>
            </w:r>
            <w:r w:rsidR="00BE65B2" w:rsidRPr="00BE65B2">
              <w:rPr>
                <w:sz w:val="14"/>
                <w:szCs w:val="14"/>
              </w:rPr>
              <w:br/>
              <w:t>[</w:t>
            </w:r>
            <w:r w:rsidRPr="00BE65B2">
              <w:rPr>
                <w:sz w:val="14"/>
                <w:szCs w:val="14"/>
              </w:rPr>
              <w:t>1.06; 1.30]</w:t>
            </w:r>
          </w:p>
        </w:tc>
        <w:tc>
          <w:tcPr>
            <w:tcW w:w="737" w:type="dxa"/>
            <w:shd w:val="clear" w:color="auto" w:fill="auto"/>
            <w:noWrap/>
          </w:tcPr>
          <w:p w14:paraId="00C3D9C6" w14:textId="0B4F4D30"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shd w:val="clear" w:color="auto" w:fill="auto"/>
            <w:noWrap/>
          </w:tcPr>
          <w:p w14:paraId="74863574" w14:textId="46977D95"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0.82; 1.05]</w:t>
            </w:r>
          </w:p>
        </w:tc>
        <w:tc>
          <w:tcPr>
            <w:tcW w:w="737" w:type="dxa"/>
            <w:tcBorders>
              <w:left w:val="nil"/>
              <w:right w:val="single" w:sz="4" w:space="0" w:color="auto"/>
            </w:tcBorders>
          </w:tcPr>
          <w:p w14:paraId="1BD15D60" w14:textId="387F6725"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noWrap/>
          </w:tcPr>
          <w:p w14:paraId="5BBD89A4" w14:textId="6D140BA4" w:rsidR="0089734F" w:rsidRPr="00BE65B2" w:rsidRDefault="0089734F" w:rsidP="0089734F">
            <w:pPr>
              <w:spacing w:after="0"/>
              <w:jc w:val="right"/>
              <w:rPr>
                <w:rFonts w:ascii="Calibri" w:hAnsi="Calibri" w:cs="Calibri"/>
                <w:sz w:val="14"/>
                <w:szCs w:val="14"/>
              </w:rPr>
            </w:pPr>
            <w:r w:rsidRPr="00BE65B2">
              <w:rPr>
                <w:sz w:val="14"/>
                <w:szCs w:val="14"/>
              </w:rPr>
              <w:t>1.23</w:t>
            </w:r>
            <w:r w:rsidR="00BE65B2" w:rsidRPr="00BE65B2">
              <w:rPr>
                <w:sz w:val="14"/>
                <w:szCs w:val="14"/>
              </w:rPr>
              <w:br/>
              <w:t>[</w:t>
            </w:r>
            <w:r w:rsidRPr="00BE65B2">
              <w:rPr>
                <w:sz w:val="14"/>
                <w:szCs w:val="14"/>
              </w:rPr>
              <w:t>1.07; 1.42]</w:t>
            </w:r>
          </w:p>
        </w:tc>
        <w:tc>
          <w:tcPr>
            <w:tcW w:w="737" w:type="dxa"/>
            <w:shd w:val="clear" w:color="auto" w:fill="auto"/>
          </w:tcPr>
          <w:p w14:paraId="1156508B" w14:textId="2E207B34"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375C908E" w14:textId="75D7C690" w:rsidR="0089734F" w:rsidRPr="00BE65B2" w:rsidRDefault="0089734F" w:rsidP="0089734F">
            <w:pPr>
              <w:spacing w:after="0"/>
              <w:jc w:val="right"/>
              <w:rPr>
                <w:rFonts w:ascii="Calibri" w:hAnsi="Calibri" w:cs="Calibri"/>
                <w:sz w:val="14"/>
                <w:szCs w:val="14"/>
              </w:rPr>
            </w:pPr>
            <w:r w:rsidRPr="00BE65B2">
              <w:rPr>
                <w:sz w:val="14"/>
                <w:szCs w:val="14"/>
              </w:rPr>
              <w:t>0.87</w:t>
            </w:r>
            <w:r w:rsidR="00BE65B2" w:rsidRPr="00BE65B2">
              <w:rPr>
                <w:sz w:val="14"/>
                <w:szCs w:val="14"/>
              </w:rPr>
              <w:br/>
              <w:t>[</w:t>
            </w:r>
            <w:r w:rsidRPr="00BE65B2">
              <w:rPr>
                <w:sz w:val="14"/>
                <w:szCs w:val="14"/>
              </w:rPr>
              <w:t>0.74; 1.02]</w:t>
            </w:r>
          </w:p>
        </w:tc>
        <w:tc>
          <w:tcPr>
            <w:tcW w:w="737" w:type="dxa"/>
            <w:tcBorders>
              <w:left w:val="nil"/>
              <w:right w:val="single" w:sz="4" w:space="0" w:color="auto"/>
            </w:tcBorders>
          </w:tcPr>
          <w:p w14:paraId="269C8ED8" w14:textId="274C2799"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tcPr>
          <w:p w14:paraId="752269EE" w14:textId="733BEAE7" w:rsidR="0089734F" w:rsidRPr="00BE65B2" w:rsidRDefault="0089734F" w:rsidP="0089734F">
            <w:pPr>
              <w:spacing w:after="0"/>
              <w:jc w:val="right"/>
              <w:rPr>
                <w:rFonts w:ascii="Calibri" w:hAnsi="Calibri" w:cs="Calibri"/>
                <w:sz w:val="14"/>
                <w:szCs w:val="14"/>
              </w:rPr>
            </w:pPr>
            <w:r w:rsidRPr="00BE65B2">
              <w:rPr>
                <w:sz w:val="14"/>
                <w:szCs w:val="14"/>
              </w:rPr>
              <w:t>1.11</w:t>
            </w:r>
            <w:r w:rsidR="00BE65B2" w:rsidRPr="00BE65B2">
              <w:rPr>
                <w:sz w:val="14"/>
                <w:szCs w:val="14"/>
              </w:rPr>
              <w:br/>
              <w:t>[</w:t>
            </w:r>
            <w:r w:rsidRPr="00BE65B2">
              <w:rPr>
                <w:sz w:val="14"/>
                <w:szCs w:val="14"/>
              </w:rPr>
              <w:t>0.95; 1.29]</w:t>
            </w:r>
          </w:p>
        </w:tc>
        <w:tc>
          <w:tcPr>
            <w:tcW w:w="737" w:type="dxa"/>
            <w:shd w:val="clear" w:color="auto" w:fill="auto"/>
          </w:tcPr>
          <w:p w14:paraId="4446C134" w14:textId="588D57C9"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696EB78A" w14:textId="22BD1CE2"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0.85; 1.23]</w:t>
            </w:r>
          </w:p>
        </w:tc>
        <w:tc>
          <w:tcPr>
            <w:tcW w:w="737" w:type="dxa"/>
            <w:tcBorders>
              <w:left w:val="nil"/>
              <w:right w:val="single" w:sz="4" w:space="0" w:color="auto"/>
            </w:tcBorders>
          </w:tcPr>
          <w:p w14:paraId="23BB01FC" w14:textId="2DD73BA3"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1.02]</w:t>
            </w:r>
          </w:p>
        </w:tc>
        <w:tc>
          <w:tcPr>
            <w:tcW w:w="737" w:type="dxa"/>
            <w:tcBorders>
              <w:left w:val="single" w:sz="4" w:space="0" w:color="auto"/>
            </w:tcBorders>
            <w:shd w:val="clear" w:color="auto" w:fill="auto"/>
          </w:tcPr>
          <w:p w14:paraId="57840631" w14:textId="65F89390" w:rsidR="0089734F" w:rsidRPr="00BE65B2" w:rsidRDefault="0089734F" w:rsidP="0089734F">
            <w:pPr>
              <w:spacing w:after="0"/>
              <w:jc w:val="right"/>
              <w:rPr>
                <w:rFonts w:ascii="Calibri" w:hAnsi="Calibri" w:cs="Calibri"/>
                <w:sz w:val="14"/>
                <w:szCs w:val="14"/>
              </w:rPr>
            </w:pPr>
            <w:r w:rsidRPr="00BE65B2">
              <w:rPr>
                <w:sz w:val="14"/>
                <w:szCs w:val="14"/>
              </w:rPr>
              <w:t>1.16</w:t>
            </w:r>
            <w:r w:rsidR="00BE65B2" w:rsidRPr="00BE65B2">
              <w:rPr>
                <w:sz w:val="14"/>
                <w:szCs w:val="14"/>
              </w:rPr>
              <w:br/>
              <w:t>[</w:t>
            </w:r>
            <w:r w:rsidRPr="00BE65B2">
              <w:rPr>
                <w:sz w:val="14"/>
                <w:szCs w:val="14"/>
              </w:rPr>
              <w:t>1.04; 1.29]</w:t>
            </w:r>
          </w:p>
        </w:tc>
        <w:tc>
          <w:tcPr>
            <w:tcW w:w="737" w:type="dxa"/>
            <w:shd w:val="clear" w:color="auto" w:fill="auto"/>
          </w:tcPr>
          <w:p w14:paraId="7EEE7690" w14:textId="57BD06C2"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1D4780AE" w14:textId="1D4D45F0" w:rsidR="0089734F" w:rsidRPr="00BE65B2" w:rsidRDefault="0089734F" w:rsidP="0089734F">
            <w:pPr>
              <w:spacing w:after="0"/>
              <w:jc w:val="right"/>
              <w:rPr>
                <w:rFonts w:ascii="Calibri" w:hAnsi="Calibri" w:cs="Calibri"/>
                <w:sz w:val="14"/>
                <w:szCs w:val="14"/>
              </w:rPr>
            </w:pPr>
            <w:r w:rsidRPr="00BE65B2">
              <w:rPr>
                <w:sz w:val="14"/>
                <w:szCs w:val="14"/>
              </w:rPr>
              <w:t>0.92</w:t>
            </w:r>
            <w:r w:rsidR="00BE65B2" w:rsidRPr="00BE65B2">
              <w:rPr>
                <w:sz w:val="14"/>
                <w:szCs w:val="14"/>
              </w:rPr>
              <w:br/>
              <w:t>[</w:t>
            </w:r>
            <w:r w:rsidRPr="00BE65B2">
              <w:rPr>
                <w:sz w:val="14"/>
                <w:szCs w:val="14"/>
              </w:rPr>
              <w:t>0.81; 1.04]</w:t>
            </w:r>
          </w:p>
        </w:tc>
        <w:tc>
          <w:tcPr>
            <w:tcW w:w="737" w:type="dxa"/>
            <w:tcBorders>
              <w:left w:val="nil"/>
              <w:right w:val="single" w:sz="4" w:space="0" w:color="auto"/>
            </w:tcBorders>
          </w:tcPr>
          <w:p w14:paraId="71CE0DCC" w14:textId="3DCBD90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5B204B2E" w14:textId="4CB32827" w:rsidR="0089734F" w:rsidRPr="00BE65B2" w:rsidRDefault="0089734F" w:rsidP="0089734F">
            <w:pPr>
              <w:spacing w:after="0"/>
              <w:jc w:val="right"/>
              <w:rPr>
                <w:rFonts w:ascii="Calibri" w:hAnsi="Calibri" w:cs="Calibri"/>
                <w:sz w:val="14"/>
                <w:szCs w:val="14"/>
              </w:rPr>
            </w:pPr>
            <w:r w:rsidRPr="00BE65B2">
              <w:rPr>
                <w:sz w:val="14"/>
                <w:szCs w:val="14"/>
              </w:rPr>
              <w:t>1.54</w:t>
            </w:r>
            <w:r w:rsidR="00BE65B2" w:rsidRPr="00BE65B2">
              <w:rPr>
                <w:sz w:val="14"/>
                <w:szCs w:val="14"/>
              </w:rPr>
              <w:br/>
              <w:t>[</w:t>
            </w:r>
            <w:r w:rsidRPr="00BE65B2">
              <w:rPr>
                <w:sz w:val="14"/>
                <w:szCs w:val="14"/>
              </w:rPr>
              <w:t>0.99; 2.41]</w:t>
            </w:r>
          </w:p>
        </w:tc>
        <w:tc>
          <w:tcPr>
            <w:tcW w:w="737" w:type="dxa"/>
            <w:shd w:val="clear" w:color="auto" w:fill="auto"/>
          </w:tcPr>
          <w:p w14:paraId="00F117DB" w14:textId="0A4B695D"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1.00; 1.03]</w:t>
            </w:r>
          </w:p>
        </w:tc>
        <w:tc>
          <w:tcPr>
            <w:tcW w:w="737" w:type="dxa"/>
            <w:shd w:val="clear" w:color="auto" w:fill="auto"/>
          </w:tcPr>
          <w:p w14:paraId="3C2CCE80" w14:textId="7F157680"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0.56; 1.60]</w:t>
            </w:r>
          </w:p>
        </w:tc>
        <w:tc>
          <w:tcPr>
            <w:tcW w:w="737" w:type="dxa"/>
          </w:tcPr>
          <w:p w14:paraId="46912F4B" w14:textId="68A6B010"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0.95; 1.03]</w:t>
            </w:r>
          </w:p>
        </w:tc>
      </w:tr>
      <w:tr w:rsidR="0089734F" w:rsidRPr="00BC0CE2" w14:paraId="6A8C53A7" w14:textId="4AD0230B" w:rsidTr="0089734F">
        <w:trPr>
          <w:cantSplit/>
          <w:trHeight w:val="255"/>
        </w:trPr>
        <w:tc>
          <w:tcPr>
            <w:tcW w:w="266" w:type="dxa"/>
            <w:vMerge/>
            <w:tcBorders>
              <w:left w:val="nil"/>
            </w:tcBorders>
            <w:shd w:val="clear" w:color="auto" w:fill="auto"/>
          </w:tcPr>
          <w:p w14:paraId="3DD159FD"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376208B"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05CB41FA" w14:textId="3E91E310" w:rsidR="0089734F" w:rsidRPr="00BE65B2" w:rsidRDefault="0089734F" w:rsidP="0089734F">
            <w:pPr>
              <w:spacing w:after="0"/>
              <w:jc w:val="right"/>
              <w:rPr>
                <w:rFonts w:ascii="Calibri" w:hAnsi="Calibri" w:cs="Calibri"/>
                <w:sz w:val="14"/>
                <w:szCs w:val="14"/>
              </w:rPr>
            </w:pPr>
            <w:r w:rsidRPr="00BE65B2">
              <w:rPr>
                <w:sz w:val="14"/>
                <w:szCs w:val="14"/>
              </w:rPr>
              <w:t>1.43</w:t>
            </w:r>
            <w:r w:rsidR="00BE65B2" w:rsidRPr="00BE65B2">
              <w:rPr>
                <w:sz w:val="14"/>
                <w:szCs w:val="14"/>
              </w:rPr>
              <w:br/>
              <w:t>[</w:t>
            </w:r>
            <w:r w:rsidRPr="00BE65B2">
              <w:rPr>
                <w:sz w:val="14"/>
                <w:szCs w:val="14"/>
              </w:rPr>
              <w:t>1.25; 1.63]</w:t>
            </w:r>
          </w:p>
        </w:tc>
        <w:tc>
          <w:tcPr>
            <w:tcW w:w="737" w:type="dxa"/>
            <w:shd w:val="clear" w:color="auto" w:fill="auto"/>
            <w:noWrap/>
          </w:tcPr>
          <w:p w14:paraId="61AEC040" w14:textId="65D2AED6"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1.03; 1.04]</w:t>
            </w:r>
          </w:p>
        </w:tc>
        <w:tc>
          <w:tcPr>
            <w:tcW w:w="737" w:type="dxa"/>
            <w:shd w:val="clear" w:color="auto" w:fill="auto"/>
            <w:noWrap/>
          </w:tcPr>
          <w:p w14:paraId="08124C71" w14:textId="7892709F"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0.82; 1.11]</w:t>
            </w:r>
          </w:p>
        </w:tc>
        <w:tc>
          <w:tcPr>
            <w:tcW w:w="737" w:type="dxa"/>
            <w:tcBorders>
              <w:left w:val="nil"/>
              <w:right w:val="single" w:sz="4" w:space="0" w:color="auto"/>
            </w:tcBorders>
          </w:tcPr>
          <w:p w14:paraId="4953C26C" w14:textId="4294DA42"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410B41D3" w14:textId="2570498A" w:rsidR="0089734F" w:rsidRPr="00BE65B2" w:rsidRDefault="0089734F" w:rsidP="0089734F">
            <w:pPr>
              <w:spacing w:after="0"/>
              <w:jc w:val="right"/>
              <w:rPr>
                <w:rFonts w:ascii="Calibri" w:hAnsi="Calibri" w:cs="Calibri"/>
                <w:sz w:val="14"/>
                <w:szCs w:val="14"/>
              </w:rPr>
            </w:pPr>
            <w:r w:rsidRPr="00BE65B2">
              <w:rPr>
                <w:sz w:val="14"/>
                <w:szCs w:val="14"/>
              </w:rPr>
              <w:t>1.26</w:t>
            </w:r>
            <w:r w:rsidR="00BE65B2" w:rsidRPr="00BE65B2">
              <w:rPr>
                <w:sz w:val="14"/>
                <w:szCs w:val="14"/>
              </w:rPr>
              <w:br/>
              <w:t>[</w:t>
            </w:r>
            <w:r w:rsidRPr="00BE65B2">
              <w:rPr>
                <w:sz w:val="14"/>
                <w:szCs w:val="14"/>
              </w:rPr>
              <w:t>1.00; 1.58]</w:t>
            </w:r>
          </w:p>
        </w:tc>
        <w:tc>
          <w:tcPr>
            <w:tcW w:w="737" w:type="dxa"/>
            <w:shd w:val="clear" w:color="auto" w:fill="auto"/>
          </w:tcPr>
          <w:p w14:paraId="67E90D06" w14:textId="2D84D72A"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1.02; 1.03]</w:t>
            </w:r>
          </w:p>
        </w:tc>
        <w:tc>
          <w:tcPr>
            <w:tcW w:w="737" w:type="dxa"/>
            <w:shd w:val="clear" w:color="auto" w:fill="auto"/>
          </w:tcPr>
          <w:p w14:paraId="72A5830E" w14:textId="7DDEDB0A"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0.74; 1.24]</w:t>
            </w:r>
          </w:p>
        </w:tc>
        <w:tc>
          <w:tcPr>
            <w:tcW w:w="737" w:type="dxa"/>
            <w:tcBorders>
              <w:left w:val="nil"/>
              <w:right w:val="single" w:sz="4" w:space="0" w:color="auto"/>
            </w:tcBorders>
          </w:tcPr>
          <w:p w14:paraId="05CBBE94" w14:textId="579D91EF"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52A1B528" w14:textId="02E80587" w:rsidR="0089734F" w:rsidRPr="00BE65B2" w:rsidRDefault="0089734F" w:rsidP="0089734F">
            <w:pPr>
              <w:spacing w:after="0"/>
              <w:jc w:val="right"/>
              <w:rPr>
                <w:rFonts w:ascii="Calibri" w:hAnsi="Calibri" w:cs="Calibri"/>
                <w:sz w:val="14"/>
                <w:szCs w:val="14"/>
              </w:rPr>
            </w:pPr>
            <w:r w:rsidRPr="00BE65B2">
              <w:rPr>
                <w:sz w:val="14"/>
                <w:szCs w:val="14"/>
              </w:rPr>
              <w:t>1.53</w:t>
            </w:r>
            <w:r w:rsidR="00BE65B2" w:rsidRPr="00BE65B2">
              <w:rPr>
                <w:sz w:val="14"/>
                <w:szCs w:val="14"/>
              </w:rPr>
              <w:br/>
              <w:t>[</w:t>
            </w:r>
            <w:r w:rsidRPr="00BE65B2">
              <w:rPr>
                <w:sz w:val="14"/>
                <w:szCs w:val="14"/>
              </w:rPr>
              <w:t>1.29; 1.80]</w:t>
            </w:r>
          </w:p>
        </w:tc>
        <w:tc>
          <w:tcPr>
            <w:tcW w:w="737" w:type="dxa"/>
            <w:shd w:val="clear" w:color="auto" w:fill="auto"/>
          </w:tcPr>
          <w:p w14:paraId="20AFB027" w14:textId="29A3F358"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1.03; 1.05]</w:t>
            </w:r>
          </w:p>
        </w:tc>
        <w:tc>
          <w:tcPr>
            <w:tcW w:w="737" w:type="dxa"/>
            <w:shd w:val="clear" w:color="auto" w:fill="auto"/>
          </w:tcPr>
          <w:p w14:paraId="0F057BDF" w14:textId="57BC4207"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0.82; 1.20]</w:t>
            </w:r>
          </w:p>
        </w:tc>
        <w:tc>
          <w:tcPr>
            <w:tcW w:w="737" w:type="dxa"/>
            <w:tcBorders>
              <w:left w:val="nil"/>
              <w:right w:val="single" w:sz="4" w:space="0" w:color="auto"/>
            </w:tcBorders>
          </w:tcPr>
          <w:p w14:paraId="5AE7CA73" w14:textId="1FFABD11"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1.02]</w:t>
            </w:r>
          </w:p>
        </w:tc>
        <w:tc>
          <w:tcPr>
            <w:tcW w:w="737" w:type="dxa"/>
            <w:tcBorders>
              <w:left w:val="single" w:sz="4" w:space="0" w:color="auto"/>
            </w:tcBorders>
            <w:shd w:val="clear" w:color="auto" w:fill="auto"/>
          </w:tcPr>
          <w:p w14:paraId="606DDA39" w14:textId="6EF2A607" w:rsidR="0089734F" w:rsidRPr="00BE65B2" w:rsidRDefault="0089734F" w:rsidP="0089734F">
            <w:pPr>
              <w:spacing w:after="0"/>
              <w:jc w:val="right"/>
              <w:rPr>
                <w:rFonts w:ascii="Calibri" w:hAnsi="Calibri" w:cs="Calibri"/>
                <w:sz w:val="14"/>
                <w:szCs w:val="14"/>
              </w:rPr>
            </w:pPr>
            <w:r w:rsidRPr="00BE65B2">
              <w:rPr>
                <w:sz w:val="14"/>
                <w:szCs w:val="14"/>
              </w:rPr>
              <w:t>1.43</w:t>
            </w:r>
            <w:r w:rsidR="00BE65B2" w:rsidRPr="00BE65B2">
              <w:rPr>
                <w:sz w:val="14"/>
                <w:szCs w:val="14"/>
              </w:rPr>
              <w:br/>
              <w:t>[</w:t>
            </w:r>
            <w:r w:rsidRPr="00BE65B2">
              <w:rPr>
                <w:sz w:val="14"/>
                <w:szCs w:val="14"/>
              </w:rPr>
              <w:t>1.24; 1.65]</w:t>
            </w:r>
          </w:p>
        </w:tc>
        <w:tc>
          <w:tcPr>
            <w:tcW w:w="737" w:type="dxa"/>
            <w:shd w:val="clear" w:color="auto" w:fill="auto"/>
          </w:tcPr>
          <w:p w14:paraId="7159B018" w14:textId="1E8035C2"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1.03; 1.04]</w:t>
            </w:r>
          </w:p>
        </w:tc>
        <w:tc>
          <w:tcPr>
            <w:tcW w:w="737" w:type="dxa"/>
            <w:shd w:val="clear" w:color="auto" w:fill="auto"/>
          </w:tcPr>
          <w:p w14:paraId="18C57E6F" w14:textId="551565E5"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0.80; 1.10]</w:t>
            </w:r>
          </w:p>
        </w:tc>
        <w:tc>
          <w:tcPr>
            <w:tcW w:w="737" w:type="dxa"/>
            <w:tcBorders>
              <w:left w:val="nil"/>
              <w:right w:val="single" w:sz="4" w:space="0" w:color="auto"/>
            </w:tcBorders>
          </w:tcPr>
          <w:p w14:paraId="1FD483FC" w14:textId="6E85C0DF"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6B902996" w14:textId="21DA4E49" w:rsidR="0089734F" w:rsidRPr="00BE65B2" w:rsidRDefault="0089734F" w:rsidP="0089734F">
            <w:pPr>
              <w:spacing w:after="0"/>
              <w:jc w:val="right"/>
              <w:rPr>
                <w:rFonts w:ascii="Calibri" w:hAnsi="Calibri" w:cs="Calibri"/>
                <w:sz w:val="14"/>
                <w:szCs w:val="14"/>
              </w:rPr>
            </w:pPr>
            <w:r w:rsidRPr="00BE65B2">
              <w:rPr>
                <w:sz w:val="14"/>
                <w:szCs w:val="14"/>
              </w:rPr>
              <w:t>1.44</w:t>
            </w:r>
            <w:r w:rsidR="00BE65B2" w:rsidRPr="00BE65B2">
              <w:rPr>
                <w:sz w:val="14"/>
                <w:szCs w:val="14"/>
              </w:rPr>
              <w:br/>
              <w:t>[</w:t>
            </w:r>
            <w:r w:rsidRPr="00BE65B2">
              <w:rPr>
                <w:sz w:val="14"/>
                <w:szCs w:val="14"/>
              </w:rPr>
              <w:t>0.94; 2.19]</w:t>
            </w:r>
          </w:p>
        </w:tc>
        <w:tc>
          <w:tcPr>
            <w:tcW w:w="737" w:type="dxa"/>
            <w:shd w:val="clear" w:color="auto" w:fill="auto"/>
          </w:tcPr>
          <w:p w14:paraId="1498415A" w14:textId="69290416"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1.02; 1.05]</w:t>
            </w:r>
          </w:p>
        </w:tc>
        <w:tc>
          <w:tcPr>
            <w:tcW w:w="737" w:type="dxa"/>
            <w:shd w:val="clear" w:color="auto" w:fill="auto"/>
          </w:tcPr>
          <w:p w14:paraId="300FD5DD" w14:textId="30AC6D1F" w:rsidR="0089734F" w:rsidRPr="00BE65B2" w:rsidRDefault="0089734F" w:rsidP="0089734F">
            <w:pPr>
              <w:spacing w:after="0"/>
              <w:jc w:val="right"/>
              <w:rPr>
                <w:rFonts w:ascii="Calibri" w:hAnsi="Calibri" w:cs="Calibri"/>
                <w:sz w:val="14"/>
                <w:szCs w:val="14"/>
              </w:rPr>
            </w:pPr>
            <w:r w:rsidRPr="00BE65B2">
              <w:rPr>
                <w:sz w:val="14"/>
                <w:szCs w:val="14"/>
              </w:rPr>
              <w:t>1.14</w:t>
            </w:r>
            <w:r w:rsidR="00BE65B2" w:rsidRPr="00BE65B2">
              <w:rPr>
                <w:sz w:val="14"/>
                <w:szCs w:val="14"/>
              </w:rPr>
              <w:br/>
              <w:t>[</w:t>
            </w:r>
            <w:r w:rsidRPr="00BE65B2">
              <w:rPr>
                <w:sz w:val="14"/>
                <w:szCs w:val="14"/>
              </w:rPr>
              <w:t>0.71; 1.83]</w:t>
            </w:r>
          </w:p>
        </w:tc>
        <w:tc>
          <w:tcPr>
            <w:tcW w:w="737" w:type="dxa"/>
          </w:tcPr>
          <w:p w14:paraId="2DDD2BD2" w14:textId="5E96A0D5"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0.98; 1.05]</w:t>
            </w:r>
          </w:p>
        </w:tc>
      </w:tr>
      <w:tr w:rsidR="0089734F" w:rsidRPr="00BC0CE2" w14:paraId="2E8FE768" w14:textId="18E6F46D" w:rsidTr="0089734F">
        <w:trPr>
          <w:cantSplit/>
          <w:trHeight w:val="255"/>
        </w:trPr>
        <w:tc>
          <w:tcPr>
            <w:tcW w:w="266" w:type="dxa"/>
            <w:vMerge/>
            <w:tcBorders>
              <w:left w:val="nil"/>
            </w:tcBorders>
            <w:shd w:val="clear" w:color="auto" w:fill="auto"/>
          </w:tcPr>
          <w:p w14:paraId="24721BBD"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89EF4FB"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15291A6D" w14:textId="7C081853" w:rsidR="0089734F" w:rsidRPr="00BE65B2" w:rsidRDefault="0089734F" w:rsidP="0089734F">
            <w:pPr>
              <w:spacing w:after="0"/>
              <w:jc w:val="right"/>
              <w:rPr>
                <w:rFonts w:ascii="Calibri" w:hAnsi="Calibri" w:cs="Calibri"/>
                <w:sz w:val="14"/>
                <w:szCs w:val="14"/>
              </w:rPr>
            </w:pPr>
            <w:r w:rsidRPr="00BE65B2">
              <w:rPr>
                <w:sz w:val="14"/>
                <w:szCs w:val="14"/>
              </w:rPr>
              <w:t>1.85</w:t>
            </w:r>
            <w:r w:rsidR="00BE65B2" w:rsidRPr="00BE65B2">
              <w:rPr>
                <w:sz w:val="14"/>
                <w:szCs w:val="14"/>
              </w:rPr>
              <w:br/>
              <w:t>[</w:t>
            </w:r>
            <w:r w:rsidRPr="00BE65B2">
              <w:rPr>
                <w:sz w:val="14"/>
                <w:szCs w:val="14"/>
              </w:rPr>
              <w:t>1.71; 1.99]</w:t>
            </w:r>
          </w:p>
        </w:tc>
        <w:tc>
          <w:tcPr>
            <w:tcW w:w="737" w:type="dxa"/>
            <w:shd w:val="clear" w:color="auto" w:fill="auto"/>
            <w:noWrap/>
          </w:tcPr>
          <w:p w14:paraId="64E787E2" w14:textId="7F3E8F0A"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1.02; 1.03]</w:t>
            </w:r>
          </w:p>
        </w:tc>
        <w:tc>
          <w:tcPr>
            <w:tcW w:w="737" w:type="dxa"/>
            <w:shd w:val="clear" w:color="auto" w:fill="auto"/>
            <w:noWrap/>
          </w:tcPr>
          <w:p w14:paraId="2154E376" w14:textId="5E2A7701" w:rsidR="0089734F" w:rsidRPr="00BE65B2" w:rsidRDefault="0089734F" w:rsidP="0089734F">
            <w:pPr>
              <w:spacing w:after="0"/>
              <w:jc w:val="right"/>
              <w:rPr>
                <w:rFonts w:ascii="Calibri" w:hAnsi="Calibri" w:cs="Calibri"/>
                <w:sz w:val="14"/>
                <w:szCs w:val="14"/>
              </w:rPr>
            </w:pPr>
            <w:r w:rsidRPr="00BE65B2">
              <w:rPr>
                <w:sz w:val="14"/>
                <w:szCs w:val="14"/>
              </w:rPr>
              <w:t>0.92</w:t>
            </w:r>
            <w:r w:rsidR="00BE65B2" w:rsidRPr="00BE65B2">
              <w:rPr>
                <w:sz w:val="14"/>
                <w:szCs w:val="14"/>
              </w:rPr>
              <w:br/>
              <w:t>[</w:t>
            </w:r>
            <w:r w:rsidRPr="00BE65B2">
              <w:rPr>
                <w:sz w:val="14"/>
                <w:szCs w:val="14"/>
              </w:rPr>
              <w:t>0.84; 1.01]</w:t>
            </w:r>
          </w:p>
        </w:tc>
        <w:tc>
          <w:tcPr>
            <w:tcW w:w="737" w:type="dxa"/>
            <w:tcBorders>
              <w:left w:val="nil"/>
              <w:right w:val="single" w:sz="4" w:space="0" w:color="auto"/>
            </w:tcBorders>
          </w:tcPr>
          <w:p w14:paraId="6AE6A1F6" w14:textId="701C9EC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noWrap/>
          </w:tcPr>
          <w:p w14:paraId="50A6F118" w14:textId="3D8207B1" w:rsidR="0089734F" w:rsidRPr="00BE65B2" w:rsidRDefault="0089734F" w:rsidP="0089734F">
            <w:pPr>
              <w:spacing w:after="0"/>
              <w:jc w:val="right"/>
              <w:rPr>
                <w:rFonts w:ascii="Calibri" w:hAnsi="Calibri" w:cs="Calibri"/>
                <w:sz w:val="14"/>
                <w:szCs w:val="14"/>
              </w:rPr>
            </w:pPr>
            <w:r w:rsidRPr="00BE65B2">
              <w:rPr>
                <w:sz w:val="14"/>
                <w:szCs w:val="14"/>
              </w:rPr>
              <w:t>1.68</w:t>
            </w:r>
            <w:r w:rsidR="00BE65B2" w:rsidRPr="00BE65B2">
              <w:rPr>
                <w:sz w:val="14"/>
                <w:szCs w:val="14"/>
              </w:rPr>
              <w:br/>
              <w:t>[</w:t>
            </w:r>
            <w:r w:rsidRPr="00BE65B2">
              <w:rPr>
                <w:sz w:val="14"/>
                <w:szCs w:val="14"/>
              </w:rPr>
              <w:t>1.45; 1.93]</w:t>
            </w:r>
          </w:p>
        </w:tc>
        <w:tc>
          <w:tcPr>
            <w:tcW w:w="737" w:type="dxa"/>
            <w:shd w:val="clear" w:color="auto" w:fill="auto"/>
          </w:tcPr>
          <w:p w14:paraId="2F7C0DA5" w14:textId="5144D3E2"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45244A4F" w14:textId="763DF40E"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0.85; 1.18]</w:t>
            </w:r>
          </w:p>
        </w:tc>
        <w:tc>
          <w:tcPr>
            <w:tcW w:w="737" w:type="dxa"/>
            <w:tcBorders>
              <w:left w:val="nil"/>
              <w:right w:val="single" w:sz="4" w:space="0" w:color="auto"/>
            </w:tcBorders>
          </w:tcPr>
          <w:p w14:paraId="5CE1F8A7" w14:textId="4D323048"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1C438A99" w14:textId="6FCD040E" w:rsidR="0089734F" w:rsidRPr="00BE65B2" w:rsidRDefault="0089734F" w:rsidP="0089734F">
            <w:pPr>
              <w:spacing w:after="0"/>
              <w:jc w:val="right"/>
              <w:rPr>
                <w:rFonts w:ascii="Calibri" w:hAnsi="Calibri" w:cs="Calibri"/>
                <w:sz w:val="14"/>
                <w:szCs w:val="14"/>
              </w:rPr>
            </w:pPr>
            <w:r w:rsidRPr="00BE65B2">
              <w:rPr>
                <w:sz w:val="14"/>
                <w:szCs w:val="14"/>
              </w:rPr>
              <w:t>1.92</w:t>
            </w:r>
            <w:r w:rsidR="00BE65B2" w:rsidRPr="00BE65B2">
              <w:rPr>
                <w:sz w:val="14"/>
                <w:szCs w:val="14"/>
              </w:rPr>
              <w:br/>
              <w:t>[</w:t>
            </w:r>
            <w:r w:rsidRPr="00BE65B2">
              <w:rPr>
                <w:sz w:val="14"/>
                <w:szCs w:val="14"/>
              </w:rPr>
              <w:t>1.75; 2.10]</w:t>
            </w:r>
          </w:p>
        </w:tc>
        <w:tc>
          <w:tcPr>
            <w:tcW w:w="737" w:type="dxa"/>
            <w:shd w:val="clear" w:color="auto" w:fill="auto"/>
          </w:tcPr>
          <w:p w14:paraId="6628D783" w14:textId="4B281939"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1.03; 1.04]</w:t>
            </w:r>
          </w:p>
        </w:tc>
        <w:tc>
          <w:tcPr>
            <w:tcW w:w="737" w:type="dxa"/>
            <w:shd w:val="clear" w:color="auto" w:fill="auto"/>
          </w:tcPr>
          <w:p w14:paraId="47E0A4D1" w14:textId="60A778F0" w:rsidR="0089734F" w:rsidRPr="00BE65B2" w:rsidRDefault="0089734F" w:rsidP="0089734F">
            <w:pPr>
              <w:spacing w:after="0"/>
              <w:jc w:val="right"/>
              <w:rPr>
                <w:rFonts w:ascii="Calibri" w:hAnsi="Calibri" w:cs="Calibri"/>
                <w:sz w:val="14"/>
                <w:szCs w:val="14"/>
              </w:rPr>
            </w:pPr>
            <w:r w:rsidRPr="00BE65B2">
              <w:rPr>
                <w:sz w:val="14"/>
                <w:szCs w:val="14"/>
              </w:rPr>
              <w:t>0.91</w:t>
            </w:r>
            <w:r w:rsidR="00BE65B2" w:rsidRPr="00BE65B2">
              <w:rPr>
                <w:sz w:val="14"/>
                <w:szCs w:val="14"/>
              </w:rPr>
              <w:br/>
              <w:t>[</w:t>
            </w:r>
            <w:r w:rsidRPr="00BE65B2">
              <w:rPr>
                <w:sz w:val="14"/>
                <w:szCs w:val="14"/>
              </w:rPr>
              <w:t>0.81; 1.01]</w:t>
            </w:r>
          </w:p>
        </w:tc>
        <w:tc>
          <w:tcPr>
            <w:tcW w:w="737" w:type="dxa"/>
            <w:tcBorders>
              <w:left w:val="nil"/>
              <w:right w:val="single" w:sz="4" w:space="0" w:color="auto"/>
            </w:tcBorders>
          </w:tcPr>
          <w:p w14:paraId="220ABD2D" w14:textId="4C6046A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tcPr>
          <w:p w14:paraId="101FB2CE" w14:textId="4115FD8C" w:rsidR="0089734F" w:rsidRPr="00BE65B2" w:rsidRDefault="0089734F" w:rsidP="0089734F">
            <w:pPr>
              <w:spacing w:after="0"/>
              <w:jc w:val="right"/>
              <w:rPr>
                <w:rFonts w:ascii="Calibri" w:hAnsi="Calibri" w:cs="Calibri"/>
                <w:sz w:val="14"/>
                <w:szCs w:val="14"/>
              </w:rPr>
            </w:pPr>
            <w:r w:rsidRPr="00BE65B2">
              <w:rPr>
                <w:sz w:val="14"/>
                <w:szCs w:val="14"/>
              </w:rPr>
              <w:t>1.73</w:t>
            </w:r>
            <w:r w:rsidR="00BE65B2" w:rsidRPr="00BE65B2">
              <w:rPr>
                <w:sz w:val="14"/>
                <w:szCs w:val="14"/>
              </w:rPr>
              <w:br/>
              <w:t>[</w:t>
            </w:r>
            <w:r w:rsidRPr="00BE65B2">
              <w:rPr>
                <w:sz w:val="14"/>
                <w:szCs w:val="14"/>
              </w:rPr>
              <w:t>1.59; 1.90]</w:t>
            </w:r>
          </w:p>
        </w:tc>
        <w:tc>
          <w:tcPr>
            <w:tcW w:w="737" w:type="dxa"/>
            <w:shd w:val="clear" w:color="auto" w:fill="auto"/>
          </w:tcPr>
          <w:p w14:paraId="2B1B4A40" w14:textId="16F316D0"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shd w:val="clear" w:color="auto" w:fill="auto"/>
          </w:tcPr>
          <w:p w14:paraId="50FC42AE" w14:textId="630D3BFC"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0.86; 1.06]</w:t>
            </w:r>
          </w:p>
        </w:tc>
        <w:tc>
          <w:tcPr>
            <w:tcW w:w="737" w:type="dxa"/>
            <w:tcBorders>
              <w:left w:val="nil"/>
              <w:right w:val="single" w:sz="4" w:space="0" w:color="auto"/>
            </w:tcBorders>
          </w:tcPr>
          <w:p w14:paraId="19A76D77" w14:textId="10F54A2A"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7896E759" w14:textId="5FFC897A" w:rsidR="0089734F" w:rsidRPr="00BE65B2" w:rsidRDefault="0089734F" w:rsidP="0089734F">
            <w:pPr>
              <w:spacing w:after="0"/>
              <w:jc w:val="right"/>
              <w:rPr>
                <w:rFonts w:ascii="Calibri" w:hAnsi="Calibri" w:cs="Calibri"/>
                <w:sz w:val="14"/>
                <w:szCs w:val="14"/>
              </w:rPr>
            </w:pPr>
            <w:r w:rsidRPr="00BE65B2">
              <w:rPr>
                <w:sz w:val="14"/>
                <w:szCs w:val="14"/>
              </w:rPr>
              <w:t>2.08</w:t>
            </w:r>
            <w:r w:rsidR="00BE65B2" w:rsidRPr="00BE65B2">
              <w:rPr>
                <w:sz w:val="14"/>
                <w:szCs w:val="14"/>
              </w:rPr>
              <w:br/>
              <w:t>[</w:t>
            </w:r>
            <w:r w:rsidRPr="00BE65B2">
              <w:rPr>
                <w:sz w:val="14"/>
                <w:szCs w:val="14"/>
              </w:rPr>
              <w:t>1.80; 2.41]</w:t>
            </w:r>
          </w:p>
        </w:tc>
        <w:tc>
          <w:tcPr>
            <w:tcW w:w="737" w:type="dxa"/>
            <w:shd w:val="clear" w:color="auto" w:fill="auto"/>
          </w:tcPr>
          <w:p w14:paraId="50362EE0" w14:textId="1D029D3A"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1.03; 1.05]</w:t>
            </w:r>
          </w:p>
        </w:tc>
        <w:tc>
          <w:tcPr>
            <w:tcW w:w="737" w:type="dxa"/>
            <w:shd w:val="clear" w:color="auto" w:fill="auto"/>
          </w:tcPr>
          <w:p w14:paraId="49B136CB" w14:textId="7B55B03F" w:rsidR="0089734F" w:rsidRPr="00BE65B2" w:rsidRDefault="0089734F" w:rsidP="0089734F">
            <w:pPr>
              <w:spacing w:after="0"/>
              <w:jc w:val="right"/>
              <w:rPr>
                <w:rFonts w:ascii="Calibri" w:hAnsi="Calibri" w:cs="Calibri"/>
                <w:sz w:val="14"/>
                <w:szCs w:val="14"/>
              </w:rPr>
            </w:pPr>
            <w:r w:rsidRPr="00BE65B2">
              <w:rPr>
                <w:sz w:val="14"/>
                <w:szCs w:val="14"/>
              </w:rPr>
              <w:t>0.86</w:t>
            </w:r>
            <w:r w:rsidR="00BE65B2" w:rsidRPr="00BE65B2">
              <w:rPr>
                <w:sz w:val="14"/>
                <w:szCs w:val="14"/>
              </w:rPr>
              <w:br/>
              <w:t>[</w:t>
            </w:r>
            <w:r w:rsidRPr="00BE65B2">
              <w:rPr>
                <w:sz w:val="14"/>
                <w:szCs w:val="14"/>
              </w:rPr>
              <w:t>0.73; 1.03]</w:t>
            </w:r>
          </w:p>
        </w:tc>
        <w:tc>
          <w:tcPr>
            <w:tcW w:w="737" w:type="dxa"/>
          </w:tcPr>
          <w:p w14:paraId="6F3BCAF8" w14:textId="2EA7D2F3"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0.97; 1.00]</w:t>
            </w:r>
          </w:p>
        </w:tc>
      </w:tr>
      <w:tr w:rsidR="0089734F" w:rsidRPr="00BC0CE2" w14:paraId="54C9A6F6" w14:textId="63E66FF9" w:rsidTr="0089734F">
        <w:trPr>
          <w:cantSplit/>
          <w:trHeight w:val="255"/>
        </w:trPr>
        <w:tc>
          <w:tcPr>
            <w:tcW w:w="266" w:type="dxa"/>
            <w:vMerge/>
            <w:tcBorders>
              <w:left w:val="nil"/>
              <w:bottom w:val="single" w:sz="4" w:space="0" w:color="auto"/>
            </w:tcBorders>
            <w:shd w:val="clear" w:color="auto" w:fill="auto"/>
          </w:tcPr>
          <w:p w14:paraId="61AD5C91"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52C51412"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6D9FD7DE" w14:textId="01D446F6" w:rsidR="0089734F" w:rsidRPr="00BE65B2" w:rsidRDefault="0089734F" w:rsidP="0089734F">
            <w:pPr>
              <w:spacing w:after="0"/>
              <w:jc w:val="right"/>
              <w:rPr>
                <w:rFonts w:ascii="Calibri" w:hAnsi="Calibri" w:cs="Calibri"/>
                <w:sz w:val="14"/>
                <w:szCs w:val="14"/>
              </w:rPr>
            </w:pPr>
            <w:r w:rsidRPr="00BE65B2">
              <w:rPr>
                <w:sz w:val="14"/>
                <w:szCs w:val="14"/>
              </w:rPr>
              <w:t>1.86</w:t>
            </w:r>
            <w:r w:rsidR="00BE65B2" w:rsidRPr="00BE65B2">
              <w:rPr>
                <w:sz w:val="14"/>
                <w:szCs w:val="14"/>
              </w:rPr>
              <w:br/>
              <w:t>[</w:t>
            </w:r>
            <w:r w:rsidRPr="00BE65B2">
              <w:rPr>
                <w:sz w:val="14"/>
                <w:szCs w:val="14"/>
              </w:rPr>
              <w:t>1.76; 1.96]</w:t>
            </w:r>
          </w:p>
        </w:tc>
        <w:tc>
          <w:tcPr>
            <w:tcW w:w="737" w:type="dxa"/>
            <w:tcBorders>
              <w:bottom w:val="single" w:sz="4" w:space="0" w:color="auto"/>
            </w:tcBorders>
            <w:shd w:val="clear" w:color="auto" w:fill="auto"/>
            <w:noWrap/>
          </w:tcPr>
          <w:p w14:paraId="28295DFB" w14:textId="3AB36174"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tcBorders>
              <w:bottom w:val="single" w:sz="4" w:space="0" w:color="auto"/>
            </w:tcBorders>
            <w:shd w:val="clear" w:color="auto" w:fill="auto"/>
            <w:noWrap/>
          </w:tcPr>
          <w:p w14:paraId="56072340" w14:textId="52F18E8F"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0.88; 0.99]</w:t>
            </w:r>
          </w:p>
        </w:tc>
        <w:tc>
          <w:tcPr>
            <w:tcW w:w="737" w:type="dxa"/>
            <w:tcBorders>
              <w:left w:val="nil"/>
              <w:bottom w:val="single" w:sz="4" w:space="0" w:color="auto"/>
              <w:right w:val="single" w:sz="4" w:space="0" w:color="auto"/>
            </w:tcBorders>
          </w:tcPr>
          <w:p w14:paraId="3208B284" w14:textId="74768240"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noWrap/>
          </w:tcPr>
          <w:p w14:paraId="6AE02983" w14:textId="38B20D19" w:rsidR="0089734F" w:rsidRPr="00BE65B2" w:rsidRDefault="0089734F" w:rsidP="0089734F">
            <w:pPr>
              <w:spacing w:after="0"/>
              <w:jc w:val="right"/>
              <w:rPr>
                <w:rFonts w:ascii="Calibri" w:hAnsi="Calibri" w:cs="Calibri"/>
                <w:sz w:val="14"/>
                <w:szCs w:val="14"/>
              </w:rPr>
            </w:pPr>
            <w:r w:rsidRPr="00BE65B2">
              <w:rPr>
                <w:sz w:val="14"/>
                <w:szCs w:val="14"/>
              </w:rPr>
              <w:t>1.71</w:t>
            </w:r>
            <w:r w:rsidR="00BE65B2" w:rsidRPr="00BE65B2">
              <w:rPr>
                <w:sz w:val="14"/>
                <w:szCs w:val="14"/>
              </w:rPr>
              <w:br/>
              <w:t>[</w:t>
            </w:r>
            <w:r w:rsidRPr="00BE65B2">
              <w:rPr>
                <w:sz w:val="14"/>
                <w:szCs w:val="14"/>
              </w:rPr>
              <w:t>1.56; 1.89]</w:t>
            </w:r>
          </w:p>
        </w:tc>
        <w:tc>
          <w:tcPr>
            <w:tcW w:w="737" w:type="dxa"/>
            <w:tcBorders>
              <w:bottom w:val="single" w:sz="4" w:space="0" w:color="auto"/>
            </w:tcBorders>
            <w:shd w:val="clear" w:color="auto" w:fill="auto"/>
          </w:tcPr>
          <w:p w14:paraId="34A56992" w14:textId="12493B12"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1.01]</w:t>
            </w:r>
          </w:p>
        </w:tc>
        <w:tc>
          <w:tcPr>
            <w:tcW w:w="737" w:type="dxa"/>
            <w:tcBorders>
              <w:bottom w:val="single" w:sz="4" w:space="0" w:color="auto"/>
            </w:tcBorders>
            <w:shd w:val="clear" w:color="auto" w:fill="auto"/>
          </w:tcPr>
          <w:p w14:paraId="48CFDDEE" w14:textId="2AAC828E"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0.86; 1.08]</w:t>
            </w:r>
          </w:p>
        </w:tc>
        <w:tc>
          <w:tcPr>
            <w:tcW w:w="737" w:type="dxa"/>
            <w:tcBorders>
              <w:left w:val="nil"/>
              <w:bottom w:val="single" w:sz="4" w:space="0" w:color="auto"/>
              <w:right w:val="single" w:sz="4" w:space="0" w:color="auto"/>
            </w:tcBorders>
          </w:tcPr>
          <w:p w14:paraId="637AC44E" w14:textId="630EB3AE"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tcPr>
          <w:p w14:paraId="6981CFC5" w14:textId="71E670C8" w:rsidR="0089734F" w:rsidRPr="00BE65B2" w:rsidRDefault="0089734F" w:rsidP="0089734F">
            <w:pPr>
              <w:spacing w:after="0"/>
              <w:jc w:val="right"/>
              <w:rPr>
                <w:rFonts w:ascii="Calibri" w:hAnsi="Calibri" w:cs="Calibri"/>
                <w:sz w:val="14"/>
                <w:szCs w:val="14"/>
              </w:rPr>
            </w:pPr>
            <w:r w:rsidRPr="00BE65B2">
              <w:rPr>
                <w:sz w:val="14"/>
                <w:szCs w:val="14"/>
              </w:rPr>
              <w:t>1.93</w:t>
            </w:r>
            <w:r w:rsidR="00BE65B2" w:rsidRPr="00BE65B2">
              <w:rPr>
                <w:sz w:val="14"/>
                <w:szCs w:val="14"/>
              </w:rPr>
              <w:br/>
              <w:t>[</w:t>
            </w:r>
            <w:r w:rsidRPr="00BE65B2">
              <w:rPr>
                <w:sz w:val="14"/>
                <w:szCs w:val="14"/>
              </w:rPr>
              <w:t>1.81; 2.05]</w:t>
            </w:r>
          </w:p>
        </w:tc>
        <w:tc>
          <w:tcPr>
            <w:tcW w:w="737" w:type="dxa"/>
            <w:tcBorders>
              <w:bottom w:val="single" w:sz="4" w:space="0" w:color="auto"/>
            </w:tcBorders>
            <w:shd w:val="clear" w:color="auto" w:fill="auto"/>
          </w:tcPr>
          <w:p w14:paraId="340CB061" w14:textId="780CDF1E"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1.02; 1.03]</w:t>
            </w:r>
          </w:p>
        </w:tc>
        <w:tc>
          <w:tcPr>
            <w:tcW w:w="737" w:type="dxa"/>
            <w:tcBorders>
              <w:bottom w:val="single" w:sz="4" w:space="0" w:color="auto"/>
            </w:tcBorders>
            <w:shd w:val="clear" w:color="auto" w:fill="auto"/>
          </w:tcPr>
          <w:p w14:paraId="65D73DB9" w14:textId="293B3CDA"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0.87; 1.01]</w:t>
            </w:r>
          </w:p>
        </w:tc>
        <w:tc>
          <w:tcPr>
            <w:tcW w:w="737" w:type="dxa"/>
            <w:tcBorders>
              <w:left w:val="nil"/>
              <w:bottom w:val="single" w:sz="4" w:space="0" w:color="auto"/>
              <w:right w:val="single" w:sz="4" w:space="0" w:color="auto"/>
            </w:tcBorders>
          </w:tcPr>
          <w:p w14:paraId="023B7CD3" w14:textId="1891558F"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bottom w:val="single" w:sz="4" w:space="0" w:color="auto"/>
            </w:tcBorders>
            <w:shd w:val="clear" w:color="auto" w:fill="auto"/>
          </w:tcPr>
          <w:p w14:paraId="0D67BCCC" w14:textId="0BA71A59" w:rsidR="0089734F" w:rsidRPr="00BE65B2" w:rsidRDefault="0089734F" w:rsidP="0089734F">
            <w:pPr>
              <w:spacing w:after="0"/>
              <w:jc w:val="right"/>
              <w:rPr>
                <w:rFonts w:ascii="Calibri" w:hAnsi="Calibri" w:cs="Calibri"/>
                <w:sz w:val="14"/>
                <w:szCs w:val="14"/>
              </w:rPr>
            </w:pPr>
            <w:r w:rsidRPr="00BE65B2">
              <w:rPr>
                <w:sz w:val="14"/>
                <w:szCs w:val="14"/>
              </w:rPr>
              <w:t>1.73</w:t>
            </w:r>
            <w:r w:rsidR="00BE65B2" w:rsidRPr="00BE65B2">
              <w:rPr>
                <w:sz w:val="14"/>
                <w:szCs w:val="14"/>
              </w:rPr>
              <w:br/>
              <w:t>[</w:t>
            </w:r>
            <w:r w:rsidRPr="00BE65B2">
              <w:rPr>
                <w:sz w:val="14"/>
                <w:szCs w:val="14"/>
              </w:rPr>
              <w:t>1.63; 1.84]</w:t>
            </w:r>
          </w:p>
        </w:tc>
        <w:tc>
          <w:tcPr>
            <w:tcW w:w="737" w:type="dxa"/>
            <w:tcBorders>
              <w:bottom w:val="single" w:sz="4" w:space="0" w:color="auto"/>
            </w:tcBorders>
            <w:shd w:val="clear" w:color="auto" w:fill="auto"/>
          </w:tcPr>
          <w:p w14:paraId="5FC2A8BD" w14:textId="395FBCC3"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1.01; 1.01]</w:t>
            </w:r>
          </w:p>
        </w:tc>
        <w:tc>
          <w:tcPr>
            <w:tcW w:w="737" w:type="dxa"/>
            <w:tcBorders>
              <w:bottom w:val="single" w:sz="4" w:space="0" w:color="auto"/>
            </w:tcBorders>
            <w:shd w:val="clear" w:color="auto" w:fill="auto"/>
          </w:tcPr>
          <w:p w14:paraId="49D03134" w14:textId="3614EAC1"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0.90; 1.04]</w:t>
            </w:r>
          </w:p>
        </w:tc>
        <w:tc>
          <w:tcPr>
            <w:tcW w:w="737" w:type="dxa"/>
            <w:tcBorders>
              <w:left w:val="nil"/>
              <w:bottom w:val="single" w:sz="4" w:space="0" w:color="auto"/>
              <w:right w:val="single" w:sz="4" w:space="0" w:color="auto"/>
            </w:tcBorders>
          </w:tcPr>
          <w:p w14:paraId="14312254" w14:textId="291A5534"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tcPr>
          <w:p w14:paraId="52FC69DD" w14:textId="20CAA700" w:rsidR="0089734F" w:rsidRPr="00BE65B2" w:rsidRDefault="0089734F" w:rsidP="0089734F">
            <w:pPr>
              <w:spacing w:after="0"/>
              <w:jc w:val="right"/>
              <w:rPr>
                <w:rFonts w:ascii="Calibri" w:hAnsi="Calibri" w:cs="Calibri"/>
                <w:sz w:val="14"/>
                <w:szCs w:val="14"/>
              </w:rPr>
            </w:pPr>
            <w:r w:rsidRPr="00BE65B2">
              <w:rPr>
                <w:sz w:val="14"/>
                <w:szCs w:val="14"/>
              </w:rPr>
              <w:t>2.20</w:t>
            </w:r>
            <w:r w:rsidR="00BE65B2" w:rsidRPr="00BE65B2">
              <w:rPr>
                <w:sz w:val="14"/>
                <w:szCs w:val="14"/>
              </w:rPr>
              <w:br/>
              <w:t>[</w:t>
            </w:r>
            <w:r w:rsidRPr="00BE65B2">
              <w:rPr>
                <w:sz w:val="14"/>
                <w:szCs w:val="14"/>
              </w:rPr>
              <w:t>1.99; 2.45]</w:t>
            </w:r>
          </w:p>
        </w:tc>
        <w:tc>
          <w:tcPr>
            <w:tcW w:w="737" w:type="dxa"/>
            <w:tcBorders>
              <w:bottom w:val="single" w:sz="4" w:space="0" w:color="auto"/>
            </w:tcBorders>
            <w:shd w:val="clear" w:color="auto" w:fill="auto"/>
          </w:tcPr>
          <w:p w14:paraId="3876122F" w14:textId="480F3079"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1.02; 1.03]</w:t>
            </w:r>
          </w:p>
        </w:tc>
        <w:tc>
          <w:tcPr>
            <w:tcW w:w="737" w:type="dxa"/>
            <w:tcBorders>
              <w:bottom w:val="single" w:sz="4" w:space="0" w:color="auto"/>
            </w:tcBorders>
            <w:shd w:val="clear" w:color="auto" w:fill="auto"/>
          </w:tcPr>
          <w:p w14:paraId="24A4792E" w14:textId="299AFC51" w:rsidR="0089734F" w:rsidRPr="00BE65B2" w:rsidRDefault="0089734F" w:rsidP="0089734F">
            <w:pPr>
              <w:spacing w:after="0"/>
              <w:jc w:val="right"/>
              <w:rPr>
                <w:rFonts w:ascii="Calibri" w:hAnsi="Calibri" w:cs="Calibri"/>
                <w:sz w:val="14"/>
                <w:szCs w:val="14"/>
              </w:rPr>
            </w:pPr>
            <w:r w:rsidRPr="00BE65B2">
              <w:rPr>
                <w:sz w:val="14"/>
                <w:szCs w:val="14"/>
              </w:rPr>
              <w:t>0.88</w:t>
            </w:r>
            <w:r w:rsidR="00BE65B2" w:rsidRPr="00BE65B2">
              <w:rPr>
                <w:sz w:val="14"/>
                <w:szCs w:val="14"/>
              </w:rPr>
              <w:br/>
              <w:t>[</w:t>
            </w:r>
            <w:r w:rsidRPr="00BE65B2">
              <w:rPr>
                <w:sz w:val="14"/>
                <w:szCs w:val="14"/>
              </w:rPr>
              <w:t>0.78; 1.00]</w:t>
            </w:r>
          </w:p>
        </w:tc>
        <w:tc>
          <w:tcPr>
            <w:tcW w:w="737" w:type="dxa"/>
            <w:tcBorders>
              <w:bottom w:val="single" w:sz="4" w:space="0" w:color="auto"/>
            </w:tcBorders>
          </w:tcPr>
          <w:p w14:paraId="1A62823E" w14:textId="414160B9"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1.00]</w:t>
            </w:r>
          </w:p>
        </w:tc>
      </w:tr>
    </w:tbl>
    <w:p w14:paraId="0F20BCC9" w14:textId="1942AAFA" w:rsidR="0043635D" w:rsidRDefault="00BC0CE2" w:rsidP="00BC0CE2">
      <w:pPr>
        <w:tabs>
          <w:tab w:val="left" w:pos="7088"/>
        </w:tabs>
        <w:ind w:left="-567"/>
        <w:rPr>
          <w:i/>
          <w:sz w:val="18"/>
          <w:szCs w:val="18"/>
          <w:lang w:val="en-US"/>
        </w:rPr>
      </w:pPr>
      <w:r>
        <w:rPr>
          <w:i/>
          <w:sz w:val="18"/>
          <w:szCs w:val="18"/>
          <w:lang w:val="en-US"/>
        </w:rPr>
        <w:t xml:space="preserve">The analyses </w:t>
      </w:r>
      <w:r w:rsidR="0043635D">
        <w:rPr>
          <w:i/>
          <w:sz w:val="18"/>
          <w:szCs w:val="18"/>
          <w:lang w:val="en-US"/>
        </w:rPr>
        <w:t xml:space="preserve">compared </w:t>
      </w:r>
      <w:r w:rsidR="0043635D" w:rsidRPr="00BC0CE2">
        <w:rPr>
          <w:i/>
          <w:sz w:val="18"/>
          <w:szCs w:val="18"/>
          <w:lang w:val="en-US"/>
        </w:rPr>
        <w:t xml:space="preserve">never to </w:t>
      </w:r>
      <w:r w:rsidR="0043635D">
        <w:rPr>
          <w:i/>
          <w:sz w:val="18"/>
          <w:szCs w:val="18"/>
          <w:lang w:val="en-US"/>
        </w:rPr>
        <w:t>ever</w:t>
      </w:r>
      <w:r w:rsidR="0043635D" w:rsidRPr="00BC0CE2">
        <w:rPr>
          <w:i/>
          <w:sz w:val="18"/>
          <w:szCs w:val="18"/>
          <w:lang w:val="en-US"/>
        </w:rPr>
        <w:t xml:space="preserve"> smoker</w:t>
      </w:r>
      <w:r w:rsidR="0043635D">
        <w:rPr>
          <w:i/>
          <w:sz w:val="18"/>
          <w:szCs w:val="18"/>
          <w:lang w:val="en-US"/>
        </w:rPr>
        <w:t>s</w:t>
      </w:r>
      <w:r w:rsidR="0043635D" w:rsidRPr="00BC0CE2">
        <w:rPr>
          <w:i/>
          <w:sz w:val="18"/>
          <w:szCs w:val="18"/>
          <w:lang w:val="en-US"/>
        </w:rPr>
        <w:t xml:space="preserve"> prior to the diagnosis</w:t>
      </w:r>
      <w:r>
        <w:rPr>
          <w:i/>
          <w:sz w:val="18"/>
          <w:szCs w:val="18"/>
          <w:lang w:val="en-US"/>
        </w:rPr>
        <w:t xml:space="preserve">. </w:t>
      </w:r>
      <w:r w:rsidRPr="00067718">
        <w:rPr>
          <w:i/>
          <w:sz w:val="18"/>
          <w:szCs w:val="18"/>
          <w:lang w:val="en-US"/>
        </w:rPr>
        <w:t>Regression and mediation models were adjusted for age at NAKO baseline</w:t>
      </w:r>
      <w:r>
        <w:rPr>
          <w:i/>
          <w:sz w:val="18"/>
          <w:szCs w:val="18"/>
          <w:lang w:val="en-US"/>
        </w:rPr>
        <w:t xml:space="preserve"> examination</w:t>
      </w:r>
      <w:r w:rsidRPr="00067718">
        <w:rPr>
          <w:i/>
          <w:sz w:val="18"/>
          <w:szCs w:val="18"/>
          <w:lang w:val="en-US"/>
        </w:rPr>
        <w:t xml:space="preserve">, study center, and educational years. </w:t>
      </w:r>
      <w:r>
        <w:rPr>
          <w:i/>
          <w:sz w:val="18"/>
          <w:szCs w:val="18"/>
          <w:lang w:val="en-US"/>
        </w:rPr>
        <w:t>Sex</w:t>
      </w:r>
      <w:r w:rsidRPr="00067718">
        <w:rPr>
          <w:i/>
          <w:sz w:val="18"/>
          <w:szCs w:val="18"/>
          <w:lang w:val="en-US"/>
        </w:rPr>
        <w:t xml:space="preserve"> was used as </w:t>
      </w:r>
      <w:r>
        <w:rPr>
          <w:i/>
          <w:sz w:val="18"/>
          <w:szCs w:val="18"/>
          <w:lang w:val="en-US"/>
        </w:rPr>
        <w:t>a covariate for the whole sample and</w:t>
      </w:r>
      <w:r w:rsidRPr="00067718">
        <w:rPr>
          <w:i/>
          <w:sz w:val="18"/>
          <w:szCs w:val="18"/>
          <w:lang w:val="en-US"/>
        </w:rPr>
        <w:t xml:space="preserve"> the </w:t>
      </w:r>
      <w:r>
        <w:rPr>
          <w:i/>
          <w:sz w:val="18"/>
          <w:szCs w:val="18"/>
          <w:lang w:val="en-US"/>
        </w:rPr>
        <w:t>birth cohort</w:t>
      </w:r>
      <w:r w:rsidRPr="00067718">
        <w:rPr>
          <w:i/>
          <w:sz w:val="18"/>
          <w:szCs w:val="18"/>
          <w:lang w:val="en-US"/>
        </w:rPr>
        <w:t xml:space="preserve"> subgroup</w:t>
      </w:r>
      <w:r>
        <w:rPr>
          <w:i/>
          <w:sz w:val="18"/>
          <w:szCs w:val="18"/>
          <w:lang w:val="en-US"/>
        </w:rPr>
        <w:t>s</w:t>
      </w:r>
      <w:r w:rsidRPr="00067718">
        <w:rPr>
          <w:i/>
          <w:sz w:val="18"/>
          <w:szCs w:val="18"/>
          <w:lang w:val="en-US"/>
        </w:rPr>
        <w:t>.</w:t>
      </w:r>
      <w:r w:rsidRPr="000B7FAE">
        <w:rPr>
          <w:i/>
          <w:sz w:val="18"/>
          <w:szCs w:val="18"/>
          <w:lang w:val="en-US"/>
        </w:rPr>
        <w:t xml:space="preserve"> </w:t>
      </w:r>
      <w:r w:rsidRPr="00067718">
        <w:rPr>
          <w:i/>
          <w:sz w:val="18"/>
          <w:szCs w:val="18"/>
          <w:lang w:val="en-US"/>
        </w:rPr>
        <w:t xml:space="preserve">Smoking status was </w:t>
      </w:r>
      <w:r>
        <w:rPr>
          <w:i/>
          <w:sz w:val="18"/>
          <w:szCs w:val="18"/>
          <w:lang w:val="en-US"/>
        </w:rPr>
        <w:t>defined before disease diagnosis</w:t>
      </w:r>
      <w:r w:rsidRPr="00067718">
        <w:rPr>
          <w:i/>
          <w:sz w:val="18"/>
          <w:szCs w:val="18"/>
          <w:lang w:val="en-US"/>
        </w:rPr>
        <w:t>.</w:t>
      </w:r>
      <w:r>
        <w:rPr>
          <w:i/>
          <w:sz w:val="18"/>
          <w:szCs w:val="18"/>
          <w:lang w:val="en-US"/>
        </w:rPr>
        <w:t xml:space="preserve"> CDE=controlled direct effect; PIE=pure natural indirect effect; INT</w:t>
      </w:r>
      <w:r w:rsidRPr="00BC0CE2">
        <w:rPr>
          <w:i/>
          <w:sz w:val="18"/>
          <w:szCs w:val="18"/>
          <w:vertAlign w:val="subscript"/>
          <w:lang w:val="en-US"/>
        </w:rPr>
        <w:t>ref</w:t>
      </w:r>
      <w:r>
        <w:rPr>
          <w:i/>
          <w:sz w:val="18"/>
          <w:szCs w:val="18"/>
          <w:lang w:val="en-US"/>
        </w:rPr>
        <w:t>=reference interaction; INT</w:t>
      </w:r>
      <w:r w:rsidRPr="00BC0CE2">
        <w:rPr>
          <w:i/>
          <w:sz w:val="18"/>
          <w:szCs w:val="18"/>
          <w:vertAlign w:val="subscript"/>
          <w:lang w:val="en-US"/>
        </w:rPr>
        <w:t>med</w:t>
      </w:r>
      <w:r>
        <w:rPr>
          <w:i/>
          <w:sz w:val="18"/>
          <w:szCs w:val="18"/>
          <w:lang w:val="en-US"/>
        </w:rPr>
        <w:t xml:space="preserve">=mediated interaction; 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w:t>
      </w:r>
      <w:r>
        <w:rPr>
          <w:i/>
          <w:sz w:val="18"/>
          <w:szCs w:val="18"/>
          <w:lang w:val="en-US"/>
        </w:rPr>
        <w:t>isorder or panic attacks; R</w:t>
      </w:r>
      <w:r w:rsidRPr="00DE7BE9">
        <w:rPr>
          <w:i/>
          <w:sz w:val="18"/>
          <w:szCs w:val="18"/>
          <w:lang w:val="en-US"/>
        </w:rPr>
        <w:t>R</w:t>
      </w:r>
      <w:r>
        <w:rPr>
          <w:i/>
          <w:sz w:val="18"/>
          <w:szCs w:val="18"/>
          <w:lang w:val="en-US"/>
        </w:rPr>
        <w:t>=risk</w:t>
      </w:r>
      <w:r w:rsidRPr="00DE7BE9">
        <w:rPr>
          <w:i/>
          <w:sz w:val="18"/>
          <w:szCs w:val="18"/>
          <w:lang w:val="en-US"/>
        </w:rPr>
        <w:t xml:space="preserve"> ratio</w:t>
      </w:r>
      <w:r>
        <w:rPr>
          <w:i/>
          <w:sz w:val="18"/>
          <w:szCs w:val="18"/>
          <w:lang w:val="en-US"/>
        </w:rPr>
        <w:t xml:space="preserve">; </w:t>
      </w:r>
      <w:r w:rsidRPr="00DE7BE9">
        <w:rPr>
          <w:i/>
          <w:sz w:val="18"/>
          <w:szCs w:val="18"/>
          <w:lang w:val="en-US"/>
        </w:rPr>
        <w:t>95%-CI</w:t>
      </w:r>
      <w:r>
        <w:rPr>
          <w:i/>
          <w:sz w:val="18"/>
          <w:szCs w:val="18"/>
          <w:lang w:val="en-US"/>
        </w:rPr>
        <w:t>=</w:t>
      </w:r>
      <w:r w:rsidR="0068621F">
        <w:rPr>
          <w:i/>
          <w:sz w:val="18"/>
          <w:szCs w:val="18"/>
          <w:lang w:val="en-US"/>
        </w:rPr>
        <w:t>95% confidence interval</w:t>
      </w:r>
    </w:p>
    <w:p w14:paraId="3CF61BF7" w14:textId="77777777" w:rsidR="0043635D" w:rsidRDefault="0043635D" w:rsidP="00BC0CE2">
      <w:pPr>
        <w:tabs>
          <w:tab w:val="left" w:pos="7088"/>
        </w:tabs>
        <w:ind w:left="-567"/>
        <w:rPr>
          <w:i/>
          <w:sz w:val="18"/>
          <w:szCs w:val="18"/>
          <w:lang w:val="en-US"/>
        </w:rPr>
        <w:sectPr w:rsidR="0043635D" w:rsidSect="005F3935">
          <w:pgSz w:w="16838" w:h="11906" w:orient="landscape"/>
          <w:pgMar w:top="567" w:right="1418" w:bottom="567" w:left="1418" w:header="709" w:footer="709" w:gutter="0"/>
          <w:cols w:space="708"/>
          <w:docGrid w:linePitch="360"/>
        </w:sectPr>
      </w:pPr>
    </w:p>
    <w:p w14:paraId="540E5A7E" w14:textId="53FB30B0" w:rsidR="0043635D" w:rsidRPr="00BC0CE2" w:rsidRDefault="0043635D" w:rsidP="0043635D">
      <w:pPr>
        <w:ind w:left="-567"/>
        <w:rPr>
          <w:b/>
          <w:sz w:val="18"/>
          <w:szCs w:val="18"/>
          <w:lang w:val="en-US"/>
        </w:rPr>
      </w:pPr>
      <w:r w:rsidRPr="00BC0CE2">
        <w:rPr>
          <w:b/>
          <w:sz w:val="18"/>
          <w:szCs w:val="18"/>
          <w:lang w:val="en-US"/>
        </w:rPr>
        <w:lastRenderedPageBreak/>
        <w:t>Table S</w:t>
      </w:r>
      <w:r>
        <w:rPr>
          <w:b/>
          <w:sz w:val="18"/>
          <w:szCs w:val="18"/>
          <w:lang w:val="en-US"/>
        </w:rPr>
        <w:t>9</w:t>
      </w:r>
      <w:r w:rsidRPr="00BC0CE2">
        <w:rPr>
          <w:b/>
          <w:sz w:val="18"/>
          <w:szCs w:val="18"/>
          <w:lang w:val="en-US"/>
        </w:rPr>
        <w:t>. Four-way decomposition</w:t>
      </w:r>
      <w:r w:rsidRPr="00BC0CE2">
        <w:rPr>
          <w:sz w:val="18"/>
          <w:szCs w:val="18"/>
          <w:lang w:val="en-US"/>
        </w:rPr>
        <w:t xml:space="preserve"> of the mediation analyses between childhood maltreatment and the presence of the diseases via </w:t>
      </w:r>
      <w:r>
        <w:rPr>
          <w:b/>
          <w:sz w:val="18"/>
          <w:szCs w:val="18"/>
          <w:lang w:val="en-US"/>
        </w:rPr>
        <w:t>current</w:t>
      </w:r>
      <w:r w:rsidRPr="00BC0CE2">
        <w:rPr>
          <w:b/>
          <w:sz w:val="18"/>
          <w:szCs w:val="18"/>
          <w:lang w:val="en-US"/>
        </w:rPr>
        <w:t xml:space="preserve"> smoking</w:t>
      </w:r>
      <w:r w:rsidRPr="00BC0CE2">
        <w:rPr>
          <w:sz w:val="18"/>
          <w:szCs w:val="18"/>
          <w:lang w:val="en-US"/>
        </w:rPr>
        <w:t>.</w:t>
      </w:r>
    </w:p>
    <w:tbl>
      <w:tblPr>
        <w:tblW w:w="15913" w:type="dxa"/>
        <w:tblInd w:w="-851" w:type="dxa"/>
        <w:tblCellMar>
          <w:left w:w="28" w:type="dxa"/>
          <w:right w:w="28" w:type="dxa"/>
        </w:tblCellMar>
        <w:tblLook w:val="04A0" w:firstRow="1" w:lastRow="0" w:firstColumn="1" w:lastColumn="0" w:noHBand="0" w:noVBand="1"/>
      </w:tblPr>
      <w:tblGrid>
        <w:gridCol w:w="266"/>
        <w:gridCol w:w="90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43635D" w:rsidRPr="00BC0CE2" w14:paraId="109C412F" w14:textId="77777777" w:rsidTr="0089734F">
        <w:trPr>
          <w:cantSplit/>
          <w:trHeight w:val="255"/>
        </w:trPr>
        <w:tc>
          <w:tcPr>
            <w:tcW w:w="266" w:type="dxa"/>
            <w:tcBorders>
              <w:left w:val="nil"/>
            </w:tcBorders>
            <w:shd w:val="clear" w:color="auto" w:fill="auto"/>
          </w:tcPr>
          <w:p w14:paraId="45B28331" w14:textId="77777777" w:rsidR="0043635D" w:rsidRPr="00BC0CE2" w:rsidRDefault="0043635D" w:rsidP="0089734F">
            <w:pPr>
              <w:spacing w:after="0" w:line="240" w:lineRule="auto"/>
              <w:jc w:val="center"/>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tcPr>
          <w:p w14:paraId="6C5FCC75" w14:textId="77777777" w:rsidR="0043635D" w:rsidRPr="00BC0CE2" w:rsidRDefault="0043635D" w:rsidP="0089734F">
            <w:pPr>
              <w:spacing w:after="0" w:line="240" w:lineRule="auto"/>
              <w:rPr>
                <w:rFonts w:eastAsia="Times New Roman" w:cstheme="minorHAnsi"/>
                <w:b/>
                <w:sz w:val="14"/>
                <w:szCs w:val="14"/>
                <w:lang w:val="en-US" w:eastAsia="de-DE"/>
              </w:rPr>
            </w:pPr>
          </w:p>
        </w:tc>
        <w:tc>
          <w:tcPr>
            <w:tcW w:w="2948" w:type="dxa"/>
            <w:gridSpan w:val="4"/>
            <w:tcBorders>
              <w:left w:val="single" w:sz="4" w:space="0" w:color="auto"/>
              <w:right w:val="single" w:sz="4" w:space="0" w:color="auto"/>
            </w:tcBorders>
          </w:tcPr>
          <w:p w14:paraId="3233A6A8"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Whole sample</w:t>
            </w:r>
          </w:p>
        </w:tc>
        <w:tc>
          <w:tcPr>
            <w:tcW w:w="2948" w:type="dxa"/>
            <w:gridSpan w:val="4"/>
            <w:tcBorders>
              <w:left w:val="single" w:sz="4" w:space="0" w:color="auto"/>
              <w:right w:val="single" w:sz="4" w:space="0" w:color="auto"/>
            </w:tcBorders>
          </w:tcPr>
          <w:p w14:paraId="028D4224"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Men</w:t>
            </w:r>
          </w:p>
        </w:tc>
        <w:tc>
          <w:tcPr>
            <w:tcW w:w="2948" w:type="dxa"/>
            <w:gridSpan w:val="4"/>
            <w:tcBorders>
              <w:left w:val="single" w:sz="4" w:space="0" w:color="auto"/>
              <w:right w:val="single" w:sz="4" w:space="0" w:color="auto"/>
            </w:tcBorders>
          </w:tcPr>
          <w:p w14:paraId="002F2105"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Women</w:t>
            </w:r>
          </w:p>
        </w:tc>
        <w:tc>
          <w:tcPr>
            <w:tcW w:w="2948" w:type="dxa"/>
            <w:gridSpan w:val="4"/>
            <w:tcBorders>
              <w:left w:val="single" w:sz="4" w:space="0" w:color="auto"/>
              <w:right w:val="single" w:sz="4" w:space="0" w:color="auto"/>
            </w:tcBorders>
          </w:tcPr>
          <w:p w14:paraId="2B126A4D"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Older cohort (born &lt;=1970)</w:t>
            </w:r>
          </w:p>
        </w:tc>
        <w:tc>
          <w:tcPr>
            <w:tcW w:w="2948" w:type="dxa"/>
            <w:gridSpan w:val="4"/>
            <w:tcBorders>
              <w:left w:val="single" w:sz="4" w:space="0" w:color="auto"/>
            </w:tcBorders>
          </w:tcPr>
          <w:p w14:paraId="7C84E042"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Younger cohort (born &gt;1970)</w:t>
            </w:r>
          </w:p>
        </w:tc>
      </w:tr>
      <w:tr w:rsidR="0043635D" w:rsidRPr="00BC0CE2" w14:paraId="3A8DDED9" w14:textId="77777777" w:rsidTr="0089734F">
        <w:trPr>
          <w:cantSplit/>
          <w:trHeight w:val="255"/>
        </w:trPr>
        <w:tc>
          <w:tcPr>
            <w:tcW w:w="266" w:type="dxa"/>
            <w:tcBorders>
              <w:left w:val="nil"/>
            </w:tcBorders>
            <w:shd w:val="clear" w:color="auto" w:fill="auto"/>
            <w:vAlign w:val="bottom"/>
          </w:tcPr>
          <w:p w14:paraId="557D6FA1"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vAlign w:val="bottom"/>
          </w:tcPr>
          <w:p w14:paraId="48305F3C"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737" w:type="dxa"/>
            <w:tcBorders>
              <w:left w:val="single" w:sz="4" w:space="0" w:color="auto"/>
            </w:tcBorders>
            <w:shd w:val="clear" w:color="auto" w:fill="auto"/>
            <w:vAlign w:val="bottom"/>
          </w:tcPr>
          <w:p w14:paraId="02C26248"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764123B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3C033EB4"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63896478"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28E02AB5"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3AD336C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53EA102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557B163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6E10189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7A8C462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726D06C9"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5BAA3026"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2B0607A2"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215FA5E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6D6D20EE"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0E952E45"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0C1CBE7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45C2E9CA"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618FC412"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vAlign w:val="bottom"/>
          </w:tcPr>
          <w:p w14:paraId="6361D0A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r>
      <w:tr w:rsidR="0043635D" w:rsidRPr="00BC0CE2" w14:paraId="62A8731F" w14:textId="77777777" w:rsidTr="0089734F">
        <w:trPr>
          <w:cantSplit/>
          <w:trHeight w:val="255"/>
        </w:trPr>
        <w:tc>
          <w:tcPr>
            <w:tcW w:w="266" w:type="dxa"/>
            <w:tcBorders>
              <w:left w:val="nil"/>
              <w:bottom w:val="single" w:sz="4" w:space="0" w:color="auto"/>
            </w:tcBorders>
            <w:shd w:val="clear" w:color="auto" w:fill="auto"/>
            <w:vAlign w:val="bottom"/>
          </w:tcPr>
          <w:p w14:paraId="6FAAF84E"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907" w:type="dxa"/>
            <w:tcBorders>
              <w:left w:val="nil"/>
              <w:bottom w:val="single" w:sz="4" w:space="0" w:color="auto"/>
              <w:right w:val="single" w:sz="4" w:space="0" w:color="auto"/>
            </w:tcBorders>
            <w:shd w:val="clear" w:color="auto" w:fill="auto"/>
            <w:noWrap/>
            <w:vAlign w:val="bottom"/>
          </w:tcPr>
          <w:p w14:paraId="0D04C180"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737" w:type="dxa"/>
            <w:tcBorders>
              <w:left w:val="single" w:sz="4" w:space="0" w:color="auto"/>
              <w:bottom w:val="single" w:sz="4" w:space="0" w:color="auto"/>
            </w:tcBorders>
            <w:shd w:val="clear" w:color="auto" w:fill="auto"/>
            <w:vAlign w:val="bottom"/>
            <w:hideMark/>
          </w:tcPr>
          <w:p w14:paraId="0A7FF40A"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69C1E15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4DEFED2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0868C8E2"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36EF3AE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12B4721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2F8A781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6E2E9F2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0D9C012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34E5A76A"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9544A59"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61B5250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7D5B531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338E89DE"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7E4BE9A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414EB97A"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042E5E0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01DB05A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4A754F02"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bottom w:val="single" w:sz="4" w:space="0" w:color="auto"/>
            </w:tcBorders>
            <w:vAlign w:val="bottom"/>
          </w:tcPr>
          <w:p w14:paraId="1164CA1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r>
      <w:tr w:rsidR="0043635D" w:rsidRPr="00BC0CE2" w14:paraId="4A82B367" w14:textId="77777777" w:rsidTr="0089734F">
        <w:trPr>
          <w:cantSplit/>
          <w:trHeight w:val="255"/>
        </w:trPr>
        <w:tc>
          <w:tcPr>
            <w:tcW w:w="266" w:type="dxa"/>
            <w:vMerge w:val="restart"/>
            <w:tcBorders>
              <w:top w:val="single" w:sz="4" w:space="0" w:color="auto"/>
              <w:left w:val="nil"/>
            </w:tcBorders>
            <w:shd w:val="clear" w:color="auto" w:fill="auto"/>
            <w:textDirection w:val="btLr"/>
          </w:tcPr>
          <w:p w14:paraId="735545A6" w14:textId="77777777" w:rsidR="0043635D" w:rsidRPr="00BC0CE2" w:rsidRDefault="0043635D" w:rsidP="0043635D">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Abuse</w:t>
            </w:r>
          </w:p>
        </w:tc>
        <w:tc>
          <w:tcPr>
            <w:tcW w:w="907" w:type="dxa"/>
            <w:tcBorders>
              <w:top w:val="single" w:sz="4" w:space="0" w:color="auto"/>
              <w:left w:val="nil"/>
              <w:right w:val="single" w:sz="4" w:space="0" w:color="auto"/>
            </w:tcBorders>
            <w:shd w:val="clear" w:color="auto" w:fill="auto"/>
          </w:tcPr>
          <w:p w14:paraId="295DE5E5"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12494DF2" w14:textId="1F11A230" w:rsidR="0043635D" w:rsidRPr="00BE65B2" w:rsidRDefault="0043635D" w:rsidP="0043635D">
            <w:pPr>
              <w:spacing w:after="0"/>
              <w:jc w:val="right"/>
              <w:rPr>
                <w:rFonts w:cstheme="minorHAnsi"/>
                <w:i/>
                <w:sz w:val="14"/>
                <w:szCs w:val="14"/>
              </w:rPr>
            </w:pPr>
            <w:r w:rsidRPr="00BE65B2">
              <w:rPr>
                <w:sz w:val="14"/>
                <w:szCs w:val="14"/>
              </w:rPr>
              <w:t>1.10</w:t>
            </w:r>
            <w:r w:rsidR="00BE65B2" w:rsidRPr="00BE65B2">
              <w:rPr>
                <w:sz w:val="14"/>
                <w:szCs w:val="14"/>
              </w:rPr>
              <w:br/>
              <w:t>[</w:t>
            </w:r>
            <w:r w:rsidRPr="00BE65B2">
              <w:rPr>
                <w:sz w:val="14"/>
                <w:szCs w:val="14"/>
              </w:rPr>
              <w:t>0.99; 1.23]</w:t>
            </w:r>
          </w:p>
        </w:tc>
        <w:tc>
          <w:tcPr>
            <w:tcW w:w="737" w:type="dxa"/>
            <w:tcBorders>
              <w:top w:val="single" w:sz="4" w:space="0" w:color="auto"/>
            </w:tcBorders>
            <w:shd w:val="clear" w:color="auto" w:fill="auto"/>
          </w:tcPr>
          <w:p w14:paraId="214008E5" w14:textId="304BBF4C" w:rsidR="0043635D" w:rsidRPr="00BE65B2" w:rsidRDefault="0043635D" w:rsidP="0043635D">
            <w:pPr>
              <w:spacing w:after="0"/>
              <w:jc w:val="right"/>
              <w:rPr>
                <w:rFonts w:cstheme="minorHAnsi"/>
                <w:i/>
                <w:sz w:val="14"/>
                <w:szCs w:val="14"/>
              </w:rPr>
            </w:pPr>
            <w:r w:rsidRPr="00BE65B2">
              <w:rPr>
                <w:sz w:val="14"/>
                <w:szCs w:val="14"/>
              </w:rPr>
              <w:t>1.08</w:t>
            </w:r>
            <w:r w:rsidR="00BE65B2" w:rsidRPr="00BE65B2">
              <w:rPr>
                <w:sz w:val="14"/>
                <w:szCs w:val="14"/>
              </w:rPr>
              <w:br/>
              <w:t>[</w:t>
            </w:r>
            <w:r w:rsidRPr="00BE65B2">
              <w:rPr>
                <w:sz w:val="14"/>
                <w:szCs w:val="14"/>
              </w:rPr>
              <w:t>1.06; 1.09]</w:t>
            </w:r>
          </w:p>
        </w:tc>
        <w:tc>
          <w:tcPr>
            <w:tcW w:w="737" w:type="dxa"/>
            <w:tcBorders>
              <w:top w:val="single" w:sz="4" w:space="0" w:color="auto"/>
              <w:left w:val="nil"/>
            </w:tcBorders>
            <w:shd w:val="clear" w:color="auto" w:fill="auto"/>
          </w:tcPr>
          <w:p w14:paraId="30A1F3B6" w14:textId="623D1E0F" w:rsidR="0043635D" w:rsidRPr="00BE65B2" w:rsidRDefault="0043635D" w:rsidP="0043635D">
            <w:pPr>
              <w:spacing w:after="0"/>
              <w:jc w:val="right"/>
              <w:rPr>
                <w:rFonts w:cstheme="minorHAnsi"/>
                <w:i/>
                <w:sz w:val="14"/>
                <w:szCs w:val="14"/>
              </w:rPr>
            </w:pPr>
            <w:r w:rsidRPr="00BE65B2">
              <w:rPr>
                <w:sz w:val="14"/>
                <w:szCs w:val="14"/>
              </w:rPr>
              <w:t>1.02</w:t>
            </w:r>
            <w:r w:rsidR="00BE65B2" w:rsidRPr="00BE65B2">
              <w:rPr>
                <w:sz w:val="14"/>
                <w:szCs w:val="14"/>
              </w:rPr>
              <w:br/>
              <w:t>[</w:t>
            </w:r>
            <w:r w:rsidRPr="00BE65B2">
              <w:rPr>
                <w:sz w:val="14"/>
                <w:szCs w:val="14"/>
              </w:rPr>
              <w:t>0.89; 1.17]</w:t>
            </w:r>
          </w:p>
        </w:tc>
        <w:tc>
          <w:tcPr>
            <w:tcW w:w="737" w:type="dxa"/>
            <w:tcBorders>
              <w:top w:val="single" w:sz="4" w:space="0" w:color="auto"/>
              <w:left w:val="nil"/>
              <w:right w:val="single" w:sz="4" w:space="0" w:color="auto"/>
            </w:tcBorders>
          </w:tcPr>
          <w:p w14:paraId="500F61A3" w14:textId="508C2A22" w:rsidR="0043635D" w:rsidRPr="00BE65B2" w:rsidRDefault="0043635D" w:rsidP="0043635D">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0.98; 1.03]</w:t>
            </w:r>
          </w:p>
        </w:tc>
        <w:tc>
          <w:tcPr>
            <w:tcW w:w="737" w:type="dxa"/>
            <w:tcBorders>
              <w:top w:val="single" w:sz="4" w:space="0" w:color="auto"/>
              <w:left w:val="single" w:sz="4" w:space="0" w:color="auto"/>
            </w:tcBorders>
            <w:shd w:val="clear" w:color="auto" w:fill="auto"/>
            <w:noWrap/>
          </w:tcPr>
          <w:p w14:paraId="79217FDB" w14:textId="28777A47" w:rsidR="0043635D" w:rsidRPr="00BE65B2" w:rsidRDefault="0043635D" w:rsidP="0043635D">
            <w:pPr>
              <w:spacing w:after="0"/>
              <w:jc w:val="right"/>
              <w:rPr>
                <w:rFonts w:cstheme="minorHAnsi"/>
                <w:i/>
                <w:sz w:val="14"/>
                <w:szCs w:val="14"/>
              </w:rPr>
            </w:pPr>
            <w:r w:rsidRPr="00BE65B2">
              <w:rPr>
                <w:sz w:val="14"/>
                <w:szCs w:val="14"/>
              </w:rPr>
              <w:t>0.98</w:t>
            </w:r>
            <w:r w:rsidR="00BE65B2" w:rsidRPr="00BE65B2">
              <w:rPr>
                <w:sz w:val="14"/>
                <w:szCs w:val="14"/>
              </w:rPr>
              <w:br/>
              <w:t>[</w:t>
            </w:r>
            <w:r w:rsidRPr="00BE65B2">
              <w:rPr>
                <w:sz w:val="14"/>
                <w:szCs w:val="14"/>
              </w:rPr>
              <w:t>0.79; 1.22]</w:t>
            </w:r>
          </w:p>
        </w:tc>
        <w:tc>
          <w:tcPr>
            <w:tcW w:w="737" w:type="dxa"/>
            <w:tcBorders>
              <w:top w:val="single" w:sz="4" w:space="0" w:color="auto"/>
            </w:tcBorders>
            <w:shd w:val="clear" w:color="auto" w:fill="auto"/>
          </w:tcPr>
          <w:p w14:paraId="1532E601" w14:textId="6DF1847B" w:rsidR="0043635D" w:rsidRPr="00BE65B2" w:rsidRDefault="0043635D" w:rsidP="0043635D">
            <w:pPr>
              <w:spacing w:after="0"/>
              <w:jc w:val="right"/>
              <w:rPr>
                <w:rFonts w:cstheme="minorHAnsi"/>
                <w:i/>
                <w:sz w:val="14"/>
                <w:szCs w:val="14"/>
              </w:rPr>
            </w:pPr>
            <w:r w:rsidRPr="00BE65B2">
              <w:rPr>
                <w:sz w:val="14"/>
                <w:szCs w:val="14"/>
              </w:rPr>
              <w:t>1.05</w:t>
            </w:r>
            <w:r w:rsidR="00BE65B2" w:rsidRPr="00BE65B2">
              <w:rPr>
                <w:sz w:val="14"/>
                <w:szCs w:val="14"/>
              </w:rPr>
              <w:br/>
              <w:t>[</w:t>
            </w:r>
            <w:r w:rsidRPr="00BE65B2">
              <w:rPr>
                <w:sz w:val="14"/>
                <w:szCs w:val="14"/>
              </w:rPr>
              <w:t>1.03; 1.07]</w:t>
            </w:r>
          </w:p>
        </w:tc>
        <w:tc>
          <w:tcPr>
            <w:tcW w:w="737" w:type="dxa"/>
            <w:tcBorders>
              <w:top w:val="single" w:sz="4" w:space="0" w:color="auto"/>
              <w:left w:val="nil"/>
            </w:tcBorders>
            <w:shd w:val="clear" w:color="auto" w:fill="auto"/>
          </w:tcPr>
          <w:p w14:paraId="5CAE6823" w14:textId="3B6762A2" w:rsidR="0043635D" w:rsidRPr="00BE65B2" w:rsidRDefault="0043635D" w:rsidP="0043635D">
            <w:pPr>
              <w:spacing w:after="0"/>
              <w:jc w:val="right"/>
              <w:rPr>
                <w:rFonts w:cstheme="minorHAnsi"/>
                <w:i/>
                <w:sz w:val="14"/>
                <w:szCs w:val="14"/>
              </w:rPr>
            </w:pPr>
            <w:r w:rsidRPr="00BE65B2">
              <w:rPr>
                <w:sz w:val="14"/>
                <w:szCs w:val="14"/>
              </w:rPr>
              <w:t>1.05</w:t>
            </w:r>
            <w:r w:rsidR="00BE65B2" w:rsidRPr="00BE65B2">
              <w:rPr>
                <w:sz w:val="14"/>
                <w:szCs w:val="14"/>
              </w:rPr>
              <w:br/>
              <w:t>[</w:t>
            </w:r>
            <w:r w:rsidRPr="00BE65B2">
              <w:rPr>
                <w:sz w:val="14"/>
                <w:szCs w:val="14"/>
              </w:rPr>
              <w:t>0.81; 1.37]</w:t>
            </w:r>
          </w:p>
        </w:tc>
        <w:tc>
          <w:tcPr>
            <w:tcW w:w="737" w:type="dxa"/>
            <w:tcBorders>
              <w:top w:val="single" w:sz="4" w:space="0" w:color="auto"/>
              <w:left w:val="nil"/>
              <w:right w:val="single" w:sz="4" w:space="0" w:color="auto"/>
            </w:tcBorders>
          </w:tcPr>
          <w:p w14:paraId="29DDF443" w14:textId="0C2CB50B" w:rsidR="0043635D" w:rsidRPr="00BE65B2" w:rsidRDefault="0043635D" w:rsidP="0043635D">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0.98; 1.06]</w:t>
            </w:r>
          </w:p>
        </w:tc>
        <w:tc>
          <w:tcPr>
            <w:tcW w:w="737" w:type="dxa"/>
            <w:tcBorders>
              <w:top w:val="single" w:sz="4" w:space="0" w:color="auto"/>
              <w:left w:val="single" w:sz="4" w:space="0" w:color="auto"/>
            </w:tcBorders>
            <w:shd w:val="clear" w:color="auto" w:fill="auto"/>
          </w:tcPr>
          <w:p w14:paraId="42F0773F" w14:textId="2AE4D58A" w:rsidR="0043635D" w:rsidRPr="00BE65B2" w:rsidRDefault="0043635D" w:rsidP="0043635D">
            <w:pPr>
              <w:spacing w:after="0"/>
              <w:jc w:val="right"/>
              <w:rPr>
                <w:rFonts w:cstheme="minorHAnsi"/>
                <w:sz w:val="14"/>
                <w:szCs w:val="14"/>
              </w:rPr>
            </w:pPr>
            <w:r w:rsidRPr="00BE65B2">
              <w:rPr>
                <w:sz w:val="14"/>
                <w:szCs w:val="14"/>
              </w:rPr>
              <w:t>1.16</w:t>
            </w:r>
            <w:r w:rsidR="00BE65B2" w:rsidRPr="00BE65B2">
              <w:rPr>
                <w:sz w:val="14"/>
                <w:szCs w:val="14"/>
              </w:rPr>
              <w:br/>
              <w:t>[</w:t>
            </w:r>
            <w:r w:rsidRPr="00BE65B2">
              <w:rPr>
                <w:sz w:val="14"/>
                <w:szCs w:val="14"/>
              </w:rPr>
              <w:t>1.02; 1.32]</w:t>
            </w:r>
          </w:p>
        </w:tc>
        <w:tc>
          <w:tcPr>
            <w:tcW w:w="737" w:type="dxa"/>
            <w:tcBorders>
              <w:top w:val="single" w:sz="4" w:space="0" w:color="auto"/>
            </w:tcBorders>
            <w:shd w:val="clear" w:color="auto" w:fill="auto"/>
          </w:tcPr>
          <w:p w14:paraId="1E1B7B9D" w14:textId="75BEBF05" w:rsidR="0043635D" w:rsidRPr="00BE65B2" w:rsidRDefault="0043635D" w:rsidP="0043635D">
            <w:pPr>
              <w:spacing w:after="0"/>
              <w:jc w:val="right"/>
              <w:rPr>
                <w:rFonts w:cstheme="minorHAnsi"/>
                <w:sz w:val="14"/>
                <w:szCs w:val="14"/>
              </w:rPr>
            </w:pPr>
            <w:r w:rsidRPr="00BE65B2">
              <w:rPr>
                <w:sz w:val="14"/>
                <w:szCs w:val="14"/>
              </w:rPr>
              <w:t>1.08</w:t>
            </w:r>
            <w:r w:rsidR="00BE65B2" w:rsidRPr="00BE65B2">
              <w:rPr>
                <w:sz w:val="14"/>
                <w:szCs w:val="14"/>
              </w:rPr>
              <w:br/>
              <w:t>[</w:t>
            </w:r>
            <w:r w:rsidRPr="00BE65B2">
              <w:rPr>
                <w:sz w:val="14"/>
                <w:szCs w:val="14"/>
              </w:rPr>
              <w:t>1.07; 1.10]</w:t>
            </w:r>
          </w:p>
        </w:tc>
        <w:tc>
          <w:tcPr>
            <w:tcW w:w="737" w:type="dxa"/>
            <w:tcBorders>
              <w:top w:val="single" w:sz="4" w:space="0" w:color="auto"/>
            </w:tcBorders>
            <w:shd w:val="clear" w:color="auto" w:fill="auto"/>
          </w:tcPr>
          <w:p w14:paraId="1F61F3B4" w14:textId="3FE32D88"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0.85; 1.17]</w:t>
            </w:r>
          </w:p>
        </w:tc>
        <w:tc>
          <w:tcPr>
            <w:tcW w:w="737" w:type="dxa"/>
            <w:tcBorders>
              <w:top w:val="single" w:sz="4" w:space="0" w:color="auto"/>
              <w:left w:val="nil"/>
              <w:right w:val="single" w:sz="4" w:space="0" w:color="auto"/>
            </w:tcBorders>
          </w:tcPr>
          <w:p w14:paraId="0BCF06AD" w14:textId="5A879ACA" w:rsidR="0043635D" w:rsidRPr="00BE65B2" w:rsidRDefault="0043635D" w:rsidP="0043635D">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0.97; 1.03]</w:t>
            </w:r>
          </w:p>
        </w:tc>
        <w:tc>
          <w:tcPr>
            <w:tcW w:w="737" w:type="dxa"/>
            <w:tcBorders>
              <w:top w:val="single" w:sz="4" w:space="0" w:color="auto"/>
              <w:left w:val="single" w:sz="4" w:space="0" w:color="auto"/>
            </w:tcBorders>
            <w:shd w:val="clear" w:color="auto" w:fill="auto"/>
          </w:tcPr>
          <w:p w14:paraId="203FDCDD" w14:textId="78BCDB47" w:rsidR="0043635D" w:rsidRPr="00BE65B2" w:rsidRDefault="0043635D" w:rsidP="0043635D">
            <w:pPr>
              <w:spacing w:after="0"/>
              <w:jc w:val="right"/>
              <w:rPr>
                <w:rFonts w:cstheme="minorHAnsi"/>
                <w:i/>
                <w:sz w:val="14"/>
                <w:szCs w:val="14"/>
              </w:rPr>
            </w:pPr>
            <w:r w:rsidRPr="00BE65B2">
              <w:rPr>
                <w:sz w:val="14"/>
                <w:szCs w:val="14"/>
              </w:rPr>
              <w:t>1.08</w:t>
            </w:r>
            <w:r w:rsidR="00BE65B2" w:rsidRPr="00BE65B2">
              <w:rPr>
                <w:sz w:val="14"/>
                <w:szCs w:val="14"/>
              </w:rPr>
              <w:br/>
              <w:t>[</w:t>
            </w:r>
            <w:r w:rsidRPr="00BE65B2">
              <w:rPr>
                <w:sz w:val="14"/>
                <w:szCs w:val="14"/>
              </w:rPr>
              <w:t>0.97; 1.22]</w:t>
            </w:r>
          </w:p>
        </w:tc>
        <w:tc>
          <w:tcPr>
            <w:tcW w:w="737" w:type="dxa"/>
            <w:tcBorders>
              <w:top w:val="single" w:sz="4" w:space="0" w:color="auto"/>
            </w:tcBorders>
            <w:shd w:val="clear" w:color="auto" w:fill="auto"/>
          </w:tcPr>
          <w:p w14:paraId="4D08BEBC" w14:textId="158D3FF8" w:rsidR="0043635D" w:rsidRPr="00BE65B2" w:rsidRDefault="0043635D" w:rsidP="0043635D">
            <w:pPr>
              <w:spacing w:after="0"/>
              <w:jc w:val="right"/>
              <w:rPr>
                <w:rFonts w:cstheme="minorHAnsi"/>
                <w:i/>
                <w:sz w:val="14"/>
                <w:szCs w:val="14"/>
              </w:rPr>
            </w:pPr>
            <w:r w:rsidRPr="00BE65B2">
              <w:rPr>
                <w:sz w:val="14"/>
                <w:szCs w:val="14"/>
              </w:rPr>
              <w:t>1.07</w:t>
            </w:r>
            <w:r w:rsidR="00BE65B2" w:rsidRPr="00BE65B2">
              <w:rPr>
                <w:sz w:val="14"/>
                <w:szCs w:val="14"/>
              </w:rPr>
              <w:br/>
              <w:t>[</w:t>
            </w:r>
            <w:r w:rsidRPr="00BE65B2">
              <w:rPr>
                <w:sz w:val="14"/>
                <w:szCs w:val="14"/>
              </w:rPr>
              <w:t>1.06; 1.08]</w:t>
            </w:r>
          </w:p>
        </w:tc>
        <w:tc>
          <w:tcPr>
            <w:tcW w:w="737" w:type="dxa"/>
            <w:tcBorders>
              <w:top w:val="single" w:sz="4" w:space="0" w:color="auto"/>
              <w:left w:val="nil"/>
            </w:tcBorders>
            <w:shd w:val="clear" w:color="auto" w:fill="auto"/>
          </w:tcPr>
          <w:p w14:paraId="638A11D4" w14:textId="176921BA" w:rsidR="0043635D" w:rsidRPr="00BE65B2" w:rsidRDefault="0043635D" w:rsidP="0043635D">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0.87; 1.16]</w:t>
            </w:r>
          </w:p>
        </w:tc>
        <w:tc>
          <w:tcPr>
            <w:tcW w:w="737" w:type="dxa"/>
            <w:tcBorders>
              <w:top w:val="single" w:sz="4" w:space="0" w:color="auto"/>
              <w:left w:val="nil"/>
              <w:right w:val="single" w:sz="4" w:space="0" w:color="auto"/>
            </w:tcBorders>
          </w:tcPr>
          <w:p w14:paraId="42DAE28F" w14:textId="200105F1" w:rsidR="0043635D" w:rsidRPr="00BE65B2" w:rsidRDefault="0043635D" w:rsidP="0043635D">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0.98; 1.03]</w:t>
            </w:r>
          </w:p>
        </w:tc>
        <w:tc>
          <w:tcPr>
            <w:tcW w:w="737" w:type="dxa"/>
            <w:tcBorders>
              <w:top w:val="single" w:sz="4" w:space="0" w:color="auto"/>
              <w:left w:val="single" w:sz="4" w:space="0" w:color="auto"/>
            </w:tcBorders>
            <w:shd w:val="clear" w:color="auto" w:fill="auto"/>
          </w:tcPr>
          <w:p w14:paraId="62325B0B" w14:textId="5B418AB1" w:rsidR="0043635D" w:rsidRPr="00BE65B2" w:rsidRDefault="0043635D" w:rsidP="0043635D">
            <w:pPr>
              <w:spacing w:after="0"/>
              <w:jc w:val="right"/>
              <w:rPr>
                <w:rFonts w:cstheme="minorHAnsi"/>
                <w:sz w:val="14"/>
                <w:szCs w:val="14"/>
              </w:rPr>
            </w:pPr>
            <w:r w:rsidRPr="00BE65B2">
              <w:rPr>
                <w:sz w:val="14"/>
                <w:szCs w:val="14"/>
              </w:rPr>
              <w:t>1.23</w:t>
            </w:r>
            <w:r w:rsidR="00BE65B2" w:rsidRPr="00BE65B2">
              <w:rPr>
                <w:sz w:val="14"/>
                <w:szCs w:val="14"/>
              </w:rPr>
              <w:br/>
              <w:t>[</w:t>
            </w:r>
            <w:r w:rsidRPr="00BE65B2">
              <w:rPr>
                <w:sz w:val="14"/>
                <w:szCs w:val="14"/>
              </w:rPr>
              <w:t>0.84; 1.80]</w:t>
            </w:r>
          </w:p>
        </w:tc>
        <w:tc>
          <w:tcPr>
            <w:tcW w:w="737" w:type="dxa"/>
            <w:tcBorders>
              <w:top w:val="single" w:sz="4" w:space="0" w:color="auto"/>
            </w:tcBorders>
            <w:shd w:val="clear" w:color="auto" w:fill="auto"/>
          </w:tcPr>
          <w:p w14:paraId="40DB9FB2" w14:textId="50FA251C" w:rsidR="0043635D" w:rsidRPr="00BE65B2" w:rsidRDefault="0043635D" w:rsidP="0043635D">
            <w:pPr>
              <w:spacing w:after="0"/>
              <w:jc w:val="right"/>
              <w:rPr>
                <w:rFonts w:cstheme="minorHAnsi"/>
                <w:sz w:val="14"/>
                <w:szCs w:val="14"/>
              </w:rPr>
            </w:pPr>
            <w:r w:rsidRPr="00BE65B2">
              <w:rPr>
                <w:sz w:val="14"/>
                <w:szCs w:val="14"/>
              </w:rPr>
              <w:t>1.08</w:t>
            </w:r>
            <w:r w:rsidR="00BE65B2" w:rsidRPr="00BE65B2">
              <w:rPr>
                <w:sz w:val="14"/>
                <w:szCs w:val="14"/>
              </w:rPr>
              <w:br/>
              <w:t>[</w:t>
            </w:r>
            <w:r w:rsidRPr="00BE65B2">
              <w:rPr>
                <w:sz w:val="14"/>
                <w:szCs w:val="14"/>
              </w:rPr>
              <w:t>1.04; 1.12]</w:t>
            </w:r>
          </w:p>
        </w:tc>
        <w:tc>
          <w:tcPr>
            <w:tcW w:w="737" w:type="dxa"/>
            <w:tcBorders>
              <w:top w:val="single" w:sz="4" w:space="0" w:color="auto"/>
            </w:tcBorders>
            <w:shd w:val="clear" w:color="auto" w:fill="auto"/>
          </w:tcPr>
          <w:p w14:paraId="448A3C51" w14:textId="5696188D" w:rsidR="0043635D" w:rsidRPr="00BE65B2" w:rsidRDefault="0043635D" w:rsidP="0043635D">
            <w:pPr>
              <w:spacing w:after="0"/>
              <w:jc w:val="right"/>
              <w:rPr>
                <w:rFonts w:cstheme="minorHAnsi"/>
                <w:sz w:val="14"/>
                <w:szCs w:val="14"/>
              </w:rPr>
            </w:pPr>
            <w:r w:rsidRPr="00BE65B2">
              <w:rPr>
                <w:sz w:val="14"/>
                <w:szCs w:val="14"/>
              </w:rPr>
              <w:t>1.17</w:t>
            </w:r>
            <w:r w:rsidR="00BE65B2" w:rsidRPr="00BE65B2">
              <w:rPr>
                <w:sz w:val="14"/>
                <w:szCs w:val="14"/>
              </w:rPr>
              <w:br/>
              <w:t>[</w:t>
            </w:r>
            <w:r w:rsidRPr="00BE65B2">
              <w:rPr>
                <w:sz w:val="14"/>
                <w:szCs w:val="14"/>
              </w:rPr>
              <w:t>0.74; 1.83]</w:t>
            </w:r>
          </w:p>
        </w:tc>
        <w:tc>
          <w:tcPr>
            <w:tcW w:w="737" w:type="dxa"/>
            <w:tcBorders>
              <w:top w:val="single" w:sz="4" w:space="0" w:color="auto"/>
            </w:tcBorders>
          </w:tcPr>
          <w:p w14:paraId="0638C24D" w14:textId="375C65EA" w:rsidR="0043635D" w:rsidRPr="00BE65B2" w:rsidRDefault="0043635D" w:rsidP="0043635D">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0.97; 1.12]</w:t>
            </w:r>
          </w:p>
        </w:tc>
      </w:tr>
      <w:tr w:rsidR="0043635D" w:rsidRPr="00BC0CE2" w14:paraId="46E3771E" w14:textId="77777777" w:rsidTr="0089734F">
        <w:trPr>
          <w:cantSplit/>
          <w:trHeight w:val="255"/>
        </w:trPr>
        <w:tc>
          <w:tcPr>
            <w:tcW w:w="266" w:type="dxa"/>
            <w:vMerge/>
            <w:tcBorders>
              <w:left w:val="nil"/>
            </w:tcBorders>
            <w:shd w:val="clear" w:color="auto" w:fill="auto"/>
          </w:tcPr>
          <w:p w14:paraId="13294F70"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2D92712"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4FBCBDE5" w14:textId="1F00C171" w:rsidR="0043635D" w:rsidRPr="00BE65B2" w:rsidRDefault="0043635D" w:rsidP="0043635D">
            <w:pPr>
              <w:spacing w:after="0"/>
              <w:jc w:val="right"/>
              <w:rPr>
                <w:rFonts w:cstheme="minorHAnsi"/>
                <w:sz w:val="14"/>
                <w:szCs w:val="14"/>
              </w:rPr>
            </w:pPr>
            <w:r w:rsidRPr="00BE65B2">
              <w:rPr>
                <w:sz w:val="14"/>
                <w:szCs w:val="14"/>
              </w:rPr>
              <w:t>1.16</w:t>
            </w:r>
            <w:r w:rsidR="00BE65B2" w:rsidRPr="00BE65B2">
              <w:rPr>
                <w:sz w:val="14"/>
                <w:szCs w:val="14"/>
              </w:rPr>
              <w:br/>
              <w:t>[</w:t>
            </w:r>
            <w:r w:rsidRPr="00BE65B2">
              <w:rPr>
                <w:sz w:val="14"/>
                <w:szCs w:val="14"/>
              </w:rPr>
              <w:t>0.99; 1.36]</w:t>
            </w:r>
          </w:p>
        </w:tc>
        <w:tc>
          <w:tcPr>
            <w:tcW w:w="737" w:type="dxa"/>
            <w:shd w:val="clear" w:color="auto" w:fill="auto"/>
            <w:noWrap/>
          </w:tcPr>
          <w:p w14:paraId="16CDEAA9" w14:textId="4124E2C8"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1.10; 1.14]</w:t>
            </w:r>
          </w:p>
        </w:tc>
        <w:tc>
          <w:tcPr>
            <w:tcW w:w="737" w:type="dxa"/>
            <w:shd w:val="clear" w:color="auto" w:fill="auto"/>
            <w:noWrap/>
          </w:tcPr>
          <w:p w14:paraId="74B02185" w14:textId="55198541" w:rsidR="0043635D" w:rsidRPr="00BE65B2" w:rsidRDefault="0043635D" w:rsidP="0043635D">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0.81; 1.19]</w:t>
            </w:r>
          </w:p>
        </w:tc>
        <w:tc>
          <w:tcPr>
            <w:tcW w:w="737" w:type="dxa"/>
            <w:tcBorders>
              <w:left w:val="nil"/>
              <w:right w:val="single" w:sz="4" w:space="0" w:color="auto"/>
            </w:tcBorders>
          </w:tcPr>
          <w:p w14:paraId="2402DA23" w14:textId="31562C09" w:rsidR="0043635D" w:rsidRPr="00BE65B2" w:rsidRDefault="0043635D" w:rsidP="0043635D">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0.96; 1.03]</w:t>
            </w:r>
          </w:p>
        </w:tc>
        <w:tc>
          <w:tcPr>
            <w:tcW w:w="737" w:type="dxa"/>
            <w:tcBorders>
              <w:left w:val="single" w:sz="4" w:space="0" w:color="auto"/>
            </w:tcBorders>
            <w:shd w:val="clear" w:color="auto" w:fill="auto"/>
            <w:noWrap/>
          </w:tcPr>
          <w:p w14:paraId="1C773D12" w14:textId="39439E9B" w:rsidR="0043635D" w:rsidRPr="00BE65B2" w:rsidRDefault="0043635D" w:rsidP="0043635D">
            <w:pPr>
              <w:spacing w:after="0"/>
              <w:jc w:val="right"/>
              <w:rPr>
                <w:rFonts w:cstheme="minorHAnsi"/>
                <w:sz w:val="14"/>
                <w:szCs w:val="14"/>
              </w:rPr>
            </w:pPr>
            <w:r w:rsidRPr="00BE65B2">
              <w:rPr>
                <w:sz w:val="14"/>
                <w:szCs w:val="14"/>
              </w:rPr>
              <w:t>0.66</w:t>
            </w:r>
            <w:r w:rsidR="00BE65B2" w:rsidRPr="00BE65B2">
              <w:rPr>
                <w:sz w:val="14"/>
                <w:szCs w:val="14"/>
              </w:rPr>
              <w:br/>
              <w:t>[</w:t>
            </w:r>
            <w:r w:rsidRPr="00BE65B2">
              <w:rPr>
                <w:sz w:val="14"/>
                <w:szCs w:val="14"/>
              </w:rPr>
              <w:t>0.37; 1.20]</w:t>
            </w:r>
          </w:p>
        </w:tc>
        <w:tc>
          <w:tcPr>
            <w:tcW w:w="737" w:type="dxa"/>
            <w:shd w:val="clear" w:color="auto" w:fill="auto"/>
          </w:tcPr>
          <w:p w14:paraId="256E928A" w14:textId="12A13AFC" w:rsidR="0043635D" w:rsidRPr="00BE65B2" w:rsidRDefault="0043635D" w:rsidP="0043635D">
            <w:pPr>
              <w:spacing w:after="0"/>
              <w:jc w:val="right"/>
              <w:rPr>
                <w:rFonts w:cstheme="minorHAnsi"/>
                <w:sz w:val="14"/>
                <w:szCs w:val="14"/>
              </w:rPr>
            </w:pPr>
            <w:r w:rsidRPr="00BE65B2">
              <w:rPr>
                <w:sz w:val="14"/>
                <w:szCs w:val="14"/>
              </w:rPr>
              <w:t>1.14</w:t>
            </w:r>
            <w:r w:rsidR="00BE65B2" w:rsidRPr="00BE65B2">
              <w:rPr>
                <w:sz w:val="14"/>
                <w:szCs w:val="14"/>
              </w:rPr>
              <w:br/>
              <w:t>[</w:t>
            </w:r>
            <w:r w:rsidRPr="00BE65B2">
              <w:rPr>
                <w:sz w:val="14"/>
                <w:szCs w:val="14"/>
              </w:rPr>
              <w:t>1.11; 1.18]</w:t>
            </w:r>
          </w:p>
        </w:tc>
        <w:tc>
          <w:tcPr>
            <w:tcW w:w="737" w:type="dxa"/>
            <w:tcBorders>
              <w:left w:val="nil"/>
            </w:tcBorders>
            <w:shd w:val="clear" w:color="auto" w:fill="auto"/>
          </w:tcPr>
          <w:p w14:paraId="1DF8780D" w14:textId="6944738A" w:rsidR="0043635D" w:rsidRPr="00BE65B2" w:rsidRDefault="0043635D" w:rsidP="0043635D">
            <w:pPr>
              <w:spacing w:after="0"/>
              <w:jc w:val="right"/>
              <w:rPr>
                <w:rFonts w:cstheme="minorHAnsi"/>
                <w:sz w:val="14"/>
                <w:szCs w:val="14"/>
              </w:rPr>
            </w:pPr>
            <w:r w:rsidRPr="00BE65B2">
              <w:rPr>
                <w:sz w:val="14"/>
                <w:szCs w:val="14"/>
              </w:rPr>
              <w:t>1.28</w:t>
            </w:r>
            <w:r w:rsidR="00BE65B2" w:rsidRPr="00BE65B2">
              <w:rPr>
                <w:sz w:val="14"/>
                <w:szCs w:val="14"/>
              </w:rPr>
              <w:br/>
              <w:t>[</w:t>
            </w:r>
            <w:r w:rsidRPr="00BE65B2">
              <w:rPr>
                <w:sz w:val="14"/>
                <w:szCs w:val="14"/>
              </w:rPr>
              <w:t>0.66; 2.49]</w:t>
            </w:r>
          </w:p>
        </w:tc>
        <w:tc>
          <w:tcPr>
            <w:tcW w:w="737" w:type="dxa"/>
            <w:tcBorders>
              <w:left w:val="nil"/>
              <w:right w:val="single" w:sz="4" w:space="0" w:color="auto"/>
            </w:tcBorders>
          </w:tcPr>
          <w:p w14:paraId="60223BE0" w14:textId="6E852750" w:rsidR="0043635D" w:rsidRPr="00BE65B2" w:rsidRDefault="0043635D" w:rsidP="0043635D">
            <w:pPr>
              <w:spacing w:after="0"/>
              <w:jc w:val="right"/>
              <w:rPr>
                <w:rFonts w:cstheme="minorHAnsi"/>
                <w:i/>
                <w:sz w:val="14"/>
                <w:szCs w:val="14"/>
              </w:rPr>
            </w:pPr>
            <w:r w:rsidRPr="00BE65B2">
              <w:rPr>
                <w:sz w:val="14"/>
                <w:szCs w:val="14"/>
              </w:rPr>
              <w:t>1.06</w:t>
            </w:r>
            <w:r w:rsidR="00BE65B2" w:rsidRPr="00BE65B2">
              <w:rPr>
                <w:sz w:val="14"/>
                <w:szCs w:val="14"/>
              </w:rPr>
              <w:br/>
              <w:t>[</w:t>
            </w:r>
            <w:r w:rsidRPr="00BE65B2">
              <w:rPr>
                <w:sz w:val="14"/>
                <w:szCs w:val="14"/>
              </w:rPr>
              <w:t>0.97; 1.15]</w:t>
            </w:r>
          </w:p>
        </w:tc>
        <w:tc>
          <w:tcPr>
            <w:tcW w:w="737" w:type="dxa"/>
            <w:tcBorders>
              <w:left w:val="single" w:sz="4" w:space="0" w:color="auto"/>
            </w:tcBorders>
            <w:shd w:val="clear" w:color="auto" w:fill="auto"/>
          </w:tcPr>
          <w:p w14:paraId="1C5FE036" w14:textId="56321FD3" w:rsidR="0043635D" w:rsidRPr="00BE65B2" w:rsidRDefault="0043635D" w:rsidP="0043635D">
            <w:pPr>
              <w:spacing w:after="0"/>
              <w:jc w:val="right"/>
              <w:rPr>
                <w:rFonts w:cstheme="minorHAnsi"/>
                <w:i/>
                <w:sz w:val="14"/>
                <w:szCs w:val="14"/>
              </w:rPr>
            </w:pPr>
            <w:r w:rsidRPr="00BE65B2">
              <w:rPr>
                <w:sz w:val="14"/>
                <w:szCs w:val="14"/>
              </w:rPr>
              <w:t>1.22</w:t>
            </w:r>
            <w:r w:rsidR="00BE65B2" w:rsidRPr="00BE65B2">
              <w:rPr>
                <w:sz w:val="14"/>
                <w:szCs w:val="14"/>
              </w:rPr>
              <w:br/>
              <w:t>[</w:t>
            </w:r>
            <w:r w:rsidRPr="00BE65B2">
              <w:rPr>
                <w:sz w:val="14"/>
                <w:szCs w:val="14"/>
              </w:rPr>
              <w:t>1.03; 1.43]</w:t>
            </w:r>
          </w:p>
        </w:tc>
        <w:tc>
          <w:tcPr>
            <w:tcW w:w="737" w:type="dxa"/>
            <w:shd w:val="clear" w:color="auto" w:fill="auto"/>
          </w:tcPr>
          <w:p w14:paraId="2529374F" w14:textId="65FDE3CB" w:rsidR="0043635D" w:rsidRPr="00BE65B2" w:rsidRDefault="0043635D" w:rsidP="0043635D">
            <w:pPr>
              <w:spacing w:after="0"/>
              <w:jc w:val="right"/>
              <w:rPr>
                <w:rFonts w:cstheme="minorHAnsi"/>
                <w:i/>
                <w:sz w:val="14"/>
                <w:szCs w:val="14"/>
              </w:rPr>
            </w:pPr>
            <w:r w:rsidRPr="00BE65B2">
              <w:rPr>
                <w:sz w:val="14"/>
                <w:szCs w:val="14"/>
              </w:rPr>
              <w:t>1.10</w:t>
            </w:r>
            <w:r w:rsidR="00BE65B2" w:rsidRPr="00BE65B2">
              <w:rPr>
                <w:sz w:val="14"/>
                <w:szCs w:val="14"/>
              </w:rPr>
              <w:br/>
              <w:t>[</w:t>
            </w:r>
            <w:r w:rsidRPr="00BE65B2">
              <w:rPr>
                <w:sz w:val="14"/>
                <w:szCs w:val="14"/>
              </w:rPr>
              <w:t>1.08; 1.12]</w:t>
            </w:r>
          </w:p>
        </w:tc>
        <w:tc>
          <w:tcPr>
            <w:tcW w:w="737" w:type="dxa"/>
            <w:tcBorders>
              <w:left w:val="nil"/>
            </w:tcBorders>
            <w:shd w:val="clear" w:color="auto" w:fill="auto"/>
          </w:tcPr>
          <w:p w14:paraId="393B9450" w14:textId="4B12951E" w:rsidR="0043635D" w:rsidRPr="00BE65B2" w:rsidRDefault="0043635D" w:rsidP="0043635D">
            <w:pPr>
              <w:spacing w:after="0"/>
              <w:jc w:val="right"/>
              <w:rPr>
                <w:rFonts w:cstheme="minorHAnsi"/>
                <w:i/>
                <w:sz w:val="14"/>
                <w:szCs w:val="14"/>
              </w:rPr>
            </w:pPr>
            <w:r w:rsidRPr="00BE65B2">
              <w:rPr>
                <w:sz w:val="14"/>
                <w:szCs w:val="14"/>
              </w:rPr>
              <w:t>0.98</w:t>
            </w:r>
            <w:r w:rsidR="00BE65B2" w:rsidRPr="00BE65B2">
              <w:rPr>
                <w:sz w:val="14"/>
                <w:szCs w:val="14"/>
              </w:rPr>
              <w:br/>
              <w:t>[</w:t>
            </w:r>
            <w:r w:rsidRPr="00BE65B2">
              <w:rPr>
                <w:sz w:val="14"/>
                <w:szCs w:val="14"/>
              </w:rPr>
              <w:t>0.80; 1.21]</w:t>
            </w:r>
          </w:p>
        </w:tc>
        <w:tc>
          <w:tcPr>
            <w:tcW w:w="737" w:type="dxa"/>
            <w:tcBorders>
              <w:left w:val="nil"/>
              <w:right w:val="single" w:sz="4" w:space="0" w:color="auto"/>
            </w:tcBorders>
          </w:tcPr>
          <w:p w14:paraId="3DB586E5" w14:textId="5769017A"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0.96; 1.03]</w:t>
            </w:r>
          </w:p>
        </w:tc>
        <w:tc>
          <w:tcPr>
            <w:tcW w:w="737" w:type="dxa"/>
            <w:tcBorders>
              <w:left w:val="single" w:sz="4" w:space="0" w:color="auto"/>
            </w:tcBorders>
            <w:shd w:val="clear" w:color="auto" w:fill="auto"/>
          </w:tcPr>
          <w:p w14:paraId="7804E41E" w14:textId="7EF58784" w:rsidR="0043635D" w:rsidRPr="00BE65B2" w:rsidRDefault="0043635D" w:rsidP="0043635D">
            <w:pPr>
              <w:spacing w:after="0"/>
              <w:jc w:val="right"/>
              <w:rPr>
                <w:rFonts w:cstheme="minorHAnsi"/>
                <w:sz w:val="14"/>
                <w:szCs w:val="14"/>
              </w:rPr>
            </w:pPr>
            <w:r w:rsidRPr="00BE65B2">
              <w:rPr>
                <w:sz w:val="14"/>
                <w:szCs w:val="14"/>
              </w:rPr>
              <w:t>1.13</w:t>
            </w:r>
            <w:r w:rsidR="00BE65B2" w:rsidRPr="00BE65B2">
              <w:rPr>
                <w:sz w:val="14"/>
                <w:szCs w:val="14"/>
              </w:rPr>
              <w:br/>
              <w:t>[</w:t>
            </w:r>
            <w:r w:rsidRPr="00BE65B2">
              <w:rPr>
                <w:sz w:val="14"/>
                <w:szCs w:val="14"/>
              </w:rPr>
              <w:t>0.96; 1.33]</w:t>
            </w:r>
          </w:p>
        </w:tc>
        <w:tc>
          <w:tcPr>
            <w:tcW w:w="737" w:type="dxa"/>
            <w:shd w:val="clear" w:color="auto" w:fill="auto"/>
          </w:tcPr>
          <w:p w14:paraId="6EB0466F" w14:textId="7CC4DDD0" w:rsidR="0043635D" w:rsidRPr="00BE65B2" w:rsidRDefault="0043635D" w:rsidP="0043635D">
            <w:pPr>
              <w:spacing w:after="0"/>
              <w:jc w:val="right"/>
              <w:rPr>
                <w:rFonts w:cstheme="minorHAnsi"/>
                <w:sz w:val="14"/>
                <w:szCs w:val="14"/>
                <w:lang w:val="en-US"/>
              </w:rPr>
            </w:pPr>
            <w:r w:rsidRPr="00BE65B2">
              <w:rPr>
                <w:sz w:val="14"/>
                <w:szCs w:val="14"/>
              </w:rPr>
              <w:t>1.11</w:t>
            </w:r>
            <w:r w:rsidR="00BE65B2" w:rsidRPr="00BE65B2">
              <w:rPr>
                <w:sz w:val="14"/>
                <w:szCs w:val="14"/>
              </w:rPr>
              <w:br/>
              <w:t>[</w:t>
            </w:r>
            <w:r w:rsidRPr="00BE65B2">
              <w:rPr>
                <w:sz w:val="14"/>
                <w:szCs w:val="14"/>
              </w:rPr>
              <w:t>1.09; 1.13]</w:t>
            </w:r>
          </w:p>
        </w:tc>
        <w:tc>
          <w:tcPr>
            <w:tcW w:w="737" w:type="dxa"/>
            <w:shd w:val="clear" w:color="auto" w:fill="auto"/>
          </w:tcPr>
          <w:p w14:paraId="7B8B141F" w14:textId="3A5DA8D9" w:rsidR="0043635D" w:rsidRPr="00BE65B2" w:rsidRDefault="0043635D" w:rsidP="0043635D">
            <w:pPr>
              <w:spacing w:after="0"/>
              <w:jc w:val="right"/>
              <w:rPr>
                <w:rFonts w:cstheme="minorHAnsi"/>
                <w:sz w:val="14"/>
                <w:szCs w:val="14"/>
                <w:lang w:val="en-US"/>
              </w:rPr>
            </w:pPr>
            <w:r w:rsidRPr="00BE65B2">
              <w:rPr>
                <w:sz w:val="14"/>
                <w:szCs w:val="14"/>
              </w:rPr>
              <w:t>0.97</w:t>
            </w:r>
            <w:r w:rsidR="00BE65B2" w:rsidRPr="00BE65B2">
              <w:rPr>
                <w:sz w:val="14"/>
                <w:szCs w:val="14"/>
              </w:rPr>
              <w:br/>
              <w:t>[</w:t>
            </w:r>
            <w:r w:rsidRPr="00BE65B2">
              <w:rPr>
                <w:sz w:val="14"/>
                <w:szCs w:val="14"/>
              </w:rPr>
              <w:t>0.79; 1.19]</w:t>
            </w:r>
          </w:p>
        </w:tc>
        <w:tc>
          <w:tcPr>
            <w:tcW w:w="737" w:type="dxa"/>
            <w:tcBorders>
              <w:left w:val="nil"/>
              <w:right w:val="single" w:sz="4" w:space="0" w:color="auto"/>
            </w:tcBorders>
          </w:tcPr>
          <w:p w14:paraId="218FD696" w14:textId="0723C64A" w:rsidR="0043635D" w:rsidRPr="00BE65B2" w:rsidRDefault="0043635D" w:rsidP="0043635D">
            <w:pPr>
              <w:spacing w:after="0"/>
              <w:jc w:val="right"/>
              <w:rPr>
                <w:rFonts w:cstheme="minorHAnsi"/>
                <w:i/>
                <w:sz w:val="14"/>
                <w:szCs w:val="14"/>
                <w:lang w:val="en-US"/>
              </w:rPr>
            </w:pPr>
            <w:r w:rsidRPr="00BE65B2">
              <w:rPr>
                <w:sz w:val="14"/>
                <w:szCs w:val="14"/>
              </w:rPr>
              <w:t>0.99</w:t>
            </w:r>
            <w:r w:rsidR="00BE65B2" w:rsidRPr="00BE65B2">
              <w:rPr>
                <w:sz w:val="14"/>
                <w:szCs w:val="14"/>
              </w:rPr>
              <w:br/>
              <w:t>[</w:t>
            </w:r>
            <w:r w:rsidRPr="00BE65B2">
              <w:rPr>
                <w:sz w:val="14"/>
                <w:szCs w:val="14"/>
              </w:rPr>
              <w:t>0.95; 1.03]</w:t>
            </w:r>
          </w:p>
        </w:tc>
        <w:tc>
          <w:tcPr>
            <w:tcW w:w="737" w:type="dxa"/>
            <w:tcBorders>
              <w:left w:val="single" w:sz="4" w:space="0" w:color="auto"/>
            </w:tcBorders>
            <w:shd w:val="clear" w:color="auto" w:fill="auto"/>
          </w:tcPr>
          <w:p w14:paraId="2627EC92" w14:textId="398C4CC2" w:rsidR="0043635D" w:rsidRPr="00BE65B2" w:rsidRDefault="0043635D" w:rsidP="0043635D">
            <w:pPr>
              <w:spacing w:after="0"/>
              <w:jc w:val="right"/>
              <w:rPr>
                <w:rFonts w:cstheme="minorHAnsi"/>
                <w:i/>
                <w:sz w:val="14"/>
                <w:szCs w:val="14"/>
                <w:lang w:val="en-US"/>
              </w:rPr>
            </w:pPr>
            <w:r w:rsidRPr="00BE65B2">
              <w:rPr>
                <w:sz w:val="14"/>
                <w:szCs w:val="14"/>
              </w:rPr>
              <w:t>1.49</w:t>
            </w:r>
            <w:r w:rsidR="00BE65B2" w:rsidRPr="00BE65B2">
              <w:rPr>
                <w:sz w:val="14"/>
                <w:szCs w:val="14"/>
              </w:rPr>
              <w:br/>
              <w:t>[</w:t>
            </w:r>
            <w:r w:rsidRPr="00BE65B2">
              <w:rPr>
                <w:sz w:val="14"/>
                <w:szCs w:val="14"/>
              </w:rPr>
              <w:t>0.83; 2.67]</w:t>
            </w:r>
          </w:p>
        </w:tc>
        <w:tc>
          <w:tcPr>
            <w:tcW w:w="737" w:type="dxa"/>
            <w:shd w:val="clear" w:color="auto" w:fill="auto"/>
          </w:tcPr>
          <w:p w14:paraId="64AB59BB" w14:textId="280A2656" w:rsidR="0043635D" w:rsidRPr="00BE65B2" w:rsidRDefault="0043635D" w:rsidP="0043635D">
            <w:pPr>
              <w:spacing w:after="0"/>
              <w:jc w:val="right"/>
              <w:rPr>
                <w:rFonts w:cstheme="minorHAnsi"/>
                <w:i/>
                <w:sz w:val="14"/>
                <w:szCs w:val="14"/>
                <w:lang w:val="en-US"/>
              </w:rPr>
            </w:pPr>
            <w:r w:rsidRPr="00BE65B2">
              <w:rPr>
                <w:sz w:val="14"/>
                <w:szCs w:val="14"/>
              </w:rPr>
              <w:t>1.16</w:t>
            </w:r>
            <w:r w:rsidR="00BE65B2" w:rsidRPr="00BE65B2">
              <w:rPr>
                <w:sz w:val="14"/>
                <w:szCs w:val="14"/>
              </w:rPr>
              <w:br/>
              <w:t>[</w:t>
            </w:r>
            <w:r w:rsidRPr="00BE65B2">
              <w:rPr>
                <w:sz w:val="14"/>
                <w:szCs w:val="14"/>
              </w:rPr>
              <w:t>1.11; 1.22]</w:t>
            </w:r>
          </w:p>
        </w:tc>
        <w:tc>
          <w:tcPr>
            <w:tcW w:w="737" w:type="dxa"/>
            <w:tcBorders>
              <w:left w:val="nil"/>
            </w:tcBorders>
            <w:shd w:val="clear" w:color="auto" w:fill="auto"/>
          </w:tcPr>
          <w:p w14:paraId="1C9E39B8" w14:textId="0CE7FD07" w:rsidR="0043635D" w:rsidRPr="00BE65B2" w:rsidRDefault="0043635D" w:rsidP="0043635D">
            <w:pPr>
              <w:spacing w:after="0"/>
              <w:jc w:val="right"/>
              <w:rPr>
                <w:rFonts w:cstheme="minorHAnsi"/>
                <w:i/>
                <w:sz w:val="14"/>
                <w:szCs w:val="14"/>
                <w:lang w:val="en-US"/>
              </w:rPr>
            </w:pPr>
            <w:r w:rsidRPr="00BE65B2">
              <w:rPr>
                <w:sz w:val="14"/>
                <w:szCs w:val="14"/>
              </w:rPr>
              <w:t>1.05</w:t>
            </w:r>
            <w:r w:rsidR="00BE65B2" w:rsidRPr="00BE65B2">
              <w:rPr>
                <w:sz w:val="14"/>
                <w:szCs w:val="14"/>
              </w:rPr>
              <w:br/>
              <w:t>[</w:t>
            </w:r>
            <w:r w:rsidRPr="00BE65B2">
              <w:rPr>
                <w:sz w:val="14"/>
                <w:szCs w:val="14"/>
              </w:rPr>
              <w:t>0.53; 2.09]</w:t>
            </w:r>
          </w:p>
        </w:tc>
        <w:tc>
          <w:tcPr>
            <w:tcW w:w="737" w:type="dxa"/>
            <w:tcBorders>
              <w:left w:val="nil"/>
            </w:tcBorders>
          </w:tcPr>
          <w:p w14:paraId="7D191910" w14:textId="27C81078" w:rsidR="0043635D" w:rsidRPr="00BE65B2" w:rsidRDefault="0043635D" w:rsidP="0043635D">
            <w:pPr>
              <w:spacing w:after="0"/>
              <w:jc w:val="right"/>
              <w:rPr>
                <w:rFonts w:cstheme="minorHAnsi"/>
                <w:i/>
                <w:sz w:val="14"/>
                <w:szCs w:val="14"/>
                <w:lang w:val="en-US"/>
              </w:rPr>
            </w:pPr>
            <w:r w:rsidRPr="00BE65B2">
              <w:rPr>
                <w:sz w:val="14"/>
                <w:szCs w:val="14"/>
              </w:rPr>
              <w:t>1.01</w:t>
            </w:r>
            <w:r w:rsidR="00BE65B2" w:rsidRPr="00BE65B2">
              <w:rPr>
                <w:sz w:val="14"/>
                <w:szCs w:val="14"/>
              </w:rPr>
              <w:br/>
              <w:t>[</w:t>
            </w:r>
            <w:r w:rsidRPr="00BE65B2">
              <w:rPr>
                <w:sz w:val="14"/>
                <w:szCs w:val="14"/>
              </w:rPr>
              <w:t>0.92; 1.11]</w:t>
            </w:r>
          </w:p>
        </w:tc>
      </w:tr>
      <w:tr w:rsidR="0043635D" w:rsidRPr="00BC0CE2" w14:paraId="36C37D9D" w14:textId="77777777" w:rsidTr="0089734F">
        <w:trPr>
          <w:cantSplit/>
          <w:trHeight w:val="255"/>
        </w:trPr>
        <w:tc>
          <w:tcPr>
            <w:tcW w:w="266" w:type="dxa"/>
            <w:vMerge/>
            <w:tcBorders>
              <w:left w:val="nil"/>
            </w:tcBorders>
            <w:shd w:val="clear" w:color="auto" w:fill="auto"/>
          </w:tcPr>
          <w:p w14:paraId="1F5DA0ED"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65F37492"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47CBE206" w14:textId="65698C4F" w:rsidR="0043635D" w:rsidRPr="00BE65B2" w:rsidRDefault="0043635D" w:rsidP="0043635D">
            <w:pPr>
              <w:spacing w:after="0"/>
              <w:jc w:val="right"/>
              <w:rPr>
                <w:rFonts w:cstheme="minorHAnsi"/>
                <w:i/>
                <w:sz w:val="14"/>
                <w:szCs w:val="14"/>
                <w:lang w:val="en-US"/>
              </w:rPr>
            </w:pPr>
            <w:r w:rsidRPr="00BE65B2">
              <w:rPr>
                <w:sz w:val="14"/>
                <w:szCs w:val="14"/>
              </w:rPr>
              <w:t>1.09</w:t>
            </w:r>
            <w:r w:rsidR="00BE65B2" w:rsidRPr="00BE65B2">
              <w:rPr>
                <w:sz w:val="14"/>
                <w:szCs w:val="14"/>
              </w:rPr>
              <w:br/>
              <w:t>[</w:t>
            </w:r>
            <w:r w:rsidRPr="00BE65B2">
              <w:rPr>
                <w:sz w:val="14"/>
                <w:szCs w:val="14"/>
              </w:rPr>
              <w:t>0.96; 1.24]</w:t>
            </w:r>
          </w:p>
        </w:tc>
        <w:tc>
          <w:tcPr>
            <w:tcW w:w="737" w:type="dxa"/>
            <w:shd w:val="clear" w:color="auto" w:fill="auto"/>
          </w:tcPr>
          <w:p w14:paraId="73AAE9FA" w14:textId="2128F121" w:rsidR="0043635D" w:rsidRPr="00BE65B2" w:rsidRDefault="0043635D" w:rsidP="0043635D">
            <w:pPr>
              <w:spacing w:after="0"/>
              <w:jc w:val="right"/>
              <w:rPr>
                <w:rFonts w:cstheme="minorHAnsi"/>
                <w:i/>
                <w:sz w:val="14"/>
                <w:szCs w:val="14"/>
                <w:lang w:val="en-US"/>
              </w:rPr>
            </w:pPr>
            <w:r w:rsidRPr="00BE65B2">
              <w:rPr>
                <w:sz w:val="14"/>
                <w:szCs w:val="14"/>
              </w:rPr>
              <w:t>1.05</w:t>
            </w:r>
            <w:r w:rsidR="00BE65B2" w:rsidRPr="00BE65B2">
              <w:rPr>
                <w:sz w:val="14"/>
                <w:szCs w:val="14"/>
              </w:rPr>
              <w:br/>
              <w:t>[</w:t>
            </w:r>
            <w:r w:rsidRPr="00BE65B2">
              <w:rPr>
                <w:sz w:val="14"/>
                <w:szCs w:val="14"/>
              </w:rPr>
              <w:t>1.04; 1.07]</w:t>
            </w:r>
          </w:p>
        </w:tc>
        <w:tc>
          <w:tcPr>
            <w:tcW w:w="737" w:type="dxa"/>
            <w:tcBorders>
              <w:left w:val="nil"/>
            </w:tcBorders>
            <w:shd w:val="clear" w:color="auto" w:fill="auto"/>
          </w:tcPr>
          <w:p w14:paraId="7EDF07F0" w14:textId="24312D36" w:rsidR="0043635D" w:rsidRPr="00BE65B2" w:rsidRDefault="0043635D" w:rsidP="0043635D">
            <w:pPr>
              <w:spacing w:after="0"/>
              <w:jc w:val="right"/>
              <w:rPr>
                <w:rFonts w:cstheme="minorHAnsi"/>
                <w:i/>
                <w:sz w:val="14"/>
                <w:szCs w:val="14"/>
                <w:lang w:val="en-US"/>
              </w:rPr>
            </w:pPr>
            <w:r w:rsidRPr="00BE65B2">
              <w:rPr>
                <w:sz w:val="14"/>
                <w:szCs w:val="14"/>
              </w:rPr>
              <w:t>0.99</w:t>
            </w:r>
            <w:r w:rsidR="00BE65B2" w:rsidRPr="00BE65B2">
              <w:rPr>
                <w:sz w:val="14"/>
                <w:szCs w:val="14"/>
              </w:rPr>
              <w:br/>
              <w:t>[</w:t>
            </w:r>
            <w:r w:rsidRPr="00BE65B2">
              <w:rPr>
                <w:sz w:val="14"/>
                <w:szCs w:val="14"/>
              </w:rPr>
              <w:t>0.84; 1.16]</w:t>
            </w:r>
          </w:p>
        </w:tc>
        <w:tc>
          <w:tcPr>
            <w:tcW w:w="737" w:type="dxa"/>
            <w:tcBorders>
              <w:left w:val="nil"/>
              <w:right w:val="single" w:sz="4" w:space="0" w:color="auto"/>
            </w:tcBorders>
          </w:tcPr>
          <w:p w14:paraId="4D408696" w14:textId="5589A7E3" w:rsidR="0043635D" w:rsidRPr="00BE65B2" w:rsidRDefault="0043635D" w:rsidP="0043635D">
            <w:pPr>
              <w:spacing w:after="0"/>
              <w:jc w:val="right"/>
              <w:rPr>
                <w:rFonts w:cstheme="minorHAnsi"/>
                <w:i/>
                <w:sz w:val="14"/>
                <w:szCs w:val="14"/>
                <w:lang w:val="en-US"/>
              </w:rPr>
            </w:pPr>
            <w:r w:rsidRPr="00BE65B2">
              <w:rPr>
                <w:sz w:val="14"/>
                <w:szCs w:val="14"/>
              </w:rPr>
              <w:t>0.99</w:t>
            </w:r>
            <w:r w:rsidR="00BE65B2" w:rsidRPr="00BE65B2">
              <w:rPr>
                <w:sz w:val="14"/>
                <w:szCs w:val="14"/>
              </w:rPr>
              <w:br/>
              <w:t>[</w:t>
            </w:r>
            <w:r w:rsidRPr="00BE65B2">
              <w:rPr>
                <w:sz w:val="14"/>
                <w:szCs w:val="14"/>
              </w:rPr>
              <w:t>0.97; 1.02]</w:t>
            </w:r>
          </w:p>
        </w:tc>
        <w:tc>
          <w:tcPr>
            <w:tcW w:w="737" w:type="dxa"/>
            <w:tcBorders>
              <w:left w:val="single" w:sz="4" w:space="0" w:color="auto"/>
            </w:tcBorders>
            <w:shd w:val="clear" w:color="auto" w:fill="auto"/>
            <w:noWrap/>
          </w:tcPr>
          <w:p w14:paraId="3F7800D5" w14:textId="54273359" w:rsidR="0043635D" w:rsidRPr="00BE65B2" w:rsidRDefault="0043635D" w:rsidP="0043635D">
            <w:pPr>
              <w:spacing w:after="0"/>
              <w:jc w:val="right"/>
              <w:rPr>
                <w:rFonts w:cstheme="minorHAnsi"/>
                <w:i/>
                <w:sz w:val="14"/>
                <w:szCs w:val="14"/>
                <w:lang w:val="en-US"/>
              </w:rPr>
            </w:pPr>
            <w:r w:rsidRPr="00BE65B2">
              <w:rPr>
                <w:sz w:val="14"/>
                <w:szCs w:val="14"/>
              </w:rPr>
              <w:t>0.99</w:t>
            </w:r>
            <w:r w:rsidR="00BE65B2" w:rsidRPr="00BE65B2">
              <w:rPr>
                <w:sz w:val="14"/>
                <w:szCs w:val="14"/>
              </w:rPr>
              <w:br/>
              <w:t>[</w:t>
            </w:r>
            <w:r w:rsidRPr="00BE65B2">
              <w:rPr>
                <w:sz w:val="14"/>
                <w:szCs w:val="14"/>
              </w:rPr>
              <w:t>0.77; 1.27]</w:t>
            </w:r>
          </w:p>
        </w:tc>
        <w:tc>
          <w:tcPr>
            <w:tcW w:w="737" w:type="dxa"/>
            <w:shd w:val="clear" w:color="auto" w:fill="auto"/>
          </w:tcPr>
          <w:p w14:paraId="79C4CB22" w14:textId="6AF078F1" w:rsidR="0043635D" w:rsidRPr="00BE65B2" w:rsidRDefault="0043635D" w:rsidP="0043635D">
            <w:pPr>
              <w:spacing w:after="0"/>
              <w:jc w:val="right"/>
              <w:rPr>
                <w:rFonts w:cstheme="minorHAnsi"/>
                <w:i/>
                <w:sz w:val="14"/>
                <w:szCs w:val="14"/>
                <w:lang w:val="en-US"/>
              </w:rPr>
            </w:pPr>
            <w:r w:rsidRPr="00BE65B2">
              <w:rPr>
                <w:sz w:val="14"/>
                <w:szCs w:val="14"/>
              </w:rPr>
              <w:t>1.04</w:t>
            </w:r>
            <w:r w:rsidR="00BE65B2" w:rsidRPr="00BE65B2">
              <w:rPr>
                <w:sz w:val="14"/>
                <w:szCs w:val="14"/>
              </w:rPr>
              <w:br/>
              <w:t>[</w:t>
            </w:r>
            <w:r w:rsidRPr="00BE65B2">
              <w:rPr>
                <w:sz w:val="14"/>
                <w:szCs w:val="14"/>
              </w:rPr>
              <w:t>1.02; 1.06]</w:t>
            </w:r>
          </w:p>
        </w:tc>
        <w:tc>
          <w:tcPr>
            <w:tcW w:w="737" w:type="dxa"/>
            <w:tcBorders>
              <w:left w:val="nil"/>
            </w:tcBorders>
            <w:shd w:val="clear" w:color="auto" w:fill="auto"/>
          </w:tcPr>
          <w:p w14:paraId="0DB1DCCD" w14:textId="4BDE1412" w:rsidR="0043635D" w:rsidRPr="00BE65B2" w:rsidRDefault="0043635D" w:rsidP="0043635D">
            <w:pPr>
              <w:spacing w:after="0"/>
              <w:jc w:val="right"/>
              <w:rPr>
                <w:rFonts w:cstheme="minorHAnsi"/>
                <w:i/>
                <w:sz w:val="14"/>
                <w:szCs w:val="14"/>
                <w:lang w:val="en-US"/>
              </w:rPr>
            </w:pPr>
            <w:r w:rsidRPr="00BE65B2">
              <w:rPr>
                <w:sz w:val="14"/>
                <w:szCs w:val="14"/>
              </w:rPr>
              <w:t>1.05</w:t>
            </w:r>
            <w:r w:rsidR="00BE65B2" w:rsidRPr="00BE65B2">
              <w:rPr>
                <w:sz w:val="14"/>
                <w:szCs w:val="14"/>
              </w:rPr>
              <w:br/>
              <w:t>[</w:t>
            </w:r>
            <w:r w:rsidRPr="00BE65B2">
              <w:rPr>
                <w:sz w:val="14"/>
                <w:szCs w:val="14"/>
              </w:rPr>
              <w:t>0.78; 1.43]</w:t>
            </w:r>
          </w:p>
        </w:tc>
        <w:tc>
          <w:tcPr>
            <w:tcW w:w="737" w:type="dxa"/>
            <w:tcBorders>
              <w:left w:val="nil"/>
              <w:right w:val="single" w:sz="4" w:space="0" w:color="auto"/>
            </w:tcBorders>
          </w:tcPr>
          <w:p w14:paraId="7B706B47" w14:textId="2F719902" w:rsidR="0043635D" w:rsidRPr="00BE65B2" w:rsidRDefault="0043635D" w:rsidP="0043635D">
            <w:pPr>
              <w:spacing w:after="0"/>
              <w:jc w:val="right"/>
              <w:rPr>
                <w:rFonts w:cstheme="minorHAnsi"/>
                <w:i/>
                <w:sz w:val="14"/>
                <w:szCs w:val="14"/>
                <w:lang w:val="en-US"/>
              </w:rPr>
            </w:pPr>
            <w:r w:rsidRPr="00BE65B2">
              <w:rPr>
                <w:sz w:val="14"/>
                <w:szCs w:val="14"/>
              </w:rPr>
              <w:t>1.02</w:t>
            </w:r>
            <w:r w:rsidR="00BE65B2" w:rsidRPr="00BE65B2">
              <w:rPr>
                <w:sz w:val="14"/>
                <w:szCs w:val="14"/>
              </w:rPr>
              <w:br/>
              <w:t>[</w:t>
            </w:r>
            <w:r w:rsidRPr="00BE65B2">
              <w:rPr>
                <w:sz w:val="14"/>
                <w:szCs w:val="14"/>
              </w:rPr>
              <w:t>0.97; 1.07]</w:t>
            </w:r>
          </w:p>
        </w:tc>
        <w:tc>
          <w:tcPr>
            <w:tcW w:w="737" w:type="dxa"/>
            <w:tcBorders>
              <w:left w:val="single" w:sz="4" w:space="0" w:color="auto"/>
            </w:tcBorders>
            <w:shd w:val="clear" w:color="auto" w:fill="auto"/>
          </w:tcPr>
          <w:p w14:paraId="22D07596" w14:textId="25F5EF65" w:rsidR="0043635D" w:rsidRPr="00BE65B2" w:rsidRDefault="0043635D" w:rsidP="0043635D">
            <w:pPr>
              <w:spacing w:after="0"/>
              <w:jc w:val="right"/>
              <w:rPr>
                <w:rFonts w:cstheme="minorHAnsi"/>
                <w:i/>
                <w:sz w:val="14"/>
                <w:szCs w:val="14"/>
                <w:lang w:val="en-US"/>
              </w:rPr>
            </w:pPr>
            <w:r w:rsidRPr="00BE65B2">
              <w:rPr>
                <w:sz w:val="14"/>
                <w:szCs w:val="14"/>
              </w:rPr>
              <w:t>1.13</w:t>
            </w:r>
            <w:r w:rsidR="00BE65B2" w:rsidRPr="00BE65B2">
              <w:rPr>
                <w:sz w:val="14"/>
                <w:szCs w:val="14"/>
              </w:rPr>
              <w:br/>
              <w:t>[</w:t>
            </w:r>
            <w:r w:rsidRPr="00BE65B2">
              <w:rPr>
                <w:sz w:val="14"/>
                <w:szCs w:val="14"/>
              </w:rPr>
              <w:t>0.97; 1.31]</w:t>
            </w:r>
          </w:p>
        </w:tc>
        <w:tc>
          <w:tcPr>
            <w:tcW w:w="737" w:type="dxa"/>
            <w:shd w:val="clear" w:color="auto" w:fill="auto"/>
          </w:tcPr>
          <w:p w14:paraId="323BB976" w14:textId="4A2B9E01" w:rsidR="0043635D" w:rsidRPr="00BE65B2" w:rsidRDefault="0043635D" w:rsidP="0043635D">
            <w:pPr>
              <w:spacing w:after="0"/>
              <w:jc w:val="right"/>
              <w:rPr>
                <w:rFonts w:cstheme="minorHAnsi"/>
                <w:i/>
                <w:sz w:val="14"/>
                <w:szCs w:val="14"/>
                <w:lang w:val="en-US"/>
              </w:rPr>
            </w:pPr>
            <w:r w:rsidRPr="00BE65B2">
              <w:rPr>
                <w:sz w:val="14"/>
                <w:szCs w:val="14"/>
              </w:rPr>
              <w:t>1.06</w:t>
            </w:r>
            <w:r w:rsidR="00BE65B2" w:rsidRPr="00BE65B2">
              <w:rPr>
                <w:sz w:val="14"/>
                <w:szCs w:val="14"/>
              </w:rPr>
              <w:br/>
              <w:t>[</w:t>
            </w:r>
            <w:r w:rsidRPr="00BE65B2">
              <w:rPr>
                <w:sz w:val="14"/>
                <w:szCs w:val="14"/>
              </w:rPr>
              <w:t>1.04; 1.07]</w:t>
            </w:r>
          </w:p>
        </w:tc>
        <w:tc>
          <w:tcPr>
            <w:tcW w:w="737" w:type="dxa"/>
            <w:tcBorders>
              <w:left w:val="nil"/>
            </w:tcBorders>
            <w:shd w:val="clear" w:color="auto" w:fill="auto"/>
          </w:tcPr>
          <w:p w14:paraId="38469FA9" w14:textId="2DE693BF" w:rsidR="0043635D" w:rsidRPr="00BE65B2" w:rsidRDefault="0043635D" w:rsidP="0043635D">
            <w:pPr>
              <w:spacing w:after="0"/>
              <w:jc w:val="right"/>
              <w:rPr>
                <w:rFonts w:cstheme="minorHAnsi"/>
                <w:i/>
                <w:sz w:val="14"/>
                <w:szCs w:val="14"/>
                <w:lang w:val="en-US"/>
              </w:rPr>
            </w:pPr>
            <w:r w:rsidRPr="00BE65B2">
              <w:rPr>
                <w:sz w:val="14"/>
                <w:szCs w:val="14"/>
              </w:rPr>
              <w:t>0.96</w:t>
            </w:r>
            <w:r w:rsidR="00BE65B2" w:rsidRPr="00BE65B2">
              <w:rPr>
                <w:sz w:val="14"/>
                <w:szCs w:val="14"/>
              </w:rPr>
              <w:br/>
              <w:t>[</w:t>
            </w:r>
            <w:r w:rsidRPr="00BE65B2">
              <w:rPr>
                <w:sz w:val="14"/>
                <w:szCs w:val="14"/>
              </w:rPr>
              <w:t>0.80; 1.16]</w:t>
            </w:r>
          </w:p>
        </w:tc>
        <w:tc>
          <w:tcPr>
            <w:tcW w:w="737" w:type="dxa"/>
            <w:tcBorders>
              <w:left w:val="nil"/>
              <w:right w:val="single" w:sz="4" w:space="0" w:color="auto"/>
            </w:tcBorders>
          </w:tcPr>
          <w:p w14:paraId="0867EE4A" w14:textId="10769C39" w:rsidR="0043635D" w:rsidRPr="00BE65B2" w:rsidRDefault="0043635D" w:rsidP="0043635D">
            <w:pPr>
              <w:spacing w:after="0"/>
              <w:jc w:val="right"/>
              <w:rPr>
                <w:rFonts w:cstheme="minorHAnsi"/>
                <w:i/>
                <w:sz w:val="14"/>
                <w:szCs w:val="14"/>
                <w:lang w:val="en-US"/>
              </w:rPr>
            </w:pPr>
            <w:r w:rsidRPr="00BE65B2">
              <w:rPr>
                <w:sz w:val="14"/>
                <w:szCs w:val="14"/>
              </w:rPr>
              <w:t>0.98</w:t>
            </w:r>
            <w:r w:rsidR="00BE65B2" w:rsidRPr="00BE65B2">
              <w:rPr>
                <w:sz w:val="14"/>
                <w:szCs w:val="14"/>
              </w:rPr>
              <w:br/>
              <w:t>[</w:t>
            </w:r>
            <w:r w:rsidRPr="00BE65B2">
              <w:rPr>
                <w:sz w:val="14"/>
                <w:szCs w:val="14"/>
              </w:rPr>
              <w:t>0.95; 1.01]</w:t>
            </w:r>
          </w:p>
        </w:tc>
        <w:tc>
          <w:tcPr>
            <w:tcW w:w="737" w:type="dxa"/>
            <w:tcBorders>
              <w:left w:val="single" w:sz="4" w:space="0" w:color="auto"/>
            </w:tcBorders>
            <w:shd w:val="clear" w:color="auto" w:fill="auto"/>
          </w:tcPr>
          <w:p w14:paraId="162D42D6" w14:textId="7C294BCA" w:rsidR="0043635D" w:rsidRPr="00BE65B2" w:rsidRDefault="0043635D" w:rsidP="0043635D">
            <w:pPr>
              <w:spacing w:after="0"/>
              <w:jc w:val="right"/>
              <w:rPr>
                <w:rFonts w:cstheme="minorHAnsi"/>
                <w:i/>
                <w:sz w:val="14"/>
                <w:szCs w:val="14"/>
                <w:lang w:val="en-US"/>
              </w:rPr>
            </w:pPr>
            <w:r w:rsidRPr="00BE65B2">
              <w:rPr>
                <w:sz w:val="14"/>
                <w:szCs w:val="14"/>
              </w:rPr>
              <w:t>1.09</w:t>
            </w:r>
            <w:r w:rsidR="00BE65B2" w:rsidRPr="00BE65B2">
              <w:rPr>
                <w:sz w:val="14"/>
                <w:szCs w:val="14"/>
              </w:rPr>
              <w:br/>
              <w:t>[</w:t>
            </w:r>
            <w:r w:rsidRPr="00BE65B2">
              <w:rPr>
                <w:sz w:val="14"/>
                <w:szCs w:val="14"/>
              </w:rPr>
              <w:t>0.96; 1.24]</w:t>
            </w:r>
          </w:p>
        </w:tc>
        <w:tc>
          <w:tcPr>
            <w:tcW w:w="737" w:type="dxa"/>
            <w:shd w:val="clear" w:color="auto" w:fill="auto"/>
          </w:tcPr>
          <w:p w14:paraId="6169B6D3" w14:textId="50E7A2A4" w:rsidR="0043635D" w:rsidRPr="00BE65B2" w:rsidRDefault="0043635D" w:rsidP="0043635D">
            <w:pPr>
              <w:spacing w:after="0"/>
              <w:jc w:val="right"/>
              <w:rPr>
                <w:rFonts w:cstheme="minorHAnsi"/>
                <w:i/>
                <w:sz w:val="14"/>
                <w:szCs w:val="14"/>
                <w:lang w:val="en-US"/>
              </w:rPr>
            </w:pPr>
            <w:r w:rsidRPr="00BE65B2">
              <w:rPr>
                <w:sz w:val="14"/>
                <w:szCs w:val="14"/>
              </w:rPr>
              <w:t>1.05</w:t>
            </w:r>
            <w:r w:rsidR="00BE65B2" w:rsidRPr="00BE65B2">
              <w:rPr>
                <w:sz w:val="14"/>
                <w:szCs w:val="14"/>
              </w:rPr>
              <w:br/>
              <w:t>[</w:t>
            </w:r>
            <w:r w:rsidRPr="00BE65B2">
              <w:rPr>
                <w:sz w:val="14"/>
                <w:szCs w:val="14"/>
              </w:rPr>
              <w:t>1.04; 1.07]</w:t>
            </w:r>
          </w:p>
        </w:tc>
        <w:tc>
          <w:tcPr>
            <w:tcW w:w="737" w:type="dxa"/>
            <w:tcBorders>
              <w:left w:val="nil"/>
            </w:tcBorders>
            <w:shd w:val="clear" w:color="auto" w:fill="auto"/>
          </w:tcPr>
          <w:p w14:paraId="2F97A780" w14:textId="6AE3167B" w:rsidR="0043635D" w:rsidRPr="00BE65B2" w:rsidRDefault="0043635D" w:rsidP="0043635D">
            <w:pPr>
              <w:spacing w:after="0"/>
              <w:jc w:val="right"/>
              <w:rPr>
                <w:rFonts w:cstheme="minorHAnsi"/>
                <w:i/>
                <w:sz w:val="14"/>
                <w:szCs w:val="14"/>
                <w:lang w:val="en-US"/>
              </w:rPr>
            </w:pPr>
            <w:r w:rsidRPr="00BE65B2">
              <w:rPr>
                <w:sz w:val="14"/>
                <w:szCs w:val="14"/>
              </w:rPr>
              <w:t>0.97</w:t>
            </w:r>
            <w:r w:rsidR="00BE65B2" w:rsidRPr="00BE65B2">
              <w:rPr>
                <w:sz w:val="14"/>
                <w:szCs w:val="14"/>
              </w:rPr>
              <w:br/>
              <w:t>[</w:t>
            </w:r>
            <w:r w:rsidRPr="00BE65B2">
              <w:rPr>
                <w:sz w:val="14"/>
                <w:szCs w:val="14"/>
              </w:rPr>
              <w:t>0.82; 1.15]</w:t>
            </w:r>
          </w:p>
        </w:tc>
        <w:tc>
          <w:tcPr>
            <w:tcW w:w="737" w:type="dxa"/>
            <w:tcBorders>
              <w:left w:val="nil"/>
              <w:right w:val="single" w:sz="4" w:space="0" w:color="auto"/>
            </w:tcBorders>
          </w:tcPr>
          <w:p w14:paraId="6801B416" w14:textId="1DD12E48" w:rsidR="0043635D" w:rsidRPr="00BE65B2" w:rsidRDefault="0043635D" w:rsidP="0043635D">
            <w:pPr>
              <w:spacing w:after="0"/>
              <w:jc w:val="right"/>
              <w:rPr>
                <w:rFonts w:cstheme="minorHAnsi"/>
                <w:i/>
                <w:sz w:val="14"/>
                <w:szCs w:val="14"/>
              </w:rPr>
            </w:pPr>
            <w:r w:rsidRPr="00BE65B2">
              <w:rPr>
                <w:sz w:val="14"/>
                <w:szCs w:val="14"/>
              </w:rPr>
              <w:t>0.99</w:t>
            </w:r>
            <w:r w:rsidR="00BE65B2" w:rsidRPr="00BE65B2">
              <w:rPr>
                <w:sz w:val="14"/>
                <w:szCs w:val="14"/>
              </w:rPr>
              <w:br/>
              <w:t>[</w:t>
            </w:r>
            <w:r w:rsidRPr="00BE65B2">
              <w:rPr>
                <w:sz w:val="14"/>
                <w:szCs w:val="14"/>
              </w:rPr>
              <w:t>0.96; 1.02]</w:t>
            </w:r>
          </w:p>
        </w:tc>
        <w:tc>
          <w:tcPr>
            <w:tcW w:w="737" w:type="dxa"/>
            <w:tcBorders>
              <w:left w:val="single" w:sz="4" w:space="0" w:color="auto"/>
            </w:tcBorders>
            <w:shd w:val="clear" w:color="auto" w:fill="auto"/>
          </w:tcPr>
          <w:p w14:paraId="2466A0FC" w14:textId="198E3E1A" w:rsidR="0043635D" w:rsidRPr="00BE65B2" w:rsidRDefault="0043635D" w:rsidP="0043635D">
            <w:pPr>
              <w:spacing w:after="0"/>
              <w:jc w:val="right"/>
              <w:rPr>
                <w:rFonts w:cstheme="minorHAnsi"/>
                <w:i/>
                <w:sz w:val="14"/>
                <w:szCs w:val="14"/>
              </w:rPr>
            </w:pPr>
            <w:r w:rsidRPr="00BE65B2">
              <w:rPr>
                <w:sz w:val="14"/>
                <w:szCs w:val="14"/>
              </w:rPr>
              <w:t>0.97</w:t>
            </w:r>
            <w:r w:rsidR="00BE65B2" w:rsidRPr="00BE65B2">
              <w:rPr>
                <w:sz w:val="14"/>
                <w:szCs w:val="14"/>
              </w:rPr>
              <w:br/>
              <w:t>[</w:t>
            </w:r>
            <w:r w:rsidRPr="00BE65B2">
              <w:rPr>
                <w:sz w:val="14"/>
                <w:szCs w:val="14"/>
              </w:rPr>
              <w:t>0.58; 1.61]</w:t>
            </w:r>
          </w:p>
        </w:tc>
        <w:tc>
          <w:tcPr>
            <w:tcW w:w="737" w:type="dxa"/>
            <w:shd w:val="clear" w:color="auto" w:fill="auto"/>
          </w:tcPr>
          <w:p w14:paraId="103ABA18" w14:textId="41E21FDE" w:rsidR="0043635D" w:rsidRPr="00BE65B2" w:rsidRDefault="0043635D" w:rsidP="0043635D">
            <w:pPr>
              <w:spacing w:after="0"/>
              <w:jc w:val="right"/>
              <w:rPr>
                <w:rFonts w:cstheme="minorHAnsi"/>
                <w:i/>
                <w:sz w:val="14"/>
                <w:szCs w:val="14"/>
              </w:rPr>
            </w:pPr>
            <w:r w:rsidRPr="00BE65B2">
              <w:rPr>
                <w:sz w:val="14"/>
                <w:szCs w:val="14"/>
              </w:rPr>
              <w:t>1.02</w:t>
            </w:r>
            <w:r w:rsidR="00BE65B2" w:rsidRPr="00BE65B2">
              <w:rPr>
                <w:sz w:val="14"/>
                <w:szCs w:val="14"/>
              </w:rPr>
              <w:br/>
              <w:t>[</w:t>
            </w:r>
            <w:r w:rsidRPr="00BE65B2">
              <w:rPr>
                <w:sz w:val="14"/>
                <w:szCs w:val="14"/>
              </w:rPr>
              <w:t>0.97; 1.07]</w:t>
            </w:r>
          </w:p>
        </w:tc>
        <w:tc>
          <w:tcPr>
            <w:tcW w:w="737" w:type="dxa"/>
            <w:tcBorders>
              <w:left w:val="nil"/>
            </w:tcBorders>
            <w:shd w:val="clear" w:color="auto" w:fill="auto"/>
          </w:tcPr>
          <w:p w14:paraId="3801D654" w14:textId="1CF8F59F" w:rsidR="0043635D" w:rsidRPr="00BE65B2" w:rsidRDefault="0043635D" w:rsidP="0043635D">
            <w:pPr>
              <w:spacing w:after="0"/>
              <w:jc w:val="right"/>
              <w:rPr>
                <w:rFonts w:cstheme="minorHAnsi"/>
                <w:i/>
                <w:sz w:val="14"/>
                <w:szCs w:val="14"/>
              </w:rPr>
            </w:pPr>
            <w:r w:rsidRPr="00BE65B2">
              <w:rPr>
                <w:sz w:val="14"/>
                <w:szCs w:val="14"/>
              </w:rPr>
              <w:t>1.18</w:t>
            </w:r>
            <w:r w:rsidR="00BE65B2" w:rsidRPr="00BE65B2">
              <w:rPr>
                <w:sz w:val="14"/>
                <w:szCs w:val="14"/>
              </w:rPr>
              <w:br/>
              <w:t>[</w:t>
            </w:r>
            <w:r w:rsidRPr="00BE65B2">
              <w:rPr>
                <w:sz w:val="14"/>
                <w:szCs w:val="14"/>
              </w:rPr>
              <w:t>0.63; 2.21]</w:t>
            </w:r>
          </w:p>
        </w:tc>
        <w:tc>
          <w:tcPr>
            <w:tcW w:w="737" w:type="dxa"/>
            <w:tcBorders>
              <w:left w:val="nil"/>
            </w:tcBorders>
          </w:tcPr>
          <w:p w14:paraId="3988236A" w14:textId="3D286207" w:rsidR="0043635D" w:rsidRPr="00BE65B2" w:rsidRDefault="0043635D" w:rsidP="0043635D">
            <w:pPr>
              <w:spacing w:after="0"/>
              <w:jc w:val="right"/>
              <w:rPr>
                <w:rFonts w:cstheme="minorHAnsi"/>
                <w:i/>
                <w:sz w:val="14"/>
                <w:szCs w:val="14"/>
              </w:rPr>
            </w:pPr>
            <w:r w:rsidRPr="00BE65B2">
              <w:rPr>
                <w:sz w:val="14"/>
                <w:szCs w:val="14"/>
              </w:rPr>
              <w:t>1.06</w:t>
            </w:r>
            <w:r w:rsidR="00BE65B2" w:rsidRPr="00BE65B2">
              <w:rPr>
                <w:sz w:val="14"/>
                <w:szCs w:val="14"/>
              </w:rPr>
              <w:br/>
              <w:t>[</w:t>
            </w:r>
            <w:r w:rsidRPr="00BE65B2">
              <w:rPr>
                <w:sz w:val="14"/>
                <w:szCs w:val="14"/>
              </w:rPr>
              <w:t>0.96; 1.18]</w:t>
            </w:r>
          </w:p>
        </w:tc>
      </w:tr>
      <w:tr w:rsidR="0043635D" w:rsidRPr="00244B94" w14:paraId="49D2E9BD" w14:textId="77777777" w:rsidTr="0089734F">
        <w:trPr>
          <w:cantSplit/>
          <w:trHeight w:val="255"/>
        </w:trPr>
        <w:tc>
          <w:tcPr>
            <w:tcW w:w="266" w:type="dxa"/>
            <w:vMerge/>
            <w:tcBorders>
              <w:left w:val="nil"/>
            </w:tcBorders>
            <w:shd w:val="clear" w:color="auto" w:fill="auto"/>
          </w:tcPr>
          <w:p w14:paraId="04B6BD4A"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71887DC5"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1C4DF01F" w14:textId="71BCE862" w:rsidR="0043635D" w:rsidRPr="00BE65B2" w:rsidRDefault="0043635D" w:rsidP="0043635D">
            <w:pPr>
              <w:spacing w:after="0"/>
              <w:jc w:val="right"/>
              <w:rPr>
                <w:rFonts w:cstheme="minorHAnsi"/>
                <w:sz w:val="14"/>
                <w:szCs w:val="14"/>
              </w:rPr>
            </w:pPr>
            <w:r w:rsidRPr="00BE65B2">
              <w:rPr>
                <w:sz w:val="14"/>
                <w:szCs w:val="14"/>
              </w:rPr>
              <w:t>1.11</w:t>
            </w:r>
            <w:r w:rsidR="00BE65B2" w:rsidRPr="00BE65B2">
              <w:rPr>
                <w:sz w:val="14"/>
                <w:szCs w:val="14"/>
              </w:rPr>
              <w:br/>
              <w:t>[</w:t>
            </w:r>
            <w:r w:rsidRPr="00BE65B2">
              <w:rPr>
                <w:sz w:val="14"/>
                <w:szCs w:val="14"/>
              </w:rPr>
              <w:t>0.85; 1.43]</w:t>
            </w:r>
          </w:p>
        </w:tc>
        <w:tc>
          <w:tcPr>
            <w:tcW w:w="737" w:type="dxa"/>
            <w:shd w:val="clear" w:color="auto" w:fill="auto"/>
            <w:noWrap/>
          </w:tcPr>
          <w:p w14:paraId="75018AFB" w14:textId="6C361282" w:rsidR="0043635D" w:rsidRPr="00BE65B2" w:rsidRDefault="0043635D" w:rsidP="0043635D">
            <w:pPr>
              <w:spacing w:after="0"/>
              <w:jc w:val="right"/>
              <w:rPr>
                <w:rFonts w:cstheme="minorHAnsi"/>
                <w:sz w:val="14"/>
                <w:szCs w:val="14"/>
              </w:rPr>
            </w:pPr>
            <w:r w:rsidRPr="00BE65B2">
              <w:rPr>
                <w:sz w:val="14"/>
                <w:szCs w:val="14"/>
              </w:rPr>
              <w:t>1.24</w:t>
            </w:r>
            <w:r w:rsidR="00BE65B2" w:rsidRPr="00BE65B2">
              <w:rPr>
                <w:sz w:val="14"/>
                <w:szCs w:val="14"/>
              </w:rPr>
              <w:br/>
              <w:t>[</w:t>
            </w:r>
            <w:r w:rsidRPr="00BE65B2">
              <w:rPr>
                <w:sz w:val="14"/>
                <w:szCs w:val="14"/>
              </w:rPr>
              <w:t>1.21; 1.26]</w:t>
            </w:r>
          </w:p>
        </w:tc>
        <w:tc>
          <w:tcPr>
            <w:tcW w:w="737" w:type="dxa"/>
            <w:shd w:val="clear" w:color="auto" w:fill="auto"/>
            <w:noWrap/>
          </w:tcPr>
          <w:p w14:paraId="573DC873" w14:textId="182F1B9B" w:rsidR="0043635D" w:rsidRPr="00BE65B2" w:rsidRDefault="0043635D" w:rsidP="0043635D">
            <w:pPr>
              <w:spacing w:after="0"/>
              <w:jc w:val="right"/>
              <w:rPr>
                <w:rFonts w:cstheme="minorHAnsi"/>
                <w:sz w:val="14"/>
                <w:szCs w:val="14"/>
              </w:rPr>
            </w:pPr>
            <w:r w:rsidRPr="00BE65B2">
              <w:rPr>
                <w:sz w:val="14"/>
                <w:szCs w:val="14"/>
              </w:rPr>
              <w:t>1.06</w:t>
            </w:r>
            <w:r w:rsidR="00BE65B2" w:rsidRPr="00BE65B2">
              <w:rPr>
                <w:sz w:val="14"/>
                <w:szCs w:val="14"/>
              </w:rPr>
              <w:br/>
              <w:t>[</w:t>
            </w:r>
            <w:r w:rsidRPr="00BE65B2">
              <w:rPr>
                <w:sz w:val="14"/>
                <w:szCs w:val="14"/>
              </w:rPr>
              <w:t>0.79; 1.42]</w:t>
            </w:r>
          </w:p>
        </w:tc>
        <w:tc>
          <w:tcPr>
            <w:tcW w:w="737" w:type="dxa"/>
            <w:tcBorders>
              <w:left w:val="nil"/>
              <w:right w:val="single" w:sz="4" w:space="0" w:color="auto"/>
            </w:tcBorders>
          </w:tcPr>
          <w:p w14:paraId="783FDAFC" w14:textId="38BB1561" w:rsidR="0043635D" w:rsidRPr="00BE65B2" w:rsidRDefault="0043635D" w:rsidP="0043635D">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0.97; 1.05]</w:t>
            </w:r>
          </w:p>
        </w:tc>
        <w:tc>
          <w:tcPr>
            <w:tcW w:w="737" w:type="dxa"/>
            <w:tcBorders>
              <w:left w:val="single" w:sz="4" w:space="0" w:color="auto"/>
            </w:tcBorders>
            <w:shd w:val="clear" w:color="auto" w:fill="auto"/>
            <w:noWrap/>
          </w:tcPr>
          <w:p w14:paraId="44C0F560" w14:textId="5542312A"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0.70; 1.34]</w:t>
            </w:r>
          </w:p>
        </w:tc>
        <w:tc>
          <w:tcPr>
            <w:tcW w:w="737" w:type="dxa"/>
            <w:shd w:val="clear" w:color="auto" w:fill="auto"/>
          </w:tcPr>
          <w:p w14:paraId="39923938" w14:textId="2AD5CAA5" w:rsidR="0043635D" w:rsidRPr="00BE65B2" w:rsidRDefault="0043635D" w:rsidP="0043635D">
            <w:pPr>
              <w:spacing w:after="0"/>
              <w:jc w:val="right"/>
              <w:rPr>
                <w:rFonts w:cstheme="minorHAnsi"/>
                <w:sz w:val="14"/>
                <w:szCs w:val="14"/>
              </w:rPr>
            </w:pPr>
            <w:r w:rsidRPr="00BE65B2">
              <w:rPr>
                <w:sz w:val="14"/>
                <w:szCs w:val="14"/>
              </w:rPr>
              <w:t>1.22</w:t>
            </w:r>
            <w:r w:rsidR="00BE65B2" w:rsidRPr="00BE65B2">
              <w:rPr>
                <w:sz w:val="14"/>
                <w:szCs w:val="14"/>
              </w:rPr>
              <w:br/>
              <w:t>[</w:t>
            </w:r>
            <w:r w:rsidRPr="00BE65B2">
              <w:rPr>
                <w:sz w:val="14"/>
                <w:szCs w:val="14"/>
              </w:rPr>
              <w:t>1.19; 1.26]</w:t>
            </w:r>
          </w:p>
        </w:tc>
        <w:tc>
          <w:tcPr>
            <w:tcW w:w="737" w:type="dxa"/>
            <w:tcBorders>
              <w:left w:val="nil"/>
            </w:tcBorders>
            <w:shd w:val="clear" w:color="auto" w:fill="auto"/>
          </w:tcPr>
          <w:p w14:paraId="39A9EEEA" w14:textId="39C90985"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0.78; 1.60]</w:t>
            </w:r>
          </w:p>
        </w:tc>
        <w:tc>
          <w:tcPr>
            <w:tcW w:w="737" w:type="dxa"/>
            <w:tcBorders>
              <w:left w:val="nil"/>
              <w:right w:val="single" w:sz="4" w:space="0" w:color="auto"/>
            </w:tcBorders>
          </w:tcPr>
          <w:p w14:paraId="473F4B1E" w14:textId="5231AB58" w:rsidR="0043635D" w:rsidRPr="00BE65B2" w:rsidRDefault="0043635D" w:rsidP="0043635D">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0.97; 1.07]</w:t>
            </w:r>
          </w:p>
        </w:tc>
        <w:tc>
          <w:tcPr>
            <w:tcW w:w="737" w:type="dxa"/>
            <w:tcBorders>
              <w:left w:val="single" w:sz="4" w:space="0" w:color="auto"/>
            </w:tcBorders>
            <w:shd w:val="clear" w:color="auto" w:fill="auto"/>
          </w:tcPr>
          <w:p w14:paraId="62319C02" w14:textId="1C3AC798" w:rsidR="0043635D" w:rsidRPr="00BE65B2" w:rsidRDefault="0043635D" w:rsidP="0043635D">
            <w:pPr>
              <w:spacing w:after="0"/>
              <w:jc w:val="right"/>
              <w:rPr>
                <w:rFonts w:cstheme="minorHAnsi"/>
                <w:sz w:val="14"/>
                <w:szCs w:val="14"/>
              </w:rPr>
            </w:pPr>
            <w:r w:rsidRPr="00BE65B2">
              <w:rPr>
                <w:sz w:val="14"/>
                <w:szCs w:val="14"/>
              </w:rPr>
              <w:t>1.42</w:t>
            </w:r>
            <w:r w:rsidR="00BE65B2" w:rsidRPr="00BE65B2">
              <w:rPr>
                <w:sz w:val="14"/>
                <w:szCs w:val="14"/>
              </w:rPr>
              <w:br/>
              <w:t>[</w:t>
            </w:r>
            <w:r w:rsidRPr="00BE65B2">
              <w:rPr>
                <w:sz w:val="14"/>
                <w:szCs w:val="14"/>
              </w:rPr>
              <w:t>0.91; 2.21]</w:t>
            </w:r>
          </w:p>
        </w:tc>
        <w:tc>
          <w:tcPr>
            <w:tcW w:w="737" w:type="dxa"/>
            <w:shd w:val="clear" w:color="auto" w:fill="auto"/>
          </w:tcPr>
          <w:p w14:paraId="243AD7F6" w14:textId="46F82424" w:rsidR="0043635D" w:rsidRPr="00BE65B2" w:rsidRDefault="0043635D" w:rsidP="0043635D">
            <w:pPr>
              <w:spacing w:after="0"/>
              <w:jc w:val="right"/>
              <w:rPr>
                <w:rFonts w:cstheme="minorHAnsi"/>
                <w:sz w:val="14"/>
                <w:szCs w:val="14"/>
              </w:rPr>
            </w:pPr>
            <w:r w:rsidRPr="00BE65B2">
              <w:rPr>
                <w:sz w:val="14"/>
                <w:szCs w:val="14"/>
              </w:rPr>
              <w:t>1.20</w:t>
            </w:r>
            <w:r w:rsidR="00BE65B2" w:rsidRPr="00BE65B2">
              <w:rPr>
                <w:sz w:val="14"/>
                <w:szCs w:val="14"/>
              </w:rPr>
              <w:br/>
              <w:t>[</w:t>
            </w:r>
            <w:r w:rsidRPr="00BE65B2">
              <w:rPr>
                <w:sz w:val="14"/>
                <w:szCs w:val="14"/>
              </w:rPr>
              <w:t>1.14; 1.26]</w:t>
            </w:r>
          </w:p>
        </w:tc>
        <w:tc>
          <w:tcPr>
            <w:tcW w:w="737" w:type="dxa"/>
            <w:shd w:val="clear" w:color="auto" w:fill="auto"/>
          </w:tcPr>
          <w:p w14:paraId="007BCD0A" w14:textId="6E0DCBCC" w:rsidR="0043635D" w:rsidRPr="00BE65B2" w:rsidRDefault="0043635D" w:rsidP="0043635D">
            <w:pPr>
              <w:spacing w:after="0"/>
              <w:jc w:val="right"/>
              <w:rPr>
                <w:rFonts w:cstheme="minorHAnsi"/>
                <w:sz w:val="14"/>
                <w:szCs w:val="14"/>
              </w:rPr>
            </w:pPr>
            <w:r w:rsidRPr="00BE65B2">
              <w:rPr>
                <w:sz w:val="14"/>
                <w:szCs w:val="14"/>
              </w:rPr>
              <w:t>1.07</w:t>
            </w:r>
            <w:r w:rsidR="00BE65B2" w:rsidRPr="00BE65B2">
              <w:rPr>
                <w:sz w:val="14"/>
                <w:szCs w:val="14"/>
              </w:rPr>
              <w:br/>
              <w:t>[</w:t>
            </w:r>
            <w:r w:rsidRPr="00BE65B2">
              <w:rPr>
                <w:sz w:val="14"/>
                <w:szCs w:val="14"/>
              </w:rPr>
              <w:t>0.63; 1.81]</w:t>
            </w:r>
          </w:p>
        </w:tc>
        <w:tc>
          <w:tcPr>
            <w:tcW w:w="737" w:type="dxa"/>
            <w:tcBorders>
              <w:left w:val="nil"/>
              <w:right w:val="single" w:sz="4" w:space="0" w:color="auto"/>
            </w:tcBorders>
          </w:tcPr>
          <w:p w14:paraId="2875B5DA" w14:textId="7E23FD9E" w:rsidR="0043635D" w:rsidRPr="00BE65B2" w:rsidRDefault="0043635D" w:rsidP="0043635D">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0.93; 1.12]</w:t>
            </w:r>
          </w:p>
        </w:tc>
        <w:tc>
          <w:tcPr>
            <w:tcW w:w="737" w:type="dxa"/>
            <w:tcBorders>
              <w:left w:val="single" w:sz="4" w:space="0" w:color="auto"/>
            </w:tcBorders>
            <w:shd w:val="clear" w:color="auto" w:fill="auto"/>
          </w:tcPr>
          <w:p w14:paraId="46CE2F08" w14:textId="464F5937"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0.86; 1.45]</w:t>
            </w:r>
          </w:p>
        </w:tc>
        <w:tc>
          <w:tcPr>
            <w:tcW w:w="737" w:type="dxa"/>
            <w:shd w:val="clear" w:color="auto" w:fill="auto"/>
          </w:tcPr>
          <w:p w14:paraId="6EEF2C25" w14:textId="42D72ABF" w:rsidR="0043635D" w:rsidRPr="00BE65B2" w:rsidRDefault="0043635D" w:rsidP="0043635D">
            <w:pPr>
              <w:spacing w:after="0"/>
              <w:jc w:val="right"/>
              <w:rPr>
                <w:rFonts w:cstheme="minorHAnsi"/>
                <w:sz w:val="14"/>
                <w:szCs w:val="14"/>
              </w:rPr>
            </w:pPr>
            <w:r w:rsidRPr="00BE65B2">
              <w:rPr>
                <w:sz w:val="14"/>
                <w:szCs w:val="14"/>
              </w:rPr>
              <w:t>1.23</w:t>
            </w:r>
            <w:r w:rsidR="00BE65B2" w:rsidRPr="00BE65B2">
              <w:rPr>
                <w:sz w:val="14"/>
                <w:szCs w:val="14"/>
              </w:rPr>
              <w:br/>
              <w:t>[</w:t>
            </w:r>
            <w:r w:rsidRPr="00BE65B2">
              <w:rPr>
                <w:sz w:val="14"/>
                <w:szCs w:val="14"/>
              </w:rPr>
              <w:t>1.21; 1.26]</w:t>
            </w:r>
          </w:p>
        </w:tc>
        <w:tc>
          <w:tcPr>
            <w:tcW w:w="737" w:type="dxa"/>
            <w:shd w:val="clear" w:color="auto" w:fill="auto"/>
          </w:tcPr>
          <w:p w14:paraId="687D6EB1" w14:textId="4BDAB412" w:rsidR="0043635D" w:rsidRPr="00BE65B2" w:rsidRDefault="0043635D" w:rsidP="0043635D">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0.77; 1.40]</w:t>
            </w:r>
          </w:p>
        </w:tc>
        <w:tc>
          <w:tcPr>
            <w:tcW w:w="737" w:type="dxa"/>
            <w:tcBorders>
              <w:left w:val="nil"/>
              <w:right w:val="single" w:sz="4" w:space="0" w:color="auto"/>
            </w:tcBorders>
          </w:tcPr>
          <w:p w14:paraId="2F0C61D4" w14:textId="0FB19016" w:rsidR="0043635D" w:rsidRPr="00BE65B2" w:rsidRDefault="0043635D" w:rsidP="0043635D">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0.96; 1.06]</w:t>
            </w:r>
          </w:p>
        </w:tc>
        <w:tc>
          <w:tcPr>
            <w:tcW w:w="737" w:type="dxa"/>
            <w:tcBorders>
              <w:left w:val="single" w:sz="4" w:space="0" w:color="auto"/>
            </w:tcBorders>
            <w:shd w:val="clear" w:color="auto" w:fill="auto"/>
          </w:tcPr>
          <w:p w14:paraId="0911E094" w14:textId="2B262D63" w:rsidR="0043635D" w:rsidRPr="00BE65B2" w:rsidRDefault="0043635D" w:rsidP="0043635D">
            <w:pPr>
              <w:spacing w:after="0"/>
              <w:jc w:val="right"/>
              <w:rPr>
                <w:rFonts w:cstheme="minorHAnsi"/>
                <w:i/>
                <w:sz w:val="14"/>
                <w:szCs w:val="14"/>
              </w:rPr>
            </w:pPr>
            <w:r w:rsidRPr="00BE65B2">
              <w:rPr>
                <w:sz w:val="14"/>
                <w:szCs w:val="14"/>
              </w:rPr>
              <w:t>0.83</w:t>
            </w:r>
            <w:r w:rsidR="00BE65B2" w:rsidRPr="00BE65B2">
              <w:rPr>
                <w:sz w:val="14"/>
                <w:szCs w:val="14"/>
              </w:rPr>
              <w:br/>
              <w:t>[</w:t>
            </w:r>
            <w:r w:rsidRPr="00BE65B2">
              <w:rPr>
                <w:sz w:val="14"/>
                <w:szCs w:val="14"/>
              </w:rPr>
              <w:t>0.19; 3.57]</w:t>
            </w:r>
          </w:p>
        </w:tc>
        <w:tc>
          <w:tcPr>
            <w:tcW w:w="737" w:type="dxa"/>
            <w:shd w:val="clear" w:color="auto" w:fill="auto"/>
          </w:tcPr>
          <w:p w14:paraId="0DE14A16" w14:textId="2F67468D" w:rsidR="0043635D" w:rsidRPr="00BE65B2" w:rsidRDefault="0043635D" w:rsidP="0043635D">
            <w:pPr>
              <w:spacing w:after="0"/>
              <w:jc w:val="right"/>
              <w:rPr>
                <w:rFonts w:cstheme="minorHAnsi"/>
                <w:i/>
                <w:sz w:val="14"/>
                <w:szCs w:val="14"/>
              </w:rPr>
            </w:pPr>
            <w:r w:rsidRPr="00BE65B2">
              <w:rPr>
                <w:sz w:val="14"/>
                <w:szCs w:val="14"/>
              </w:rPr>
              <w:t>1.21</w:t>
            </w:r>
            <w:r w:rsidR="00BE65B2" w:rsidRPr="00BE65B2">
              <w:rPr>
                <w:sz w:val="14"/>
                <w:szCs w:val="14"/>
              </w:rPr>
              <w:br/>
              <w:t>[</w:t>
            </w:r>
            <w:r w:rsidRPr="00BE65B2">
              <w:rPr>
                <w:sz w:val="14"/>
                <w:szCs w:val="14"/>
              </w:rPr>
              <w:t>1.14; 1.29]</w:t>
            </w:r>
          </w:p>
        </w:tc>
        <w:tc>
          <w:tcPr>
            <w:tcW w:w="737" w:type="dxa"/>
            <w:tcBorders>
              <w:left w:val="nil"/>
            </w:tcBorders>
            <w:shd w:val="clear" w:color="auto" w:fill="auto"/>
          </w:tcPr>
          <w:p w14:paraId="16E3E9F0" w14:textId="2E068F2E" w:rsidR="0043635D" w:rsidRPr="00BE65B2" w:rsidRDefault="0043635D" w:rsidP="0043635D">
            <w:pPr>
              <w:spacing w:after="0"/>
              <w:jc w:val="right"/>
              <w:rPr>
                <w:rFonts w:cstheme="minorHAnsi"/>
                <w:i/>
                <w:sz w:val="14"/>
                <w:szCs w:val="14"/>
              </w:rPr>
            </w:pPr>
            <w:r w:rsidRPr="00BE65B2">
              <w:rPr>
                <w:sz w:val="14"/>
                <w:szCs w:val="14"/>
              </w:rPr>
              <w:t>1.37</w:t>
            </w:r>
            <w:r w:rsidR="00BE65B2" w:rsidRPr="00BE65B2">
              <w:rPr>
                <w:sz w:val="14"/>
                <w:szCs w:val="14"/>
              </w:rPr>
              <w:br/>
              <w:t>[</w:t>
            </w:r>
            <w:r w:rsidRPr="00BE65B2">
              <w:rPr>
                <w:sz w:val="14"/>
                <w:szCs w:val="14"/>
              </w:rPr>
              <w:t>0.28; 6.63]</w:t>
            </w:r>
          </w:p>
        </w:tc>
        <w:tc>
          <w:tcPr>
            <w:tcW w:w="737" w:type="dxa"/>
            <w:tcBorders>
              <w:left w:val="nil"/>
            </w:tcBorders>
          </w:tcPr>
          <w:p w14:paraId="40925BA7" w14:textId="0BCAF96F" w:rsidR="0043635D" w:rsidRPr="00BE65B2" w:rsidRDefault="0043635D" w:rsidP="0043635D">
            <w:pPr>
              <w:spacing w:after="0"/>
              <w:jc w:val="right"/>
              <w:rPr>
                <w:rFonts w:cstheme="minorHAnsi"/>
                <w:i/>
                <w:sz w:val="14"/>
                <w:szCs w:val="14"/>
              </w:rPr>
            </w:pPr>
            <w:r w:rsidRPr="00BE65B2">
              <w:rPr>
                <w:sz w:val="14"/>
                <w:szCs w:val="14"/>
              </w:rPr>
              <w:t>1.04</w:t>
            </w:r>
            <w:r w:rsidR="00BE65B2" w:rsidRPr="00BE65B2">
              <w:rPr>
                <w:sz w:val="14"/>
                <w:szCs w:val="14"/>
              </w:rPr>
              <w:br/>
              <w:t>[</w:t>
            </w:r>
            <w:r w:rsidRPr="00BE65B2">
              <w:rPr>
                <w:sz w:val="14"/>
                <w:szCs w:val="14"/>
              </w:rPr>
              <w:t>0.90; 1.21]</w:t>
            </w:r>
          </w:p>
        </w:tc>
      </w:tr>
      <w:tr w:rsidR="0043635D" w:rsidRPr="00BC0CE2" w14:paraId="3790753C" w14:textId="77777777" w:rsidTr="0089734F">
        <w:trPr>
          <w:cantSplit/>
          <w:trHeight w:val="255"/>
        </w:trPr>
        <w:tc>
          <w:tcPr>
            <w:tcW w:w="266" w:type="dxa"/>
            <w:vMerge/>
            <w:tcBorders>
              <w:left w:val="nil"/>
            </w:tcBorders>
            <w:shd w:val="clear" w:color="auto" w:fill="auto"/>
          </w:tcPr>
          <w:p w14:paraId="3B5DC9DB"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1815BA5E"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149B5987" w14:textId="3070857E" w:rsidR="0043635D" w:rsidRPr="00BE65B2" w:rsidRDefault="0043635D" w:rsidP="0043635D">
            <w:pPr>
              <w:spacing w:after="0"/>
              <w:jc w:val="right"/>
              <w:rPr>
                <w:rFonts w:cstheme="minorHAnsi"/>
                <w:sz w:val="14"/>
                <w:szCs w:val="14"/>
              </w:rPr>
            </w:pPr>
            <w:r w:rsidRPr="00BE65B2">
              <w:rPr>
                <w:sz w:val="14"/>
                <w:szCs w:val="14"/>
              </w:rPr>
              <w:t>1.39</w:t>
            </w:r>
            <w:r w:rsidR="00BE65B2" w:rsidRPr="00BE65B2">
              <w:rPr>
                <w:sz w:val="14"/>
                <w:szCs w:val="14"/>
              </w:rPr>
              <w:br/>
              <w:t>[</w:t>
            </w:r>
            <w:r w:rsidRPr="00BE65B2">
              <w:rPr>
                <w:sz w:val="14"/>
                <w:szCs w:val="14"/>
              </w:rPr>
              <w:t>1.14; 1.69]</w:t>
            </w:r>
          </w:p>
        </w:tc>
        <w:tc>
          <w:tcPr>
            <w:tcW w:w="737" w:type="dxa"/>
            <w:shd w:val="clear" w:color="auto" w:fill="auto"/>
            <w:noWrap/>
          </w:tcPr>
          <w:p w14:paraId="26C65E6B" w14:textId="0135F1DE"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1.09; 1.14]</w:t>
            </w:r>
          </w:p>
        </w:tc>
        <w:tc>
          <w:tcPr>
            <w:tcW w:w="737" w:type="dxa"/>
            <w:shd w:val="clear" w:color="auto" w:fill="auto"/>
            <w:noWrap/>
          </w:tcPr>
          <w:p w14:paraId="23210890" w14:textId="60B40720"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0.78; 1.26]</w:t>
            </w:r>
          </w:p>
        </w:tc>
        <w:tc>
          <w:tcPr>
            <w:tcW w:w="737" w:type="dxa"/>
            <w:tcBorders>
              <w:left w:val="nil"/>
              <w:right w:val="single" w:sz="4" w:space="0" w:color="auto"/>
            </w:tcBorders>
          </w:tcPr>
          <w:p w14:paraId="4552400C" w14:textId="23C9EA7B" w:rsidR="0043635D" w:rsidRPr="00BE65B2" w:rsidRDefault="0043635D" w:rsidP="0043635D">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0.96; 1.04]</w:t>
            </w:r>
          </w:p>
        </w:tc>
        <w:tc>
          <w:tcPr>
            <w:tcW w:w="737" w:type="dxa"/>
            <w:tcBorders>
              <w:left w:val="single" w:sz="4" w:space="0" w:color="auto"/>
            </w:tcBorders>
            <w:shd w:val="clear" w:color="auto" w:fill="auto"/>
            <w:noWrap/>
          </w:tcPr>
          <w:p w14:paraId="7F6FEDFD" w14:textId="5AA9D1A9" w:rsidR="0043635D" w:rsidRPr="00BE65B2" w:rsidRDefault="0043635D" w:rsidP="0043635D">
            <w:pPr>
              <w:spacing w:after="0"/>
              <w:jc w:val="right"/>
              <w:rPr>
                <w:rFonts w:cstheme="minorHAnsi"/>
                <w:i/>
                <w:sz w:val="14"/>
                <w:szCs w:val="14"/>
              </w:rPr>
            </w:pPr>
            <w:r w:rsidRPr="00BE65B2">
              <w:rPr>
                <w:sz w:val="14"/>
                <w:szCs w:val="14"/>
              </w:rPr>
              <w:t>1.37</w:t>
            </w:r>
            <w:r w:rsidR="00BE65B2" w:rsidRPr="00BE65B2">
              <w:rPr>
                <w:sz w:val="14"/>
                <w:szCs w:val="14"/>
              </w:rPr>
              <w:br/>
              <w:t>[</w:t>
            </w:r>
            <w:r w:rsidRPr="00BE65B2">
              <w:rPr>
                <w:sz w:val="14"/>
                <w:szCs w:val="14"/>
              </w:rPr>
              <w:t>1.03; 1.82]</w:t>
            </w:r>
          </w:p>
        </w:tc>
        <w:tc>
          <w:tcPr>
            <w:tcW w:w="737" w:type="dxa"/>
            <w:shd w:val="clear" w:color="auto" w:fill="auto"/>
          </w:tcPr>
          <w:p w14:paraId="0409F6C1" w14:textId="246BD19F" w:rsidR="0043635D" w:rsidRPr="00BE65B2" w:rsidRDefault="0043635D" w:rsidP="0043635D">
            <w:pPr>
              <w:spacing w:after="0"/>
              <w:jc w:val="right"/>
              <w:rPr>
                <w:rFonts w:cstheme="minorHAnsi"/>
                <w:i/>
                <w:sz w:val="14"/>
                <w:szCs w:val="14"/>
              </w:rPr>
            </w:pPr>
            <w:r w:rsidRPr="00BE65B2">
              <w:rPr>
                <w:sz w:val="14"/>
                <w:szCs w:val="14"/>
              </w:rPr>
              <w:t>1.11</w:t>
            </w:r>
            <w:r w:rsidR="00BE65B2" w:rsidRPr="00BE65B2">
              <w:rPr>
                <w:sz w:val="14"/>
                <w:szCs w:val="14"/>
              </w:rPr>
              <w:br/>
              <w:t>[</w:t>
            </w:r>
            <w:r w:rsidRPr="00BE65B2">
              <w:rPr>
                <w:sz w:val="14"/>
                <w:szCs w:val="14"/>
              </w:rPr>
              <w:t>1.09; 1.14]</w:t>
            </w:r>
          </w:p>
        </w:tc>
        <w:tc>
          <w:tcPr>
            <w:tcW w:w="737" w:type="dxa"/>
            <w:tcBorders>
              <w:left w:val="nil"/>
            </w:tcBorders>
            <w:shd w:val="clear" w:color="auto" w:fill="auto"/>
          </w:tcPr>
          <w:p w14:paraId="0D4BF6B3" w14:textId="05BD89CD" w:rsidR="0043635D" w:rsidRPr="00BE65B2" w:rsidRDefault="0043635D" w:rsidP="0043635D">
            <w:pPr>
              <w:spacing w:after="0"/>
              <w:jc w:val="right"/>
              <w:rPr>
                <w:rFonts w:cstheme="minorHAnsi"/>
                <w:i/>
                <w:sz w:val="14"/>
                <w:szCs w:val="14"/>
              </w:rPr>
            </w:pPr>
            <w:r w:rsidRPr="00BE65B2">
              <w:rPr>
                <w:sz w:val="14"/>
                <w:szCs w:val="14"/>
              </w:rPr>
              <w:t>0.91</w:t>
            </w:r>
            <w:r w:rsidR="00BE65B2" w:rsidRPr="00BE65B2">
              <w:rPr>
                <w:sz w:val="14"/>
                <w:szCs w:val="14"/>
              </w:rPr>
              <w:br/>
              <w:t>[</w:t>
            </w:r>
            <w:r w:rsidRPr="00BE65B2">
              <w:rPr>
                <w:sz w:val="14"/>
                <w:szCs w:val="14"/>
              </w:rPr>
              <w:t>0.64; 1.28]</w:t>
            </w:r>
          </w:p>
        </w:tc>
        <w:tc>
          <w:tcPr>
            <w:tcW w:w="737" w:type="dxa"/>
            <w:tcBorders>
              <w:left w:val="nil"/>
              <w:right w:val="single" w:sz="4" w:space="0" w:color="auto"/>
            </w:tcBorders>
          </w:tcPr>
          <w:p w14:paraId="3643E76D" w14:textId="10E601F0"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0.92; 1.02]</w:t>
            </w:r>
          </w:p>
        </w:tc>
        <w:tc>
          <w:tcPr>
            <w:tcW w:w="737" w:type="dxa"/>
            <w:tcBorders>
              <w:left w:val="single" w:sz="4" w:space="0" w:color="auto"/>
            </w:tcBorders>
            <w:shd w:val="clear" w:color="auto" w:fill="auto"/>
          </w:tcPr>
          <w:p w14:paraId="6612157D" w14:textId="08D3C5E1" w:rsidR="0043635D" w:rsidRPr="00BE65B2" w:rsidRDefault="0043635D" w:rsidP="0043635D">
            <w:pPr>
              <w:spacing w:after="0"/>
              <w:jc w:val="right"/>
              <w:rPr>
                <w:rFonts w:cstheme="minorHAnsi"/>
                <w:sz w:val="14"/>
                <w:szCs w:val="14"/>
              </w:rPr>
            </w:pPr>
            <w:r w:rsidRPr="00BE65B2">
              <w:rPr>
                <w:sz w:val="14"/>
                <w:szCs w:val="14"/>
              </w:rPr>
              <w:t>1.41</w:t>
            </w:r>
            <w:r w:rsidR="00BE65B2" w:rsidRPr="00BE65B2">
              <w:rPr>
                <w:sz w:val="14"/>
                <w:szCs w:val="14"/>
              </w:rPr>
              <w:br/>
              <w:t>[</w:t>
            </w:r>
            <w:r w:rsidRPr="00BE65B2">
              <w:rPr>
                <w:sz w:val="14"/>
                <w:szCs w:val="14"/>
              </w:rPr>
              <w:t>1.07; 1.86]</w:t>
            </w:r>
          </w:p>
        </w:tc>
        <w:tc>
          <w:tcPr>
            <w:tcW w:w="737" w:type="dxa"/>
            <w:shd w:val="clear" w:color="auto" w:fill="auto"/>
          </w:tcPr>
          <w:p w14:paraId="5ECF54E5" w14:textId="21E94BE0" w:rsidR="0043635D" w:rsidRPr="00BE65B2" w:rsidRDefault="0043635D" w:rsidP="0043635D">
            <w:pPr>
              <w:spacing w:after="0"/>
              <w:jc w:val="right"/>
              <w:rPr>
                <w:rFonts w:cstheme="minorHAnsi"/>
                <w:sz w:val="14"/>
                <w:szCs w:val="14"/>
              </w:rPr>
            </w:pPr>
            <w:r w:rsidRPr="00BE65B2">
              <w:rPr>
                <w:sz w:val="14"/>
                <w:szCs w:val="14"/>
              </w:rPr>
              <w:t>1.10</w:t>
            </w:r>
            <w:r w:rsidR="00BE65B2" w:rsidRPr="00BE65B2">
              <w:rPr>
                <w:sz w:val="14"/>
                <w:szCs w:val="14"/>
              </w:rPr>
              <w:br/>
              <w:t>[</w:t>
            </w:r>
            <w:r w:rsidRPr="00BE65B2">
              <w:rPr>
                <w:sz w:val="14"/>
                <w:szCs w:val="14"/>
              </w:rPr>
              <w:t>1.06; 1.14]</w:t>
            </w:r>
          </w:p>
        </w:tc>
        <w:tc>
          <w:tcPr>
            <w:tcW w:w="737" w:type="dxa"/>
            <w:shd w:val="clear" w:color="auto" w:fill="auto"/>
          </w:tcPr>
          <w:p w14:paraId="52F8B207" w14:textId="2FB2596A" w:rsidR="0043635D" w:rsidRPr="00BE65B2" w:rsidRDefault="0043635D" w:rsidP="0043635D">
            <w:pPr>
              <w:spacing w:after="0"/>
              <w:jc w:val="right"/>
              <w:rPr>
                <w:rFonts w:cstheme="minorHAnsi"/>
                <w:sz w:val="14"/>
                <w:szCs w:val="14"/>
              </w:rPr>
            </w:pPr>
            <w:r w:rsidRPr="00BE65B2">
              <w:rPr>
                <w:sz w:val="14"/>
                <w:szCs w:val="14"/>
              </w:rPr>
              <w:t>1.08</w:t>
            </w:r>
            <w:r w:rsidR="00BE65B2" w:rsidRPr="00BE65B2">
              <w:rPr>
                <w:sz w:val="14"/>
                <w:szCs w:val="14"/>
              </w:rPr>
              <w:br/>
              <w:t>[</w:t>
            </w:r>
            <w:r w:rsidRPr="00BE65B2">
              <w:rPr>
                <w:sz w:val="14"/>
                <w:szCs w:val="14"/>
              </w:rPr>
              <w:t>0.77; 1.52]</w:t>
            </w:r>
          </w:p>
        </w:tc>
        <w:tc>
          <w:tcPr>
            <w:tcW w:w="737" w:type="dxa"/>
            <w:tcBorders>
              <w:left w:val="nil"/>
              <w:right w:val="single" w:sz="4" w:space="0" w:color="auto"/>
            </w:tcBorders>
          </w:tcPr>
          <w:p w14:paraId="29D29268" w14:textId="3AEDBA82" w:rsidR="0043635D" w:rsidRPr="00BE65B2" w:rsidRDefault="0043635D" w:rsidP="0043635D">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0.97; 1.10]</w:t>
            </w:r>
          </w:p>
        </w:tc>
        <w:tc>
          <w:tcPr>
            <w:tcW w:w="737" w:type="dxa"/>
            <w:tcBorders>
              <w:left w:val="single" w:sz="4" w:space="0" w:color="auto"/>
            </w:tcBorders>
            <w:shd w:val="clear" w:color="auto" w:fill="auto"/>
          </w:tcPr>
          <w:p w14:paraId="0E476DC9" w14:textId="50343F89" w:rsidR="0043635D" w:rsidRPr="00BE65B2" w:rsidRDefault="0043635D" w:rsidP="0043635D">
            <w:pPr>
              <w:spacing w:after="0"/>
              <w:jc w:val="right"/>
              <w:rPr>
                <w:rFonts w:cstheme="minorHAnsi"/>
                <w:sz w:val="14"/>
                <w:szCs w:val="14"/>
              </w:rPr>
            </w:pPr>
            <w:r w:rsidRPr="00BE65B2">
              <w:rPr>
                <w:sz w:val="14"/>
                <w:szCs w:val="14"/>
              </w:rPr>
              <w:t>1.46</w:t>
            </w:r>
            <w:r w:rsidR="00BE65B2" w:rsidRPr="00BE65B2">
              <w:rPr>
                <w:sz w:val="14"/>
                <w:szCs w:val="14"/>
              </w:rPr>
              <w:br/>
              <w:t>[</w:t>
            </w:r>
            <w:r w:rsidRPr="00BE65B2">
              <w:rPr>
                <w:sz w:val="14"/>
                <w:szCs w:val="14"/>
              </w:rPr>
              <w:t>1.19; 1.79]</w:t>
            </w:r>
          </w:p>
        </w:tc>
        <w:tc>
          <w:tcPr>
            <w:tcW w:w="737" w:type="dxa"/>
            <w:shd w:val="clear" w:color="auto" w:fill="auto"/>
          </w:tcPr>
          <w:p w14:paraId="654B6EDD" w14:textId="78A89587"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1.09; 1.14]</w:t>
            </w:r>
          </w:p>
        </w:tc>
        <w:tc>
          <w:tcPr>
            <w:tcW w:w="737" w:type="dxa"/>
            <w:shd w:val="clear" w:color="auto" w:fill="auto"/>
          </w:tcPr>
          <w:p w14:paraId="19E912FE" w14:textId="426B2D15" w:rsidR="0043635D" w:rsidRPr="00BE65B2" w:rsidRDefault="0043635D" w:rsidP="0043635D">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0.75; 1.23]</w:t>
            </w:r>
          </w:p>
        </w:tc>
        <w:tc>
          <w:tcPr>
            <w:tcW w:w="737" w:type="dxa"/>
            <w:tcBorders>
              <w:left w:val="nil"/>
              <w:right w:val="single" w:sz="4" w:space="0" w:color="auto"/>
            </w:tcBorders>
          </w:tcPr>
          <w:p w14:paraId="1D8A53AC" w14:textId="287B4D07"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0.94; 1.03]</w:t>
            </w:r>
          </w:p>
        </w:tc>
        <w:tc>
          <w:tcPr>
            <w:tcW w:w="737" w:type="dxa"/>
            <w:tcBorders>
              <w:left w:val="single" w:sz="4" w:space="0" w:color="auto"/>
            </w:tcBorders>
            <w:shd w:val="clear" w:color="auto" w:fill="auto"/>
          </w:tcPr>
          <w:p w14:paraId="5EB8A634" w14:textId="3FB2E9C7" w:rsidR="0043635D" w:rsidRPr="00BE65B2" w:rsidRDefault="0043635D" w:rsidP="0043635D">
            <w:pPr>
              <w:spacing w:after="0"/>
              <w:jc w:val="right"/>
              <w:rPr>
                <w:rFonts w:cstheme="minorHAnsi"/>
                <w:sz w:val="14"/>
                <w:szCs w:val="14"/>
              </w:rPr>
            </w:pPr>
            <w:r w:rsidRPr="00BE65B2">
              <w:rPr>
                <w:sz w:val="14"/>
                <w:szCs w:val="14"/>
              </w:rPr>
              <w:t>0.85</w:t>
            </w:r>
            <w:r w:rsidR="00BE65B2" w:rsidRPr="00BE65B2">
              <w:rPr>
                <w:sz w:val="14"/>
                <w:szCs w:val="14"/>
              </w:rPr>
              <w:br/>
              <w:t>[</w:t>
            </w:r>
            <w:r w:rsidRPr="00BE65B2">
              <w:rPr>
                <w:sz w:val="14"/>
                <w:szCs w:val="14"/>
              </w:rPr>
              <w:t>0.41; 1.77]</w:t>
            </w:r>
          </w:p>
        </w:tc>
        <w:tc>
          <w:tcPr>
            <w:tcW w:w="737" w:type="dxa"/>
            <w:shd w:val="clear" w:color="auto" w:fill="auto"/>
          </w:tcPr>
          <w:p w14:paraId="6CCD05FC" w14:textId="40674DB6" w:rsidR="0043635D" w:rsidRPr="00BE65B2" w:rsidRDefault="0043635D" w:rsidP="0043635D">
            <w:pPr>
              <w:spacing w:after="0"/>
              <w:jc w:val="right"/>
              <w:rPr>
                <w:rFonts w:cstheme="minorHAnsi"/>
                <w:sz w:val="14"/>
                <w:szCs w:val="14"/>
              </w:rPr>
            </w:pPr>
            <w:r w:rsidRPr="00BE65B2">
              <w:rPr>
                <w:sz w:val="14"/>
                <w:szCs w:val="14"/>
              </w:rPr>
              <w:t>1.09</w:t>
            </w:r>
            <w:r w:rsidR="00BE65B2" w:rsidRPr="00BE65B2">
              <w:rPr>
                <w:sz w:val="14"/>
                <w:szCs w:val="14"/>
              </w:rPr>
              <w:br/>
              <w:t>[</w:t>
            </w:r>
            <w:r w:rsidRPr="00BE65B2">
              <w:rPr>
                <w:sz w:val="14"/>
                <w:szCs w:val="14"/>
              </w:rPr>
              <w:t>1.03; 1.15]</w:t>
            </w:r>
          </w:p>
        </w:tc>
        <w:tc>
          <w:tcPr>
            <w:tcW w:w="737" w:type="dxa"/>
            <w:shd w:val="clear" w:color="auto" w:fill="auto"/>
          </w:tcPr>
          <w:p w14:paraId="106B805F" w14:textId="36C8EFDD" w:rsidR="0043635D" w:rsidRPr="00BE65B2" w:rsidRDefault="0043635D" w:rsidP="0043635D">
            <w:pPr>
              <w:spacing w:after="0"/>
              <w:jc w:val="right"/>
              <w:rPr>
                <w:rFonts w:cstheme="minorHAnsi"/>
                <w:sz w:val="14"/>
                <w:szCs w:val="14"/>
              </w:rPr>
            </w:pPr>
            <w:r w:rsidRPr="00BE65B2">
              <w:rPr>
                <w:sz w:val="14"/>
                <w:szCs w:val="14"/>
              </w:rPr>
              <w:t>1.43</w:t>
            </w:r>
            <w:r w:rsidR="00BE65B2" w:rsidRPr="00BE65B2">
              <w:rPr>
                <w:sz w:val="14"/>
                <w:szCs w:val="14"/>
              </w:rPr>
              <w:br/>
              <w:t>[</w:t>
            </w:r>
            <w:r w:rsidRPr="00BE65B2">
              <w:rPr>
                <w:sz w:val="14"/>
                <w:szCs w:val="14"/>
              </w:rPr>
              <w:t>0.62; 3.32]</w:t>
            </w:r>
          </w:p>
        </w:tc>
        <w:tc>
          <w:tcPr>
            <w:tcW w:w="737" w:type="dxa"/>
          </w:tcPr>
          <w:p w14:paraId="07287EAD" w14:textId="7AEDDABE" w:rsidR="0043635D" w:rsidRPr="00BE65B2" w:rsidRDefault="0043635D" w:rsidP="0043635D">
            <w:pPr>
              <w:spacing w:after="0"/>
              <w:jc w:val="right"/>
              <w:rPr>
                <w:rFonts w:cstheme="minorHAnsi"/>
                <w:sz w:val="14"/>
                <w:szCs w:val="14"/>
              </w:rPr>
            </w:pPr>
            <w:r w:rsidRPr="00BE65B2">
              <w:rPr>
                <w:sz w:val="14"/>
                <w:szCs w:val="14"/>
              </w:rPr>
              <w:t>1.09</w:t>
            </w:r>
            <w:r w:rsidR="00BE65B2" w:rsidRPr="00BE65B2">
              <w:rPr>
                <w:sz w:val="14"/>
                <w:szCs w:val="14"/>
              </w:rPr>
              <w:br/>
              <w:t>[</w:t>
            </w:r>
            <w:r w:rsidRPr="00BE65B2">
              <w:rPr>
                <w:sz w:val="14"/>
                <w:szCs w:val="14"/>
              </w:rPr>
              <w:t>0.97; 1.22]</w:t>
            </w:r>
          </w:p>
        </w:tc>
      </w:tr>
      <w:tr w:rsidR="0043635D" w:rsidRPr="00BC0CE2" w14:paraId="6BEE23B9" w14:textId="77777777" w:rsidTr="0089734F">
        <w:trPr>
          <w:cantSplit/>
          <w:trHeight w:val="255"/>
        </w:trPr>
        <w:tc>
          <w:tcPr>
            <w:tcW w:w="266" w:type="dxa"/>
            <w:vMerge/>
            <w:tcBorders>
              <w:left w:val="nil"/>
            </w:tcBorders>
            <w:shd w:val="clear" w:color="auto" w:fill="auto"/>
          </w:tcPr>
          <w:p w14:paraId="3BEE5617"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1697B49"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06AB6B93" w14:textId="6413F5BB" w:rsidR="0043635D" w:rsidRPr="00BE65B2" w:rsidRDefault="0043635D" w:rsidP="0043635D">
            <w:pPr>
              <w:spacing w:after="0"/>
              <w:jc w:val="right"/>
              <w:rPr>
                <w:rFonts w:cstheme="minorHAnsi"/>
                <w:sz w:val="14"/>
                <w:szCs w:val="14"/>
              </w:rPr>
            </w:pPr>
            <w:r w:rsidRPr="00BE65B2">
              <w:rPr>
                <w:sz w:val="14"/>
                <w:szCs w:val="14"/>
              </w:rPr>
              <w:t>1.33</w:t>
            </w:r>
            <w:r w:rsidR="00BE65B2" w:rsidRPr="00BE65B2">
              <w:rPr>
                <w:sz w:val="14"/>
                <w:szCs w:val="14"/>
              </w:rPr>
              <w:br/>
              <w:t>[</w:t>
            </w:r>
            <w:r w:rsidRPr="00BE65B2">
              <w:rPr>
                <w:sz w:val="14"/>
                <w:szCs w:val="14"/>
              </w:rPr>
              <w:t>1.19; 1.49]</w:t>
            </w:r>
          </w:p>
        </w:tc>
        <w:tc>
          <w:tcPr>
            <w:tcW w:w="737" w:type="dxa"/>
            <w:shd w:val="clear" w:color="auto" w:fill="auto"/>
            <w:noWrap/>
          </w:tcPr>
          <w:p w14:paraId="794AA7E3" w14:textId="28C30E66" w:rsidR="0043635D" w:rsidRPr="00BE65B2" w:rsidRDefault="0043635D" w:rsidP="0043635D">
            <w:pPr>
              <w:spacing w:after="0"/>
              <w:jc w:val="right"/>
              <w:rPr>
                <w:rFonts w:cstheme="minorHAnsi"/>
                <w:sz w:val="14"/>
                <w:szCs w:val="14"/>
              </w:rPr>
            </w:pPr>
            <w:r w:rsidRPr="00BE65B2">
              <w:rPr>
                <w:sz w:val="14"/>
                <w:szCs w:val="14"/>
              </w:rPr>
              <w:t>1.08</w:t>
            </w:r>
            <w:r w:rsidR="00BE65B2" w:rsidRPr="00BE65B2">
              <w:rPr>
                <w:sz w:val="14"/>
                <w:szCs w:val="14"/>
              </w:rPr>
              <w:br/>
              <w:t>[</w:t>
            </w:r>
            <w:r w:rsidRPr="00BE65B2">
              <w:rPr>
                <w:sz w:val="14"/>
                <w:szCs w:val="14"/>
              </w:rPr>
              <w:t>1.07; 1.10]</w:t>
            </w:r>
          </w:p>
        </w:tc>
        <w:tc>
          <w:tcPr>
            <w:tcW w:w="737" w:type="dxa"/>
            <w:shd w:val="clear" w:color="auto" w:fill="auto"/>
            <w:noWrap/>
          </w:tcPr>
          <w:p w14:paraId="4017A63A" w14:textId="14AD895A"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0.85; 1.12]</w:t>
            </w:r>
          </w:p>
        </w:tc>
        <w:tc>
          <w:tcPr>
            <w:tcW w:w="737" w:type="dxa"/>
            <w:tcBorders>
              <w:left w:val="nil"/>
              <w:right w:val="single" w:sz="4" w:space="0" w:color="auto"/>
            </w:tcBorders>
          </w:tcPr>
          <w:p w14:paraId="6650D529" w14:textId="6839295C"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0.97; 1.02]</w:t>
            </w:r>
          </w:p>
        </w:tc>
        <w:tc>
          <w:tcPr>
            <w:tcW w:w="737" w:type="dxa"/>
            <w:tcBorders>
              <w:left w:val="single" w:sz="4" w:space="0" w:color="auto"/>
            </w:tcBorders>
            <w:shd w:val="clear" w:color="auto" w:fill="auto"/>
            <w:noWrap/>
          </w:tcPr>
          <w:p w14:paraId="460E7AC8" w14:textId="0C5D877E" w:rsidR="0043635D" w:rsidRPr="00BE65B2" w:rsidRDefault="0043635D" w:rsidP="0043635D">
            <w:pPr>
              <w:spacing w:after="0"/>
              <w:jc w:val="right"/>
              <w:rPr>
                <w:rFonts w:cstheme="minorHAnsi"/>
                <w:sz w:val="14"/>
                <w:szCs w:val="14"/>
              </w:rPr>
            </w:pPr>
            <w:r w:rsidRPr="00BE65B2">
              <w:rPr>
                <w:sz w:val="14"/>
                <w:szCs w:val="14"/>
              </w:rPr>
              <w:t>1.37</w:t>
            </w:r>
            <w:r w:rsidR="00BE65B2" w:rsidRPr="00BE65B2">
              <w:rPr>
                <w:sz w:val="14"/>
                <w:szCs w:val="14"/>
              </w:rPr>
              <w:br/>
              <w:t>[</w:t>
            </w:r>
            <w:r w:rsidRPr="00BE65B2">
              <w:rPr>
                <w:sz w:val="14"/>
                <w:szCs w:val="14"/>
              </w:rPr>
              <w:t>1.17; 1.61]</w:t>
            </w:r>
          </w:p>
        </w:tc>
        <w:tc>
          <w:tcPr>
            <w:tcW w:w="737" w:type="dxa"/>
            <w:shd w:val="clear" w:color="auto" w:fill="auto"/>
          </w:tcPr>
          <w:p w14:paraId="34893248" w14:textId="1F299B8C" w:rsidR="0043635D" w:rsidRPr="00BE65B2" w:rsidRDefault="0043635D" w:rsidP="0043635D">
            <w:pPr>
              <w:spacing w:after="0"/>
              <w:jc w:val="right"/>
              <w:rPr>
                <w:rFonts w:cstheme="minorHAnsi"/>
                <w:sz w:val="14"/>
                <w:szCs w:val="14"/>
              </w:rPr>
            </w:pPr>
            <w:r w:rsidRPr="00BE65B2">
              <w:rPr>
                <w:sz w:val="14"/>
                <w:szCs w:val="14"/>
              </w:rPr>
              <w:t>1.09</w:t>
            </w:r>
            <w:r w:rsidR="00BE65B2" w:rsidRPr="00BE65B2">
              <w:rPr>
                <w:sz w:val="14"/>
                <w:szCs w:val="14"/>
              </w:rPr>
              <w:br/>
              <w:t>[</w:t>
            </w:r>
            <w:r w:rsidRPr="00BE65B2">
              <w:rPr>
                <w:sz w:val="14"/>
                <w:szCs w:val="14"/>
              </w:rPr>
              <w:t>1.07; 1.10]</w:t>
            </w:r>
          </w:p>
        </w:tc>
        <w:tc>
          <w:tcPr>
            <w:tcW w:w="737" w:type="dxa"/>
            <w:tcBorders>
              <w:left w:val="nil"/>
            </w:tcBorders>
            <w:shd w:val="clear" w:color="auto" w:fill="auto"/>
          </w:tcPr>
          <w:p w14:paraId="0E5AD604" w14:textId="4CE9FF65" w:rsidR="0043635D" w:rsidRPr="00BE65B2" w:rsidRDefault="0043635D" w:rsidP="0043635D">
            <w:pPr>
              <w:spacing w:after="0"/>
              <w:jc w:val="right"/>
              <w:rPr>
                <w:rFonts w:cstheme="minorHAnsi"/>
                <w:sz w:val="14"/>
                <w:szCs w:val="14"/>
              </w:rPr>
            </w:pPr>
            <w:r w:rsidRPr="00BE65B2">
              <w:rPr>
                <w:sz w:val="14"/>
                <w:szCs w:val="14"/>
              </w:rPr>
              <w:t>0.93</w:t>
            </w:r>
            <w:r w:rsidR="00BE65B2" w:rsidRPr="00BE65B2">
              <w:rPr>
                <w:sz w:val="14"/>
                <w:szCs w:val="14"/>
              </w:rPr>
              <w:br/>
              <w:t>[</w:t>
            </w:r>
            <w:r w:rsidRPr="00BE65B2">
              <w:rPr>
                <w:sz w:val="14"/>
                <w:szCs w:val="14"/>
              </w:rPr>
              <w:t>0.76; 1.13]</w:t>
            </w:r>
          </w:p>
        </w:tc>
        <w:tc>
          <w:tcPr>
            <w:tcW w:w="737" w:type="dxa"/>
            <w:tcBorders>
              <w:left w:val="nil"/>
              <w:right w:val="single" w:sz="4" w:space="0" w:color="auto"/>
            </w:tcBorders>
          </w:tcPr>
          <w:p w14:paraId="4DD11378" w14:textId="7F994E21" w:rsidR="0043635D" w:rsidRPr="00BE65B2" w:rsidRDefault="0043635D" w:rsidP="0043635D">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0.94; 1.01]</w:t>
            </w:r>
          </w:p>
        </w:tc>
        <w:tc>
          <w:tcPr>
            <w:tcW w:w="737" w:type="dxa"/>
            <w:tcBorders>
              <w:left w:val="single" w:sz="4" w:space="0" w:color="auto"/>
            </w:tcBorders>
            <w:shd w:val="clear" w:color="auto" w:fill="auto"/>
          </w:tcPr>
          <w:p w14:paraId="68E4CF63" w14:textId="2A4B539E" w:rsidR="0043635D" w:rsidRPr="00BE65B2" w:rsidRDefault="0043635D" w:rsidP="0043635D">
            <w:pPr>
              <w:spacing w:after="0"/>
              <w:jc w:val="right"/>
              <w:rPr>
                <w:rFonts w:cstheme="minorHAnsi"/>
                <w:sz w:val="14"/>
                <w:szCs w:val="14"/>
              </w:rPr>
            </w:pPr>
            <w:r w:rsidRPr="00BE65B2">
              <w:rPr>
                <w:sz w:val="14"/>
                <w:szCs w:val="14"/>
              </w:rPr>
              <w:t>1.28</w:t>
            </w:r>
            <w:r w:rsidR="00BE65B2" w:rsidRPr="00BE65B2">
              <w:rPr>
                <w:sz w:val="14"/>
                <w:szCs w:val="14"/>
              </w:rPr>
              <w:br/>
              <w:t>[</w:t>
            </w:r>
            <w:r w:rsidRPr="00BE65B2">
              <w:rPr>
                <w:sz w:val="14"/>
                <w:szCs w:val="14"/>
              </w:rPr>
              <w:t>1.09; 1.50]</w:t>
            </w:r>
          </w:p>
        </w:tc>
        <w:tc>
          <w:tcPr>
            <w:tcW w:w="737" w:type="dxa"/>
            <w:shd w:val="clear" w:color="auto" w:fill="auto"/>
          </w:tcPr>
          <w:p w14:paraId="2CF4FF47" w14:textId="212C5335" w:rsidR="0043635D" w:rsidRPr="00BE65B2" w:rsidRDefault="0043635D" w:rsidP="0043635D">
            <w:pPr>
              <w:spacing w:after="0"/>
              <w:jc w:val="right"/>
              <w:rPr>
                <w:rFonts w:cstheme="minorHAnsi"/>
                <w:sz w:val="14"/>
                <w:szCs w:val="14"/>
              </w:rPr>
            </w:pPr>
            <w:r w:rsidRPr="00BE65B2">
              <w:rPr>
                <w:sz w:val="14"/>
                <w:szCs w:val="14"/>
              </w:rPr>
              <w:t>1.05</w:t>
            </w:r>
            <w:r w:rsidR="00BE65B2" w:rsidRPr="00BE65B2">
              <w:rPr>
                <w:sz w:val="14"/>
                <w:szCs w:val="14"/>
              </w:rPr>
              <w:br/>
              <w:t>[</w:t>
            </w:r>
            <w:r w:rsidRPr="00BE65B2">
              <w:rPr>
                <w:sz w:val="14"/>
                <w:szCs w:val="14"/>
              </w:rPr>
              <w:t>1.03; 1.07]</w:t>
            </w:r>
          </w:p>
        </w:tc>
        <w:tc>
          <w:tcPr>
            <w:tcW w:w="737" w:type="dxa"/>
            <w:shd w:val="clear" w:color="auto" w:fill="auto"/>
          </w:tcPr>
          <w:p w14:paraId="4DF2195D" w14:textId="34B86F3C" w:rsidR="0043635D" w:rsidRPr="00BE65B2" w:rsidRDefault="0043635D" w:rsidP="0043635D">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0.85; 1.27]</w:t>
            </w:r>
          </w:p>
        </w:tc>
        <w:tc>
          <w:tcPr>
            <w:tcW w:w="737" w:type="dxa"/>
            <w:tcBorders>
              <w:left w:val="nil"/>
              <w:right w:val="single" w:sz="4" w:space="0" w:color="auto"/>
            </w:tcBorders>
          </w:tcPr>
          <w:p w14:paraId="5BC3E511" w14:textId="0EFA29D0" w:rsidR="0043635D" w:rsidRPr="00BE65B2" w:rsidRDefault="0043635D" w:rsidP="0043635D">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0.98; 1.06]</w:t>
            </w:r>
          </w:p>
        </w:tc>
        <w:tc>
          <w:tcPr>
            <w:tcW w:w="737" w:type="dxa"/>
            <w:tcBorders>
              <w:left w:val="single" w:sz="4" w:space="0" w:color="auto"/>
            </w:tcBorders>
            <w:shd w:val="clear" w:color="auto" w:fill="auto"/>
          </w:tcPr>
          <w:p w14:paraId="0537A6AE" w14:textId="0914CACC" w:rsidR="0043635D" w:rsidRPr="00BE65B2" w:rsidRDefault="0043635D" w:rsidP="0043635D">
            <w:pPr>
              <w:spacing w:after="0"/>
              <w:jc w:val="right"/>
              <w:rPr>
                <w:rFonts w:cstheme="minorHAnsi"/>
                <w:sz w:val="14"/>
                <w:szCs w:val="14"/>
              </w:rPr>
            </w:pPr>
            <w:r w:rsidRPr="00BE65B2">
              <w:rPr>
                <w:sz w:val="14"/>
                <w:szCs w:val="14"/>
              </w:rPr>
              <w:t>1.29</w:t>
            </w:r>
            <w:r w:rsidR="00BE65B2" w:rsidRPr="00BE65B2">
              <w:rPr>
                <w:sz w:val="14"/>
                <w:szCs w:val="14"/>
              </w:rPr>
              <w:br/>
              <w:t>[</w:t>
            </w:r>
            <w:r w:rsidRPr="00BE65B2">
              <w:rPr>
                <w:sz w:val="14"/>
                <w:szCs w:val="14"/>
              </w:rPr>
              <w:t>1.14; 1.45]</w:t>
            </w:r>
          </w:p>
        </w:tc>
        <w:tc>
          <w:tcPr>
            <w:tcW w:w="737" w:type="dxa"/>
            <w:shd w:val="clear" w:color="auto" w:fill="auto"/>
          </w:tcPr>
          <w:p w14:paraId="43020B19" w14:textId="165D195E" w:rsidR="0043635D" w:rsidRPr="00BE65B2" w:rsidRDefault="0043635D" w:rsidP="0043635D">
            <w:pPr>
              <w:spacing w:after="0"/>
              <w:jc w:val="right"/>
              <w:rPr>
                <w:rFonts w:cstheme="minorHAnsi"/>
                <w:sz w:val="14"/>
                <w:szCs w:val="14"/>
              </w:rPr>
            </w:pPr>
            <w:r w:rsidRPr="00BE65B2">
              <w:rPr>
                <w:sz w:val="14"/>
                <w:szCs w:val="14"/>
              </w:rPr>
              <w:t>1.08</w:t>
            </w:r>
            <w:r w:rsidR="00BE65B2" w:rsidRPr="00BE65B2">
              <w:rPr>
                <w:sz w:val="14"/>
                <w:szCs w:val="14"/>
              </w:rPr>
              <w:br/>
              <w:t>[</w:t>
            </w:r>
            <w:r w:rsidRPr="00BE65B2">
              <w:rPr>
                <w:sz w:val="14"/>
                <w:szCs w:val="14"/>
              </w:rPr>
              <w:t>1.06; 1.09]</w:t>
            </w:r>
          </w:p>
        </w:tc>
        <w:tc>
          <w:tcPr>
            <w:tcW w:w="737" w:type="dxa"/>
            <w:shd w:val="clear" w:color="auto" w:fill="auto"/>
          </w:tcPr>
          <w:p w14:paraId="4070862A" w14:textId="5E353DF4"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0.84; 1.13]</w:t>
            </w:r>
          </w:p>
        </w:tc>
        <w:tc>
          <w:tcPr>
            <w:tcW w:w="737" w:type="dxa"/>
            <w:tcBorders>
              <w:left w:val="nil"/>
              <w:right w:val="single" w:sz="4" w:space="0" w:color="auto"/>
            </w:tcBorders>
          </w:tcPr>
          <w:p w14:paraId="37D7C90F" w14:textId="1B2321AB"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0.96; 1.02]</w:t>
            </w:r>
          </w:p>
        </w:tc>
        <w:tc>
          <w:tcPr>
            <w:tcW w:w="737" w:type="dxa"/>
            <w:tcBorders>
              <w:left w:val="single" w:sz="4" w:space="0" w:color="auto"/>
            </w:tcBorders>
            <w:shd w:val="clear" w:color="auto" w:fill="auto"/>
          </w:tcPr>
          <w:p w14:paraId="6C490915" w14:textId="06D4FDEE" w:rsidR="0043635D" w:rsidRPr="00BE65B2" w:rsidRDefault="0043635D" w:rsidP="0043635D">
            <w:pPr>
              <w:spacing w:after="0"/>
              <w:jc w:val="right"/>
              <w:rPr>
                <w:rFonts w:cstheme="minorHAnsi"/>
                <w:sz w:val="14"/>
                <w:szCs w:val="14"/>
              </w:rPr>
            </w:pPr>
            <w:r w:rsidRPr="00BE65B2">
              <w:rPr>
                <w:sz w:val="14"/>
                <w:szCs w:val="14"/>
              </w:rPr>
              <w:t>1.96</w:t>
            </w:r>
            <w:r w:rsidR="00BE65B2" w:rsidRPr="00BE65B2">
              <w:rPr>
                <w:sz w:val="14"/>
                <w:szCs w:val="14"/>
              </w:rPr>
              <w:br/>
              <w:t>[</w:t>
            </w:r>
            <w:r w:rsidRPr="00BE65B2">
              <w:rPr>
                <w:sz w:val="14"/>
                <w:szCs w:val="14"/>
              </w:rPr>
              <w:t>1.32; 2.90]</w:t>
            </w:r>
          </w:p>
        </w:tc>
        <w:tc>
          <w:tcPr>
            <w:tcW w:w="737" w:type="dxa"/>
            <w:shd w:val="clear" w:color="auto" w:fill="auto"/>
          </w:tcPr>
          <w:p w14:paraId="48EE5327" w14:textId="063E51C3" w:rsidR="0043635D" w:rsidRPr="00BE65B2" w:rsidRDefault="0043635D" w:rsidP="0043635D">
            <w:pPr>
              <w:spacing w:after="0"/>
              <w:jc w:val="right"/>
              <w:rPr>
                <w:rFonts w:cstheme="minorHAnsi"/>
                <w:sz w:val="14"/>
                <w:szCs w:val="14"/>
              </w:rPr>
            </w:pPr>
            <w:r w:rsidRPr="00BE65B2">
              <w:rPr>
                <w:sz w:val="14"/>
                <w:szCs w:val="14"/>
              </w:rPr>
              <w:t>1.08</w:t>
            </w:r>
            <w:r w:rsidR="00BE65B2" w:rsidRPr="00BE65B2">
              <w:rPr>
                <w:sz w:val="14"/>
                <w:szCs w:val="14"/>
              </w:rPr>
              <w:br/>
              <w:t>[</w:t>
            </w:r>
            <w:r w:rsidRPr="00BE65B2">
              <w:rPr>
                <w:sz w:val="14"/>
                <w:szCs w:val="14"/>
              </w:rPr>
              <w:t>1.04; 1.13]</w:t>
            </w:r>
          </w:p>
        </w:tc>
        <w:tc>
          <w:tcPr>
            <w:tcW w:w="737" w:type="dxa"/>
            <w:shd w:val="clear" w:color="auto" w:fill="auto"/>
          </w:tcPr>
          <w:p w14:paraId="79F8E7FD" w14:textId="0BFEF41E" w:rsidR="0043635D" w:rsidRPr="00BE65B2" w:rsidRDefault="0043635D" w:rsidP="0043635D">
            <w:pPr>
              <w:spacing w:after="0"/>
              <w:jc w:val="right"/>
              <w:rPr>
                <w:rFonts w:cstheme="minorHAnsi"/>
                <w:sz w:val="14"/>
                <w:szCs w:val="14"/>
              </w:rPr>
            </w:pPr>
            <w:r w:rsidRPr="00BE65B2">
              <w:rPr>
                <w:sz w:val="14"/>
                <w:szCs w:val="14"/>
              </w:rPr>
              <w:t>0.92</w:t>
            </w:r>
            <w:r w:rsidR="00BE65B2" w:rsidRPr="00BE65B2">
              <w:rPr>
                <w:sz w:val="14"/>
                <w:szCs w:val="14"/>
              </w:rPr>
              <w:br/>
              <w:t>[</w:t>
            </w:r>
            <w:r w:rsidRPr="00BE65B2">
              <w:rPr>
                <w:sz w:val="14"/>
                <w:szCs w:val="14"/>
              </w:rPr>
              <w:t>0.57; 1.48]</w:t>
            </w:r>
          </w:p>
        </w:tc>
        <w:tc>
          <w:tcPr>
            <w:tcW w:w="737" w:type="dxa"/>
          </w:tcPr>
          <w:p w14:paraId="5CE8D988" w14:textId="2D8584A7"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0.90; 1.05]</w:t>
            </w:r>
          </w:p>
        </w:tc>
      </w:tr>
      <w:tr w:rsidR="0043635D" w:rsidRPr="00BC0CE2" w14:paraId="636A8238" w14:textId="77777777" w:rsidTr="0089734F">
        <w:trPr>
          <w:cantSplit/>
          <w:trHeight w:val="255"/>
        </w:trPr>
        <w:tc>
          <w:tcPr>
            <w:tcW w:w="266" w:type="dxa"/>
            <w:vMerge/>
            <w:tcBorders>
              <w:left w:val="nil"/>
            </w:tcBorders>
            <w:shd w:val="clear" w:color="auto" w:fill="auto"/>
          </w:tcPr>
          <w:p w14:paraId="29DD70EF"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F425D10"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1FF8F94B" w14:textId="63938F16" w:rsidR="0043635D" w:rsidRPr="00BE65B2" w:rsidRDefault="0043635D" w:rsidP="0043635D">
            <w:pPr>
              <w:spacing w:after="0"/>
              <w:jc w:val="right"/>
              <w:rPr>
                <w:rFonts w:cstheme="minorHAnsi"/>
                <w:sz w:val="14"/>
                <w:szCs w:val="14"/>
              </w:rPr>
            </w:pPr>
            <w:r w:rsidRPr="00BE65B2">
              <w:rPr>
                <w:sz w:val="14"/>
                <w:szCs w:val="14"/>
              </w:rPr>
              <w:t>1.60</w:t>
            </w:r>
            <w:r w:rsidR="00BE65B2" w:rsidRPr="00BE65B2">
              <w:rPr>
                <w:sz w:val="14"/>
                <w:szCs w:val="14"/>
              </w:rPr>
              <w:br/>
              <w:t>[</w:t>
            </w:r>
            <w:r w:rsidRPr="00BE65B2">
              <w:rPr>
                <w:sz w:val="14"/>
                <w:szCs w:val="14"/>
              </w:rPr>
              <w:t>1.39; 1.83]</w:t>
            </w:r>
          </w:p>
        </w:tc>
        <w:tc>
          <w:tcPr>
            <w:tcW w:w="737" w:type="dxa"/>
            <w:shd w:val="clear" w:color="auto" w:fill="auto"/>
            <w:noWrap/>
          </w:tcPr>
          <w:p w14:paraId="2D807ADA" w14:textId="28BF54FB" w:rsidR="0043635D" w:rsidRPr="00BE65B2" w:rsidRDefault="0043635D" w:rsidP="0043635D">
            <w:pPr>
              <w:spacing w:after="0"/>
              <w:jc w:val="right"/>
              <w:rPr>
                <w:rFonts w:cstheme="minorHAnsi"/>
                <w:sz w:val="14"/>
                <w:szCs w:val="14"/>
              </w:rPr>
            </w:pPr>
            <w:r w:rsidRPr="00BE65B2">
              <w:rPr>
                <w:sz w:val="14"/>
                <w:szCs w:val="14"/>
              </w:rPr>
              <w:t>1.22</w:t>
            </w:r>
            <w:r w:rsidR="00BE65B2" w:rsidRPr="00BE65B2">
              <w:rPr>
                <w:sz w:val="14"/>
                <w:szCs w:val="14"/>
              </w:rPr>
              <w:br/>
              <w:t>[</w:t>
            </w:r>
            <w:r w:rsidRPr="00BE65B2">
              <w:rPr>
                <w:sz w:val="14"/>
                <w:szCs w:val="14"/>
              </w:rPr>
              <w:t>1.20; 1.24]</w:t>
            </w:r>
          </w:p>
        </w:tc>
        <w:tc>
          <w:tcPr>
            <w:tcW w:w="737" w:type="dxa"/>
            <w:shd w:val="clear" w:color="auto" w:fill="auto"/>
            <w:noWrap/>
          </w:tcPr>
          <w:p w14:paraId="34F5D769" w14:textId="6189D20B" w:rsidR="0043635D" w:rsidRPr="00BE65B2" w:rsidRDefault="0043635D" w:rsidP="0043635D">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0.84; 1.15]</w:t>
            </w:r>
          </w:p>
        </w:tc>
        <w:tc>
          <w:tcPr>
            <w:tcW w:w="737" w:type="dxa"/>
            <w:tcBorders>
              <w:left w:val="nil"/>
              <w:right w:val="single" w:sz="4" w:space="0" w:color="auto"/>
            </w:tcBorders>
          </w:tcPr>
          <w:p w14:paraId="5655A54B" w14:textId="1E872EFF" w:rsidR="0043635D" w:rsidRPr="00BE65B2" w:rsidRDefault="0043635D" w:rsidP="0043635D">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0.97; 1.02]</w:t>
            </w:r>
          </w:p>
        </w:tc>
        <w:tc>
          <w:tcPr>
            <w:tcW w:w="737" w:type="dxa"/>
            <w:tcBorders>
              <w:left w:val="single" w:sz="4" w:space="0" w:color="auto"/>
            </w:tcBorders>
            <w:shd w:val="clear" w:color="auto" w:fill="auto"/>
            <w:noWrap/>
          </w:tcPr>
          <w:p w14:paraId="2EB31965" w14:textId="241A368D" w:rsidR="0043635D" w:rsidRPr="00BE65B2" w:rsidRDefault="0043635D" w:rsidP="0043635D">
            <w:pPr>
              <w:spacing w:after="0"/>
              <w:jc w:val="right"/>
              <w:rPr>
                <w:rFonts w:cstheme="minorHAnsi"/>
                <w:sz w:val="14"/>
                <w:szCs w:val="14"/>
              </w:rPr>
            </w:pPr>
            <w:r w:rsidRPr="00BE65B2">
              <w:rPr>
                <w:sz w:val="14"/>
                <w:szCs w:val="14"/>
              </w:rPr>
              <w:t>1.51</w:t>
            </w:r>
            <w:r w:rsidR="00BE65B2" w:rsidRPr="00BE65B2">
              <w:rPr>
                <w:sz w:val="14"/>
                <w:szCs w:val="14"/>
              </w:rPr>
              <w:br/>
              <w:t>[</w:t>
            </w:r>
            <w:r w:rsidRPr="00BE65B2">
              <w:rPr>
                <w:sz w:val="14"/>
                <w:szCs w:val="14"/>
              </w:rPr>
              <w:t>1.17; 1.94]</w:t>
            </w:r>
          </w:p>
        </w:tc>
        <w:tc>
          <w:tcPr>
            <w:tcW w:w="737" w:type="dxa"/>
            <w:shd w:val="clear" w:color="auto" w:fill="auto"/>
          </w:tcPr>
          <w:p w14:paraId="27E207CB" w14:textId="7C27A2FC" w:rsidR="0043635D" w:rsidRPr="00BE65B2" w:rsidRDefault="0043635D" w:rsidP="0043635D">
            <w:pPr>
              <w:spacing w:after="0"/>
              <w:jc w:val="right"/>
              <w:rPr>
                <w:rFonts w:cstheme="minorHAnsi"/>
                <w:sz w:val="14"/>
                <w:szCs w:val="14"/>
              </w:rPr>
            </w:pPr>
            <w:r w:rsidRPr="00BE65B2">
              <w:rPr>
                <w:sz w:val="14"/>
                <w:szCs w:val="14"/>
              </w:rPr>
              <w:t>1.22</w:t>
            </w:r>
            <w:r w:rsidR="00BE65B2" w:rsidRPr="00BE65B2">
              <w:rPr>
                <w:sz w:val="14"/>
                <w:szCs w:val="14"/>
              </w:rPr>
              <w:br/>
              <w:t>[</w:t>
            </w:r>
            <w:r w:rsidRPr="00BE65B2">
              <w:rPr>
                <w:sz w:val="14"/>
                <w:szCs w:val="14"/>
              </w:rPr>
              <w:t>1.19; 1.25]</w:t>
            </w:r>
          </w:p>
        </w:tc>
        <w:tc>
          <w:tcPr>
            <w:tcW w:w="737" w:type="dxa"/>
            <w:tcBorders>
              <w:left w:val="nil"/>
            </w:tcBorders>
            <w:shd w:val="clear" w:color="auto" w:fill="auto"/>
          </w:tcPr>
          <w:p w14:paraId="2551B0E4" w14:textId="1F6D35B5" w:rsidR="0043635D" w:rsidRPr="00BE65B2" w:rsidRDefault="0043635D" w:rsidP="0043635D">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0.75; 1.32]</w:t>
            </w:r>
          </w:p>
        </w:tc>
        <w:tc>
          <w:tcPr>
            <w:tcW w:w="737" w:type="dxa"/>
            <w:tcBorders>
              <w:left w:val="nil"/>
              <w:right w:val="single" w:sz="4" w:space="0" w:color="auto"/>
            </w:tcBorders>
          </w:tcPr>
          <w:p w14:paraId="49FBF2DE" w14:textId="3E4558FD" w:rsidR="0043635D" w:rsidRPr="00BE65B2" w:rsidRDefault="0043635D" w:rsidP="0043635D">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0.96; 1.04]</w:t>
            </w:r>
          </w:p>
        </w:tc>
        <w:tc>
          <w:tcPr>
            <w:tcW w:w="737" w:type="dxa"/>
            <w:tcBorders>
              <w:left w:val="single" w:sz="4" w:space="0" w:color="auto"/>
            </w:tcBorders>
            <w:shd w:val="clear" w:color="auto" w:fill="auto"/>
          </w:tcPr>
          <w:p w14:paraId="61A118E5" w14:textId="4238FA78" w:rsidR="0043635D" w:rsidRPr="00BE65B2" w:rsidRDefault="0043635D" w:rsidP="0043635D">
            <w:pPr>
              <w:spacing w:after="0"/>
              <w:jc w:val="right"/>
              <w:rPr>
                <w:rFonts w:cstheme="minorHAnsi"/>
                <w:i/>
                <w:sz w:val="14"/>
                <w:szCs w:val="14"/>
              </w:rPr>
            </w:pPr>
            <w:r w:rsidRPr="00BE65B2">
              <w:rPr>
                <w:sz w:val="14"/>
                <w:szCs w:val="14"/>
              </w:rPr>
              <w:t>1.60</w:t>
            </w:r>
            <w:r w:rsidR="00BE65B2" w:rsidRPr="00BE65B2">
              <w:rPr>
                <w:sz w:val="14"/>
                <w:szCs w:val="14"/>
              </w:rPr>
              <w:br/>
              <w:t>[</w:t>
            </w:r>
            <w:r w:rsidRPr="00BE65B2">
              <w:rPr>
                <w:sz w:val="14"/>
                <w:szCs w:val="14"/>
              </w:rPr>
              <w:t>1.36; 1.89]</w:t>
            </w:r>
          </w:p>
        </w:tc>
        <w:tc>
          <w:tcPr>
            <w:tcW w:w="737" w:type="dxa"/>
            <w:shd w:val="clear" w:color="auto" w:fill="auto"/>
          </w:tcPr>
          <w:p w14:paraId="7C44F8C2" w14:textId="1C2956ED" w:rsidR="0043635D" w:rsidRPr="00BE65B2" w:rsidRDefault="0043635D" w:rsidP="0043635D">
            <w:pPr>
              <w:spacing w:after="0"/>
              <w:jc w:val="right"/>
              <w:rPr>
                <w:rFonts w:cstheme="minorHAnsi"/>
                <w:i/>
                <w:sz w:val="14"/>
                <w:szCs w:val="14"/>
              </w:rPr>
            </w:pPr>
            <w:r w:rsidRPr="00BE65B2">
              <w:rPr>
                <w:sz w:val="14"/>
                <w:szCs w:val="14"/>
              </w:rPr>
              <w:t>1.20</w:t>
            </w:r>
            <w:r w:rsidR="00BE65B2" w:rsidRPr="00BE65B2">
              <w:rPr>
                <w:sz w:val="14"/>
                <w:szCs w:val="14"/>
              </w:rPr>
              <w:br/>
              <w:t>[</w:t>
            </w:r>
            <w:r w:rsidRPr="00BE65B2">
              <w:rPr>
                <w:sz w:val="14"/>
                <w:szCs w:val="14"/>
              </w:rPr>
              <w:t>1.17; 1.23]</w:t>
            </w:r>
          </w:p>
        </w:tc>
        <w:tc>
          <w:tcPr>
            <w:tcW w:w="737" w:type="dxa"/>
            <w:tcBorders>
              <w:left w:val="nil"/>
            </w:tcBorders>
            <w:shd w:val="clear" w:color="auto" w:fill="auto"/>
          </w:tcPr>
          <w:p w14:paraId="7D081612" w14:textId="6DF74341" w:rsidR="0043635D" w:rsidRPr="00BE65B2" w:rsidRDefault="0043635D" w:rsidP="0043635D">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0.83; 1.22]</w:t>
            </w:r>
          </w:p>
        </w:tc>
        <w:tc>
          <w:tcPr>
            <w:tcW w:w="737" w:type="dxa"/>
            <w:tcBorders>
              <w:left w:val="nil"/>
              <w:right w:val="single" w:sz="4" w:space="0" w:color="auto"/>
            </w:tcBorders>
          </w:tcPr>
          <w:p w14:paraId="3A43AA73" w14:textId="30E40106" w:rsidR="0043635D" w:rsidRPr="00BE65B2" w:rsidRDefault="0043635D" w:rsidP="0043635D">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0.96; 1.04]</w:t>
            </w:r>
          </w:p>
        </w:tc>
        <w:tc>
          <w:tcPr>
            <w:tcW w:w="737" w:type="dxa"/>
            <w:tcBorders>
              <w:left w:val="single" w:sz="4" w:space="0" w:color="auto"/>
            </w:tcBorders>
            <w:shd w:val="clear" w:color="auto" w:fill="auto"/>
          </w:tcPr>
          <w:p w14:paraId="50EEC5A2" w14:textId="6BD8EDD4" w:rsidR="0043635D" w:rsidRPr="00BE65B2" w:rsidRDefault="0043635D" w:rsidP="0043635D">
            <w:pPr>
              <w:spacing w:after="0"/>
              <w:jc w:val="right"/>
              <w:rPr>
                <w:rFonts w:cstheme="minorHAnsi"/>
                <w:sz w:val="14"/>
                <w:szCs w:val="14"/>
              </w:rPr>
            </w:pPr>
            <w:r w:rsidRPr="00BE65B2">
              <w:rPr>
                <w:sz w:val="14"/>
                <w:szCs w:val="14"/>
              </w:rPr>
              <w:t>1.60</w:t>
            </w:r>
            <w:r w:rsidR="00BE65B2" w:rsidRPr="00BE65B2">
              <w:rPr>
                <w:sz w:val="14"/>
                <w:szCs w:val="14"/>
              </w:rPr>
              <w:br/>
              <w:t>[</w:t>
            </w:r>
            <w:r w:rsidRPr="00BE65B2">
              <w:rPr>
                <w:sz w:val="14"/>
                <w:szCs w:val="14"/>
              </w:rPr>
              <w:t>1.38; 1.86]</w:t>
            </w:r>
          </w:p>
        </w:tc>
        <w:tc>
          <w:tcPr>
            <w:tcW w:w="737" w:type="dxa"/>
            <w:shd w:val="clear" w:color="auto" w:fill="auto"/>
          </w:tcPr>
          <w:p w14:paraId="7320B91B" w14:textId="44C85433" w:rsidR="0043635D" w:rsidRPr="00BE65B2" w:rsidRDefault="0043635D" w:rsidP="0043635D">
            <w:pPr>
              <w:spacing w:after="0"/>
              <w:jc w:val="right"/>
              <w:rPr>
                <w:rFonts w:cstheme="minorHAnsi"/>
                <w:sz w:val="14"/>
                <w:szCs w:val="14"/>
              </w:rPr>
            </w:pPr>
            <w:r w:rsidRPr="00BE65B2">
              <w:rPr>
                <w:sz w:val="14"/>
                <w:szCs w:val="14"/>
              </w:rPr>
              <w:t>1.22</w:t>
            </w:r>
            <w:r w:rsidR="00BE65B2" w:rsidRPr="00BE65B2">
              <w:rPr>
                <w:sz w:val="14"/>
                <w:szCs w:val="14"/>
              </w:rPr>
              <w:br/>
              <w:t>[</w:t>
            </w:r>
            <w:r w:rsidRPr="00BE65B2">
              <w:rPr>
                <w:sz w:val="14"/>
                <w:szCs w:val="14"/>
              </w:rPr>
              <w:t>1.20; 1.25]</w:t>
            </w:r>
          </w:p>
        </w:tc>
        <w:tc>
          <w:tcPr>
            <w:tcW w:w="737" w:type="dxa"/>
            <w:shd w:val="clear" w:color="auto" w:fill="auto"/>
          </w:tcPr>
          <w:p w14:paraId="496A382B" w14:textId="10019CA7" w:rsidR="0043635D" w:rsidRPr="00BE65B2" w:rsidRDefault="0043635D" w:rsidP="0043635D">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0.81; 1.14]</w:t>
            </w:r>
          </w:p>
        </w:tc>
        <w:tc>
          <w:tcPr>
            <w:tcW w:w="737" w:type="dxa"/>
            <w:tcBorders>
              <w:left w:val="nil"/>
              <w:right w:val="single" w:sz="4" w:space="0" w:color="auto"/>
            </w:tcBorders>
          </w:tcPr>
          <w:p w14:paraId="0AF9B11A" w14:textId="350C3F8C"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0.96; 1.02]</w:t>
            </w:r>
          </w:p>
        </w:tc>
        <w:tc>
          <w:tcPr>
            <w:tcW w:w="737" w:type="dxa"/>
            <w:tcBorders>
              <w:left w:val="single" w:sz="4" w:space="0" w:color="auto"/>
            </w:tcBorders>
            <w:shd w:val="clear" w:color="auto" w:fill="auto"/>
          </w:tcPr>
          <w:p w14:paraId="280BE001" w14:textId="2DD0A24A" w:rsidR="0043635D" w:rsidRPr="00BE65B2" w:rsidRDefault="0043635D" w:rsidP="0043635D">
            <w:pPr>
              <w:spacing w:after="0"/>
              <w:jc w:val="right"/>
              <w:rPr>
                <w:rFonts w:cstheme="minorHAnsi"/>
                <w:sz w:val="14"/>
                <w:szCs w:val="14"/>
              </w:rPr>
            </w:pPr>
            <w:r w:rsidRPr="00BE65B2">
              <w:rPr>
                <w:sz w:val="14"/>
                <w:szCs w:val="14"/>
              </w:rPr>
              <w:t>1.55</w:t>
            </w:r>
            <w:r w:rsidR="00BE65B2" w:rsidRPr="00BE65B2">
              <w:rPr>
                <w:sz w:val="14"/>
                <w:szCs w:val="14"/>
              </w:rPr>
              <w:br/>
              <w:t>[</w:t>
            </w:r>
            <w:r w:rsidRPr="00BE65B2">
              <w:rPr>
                <w:sz w:val="14"/>
                <w:szCs w:val="14"/>
              </w:rPr>
              <w:t>1.07; 2.24]</w:t>
            </w:r>
          </w:p>
        </w:tc>
        <w:tc>
          <w:tcPr>
            <w:tcW w:w="737" w:type="dxa"/>
            <w:shd w:val="clear" w:color="auto" w:fill="auto"/>
          </w:tcPr>
          <w:p w14:paraId="6A9D4A9F" w14:textId="59ED660A" w:rsidR="0043635D" w:rsidRPr="00BE65B2" w:rsidRDefault="0043635D" w:rsidP="0043635D">
            <w:pPr>
              <w:spacing w:after="0"/>
              <w:jc w:val="right"/>
              <w:rPr>
                <w:rFonts w:cstheme="minorHAnsi"/>
                <w:sz w:val="14"/>
                <w:szCs w:val="14"/>
              </w:rPr>
            </w:pPr>
            <w:r w:rsidRPr="00BE65B2">
              <w:rPr>
                <w:sz w:val="14"/>
                <w:szCs w:val="14"/>
              </w:rPr>
              <w:t>1.16</w:t>
            </w:r>
            <w:r w:rsidR="00BE65B2" w:rsidRPr="00BE65B2">
              <w:rPr>
                <w:sz w:val="14"/>
                <w:szCs w:val="14"/>
              </w:rPr>
              <w:br/>
              <w:t>[</w:t>
            </w:r>
            <w:r w:rsidRPr="00BE65B2">
              <w:rPr>
                <w:sz w:val="14"/>
                <w:szCs w:val="14"/>
              </w:rPr>
              <w:t>1.12; 1.20]</w:t>
            </w:r>
          </w:p>
        </w:tc>
        <w:tc>
          <w:tcPr>
            <w:tcW w:w="737" w:type="dxa"/>
            <w:shd w:val="clear" w:color="auto" w:fill="auto"/>
          </w:tcPr>
          <w:p w14:paraId="2F44A1CF" w14:textId="0CF03F98"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0.74; 1.71]</w:t>
            </w:r>
          </w:p>
        </w:tc>
        <w:tc>
          <w:tcPr>
            <w:tcW w:w="737" w:type="dxa"/>
          </w:tcPr>
          <w:p w14:paraId="77005930" w14:textId="447BF9A1" w:rsidR="0043635D" w:rsidRPr="00BE65B2" w:rsidRDefault="0043635D" w:rsidP="0043635D">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0.97; 1.09]</w:t>
            </w:r>
          </w:p>
        </w:tc>
      </w:tr>
      <w:tr w:rsidR="0043635D" w:rsidRPr="00BC0CE2" w14:paraId="4F95A7D3" w14:textId="77777777" w:rsidTr="0089734F">
        <w:trPr>
          <w:cantSplit/>
          <w:trHeight w:val="255"/>
        </w:trPr>
        <w:tc>
          <w:tcPr>
            <w:tcW w:w="266" w:type="dxa"/>
            <w:vMerge/>
            <w:tcBorders>
              <w:left w:val="nil"/>
            </w:tcBorders>
            <w:shd w:val="clear" w:color="auto" w:fill="auto"/>
          </w:tcPr>
          <w:p w14:paraId="08127AE2"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800F017"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670780D7" w14:textId="05855593" w:rsidR="0043635D" w:rsidRPr="00BE65B2" w:rsidRDefault="0043635D" w:rsidP="0043635D">
            <w:pPr>
              <w:spacing w:after="0"/>
              <w:jc w:val="right"/>
              <w:rPr>
                <w:rFonts w:cstheme="minorHAnsi"/>
                <w:sz w:val="14"/>
                <w:szCs w:val="14"/>
              </w:rPr>
            </w:pPr>
            <w:r w:rsidRPr="00BE65B2">
              <w:rPr>
                <w:sz w:val="14"/>
                <w:szCs w:val="14"/>
              </w:rPr>
              <w:t>2.26</w:t>
            </w:r>
            <w:r w:rsidR="00BE65B2" w:rsidRPr="00BE65B2">
              <w:rPr>
                <w:sz w:val="14"/>
                <w:szCs w:val="14"/>
              </w:rPr>
              <w:br/>
              <w:t>[</w:t>
            </w:r>
            <w:r w:rsidRPr="00BE65B2">
              <w:rPr>
                <w:sz w:val="14"/>
                <w:szCs w:val="14"/>
              </w:rPr>
              <w:t>2.10; 2.42]</w:t>
            </w:r>
          </w:p>
        </w:tc>
        <w:tc>
          <w:tcPr>
            <w:tcW w:w="737" w:type="dxa"/>
            <w:shd w:val="clear" w:color="auto" w:fill="auto"/>
            <w:noWrap/>
          </w:tcPr>
          <w:p w14:paraId="25E693D2" w14:textId="4E491EE0" w:rsidR="0043635D" w:rsidRPr="00BE65B2" w:rsidRDefault="0043635D" w:rsidP="0043635D">
            <w:pPr>
              <w:spacing w:after="0"/>
              <w:jc w:val="right"/>
              <w:rPr>
                <w:rFonts w:cstheme="minorHAnsi"/>
                <w:sz w:val="14"/>
                <w:szCs w:val="14"/>
              </w:rPr>
            </w:pPr>
            <w:r w:rsidRPr="00BE65B2">
              <w:rPr>
                <w:sz w:val="14"/>
                <w:szCs w:val="14"/>
              </w:rPr>
              <w:t>1.14</w:t>
            </w:r>
            <w:r w:rsidR="00BE65B2" w:rsidRPr="00BE65B2">
              <w:rPr>
                <w:sz w:val="14"/>
                <w:szCs w:val="14"/>
              </w:rPr>
              <w:br/>
              <w:t>[</w:t>
            </w:r>
            <w:r w:rsidRPr="00BE65B2">
              <w:rPr>
                <w:sz w:val="14"/>
                <w:szCs w:val="14"/>
              </w:rPr>
              <w:t>1.13; 1.16]</w:t>
            </w:r>
          </w:p>
        </w:tc>
        <w:tc>
          <w:tcPr>
            <w:tcW w:w="737" w:type="dxa"/>
            <w:shd w:val="clear" w:color="auto" w:fill="auto"/>
            <w:noWrap/>
          </w:tcPr>
          <w:p w14:paraId="19C19F5B" w14:textId="357364DB" w:rsidR="0043635D" w:rsidRPr="00BE65B2" w:rsidRDefault="0043635D" w:rsidP="0043635D">
            <w:pPr>
              <w:spacing w:after="0"/>
              <w:jc w:val="right"/>
              <w:rPr>
                <w:rFonts w:cstheme="minorHAnsi"/>
                <w:sz w:val="14"/>
                <w:szCs w:val="14"/>
              </w:rPr>
            </w:pPr>
            <w:r w:rsidRPr="00BE65B2">
              <w:rPr>
                <w:sz w:val="14"/>
                <w:szCs w:val="14"/>
              </w:rPr>
              <w:t>0.93</w:t>
            </w:r>
            <w:r w:rsidR="00BE65B2" w:rsidRPr="00BE65B2">
              <w:rPr>
                <w:sz w:val="14"/>
                <w:szCs w:val="14"/>
              </w:rPr>
              <w:br/>
              <w:t>[</w:t>
            </w:r>
            <w:r w:rsidRPr="00BE65B2">
              <w:rPr>
                <w:sz w:val="14"/>
                <w:szCs w:val="14"/>
              </w:rPr>
              <w:t>0.85; 1.01]</w:t>
            </w:r>
          </w:p>
        </w:tc>
        <w:tc>
          <w:tcPr>
            <w:tcW w:w="737" w:type="dxa"/>
            <w:tcBorders>
              <w:left w:val="nil"/>
              <w:right w:val="single" w:sz="4" w:space="0" w:color="auto"/>
            </w:tcBorders>
          </w:tcPr>
          <w:p w14:paraId="340B2526" w14:textId="07CA6EFD" w:rsidR="0043635D" w:rsidRPr="00BE65B2" w:rsidRDefault="0043635D" w:rsidP="0043635D">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0.96; 0.99]</w:t>
            </w:r>
          </w:p>
        </w:tc>
        <w:tc>
          <w:tcPr>
            <w:tcW w:w="737" w:type="dxa"/>
            <w:tcBorders>
              <w:left w:val="single" w:sz="4" w:space="0" w:color="auto"/>
            </w:tcBorders>
            <w:shd w:val="clear" w:color="auto" w:fill="auto"/>
            <w:noWrap/>
          </w:tcPr>
          <w:p w14:paraId="2A9CFA66" w14:textId="21779FB6" w:rsidR="0043635D" w:rsidRPr="00BE65B2" w:rsidRDefault="0043635D" w:rsidP="0043635D">
            <w:pPr>
              <w:spacing w:after="0"/>
              <w:jc w:val="right"/>
              <w:rPr>
                <w:rFonts w:cstheme="minorHAnsi"/>
                <w:sz w:val="14"/>
                <w:szCs w:val="14"/>
              </w:rPr>
            </w:pPr>
            <w:r w:rsidRPr="00BE65B2">
              <w:rPr>
                <w:sz w:val="14"/>
                <w:szCs w:val="14"/>
              </w:rPr>
              <w:t>2.37</w:t>
            </w:r>
            <w:r w:rsidR="00BE65B2" w:rsidRPr="00BE65B2">
              <w:rPr>
                <w:sz w:val="14"/>
                <w:szCs w:val="14"/>
              </w:rPr>
              <w:br/>
              <w:t>[</w:t>
            </w:r>
            <w:r w:rsidRPr="00BE65B2">
              <w:rPr>
                <w:sz w:val="14"/>
                <w:szCs w:val="14"/>
              </w:rPr>
              <w:t>2.07; 2.73]</w:t>
            </w:r>
          </w:p>
        </w:tc>
        <w:tc>
          <w:tcPr>
            <w:tcW w:w="737" w:type="dxa"/>
            <w:shd w:val="clear" w:color="auto" w:fill="auto"/>
          </w:tcPr>
          <w:p w14:paraId="633EDB7E" w14:textId="20EAD983" w:rsidR="0043635D" w:rsidRPr="00BE65B2" w:rsidRDefault="0043635D" w:rsidP="0043635D">
            <w:pPr>
              <w:spacing w:after="0"/>
              <w:jc w:val="right"/>
              <w:rPr>
                <w:rFonts w:cstheme="minorHAnsi"/>
                <w:sz w:val="14"/>
                <w:szCs w:val="14"/>
              </w:rPr>
            </w:pPr>
            <w:r w:rsidRPr="00BE65B2">
              <w:rPr>
                <w:sz w:val="14"/>
                <w:szCs w:val="14"/>
              </w:rPr>
              <w:t>1.14</w:t>
            </w:r>
            <w:r w:rsidR="00BE65B2" w:rsidRPr="00BE65B2">
              <w:rPr>
                <w:sz w:val="14"/>
                <w:szCs w:val="14"/>
              </w:rPr>
              <w:br/>
              <w:t>[</w:t>
            </w:r>
            <w:r w:rsidRPr="00BE65B2">
              <w:rPr>
                <w:sz w:val="14"/>
                <w:szCs w:val="14"/>
              </w:rPr>
              <w:t>1.12; 1.16]</w:t>
            </w:r>
          </w:p>
        </w:tc>
        <w:tc>
          <w:tcPr>
            <w:tcW w:w="737" w:type="dxa"/>
            <w:tcBorders>
              <w:left w:val="nil"/>
            </w:tcBorders>
            <w:shd w:val="clear" w:color="auto" w:fill="auto"/>
          </w:tcPr>
          <w:p w14:paraId="7D7752B4" w14:textId="67193C69" w:rsidR="0043635D" w:rsidRPr="00BE65B2" w:rsidRDefault="0043635D" w:rsidP="0043635D">
            <w:pPr>
              <w:spacing w:after="0"/>
              <w:jc w:val="right"/>
              <w:rPr>
                <w:rFonts w:cstheme="minorHAnsi"/>
                <w:sz w:val="14"/>
                <w:szCs w:val="14"/>
              </w:rPr>
            </w:pPr>
            <w:r w:rsidRPr="00BE65B2">
              <w:rPr>
                <w:sz w:val="14"/>
                <w:szCs w:val="14"/>
              </w:rPr>
              <w:t>0.94</w:t>
            </w:r>
            <w:r w:rsidR="00BE65B2" w:rsidRPr="00BE65B2">
              <w:rPr>
                <w:sz w:val="14"/>
                <w:szCs w:val="14"/>
              </w:rPr>
              <w:br/>
              <w:t>[</w:t>
            </w:r>
            <w:r w:rsidRPr="00BE65B2">
              <w:rPr>
                <w:sz w:val="14"/>
                <w:szCs w:val="14"/>
              </w:rPr>
              <w:t>0.79; 1.10]</w:t>
            </w:r>
          </w:p>
        </w:tc>
        <w:tc>
          <w:tcPr>
            <w:tcW w:w="737" w:type="dxa"/>
            <w:tcBorders>
              <w:left w:val="nil"/>
              <w:right w:val="single" w:sz="4" w:space="0" w:color="auto"/>
            </w:tcBorders>
          </w:tcPr>
          <w:p w14:paraId="65ACACBD" w14:textId="0DFF2D7E" w:rsidR="0043635D" w:rsidRPr="00BE65B2" w:rsidRDefault="0043635D" w:rsidP="0043635D">
            <w:pPr>
              <w:spacing w:after="0"/>
              <w:jc w:val="right"/>
              <w:rPr>
                <w:rFonts w:cstheme="minorHAnsi"/>
                <w:i/>
                <w:sz w:val="14"/>
                <w:szCs w:val="14"/>
              </w:rPr>
            </w:pPr>
            <w:r w:rsidRPr="00BE65B2">
              <w:rPr>
                <w:sz w:val="14"/>
                <w:szCs w:val="14"/>
              </w:rPr>
              <w:t>0.98</w:t>
            </w:r>
            <w:r w:rsidR="00BE65B2" w:rsidRPr="00BE65B2">
              <w:rPr>
                <w:sz w:val="14"/>
                <w:szCs w:val="14"/>
              </w:rPr>
              <w:br/>
              <w:t>[</w:t>
            </w:r>
            <w:r w:rsidRPr="00BE65B2">
              <w:rPr>
                <w:sz w:val="14"/>
                <w:szCs w:val="14"/>
              </w:rPr>
              <w:t>0.95; 1.01]</w:t>
            </w:r>
          </w:p>
        </w:tc>
        <w:tc>
          <w:tcPr>
            <w:tcW w:w="737" w:type="dxa"/>
            <w:tcBorders>
              <w:left w:val="single" w:sz="4" w:space="0" w:color="auto"/>
            </w:tcBorders>
            <w:shd w:val="clear" w:color="auto" w:fill="auto"/>
          </w:tcPr>
          <w:p w14:paraId="2C6BB77D" w14:textId="1D03FF1C" w:rsidR="0043635D" w:rsidRPr="00BE65B2" w:rsidRDefault="0043635D" w:rsidP="0043635D">
            <w:pPr>
              <w:spacing w:after="0"/>
              <w:jc w:val="right"/>
              <w:rPr>
                <w:rFonts w:cstheme="minorHAnsi"/>
                <w:i/>
                <w:sz w:val="14"/>
                <w:szCs w:val="14"/>
              </w:rPr>
            </w:pPr>
            <w:r w:rsidRPr="00BE65B2">
              <w:rPr>
                <w:sz w:val="14"/>
                <w:szCs w:val="14"/>
              </w:rPr>
              <w:t>2.21</w:t>
            </w:r>
            <w:r w:rsidR="00BE65B2" w:rsidRPr="00BE65B2">
              <w:rPr>
                <w:sz w:val="14"/>
                <w:szCs w:val="14"/>
              </w:rPr>
              <w:br/>
              <w:t>[</w:t>
            </w:r>
            <w:r w:rsidRPr="00BE65B2">
              <w:rPr>
                <w:sz w:val="14"/>
                <w:szCs w:val="14"/>
              </w:rPr>
              <w:t>2.04; 2.41]</w:t>
            </w:r>
          </w:p>
        </w:tc>
        <w:tc>
          <w:tcPr>
            <w:tcW w:w="737" w:type="dxa"/>
            <w:shd w:val="clear" w:color="auto" w:fill="auto"/>
          </w:tcPr>
          <w:p w14:paraId="3B6AEE4F" w14:textId="71E8F4BA" w:rsidR="0043635D" w:rsidRPr="00BE65B2" w:rsidRDefault="0043635D" w:rsidP="0043635D">
            <w:pPr>
              <w:spacing w:after="0"/>
              <w:jc w:val="right"/>
              <w:rPr>
                <w:rFonts w:cstheme="minorHAnsi"/>
                <w:i/>
                <w:sz w:val="14"/>
                <w:szCs w:val="14"/>
              </w:rPr>
            </w:pPr>
            <w:r w:rsidRPr="00BE65B2">
              <w:rPr>
                <w:sz w:val="14"/>
                <w:szCs w:val="14"/>
              </w:rPr>
              <w:t>1.14</w:t>
            </w:r>
            <w:r w:rsidR="00BE65B2" w:rsidRPr="00BE65B2">
              <w:rPr>
                <w:sz w:val="14"/>
                <w:szCs w:val="14"/>
              </w:rPr>
              <w:br/>
              <w:t>[</w:t>
            </w:r>
            <w:r w:rsidRPr="00BE65B2">
              <w:rPr>
                <w:sz w:val="14"/>
                <w:szCs w:val="14"/>
              </w:rPr>
              <w:t>1.12; 1.16]</w:t>
            </w:r>
          </w:p>
        </w:tc>
        <w:tc>
          <w:tcPr>
            <w:tcW w:w="737" w:type="dxa"/>
            <w:tcBorders>
              <w:left w:val="nil"/>
            </w:tcBorders>
            <w:shd w:val="clear" w:color="auto" w:fill="auto"/>
          </w:tcPr>
          <w:p w14:paraId="10451382" w14:textId="0273D151" w:rsidR="0043635D" w:rsidRPr="00BE65B2" w:rsidRDefault="0043635D" w:rsidP="0043635D">
            <w:pPr>
              <w:spacing w:after="0"/>
              <w:jc w:val="right"/>
              <w:rPr>
                <w:rFonts w:cstheme="minorHAnsi"/>
                <w:i/>
                <w:sz w:val="14"/>
                <w:szCs w:val="14"/>
              </w:rPr>
            </w:pPr>
            <w:r w:rsidRPr="00BE65B2">
              <w:rPr>
                <w:sz w:val="14"/>
                <w:szCs w:val="14"/>
              </w:rPr>
              <w:t>0.94</w:t>
            </w:r>
            <w:r w:rsidR="00BE65B2" w:rsidRPr="00BE65B2">
              <w:rPr>
                <w:sz w:val="14"/>
                <w:szCs w:val="14"/>
              </w:rPr>
              <w:br/>
              <w:t>[</w:t>
            </w:r>
            <w:r w:rsidRPr="00BE65B2">
              <w:rPr>
                <w:sz w:val="14"/>
                <w:szCs w:val="14"/>
              </w:rPr>
              <w:t>0.85; 1.04]</w:t>
            </w:r>
          </w:p>
        </w:tc>
        <w:tc>
          <w:tcPr>
            <w:tcW w:w="737" w:type="dxa"/>
            <w:tcBorders>
              <w:left w:val="nil"/>
              <w:right w:val="single" w:sz="4" w:space="0" w:color="auto"/>
            </w:tcBorders>
          </w:tcPr>
          <w:p w14:paraId="450A2EA7" w14:textId="02600DA3"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0.95; 0.99]</w:t>
            </w:r>
          </w:p>
        </w:tc>
        <w:tc>
          <w:tcPr>
            <w:tcW w:w="737" w:type="dxa"/>
            <w:tcBorders>
              <w:left w:val="single" w:sz="4" w:space="0" w:color="auto"/>
            </w:tcBorders>
            <w:shd w:val="clear" w:color="auto" w:fill="auto"/>
          </w:tcPr>
          <w:p w14:paraId="32ACA100" w14:textId="7392768B" w:rsidR="0043635D" w:rsidRPr="00BE65B2" w:rsidRDefault="0043635D" w:rsidP="0043635D">
            <w:pPr>
              <w:spacing w:after="0"/>
              <w:jc w:val="right"/>
              <w:rPr>
                <w:rFonts w:cstheme="minorHAnsi"/>
                <w:sz w:val="14"/>
                <w:szCs w:val="14"/>
              </w:rPr>
            </w:pPr>
            <w:r w:rsidRPr="00BE65B2">
              <w:rPr>
                <w:sz w:val="14"/>
                <w:szCs w:val="14"/>
              </w:rPr>
              <w:t>2.01</w:t>
            </w:r>
            <w:r w:rsidR="00BE65B2" w:rsidRPr="00BE65B2">
              <w:rPr>
                <w:sz w:val="14"/>
                <w:szCs w:val="14"/>
              </w:rPr>
              <w:br/>
              <w:t>[</w:t>
            </w:r>
            <w:r w:rsidRPr="00BE65B2">
              <w:rPr>
                <w:sz w:val="14"/>
                <w:szCs w:val="14"/>
              </w:rPr>
              <w:t>1.84; 2.20]</w:t>
            </w:r>
          </w:p>
        </w:tc>
        <w:tc>
          <w:tcPr>
            <w:tcW w:w="737" w:type="dxa"/>
            <w:shd w:val="clear" w:color="auto" w:fill="auto"/>
          </w:tcPr>
          <w:p w14:paraId="23A938CB" w14:textId="625D0D7F" w:rsidR="0043635D" w:rsidRPr="00BE65B2" w:rsidRDefault="0043635D" w:rsidP="0043635D">
            <w:pPr>
              <w:spacing w:after="0"/>
              <w:jc w:val="right"/>
              <w:rPr>
                <w:rFonts w:cstheme="minorHAnsi"/>
                <w:sz w:val="14"/>
                <w:szCs w:val="14"/>
              </w:rPr>
            </w:pPr>
            <w:r w:rsidRPr="00BE65B2">
              <w:rPr>
                <w:sz w:val="14"/>
                <w:szCs w:val="14"/>
              </w:rPr>
              <w:t>1.13</w:t>
            </w:r>
            <w:r w:rsidR="00BE65B2" w:rsidRPr="00BE65B2">
              <w:rPr>
                <w:sz w:val="14"/>
                <w:szCs w:val="14"/>
              </w:rPr>
              <w:br/>
              <w:t>[</w:t>
            </w:r>
            <w:r w:rsidRPr="00BE65B2">
              <w:rPr>
                <w:sz w:val="14"/>
                <w:szCs w:val="14"/>
              </w:rPr>
              <w:t>1.12; 1.15]</w:t>
            </w:r>
          </w:p>
        </w:tc>
        <w:tc>
          <w:tcPr>
            <w:tcW w:w="737" w:type="dxa"/>
            <w:shd w:val="clear" w:color="auto" w:fill="auto"/>
          </w:tcPr>
          <w:p w14:paraId="2DF49BA3" w14:textId="567E24D2" w:rsidR="0043635D" w:rsidRPr="00BE65B2" w:rsidRDefault="0043635D" w:rsidP="0043635D">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0.88; 1.09]</w:t>
            </w:r>
          </w:p>
        </w:tc>
        <w:tc>
          <w:tcPr>
            <w:tcW w:w="737" w:type="dxa"/>
            <w:tcBorders>
              <w:left w:val="nil"/>
              <w:right w:val="single" w:sz="4" w:space="0" w:color="auto"/>
            </w:tcBorders>
          </w:tcPr>
          <w:p w14:paraId="1C039887" w14:textId="764E96A1" w:rsidR="0043635D" w:rsidRPr="00BE65B2" w:rsidRDefault="0043635D" w:rsidP="0043635D">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0.97; 1.01]</w:t>
            </w:r>
          </w:p>
        </w:tc>
        <w:tc>
          <w:tcPr>
            <w:tcW w:w="737" w:type="dxa"/>
            <w:tcBorders>
              <w:left w:val="single" w:sz="4" w:space="0" w:color="auto"/>
            </w:tcBorders>
            <w:shd w:val="clear" w:color="auto" w:fill="auto"/>
          </w:tcPr>
          <w:p w14:paraId="50FF447D" w14:textId="4A2C7CC6" w:rsidR="0043635D" w:rsidRPr="00BE65B2" w:rsidRDefault="0043635D" w:rsidP="0043635D">
            <w:pPr>
              <w:spacing w:after="0"/>
              <w:jc w:val="right"/>
              <w:rPr>
                <w:rFonts w:cstheme="minorHAnsi"/>
                <w:sz w:val="14"/>
                <w:szCs w:val="14"/>
              </w:rPr>
            </w:pPr>
            <w:r w:rsidRPr="00BE65B2">
              <w:rPr>
                <w:sz w:val="14"/>
                <w:szCs w:val="14"/>
              </w:rPr>
              <w:t>2.77</w:t>
            </w:r>
            <w:r w:rsidR="00BE65B2" w:rsidRPr="00BE65B2">
              <w:rPr>
                <w:sz w:val="14"/>
                <w:szCs w:val="14"/>
              </w:rPr>
              <w:br/>
              <w:t>[</w:t>
            </w:r>
            <w:r w:rsidRPr="00BE65B2">
              <w:rPr>
                <w:sz w:val="14"/>
                <w:szCs w:val="14"/>
              </w:rPr>
              <w:t>2.46; 3.12]</w:t>
            </w:r>
          </w:p>
        </w:tc>
        <w:tc>
          <w:tcPr>
            <w:tcW w:w="737" w:type="dxa"/>
            <w:shd w:val="clear" w:color="auto" w:fill="auto"/>
          </w:tcPr>
          <w:p w14:paraId="6BF35A41" w14:textId="60BD30C8" w:rsidR="0043635D" w:rsidRPr="00BE65B2" w:rsidRDefault="0043635D" w:rsidP="0043635D">
            <w:pPr>
              <w:spacing w:after="0"/>
              <w:jc w:val="right"/>
              <w:rPr>
                <w:rFonts w:cstheme="minorHAnsi"/>
                <w:sz w:val="14"/>
                <w:szCs w:val="14"/>
              </w:rPr>
            </w:pPr>
            <w:r w:rsidRPr="00BE65B2">
              <w:rPr>
                <w:sz w:val="14"/>
                <w:szCs w:val="14"/>
              </w:rPr>
              <w:t>1.15</w:t>
            </w:r>
            <w:r w:rsidR="00BE65B2" w:rsidRPr="00BE65B2">
              <w:rPr>
                <w:sz w:val="14"/>
                <w:szCs w:val="14"/>
              </w:rPr>
              <w:br/>
              <w:t>[</w:t>
            </w:r>
            <w:r w:rsidRPr="00BE65B2">
              <w:rPr>
                <w:sz w:val="14"/>
                <w:szCs w:val="14"/>
              </w:rPr>
              <w:t>1.13; 1.17]</w:t>
            </w:r>
          </w:p>
        </w:tc>
        <w:tc>
          <w:tcPr>
            <w:tcW w:w="737" w:type="dxa"/>
            <w:shd w:val="clear" w:color="auto" w:fill="auto"/>
          </w:tcPr>
          <w:p w14:paraId="71DA7090" w14:textId="482D98C7" w:rsidR="0043635D" w:rsidRPr="00BE65B2" w:rsidRDefault="0043635D" w:rsidP="0043635D">
            <w:pPr>
              <w:spacing w:after="0"/>
              <w:jc w:val="right"/>
              <w:rPr>
                <w:rFonts w:cstheme="minorHAnsi"/>
                <w:sz w:val="14"/>
                <w:szCs w:val="14"/>
              </w:rPr>
            </w:pPr>
            <w:r w:rsidRPr="00BE65B2">
              <w:rPr>
                <w:sz w:val="14"/>
                <w:szCs w:val="14"/>
              </w:rPr>
              <w:t>0.83</w:t>
            </w:r>
            <w:r w:rsidR="00BE65B2" w:rsidRPr="00BE65B2">
              <w:rPr>
                <w:sz w:val="14"/>
                <w:szCs w:val="14"/>
              </w:rPr>
              <w:br/>
              <w:t>[</w:t>
            </w:r>
            <w:r w:rsidRPr="00BE65B2">
              <w:rPr>
                <w:sz w:val="14"/>
                <w:szCs w:val="14"/>
              </w:rPr>
              <w:t>0.72; 0.96]</w:t>
            </w:r>
          </w:p>
        </w:tc>
        <w:tc>
          <w:tcPr>
            <w:tcW w:w="737" w:type="dxa"/>
          </w:tcPr>
          <w:p w14:paraId="641D3561" w14:textId="0F353A76" w:rsidR="0043635D" w:rsidRPr="00BE65B2" w:rsidRDefault="0043635D" w:rsidP="0043635D">
            <w:pPr>
              <w:spacing w:after="0"/>
              <w:jc w:val="right"/>
              <w:rPr>
                <w:rFonts w:cstheme="minorHAnsi"/>
                <w:sz w:val="14"/>
                <w:szCs w:val="14"/>
              </w:rPr>
            </w:pPr>
            <w:r w:rsidRPr="00BE65B2">
              <w:rPr>
                <w:sz w:val="14"/>
                <w:szCs w:val="14"/>
              </w:rPr>
              <w:t>0.95</w:t>
            </w:r>
            <w:r w:rsidR="00BE65B2" w:rsidRPr="00BE65B2">
              <w:rPr>
                <w:sz w:val="14"/>
                <w:szCs w:val="14"/>
              </w:rPr>
              <w:br/>
              <w:t>[</w:t>
            </w:r>
            <w:r w:rsidRPr="00BE65B2">
              <w:rPr>
                <w:sz w:val="14"/>
                <w:szCs w:val="14"/>
              </w:rPr>
              <w:t>0.92; 0.98]</w:t>
            </w:r>
          </w:p>
        </w:tc>
      </w:tr>
      <w:tr w:rsidR="0043635D" w:rsidRPr="00BC0CE2" w14:paraId="0BA3D20B" w14:textId="77777777" w:rsidTr="0089734F">
        <w:trPr>
          <w:cantSplit/>
          <w:trHeight w:val="255"/>
        </w:trPr>
        <w:tc>
          <w:tcPr>
            <w:tcW w:w="266" w:type="dxa"/>
            <w:vMerge/>
            <w:tcBorders>
              <w:left w:val="nil"/>
              <w:bottom w:val="single" w:sz="4" w:space="0" w:color="auto"/>
            </w:tcBorders>
            <w:shd w:val="clear" w:color="auto" w:fill="auto"/>
          </w:tcPr>
          <w:p w14:paraId="3B541E79" w14:textId="77777777" w:rsidR="0043635D" w:rsidRPr="00BC0CE2" w:rsidRDefault="0043635D" w:rsidP="0043635D">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2521D31D" w14:textId="77777777" w:rsidR="0043635D" w:rsidRPr="00BC0CE2" w:rsidRDefault="0043635D" w:rsidP="0043635D">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1DACBA22" w14:textId="7CDE6806" w:rsidR="0043635D" w:rsidRPr="00BE65B2" w:rsidRDefault="0043635D" w:rsidP="0043635D">
            <w:pPr>
              <w:spacing w:after="0"/>
              <w:jc w:val="right"/>
              <w:rPr>
                <w:rFonts w:cstheme="minorHAnsi"/>
                <w:sz w:val="14"/>
                <w:szCs w:val="14"/>
              </w:rPr>
            </w:pPr>
            <w:r w:rsidRPr="00BE65B2">
              <w:rPr>
                <w:sz w:val="14"/>
                <w:szCs w:val="14"/>
              </w:rPr>
              <w:t>2.38</w:t>
            </w:r>
            <w:r w:rsidR="00BE65B2" w:rsidRPr="00BE65B2">
              <w:rPr>
                <w:sz w:val="14"/>
                <w:szCs w:val="14"/>
              </w:rPr>
              <w:br/>
              <w:t>[</w:t>
            </w:r>
            <w:r w:rsidRPr="00BE65B2">
              <w:rPr>
                <w:sz w:val="14"/>
                <w:szCs w:val="14"/>
              </w:rPr>
              <w:t>2.27; 2.50]</w:t>
            </w:r>
          </w:p>
        </w:tc>
        <w:tc>
          <w:tcPr>
            <w:tcW w:w="737" w:type="dxa"/>
            <w:tcBorders>
              <w:bottom w:val="single" w:sz="4" w:space="0" w:color="auto"/>
            </w:tcBorders>
            <w:shd w:val="clear" w:color="auto" w:fill="auto"/>
            <w:noWrap/>
          </w:tcPr>
          <w:p w14:paraId="066D5F7B" w14:textId="512FFFE7"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1.11; 1.13]</w:t>
            </w:r>
          </w:p>
        </w:tc>
        <w:tc>
          <w:tcPr>
            <w:tcW w:w="737" w:type="dxa"/>
            <w:tcBorders>
              <w:bottom w:val="single" w:sz="4" w:space="0" w:color="auto"/>
            </w:tcBorders>
            <w:shd w:val="clear" w:color="auto" w:fill="auto"/>
            <w:noWrap/>
          </w:tcPr>
          <w:p w14:paraId="2CF49CD8" w14:textId="75E1D7B3" w:rsidR="0043635D" w:rsidRPr="00BE65B2" w:rsidRDefault="0043635D" w:rsidP="0043635D">
            <w:pPr>
              <w:spacing w:after="0"/>
              <w:jc w:val="right"/>
              <w:rPr>
                <w:rFonts w:cstheme="minorHAnsi"/>
                <w:sz w:val="14"/>
                <w:szCs w:val="14"/>
              </w:rPr>
            </w:pPr>
            <w:r w:rsidRPr="00BE65B2">
              <w:rPr>
                <w:sz w:val="14"/>
                <w:szCs w:val="14"/>
              </w:rPr>
              <w:t>0.91</w:t>
            </w:r>
            <w:r w:rsidR="00BE65B2" w:rsidRPr="00BE65B2">
              <w:rPr>
                <w:sz w:val="14"/>
                <w:szCs w:val="14"/>
              </w:rPr>
              <w:br/>
              <w:t>[</w:t>
            </w:r>
            <w:r w:rsidRPr="00BE65B2">
              <w:rPr>
                <w:sz w:val="14"/>
                <w:szCs w:val="14"/>
              </w:rPr>
              <w:t>0.85; 0.96]</w:t>
            </w:r>
          </w:p>
        </w:tc>
        <w:tc>
          <w:tcPr>
            <w:tcW w:w="737" w:type="dxa"/>
            <w:tcBorders>
              <w:left w:val="nil"/>
              <w:bottom w:val="single" w:sz="4" w:space="0" w:color="auto"/>
              <w:right w:val="single" w:sz="4" w:space="0" w:color="auto"/>
            </w:tcBorders>
          </w:tcPr>
          <w:p w14:paraId="3F31D5EC" w14:textId="10C48F09" w:rsidR="0043635D" w:rsidRPr="00BE65B2" w:rsidRDefault="0043635D" w:rsidP="0043635D">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0.95; 0.98]</w:t>
            </w:r>
          </w:p>
        </w:tc>
        <w:tc>
          <w:tcPr>
            <w:tcW w:w="737" w:type="dxa"/>
            <w:tcBorders>
              <w:left w:val="single" w:sz="4" w:space="0" w:color="auto"/>
              <w:bottom w:val="single" w:sz="4" w:space="0" w:color="auto"/>
            </w:tcBorders>
            <w:shd w:val="clear" w:color="auto" w:fill="auto"/>
            <w:noWrap/>
          </w:tcPr>
          <w:p w14:paraId="75E89533" w14:textId="7D7A597D" w:rsidR="0043635D" w:rsidRPr="00BE65B2" w:rsidRDefault="0043635D" w:rsidP="0043635D">
            <w:pPr>
              <w:spacing w:after="0"/>
              <w:jc w:val="right"/>
              <w:rPr>
                <w:rFonts w:cstheme="minorHAnsi"/>
                <w:sz w:val="14"/>
                <w:szCs w:val="14"/>
              </w:rPr>
            </w:pPr>
            <w:r w:rsidRPr="00BE65B2">
              <w:rPr>
                <w:sz w:val="14"/>
                <w:szCs w:val="14"/>
              </w:rPr>
              <w:t>2.43</w:t>
            </w:r>
            <w:r w:rsidR="00BE65B2" w:rsidRPr="00BE65B2">
              <w:rPr>
                <w:sz w:val="14"/>
                <w:szCs w:val="14"/>
              </w:rPr>
              <w:br/>
              <w:t>[</w:t>
            </w:r>
            <w:r w:rsidRPr="00BE65B2">
              <w:rPr>
                <w:sz w:val="14"/>
                <w:szCs w:val="14"/>
              </w:rPr>
              <w:t>2.21; 2.67]</w:t>
            </w:r>
          </w:p>
        </w:tc>
        <w:tc>
          <w:tcPr>
            <w:tcW w:w="737" w:type="dxa"/>
            <w:tcBorders>
              <w:bottom w:val="single" w:sz="4" w:space="0" w:color="auto"/>
            </w:tcBorders>
            <w:shd w:val="clear" w:color="auto" w:fill="auto"/>
          </w:tcPr>
          <w:p w14:paraId="76B0B6E4" w14:textId="685249E3"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1.10; 1.13]</w:t>
            </w:r>
          </w:p>
        </w:tc>
        <w:tc>
          <w:tcPr>
            <w:tcW w:w="737" w:type="dxa"/>
            <w:tcBorders>
              <w:bottom w:val="single" w:sz="4" w:space="0" w:color="auto"/>
            </w:tcBorders>
            <w:shd w:val="clear" w:color="auto" w:fill="auto"/>
          </w:tcPr>
          <w:p w14:paraId="74654249" w14:textId="136D6CA7" w:rsidR="0043635D" w:rsidRPr="00BE65B2" w:rsidRDefault="0043635D" w:rsidP="0043635D">
            <w:pPr>
              <w:spacing w:after="0"/>
              <w:jc w:val="right"/>
              <w:rPr>
                <w:rFonts w:cstheme="minorHAnsi"/>
                <w:sz w:val="14"/>
                <w:szCs w:val="14"/>
              </w:rPr>
            </w:pPr>
            <w:r w:rsidRPr="00BE65B2">
              <w:rPr>
                <w:sz w:val="14"/>
                <w:szCs w:val="14"/>
              </w:rPr>
              <w:t>0.92</w:t>
            </w:r>
            <w:r w:rsidR="00BE65B2" w:rsidRPr="00BE65B2">
              <w:rPr>
                <w:sz w:val="14"/>
                <w:szCs w:val="14"/>
              </w:rPr>
              <w:br/>
              <w:t>[</w:t>
            </w:r>
            <w:r w:rsidRPr="00BE65B2">
              <w:rPr>
                <w:sz w:val="14"/>
                <w:szCs w:val="14"/>
              </w:rPr>
              <w:t>0.82; 1.03]</w:t>
            </w:r>
          </w:p>
        </w:tc>
        <w:tc>
          <w:tcPr>
            <w:tcW w:w="737" w:type="dxa"/>
            <w:tcBorders>
              <w:left w:val="nil"/>
              <w:bottom w:val="single" w:sz="4" w:space="0" w:color="auto"/>
              <w:right w:val="single" w:sz="4" w:space="0" w:color="auto"/>
            </w:tcBorders>
          </w:tcPr>
          <w:p w14:paraId="6BACD54A" w14:textId="2FDA91AC"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0.95; 0.99]</w:t>
            </w:r>
          </w:p>
        </w:tc>
        <w:tc>
          <w:tcPr>
            <w:tcW w:w="737" w:type="dxa"/>
            <w:tcBorders>
              <w:left w:val="single" w:sz="4" w:space="0" w:color="auto"/>
              <w:bottom w:val="single" w:sz="4" w:space="0" w:color="auto"/>
            </w:tcBorders>
            <w:shd w:val="clear" w:color="auto" w:fill="auto"/>
          </w:tcPr>
          <w:p w14:paraId="607F71F0" w14:textId="5361D120" w:rsidR="0043635D" w:rsidRPr="00BE65B2" w:rsidRDefault="0043635D" w:rsidP="0043635D">
            <w:pPr>
              <w:spacing w:after="0"/>
              <w:jc w:val="right"/>
              <w:rPr>
                <w:rFonts w:cstheme="minorHAnsi"/>
                <w:sz w:val="14"/>
                <w:szCs w:val="14"/>
              </w:rPr>
            </w:pPr>
            <w:r w:rsidRPr="00BE65B2">
              <w:rPr>
                <w:sz w:val="14"/>
                <w:szCs w:val="14"/>
              </w:rPr>
              <w:t>2.36</w:t>
            </w:r>
            <w:r w:rsidR="00BE65B2" w:rsidRPr="00BE65B2">
              <w:rPr>
                <w:sz w:val="14"/>
                <w:szCs w:val="14"/>
              </w:rPr>
              <w:br/>
              <w:t>[</w:t>
            </w:r>
            <w:r w:rsidRPr="00BE65B2">
              <w:rPr>
                <w:sz w:val="14"/>
                <w:szCs w:val="14"/>
              </w:rPr>
              <w:t>2.23; 2.50]</w:t>
            </w:r>
          </w:p>
        </w:tc>
        <w:tc>
          <w:tcPr>
            <w:tcW w:w="737" w:type="dxa"/>
            <w:tcBorders>
              <w:bottom w:val="single" w:sz="4" w:space="0" w:color="auto"/>
            </w:tcBorders>
            <w:shd w:val="clear" w:color="auto" w:fill="auto"/>
          </w:tcPr>
          <w:p w14:paraId="14430059" w14:textId="2CBDF54D"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1.10; 1.13]</w:t>
            </w:r>
          </w:p>
        </w:tc>
        <w:tc>
          <w:tcPr>
            <w:tcW w:w="737" w:type="dxa"/>
            <w:tcBorders>
              <w:bottom w:val="single" w:sz="4" w:space="0" w:color="auto"/>
            </w:tcBorders>
            <w:shd w:val="clear" w:color="auto" w:fill="auto"/>
          </w:tcPr>
          <w:p w14:paraId="697108FB" w14:textId="39AF6908" w:rsidR="0043635D" w:rsidRPr="00BE65B2" w:rsidRDefault="0043635D" w:rsidP="0043635D">
            <w:pPr>
              <w:spacing w:after="0"/>
              <w:jc w:val="right"/>
              <w:rPr>
                <w:rFonts w:cstheme="minorHAnsi"/>
                <w:sz w:val="14"/>
                <w:szCs w:val="14"/>
              </w:rPr>
            </w:pPr>
            <w:r w:rsidRPr="00BE65B2">
              <w:rPr>
                <w:sz w:val="14"/>
                <w:szCs w:val="14"/>
              </w:rPr>
              <w:t>0.92</w:t>
            </w:r>
            <w:r w:rsidR="00BE65B2" w:rsidRPr="00BE65B2">
              <w:rPr>
                <w:sz w:val="14"/>
                <w:szCs w:val="14"/>
              </w:rPr>
              <w:br/>
              <w:t>[</w:t>
            </w:r>
            <w:r w:rsidRPr="00BE65B2">
              <w:rPr>
                <w:sz w:val="14"/>
                <w:szCs w:val="14"/>
              </w:rPr>
              <w:t>0.86; 0.99]</w:t>
            </w:r>
          </w:p>
        </w:tc>
        <w:tc>
          <w:tcPr>
            <w:tcW w:w="737" w:type="dxa"/>
            <w:tcBorders>
              <w:left w:val="nil"/>
              <w:bottom w:val="single" w:sz="4" w:space="0" w:color="auto"/>
              <w:right w:val="single" w:sz="4" w:space="0" w:color="auto"/>
            </w:tcBorders>
          </w:tcPr>
          <w:p w14:paraId="30727D4B" w14:textId="25E00E5B" w:rsidR="0043635D" w:rsidRPr="00BE65B2" w:rsidRDefault="0043635D" w:rsidP="0043635D">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0.95; 0.98]</w:t>
            </w:r>
          </w:p>
        </w:tc>
        <w:tc>
          <w:tcPr>
            <w:tcW w:w="737" w:type="dxa"/>
            <w:tcBorders>
              <w:left w:val="single" w:sz="4" w:space="0" w:color="auto"/>
              <w:bottom w:val="single" w:sz="4" w:space="0" w:color="auto"/>
            </w:tcBorders>
            <w:shd w:val="clear" w:color="auto" w:fill="auto"/>
          </w:tcPr>
          <w:p w14:paraId="333D869B" w14:textId="78B9F2C7" w:rsidR="0043635D" w:rsidRPr="00BE65B2" w:rsidRDefault="0043635D" w:rsidP="0043635D">
            <w:pPr>
              <w:spacing w:after="0"/>
              <w:jc w:val="right"/>
              <w:rPr>
                <w:rFonts w:cstheme="minorHAnsi"/>
                <w:sz w:val="14"/>
                <w:szCs w:val="14"/>
              </w:rPr>
            </w:pPr>
            <w:r w:rsidRPr="00BE65B2">
              <w:rPr>
                <w:sz w:val="14"/>
                <w:szCs w:val="14"/>
              </w:rPr>
              <w:t>2.19</w:t>
            </w:r>
            <w:r w:rsidR="00BE65B2" w:rsidRPr="00BE65B2">
              <w:rPr>
                <w:sz w:val="14"/>
                <w:szCs w:val="14"/>
              </w:rPr>
              <w:br/>
              <w:t>[</w:t>
            </w:r>
            <w:r w:rsidRPr="00BE65B2">
              <w:rPr>
                <w:sz w:val="14"/>
                <w:szCs w:val="14"/>
              </w:rPr>
              <w:t>2.07; 2.33]</w:t>
            </w:r>
          </w:p>
        </w:tc>
        <w:tc>
          <w:tcPr>
            <w:tcW w:w="737" w:type="dxa"/>
            <w:tcBorders>
              <w:bottom w:val="single" w:sz="4" w:space="0" w:color="auto"/>
            </w:tcBorders>
            <w:shd w:val="clear" w:color="auto" w:fill="auto"/>
          </w:tcPr>
          <w:p w14:paraId="5A61B269" w14:textId="75A858B0"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1.10; 1.13]</w:t>
            </w:r>
          </w:p>
        </w:tc>
        <w:tc>
          <w:tcPr>
            <w:tcW w:w="737" w:type="dxa"/>
            <w:tcBorders>
              <w:bottom w:val="single" w:sz="4" w:space="0" w:color="auto"/>
            </w:tcBorders>
            <w:shd w:val="clear" w:color="auto" w:fill="auto"/>
          </w:tcPr>
          <w:p w14:paraId="710658A2" w14:textId="23FE80A8" w:rsidR="0043635D" w:rsidRPr="00BE65B2" w:rsidRDefault="0043635D" w:rsidP="0043635D">
            <w:pPr>
              <w:spacing w:after="0"/>
              <w:jc w:val="right"/>
              <w:rPr>
                <w:rFonts w:cstheme="minorHAnsi"/>
                <w:sz w:val="14"/>
                <w:szCs w:val="14"/>
              </w:rPr>
            </w:pPr>
            <w:r w:rsidRPr="00BE65B2">
              <w:rPr>
                <w:sz w:val="14"/>
                <w:szCs w:val="14"/>
              </w:rPr>
              <w:t>0.93</w:t>
            </w:r>
            <w:r w:rsidR="00BE65B2" w:rsidRPr="00BE65B2">
              <w:rPr>
                <w:sz w:val="14"/>
                <w:szCs w:val="14"/>
              </w:rPr>
              <w:br/>
              <w:t>[</w:t>
            </w:r>
            <w:r w:rsidRPr="00BE65B2">
              <w:rPr>
                <w:sz w:val="14"/>
                <w:szCs w:val="14"/>
              </w:rPr>
              <w:t>0.86; 1.00]</w:t>
            </w:r>
          </w:p>
        </w:tc>
        <w:tc>
          <w:tcPr>
            <w:tcW w:w="737" w:type="dxa"/>
            <w:tcBorders>
              <w:left w:val="nil"/>
              <w:bottom w:val="single" w:sz="4" w:space="0" w:color="auto"/>
              <w:right w:val="single" w:sz="4" w:space="0" w:color="auto"/>
            </w:tcBorders>
          </w:tcPr>
          <w:p w14:paraId="1B832DAC" w14:textId="40103A68" w:rsidR="0043635D" w:rsidRPr="00BE65B2" w:rsidRDefault="0043635D" w:rsidP="0043635D">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0.95; 0.99]</w:t>
            </w:r>
          </w:p>
        </w:tc>
        <w:tc>
          <w:tcPr>
            <w:tcW w:w="737" w:type="dxa"/>
            <w:tcBorders>
              <w:left w:val="single" w:sz="4" w:space="0" w:color="auto"/>
              <w:bottom w:val="single" w:sz="4" w:space="0" w:color="auto"/>
            </w:tcBorders>
            <w:shd w:val="clear" w:color="auto" w:fill="auto"/>
          </w:tcPr>
          <w:p w14:paraId="127BEBD7" w14:textId="38605B02" w:rsidR="0043635D" w:rsidRPr="00BE65B2" w:rsidRDefault="0043635D" w:rsidP="0043635D">
            <w:pPr>
              <w:spacing w:after="0"/>
              <w:jc w:val="right"/>
              <w:rPr>
                <w:rFonts w:cstheme="minorHAnsi"/>
                <w:sz w:val="14"/>
                <w:szCs w:val="14"/>
              </w:rPr>
            </w:pPr>
            <w:r w:rsidRPr="00BE65B2">
              <w:rPr>
                <w:sz w:val="14"/>
                <w:szCs w:val="14"/>
              </w:rPr>
              <w:t>2.80</w:t>
            </w:r>
            <w:r w:rsidR="00BE65B2" w:rsidRPr="00BE65B2">
              <w:rPr>
                <w:sz w:val="14"/>
                <w:szCs w:val="14"/>
              </w:rPr>
              <w:br/>
              <w:t>[</w:t>
            </w:r>
            <w:r w:rsidRPr="00BE65B2">
              <w:rPr>
                <w:sz w:val="14"/>
                <w:szCs w:val="14"/>
              </w:rPr>
              <w:t>2.57; 3.05]</w:t>
            </w:r>
          </w:p>
        </w:tc>
        <w:tc>
          <w:tcPr>
            <w:tcW w:w="737" w:type="dxa"/>
            <w:tcBorders>
              <w:bottom w:val="single" w:sz="4" w:space="0" w:color="auto"/>
            </w:tcBorders>
            <w:shd w:val="clear" w:color="auto" w:fill="auto"/>
          </w:tcPr>
          <w:p w14:paraId="37134E1B" w14:textId="2AEE752E" w:rsidR="0043635D" w:rsidRPr="00BE65B2" w:rsidRDefault="0043635D" w:rsidP="0043635D">
            <w:pPr>
              <w:spacing w:after="0"/>
              <w:jc w:val="right"/>
              <w:rPr>
                <w:rFonts w:cstheme="minorHAnsi"/>
                <w:sz w:val="14"/>
                <w:szCs w:val="14"/>
              </w:rPr>
            </w:pPr>
            <w:r w:rsidRPr="00BE65B2">
              <w:rPr>
                <w:sz w:val="14"/>
                <w:szCs w:val="14"/>
              </w:rPr>
              <w:t>1.12</w:t>
            </w:r>
            <w:r w:rsidR="00BE65B2" w:rsidRPr="00BE65B2">
              <w:rPr>
                <w:sz w:val="14"/>
                <w:szCs w:val="14"/>
              </w:rPr>
              <w:br/>
              <w:t>[</w:t>
            </w:r>
            <w:r w:rsidRPr="00BE65B2">
              <w:rPr>
                <w:sz w:val="14"/>
                <w:szCs w:val="14"/>
              </w:rPr>
              <w:t>1.10; 1.14]</w:t>
            </w:r>
          </w:p>
        </w:tc>
        <w:tc>
          <w:tcPr>
            <w:tcW w:w="737" w:type="dxa"/>
            <w:tcBorders>
              <w:bottom w:val="single" w:sz="4" w:space="0" w:color="auto"/>
            </w:tcBorders>
            <w:shd w:val="clear" w:color="auto" w:fill="auto"/>
          </w:tcPr>
          <w:p w14:paraId="7AA821B8" w14:textId="6C8A10FA" w:rsidR="0043635D" w:rsidRPr="00BE65B2" w:rsidRDefault="0043635D" w:rsidP="0043635D">
            <w:pPr>
              <w:spacing w:after="0"/>
              <w:jc w:val="right"/>
              <w:rPr>
                <w:rFonts w:cstheme="minorHAnsi"/>
                <w:sz w:val="14"/>
                <w:szCs w:val="14"/>
              </w:rPr>
            </w:pPr>
            <w:r w:rsidRPr="00BE65B2">
              <w:rPr>
                <w:sz w:val="14"/>
                <w:szCs w:val="14"/>
              </w:rPr>
              <w:t>0.86</w:t>
            </w:r>
            <w:r w:rsidR="00BE65B2" w:rsidRPr="00BE65B2">
              <w:rPr>
                <w:sz w:val="14"/>
                <w:szCs w:val="14"/>
              </w:rPr>
              <w:br/>
              <w:t>[</w:t>
            </w:r>
            <w:r w:rsidRPr="00BE65B2">
              <w:rPr>
                <w:sz w:val="14"/>
                <w:szCs w:val="14"/>
              </w:rPr>
              <w:t>0.78; 0.96]</w:t>
            </w:r>
          </w:p>
        </w:tc>
        <w:tc>
          <w:tcPr>
            <w:tcW w:w="737" w:type="dxa"/>
            <w:tcBorders>
              <w:bottom w:val="single" w:sz="4" w:space="0" w:color="auto"/>
            </w:tcBorders>
          </w:tcPr>
          <w:p w14:paraId="1F228DBA" w14:textId="0FB98923" w:rsidR="0043635D" w:rsidRPr="00BE65B2" w:rsidRDefault="0043635D" w:rsidP="0043635D">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0.94; 0.98]</w:t>
            </w:r>
          </w:p>
        </w:tc>
      </w:tr>
      <w:tr w:rsidR="0089734F" w:rsidRPr="00BC0CE2" w14:paraId="283074D2" w14:textId="77777777" w:rsidTr="0089734F">
        <w:trPr>
          <w:cantSplit/>
          <w:trHeight w:val="255"/>
        </w:trPr>
        <w:tc>
          <w:tcPr>
            <w:tcW w:w="266" w:type="dxa"/>
            <w:vMerge w:val="restart"/>
            <w:tcBorders>
              <w:top w:val="single" w:sz="4" w:space="0" w:color="auto"/>
              <w:left w:val="nil"/>
            </w:tcBorders>
            <w:shd w:val="clear" w:color="auto" w:fill="auto"/>
            <w:textDirection w:val="btLr"/>
          </w:tcPr>
          <w:p w14:paraId="26BDAFB0" w14:textId="77777777" w:rsidR="0089734F" w:rsidRPr="00BC0CE2" w:rsidRDefault="0089734F" w:rsidP="0089734F">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Neglect</w:t>
            </w:r>
          </w:p>
        </w:tc>
        <w:tc>
          <w:tcPr>
            <w:tcW w:w="907" w:type="dxa"/>
            <w:tcBorders>
              <w:top w:val="single" w:sz="4" w:space="0" w:color="auto"/>
              <w:left w:val="nil"/>
              <w:right w:val="single" w:sz="4" w:space="0" w:color="auto"/>
            </w:tcBorders>
            <w:shd w:val="clear" w:color="auto" w:fill="auto"/>
          </w:tcPr>
          <w:p w14:paraId="5609B58C"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4D86A80E" w14:textId="2636AEE1"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0.98; 1.21]</w:t>
            </w:r>
          </w:p>
        </w:tc>
        <w:tc>
          <w:tcPr>
            <w:tcW w:w="737" w:type="dxa"/>
            <w:tcBorders>
              <w:top w:val="single" w:sz="4" w:space="0" w:color="auto"/>
            </w:tcBorders>
            <w:shd w:val="clear" w:color="auto" w:fill="auto"/>
            <w:noWrap/>
          </w:tcPr>
          <w:p w14:paraId="41EA0604" w14:textId="1080696C"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1.04; 1.06]</w:t>
            </w:r>
          </w:p>
        </w:tc>
        <w:tc>
          <w:tcPr>
            <w:tcW w:w="737" w:type="dxa"/>
            <w:tcBorders>
              <w:top w:val="single" w:sz="4" w:space="0" w:color="auto"/>
            </w:tcBorders>
            <w:shd w:val="clear" w:color="auto" w:fill="auto"/>
            <w:noWrap/>
          </w:tcPr>
          <w:p w14:paraId="49F594A1" w14:textId="59472EBE"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0.87; 1.13]</w:t>
            </w:r>
          </w:p>
        </w:tc>
        <w:tc>
          <w:tcPr>
            <w:tcW w:w="737" w:type="dxa"/>
            <w:tcBorders>
              <w:top w:val="single" w:sz="4" w:space="0" w:color="auto"/>
              <w:left w:val="nil"/>
              <w:right w:val="single" w:sz="4" w:space="0" w:color="auto"/>
            </w:tcBorders>
          </w:tcPr>
          <w:p w14:paraId="6D53C1C6" w14:textId="15272196"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top w:val="single" w:sz="4" w:space="0" w:color="auto"/>
              <w:left w:val="single" w:sz="4" w:space="0" w:color="auto"/>
            </w:tcBorders>
            <w:shd w:val="clear" w:color="auto" w:fill="auto"/>
            <w:noWrap/>
          </w:tcPr>
          <w:p w14:paraId="413DA83D" w14:textId="501042FF"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0.85; 1.21]</w:t>
            </w:r>
          </w:p>
        </w:tc>
        <w:tc>
          <w:tcPr>
            <w:tcW w:w="737" w:type="dxa"/>
            <w:tcBorders>
              <w:top w:val="single" w:sz="4" w:space="0" w:color="auto"/>
            </w:tcBorders>
            <w:shd w:val="clear" w:color="auto" w:fill="auto"/>
          </w:tcPr>
          <w:p w14:paraId="756C07CB" w14:textId="2B1CAC6B"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1.03]</w:t>
            </w:r>
          </w:p>
        </w:tc>
        <w:tc>
          <w:tcPr>
            <w:tcW w:w="737" w:type="dxa"/>
            <w:tcBorders>
              <w:top w:val="single" w:sz="4" w:space="0" w:color="auto"/>
            </w:tcBorders>
            <w:shd w:val="clear" w:color="auto" w:fill="auto"/>
          </w:tcPr>
          <w:p w14:paraId="4C73FC91" w14:textId="1491F63C"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0.87; 1.34]</w:t>
            </w:r>
          </w:p>
        </w:tc>
        <w:tc>
          <w:tcPr>
            <w:tcW w:w="737" w:type="dxa"/>
            <w:tcBorders>
              <w:top w:val="single" w:sz="4" w:space="0" w:color="auto"/>
              <w:left w:val="nil"/>
              <w:right w:val="single" w:sz="4" w:space="0" w:color="auto"/>
            </w:tcBorders>
          </w:tcPr>
          <w:p w14:paraId="18AD3067" w14:textId="1F230ED6"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0.99; 1.03]</w:t>
            </w:r>
          </w:p>
        </w:tc>
        <w:tc>
          <w:tcPr>
            <w:tcW w:w="737" w:type="dxa"/>
            <w:tcBorders>
              <w:top w:val="single" w:sz="4" w:space="0" w:color="auto"/>
              <w:left w:val="single" w:sz="4" w:space="0" w:color="auto"/>
            </w:tcBorders>
            <w:shd w:val="clear" w:color="auto" w:fill="auto"/>
          </w:tcPr>
          <w:p w14:paraId="47269E35" w14:textId="6558E62D" w:rsidR="0089734F" w:rsidRPr="00BE65B2" w:rsidRDefault="0089734F" w:rsidP="0089734F">
            <w:pPr>
              <w:spacing w:after="0"/>
              <w:jc w:val="right"/>
              <w:rPr>
                <w:rFonts w:ascii="Calibri" w:hAnsi="Calibri" w:cs="Calibri"/>
                <w:sz w:val="14"/>
                <w:szCs w:val="14"/>
              </w:rPr>
            </w:pPr>
            <w:r w:rsidRPr="00BE65B2">
              <w:rPr>
                <w:sz w:val="14"/>
                <w:szCs w:val="14"/>
              </w:rPr>
              <w:t>1.13</w:t>
            </w:r>
            <w:r w:rsidR="00BE65B2" w:rsidRPr="00BE65B2">
              <w:rPr>
                <w:sz w:val="14"/>
                <w:szCs w:val="14"/>
              </w:rPr>
              <w:br/>
              <w:t>[</w:t>
            </w:r>
            <w:r w:rsidRPr="00BE65B2">
              <w:rPr>
                <w:sz w:val="14"/>
                <w:szCs w:val="14"/>
              </w:rPr>
              <w:t>1.00; 1.28]</w:t>
            </w:r>
          </w:p>
        </w:tc>
        <w:tc>
          <w:tcPr>
            <w:tcW w:w="737" w:type="dxa"/>
            <w:tcBorders>
              <w:top w:val="single" w:sz="4" w:space="0" w:color="auto"/>
            </w:tcBorders>
            <w:shd w:val="clear" w:color="auto" w:fill="auto"/>
          </w:tcPr>
          <w:p w14:paraId="2F903956" w14:textId="2DDA71DF" w:rsidR="0089734F" w:rsidRPr="00BE65B2" w:rsidRDefault="0089734F" w:rsidP="0089734F">
            <w:pPr>
              <w:spacing w:after="0"/>
              <w:jc w:val="right"/>
              <w:rPr>
                <w:rFonts w:ascii="Calibri" w:hAnsi="Calibri" w:cs="Calibri"/>
                <w:sz w:val="14"/>
                <w:szCs w:val="14"/>
              </w:rPr>
            </w:pPr>
            <w:r w:rsidRPr="00BE65B2">
              <w:rPr>
                <w:sz w:val="14"/>
                <w:szCs w:val="14"/>
              </w:rPr>
              <w:t>1.07</w:t>
            </w:r>
            <w:r w:rsidR="00BE65B2" w:rsidRPr="00BE65B2">
              <w:rPr>
                <w:sz w:val="14"/>
                <w:szCs w:val="14"/>
              </w:rPr>
              <w:br/>
              <w:t>[</w:t>
            </w:r>
            <w:r w:rsidRPr="00BE65B2">
              <w:rPr>
                <w:sz w:val="14"/>
                <w:szCs w:val="14"/>
              </w:rPr>
              <w:t>1.06; 1.09]</w:t>
            </w:r>
          </w:p>
        </w:tc>
        <w:tc>
          <w:tcPr>
            <w:tcW w:w="737" w:type="dxa"/>
            <w:tcBorders>
              <w:top w:val="single" w:sz="4" w:space="0" w:color="auto"/>
            </w:tcBorders>
            <w:shd w:val="clear" w:color="auto" w:fill="auto"/>
          </w:tcPr>
          <w:p w14:paraId="4AF4692A" w14:textId="6AE7ADB0" w:rsidR="0089734F" w:rsidRPr="00BE65B2" w:rsidRDefault="0089734F" w:rsidP="0089734F">
            <w:pPr>
              <w:spacing w:after="0"/>
              <w:jc w:val="right"/>
              <w:rPr>
                <w:rFonts w:ascii="Calibri" w:hAnsi="Calibri" w:cs="Calibri"/>
                <w:sz w:val="14"/>
                <w:szCs w:val="14"/>
              </w:rPr>
            </w:pPr>
            <w:r w:rsidRPr="00BE65B2">
              <w:rPr>
                <w:sz w:val="14"/>
                <w:szCs w:val="14"/>
              </w:rPr>
              <w:t>0.95</w:t>
            </w:r>
            <w:r w:rsidR="00BE65B2" w:rsidRPr="00BE65B2">
              <w:rPr>
                <w:sz w:val="14"/>
                <w:szCs w:val="14"/>
              </w:rPr>
              <w:br/>
              <w:t>[</w:t>
            </w:r>
            <w:r w:rsidRPr="00BE65B2">
              <w:rPr>
                <w:sz w:val="14"/>
                <w:szCs w:val="14"/>
              </w:rPr>
              <w:t>0.81; 1.11]</w:t>
            </w:r>
          </w:p>
        </w:tc>
        <w:tc>
          <w:tcPr>
            <w:tcW w:w="737" w:type="dxa"/>
            <w:tcBorders>
              <w:top w:val="single" w:sz="4" w:space="0" w:color="auto"/>
              <w:left w:val="nil"/>
              <w:right w:val="single" w:sz="4" w:space="0" w:color="auto"/>
            </w:tcBorders>
          </w:tcPr>
          <w:p w14:paraId="1D7350B1" w14:textId="5CC75CB1"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0.96; 1.01]</w:t>
            </w:r>
          </w:p>
        </w:tc>
        <w:tc>
          <w:tcPr>
            <w:tcW w:w="737" w:type="dxa"/>
            <w:tcBorders>
              <w:top w:val="single" w:sz="4" w:space="0" w:color="auto"/>
              <w:left w:val="single" w:sz="4" w:space="0" w:color="auto"/>
            </w:tcBorders>
            <w:shd w:val="clear" w:color="auto" w:fill="auto"/>
          </w:tcPr>
          <w:p w14:paraId="6BEB675F" w14:textId="7C6C6EBD"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0.98; 1.21]</w:t>
            </w:r>
          </w:p>
        </w:tc>
        <w:tc>
          <w:tcPr>
            <w:tcW w:w="737" w:type="dxa"/>
            <w:tcBorders>
              <w:top w:val="single" w:sz="4" w:space="0" w:color="auto"/>
            </w:tcBorders>
            <w:shd w:val="clear" w:color="auto" w:fill="auto"/>
          </w:tcPr>
          <w:p w14:paraId="40E995E2" w14:textId="69BE0E96"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1.04; 1.06]</w:t>
            </w:r>
          </w:p>
        </w:tc>
        <w:tc>
          <w:tcPr>
            <w:tcW w:w="737" w:type="dxa"/>
            <w:tcBorders>
              <w:top w:val="single" w:sz="4" w:space="0" w:color="auto"/>
            </w:tcBorders>
            <w:shd w:val="clear" w:color="auto" w:fill="auto"/>
          </w:tcPr>
          <w:p w14:paraId="5C27C801" w14:textId="027C7C70"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0.86; 1.12]</w:t>
            </w:r>
          </w:p>
        </w:tc>
        <w:tc>
          <w:tcPr>
            <w:tcW w:w="737" w:type="dxa"/>
            <w:tcBorders>
              <w:top w:val="single" w:sz="4" w:space="0" w:color="auto"/>
              <w:left w:val="nil"/>
              <w:right w:val="single" w:sz="4" w:space="0" w:color="auto"/>
            </w:tcBorders>
          </w:tcPr>
          <w:p w14:paraId="7D30C472" w14:textId="32BCF8FB"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1.01]</w:t>
            </w:r>
          </w:p>
        </w:tc>
        <w:tc>
          <w:tcPr>
            <w:tcW w:w="737" w:type="dxa"/>
            <w:tcBorders>
              <w:top w:val="single" w:sz="4" w:space="0" w:color="auto"/>
              <w:left w:val="single" w:sz="4" w:space="0" w:color="auto"/>
            </w:tcBorders>
            <w:shd w:val="clear" w:color="auto" w:fill="auto"/>
          </w:tcPr>
          <w:p w14:paraId="52ED53CE" w14:textId="57229D4A"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0.69; 1.75]</w:t>
            </w:r>
          </w:p>
        </w:tc>
        <w:tc>
          <w:tcPr>
            <w:tcW w:w="737" w:type="dxa"/>
            <w:tcBorders>
              <w:top w:val="single" w:sz="4" w:space="0" w:color="auto"/>
            </w:tcBorders>
            <w:shd w:val="clear" w:color="auto" w:fill="auto"/>
          </w:tcPr>
          <w:p w14:paraId="75B4F28E" w14:textId="1AE487A4" w:rsidR="0089734F" w:rsidRPr="00BE65B2" w:rsidRDefault="0089734F" w:rsidP="0089734F">
            <w:pPr>
              <w:spacing w:after="0"/>
              <w:jc w:val="right"/>
              <w:rPr>
                <w:rFonts w:ascii="Calibri" w:hAnsi="Calibri" w:cs="Calibri"/>
                <w:sz w:val="14"/>
                <w:szCs w:val="14"/>
              </w:rPr>
            </w:pPr>
            <w:r w:rsidRPr="00BE65B2">
              <w:rPr>
                <w:sz w:val="14"/>
                <w:szCs w:val="14"/>
              </w:rPr>
              <w:t>1.06</w:t>
            </w:r>
            <w:r w:rsidR="00BE65B2" w:rsidRPr="00BE65B2">
              <w:rPr>
                <w:sz w:val="14"/>
                <w:szCs w:val="14"/>
              </w:rPr>
              <w:br/>
              <w:t>[</w:t>
            </w:r>
            <w:r w:rsidRPr="00BE65B2">
              <w:rPr>
                <w:sz w:val="14"/>
                <w:szCs w:val="14"/>
              </w:rPr>
              <w:t>1.03; 1.08]</w:t>
            </w:r>
          </w:p>
        </w:tc>
        <w:tc>
          <w:tcPr>
            <w:tcW w:w="737" w:type="dxa"/>
            <w:tcBorders>
              <w:top w:val="single" w:sz="4" w:space="0" w:color="auto"/>
            </w:tcBorders>
            <w:shd w:val="clear" w:color="auto" w:fill="auto"/>
          </w:tcPr>
          <w:p w14:paraId="39CA20EE" w14:textId="10BAD80D" w:rsidR="0089734F" w:rsidRPr="00BE65B2" w:rsidRDefault="0089734F" w:rsidP="0089734F">
            <w:pPr>
              <w:spacing w:after="0"/>
              <w:jc w:val="right"/>
              <w:rPr>
                <w:rFonts w:ascii="Calibri" w:hAnsi="Calibri" w:cs="Calibri"/>
                <w:sz w:val="14"/>
                <w:szCs w:val="14"/>
              </w:rPr>
            </w:pPr>
            <w:r w:rsidRPr="00BE65B2">
              <w:rPr>
                <w:sz w:val="14"/>
                <w:szCs w:val="14"/>
              </w:rPr>
              <w:t>1.17</w:t>
            </w:r>
            <w:r w:rsidR="00BE65B2" w:rsidRPr="00BE65B2">
              <w:rPr>
                <w:sz w:val="14"/>
                <w:szCs w:val="14"/>
              </w:rPr>
              <w:br/>
              <w:t>[</w:t>
            </w:r>
            <w:r w:rsidRPr="00BE65B2">
              <w:rPr>
                <w:sz w:val="14"/>
                <w:szCs w:val="14"/>
              </w:rPr>
              <w:t>0.68; 2.03]</w:t>
            </w:r>
          </w:p>
        </w:tc>
        <w:tc>
          <w:tcPr>
            <w:tcW w:w="737" w:type="dxa"/>
            <w:tcBorders>
              <w:top w:val="single" w:sz="4" w:space="0" w:color="auto"/>
            </w:tcBorders>
          </w:tcPr>
          <w:p w14:paraId="1A5E214E" w14:textId="590552E3"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0.97; 1.09]</w:t>
            </w:r>
          </w:p>
        </w:tc>
      </w:tr>
      <w:tr w:rsidR="0089734F" w:rsidRPr="00BC0CE2" w14:paraId="1A7496E9" w14:textId="77777777" w:rsidTr="0089734F">
        <w:trPr>
          <w:cantSplit/>
          <w:trHeight w:val="255"/>
        </w:trPr>
        <w:tc>
          <w:tcPr>
            <w:tcW w:w="266" w:type="dxa"/>
            <w:vMerge/>
            <w:tcBorders>
              <w:left w:val="nil"/>
            </w:tcBorders>
            <w:shd w:val="clear" w:color="auto" w:fill="auto"/>
          </w:tcPr>
          <w:p w14:paraId="65FE5AB4"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69EA90FE"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66C945CD" w14:textId="7245F8EF" w:rsidR="0089734F" w:rsidRPr="00BE65B2" w:rsidRDefault="0089734F" w:rsidP="0089734F">
            <w:pPr>
              <w:spacing w:after="0"/>
              <w:jc w:val="right"/>
              <w:rPr>
                <w:rFonts w:ascii="Calibri" w:hAnsi="Calibri" w:cs="Calibri"/>
                <w:sz w:val="14"/>
                <w:szCs w:val="14"/>
              </w:rPr>
            </w:pPr>
            <w:r w:rsidRPr="00BE65B2">
              <w:rPr>
                <w:sz w:val="14"/>
                <w:szCs w:val="14"/>
              </w:rPr>
              <w:t>1.12</w:t>
            </w:r>
            <w:r w:rsidR="00BE65B2" w:rsidRPr="00BE65B2">
              <w:rPr>
                <w:sz w:val="14"/>
                <w:szCs w:val="14"/>
              </w:rPr>
              <w:br/>
              <w:t>[</w:t>
            </w:r>
            <w:r w:rsidRPr="00BE65B2">
              <w:rPr>
                <w:sz w:val="14"/>
                <w:szCs w:val="14"/>
              </w:rPr>
              <w:t>0.97; 1.31]</w:t>
            </w:r>
          </w:p>
        </w:tc>
        <w:tc>
          <w:tcPr>
            <w:tcW w:w="737" w:type="dxa"/>
            <w:shd w:val="clear" w:color="auto" w:fill="auto"/>
            <w:noWrap/>
          </w:tcPr>
          <w:p w14:paraId="5287A808" w14:textId="22BDCFF7"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1.07; 1.09]</w:t>
            </w:r>
          </w:p>
        </w:tc>
        <w:tc>
          <w:tcPr>
            <w:tcW w:w="737" w:type="dxa"/>
            <w:shd w:val="clear" w:color="auto" w:fill="auto"/>
            <w:noWrap/>
          </w:tcPr>
          <w:p w14:paraId="39461D96" w14:textId="3B2B0242"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0.79; 1.15]</w:t>
            </w:r>
          </w:p>
        </w:tc>
        <w:tc>
          <w:tcPr>
            <w:tcW w:w="737" w:type="dxa"/>
            <w:tcBorders>
              <w:left w:val="nil"/>
              <w:right w:val="single" w:sz="4" w:space="0" w:color="auto"/>
            </w:tcBorders>
          </w:tcPr>
          <w:p w14:paraId="51E9E5CC" w14:textId="05DAFD2E"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1.02]</w:t>
            </w:r>
          </w:p>
        </w:tc>
        <w:tc>
          <w:tcPr>
            <w:tcW w:w="737" w:type="dxa"/>
            <w:tcBorders>
              <w:left w:val="single" w:sz="4" w:space="0" w:color="auto"/>
            </w:tcBorders>
            <w:shd w:val="clear" w:color="auto" w:fill="auto"/>
            <w:noWrap/>
          </w:tcPr>
          <w:p w14:paraId="1521A8F1" w14:textId="61622CC8" w:rsidR="0089734F" w:rsidRPr="00BE65B2" w:rsidRDefault="0089734F" w:rsidP="0089734F">
            <w:pPr>
              <w:spacing w:after="0"/>
              <w:jc w:val="right"/>
              <w:rPr>
                <w:rFonts w:ascii="Calibri" w:hAnsi="Calibri" w:cs="Calibri"/>
                <w:sz w:val="14"/>
                <w:szCs w:val="14"/>
              </w:rPr>
            </w:pPr>
            <w:r w:rsidRPr="00BE65B2">
              <w:rPr>
                <w:sz w:val="14"/>
                <w:szCs w:val="14"/>
              </w:rPr>
              <w:t>1.36</w:t>
            </w:r>
            <w:r w:rsidR="00BE65B2" w:rsidRPr="00BE65B2">
              <w:rPr>
                <w:sz w:val="14"/>
                <w:szCs w:val="14"/>
              </w:rPr>
              <w:br/>
              <w:t>[</w:t>
            </w:r>
            <w:r w:rsidRPr="00BE65B2">
              <w:rPr>
                <w:sz w:val="14"/>
                <w:szCs w:val="14"/>
              </w:rPr>
              <w:t>0.94; 1.98]</w:t>
            </w:r>
          </w:p>
        </w:tc>
        <w:tc>
          <w:tcPr>
            <w:tcW w:w="737" w:type="dxa"/>
            <w:shd w:val="clear" w:color="auto" w:fill="auto"/>
          </w:tcPr>
          <w:p w14:paraId="475AD342" w14:textId="1C618DAB" w:rsidR="0089734F" w:rsidRPr="00BE65B2" w:rsidRDefault="0089734F" w:rsidP="0089734F">
            <w:pPr>
              <w:spacing w:after="0"/>
              <w:jc w:val="right"/>
              <w:rPr>
                <w:rFonts w:ascii="Calibri" w:hAnsi="Calibri" w:cs="Calibri"/>
                <w:sz w:val="14"/>
                <w:szCs w:val="14"/>
              </w:rPr>
            </w:pPr>
            <w:r w:rsidRPr="00BE65B2">
              <w:rPr>
                <w:sz w:val="14"/>
                <w:szCs w:val="14"/>
              </w:rPr>
              <w:t>1.07</w:t>
            </w:r>
            <w:r w:rsidR="00BE65B2" w:rsidRPr="00BE65B2">
              <w:rPr>
                <w:sz w:val="14"/>
                <w:szCs w:val="14"/>
              </w:rPr>
              <w:br/>
              <w:t>[</w:t>
            </w:r>
            <w:r w:rsidRPr="00BE65B2">
              <w:rPr>
                <w:sz w:val="14"/>
                <w:szCs w:val="14"/>
              </w:rPr>
              <w:t>1.05; 1.10]</w:t>
            </w:r>
          </w:p>
        </w:tc>
        <w:tc>
          <w:tcPr>
            <w:tcW w:w="737" w:type="dxa"/>
            <w:shd w:val="clear" w:color="auto" w:fill="auto"/>
          </w:tcPr>
          <w:p w14:paraId="02675D2D" w14:textId="2CB0319D" w:rsidR="0089734F" w:rsidRPr="00BE65B2" w:rsidRDefault="0089734F" w:rsidP="0089734F">
            <w:pPr>
              <w:spacing w:after="0"/>
              <w:jc w:val="right"/>
              <w:rPr>
                <w:rFonts w:ascii="Calibri" w:hAnsi="Calibri" w:cs="Calibri"/>
                <w:sz w:val="14"/>
                <w:szCs w:val="14"/>
              </w:rPr>
            </w:pPr>
            <w:r w:rsidRPr="00BE65B2">
              <w:rPr>
                <w:sz w:val="14"/>
                <w:szCs w:val="14"/>
              </w:rPr>
              <w:t>0.90</w:t>
            </w:r>
            <w:r w:rsidR="00BE65B2" w:rsidRPr="00BE65B2">
              <w:rPr>
                <w:sz w:val="14"/>
                <w:szCs w:val="14"/>
              </w:rPr>
              <w:br/>
              <w:t>[</w:t>
            </w:r>
            <w:r w:rsidRPr="00BE65B2">
              <w:rPr>
                <w:sz w:val="14"/>
                <w:szCs w:val="14"/>
              </w:rPr>
              <w:t>0.58; 1.40]</w:t>
            </w:r>
          </w:p>
        </w:tc>
        <w:tc>
          <w:tcPr>
            <w:tcW w:w="737" w:type="dxa"/>
            <w:tcBorders>
              <w:left w:val="nil"/>
              <w:right w:val="single" w:sz="4" w:space="0" w:color="auto"/>
            </w:tcBorders>
          </w:tcPr>
          <w:p w14:paraId="526E44CA" w14:textId="13B363E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0.95; 1.02]</w:t>
            </w:r>
          </w:p>
        </w:tc>
        <w:tc>
          <w:tcPr>
            <w:tcW w:w="737" w:type="dxa"/>
            <w:tcBorders>
              <w:left w:val="single" w:sz="4" w:space="0" w:color="auto"/>
            </w:tcBorders>
            <w:shd w:val="clear" w:color="auto" w:fill="auto"/>
          </w:tcPr>
          <w:p w14:paraId="6B51D120" w14:textId="29F66244"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0.92; 1.28]</w:t>
            </w:r>
          </w:p>
        </w:tc>
        <w:tc>
          <w:tcPr>
            <w:tcW w:w="737" w:type="dxa"/>
            <w:shd w:val="clear" w:color="auto" w:fill="auto"/>
          </w:tcPr>
          <w:p w14:paraId="3CD09E01" w14:textId="53030E9A"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1.07; 1.10]</w:t>
            </w:r>
          </w:p>
        </w:tc>
        <w:tc>
          <w:tcPr>
            <w:tcW w:w="737" w:type="dxa"/>
            <w:shd w:val="clear" w:color="auto" w:fill="auto"/>
          </w:tcPr>
          <w:p w14:paraId="2A4A5D10" w14:textId="2CE88A48"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0.79; 1.19]</w:t>
            </w:r>
          </w:p>
        </w:tc>
        <w:tc>
          <w:tcPr>
            <w:tcW w:w="737" w:type="dxa"/>
            <w:tcBorders>
              <w:left w:val="nil"/>
              <w:right w:val="single" w:sz="4" w:space="0" w:color="auto"/>
            </w:tcBorders>
          </w:tcPr>
          <w:p w14:paraId="01E0FA58" w14:textId="567B1278"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0.96; 1.02]</w:t>
            </w:r>
          </w:p>
        </w:tc>
        <w:tc>
          <w:tcPr>
            <w:tcW w:w="737" w:type="dxa"/>
            <w:tcBorders>
              <w:left w:val="single" w:sz="4" w:space="0" w:color="auto"/>
            </w:tcBorders>
            <w:shd w:val="clear" w:color="auto" w:fill="auto"/>
          </w:tcPr>
          <w:p w14:paraId="2EF0B90B" w14:textId="3C8BD7F5" w:rsidR="0089734F" w:rsidRPr="00BE65B2" w:rsidRDefault="0089734F" w:rsidP="0089734F">
            <w:pPr>
              <w:spacing w:after="0"/>
              <w:jc w:val="right"/>
              <w:rPr>
                <w:rFonts w:ascii="Calibri" w:hAnsi="Calibri" w:cs="Calibri"/>
                <w:sz w:val="14"/>
                <w:szCs w:val="14"/>
              </w:rPr>
            </w:pPr>
            <w:r w:rsidRPr="00BE65B2">
              <w:rPr>
                <w:sz w:val="14"/>
                <w:szCs w:val="14"/>
              </w:rPr>
              <w:t>1.11</w:t>
            </w:r>
            <w:r w:rsidR="00BE65B2" w:rsidRPr="00BE65B2">
              <w:rPr>
                <w:sz w:val="14"/>
                <w:szCs w:val="14"/>
              </w:rPr>
              <w:br/>
              <w:t>[</w:t>
            </w:r>
            <w:r w:rsidRPr="00BE65B2">
              <w:rPr>
                <w:sz w:val="14"/>
                <w:szCs w:val="14"/>
              </w:rPr>
              <w:t>0.95; 1.30]</w:t>
            </w:r>
          </w:p>
        </w:tc>
        <w:tc>
          <w:tcPr>
            <w:tcW w:w="737" w:type="dxa"/>
            <w:shd w:val="clear" w:color="auto" w:fill="auto"/>
          </w:tcPr>
          <w:p w14:paraId="63F7A1E1" w14:textId="09460170" w:rsidR="0089734F" w:rsidRPr="00BE65B2" w:rsidRDefault="0089734F" w:rsidP="0089734F">
            <w:pPr>
              <w:spacing w:after="0"/>
              <w:jc w:val="right"/>
              <w:rPr>
                <w:rFonts w:ascii="Calibri" w:hAnsi="Calibri" w:cs="Calibri"/>
                <w:sz w:val="14"/>
                <w:szCs w:val="14"/>
              </w:rPr>
            </w:pPr>
            <w:r w:rsidRPr="00BE65B2">
              <w:rPr>
                <w:sz w:val="14"/>
                <w:szCs w:val="14"/>
              </w:rPr>
              <w:t>1.07</w:t>
            </w:r>
            <w:r w:rsidR="00BE65B2" w:rsidRPr="00BE65B2">
              <w:rPr>
                <w:sz w:val="14"/>
                <w:szCs w:val="14"/>
              </w:rPr>
              <w:br/>
              <w:t>[</w:t>
            </w:r>
            <w:r w:rsidRPr="00BE65B2">
              <w:rPr>
                <w:sz w:val="14"/>
                <w:szCs w:val="14"/>
              </w:rPr>
              <w:t>1.06; 1.09]</w:t>
            </w:r>
          </w:p>
        </w:tc>
        <w:tc>
          <w:tcPr>
            <w:tcW w:w="737" w:type="dxa"/>
            <w:shd w:val="clear" w:color="auto" w:fill="auto"/>
          </w:tcPr>
          <w:p w14:paraId="2E0A1F23" w14:textId="089A8C51"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0.77; 1.14]</w:t>
            </w:r>
          </w:p>
        </w:tc>
        <w:tc>
          <w:tcPr>
            <w:tcW w:w="737" w:type="dxa"/>
            <w:tcBorders>
              <w:left w:val="nil"/>
              <w:right w:val="single" w:sz="4" w:space="0" w:color="auto"/>
            </w:tcBorders>
          </w:tcPr>
          <w:p w14:paraId="555958DB" w14:textId="711D600E"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0.96; 1.01]</w:t>
            </w:r>
          </w:p>
        </w:tc>
        <w:tc>
          <w:tcPr>
            <w:tcW w:w="737" w:type="dxa"/>
            <w:tcBorders>
              <w:left w:val="single" w:sz="4" w:space="0" w:color="auto"/>
            </w:tcBorders>
            <w:shd w:val="clear" w:color="auto" w:fill="auto"/>
          </w:tcPr>
          <w:p w14:paraId="5FB2ACE9" w14:textId="498B880C" w:rsidR="0089734F" w:rsidRPr="00BE65B2" w:rsidRDefault="0089734F" w:rsidP="0089734F">
            <w:pPr>
              <w:spacing w:after="0"/>
              <w:jc w:val="right"/>
              <w:rPr>
                <w:rFonts w:ascii="Calibri" w:hAnsi="Calibri" w:cs="Calibri"/>
                <w:sz w:val="14"/>
                <w:szCs w:val="14"/>
              </w:rPr>
            </w:pPr>
            <w:r w:rsidRPr="00BE65B2">
              <w:rPr>
                <w:sz w:val="14"/>
                <w:szCs w:val="14"/>
              </w:rPr>
              <w:t>1.21</w:t>
            </w:r>
            <w:r w:rsidR="00BE65B2" w:rsidRPr="00BE65B2">
              <w:rPr>
                <w:sz w:val="14"/>
                <w:szCs w:val="14"/>
              </w:rPr>
              <w:br/>
              <w:t>[</w:t>
            </w:r>
            <w:r w:rsidRPr="00BE65B2">
              <w:rPr>
                <w:sz w:val="14"/>
                <w:szCs w:val="14"/>
              </w:rPr>
              <w:t>0.58; 2.54]</w:t>
            </w:r>
          </w:p>
        </w:tc>
        <w:tc>
          <w:tcPr>
            <w:tcW w:w="737" w:type="dxa"/>
            <w:shd w:val="clear" w:color="auto" w:fill="auto"/>
          </w:tcPr>
          <w:p w14:paraId="64A0614D" w14:textId="5853916D"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1.06; 1.15]</w:t>
            </w:r>
          </w:p>
        </w:tc>
        <w:tc>
          <w:tcPr>
            <w:tcW w:w="737" w:type="dxa"/>
            <w:shd w:val="clear" w:color="auto" w:fill="auto"/>
          </w:tcPr>
          <w:p w14:paraId="77C1AE12" w14:textId="08AE3493" w:rsidR="0089734F" w:rsidRPr="00BE65B2" w:rsidRDefault="0089734F" w:rsidP="0089734F">
            <w:pPr>
              <w:spacing w:after="0"/>
              <w:jc w:val="right"/>
              <w:rPr>
                <w:rFonts w:ascii="Calibri" w:hAnsi="Calibri" w:cs="Calibri"/>
                <w:sz w:val="14"/>
                <w:szCs w:val="14"/>
              </w:rPr>
            </w:pPr>
            <w:r w:rsidRPr="00BE65B2">
              <w:rPr>
                <w:sz w:val="14"/>
                <w:szCs w:val="14"/>
              </w:rPr>
              <w:t>1.35</w:t>
            </w:r>
            <w:r w:rsidR="00BE65B2" w:rsidRPr="00BE65B2">
              <w:rPr>
                <w:sz w:val="14"/>
                <w:szCs w:val="14"/>
              </w:rPr>
              <w:br/>
              <w:t>[</w:t>
            </w:r>
            <w:r w:rsidRPr="00BE65B2">
              <w:rPr>
                <w:sz w:val="14"/>
                <w:szCs w:val="14"/>
              </w:rPr>
              <w:t>0.59; 3.10]</w:t>
            </w:r>
          </w:p>
        </w:tc>
        <w:tc>
          <w:tcPr>
            <w:tcW w:w="737" w:type="dxa"/>
          </w:tcPr>
          <w:p w14:paraId="5C3FE658" w14:textId="5573A7DA"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0.96; 1.12]</w:t>
            </w:r>
          </w:p>
        </w:tc>
      </w:tr>
      <w:tr w:rsidR="0089734F" w:rsidRPr="00BC0CE2" w14:paraId="2E155891" w14:textId="77777777" w:rsidTr="0089734F">
        <w:trPr>
          <w:cantSplit/>
          <w:trHeight w:val="255"/>
        </w:trPr>
        <w:tc>
          <w:tcPr>
            <w:tcW w:w="266" w:type="dxa"/>
            <w:vMerge/>
            <w:tcBorders>
              <w:left w:val="nil"/>
            </w:tcBorders>
            <w:shd w:val="clear" w:color="auto" w:fill="auto"/>
          </w:tcPr>
          <w:p w14:paraId="05CE336D"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2979AB6"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1D172836" w14:textId="511AE7AC"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0.90; 1.15]</w:t>
            </w:r>
          </w:p>
        </w:tc>
        <w:tc>
          <w:tcPr>
            <w:tcW w:w="737" w:type="dxa"/>
            <w:shd w:val="clear" w:color="auto" w:fill="auto"/>
            <w:noWrap/>
          </w:tcPr>
          <w:p w14:paraId="1C6E6F45" w14:textId="1771E1FE"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1.03; 1.05]</w:t>
            </w:r>
          </w:p>
        </w:tc>
        <w:tc>
          <w:tcPr>
            <w:tcW w:w="737" w:type="dxa"/>
            <w:shd w:val="clear" w:color="auto" w:fill="auto"/>
            <w:noWrap/>
          </w:tcPr>
          <w:p w14:paraId="53AF60C3" w14:textId="5FD0FA65"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0.84; 1.14]</w:t>
            </w:r>
          </w:p>
        </w:tc>
        <w:tc>
          <w:tcPr>
            <w:tcW w:w="737" w:type="dxa"/>
            <w:tcBorders>
              <w:left w:val="nil"/>
              <w:right w:val="single" w:sz="4" w:space="0" w:color="auto"/>
            </w:tcBorders>
          </w:tcPr>
          <w:p w14:paraId="0A20099C" w14:textId="27FD8AB0"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noWrap/>
          </w:tcPr>
          <w:p w14:paraId="0A1D6750" w14:textId="545E03C7" w:rsidR="0089734F" w:rsidRPr="00BE65B2" w:rsidRDefault="0089734F" w:rsidP="0089734F">
            <w:pPr>
              <w:spacing w:after="0"/>
              <w:jc w:val="right"/>
              <w:rPr>
                <w:rFonts w:ascii="Calibri" w:hAnsi="Calibri" w:cs="Calibri"/>
                <w:sz w:val="14"/>
                <w:szCs w:val="14"/>
              </w:rPr>
            </w:pPr>
            <w:r w:rsidRPr="00BE65B2">
              <w:rPr>
                <w:sz w:val="14"/>
                <w:szCs w:val="14"/>
              </w:rPr>
              <w:t>0.89</w:t>
            </w:r>
            <w:r w:rsidR="00BE65B2" w:rsidRPr="00BE65B2">
              <w:rPr>
                <w:sz w:val="14"/>
                <w:szCs w:val="14"/>
              </w:rPr>
              <w:br/>
              <w:t>[</w:t>
            </w:r>
            <w:r w:rsidRPr="00BE65B2">
              <w:rPr>
                <w:sz w:val="14"/>
                <w:szCs w:val="14"/>
              </w:rPr>
              <w:t>0.72; 1.10]</w:t>
            </w:r>
          </w:p>
        </w:tc>
        <w:tc>
          <w:tcPr>
            <w:tcW w:w="737" w:type="dxa"/>
            <w:shd w:val="clear" w:color="auto" w:fill="auto"/>
          </w:tcPr>
          <w:p w14:paraId="25112009" w14:textId="31DCC421"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1.01; 1.03]</w:t>
            </w:r>
          </w:p>
        </w:tc>
        <w:tc>
          <w:tcPr>
            <w:tcW w:w="737" w:type="dxa"/>
            <w:shd w:val="clear" w:color="auto" w:fill="auto"/>
          </w:tcPr>
          <w:p w14:paraId="1D06C70C" w14:textId="71511665" w:rsidR="0089734F" w:rsidRPr="00BE65B2" w:rsidRDefault="0089734F" w:rsidP="0089734F">
            <w:pPr>
              <w:spacing w:after="0"/>
              <w:jc w:val="right"/>
              <w:rPr>
                <w:rFonts w:ascii="Calibri" w:hAnsi="Calibri" w:cs="Calibri"/>
                <w:sz w:val="14"/>
                <w:szCs w:val="14"/>
              </w:rPr>
            </w:pPr>
            <w:r w:rsidRPr="00BE65B2">
              <w:rPr>
                <w:sz w:val="14"/>
                <w:szCs w:val="14"/>
              </w:rPr>
              <w:t>1.12</w:t>
            </w:r>
            <w:r w:rsidR="00BE65B2" w:rsidRPr="00BE65B2">
              <w:rPr>
                <w:sz w:val="14"/>
                <w:szCs w:val="14"/>
              </w:rPr>
              <w:br/>
              <w:t>[</w:t>
            </w:r>
            <w:r w:rsidRPr="00BE65B2">
              <w:rPr>
                <w:sz w:val="14"/>
                <w:szCs w:val="14"/>
              </w:rPr>
              <w:t>0.86; 1.45]</w:t>
            </w:r>
          </w:p>
        </w:tc>
        <w:tc>
          <w:tcPr>
            <w:tcW w:w="737" w:type="dxa"/>
            <w:tcBorders>
              <w:left w:val="nil"/>
              <w:right w:val="single" w:sz="4" w:space="0" w:color="auto"/>
            </w:tcBorders>
          </w:tcPr>
          <w:p w14:paraId="280EDFAB" w14:textId="606A4DCD"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1.00; 1.04]</w:t>
            </w:r>
          </w:p>
        </w:tc>
        <w:tc>
          <w:tcPr>
            <w:tcW w:w="737" w:type="dxa"/>
            <w:tcBorders>
              <w:left w:val="single" w:sz="4" w:space="0" w:color="auto"/>
            </w:tcBorders>
            <w:shd w:val="clear" w:color="auto" w:fill="auto"/>
          </w:tcPr>
          <w:p w14:paraId="5DA76176" w14:textId="1404E0EF"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0.94; 1.26]</w:t>
            </w:r>
          </w:p>
        </w:tc>
        <w:tc>
          <w:tcPr>
            <w:tcW w:w="737" w:type="dxa"/>
            <w:shd w:val="clear" w:color="auto" w:fill="auto"/>
          </w:tcPr>
          <w:p w14:paraId="7952CA80" w14:textId="228C783D"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1.03; 1.06]</w:t>
            </w:r>
          </w:p>
        </w:tc>
        <w:tc>
          <w:tcPr>
            <w:tcW w:w="737" w:type="dxa"/>
            <w:shd w:val="clear" w:color="auto" w:fill="auto"/>
          </w:tcPr>
          <w:p w14:paraId="782F7A25" w14:textId="10028DCF" w:rsidR="0089734F" w:rsidRPr="00BE65B2" w:rsidRDefault="0089734F" w:rsidP="0089734F">
            <w:pPr>
              <w:spacing w:after="0"/>
              <w:jc w:val="right"/>
              <w:rPr>
                <w:rFonts w:ascii="Calibri" w:hAnsi="Calibri" w:cs="Calibri"/>
                <w:sz w:val="14"/>
                <w:szCs w:val="14"/>
              </w:rPr>
            </w:pPr>
            <w:r w:rsidRPr="00BE65B2">
              <w:rPr>
                <w:sz w:val="14"/>
                <w:szCs w:val="14"/>
              </w:rPr>
              <w:t>0.92</w:t>
            </w:r>
            <w:r w:rsidR="00BE65B2" w:rsidRPr="00BE65B2">
              <w:rPr>
                <w:sz w:val="14"/>
                <w:szCs w:val="14"/>
              </w:rPr>
              <w:br/>
              <w:t>[</w:t>
            </w:r>
            <w:r w:rsidRPr="00BE65B2">
              <w:rPr>
                <w:sz w:val="14"/>
                <w:szCs w:val="14"/>
              </w:rPr>
              <w:t>0.77; 1.12]</w:t>
            </w:r>
          </w:p>
        </w:tc>
        <w:tc>
          <w:tcPr>
            <w:tcW w:w="737" w:type="dxa"/>
            <w:tcBorders>
              <w:left w:val="nil"/>
              <w:right w:val="single" w:sz="4" w:space="0" w:color="auto"/>
            </w:tcBorders>
          </w:tcPr>
          <w:p w14:paraId="506DE224" w14:textId="1E8C415C"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0.94; 1.00]</w:t>
            </w:r>
          </w:p>
        </w:tc>
        <w:tc>
          <w:tcPr>
            <w:tcW w:w="737" w:type="dxa"/>
            <w:tcBorders>
              <w:left w:val="single" w:sz="4" w:space="0" w:color="auto"/>
            </w:tcBorders>
            <w:shd w:val="clear" w:color="auto" w:fill="auto"/>
          </w:tcPr>
          <w:p w14:paraId="22894CEE" w14:textId="6DD5EA3C"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0.91; 1.16]</w:t>
            </w:r>
          </w:p>
        </w:tc>
        <w:tc>
          <w:tcPr>
            <w:tcW w:w="737" w:type="dxa"/>
            <w:shd w:val="clear" w:color="auto" w:fill="auto"/>
          </w:tcPr>
          <w:p w14:paraId="085915BD" w14:textId="75555EAD"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1.02; 1.04]</w:t>
            </w:r>
          </w:p>
        </w:tc>
        <w:tc>
          <w:tcPr>
            <w:tcW w:w="737" w:type="dxa"/>
            <w:shd w:val="clear" w:color="auto" w:fill="auto"/>
          </w:tcPr>
          <w:p w14:paraId="5CA3ADE1" w14:textId="074C515E"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0.83; 1.13]</w:t>
            </w:r>
          </w:p>
        </w:tc>
        <w:tc>
          <w:tcPr>
            <w:tcW w:w="737" w:type="dxa"/>
            <w:tcBorders>
              <w:left w:val="nil"/>
              <w:right w:val="single" w:sz="4" w:space="0" w:color="auto"/>
            </w:tcBorders>
          </w:tcPr>
          <w:p w14:paraId="0E526FC0" w14:textId="707F7D8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1.01]</w:t>
            </w:r>
          </w:p>
        </w:tc>
        <w:tc>
          <w:tcPr>
            <w:tcW w:w="737" w:type="dxa"/>
            <w:tcBorders>
              <w:left w:val="single" w:sz="4" w:space="0" w:color="auto"/>
            </w:tcBorders>
            <w:shd w:val="clear" w:color="auto" w:fill="auto"/>
          </w:tcPr>
          <w:p w14:paraId="0B95D884" w14:textId="7D4F0FFC" w:rsidR="0089734F" w:rsidRPr="00BE65B2" w:rsidRDefault="0089734F" w:rsidP="0089734F">
            <w:pPr>
              <w:spacing w:after="0"/>
              <w:jc w:val="right"/>
              <w:rPr>
                <w:rFonts w:ascii="Calibri" w:hAnsi="Calibri" w:cs="Calibri"/>
                <w:sz w:val="14"/>
                <w:szCs w:val="14"/>
              </w:rPr>
            </w:pPr>
            <w:r w:rsidRPr="00BE65B2">
              <w:rPr>
                <w:sz w:val="14"/>
                <w:szCs w:val="14"/>
              </w:rPr>
              <w:t>0.82</w:t>
            </w:r>
            <w:r w:rsidR="00BE65B2" w:rsidRPr="00BE65B2">
              <w:rPr>
                <w:sz w:val="14"/>
                <w:szCs w:val="14"/>
              </w:rPr>
              <w:br/>
              <w:t>[</w:t>
            </w:r>
            <w:r w:rsidRPr="00BE65B2">
              <w:rPr>
                <w:sz w:val="14"/>
                <w:szCs w:val="14"/>
              </w:rPr>
              <w:t>0.43; 1.56]</w:t>
            </w:r>
          </w:p>
        </w:tc>
        <w:tc>
          <w:tcPr>
            <w:tcW w:w="737" w:type="dxa"/>
            <w:shd w:val="clear" w:color="auto" w:fill="auto"/>
          </w:tcPr>
          <w:p w14:paraId="0EA00989" w14:textId="7730DB63"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0.99; 1.05]</w:t>
            </w:r>
          </w:p>
        </w:tc>
        <w:tc>
          <w:tcPr>
            <w:tcW w:w="737" w:type="dxa"/>
            <w:shd w:val="clear" w:color="auto" w:fill="auto"/>
          </w:tcPr>
          <w:p w14:paraId="2C9A8E7C" w14:textId="23100829" w:rsidR="0089734F" w:rsidRPr="00BE65B2" w:rsidRDefault="0089734F" w:rsidP="0089734F">
            <w:pPr>
              <w:spacing w:after="0"/>
              <w:jc w:val="right"/>
              <w:rPr>
                <w:rFonts w:ascii="Calibri" w:hAnsi="Calibri" w:cs="Calibri"/>
                <w:sz w:val="14"/>
                <w:szCs w:val="14"/>
              </w:rPr>
            </w:pPr>
            <w:r w:rsidRPr="00BE65B2">
              <w:rPr>
                <w:sz w:val="14"/>
                <w:szCs w:val="14"/>
              </w:rPr>
              <w:t>1.12</w:t>
            </w:r>
            <w:r w:rsidR="00BE65B2" w:rsidRPr="00BE65B2">
              <w:rPr>
                <w:sz w:val="14"/>
                <w:szCs w:val="14"/>
              </w:rPr>
              <w:br/>
              <w:t>[</w:t>
            </w:r>
            <w:r w:rsidRPr="00BE65B2">
              <w:rPr>
                <w:sz w:val="14"/>
                <w:szCs w:val="14"/>
              </w:rPr>
              <w:t>0.51; 2.47]</w:t>
            </w:r>
          </w:p>
        </w:tc>
        <w:tc>
          <w:tcPr>
            <w:tcW w:w="737" w:type="dxa"/>
          </w:tcPr>
          <w:p w14:paraId="4058E9FD" w14:textId="1359647D" w:rsidR="0089734F" w:rsidRPr="00BE65B2" w:rsidRDefault="0089734F" w:rsidP="0089734F">
            <w:pPr>
              <w:spacing w:after="0"/>
              <w:jc w:val="right"/>
              <w:rPr>
                <w:rFonts w:ascii="Calibri" w:hAnsi="Calibri" w:cs="Calibri"/>
                <w:sz w:val="14"/>
                <w:szCs w:val="14"/>
              </w:rPr>
            </w:pPr>
            <w:r w:rsidRPr="00BE65B2">
              <w:rPr>
                <w:sz w:val="14"/>
                <w:szCs w:val="14"/>
              </w:rPr>
              <w:t>1.03</w:t>
            </w:r>
            <w:r w:rsidR="00BE65B2" w:rsidRPr="00BE65B2">
              <w:rPr>
                <w:sz w:val="14"/>
                <w:szCs w:val="14"/>
              </w:rPr>
              <w:br/>
              <w:t>[</w:t>
            </w:r>
            <w:r w:rsidRPr="00BE65B2">
              <w:rPr>
                <w:sz w:val="14"/>
                <w:szCs w:val="14"/>
              </w:rPr>
              <w:t>0.94; 1.12]</w:t>
            </w:r>
          </w:p>
        </w:tc>
      </w:tr>
      <w:tr w:rsidR="0089734F" w:rsidRPr="00BC0CE2" w14:paraId="6F2438F2" w14:textId="77777777" w:rsidTr="0089734F">
        <w:trPr>
          <w:cantSplit/>
          <w:trHeight w:val="255"/>
        </w:trPr>
        <w:tc>
          <w:tcPr>
            <w:tcW w:w="266" w:type="dxa"/>
            <w:vMerge/>
            <w:tcBorders>
              <w:left w:val="nil"/>
            </w:tcBorders>
            <w:shd w:val="clear" w:color="auto" w:fill="auto"/>
          </w:tcPr>
          <w:p w14:paraId="03F37B5C"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ED0333E"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044A9B8E" w14:textId="6B8CB4A9"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0.84; 1.31]</w:t>
            </w:r>
          </w:p>
        </w:tc>
        <w:tc>
          <w:tcPr>
            <w:tcW w:w="737" w:type="dxa"/>
            <w:shd w:val="clear" w:color="auto" w:fill="auto"/>
            <w:noWrap/>
          </w:tcPr>
          <w:p w14:paraId="3D3E5BBF" w14:textId="454C6B16" w:rsidR="0089734F" w:rsidRPr="00BE65B2" w:rsidRDefault="0089734F" w:rsidP="0089734F">
            <w:pPr>
              <w:spacing w:after="0"/>
              <w:jc w:val="right"/>
              <w:rPr>
                <w:rFonts w:ascii="Calibri" w:hAnsi="Calibri" w:cs="Calibri"/>
                <w:sz w:val="14"/>
                <w:szCs w:val="14"/>
              </w:rPr>
            </w:pPr>
            <w:r w:rsidRPr="00BE65B2">
              <w:rPr>
                <w:sz w:val="14"/>
                <w:szCs w:val="14"/>
              </w:rPr>
              <w:t>1.15</w:t>
            </w:r>
            <w:r w:rsidR="00BE65B2" w:rsidRPr="00BE65B2">
              <w:rPr>
                <w:sz w:val="14"/>
                <w:szCs w:val="14"/>
              </w:rPr>
              <w:br/>
              <w:t>[</w:t>
            </w:r>
            <w:r w:rsidRPr="00BE65B2">
              <w:rPr>
                <w:sz w:val="14"/>
                <w:szCs w:val="14"/>
              </w:rPr>
              <w:t>1.14; 1.17]</w:t>
            </w:r>
          </w:p>
        </w:tc>
        <w:tc>
          <w:tcPr>
            <w:tcW w:w="737" w:type="dxa"/>
            <w:shd w:val="clear" w:color="auto" w:fill="auto"/>
            <w:noWrap/>
          </w:tcPr>
          <w:p w14:paraId="1C527AF7" w14:textId="7FBAC336" w:rsidR="0089734F" w:rsidRPr="00BE65B2" w:rsidRDefault="0089734F" w:rsidP="0089734F">
            <w:pPr>
              <w:spacing w:after="0"/>
              <w:jc w:val="right"/>
              <w:rPr>
                <w:rFonts w:ascii="Calibri" w:hAnsi="Calibri" w:cs="Calibri"/>
                <w:sz w:val="14"/>
                <w:szCs w:val="14"/>
              </w:rPr>
            </w:pPr>
            <w:r w:rsidRPr="00BE65B2">
              <w:rPr>
                <w:sz w:val="14"/>
                <w:szCs w:val="14"/>
              </w:rPr>
              <w:t>0.88</w:t>
            </w:r>
            <w:r w:rsidR="00BE65B2" w:rsidRPr="00BE65B2">
              <w:rPr>
                <w:sz w:val="14"/>
                <w:szCs w:val="14"/>
              </w:rPr>
              <w:br/>
              <w:t>[</w:t>
            </w:r>
            <w:r w:rsidRPr="00BE65B2">
              <w:rPr>
                <w:sz w:val="14"/>
                <w:szCs w:val="14"/>
              </w:rPr>
              <w:t>0.68; 1.14]</w:t>
            </w:r>
          </w:p>
        </w:tc>
        <w:tc>
          <w:tcPr>
            <w:tcW w:w="737" w:type="dxa"/>
            <w:tcBorders>
              <w:left w:val="nil"/>
              <w:right w:val="single" w:sz="4" w:space="0" w:color="auto"/>
            </w:tcBorders>
          </w:tcPr>
          <w:p w14:paraId="234421A3" w14:textId="38F14175"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0.96; 1.01]</w:t>
            </w:r>
          </w:p>
        </w:tc>
        <w:tc>
          <w:tcPr>
            <w:tcW w:w="737" w:type="dxa"/>
            <w:tcBorders>
              <w:left w:val="single" w:sz="4" w:space="0" w:color="auto"/>
            </w:tcBorders>
            <w:shd w:val="clear" w:color="auto" w:fill="auto"/>
            <w:noWrap/>
          </w:tcPr>
          <w:p w14:paraId="07CB1DC5" w14:textId="4801D12F"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0.74; 1.26]</w:t>
            </w:r>
          </w:p>
        </w:tc>
        <w:tc>
          <w:tcPr>
            <w:tcW w:w="737" w:type="dxa"/>
            <w:shd w:val="clear" w:color="auto" w:fill="auto"/>
          </w:tcPr>
          <w:p w14:paraId="1641C0D9" w14:textId="375494A7"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1.08; 1.13]</w:t>
            </w:r>
          </w:p>
        </w:tc>
        <w:tc>
          <w:tcPr>
            <w:tcW w:w="737" w:type="dxa"/>
            <w:shd w:val="clear" w:color="auto" w:fill="auto"/>
          </w:tcPr>
          <w:p w14:paraId="738FF3BC" w14:textId="63259F8C" w:rsidR="0089734F" w:rsidRPr="00BE65B2" w:rsidRDefault="0089734F" w:rsidP="0089734F">
            <w:pPr>
              <w:spacing w:after="0"/>
              <w:jc w:val="right"/>
              <w:rPr>
                <w:rFonts w:ascii="Calibri" w:hAnsi="Calibri" w:cs="Calibri"/>
                <w:sz w:val="14"/>
                <w:szCs w:val="14"/>
              </w:rPr>
            </w:pPr>
            <w:r w:rsidRPr="00BE65B2">
              <w:rPr>
                <w:sz w:val="14"/>
                <w:szCs w:val="14"/>
              </w:rPr>
              <w:t>0.86</w:t>
            </w:r>
            <w:r w:rsidR="00BE65B2" w:rsidRPr="00BE65B2">
              <w:rPr>
                <w:sz w:val="14"/>
                <w:szCs w:val="14"/>
              </w:rPr>
              <w:br/>
              <w:t>[</w:t>
            </w:r>
            <w:r w:rsidRPr="00BE65B2">
              <w:rPr>
                <w:sz w:val="14"/>
                <w:szCs w:val="14"/>
              </w:rPr>
              <w:t>0.64; 1.17]</w:t>
            </w:r>
          </w:p>
        </w:tc>
        <w:tc>
          <w:tcPr>
            <w:tcW w:w="737" w:type="dxa"/>
            <w:tcBorders>
              <w:left w:val="nil"/>
              <w:right w:val="single" w:sz="4" w:space="0" w:color="auto"/>
            </w:tcBorders>
          </w:tcPr>
          <w:p w14:paraId="74866842" w14:textId="3E68C215"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0.96; 1.02]</w:t>
            </w:r>
          </w:p>
        </w:tc>
        <w:tc>
          <w:tcPr>
            <w:tcW w:w="737" w:type="dxa"/>
            <w:tcBorders>
              <w:left w:val="single" w:sz="4" w:space="0" w:color="auto"/>
            </w:tcBorders>
            <w:shd w:val="clear" w:color="auto" w:fill="auto"/>
          </w:tcPr>
          <w:p w14:paraId="635A9AA5" w14:textId="677EC887" w:rsidR="0089734F" w:rsidRPr="00BE65B2" w:rsidRDefault="0089734F" w:rsidP="0089734F">
            <w:pPr>
              <w:spacing w:after="0"/>
              <w:jc w:val="right"/>
              <w:rPr>
                <w:rFonts w:ascii="Calibri" w:hAnsi="Calibri" w:cs="Calibri"/>
                <w:sz w:val="14"/>
                <w:szCs w:val="14"/>
              </w:rPr>
            </w:pPr>
            <w:r w:rsidRPr="00BE65B2">
              <w:rPr>
                <w:sz w:val="14"/>
                <w:szCs w:val="14"/>
              </w:rPr>
              <w:t>1.30</w:t>
            </w:r>
            <w:r w:rsidR="00BE65B2" w:rsidRPr="00BE65B2">
              <w:rPr>
                <w:sz w:val="14"/>
                <w:szCs w:val="14"/>
              </w:rPr>
              <w:br/>
              <w:t>[</w:t>
            </w:r>
            <w:r w:rsidRPr="00BE65B2">
              <w:rPr>
                <w:sz w:val="14"/>
                <w:szCs w:val="14"/>
              </w:rPr>
              <w:t>0.85; 1.98]</w:t>
            </w:r>
          </w:p>
        </w:tc>
        <w:tc>
          <w:tcPr>
            <w:tcW w:w="737" w:type="dxa"/>
            <w:shd w:val="clear" w:color="auto" w:fill="auto"/>
          </w:tcPr>
          <w:p w14:paraId="25EB90B9" w14:textId="76E1B34B" w:rsidR="0089734F" w:rsidRPr="00BE65B2" w:rsidRDefault="0089734F" w:rsidP="0089734F">
            <w:pPr>
              <w:spacing w:after="0"/>
              <w:jc w:val="right"/>
              <w:rPr>
                <w:rFonts w:ascii="Calibri" w:hAnsi="Calibri" w:cs="Calibri"/>
                <w:sz w:val="14"/>
                <w:szCs w:val="14"/>
              </w:rPr>
            </w:pPr>
            <w:r w:rsidRPr="00BE65B2">
              <w:rPr>
                <w:sz w:val="14"/>
                <w:szCs w:val="14"/>
              </w:rPr>
              <w:t>1.16</w:t>
            </w:r>
            <w:r w:rsidR="00BE65B2" w:rsidRPr="00BE65B2">
              <w:rPr>
                <w:sz w:val="14"/>
                <w:szCs w:val="14"/>
              </w:rPr>
              <w:br/>
              <w:t>[</w:t>
            </w:r>
            <w:r w:rsidRPr="00BE65B2">
              <w:rPr>
                <w:sz w:val="14"/>
                <w:szCs w:val="14"/>
              </w:rPr>
              <w:t>1.12; 1.21]</w:t>
            </w:r>
          </w:p>
        </w:tc>
        <w:tc>
          <w:tcPr>
            <w:tcW w:w="737" w:type="dxa"/>
            <w:shd w:val="clear" w:color="auto" w:fill="auto"/>
          </w:tcPr>
          <w:p w14:paraId="591BC872" w14:textId="0DB08BA2" w:rsidR="0089734F" w:rsidRPr="00BE65B2" w:rsidRDefault="0089734F" w:rsidP="0089734F">
            <w:pPr>
              <w:spacing w:after="0"/>
              <w:jc w:val="right"/>
              <w:rPr>
                <w:rFonts w:ascii="Calibri" w:hAnsi="Calibri" w:cs="Calibri"/>
                <w:sz w:val="14"/>
                <w:szCs w:val="14"/>
              </w:rPr>
            </w:pPr>
            <w:r w:rsidRPr="00BE65B2">
              <w:rPr>
                <w:sz w:val="14"/>
                <w:szCs w:val="14"/>
              </w:rPr>
              <w:t>1.06</w:t>
            </w:r>
            <w:r w:rsidR="00BE65B2" w:rsidRPr="00BE65B2">
              <w:rPr>
                <w:sz w:val="14"/>
                <w:szCs w:val="14"/>
              </w:rPr>
              <w:br/>
              <w:t>[</w:t>
            </w:r>
            <w:r w:rsidRPr="00BE65B2">
              <w:rPr>
                <w:sz w:val="14"/>
                <w:szCs w:val="14"/>
              </w:rPr>
              <w:t>0.64; 1.77]</w:t>
            </w:r>
          </w:p>
        </w:tc>
        <w:tc>
          <w:tcPr>
            <w:tcW w:w="737" w:type="dxa"/>
            <w:tcBorders>
              <w:left w:val="nil"/>
              <w:right w:val="single" w:sz="4" w:space="0" w:color="auto"/>
            </w:tcBorders>
          </w:tcPr>
          <w:p w14:paraId="19E5A2F2" w14:textId="41646BBB"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0.94; 1.09]</w:t>
            </w:r>
          </w:p>
        </w:tc>
        <w:tc>
          <w:tcPr>
            <w:tcW w:w="737" w:type="dxa"/>
            <w:tcBorders>
              <w:left w:val="single" w:sz="4" w:space="0" w:color="auto"/>
            </w:tcBorders>
            <w:shd w:val="clear" w:color="auto" w:fill="auto"/>
          </w:tcPr>
          <w:p w14:paraId="19A8D61D" w14:textId="5700859D"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0.83; 1.31]</w:t>
            </w:r>
          </w:p>
        </w:tc>
        <w:tc>
          <w:tcPr>
            <w:tcW w:w="737" w:type="dxa"/>
            <w:shd w:val="clear" w:color="auto" w:fill="auto"/>
          </w:tcPr>
          <w:p w14:paraId="7D2AD2D9" w14:textId="4BA04024" w:rsidR="0089734F" w:rsidRPr="00BE65B2" w:rsidRDefault="0089734F" w:rsidP="0089734F">
            <w:pPr>
              <w:spacing w:after="0"/>
              <w:jc w:val="right"/>
              <w:rPr>
                <w:rFonts w:ascii="Calibri" w:hAnsi="Calibri" w:cs="Calibri"/>
                <w:sz w:val="14"/>
                <w:szCs w:val="14"/>
              </w:rPr>
            </w:pPr>
            <w:r w:rsidRPr="00BE65B2">
              <w:rPr>
                <w:sz w:val="14"/>
                <w:szCs w:val="14"/>
              </w:rPr>
              <w:t>1.15</w:t>
            </w:r>
            <w:r w:rsidR="00BE65B2" w:rsidRPr="00BE65B2">
              <w:rPr>
                <w:sz w:val="14"/>
                <w:szCs w:val="14"/>
              </w:rPr>
              <w:br/>
              <w:t>[</w:t>
            </w:r>
            <w:r w:rsidRPr="00BE65B2">
              <w:rPr>
                <w:sz w:val="14"/>
                <w:szCs w:val="14"/>
              </w:rPr>
              <w:t>1.13; 1.18]</w:t>
            </w:r>
          </w:p>
        </w:tc>
        <w:tc>
          <w:tcPr>
            <w:tcW w:w="737" w:type="dxa"/>
            <w:shd w:val="clear" w:color="auto" w:fill="auto"/>
          </w:tcPr>
          <w:p w14:paraId="6EE7D780" w14:textId="14CC3DEB" w:rsidR="0089734F" w:rsidRPr="00BE65B2" w:rsidRDefault="0089734F" w:rsidP="0089734F">
            <w:pPr>
              <w:spacing w:after="0"/>
              <w:jc w:val="right"/>
              <w:rPr>
                <w:rFonts w:ascii="Calibri" w:hAnsi="Calibri" w:cs="Calibri"/>
                <w:sz w:val="14"/>
                <w:szCs w:val="14"/>
              </w:rPr>
            </w:pPr>
            <w:r w:rsidRPr="00BE65B2">
              <w:rPr>
                <w:sz w:val="14"/>
                <w:szCs w:val="14"/>
              </w:rPr>
              <w:t>0.88</w:t>
            </w:r>
            <w:r w:rsidR="00BE65B2" w:rsidRPr="00BE65B2">
              <w:rPr>
                <w:sz w:val="14"/>
                <w:szCs w:val="14"/>
              </w:rPr>
              <w:br/>
              <w:t>[</w:t>
            </w:r>
            <w:r w:rsidRPr="00BE65B2">
              <w:rPr>
                <w:sz w:val="14"/>
                <w:szCs w:val="14"/>
              </w:rPr>
              <w:t>0.68; 1.14]</w:t>
            </w:r>
          </w:p>
        </w:tc>
        <w:tc>
          <w:tcPr>
            <w:tcW w:w="737" w:type="dxa"/>
            <w:tcBorders>
              <w:left w:val="nil"/>
              <w:right w:val="single" w:sz="4" w:space="0" w:color="auto"/>
            </w:tcBorders>
          </w:tcPr>
          <w:p w14:paraId="4F432F54" w14:textId="3AAD46DF"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0.95; 1.01]</w:t>
            </w:r>
          </w:p>
        </w:tc>
        <w:tc>
          <w:tcPr>
            <w:tcW w:w="737" w:type="dxa"/>
            <w:tcBorders>
              <w:left w:val="single" w:sz="4" w:space="0" w:color="auto"/>
            </w:tcBorders>
            <w:shd w:val="clear" w:color="auto" w:fill="auto"/>
          </w:tcPr>
          <w:p w14:paraId="5F7B7DA9" w14:textId="12E7DA32" w:rsidR="0089734F" w:rsidRPr="00BE65B2" w:rsidRDefault="0089734F" w:rsidP="0089734F">
            <w:pPr>
              <w:spacing w:after="0"/>
              <w:jc w:val="right"/>
              <w:rPr>
                <w:rFonts w:ascii="Calibri" w:hAnsi="Calibri" w:cs="Calibri"/>
                <w:sz w:val="14"/>
                <w:szCs w:val="14"/>
              </w:rPr>
            </w:pPr>
            <w:r w:rsidRPr="00BE65B2">
              <w:rPr>
                <w:sz w:val="14"/>
                <w:szCs w:val="14"/>
              </w:rPr>
              <w:t>1.41</w:t>
            </w:r>
            <w:r w:rsidR="00BE65B2" w:rsidRPr="00BE65B2">
              <w:rPr>
                <w:sz w:val="14"/>
                <w:szCs w:val="14"/>
              </w:rPr>
              <w:br/>
              <w:t>[</w:t>
            </w:r>
            <w:r w:rsidRPr="00BE65B2">
              <w:rPr>
                <w:sz w:val="14"/>
                <w:szCs w:val="14"/>
              </w:rPr>
              <w:t>0.41; 4.77]</w:t>
            </w:r>
          </w:p>
        </w:tc>
        <w:tc>
          <w:tcPr>
            <w:tcW w:w="737" w:type="dxa"/>
            <w:shd w:val="clear" w:color="auto" w:fill="auto"/>
          </w:tcPr>
          <w:p w14:paraId="1F909590" w14:textId="1D63BDBB" w:rsidR="0089734F" w:rsidRPr="00BE65B2" w:rsidRDefault="0089734F" w:rsidP="0089734F">
            <w:pPr>
              <w:spacing w:after="0"/>
              <w:jc w:val="right"/>
              <w:rPr>
                <w:rFonts w:ascii="Calibri" w:hAnsi="Calibri" w:cs="Calibri"/>
                <w:sz w:val="14"/>
                <w:szCs w:val="14"/>
              </w:rPr>
            </w:pPr>
            <w:r w:rsidRPr="00BE65B2">
              <w:rPr>
                <w:sz w:val="14"/>
                <w:szCs w:val="14"/>
              </w:rPr>
              <w:t>1.15</w:t>
            </w:r>
            <w:r w:rsidR="00BE65B2" w:rsidRPr="00BE65B2">
              <w:rPr>
                <w:sz w:val="14"/>
                <w:szCs w:val="14"/>
              </w:rPr>
              <w:br/>
              <w:t>[</w:t>
            </w:r>
            <w:r w:rsidRPr="00BE65B2">
              <w:rPr>
                <w:sz w:val="14"/>
                <w:szCs w:val="14"/>
              </w:rPr>
              <w:t>1.10; 1.21]</w:t>
            </w:r>
          </w:p>
        </w:tc>
        <w:tc>
          <w:tcPr>
            <w:tcW w:w="737" w:type="dxa"/>
            <w:shd w:val="clear" w:color="auto" w:fill="auto"/>
          </w:tcPr>
          <w:p w14:paraId="08C66EA3" w14:textId="40DF3DA8"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0.25; 3.76]</w:t>
            </w:r>
          </w:p>
        </w:tc>
        <w:tc>
          <w:tcPr>
            <w:tcW w:w="737" w:type="dxa"/>
          </w:tcPr>
          <w:p w14:paraId="3F8F14F8" w14:textId="5F0451C0"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0.89; 1.12]</w:t>
            </w:r>
          </w:p>
        </w:tc>
      </w:tr>
      <w:tr w:rsidR="0089734F" w:rsidRPr="00BC0CE2" w14:paraId="349C2377" w14:textId="77777777" w:rsidTr="0089734F">
        <w:trPr>
          <w:cantSplit/>
          <w:trHeight w:val="255"/>
        </w:trPr>
        <w:tc>
          <w:tcPr>
            <w:tcW w:w="266" w:type="dxa"/>
            <w:vMerge/>
            <w:tcBorders>
              <w:left w:val="nil"/>
            </w:tcBorders>
            <w:shd w:val="clear" w:color="auto" w:fill="auto"/>
          </w:tcPr>
          <w:p w14:paraId="5BA9875C"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11BAC08C"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44797275" w14:textId="641D5FB6" w:rsidR="0089734F" w:rsidRPr="00BE65B2" w:rsidRDefault="0089734F" w:rsidP="0089734F">
            <w:pPr>
              <w:spacing w:after="0"/>
              <w:jc w:val="right"/>
              <w:rPr>
                <w:rFonts w:ascii="Calibri" w:hAnsi="Calibri" w:cs="Calibri"/>
                <w:sz w:val="14"/>
                <w:szCs w:val="14"/>
              </w:rPr>
            </w:pPr>
            <w:r w:rsidRPr="00BE65B2">
              <w:rPr>
                <w:sz w:val="14"/>
                <w:szCs w:val="14"/>
              </w:rPr>
              <w:t>1.38</w:t>
            </w:r>
            <w:r w:rsidR="00BE65B2" w:rsidRPr="00BE65B2">
              <w:rPr>
                <w:sz w:val="14"/>
                <w:szCs w:val="14"/>
              </w:rPr>
              <w:br/>
              <w:t>[</w:t>
            </w:r>
            <w:r w:rsidRPr="00BE65B2">
              <w:rPr>
                <w:sz w:val="14"/>
                <w:szCs w:val="14"/>
              </w:rPr>
              <w:t>1.16; 1.65]</w:t>
            </w:r>
          </w:p>
        </w:tc>
        <w:tc>
          <w:tcPr>
            <w:tcW w:w="737" w:type="dxa"/>
            <w:shd w:val="clear" w:color="auto" w:fill="auto"/>
            <w:noWrap/>
          </w:tcPr>
          <w:p w14:paraId="0228C3CE" w14:textId="1926DBF4"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1.06; 1.09]</w:t>
            </w:r>
          </w:p>
        </w:tc>
        <w:tc>
          <w:tcPr>
            <w:tcW w:w="737" w:type="dxa"/>
            <w:shd w:val="clear" w:color="auto" w:fill="auto"/>
            <w:noWrap/>
          </w:tcPr>
          <w:p w14:paraId="70EC6C62" w14:textId="22901CEE"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0.77; 1.20]</w:t>
            </w:r>
          </w:p>
        </w:tc>
        <w:tc>
          <w:tcPr>
            <w:tcW w:w="737" w:type="dxa"/>
            <w:tcBorders>
              <w:left w:val="nil"/>
              <w:right w:val="single" w:sz="4" w:space="0" w:color="auto"/>
            </w:tcBorders>
          </w:tcPr>
          <w:p w14:paraId="3906CE6F" w14:textId="1A536BF6"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1.02]</w:t>
            </w:r>
          </w:p>
        </w:tc>
        <w:tc>
          <w:tcPr>
            <w:tcW w:w="737" w:type="dxa"/>
            <w:tcBorders>
              <w:left w:val="single" w:sz="4" w:space="0" w:color="auto"/>
            </w:tcBorders>
            <w:shd w:val="clear" w:color="auto" w:fill="auto"/>
            <w:noWrap/>
          </w:tcPr>
          <w:p w14:paraId="552A5935" w14:textId="70D842F0" w:rsidR="0089734F" w:rsidRPr="00BE65B2" w:rsidRDefault="0089734F" w:rsidP="0089734F">
            <w:pPr>
              <w:spacing w:after="0"/>
              <w:jc w:val="right"/>
              <w:rPr>
                <w:rFonts w:ascii="Calibri" w:hAnsi="Calibri" w:cs="Calibri"/>
                <w:sz w:val="14"/>
                <w:szCs w:val="14"/>
              </w:rPr>
            </w:pPr>
            <w:r w:rsidRPr="00BE65B2">
              <w:rPr>
                <w:sz w:val="14"/>
                <w:szCs w:val="14"/>
              </w:rPr>
              <w:t>1.22</w:t>
            </w:r>
            <w:r w:rsidR="00BE65B2" w:rsidRPr="00BE65B2">
              <w:rPr>
                <w:sz w:val="14"/>
                <w:szCs w:val="14"/>
              </w:rPr>
              <w:br/>
              <w:t>[</w:t>
            </w:r>
            <w:r w:rsidRPr="00BE65B2">
              <w:rPr>
                <w:sz w:val="14"/>
                <w:szCs w:val="14"/>
              </w:rPr>
              <w:t>0.95; 1.56]</w:t>
            </w:r>
          </w:p>
        </w:tc>
        <w:tc>
          <w:tcPr>
            <w:tcW w:w="737" w:type="dxa"/>
            <w:shd w:val="clear" w:color="auto" w:fill="auto"/>
          </w:tcPr>
          <w:p w14:paraId="54AD1AC6" w14:textId="3CB72D75"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1.03; 1.07]</w:t>
            </w:r>
          </w:p>
        </w:tc>
        <w:tc>
          <w:tcPr>
            <w:tcW w:w="737" w:type="dxa"/>
            <w:shd w:val="clear" w:color="auto" w:fill="auto"/>
          </w:tcPr>
          <w:p w14:paraId="0FE8F393" w14:textId="73870775"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0.75; 1.36]</w:t>
            </w:r>
          </w:p>
        </w:tc>
        <w:tc>
          <w:tcPr>
            <w:tcW w:w="737" w:type="dxa"/>
            <w:tcBorders>
              <w:left w:val="nil"/>
              <w:right w:val="single" w:sz="4" w:space="0" w:color="auto"/>
            </w:tcBorders>
          </w:tcPr>
          <w:p w14:paraId="76D5197A" w14:textId="17F2E2B8"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0.97; 1.03]</w:t>
            </w:r>
          </w:p>
        </w:tc>
        <w:tc>
          <w:tcPr>
            <w:tcW w:w="737" w:type="dxa"/>
            <w:tcBorders>
              <w:left w:val="single" w:sz="4" w:space="0" w:color="auto"/>
            </w:tcBorders>
            <w:shd w:val="clear" w:color="auto" w:fill="auto"/>
          </w:tcPr>
          <w:p w14:paraId="683F5DAC" w14:textId="305593D5" w:rsidR="0089734F" w:rsidRPr="00BE65B2" w:rsidRDefault="0089734F" w:rsidP="0089734F">
            <w:pPr>
              <w:spacing w:after="0"/>
              <w:jc w:val="right"/>
              <w:rPr>
                <w:rFonts w:ascii="Calibri" w:hAnsi="Calibri" w:cs="Calibri"/>
                <w:sz w:val="14"/>
                <w:szCs w:val="14"/>
              </w:rPr>
            </w:pPr>
            <w:r w:rsidRPr="00BE65B2">
              <w:rPr>
                <w:sz w:val="14"/>
                <w:szCs w:val="14"/>
              </w:rPr>
              <w:t>1.60</w:t>
            </w:r>
            <w:r w:rsidR="00BE65B2" w:rsidRPr="00BE65B2">
              <w:rPr>
                <w:sz w:val="14"/>
                <w:szCs w:val="14"/>
              </w:rPr>
              <w:br/>
              <w:t>[</w:t>
            </w:r>
            <w:r w:rsidRPr="00BE65B2">
              <w:rPr>
                <w:sz w:val="14"/>
                <w:szCs w:val="14"/>
              </w:rPr>
              <w:t>1.23; 2.07]</w:t>
            </w:r>
          </w:p>
        </w:tc>
        <w:tc>
          <w:tcPr>
            <w:tcW w:w="737" w:type="dxa"/>
            <w:shd w:val="clear" w:color="auto" w:fill="auto"/>
          </w:tcPr>
          <w:p w14:paraId="61F96F2B" w14:textId="6B4BA92A"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1.07; 1.13]</w:t>
            </w:r>
          </w:p>
        </w:tc>
        <w:tc>
          <w:tcPr>
            <w:tcW w:w="737" w:type="dxa"/>
            <w:shd w:val="clear" w:color="auto" w:fill="auto"/>
          </w:tcPr>
          <w:p w14:paraId="392A9CBD" w14:textId="7AEEC48C"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0.67; 1.29]</w:t>
            </w:r>
          </w:p>
        </w:tc>
        <w:tc>
          <w:tcPr>
            <w:tcW w:w="737" w:type="dxa"/>
            <w:tcBorders>
              <w:left w:val="nil"/>
              <w:right w:val="single" w:sz="4" w:space="0" w:color="auto"/>
            </w:tcBorders>
          </w:tcPr>
          <w:p w14:paraId="32CBC984" w14:textId="068B1088"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0.93; 1.03]</w:t>
            </w:r>
          </w:p>
        </w:tc>
        <w:tc>
          <w:tcPr>
            <w:tcW w:w="737" w:type="dxa"/>
            <w:tcBorders>
              <w:left w:val="single" w:sz="4" w:space="0" w:color="auto"/>
            </w:tcBorders>
            <w:shd w:val="clear" w:color="auto" w:fill="auto"/>
          </w:tcPr>
          <w:p w14:paraId="4EFE9209" w14:textId="1C2AAF49" w:rsidR="0089734F" w:rsidRPr="00BE65B2" w:rsidRDefault="0089734F" w:rsidP="0089734F">
            <w:pPr>
              <w:spacing w:after="0"/>
              <w:jc w:val="right"/>
              <w:rPr>
                <w:rFonts w:ascii="Calibri" w:hAnsi="Calibri" w:cs="Calibri"/>
                <w:sz w:val="14"/>
                <w:szCs w:val="14"/>
              </w:rPr>
            </w:pPr>
            <w:r w:rsidRPr="00BE65B2">
              <w:rPr>
                <w:sz w:val="14"/>
                <w:szCs w:val="14"/>
              </w:rPr>
              <w:t>1.36</w:t>
            </w:r>
            <w:r w:rsidR="00BE65B2" w:rsidRPr="00BE65B2">
              <w:rPr>
                <w:sz w:val="14"/>
                <w:szCs w:val="14"/>
              </w:rPr>
              <w:br/>
              <w:t>[</w:t>
            </w:r>
            <w:r w:rsidRPr="00BE65B2">
              <w:rPr>
                <w:sz w:val="14"/>
                <w:szCs w:val="14"/>
              </w:rPr>
              <w:t>1.13; 1.64]</w:t>
            </w:r>
          </w:p>
        </w:tc>
        <w:tc>
          <w:tcPr>
            <w:tcW w:w="737" w:type="dxa"/>
            <w:shd w:val="clear" w:color="auto" w:fill="auto"/>
          </w:tcPr>
          <w:p w14:paraId="17354F3E" w14:textId="29D961F8"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1.06; 1.09]</w:t>
            </w:r>
          </w:p>
        </w:tc>
        <w:tc>
          <w:tcPr>
            <w:tcW w:w="737" w:type="dxa"/>
            <w:shd w:val="clear" w:color="auto" w:fill="auto"/>
          </w:tcPr>
          <w:p w14:paraId="732DCD8B" w14:textId="1EF58F8F" w:rsidR="0089734F" w:rsidRPr="00BE65B2" w:rsidRDefault="0089734F" w:rsidP="0089734F">
            <w:pPr>
              <w:spacing w:after="0"/>
              <w:jc w:val="right"/>
              <w:rPr>
                <w:rFonts w:ascii="Calibri" w:hAnsi="Calibri" w:cs="Calibri"/>
                <w:sz w:val="14"/>
                <w:szCs w:val="14"/>
              </w:rPr>
            </w:pPr>
            <w:r w:rsidRPr="00BE65B2">
              <w:rPr>
                <w:sz w:val="14"/>
                <w:szCs w:val="14"/>
              </w:rPr>
              <w:t>0.95</w:t>
            </w:r>
            <w:r w:rsidR="00BE65B2" w:rsidRPr="00BE65B2">
              <w:rPr>
                <w:sz w:val="14"/>
                <w:szCs w:val="14"/>
              </w:rPr>
              <w:br/>
              <w:t>[</w:t>
            </w:r>
            <w:r w:rsidRPr="00BE65B2">
              <w:rPr>
                <w:sz w:val="14"/>
                <w:szCs w:val="14"/>
              </w:rPr>
              <w:t>0.75; 1.19]</w:t>
            </w:r>
          </w:p>
        </w:tc>
        <w:tc>
          <w:tcPr>
            <w:tcW w:w="737" w:type="dxa"/>
            <w:tcBorders>
              <w:left w:val="nil"/>
              <w:right w:val="single" w:sz="4" w:space="0" w:color="auto"/>
            </w:tcBorders>
          </w:tcPr>
          <w:p w14:paraId="3F334D66" w14:textId="569A93CA"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0.96; 1.02]</w:t>
            </w:r>
          </w:p>
        </w:tc>
        <w:tc>
          <w:tcPr>
            <w:tcW w:w="737" w:type="dxa"/>
            <w:tcBorders>
              <w:left w:val="single" w:sz="4" w:space="0" w:color="auto"/>
            </w:tcBorders>
            <w:shd w:val="clear" w:color="auto" w:fill="auto"/>
          </w:tcPr>
          <w:p w14:paraId="2E2D1E4B" w14:textId="2AB130B8" w:rsidR="0089734F" w:rsidRPr="00BE65B2" w:rsidRDefault="0089734F" w:rsidP="0089734F">
            <w:pPr>
              <w:spacing w:after="0"/>
              <w:jc w:val="right"/>
              <w:rPr>
                <w:rFonts w:ascii="Calibri" w:hAnsi="Calibri" w:cs="Calibri"/>
                <w:sz w:val="14"/>
                <w:szCs w:val="14"/>
              </w:rPr>
            </w:pPr>
            <w:r w:rsidRPr="00BE65B2">
              <w:rPr>
                <w:sz w:val="14"/>
                <w:szCs w:val="14"/>
              </w:rPr>
              <w:t>1.81</w:t>
            </w:r>
            <w:r w:rsidR="00BE65B2" w:rsidRPr="00BE65B2">
              <w:rPr>
                <w:sz w:val="14"/>
                <w:szCs w:val="14"/>
              </w:rPr>
              <w:br/>
              <w:t>[</w:t>
            </w:r>
            <w:r w:rsidRPr="00BE65B2">
              <w:rPr>
                <w:sz w:val="14"/>
                <w:szCs w:val="14"/>
              </w:rPr>
              <w:t>0.97; 3.36]</w:t>
            </w:r>
          </w:p>
        </w:tc>
        <w:tc>
          <w:tcPr>
            <w:tcW w:w="737" w:type="dxa"/>
            <w:shd w:val="clear" w:color="auto" w:fill="auto"/>
          </w:tcPr>
          <w:p w14:paraId="13EFEDBA" w14:textId="1A201FC9" w:rsidR="0089734F" w:rsidRPr="00BE65B2" w:rsidRDefault="0089734F" w:rsidP="0089734F">
            <w:pPr>
              <w:spacing w:after="0"/>
              <w:jc w:val="right"/>
              <w:rPr>
                <w:rFonts w:ascii="Calibri" w:hAnsi="Calibri" w:cs="Calibri"/>
                <w:sz w:val="14"/>
                <w:szCs w:val="14"/>
              </w:rPr>
            </w:pPr>
            <w:r w:rsidRPr="00BE65B2">
              <w:rPr>
                <w:sz w:val="14"/>
                <w:szCs w:val="14"/>
              </w:rPr>
              <w:t>1.07</w:t>
            </w:r>
            <w:r w:rsidR="00BE65B2" w:rsidRPr="00BE65B2">
              <w:rPr>
                <w:sz w:val="14"/>
                <w:szCs w:val="14"/>
              </w:rPr>
              <w:br/>
              <w:t>[</w:t>
            </w:r>
            <w:r w:rsidRPr="00BE65B2">
              <w:rPr>
                <w:sz w:val="14"/>
                <w:szCs w:val="14"/>
              </w:rPr>
              <w:t>1.03; 1.11]</w:t>
            </w:r>
          </w:p>
        </w:tc>
        <w:tc>
          <w:tcPr>
            <w:tcW w:w="737" w:type="dxa"/>
            <w:shd w:val="clear" w:color="auto" w:fill="auto"/>
          </w:tcPr>
          <w:p w14:paraId="767FC12C" w14:textId="2F5A41CB"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0.50; 2.19]</w:t>
            </w:r>
          </w:p>
        </w:tc>
        <w:tc>
          <w:tcPr>
            <w:tcW w:w="737" w:type="dxa"/>
          </w:tcPr>
          <w:p w14:paraId="1E22B590" w14:textId="33BCF422"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0.93; 1.10]</w:t>
            </w:r>
          </w:p>
        </w:tc>
      </w:tr>
      <w:tr w:rsidR="0089734F" w:rsidRPr="00BC0CE2" w14:paraId="48F0F861" w14:textId="77777777" w:rsidTr="0089734F">
        <w:trPr>
          <w:cantSplit/>
          <w:trHeight w:val="255"/>
        </w:trPr>
        <w:tc>
          <w:tcPr>
            <w:tcW w:w="266" w:type="dxa"/>
            <w:vMerge/>
            <w:tcBorders>
              <w:left w:val="nil"/>
            </w:tcBorders>
            <w:shd w:val="clear" w:color="auto" w:fill="auto"/>
          </w:tcPr>
          <w:p w14:paraId="65095103"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175D68D"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10B4BFBC" w14:textId="43A902A2" w:rsidR="0089734F" w:rsidRPr="00BE65B2" w:rsidRDefault="0089734F" w:rsidP="0089734F">
            <w:pPr>
              <w:spacing w:after="0"/>
              <w:jc w:val="right"/>
              <w:rPr>
                <w:rFonts w:ascii="Calibri" w:hAnsi="Calibri" w:cs="Calibri"/>
                <w:sz w:val="14"/>
                <w:szCs w:val="14"/>
              </w:rPr>
            </w:pPr>
            <w:r w:rsidRPr="00BE65B2">
              <w:rPr>
                <w:sz w:val="14"/>
                <w:szCs w:val="14"/>
              </w:rPr>
              <w:t>1.17</w:t>
            </w:r>
            <w:r w:rsidR="00BE65B2" w:rsidRPr="00BE65B2">
              <w:rPr>
                <w:sz w:val="14"/>
                <w:szCs w:val="14"/>
              </w:rPr>
              <w:br/>
              <w:t>[</w:t>
            </w:r>
            <w:r w:rsidRPr="00BE65B2">
              <w:rPr>
                <w:sz w:val="14"/>
                <w:szCs w:val="14"/>
              </w:rPr>
              <w:t>1.05; 1.29]</w:t>
            </w:r>
          </w:p>
        </w:tc>
        <w:tc>
          <w:tcPr>
            <w:tcW w:w="737" w:type="dxa"/>
            <w:shd w:val="clear" w:color="auto" w:fill="auto"/>
            <w:noWrap/>
          </w:tcPr>
          <w:p w14:paraId="012C40FA" w14:textId="5BF5A7FA" w:rsidR="0089734F" w:rsidRPr="00BE65B2" w:rsidRDefault="0089734F" w:rsidP="0089734F">
            <w:pPr>
              <w:spacing w:after="0"/>
              <w:jc w:val="right"/>
              <w:rPr>
                <w:rFonts w:ascii="Calibri" w:hAnsi="Calibri" w:cs="Calibri"/>
                <w:sz w:val="14"/>
                <w:szCs w:val="14"/>
              </w:rPr>
            </w:pPr>
            <w:r w:rsidRPr="00BE65B2">
              <w:rPr>
                <w:sz w:val="14"/>
                <w:szCs w:val="14"/>
              </w:rPr>
              <w:t>1.06</w:t>
            </w:r>
            <w:r w:rsidR="00BE65B2" w:rsidRPr="00BE65B2">
              <w:rPr>
                <w:sz w:val="14"/>
                <w:szCs w:val="14"/>
              </w:rPr>
              <w:br/>
              <w:t>[</w:t>
            </w:r>
            <w:r w:rsidRPr="00BE65B2">
              <w:rPr>
                <w:sz w:val="14"/>
                <w:szCs w:val="14"/>
              </w:rPr>
              <w:t>1.05; 1.07]</w:t>
            </w:r>
          </w:p>
        </w:tc>
        <w:tc>
          <w:tcPr>
            <w:tcW w:w="737" w:type="dxa"/>
            <w:shd w:val="clear" w:color="auto" w:fill="auto"/>
            <w:noWrap/>
          </w:tcPr>
          <w:p w14:paraId="19C57AB5" w14:textId="1CF41A05"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0.82; 1.07]</w:t>
            </w:r>
          </w:p>
        </w:tc>
        <w:tc>
          <w:tcPr>
            <w:tcW w:w="737" w:type="dxa"/>
            <w:tcBorders>
              <w:left w:val="nil"/>
              <w:right w:val="single" w:sz="4" w:space="0" w:color="auto"/>
            </w:tcBorders>
          </w:tcPr>
          <w:p w14:paraId="48013AF6" w14:textId="467FC493"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0.97; 1.00]</w:t>
            </w:r>
          </w:p>
        </w:tc>
        <w:tc>
          <w:tcPr>
            <w:tcW w:w="737" w:type="dxa"/>
            <w:tcBorders>
              <w:left w:val="single" w:sz="4" w:space="0" w:color="auto"/>
            </w:tcBorders>
            <w:shd w:val="clear" w:color="auto" w:fill="auto"/>
            <w:noWrap/>
          </w:tcPr>
          <w:p w14:paraId="723FC01A" w14:textId="0D5806C5" w:rsidR="0089734F" w:rsidRPr="00BE65B2" w:rsidRDefault="0089734F" w:rsidP="0089734F">
            <w:pPr>
              <w:spacing w:after="0"/>
              <w:jc w:val="right"/>
              <w:rPr>
                <w:rFonts w:ascii="Calibri" w:hAnsi="Calibri" w:cs="Calibri"/>
                <w:sz w:val="14"/>
                <w:szCs w:val="14"/>
              </w:rPr>
            </w:pPr>
            <w:r w:rsidRPr="00BE65B2">
              <w:rPr>
                <w:sz w:val="14"/>
                <w:szCs w:val="14"/>
              </w:rPr>
              <w:t>1.22</w:t>
            </w:r>
            <w:r w:rsidR="00BE65B2" w:rsidRPr="00BE65B2">
              <w:rPr>
                <w:sz w:val="14"/>
                <w:szCs w:val="14"/>
              </w:rPr>
              <w:br/>
              <w:t>[</w:t>
            </w:r>
            <w:r w:rsidRPr="00BE65B2">
              <w:rPr>
                <w:sz w:val="14"/>
                <w:szCs w:val="14"/>
              </w:rPr>
              <w:t>1.06; 1.40]</w:t>
            </w:r>
          </w:p>
        </w:tc>
        <w:tc>
          <w:tcPr>
            <w:tcW w:w="737" w:type="dxa"/>
            <w:shd w:val="clear" w:color="auto" w:fill="auto"/>
          </w:tcPr>
          <w:p w14:paraId="12B9879B" w14:textId="2E09E6CF" w:rsidR="0089734F" w:rsidRPr="00BE65B2" w:rsidRDefault="0089734F" w:rsidP="0089734F">
            <w:pPr>
              <w:spacing w:after="0"/>
              <w:jc w:val="right"/>
              <w:rPr>
                <w:rFonts w:ascii="Calibri" w:hAnsi="Calibri" w:cs="Calibri"/>
                <w:sz w:val="14"/>
                <w:szCs w:val="14"/>
              </w:rPr>
            </w:pPr>
            <w:r w:rsidRPr="00BE65B2">
              <w:rPr>
                <w:sz w:val="14"/>
                <w:szCs w:val="14"/>
              </w:rPr>
              <w:t>1.04</w:t>
            </w:r>
            <w:r w:rsidR="00BE65B2" w:rsidRPr="00BE65B2">
              <w:rPr>
                <w:sz w:val="14"/>
                <w:szCs w:val="14"/>
              </w:rPr>
              <w:br/>
              <w:t>[</w:t>
            </w:r>
            <w:r w:rsidRPr="00BE65B2">
              <w:rPr>
                <w:sz w:val="14"/>
                <w:szCs w:val="14"/>
              </w:rPr>
              <w:t>1.03; 1.05]</w:t>
            </w:r>
          </w:p>
        </w:tc>
        <w:tc>
          <w:tcPr>
            <w:tcW w:w="737" w:type="dxa"/>
            <w:shd w:val="clear" w:color="auto" w:fill="auto"/>
          </w:tcPr>
          <w:p w14:paraId="7293F6FC" w14:textId="085ED055" w:rsidR="0089734F" w:rsidRPr="00BE65B2" w:rsidRDefault="0089734F" w:rsidP="0089734F">
            <w:pPr>
              <w:spacing w:after="0"/>
              <w:jc w:val="right"/>
              <w:rPr>
                <w:rFonts w:ascii="Calibri" w:hAnsi="Calibri" w:cs="Calibri"/>
                <w:sz w:val="14"/>
                <w:szCs w:val="14"/>
              </w:rPr>
            </w:pPr>
            <w:r w:rsidRPr="00BE65B2">
              <w:rPr>
                <w:sz w:val="14"/>
                <w:szCs w:val="14"/>
              </w:rPr>
              <w:t>0.89</w:t>
            </w:r>
            <w:r w:rsidR="00BE65B2" w:rsidRPr="00BE65B2">
              <w:rPr>
                <w:sz w:val="14"/>
                <w:szCs w:val="14"/>
              </w:rPr>
              <w:br/>
              <w:t>[</w:t>
            </w:r>
            <w:r w:rsidRPr="00BE65B2">
              <w:rPr>
                <w:sz w:val="14"/>
                <w:szCs w:val="14"/>
              </w:rPr>
              <w:t>0.75; 1.05]</w:t>
            </w:r>
          </w:p>
        </w:tc>
        <w:tc>
          <w:tcPr>
            <w:tcW w:w="737" w:type="dxa"/>
            <w:tcBorders>
              <w:left w:val="nil"/>
              <w:right w:val="single" w:sz="4" w:space="0" w:color="auto"/>
            </w:tcBorders>
          </w:tcPr>
          <w:p w14:paraId="31770BCC" w14:textId="7981112E"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0.97; 1.00]</w:t>
            </w:r>
          </w:p>
        </w:tc>
        <w:tc>
          <w:tcPr>
            <w:tcW w:w="737" w:type="dxa"/>
            <w:tcBorders>
              <w:left w:val="single" w:sz="4" w:space="0" w:color="auto"/>
            </w:tcBorders>
            <w:shd w:val="clear" w:color="auto" w:fill="auto"/>
          </w:tcPr>
          <w:p w14:paraId="3F0C5A77" w14:textId="41F768D8"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0.94; 1.29]</w:t>
            </w:r>
          </w:p>
        </w:tc>
        <w:tc>
          <w:tcPr>
            <w:tcW w:w="737" w:type="dxa"/>
            <w:shd w:val="clear" w:color="auto" w:fill="auto"/>
          </w:tcPr>
          <w:p w14:paraId="57F75A66" w14:textId="3BED07BA"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1.03; 1.07]</w:t>
            </w:r>
          </w:p>
        </w:tc>
        <w:tc>
          <w:tcPr>
            <w:tcW w:w="737" w:type="dxa"/>
            <w:shd w:val="clear" w:color="auto" w:fill="auto"/>
          </w:tcPr>
          <w:p w14:paraId="4753ECB9" w14:textId="457B8628" w:rsidR="0089734F" w:rsidRPr="00BE65B2" w:rsidRDefault="0089734F" w:rsidP="0089734F">
            <w:pPr>
              <w:spacing w:after="0"/>
              <w:jc w:val="right"/>
              <w:rPr>
                <w:rFonts w:ascii="Calibri" w:hAnsi="Calibri" w:cs="Calibri"/>
                <w:sz w:val="14"/>
                <w:szCs w:val="14"/>
              </w:rPr>
            </w:pPr>
            <w:r w:rsidRPr="00BE65B2">
              <w:rPr>
                <w:sz w:val="14"/>
                <w:szCs w:val="14"/>
              </w:rPr>
              <w:t>1.02</w:t>
            </w:r>
            <w:r w:rsidR="00BE65B2" w:rsidRPr="00BE65B2">
              <w:rPr>
                <w:sz w:val="14"/>
                <w:szCs w:val="14"/>
              </w:rPr>
              <w:br/>
              <w:t>[</w:t>
            </w:r>
            <w:r w:rsidRPr="00BE65B2">
              <w:rPr>
                <w:sz w:val="14"/>
                <w:szCs w:val="14"/>
              </w:rPr>
              <w:t>0.83; 1.24]</w:t>
            </w:r>
          </w:p>
        </w:tc>
        <w:tc>
          <w:tcPr>
            <w:tcW w:w="737" w:type="dxa"/>
            <w:tcBorders>
              <w:left w:val="nil"/>
              <w:right w:val="single" w:sz="4" w:space="0" w:color="auto"/>
            </w:tcBorders>
          </w:tcPr>
          <w:p w14:paraId="79AD3DBC" w14:textId="77ED90AC"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0.98; 1.04]</w:t>
            </w:r>
          </w:p>
        </w:tc>
        <w:tc>
          <w:tcPr>
            <w:tcW w:w="737" w:type="dxa"/>
            <w:tcBorders>
              <w:left w:val="single" w:sz="4" w:space="0" w:color="auto"/>
            </w:tcBorders>
            <w:shd w:val="clear" w:color="auto" w:fill="auto"/>
          </w:tcPr>
          <w:p w14:paraId="06264EE9" w14:textId="332CF5A7" w:rsidR="0089734F" w:rsidRPr="00BE65B2" w:rsidRDefault="0089734F" w:rsidP="0089734F">
            <w:pPr>
              <w:spacing w:after="0"/>
              <w:jc w:val="right"/>
              <w:rPr>
                <w:rFonts w:ascii="Calibri" w:hAnsi="Calibri" w:cs="Calibri"/>
                <w:sz w:val="14"/>
                <w:szCs w:val="14"/>
              </w:rPr>
            </w:pPr>
            <w:r w:rsidRPr="00BE65B2">
              <w:rPr>
                <w:sz w:val="14"/>
                <w:szCs w:val="14"/>
              </w:rPr>
              <w:t>1.15</w:t>
            </w:r>
            <w:r w:rsidR="00BE65B2" w:rsidRPr="00BE65B2">
              <w:rPr>
                <w:sz w:val="14"/>
                <w:szCs w:val="14"/>
              </w:rPr>
              <w:br/>
              <w:t>[</w:t>
            </w:r>
            <w:r w:rsidRPr="00BE65B2">
              <w:rPr>
                <w:sz w:val="14"/>
                <w:szCs w:val="14"/>
              </w:rPr>
              <w:t>1.04; 1.28]</w:t>
            </w:r>
          </w:p>
        </w:tc>
        <w:tc>
          <w:tcPr>
            <w:tcW w:w="737" w:type="dxa"/>
            <w:shd w:val="clear" w:color="auto" w:fill="auto"/>
          </w:tcPr>
          <w:p w14:paraId="06ADECA2" w14:textId="40531548" w:rsidR="0089734F" w:rsidRPr="00BE65B2" w:rsidRDefault="0089734F" w:rsidP="0089734F">
            <w:pPr>
              <w:spacing w:after="0"/>
              <w:jc w:val="right"/>
              <w:rPr>
                <w:rFonts w:ascii="Calibri" w:hAnsi="Calibri" w:cs="Calibri"/>
                <w:sz w:val="14"/>
                <w:szCs w:val="14"/>
              </w:rPr>
            </w:pPr>
            <w:r w:rsidRPr="00BE65B2">
              <w:rPr>
                <w:sz w:val="14"/>
                <w:szCs w:val="14"/>
              </w:rPr>
              <w:t>1.05</w:t>
            </w:r>
            <w:r w:rsidR="00BE65B2" w:rsidRPr="00BE65B2">
              <w:rPr>
                <w:sz w:val="14"/>
                <w:szCs w:val="14"/>
              </w:rPr>
              <w:br/>
              <w:t>[</w:t>
            </w:r>
            <w:r w:rsidRPr="00BE65B2">
              <w:rPr>
                <w:sz w:val="14"/>
                <w:szCs w:val="14"/>
              </w:rPr>
              <w:t>1.04; 1.06]</w:t>
            </w:r>
          </w:p>
        </w:tc>
        <w:tc>
          <w:tcPr>
            <w:tcW w:w="737" w:type="dxa"/>
            <w:shd w:val="clear" w:color="auto" w:fill="auto"/>
          </w:tcPr>
          <w:p w14:paraId="595BA7DD" w14:textId="7481A14B"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0.82; 1.07]</w:t>
            </w:r>
          </w:p>
        </w:tc>
        <w:tc>
          <w:tcPr>
            <w:tcW w:w="737" w:type="dxa"/>
            <w:tcBorders>
              <w:left w:val="nil"/>
              <w:right w:val="single" w:sz="4" w:space="0" w:color="auto"/>
            </w:tcBorders>
          </w:tcPr>
          <w:p w14:paraId="2C43BF26" w14:textId="56F532AA"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0.97; 1.00]</w:t>
            </w:r>
          </w:p>
        </w:tc>
        <w:tc>
          <w:tcPr>
            <w:tcW w:w="737" w:type="dxa"/>
            <w:tcBorders>
              <w:left w:val="single" w:sz="4" w:space="0" w:color="auto"/>
            </w:tcBorders>
            <w:shd w:val="clear" w:color="auto" w:fill="auto"/>
          </w:tcPr>
          <w:p w14:paraId="3E08E3EE" w14:textId="4334C3BA" w:rsidR="0089734F" w:rsidRPr="00BE65B2" w:rsidRDefault="0089734F" w:rsidP="0089734F">
            <w:pPr>
              <w:spacing w:after="0"/>
              <w:jc w:val="right"/>
              <w:rPr>
                <w:rFonts w:ascii="Calibri" w:hAnsi="Calibri" w:cs="Calibri"/>
                <w:sz w:val="14"/>
                <w:szCs w:val="14"/>
              </w:rPr>
            </w:pPr>
            <w:r w:rsidRPr="00BE65B2">
              <w:rPr>
                <w:sz w:val="14"/>
                <w:szCs w:val="14"/>
              </w:rPr>
              <w:t>1.57</w:t>
            </w:r>
            <w:r w:rsidR="00BE65B2" w:rsidRPr="00BE65B2">
              <w:rPr>
                <w:sz w:val="14"/>
                <w:szCs w:val="14"/>
              </w:rPr>
              <w:br/>
              <w:t>[</w:t>
            </w:r>
            <w:r w:rsidRPr="00BE65B2">
              <w:rPr>
                <w:sz w:val="14"/>
                <w:szCs w:val="14"/>
              </w:rPr>
              <w:t>1.00; 2.46]</w:t>
            </w:r>
          </w:p>
        </w:tc>
        <w:tc>
          <w:tcPr>
            <w:tcW w:w="737" w:type="dxa"/>
            <w:shd w:val="clear" w:color="auto" w:fill="auto"/>
          </w:tcPr>
          <w:p w14:paraId="761CF41B" w14:textId="3B122EB0" w:rsidR="0089734F" w:rsidRPr="00BE65B2" w:rsidRDefault="0089734F" w:rsidP="0089734F">
            <w:pPr>
              <w:spacing w:after="0"/>
              <w:jc w:val="right"/>
              <w:rPr>
                <w:rFonts w:ascii="Calibri" w:hAnsi="Calibri" w:cs="Calibri"/>
                <w:sz w:val="14"/>
                <w:szCs w:val="14"/>
              </w:rPr>
            </w:pPr>
            <w:r w:rsidRPr="00BE65B2">
              <w:rPr>
                <w:sz w:val="14"/>
                <w:szCs w:val="14"/>
              </w:rPr>
              <w:t>1.06</w:t>
            </w:r>
            <w:r w:rsidR="00BE65B2" w:rsidRPr="00BE65B2">
              <w:rPr>
                <w:sz w:val="14"/>
                <w:szCs w:val="14"/>
              </w:rPr>
              <w:br/>
              <w:t>[</w:t>
            </w:r>
            <w:r w:rsidRPr="00BE65B2">
              <w:rPr>
                <w:sz w:val="14"/>
                <w:szCs w:val="14"/>
              </w:rPr>
              <w:t>1.03; 1.09]</w:t>
            </w:r>
          </w:p>
        </w:tc>
        <w:tc>
          <w:tcPr>
            <w:tcW w:w="737" w:type="dxa"/>
            <w:shd w:val="clear" w:color="auto" w:fill="auto"/>
          </w:tcPr>
          <w:p w14:paraId="4FCD970F" w14:textId="66C6BD5F" w:rsidR="0089734F" w:rsidRPr="00BE65B2" w:rsidRDefault="0089734F" w:rsidP="0089734F">
            <w:pPr>
              <w:spacing w:after="0"/>
              <w:jc w:val="right"/>
              <w:rPr>
                <w:rFonts w:ascii="Calibri" w:hAnsi="Calibri" w:cs="Calibri"/>
                <w:sz w:val="14"/>
                <w:szCs w:val="14"/>
              </w:rPr>
            </w:pPr>
            <w:r w:rsidRPr="00BE65B2">
              <w:rPr>
                <w:sz w:val="14"/>
                <w:szCs w:val="14"/>
              </w:rPr>
              <w:t>0.90</w:t>
            </w:r>
            <w:r w:rsidR="00BE65B2" w:rsidRPr="00BE65B2">
              <w:rPr>
                <w:sz w:val="14"/>
                <w:szCs w:val="14"/>
              </w:rPr>
              <w:br/>
              <w:t>[</w:t>
            </w:r>
            <w:r w:rsidRPr="00BE65B2">
              <w:rPr>
                <w:sz w:val="14"/>
                <w:szCs w:val="14"/>
              </w:rPr>
              <w:t>0.52; 1.55]</w:t>
            </w:r>
          </w:p>
        </w:tc>
        <w:tc>
          <w:tcPr>
            <w:tcW w:w="737" w:type="dxa"/>
          </w:tcPr>
          <w:p w14:paraId="1D28FFFB" w14:textId="6CEA5643"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0.92; 1.04]</w:t>
            </w:r>
          </w:p>
        </w:tc>
      </w:tr>
      <w:tr w:rsidR="0089734F" w:rsidRPr="00BC0CE2" w14:paraId="426DC696" w14:textId="77777777" w:rsidTr="0089734F">
        <w:trPr>
          <w:cantSplit/>
          <w:trHeight w:val="255"/>
        </w:trPr>
        <w:tc>
          <w:tcPr>
            <w:tcW w:w="266" w:type="dxa"/>
            <w:vMerge/>
            <w:tcBorders>
              <w:left w:val="nil"/>
            </w:tcBorders>
            <w:shd w:val="clear" w:color="auto" w:fill="auto"/>
          </w:tcPr>
          <w:p w14:paraId="5F7583EB"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A52B0AD"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1150C2AE" w14:textId="0CE254F9" w:rsidR="0089734F" w:rsidRPr="00BE65B2" w:rsidRDefault="0089734F" w:rsidP="0089734F">
            <w:pPr>
              <w:spacing w:after="0"/>
              <w:jc w:val="right"/>
              <w:rPr>
                <w:rFonts w:ascii="Calibri" w:hAnsi="Calibri" w:cs="Calibri"/>
                <w:sz w:val="14"/>
                <w:szCs w:val="14"/>
              </w:rPr>
            </w:pPr>
            <w:r w:rsidRPr="00BE65B2">
              <w:rPr>
                <w:sz w:val="14"/>
                <w:szCs w:val="14"/>
              </w:rPr>
              <w:t>1.40</w:t>
            </w:r>
            <w:r w:rsidR="00BE65B2" w:rsidRPr="00BE65B2">
              <w:rPr>
                <w:sz w:val="14"/>
                <w:szCs w:val="14"/>
              </w:rPr>
              <w:br/>
              <w:t>[</w:t>
            </w:r>
            <w:r w:rsidRPr="00BE65B2">
              <w:rPr>
                <w:sz w:val="14"/>
                <w:szCs w:val="14"/>
              </w:rPr>
              <w:t>1.23; 1.60]</w:t>
            </w:r>
          </w:p>
        </w:tc>
        <w:tc>
          <w:tcPr>
            <w:tcW w:w="737" w:type="dxa"/>
            <w:shd w:val="clear" w:color="auto" w:fill="auto"/>
            <w:noWrap/>
          </w:tcPr>
          <w:p w14:paraId="62493AEA" w14:textId="49213D88" w:rsidR="0089734F" w:rsidRPr="00BE65B2" w:rsidRDefault="0089734F" w:rsidP="0089734F">
            <w:pPr>
              <w:spacing w:after="0"/>
              <w:jc w:val="right"/>
              <w:rPr>
                <w:rFonts w:ascii="Calibri" w:hAnsi="Calibri" w:cs="Calibri"/>
                <w:sz w:val="14"/>
                <w:szCs w:val="14"/>
              </w:rPr>
            </w:pPr>
            <w:r w:rsidRPr="00BE65B2">
              <w:rPr>
                <w:sz w:val="14"/>
                <w:szCs w:val="14"/>
              </w:rPr>
              <w:t>1.14</w:t>
            </w:r>
            <w:r w:rsidR="00BE65B2" w:rsidRPr="00BE65B2">
              <w:rPr>
                <w:sz w:val="14"/>
                <w:szCs w:val="14"/>
              </w:rPr>
              <w:br/>
              <w:t>[</w:t>
            </w:r>
            <w:r w:rsidRPr="00BE65B2">
              <w:rPr>
                <w:sz w:val="14"/>
                <w:szCs w:val="14"/>
              </w:rPr>
              <w:t>1.12; 1.16]</w:t>
            </w:r>
          </w:p>
        </w:tc>
        <w:tc>
          <w:tcPr>
            <w:tcW w:w="737" w:type="dxa"/>
            <w:shd w:val="clear" w:color="auto" w:fill="auto"/>
            <w:noWrap/>
          </w:tcPr>
          <w:p w14:paraId="2E661B92" w14:textId="5ED2C220"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0.79; 1.08]</w:t>
            </w:r>
          </w:p>
        </w:tc>
        <w:tc>
          <w:tcPr>
            <w:tcW w:w="737" w:type="dxa"/>
            <w:tcBorders>
              <w:left w:val="nil"/>
              <w:right w:val="single" w:sz="4" w:space="0" w:color="auto"/>
            </w:tcBorders>
          </w:tcPr>
          <w:p w14:paraId="1E3C6D7C" w14:textId="59D0E8DE"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1.01]</w:t>
            </w:r>
          </w:p>
        </w:tc>
        <w:tc>
          <w:tcPr>
            <w:tcW w:w="737" w:type="dxa"/>
            <w:tcBorders>
              <w:left w:val="single" w:sz="4" w:space="0" w:color="auto"/>
            </w:tcBorders>
            <w:shd w:val="clear" w:color="auto" w:fill="auto"/>
            <w:noWrap/>
          </w:tcPr>
          <w:p w14:paraId="0F40DF6E" w14:textId="064B9ACE" w:rsidR="0089734F" w:rsidRPr="00BE65B2" w:rsidRDefault="0089734F" w:rsidP="0089734F">
            <w:pPr>
              <w:spacing w:after="0"/>
              <w:jc w:val="right"/>
              <w:rPr>
                <w:rFonts w:ascii="Calibri" w:hAnsi="Calibri" w:cs="Calibri"/>
                <w:sz w:val="14"/>
                <w:szCs w:val="14"/>
              </w:rPr>
            </w:pPr>
            <w:r w:rsidRPr="00BE65B2">
              <w:rPr>
                <w:sz w:val="14"/>
                <w:szCs w:val="14"/>
              </w:rPr>
              <w:t>1.22</w:t>
            </w:r>
            <w:r w:rsidR="00BE65B2" w:rsidRPr="00BE65B2">
              <w:rPr>
                <w:sz w:val="14"/>
                <w:szCs w:val="14"/>
              </w:rPr>
              <w:br/>
              <w:t>[</w:t>
            </w:r>
            <w:r w:rsidRPr="00BE65B2">
              <w:rPr>
                <w:sz w:val="14"/>
                <w:szCs w:val="14"/>
              </w:rPr>
              <w:t>0.97; 1.54]</w:t>
            </w:r>
          </w:p>
        </w:tc>
        <w:tc>
          <w:tcPr>
            <w:tcW w:w="737" w:type="dxa"/>
            <w:shd w:val="clear" w:color="auto" w:fill="auto"/>
          </w:tcPr>
          <w:p w14:paraId="46C826F9" w14:textId="1B9DCC1B"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1.08; 1.12]</w:t>
            </w:r>
          </w:p>
        </w:tc>
        <w:tc>
          <w:tcPr>
            <w:tcW w:w="737" w:type="dxa"/>
            <w:shd w:val="clear" w:color="auto" w:fill="auto"/>
          </w:tcPr>
          <w:p w14:paraId="078BF826" w14:textId="501F24A5"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0.71; 1.21]</w:t>
            </w:r>
          </w:p>
        </w:tc>
        <w:tc>
          <w:tcPr>
            <w:tcW w:w="737" w:type="dxa"/>
            <w:tcBorders>
              <w:left w:val="nil"/>
              <w:right w:val="single" w:sz="4" w:space="0" w:color="auto"/>
            </w:tcBorders>
          </w:tcPr>
          <w:p w14:paraId="1FBB8D8B" w14:textId="50EEEFB2"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0.96; 1.03]</w:t>
            </w:r>
          </w:p>
        </w:tc>
        <w:tc>
          <w:tcPr>
            <w:tcW w:w="737" w:type="dxa"/>
            <w:tcBorders>
              <w:left w:val="single" w:sz="4" w:space="0" w:color="auto"/>
            </w:tcBorders>
            <w:shd w:val="clear" w:color="auto" w:fill="auto"/>
          </w:tcPr>
          <w:p w14:paraId="7931C8C3" w14:textId="17DCED84" w:rsidR="0089734F" w:rsidRPr="00BE65B2" w:rsidRDefault="0089734F" w:rsidP="0089734F">
            <w:pPr>
              <w:spacing w:after="0"/>
              <w:jc w:val="right"/>
              <w:rPr>
                <w:rFonts w:ascii="Calibri" w:hAnsi="Calibri" w:cs="Calibri"/>
                <w:sz w:val="14"/>
                <w:szCs w:val="14"/>
              </w:rPr>
            </w:pPr>
            <w:r w:rsidRPr="00BE65B2">
              <w:rPr>
                <w:sz w:val="14"/>
                <w:szCs w:val="14"/>
              </w:rPr>
              <w:t>1.51</w:t>
            </w:r>
            <w:r w:rsidR="00BE65B2" w:rsidRPr="00BE65B2">
              <w:rPr>
                <w:sz w:val="14"/>
                <w:szCs w:val="14"/>
              </w:rPr>
              <w:br/>
              <w:t>[</w:t>
            </w:r>
            <w:r w:rsidRPr="00BE65B2">
              <w:rPr>
                <w:sz w:val="14"/>
                <w:szCs w:val="14"/>
              </w:rPr>
              <w:t>1.28; 1.78]</w:t>
            </w:r>
          </w:p>
        </w:tc>
        <w:tc>
          <w:tcPr>
            <w:tcW w:w="737" w:type="dxa"/>
            <w:shd w:val="clear" w:color="auto" w:fill="auto"/>
          </w:tcPr>
          <w:p w14:paraId="05EFD4AF" w14:textId="722816CE" w:rsidR="0089734F" w:rsidRPr="00BE65B2" w:rsidRDefault="0089734F" w:rsidP="0089734F">
            <w:pPr>
              <w:spacing w:after="0"/>
              <w:jc w:val="right"/>
              <w:rPr>
                <w:rFonts w:ascii="Calibri" w:hAnsi="Calibri" w:cs="Calibri"/>
                <w:sz w:val="14"/>
                <w:szCs w:val="14"/>
              </w:rPr>
            </w:pPr>
            <w:r w:rsidRPr="00BE65B2">
              <w:rPr>
                <w:sz w:val="14"/>
                <w:szCs w:val="14"/>
              </w:rPr>
              <w:t>1.17</w:t>
            </w:r>
            <w:r w:rsidR="00BE65B2" w:rsidRPr="00BE65B2">
              <w:rPr>
                <w:sz w:val="14"/>
                <w:szCs w:val="14"/>
              </w:rPr>
              <w:br/>
              <w:t>[</w:t>
            </w:r>
            <w:r w:rsidRPr="00BE65B2">
              <w:rPr>
                <w:sz w:val="14"/>
                <w:szCs w:val="14"/>
              </w:rPr>
              <w:t>1.14; 1.19]</w:t>
            </w:r>
          </w:p>
        </w:tc>
        <w:tc>
          <w:tcPr>
            <w:tcW w:w="737" w:type="dxa"/>
            <w:shd w:val="clear" w:color="auto" w:fill="auto"/>
          </w:tcPr>
          <w:p w14:paraId="5CBEEA28" w14:textId="1CB389B7"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0.79; 1.17]</w:t>
            </w:r>
          </w:p>
        </w:tc>
        <w:tc>
          <w:tcPr>
            <w:tcW w:w="737" w:type="dxa"/>
            <w:tcBorders>
              <w:left w:val="nil"/>
              <w:right w:val="single" w:sz="4" w:space="0" w:color="auto"/>
            </w:tcBorders>
          </w:tcPr>
          <w:p w14:paraId="2329DD4B" w14:textId="3C461C79"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0.96; 1.03]</w:t>
            </w:r>
          </w:p>
        </w:tc>
        <w:tc>
          <w:tcPr>
            <w:tcW w:w="737" w:type="dxa"/>
            <w:tcBorders>
              <w:left w:val="single" w:sz="4" w:space="0" w:color="auto"/>
            </w:tcBorders>
            <w:shd w:val="clear" w:color="auto" w:fill="auto"/>
          </w:tcPr>
          <w:p w14:paraId="181B5B25" w14:textId="09C81EE1" w:rsidR="0089734F" w:rsidRPr="00BE65B2" w:rsidRDefault="0089734F" w:rsidP="0089734F">
            <w:pPr>
              <w:spacing w:after="0"/>
              <w:jc w:val="right"/>
              <w:rPr>
                <w:rFonts w:ascii="Calibri" w:hAnsi="Calibri" w:cs="Calibri"/>
                <w:sz w:val="14"/>
                <w:szCs w:val="14"/>
              </w:rPr>
            </w:pPr>
            <w:r w:rsidRPr="00BE65B2">
              <w:rPr>
                <w:sz w:val="14"/>
                <w:szCs w:val="14"/>
              </w:rPr>
              <w:t>1.42</w:t>
            </w:r>
            <w:r w:rsidR="00BE65B2" w:rsidRPr="00BE65B2">
              <w:rPr>
                <w:sz w:val="14"/>
                <w:szCs w:val="14"/>
              </w:rPr>
              <w:br/>
              <w:t>[</w:t>
            </w:r>
            <w:r w:rsidRPr="00BE65B2">
              <w:rPr>
                <w:sz w:val="14"/>
                <w:szCs w:val="14"/>
              </w:rPr>
              <w:t>1.23; 1.64]</w:t>
            </w:r>
          </w:p>
        </w:tc>
        <w:tc>
          <w:tcPr>
            <w:tcW w:w="737" w:type="dxa"/>
            <w:shd w:val="clear" w:color="auto" w:fill="auto"/>
          </w:tcPr>
          <w:p w14:paraId="6C844632" w14:textId="2BCEEB87" w:rsidR="0089734F" w:rsidRPr="00BE65B2" w:rsidRDefault="0089734F" w:rsidP="0089734F">
            <w:pPr>
              <w:spacing w:after="0"/>
              <w:jc w:val="right"/>
              <w:rPr>
                <w:rFonts w:ascii="Calibri" w:hAnsi="Calibri" w:cs="Calibri"/>
                <w:sz w:val="14"/>
                <w:szCs w:val="14"/>
              </w:rPr>
            </w:pPr>
            <w:r w:rsidRPr="00BE65B2">
              <w:rPr>
                <w:sz w:val="14"/>
                <w:szCs w:val="14"/>
              </w:rPr>
              <w:t>1.14</w:t>
            </w:r>
            <w:r w:rsidR="00BE65B2" w:rsidRPr="00BE65B2">
              <w:rPr>
                <w:sz w:val="14"/>
                <w:szCs w:val="14"/>
              </w:rPr>
              <w:br/>
              <w:t>[</w:t>
            </w:r>
            <w:r w:rsidRPr="00BE65B2">
              <w:rPr>
                <w:sz w:val="14"/>
                <w:szCs w:val="14"/>
              </w:rPr>
              <w:t>1.12; 1.16]</w:t>
            </w:r>
          </w:p>
        </w:tc>
        <w:tc>
          <w:tcPr>
            <w:tcW w:w="737" w:type="dxa"/>
            <w:shd w:val="clear" w:color="auto" w:fill="auto"/>
          </w:tcPr>
          <w:p w14:paraId="2985EF5D" w14:textId="5957C25B" w:rsidR="0089734F" w:rsidRPr="00BE65B2" w:rsidRDefault="0089734F" w:rsidP="0089734F">
            <w:pPr>
              <w:spacing w:after="0"/>
              <w:jc w:val="right"/>
              <w:rPr>
                <w:rFonts w:ascii="Calibri" w:hAnsi="Calibri" w:cs="Calibri"/>
                <w:sz w:val="14"/>
                <w:szCs w:val="14"/>
              </w:rPr>
            </w:pPr>
            <w:r w:rsidRPr="00BE65B2">
              <w:rPr>
                <w:sz w:val="14"/>
                <w:szCs w:val="14"/>
              </w:rPr>
              <w:t>0.89</w:t>
            </w:r>
            <w:r w:rsidR="00BE65B2" w:rsidRPr="00BE65B2">
              <w:rPr>
                <w:sz w:val="14"/>
                <w:szCs w:val="14"/>
              </w:rPr>
              <w:br/>
              <w:t>[</w:t>
            </w:r>
            <w:r w:rsidRPr="00BE65B2">
              <w:rPr>
                <w:sz w:val="14"/>
                <w:szCs w:val="14"/>
              </w:rPr>
              <w:t>0.76; 1.06]</w:t>
            </w:r>
          </w:p>
        </w:tc>
        <w:tc>
          <w:tcPr>
            <w:tcW w:w="737" w:type="dxa"/>
            <w:tcBorders>
              <w:left w:val="nil"/>
              <w:right w:val="single" w:sz="4" w:space="0" w:color="auto"/>
            </w:tcBorders>
          </w:tcPr>
          <w:p w14:paraId="123C9EBA" w14:textId="116E7AAF"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0.96; 1.01]</w:t>
            </w:r>
          </w:p>
        </w:tc>
        <w:tc>
          <w:tcPr>
            <w:tcW w:w="737" w:type="dxa"/>
            <w:tcBorders>
              <w:left w:val="single" w:sz="4" w:space="0" w:color="auto"/>
            </w:tcBorders>
            <w:shd w:val="clear" w:color="auto" w:fill="auto"/>
          </w:tcPr>
          <w:p w14:paraId="3AA1F42D" w14:textId="087521C4" w:rsidR="0089734F" w:rsidRPr="00BE65B2" w:rsidRDefault="0089734F" w:rsidP="0089734F">
            <w:pPr>
              <w:spacing w:after="0"/>
              <w:jc w:val="right"/>
              <w:rPr>
                <w:rFonts w:ascii="Calibri" w:hAnsi="Calibri" w:cs="Calibri"/>
                <w:sz w:val="14"/>
                <w:szCs w:val="14"/>
              </w:rPr>
            </w:pPr>
            <w:r w:rsidRPr="00BE65B2">
              <w:rPr>
                <w:sz w:val="14"/>
                <w:szCs w:val="14"/>
              </w:rPr>
              <w:t>1.44</w:t>
            </w:r>
            <w:r w:rsidR="00BE65B2" w:rsidRPr="00BE65B2">
              <w:rPr>
                <w:sz w:val="14"/>
                <w:szCs w:val="14"/>
              </w:rPr>
              <w:br/>
              <w:t>[</w:t>
            </w:r>
            <w:r w:rsidRPr="00BE65B2">
              <w:rPr>
                <w:sz w:val="14"/>
                <w:szCs w:val="14"/>
              </w:rPr>
              <w:t>0.94; 2.20]</w:t>
            </w:r>
          </w:p>
        </w:tc>
        <w:tc>
          <w:tcPr>
            <w:tcW w:w="737" w:type="dxa"/>
            <w:shd w:val="clear" w:color="auto" w:fill="auto"/>
          </w:tcPr>
          <w:p w14:paraId="72213B6F" w14:textId="72DFC9DB" w:rsidR="0089734F" w:rsidRPr="00BE65B2" w:rsidRDefault="0089734F" w:rsidP="0089734F">
            <w:pPr>
              <w:spacing w:after="0"/>
              <w:jc w:val="right"/>
              <w:rPr>
                <w:rFonts w:ascii="Calibri" w:hAnsi="Calibri" w:cs="Calibri"/>
                <w:sz w:val="14"/>
                <w:szCs w:val="14"/>
              </w:rPr>
            </w:pPr>
            <w:r w:rsidRPr="00BE65B2">
              <w:rPr>
                <w:sz w:val="14"/>
                <w:szCs w:val="14"/>
              </w:rPr>
              <w:t>1.11</w:t>
            </w:r>
            <w:r w:rsidR="00BE65B2" w:rsidRPr="00BE65B2">
              <w:rPr>
                <w:sz w:val="14"/>
                <w:szCs w:val="14"/>
              </w:rPr>
              <w:br/>
              <w:t>[</w:t>
            </w:r>
            <w:r w:rsidRPr="00BE65B2">
              <w:rPr>
                <w:sz w:val="14"/>
                <w:szCs w:val="14"/>
              </w:rPr>
              <w:t>1.08; 1.14]</w:t>
            </w:r>
          </w:p>
        </w:tc>
        <w:tc>
          <w:tcPr>
            <w:tcW w:w="737" w:type="dxa"/>
            <w:shd w:val="clear" w:color="auto" w:fill="auto"/>
          </w:tcPr>
          <w:p w14:paraId="7FF21066" w14:textId="2778EDF7" w:rsidR="0089734F" w:rsidRPr="00BE65B2" w:rsidRDefault="0089734F" w:rsidP="0089734F">
            <w:pPr>
              <w:spacing w:after="0"/>
              <w:jc w:val="right"/>
              <w:rPr>
                <w:rFonts w:ascii="Calibri" w:hAnsi="Calibri" w:cs="Calibri"/>
                <w:sz w:val="14"/>
                <w:szCs w:val="14"/>
              </w:rPr>
            </w:pPr>
            <w:r w:rsidRPr="00BE65B2">
              <w:rPr>
                <w:sz w:val="14"/>
                <w:szCs w:val="14"/>
              </w:rPr>
              <w:t>1.11</w:t>
            </w:r>
            <w:r w:rsidR="00BE65B2" w:rsidRPr="00BE65B2">
              <w:rPr>
                <w:sz w:val="14"/>
                <w:szCs w:val="14"/>
              </w:rPr>
              <w:br/>
              <w:t>[</w:t>
            </w:r>
            <w:r w:rsidRPr="00BE65B2">
              <w:rPr>
                <w:sz w:val="14"/>
                <w:szCs w:val="14"/>
              </w:rPr>
              <w:t>0.68; 1.79]</w:t>
            </w:r>
          </w:p>
        </w:tc>
        <w:tc>
          <w:tcPr>
            <w:tcW w:w="737" w:type="dxa"/>
          </w:tcPr>
          <w:p w14:paraId="046C1BA9" w14:textId="7991C0E0" w:rsidR="0089734F" w:rsidRPr="00BE65B2" w:rsidRDefault="0089734F" w:rsidP="0089734F">
            <w:pPr>
              <w:spacing w:after="0"/>
              <w:jc w:val="right"/>
              <w:rPr>
                <w:rFonts w:ascii="Calibri" w:hAnsi="Calibri" w:cs="Calibri"/>
                <w:sz w:val="14"/>
                <w:szCs w:val="14"/>
              </w:rPr>
            </w:pPr>
            <w:r w:rsidRPr="00BE65B2">
              <w:rPr>
                <w:sz w:val="14"/>
                <w:szCs w:val="14"/>
              </w:rPr>
              <w:t>1.01</w:t>
            </w:r>
            <w:r w:rsidR="00BE65B2" w:rsidRPr="00BE65B2">
              <w:rPr>
                <w:sz w:val="14"/>
                <w:szCs w:val="14"/>
              </w:rPr>
              <w:br/>
              <w:t>[</w:t>
            </w:r>
            <w:r w:rsidRPr="00BE65B2">
              <w:rPr>
                <w:sz w:val="14"/>
                <w:szCs w:val="14"/>
              </w:rPr>
              <w:t>0.96; 1.07]</w:t>
            </w:r>
          </w:p>
        </w:tc>
      </w:tr>
      <w:tr w:rsidR="0089734F" w:rsidRPr="00BC0CE2" w14:paraId="01FC7285" w14:textId="77777777" w:rsidTr="0089734F">
        <w:trPr>
          <w:cantSplit/>
          <w:trHeight w:val="255"/>
        </w:trPr>
        <w:tc>
          <w:tcPr>
            <w:tcW w:w="266" w:type="dxa"/>
            <w:vMerge/>
            <w:tcBorders>
              <w:left w:val="nil"/>
            </w:tcBorders>
            <w:shd w:val="clear" w:color="auto" w:fill="auto"/>
          </w:tcPr>
          <w:p w14:paraId="08683812"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13BBA45"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0B65B798" w14:textId="2F67F31B" w:rsidR="0089734F" w:rsidRPr="00BE65B2" w:rsidRDefault="0089734F" w:rsidP="0089734F">
            <w:pPr>
              <w:spacing w:after="0"/>
              <w:jc w:val="right"/>
              <w:rPr>
                <w:rFonts w:ascii="Calibri" w:hAnsi="Calibri" w:cs="Calibri"/>
                <w:sz w:val="14"/>
                <w:szCs w:val="14"/>
              </w:rPr>
            </w:pPr>
            <w:r w:rsidRPr="00BE65B2">
              <w:rPr>
                <w:sz w:val="14"/>
                <w:szCs w:val="14"/>
              </w:rPr>
              <w:t>1.79</w:t>
            </w:r>
            <w:r w:rsidR="00BE65B2" w:rsidRPr="00BE65B2">
              <w:rPr>
                <w:sz w:val="14"/>
                <w:szCs w:val="14"/>
              </w:rPr>
              <w:br/>
              <w:t>[</w:t>
            </w:r>
            <w:r w:rsidRPr="00BE65B2">
              <w:rPr>
                <w:sz w:val="14"/>
                <w:szCs w:val="14"/>
              </w:rPr>
              <w:t>1.66; 1.93]</w:t>
            </w:r>
          </w:p>
        </w:tc>
        <w:tc>
          <w:tcPr>
            <w:tcW w:w="737" w:type="dxa"/>
            <w:shd w:val="clear" w:color="auto" w:fill="auto"/>
            <w:noWrap/>
          </w:tcPr>
          <w:p w14:paraId="5841037B" w14:textId="36E9C6DD"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1.09; 1.11]</w:t>
            </w:r>
          </w:p>
        </w:tc>
        <w:tc>
          <w:tcPr>
            <w:tcW w:w="737" w:type="dxa"/>
            <w:shd w:val="clear" w:color="auto" w:fill="auto"/>
            <w:noWrap/>
          </w:tcPr>
          <w:p w14:paraId="512F678A" w14:textId="3CC505FF" w:rsidR="0089734F" w:rsidRPr="00BE65B2" w:rsidRDefault="0089734F" w:rsidP="0089734F">
            <w:pPr>
              <w:spacing w:after="0"/>
              <w:jc w:val="right"/>
              <w:rPr>
                <w:rFonts w:ascii="Calibri" w:hAnsi="Calibri" w:cs="Calibri"/>
                <w:sz w:val="14"/>
                <w:szCs w:val="14"/>
              </w:rPr>
            </w:pPr>
            <w:r w:rsidRPr="00BE65B2">
              <w:rPr>
                <w:sz w:val="14"/>
                <w:szCs w:val="14"/>
              </w:rPr>
              <w:t>0.91</w:t>
            </w:r>
            <w:r w:rsidR="00BE65B2" w:rsidRPr="00BE65B2">
              <w:rPr>
                <w:sz w:val="14"/>
                <w:szCs w:val="14"/>
              </w:rPr>
              <w:br/>
              <w:t>[</w:t>
            </w:r>
            <w:r w:rsidRPr="00BE65B2">
              <w:rPr>
                <w:sz w:val="14"/>
                <w:szCs w:val="14"/>
              </w:rPr>
              <w:t>0.83; 1.00]</w:t>
            </w:r>
          </w:p>
        </w:tc>
        <w:tc>
          <w:tcPr>
            <w:tcW w:w="737" w:type="dxa"/>
            <w:tcBorders>
              <w:left w:val="nil"/>
              <w:right w:val="single" w:sz="4" w:space="0" w:color="auto"/>
            </w:tcBorders>
          </w:tcPr>
          <w:p w14:paraId="22A3FB84" w14:textId="75099289"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0.97; 1.00]</w:t>
            </w:r>
          </w:p>
        </w:tc>
        <w:tc>
          <w:tcPr>
            <w:tcW w:w="737" w:type="dxa"/>
            <w:tcBorders>
              <w:left w:val="single" w:sz="4" w:space="0" w:color="auto"/>
            </w:tcBorders>
            <w:shd w:val="clear" w:color="auto" w:fill="auto"/>
            <w:noWrap/>
          </w:tcPr>
          <w:p w14:paraId="07F4BD64" w14:textId="52FA17BD" w:rsidR="0089734F" w:rsidRPr="00BE65B2" w:rsidRDefault="0089734F" w:rsidP="0089734F">
            <w:pPr>
              <w:spacing w:after="0"/>
              <w:jc w:val="right"/>
              <w:rPr>
                <w:rFonts w:ascii="Calibri" w:hAnsi="Calibri" w:cs="Calibri"/>
                <w:sz w:val="14"/>
                <w:szCs w:val="14"/>
              </w:rPr>
            </w:pPr>
            <w:r w:rsidRPr="00BE65B2">
              <w:rPr>
                <w:sz w:val="14"/>
                <w:szCs w:val="14"/>
              </w:rPr>
              <w:t>1.60</w:t>
            </w:r>
            <w:r w:rsidR="00BE65B2" w:rsidRPr="00BE65B2">
              <w:rPr>
                <w:sz w:val="14"/>
                <w:szCs w:val="14"/>
              </w:rPr>
              <w:br/>
              <w:t>[</w:t>
            </w:r>
            <w:r w:rsidRPr="00BE65B2">
              <w:rPr>
                <w:sz w:val="14"/>
                <w:szCs w:val="14"/>
              </w:rPr>
              <w:t>1.39; 1.85]</w:t>
            </w:r>
          </w:p>
        </w:tc>
        <w:tc>
          <w:tcPr>
            <w:tcW w:w="737" w:type="dxa"/>
            <w:shd w:val="clear" w:color="auto" w:fill="auto"/>
          </w:tcPr>
          <w:p w14:paraId="53124EEA" w14:textId="097259FA" w:rsidR="0089734F" w:rsidRPr="00BE65B2" w:rsidRDefault="0089734F" w:rsidP="0089734F">
            <w:pPr>
              <w:spacing w:after="0"/>
              <w:jc w:val="right"/>
              <w:rPr>
                <w:rFonts w:ascii="Calibri" w:hAnsi="Calibri" w:cs="Calibri"/>
                <w:sz w:val="14"/>
                <w:szCs w:val="14"/>
              </w:rPr>
            </w:pPr>
            <w:r w:rsidRPr="00BE65B2">
              <w:rPr>
                <w:sz w:val="14"/>
                <w:szCs w:val="14"/>
              </w:rPr>
              <w:t>1.07</w:t>
            </w:r>
            <w:r w:rsidR="00BE65B2" w:rsidRPr="00BE65B2">
              <w:rPr>
                <w:sz w:val="14"/>
                <w:szCs w:val="14"/>
              </w:rPr>
              <w:br/>
              <w:t>[</w:t>
            </w:r>
            <w:r w:rsidRPr="00BE65B2">
              <w:rPr>
                <w:sz w:val="14"/>
                <w:szCs w:val="14"/>
              </w:rPr>
              <w:t>1.05; 1.08]</w:t>
            </w:r>
          </w:p>
        </w:tc>
        <w:tc>
          <w:tcPr>
            <w:tcW w:w="737" w:type="dxa"/>
            <w:shd w:val="clear" w:color="auto" w:fill="auto"/>
          </w:tcPr>
          <w:p w14:paraId="006A3995" w14:textId="2A528C12"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0.84; 1.18]</w:t>
            </w:r>
          </w:p>
        </w:tc>
        <w:tc>
          <w:tcPr>
            <w:tcW w:w="737" w:type="dxa"/>
            <w:tcBorders>
              <w:left w:val="nil"/>
              <w:right w:val="single" w:sz="4" w:space="0" w:color="auto"/>
            </w:tcBorders>
          </w:tcPr>
          <w:p w14:paraId="062FC30D" w14:textId="5B654010" w:rsidR="0089734F" w:rsidRPr="00BE65B2" w:rsidRDefault="0089734F" w:rsidP="0089734F">
            <w:pPr>
              <w:spacing w:after="0"/>
              <w:jc w:val="right"/>
              <w:rPr>
                <w:rFonts w:ascii="Calibri" w:hAnsi="Calibri" w:cs="Calibri"/>
                <w:sz w:val="14"/>
                <w:szCs w:val="14"/>
              </w:rPr>
            </w:pPr>
            <w:r w:rsidRPr="00BE65B2">
              <w:rPr>
                <w:sz w:val="14"/>
                <w:szCs w:val="14"/>
              </w:rPr>
              <w:t>1.00</w:t>
            </w:r>
            <w:r w:rsidR="00BE65B2" w:rsidRPr="00BE65B2">
              <w:rPr>
                <w:sz w:val="14"/>
                <w:szCs w:val="14"/>
              </w:rPr>
              <w:br/>
              <w:t>[</w:t>
            </w:r>
            <w:r w:rsidRPr="00BE65B2">
              <w:rPr>
                <w:sz w:val="14"/>
                <w:szCs w:val="14"/>
              </w:rPr>
              <w:t>0.98; 1.02]</w:t>
            </w:r>
          </w:p>
        </w:tc>
        <w:tc>
          <w:tcPr>
            <w:tcW w:w="737" w:type="dxa"/>
            <w:tcBorders>
              <w:left w:val="single" w:sz="4" w:space="0" w:color="auto"/>
            </w:tcBorders>
            <w:shd w:val="clear" w:color="auto" w:fill="auto"/>
          </w:tcPr>
          <w:p w14:paraId="715A8CDB" w14:textId="78529E1C" w:rsidR="0089734F" w:rsidRPr="00BE65B2" w:rsidRDefault="0089734F" w:rsidP="0089734F">
            <w:pPr>
              <w:spacing w:after="0"/>
              <w:jc w:val="right"/>
              <w:rPr>
                <w:rFonts w:ascii="Calibri" w:hAnsi="Calibri" w:cs="Calibri"/>
                <w:sz w:val="14"/>
                <w:szCs w:val="14"/>
              </w:rPr>
            </w:pPr>
            <w:r w:rsidRPr="00BE65B2">
              <w:rPr>
                <w:sz w:val="14"/>
                <w:szCs w:val="14"/>
              </w:rPr>
              <w:t>1.88</w:t>
            </w:r>
            <w:r w:rsidR="00BE65B2" w:rsidRPr="00BE65B2">
              <w:rPr>
                <w:sz w:val="14"/>
                <w:szCs w:val="14"/>
              </w:rPr>
              <w:br/>
              <w:t>[</w:t>
            </w:r>
            <w:r w:rsidRPr="00BE65B2">
              <w:rPr>
                <w:sz w:val="14"/>
                <w:szCs w:val="14"/>
              </w:rPr>
              <w:t>1.72; 2.06]</w:t>
            </w:r>
          </w:p>
        </w:tc>
        <w:tc>
          <w:tcPr>
            <w:tcW w:w="737" w:type="dxa"/>
            <w:shd w:val="clear" w:color="auto" w:fill="auto"/>
          </w:tcPr>
          <w:p w14:paraId="39DAAFAB" w14:textId="55A0FFC3" w:rsidR="0089734F" w:rsidRPr="00BE65B2" w:rsidRDefault="0089734F" w:rsidP="0089734F">
            <w:pPr>
              <w:spacing w:after="0"/>
              <w:jc w:val="right"/>
              <w:rPr>
                <w:rFonts w:ascii="Calibri" w:hAnsi="Calibri" w:cs="Calibri"/>
                <w:sz w:val="14"/>
                <w:szCs w:val="14"/>
              </w:rPr>
            </w:pPr>
            <w:r w:rsidRPr="00BE65B2">
              <w:rPr>
                <w:sz w:val="14"/>
                <w:szCs w:val="14"/>
              </w:rPr>
              <w:t>1.12</w:t>
            </w:r>
            <w:r w:rsidR="00BE65B2" w:rsidRPr="00BE65B2">
              <w:rPr>
                <w:sz w:val="14"/>
                <w:szCs w:val="14"/>
              </w:rPr>
              <w:br/>
              <w:t>[</w:t>
            </w:r>
            <w:r w:rsidRPr="00BE65B2">
              <w:rPr>
                <w:sz w:val="14"/>
                <w:szCs w:val="14"/>
              </w:rPr>
              <w:t>1.10; 1.13]</w:t>
            </w:r>
          </w:p>
        </w:tc>
        <w:tc>
          <w:tcPr>
            <w:tcW w:w="737" w:type="dxa"/>
            <w:shd w:val="clear" w:color="auto" w:fill="auto"/>
          </w:tcPr>
          <w:p w14:paraId="15920253" w14:textId="112B415C" w:rsidR="0089734F" w:rsidRPr="00BE65B2" w:rsidRDefault="0089734F" w:rsidP="0089734F">
            <w:pPr>
              <w:spacing w:after="0"/>
              <w:jc w:val="right"/>
              <w:rPr>
                <w:rFonts w:ascii="Calibri" w:hAnsi="Calibri" w:cs="Calibri"/>
                <w:sz w:val="14"/>
                <w:szCs w:val="14"/>
              </w:rPr>
            </w:pPr>
            <w:r w:rsidRPr="00BE65B2">
              <w:rPr>
                <w:sz w:val="14"/>
                <w:szCs w:val="14"/>
              </w:rPr>
              <w:t>0.89</w:t>
            </w:r>
            <w:r w:rsidR="00BE65B2" w:rsidRPr="00BE65B2">
              <w:rPr>
                <w:sz w:val="14"/>
                <w:szCs w:val="14"/>
              </w:rPr>
              <w:br/>
              <w:t>[</w:t>
            </w:r>
            <w:r w:rsidRPr="00BE65B2">
              <w:rPr>
                <w:sz w:val="14"/>
                <w:szCs w:val="14"/>
              </w:rPr>
              <w:t>0.80; 1.00]</w:t>
            </w:r>
          </w:p>
        </w:tc>
        <w:tc>
          <w:tcPr>
            <w:tcW w:w="737" w:type="dxa"/>
            <w:tcBorders>
              <w:left w:val="nil"/>
              <w:right w:val="single" w:sz="4" w:space="0" w:color="auto"/>
            </w:tcBorders>
          </w:tcPr>
          <w:p w14:paraId="1D6FDD68" w14:textId="4C79AF18"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0.94; 0.99]</w:t>
            </w:r>
          </w:p>
        </w:tc>
        <w:tc>
          <w:tcPr>
            <w:tcW w:w="737" w:type="dxa"/>
            <w:tcBorders>
              <w:left w:val="single" w:sz="4" w:space="0" w:color="auto"/>
            </w:tcBorders>
            <w:shd w:val="clear" w:color="auto" w:fill="auto"/>
          </w:tcPr>
          <w:p w14:paraId="678D9B8C" w14:textId="562F14D1" w:rsidR="0089734F" w:rsidRPr="00BE65B2" w:rsidRDefault="0089734F" w:rsidP="0089734F">
            <w:pPr>
              <w:spacing w:after="0"/>
              <w:jc w:val="right"/>
              <w:rPr>
                <w:rFonts w:ascii="Calibri" w:hAnsi="Calibri" w:cs="Calibri"/>
                <w:sz w:val="14"/>
                <w:szCs w:val="14"/>
              </w:rPr>
            </w:pPr>
            <w:r w:rsidRPr="00BE65B2">
              <w:rPr>
                <w:sz w:val="14"/>
                <w:szCs w:val="14"/>
              </w:rPr>
              <w:t>1.71</w:t>
            </w:r>
            <w:r w:rsidR="00BE65B2" w:rsidRPr="00BE65B2">
              <w:rPr>
                <w:sz w:val="14"/>
                <w:szCs w:val="14"/>
              </w:rPr>
              <w:br/>
              <w:t>[</w:t>
            </w:r>
            <w:r w:rsidRPr="00BE65B2">
              <w:rPr>
                <w:sz w:val="14"/>
                <w:szCs w:val="14"/>
              </w:rPr>
              <w:t>1.57; 1.88]</w:t>
            </w:r>
          </w:p>
        </w:tc>
        <w:tc>
          <w:tcPr>
            <w:tcW w:w="737" w:type="dxa"/>
            <w:shd w:val="clear" w:color="auto" w:fill="auto"/>
          </w:tcPr>
          <w:p w14:paraId="3E952F9D" w14:textId="60B74ADB"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1.08; 1.10]</w:t>
            </w:r>
          </w:p>
        </w:tc>
        <w:tc>
          <w:tcPr>
            <w:tcW w:w="737" w:type="dxa"/>
            <w:shd w:val="clear" w:color="auto" w:fill="auto"/>
          </w:tcPr>
          <w:p w14:paraId="7C506722" w14:textId="3E299F7B" w:rsidR="0089734F" w:rsidRPr="00BE65B2" w:rsidRDefault="0089734F" w:rsidP="0089734F">
            <w:pPr>
              <w:spacing w:after="0"/>
              <w:jc w:val="right"/>
              <w:rPr>
                <w:rFonts w:ascii="Calibri" w:hAnsi="Calibri" w:cs="Calibri"/>
                <w:sz w:val="14"/>
                <w:szCs w:val="14"/>
              </w:rPr>
            </w:pPr>
            <w:r w:rsidRPr="00BE65B2">
              <w:rPr>
                <w:sz w:val="14"/>
                <w:szCs w:val="14"/>
              </w:rPr>
              <w:t>0.94</w:t>
            </w:r>
            <w:r w:rsidR="00BE65B2" w:rsidRPr="00BE65B2">
              <w:rPr>
                <w:sz w:val="14"/>
                <w:szCs w:val="14"/>
              </w:rPr>
              <w:br/>
              <w:t>[</w:t>
            </w:r>
            <w:r w:rsidRPr="00BE65B2">
              <w:rPr>
                <w:sz w:val="14"/>
                <w:szCs w:val="14"/>
              </w:rPr>
              <w:t>0.84; 1.04]</w:t>
            </w:r>
          </w:p>
        </w:tc>
        <w:tc>
          <w:tcPr>
            <w:tcW w:w="737" w:type="dxa"/>
            <w:tcBorders>
              <w:left w:val="nil"/>
              <w:right w:val="single" w:sz="4" w:space="0" w:color="auto"/>
            </w:tcBorders>
          </w:tcPr>
          <w:p w14:paraId="33918009" w14:textId="41E90040"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0.97; 1.00]</w:t>
            </w:r>
          </w:p>
        </w:tc>
        <w:tc>
          <w:tcPr>
            <w:tcW w:w="737" w:type="dxa"/>
            <w:tcBorders>
              <w:left w:val="single" w:sz="4" w:space="0" w:color="auto"/>
            </w:tcBorders>
            <w:shd w:val="clear" w:color="auto" w:fill="auto"/>
          </w:tcPr>
          <w:p w14:paraId="6FE99655" w14:textId="0DD6FB0C" w:rsidR="0089734F" w:rsidRPr="00BE65B2" w:rsidRDefault="0089734F" w:rsidP="0089734F">
            <w:pPr>
              <w:spacing w:after="0"/>
              <w:jc w:val="right"/>
              <w:rPr>
                <w:rFonts w:ascii="Calibri" w:hAnsi="Calibri" w:cs="Calibri"/>
                <w:sz w:val="14"/>
                <w:szCs w:val="14"/>
              </w:rPr>
            </w:pPr>
            <w:r w:rsidRPr="00BE65B2">
              <w:rPr>
                <w:sz w:val="14"/>
                <w:szCs w:val="14"/>
              </w:rPr>
              <w:t>2.08</w:t>
            </w:r>
            <w:r w:rsidR="00BE65B2" w:rsidRPr="00BE65B2">
              <w:rPr>
                <w:sz w:val="14"/>
                <w:szCs w:val="14"/>
              </w:rPr>
              <w:br/>
              <w:t>[</w:t>
            </w:r>
            <w:r w:rsidRPr="00BE65B2">
              <w:rPr>
                <w:sz w:val="14"/>
                <w:szCs w:val="14"/>
              </w:rPr>
              <w:t>1.80; 2.41]</w:t>
            </w:r>
          </w:p>
        </w:tc>
        <w:tc>
          <w:tcPr>
            <w:tcW w:w="737" w:type="dxa"/>
            <w:shd w:val="clear" w:color="auto" w:fill="auto"/>
          </w:tcPr>
          <w:p w14:paraId="6F393C81" w14:textId="6ED2AB84" w:rsidR="0089734F" w:rsidRPr="00BE65B2" w:rsidRDefault="0089734F" w:rsidP="0089734F">
            <w:pPr>
              <w:spacing w:after="0"/>
              <w:jc w:val="right"/>
              <w:rPr>
                <w:rFonts w:ascii="Calibri" w:hAnsi="Calibri" w:cs="Calibri"/>
                <w:sz w:val="14"/>
                <w:szCs w:val="14"/>
              </w:rPr>
            </w:pPr>
            <w:r w:rsidRPr="00BE65B2">
              <w:rPr>
                <w:sz w:val="14"/>
                <w:szCs w:val="14"/>
              </w:rPr>
              <w:t>1.10</w:t>
            </w:r>
            <w:r w:rsidR="00BE65B2" w:rsidRPr="00BE65B2">
              <w:rPr>
                <w:sz w:val="14"/>
                <w:szCs w:val="14"/>
              </w:rPr>
              <w:br/>
              <w:t>[</w:t>
            </w:r>
            <w:r w:rsidRPr="00BE65B2">
              <w:rPr>
                <w:sz w:val="14"/>
                <w:szCs w:val="14"/>
              </w:rPr>
              <w:t>1.08; 1.12]</w:t>
            </w:r>
          </w:p>
        </w:tc>
        <w:tc>
          <w:tcPr>
            <w:tcW w:w="737" w:type="dxa"/>
            <w:shd w:val="clear" w:color="auto" w:fill="auto"/>
          </w:tcPr>
          <w:p w14:paraId="01D303FF" w14:textId="747AF977" w:rsidR="0089734F" w:rsidRPr="00BE65B2" w:rsidRDefault="0089734F" w:rsidP="0089734F">
            <w:pPr>
              <w:spacing w:after="0"/>
              <w:jc w:val="right"/>
              <w:rPr>
                <w:rFonts w:ascii="Calibri" w:hAnsi="Calibri" w:cs="Calibri"/>
                <w:sz w:val="14"/>
                <w:szCs w:val="14"/>
              </w:rPr>
            </w:pPr>
            <w:r w:rsidRPr="00BE65B2">
              <w:rPr>
                <w:sz w:val="14"/>
                <w:szCs w:val="14"/>
              </w:rPr>
              <w:t>0.82</w:t>
            </w:r>
            <w:r w:rsidR="00BE65B2" w:rsidRPr="00BE65B2">
              <w:rPr>
                <w:sz w:val="14"/>
                <w:szCs w:val="14"/>
              </w:rPr>
              <w:br/>
              <w:t>[</w:t>
            </w:r>
            <w:r w:rsidRPr="00BE65B2">
              <w:rPr>
                <w:sz w:val="14"/>
                <w:szCs w:val="14"/>
              </w:rPr>
              <w:t>0.69; 0.98]</w:t>
            </w:r>
          </w:p>
        </w:tc>
        <w:tc>
          <w:tcPr>
            <w:tcW w:w="737" w:type="dxa"/>
          </w:tcPr>
          <w:p w14:paraId="174D0D1B" w14:textId="0C65CC1D"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0.94; 0.99]</w:t>
            </w:r>
          </w:p>
        </w:tc>
      </w:tr>
      <w:tr w:rsidR="0089734F" w:rsidRPr="00BC0CE2" w14:paraId="10F63EC9" w14:textId="77777777" w:rsidTr="0089734F">
        <w:trPr>
          <w:cantSplit/>
          <w:trHeight w:val="255"/>
        </w:trPr>
        <w:tc>
          <w:tcPr>
            <w:tcW w:w="266" w:type="dxa"/>
            <w:vMerge/>
            <w:tcBorders>
              <w:left w:val="nil"/>
              <w:bottom w:val="single" w:sz="4" w:space="0" w:color="auto"/>
            </w:tcBorders>
            <w:shd w:val="clear" w:color="auto" w:fill="auto"/>
          </w:tcPr>
          <w:p w14:paraId="4CC21B27"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4D9881E8"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6EBC90D9" w14:textId="119DD519" w:rsidR="0089734F" w:rsidRPr="00BE65B2" w:rsidRDefault="0089734F" w:rsidP="0089734F">
            <w:pPr>
              <w:spacing w:after="0"/>
              <w:jc w:val="right"/>
              <w:rPr>
                <w:rFonts w:ascii="Calibri" w:hAnsi="Calibri" w:cs="Calibri"/>
                <w:sz w:val="14"/>
                <w:szCs w:val="14"/>
              </w:rPr>
            </w:pPr>
            <w:r w:rsidRPr="00BE65B2">
              <w:rPr>
                <w:sz w:val="14"/>
                <w:szCs w:val="14"/>
              </w:rPr>
              <w:t>1.82</w:t>
            </w:r>
            <w:r w:rsidR="00BE65B2" w:rsidRPr="00BE65B2">
              <w:rPr>
                <w:sz w:val="14"/>
                <w:szCs w:val="14"/>
              </w:rPr>
              <w:br/>
              <w:t>[</w:t>
            </w:r>
            <w:r w:rsidRPr="00BE65B2">
              <w:rPr>
                <w:sz w:val="14"/>
                <w:szCs w:val="14"/>
              </w:rPr>
              <w:t>1.72; 1.92]</w:t>
            </w:r>
          </w:p>
        </w:tc>
        <w:tc>
          <w:tcPr>
            <w:tcW w:w="737" w:type="dxa"/>
            <w:tcBorders>
              <w:bottom w:val="single" w:sz="4" w:space="0" w:color="auto"/>
            </w:tcBorders>
            <w:shd w:val="clear" w:color="auto" w:fill="auto"/>
            <w:noWrap/>
          </w:tcPr>
          <w:p w14:paraId="530DC06E" w14:textId="291AB0C4"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1.07; 1.09]</w:t>
            </w:r>
          </w:p>
        </w:tc>
        <w:tc>
          <w:tcPr>
            <w:tcW w:w="737" w:type="dxa"/>
            <w:tcBorders>
              <w:bottom w:val="single" w:sz="4" w:space="0" w:color="auto"/>
            </w:tcBorders>
            <w:shd w:val="clear" w:color="auto" w:fill="auto"/>
            <w:noWrap/>
          </w:tcPr>
          <w:p w14:paraId="519C0F81" w14:textId="06CDE789" w:rsidR="0089734F" w:rsidRPr="00BE65B2" w:rsidRDefault="0089734F" w:rsidP="0089734F">
            <w:pPr>
              <w:spacing w:after="0"/>
              <w:jc w:val="right"/>
              <w:rPr>
                <w:rFonts w:ascii="Calibri" w:hAnsi="Calibri" w:cs="Calibri"/>
                <w:sz w:val="14"/>
                <w:szCs w:val="14"/>
              </w:rPr>
            </w:pPr>
            <w:r w:rsidRPr="00BE65B2">
              <w:rPr>
                <w:sz w:val="14"/>
                <w:szCs w:val="14"/>
              </w:rPr>
              <w:t>0.91</w:t>
            </w:r>
            <w:r w:rsidR="00BE65B2" w:rsidRPr="00BE65B2">
              <w:rPr>
                <w:sz w:val="14"/>
                <w:szCs w:val="14"/>
              </w:rPr>
              <w:br/>
              <w:t>[</w:t>
            </w:r>
            <w:r w:rsidRPr="00BE65B2">
              <w:rPr>
                <w:sz w:val="14"/>
                <w:szCs w:val="14"/>
              </w:rPr>
              <w:t>0.85; 0.97]</w:t>
            </w:r>
          </w:p>
        </w:tc>
        <w:tc>
          <w:tcPr>
            <w:tcW w:w="737" w:type="dxa"/>
            <w:tcBorders>
              <w:left w:val="nil"/>
              <w:bottom w:val="single" w:sz="4" w:space="0" w:color="auto"/>
              <w:right w:val="single" w:sz="4" w:space="0" w:color="auto"/>
            </w:tcBorders>
          </w:tcPr>
          <w:p w14:paraId="6B0BB601" w14:textId="19370F87"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0.97; 0.99]</w:t>
            </w:r>
          </w:p>
        </w:tc>
        <w:tc>
          <w:tcPr>
            <w:tcW w:w="737" w:type="dxa"/>
            <w:tcBorders>
              <w:left w:val="single" w:sz="4" w:space="0" w:color="auto"/>
              <w:bottom w:val="single" w:sz="4" w:space="0" w:color="auto"/>
            </w:tcBorders>
            <w:shd w:val="clear" w:color="auto" w:fill="auto"/>
            <w:noWrap/>
          </w:tcPr>
          <w:p w14:paraId="3B524504" w14:textId="7D76B473" w:rsidR="0089734F" w:rsidRPr="00BE65B2" w:rsidRDefault="0089734F" w:rsidP="0089734F">
            <w:pPr>
              <w:spacing w:after="0"/>
              <w:jc w:val="right"/>
              <w:rPr>
                <w:rFonts w:ascii="Calibri" w:hAnsi="Calibri" w:cs="Calibri"/>
                <w:sz w:val="14"/>
                <w:szCs w:val="14"/>
              </w:rPr>
            </w:pPr>
            <w:r w:rsidRPr="00BE65B2">
              <w:rPr>
                <w:sz w:val="14"/>
                <w:szCs w:val="14"/>
              </w:rPr>
              <w:t>1.65</w:t>
            </w:r>
            <w:r w:rsidR="00BE65B2" w:rsidRPr="00BE65B2">
              <w:rPr>
                <w:sz w:val="14"/>
                <w:szCs w:val="14"/>
              </w:rPr>
              <w:br/>
              <w:t>[</w:t>
            </w:r>
            <w:r w:rsidRPr="00BE65B2">
              <w:rPr>
                <w:sz w:val="14"/>
                <w:szCs w:val="14"/>
              </w:rPr>
              <w:t>1.50; 1.82]</w:t>
            </w:r>
          </w:p>
        </w:tc>
        <w:tc>
          <w:tcPr>
            <w:tcW w:w="737" w:type="dxa"/>
            <w:tcBorders>
              <w:bottom w:val="single" w:sz="4" w:space="0" w:color="auto"/>
            </w:tcBorders>
            <w:shd w:val="clear" w:color="auto" w:fill="auto"/>
          </w:tcPr>
          <w:p w14:paraId="5E2E7FA5" w14:textId="6271B8A7" w:rsidR="0089734F" w:rsidRPr="00BE65B2" w:rsidRDefault="0089734F" w:rsidP="0089734F">
            <w:pPr>
              <w:spacing w:after="0"/>
              <w:jc w:val="right"/>
              <w:rPr>
                <w:rFonts w:ascii="Calibri" w:hAnsi="Calibri" w:cs="Calibri"/>
                <w:sz w:val="14"/>
                <w:szCs w:val="14"/>
              </w:rPr>
            </w:pPr>
            <w:r w:rsidRPr="00BE65B2">
              <w:rPr>
                <w:sz w:val="14"/>
                <w:szCs w:val="14"/>
              </w:rPr>
              <w:t>1.06</w:t>
            </w:r>
            <w:r w:rsidR="00BE65B2" w:rsidRPr="00BE65B2">
              <w:rPr>
                <w:sz w:val="14"/>
                <w:szCs w:val="14"/>
              </w:rPr>
              <w:br/>
              <w:t>[</w:t>
            </w:r>
            <w:r w:rsidRPr="00BE65B2">
              <w:rPr>
                <w:sz w:val="14"/>
                <w:szCs w:val="14"/>
              </w:rPr>
              <w:t>1.04; 1.07]</w:t>
            </w:r>
          </w:p>
        </w:tc>
        <w:tc>
          <w:tcPr>
            <w:tcW w:w="737" w:type="dxa"/>
            <w:tcBorders>
              <w:bottom w:val="single" w:sz="4" w:space="0" w:color="auto"/>
            </w:tcBorders>
            <w:shd w:val="clear" w:color="auto" w:fill="auto"/>
          </w:tcPr>
          <w:p w14:paraId="38E3CAF0" w14:textId="239C92DA" w:rsidR="0089734F" w:rsidRPr="00BE65B2" w:rsidRDefault="0089734F" w:rsidP="0089734F">
            <w:pPr>
              <w:spacing w:after="0"/>
              <w:jc w:val="right"/>
              <w:rPr>
                <w:rFonts w:ascii="Calibri" w:hAnsi="Calibri" w:cs="Calibri"/>
                <w:sz w:val="14"/>
                <w:szCs w:val="14"/>
              </w:rPr>
            </w:pPr>
            <w:r w:rsidRPr="00BE65B2">
              <w:rPr>
                <w:sz w:val="14"/>
                <w:szCs w:val="14"/>
              </w:rPr>
              <w:t>0.95</w:t>
            </w:r>
            <w:r w:rsidR="00BE65B2" w:rsidRPr="00BE65B2">
              <w:rPr>
                <w:sz w:val="14"/>
                <w:szCs w:val="14"/>
              </w:rPr>
              <w:br/>
              <w:t>[</w:t>
            </w:r>
            <w:r w:rsidRPr="00BE65B2">
              <w:rPr>
                <w:sz w:val="14"/>
                <w:szCs w:val="14"/>
              </w:rPr>
              <w:t>0.85; 1.07]</w:t>
            </w:r>
          </w:p>
        </w:tc>
        <w:tc>
          <w:tcPr>
            <w:tcW w:w="737" w:type="dxa"/>
            <w:tcBorders>
              <w:left w:val="nil"/>
              <w:bottom w:val="single" w:sz="4" w:space="0" w:color="auto"/>
              <w:right w:val="single" w:sz="4" w:space="0" w:color="auto"/>
            </w:tcBorders>
          </w:tcPr>
          <w:p w14:paraId="15ED258B" w14:textId="34B2A49C" w:rsidR="0089734F" w:rsidRPr="00BE65B2" w:rsidRDefault="0089734F" w:rsidP="0089734F">
            <w:pPr>
              <w:spacing w:after="0"/>
              <w:jc w:val="right"/>
              <w:rPr>
                <w:rFonts w:ascii="Calibri" w:hAnsi="Calibri" w:cs="Calibri"/>
                <w:sz w:val="14"/>
                <w:szCs w:val="14"/>
              </w:rPr>
            </w:pPr>
            <w:r w:rsidRPr="00BE65B2">
              <w:rPr>
                <w:sz w:val="14"/>
                <w:szCs w:val="14"/>
              </w:rPr>
              <w:t>0.99</w:t>
            </w:r>
            <w:r w:rsidR="00BE65B2" w:rsidRPr="00BE65B2">
              <w:rPr>
                <w:sz w:val="14"/>
                <w:szCs w:val="14"/>
              </w:rPr>
              <w:br/>
              <w:t>[</w:t>
            </w:r>
            <w:r w:rsidRPr="00BE65B2">
              <w:rPr>
                <w:sz w:val="14"/>
                <w:szCs w:val="14"/>
              </w:rPr>
              <w:t>0.98; 1.01]</w:t>
            </w:r>
          </w:p>
        </w:tc>
        <w:tc>
          <w:tcPr>
            <w:tcW w:w="737" w:type="dxa"/>
            <w:tcBorders>
              <w:left w:val="single" w:sz="4" w:space="0" w:color="auto"/>
              <w:bottom w:val="single" w:sz="4" w:space="0" w:color="auto"/>
            </w:tcBorders>
            <w:shd w:val="clear" w:color="auto" w:fill="auto"/>
          </w:tcPr>
          <w:p w14:paraId="45C5FC7E" w14:textId="77DA6225" w:rsidR="0089734F" w:rsidRPr="00BE65B2" w:rsidRDefault="0089734F" w:rsidP="0089734F">
            <w:pPr>
              <w:spacing w:after="0"/>
              <w:jc w:val="right"/>
              <w:rPr>
                <w:rFonts w:ascii="Calibri" w:hAnsi="Calibri" w:cs="Calibri"/>
                <w:sz w:val="14"/>
                <w:szCs w:val="14"/>
              </w:rPr>
            </w:pPr>
            <w:r w:rsidRPr="00BE65B2">
              <w:rPr>
                <w:sz w:val="14"/>
                <w:szCs w:val="14"/>
              </w:rPr>
              <w:t>1.89</w:t>
            </w:r>
            <w:r w:rsidR="00BE65B2" w:rsidRPr="00BE65B2">
              <w:rPr>
                <w:sz w:val="14"/>
                <w:szCs w:val="14"/>
              </w:rPr>
              <w:br/>
              <w:t>[</w:t>
            </w:r>
            <w:r w:rsidRPr="00BE65B2">
              <w:rPr>
                <w:sz w:val="14"/>
                <w:szCs w:val="14"/>
              </w:rPr>
              <w:t>1.78; 2.02]</w:t>
            </w:r>
          </w:p>
        </w:tc>
        <w:tc>
          <w:tcPr>
            <w:tcW w:w="737" w:type="dxa"/>
            <w:tcBorders>
              <w:bottom w:val="single" w:sz="4" w:space="0" w:color="auto"/>
            </w:tcBorders>
            <w:shd w:val="clear" w:color="auto" w:fill="auto"/>
          </w:tcPr>
          <w:p w14:paraId="5774540D" w14:textId="24CAD750" w:rsidR="0089734F" w:rsidRPr="00BE65B2" w:rsidRDefault="0089734F" w:rsidP="0089734F">
            <w:pPr>
              <w:spacing w:after="0"/>
              <w:jc w:val="right"/>
              <w:rPr>
                <w:rFonts w:ascii="Calibri" w:hAnsi="Calibri" w:cs="Calibri"/>
                <w:sz w:val="14"/>
                <w:szCs w:val="14"/>
              </w:rPr>
            </w:pPr>
            <w:r w:rsidRPr="00BE65B2">
              <w:rPr>
                <w:sz w:val="14"/>
                <w:szCs w:val="14"/>
              </w:rPr>
              <w:t>1.09</w:t>
            </w:r>
            <w:r w:rsidR="00BE65B2" w:rsidRPr="00BE65B2">
              <w:rPr>
                <w:sz w:val="14"/>
                <w:szCs w:val="14"/>
              </w:rPr>
              <w:br/>
              <w:t>[</w:t>
            </w:r>
            <w:r w:rsidRPr="00BE65B2">
              <w:rPr>
                <w:sz w:val="14"/>
                <w:szCs w:val="14"/>
              </w:rPr>
              <w:t>1.08; 1.11]</w:t>
            </w:r>
          </w:p>
        </w:tc>
        <w:tc>
          <w:tcPr>
            <w:tcW w:w="737" w:type="dxa"/>
            <w:tcBorders>
              <w:bottom w:val="single" w:sz="4" w:space="0" w:color="auto"/>
            </w:tcBorders>
            <w:shd w:val="clear" w:color="auto" w:fill="auto"/>
          </w:tcPr>
          <w:p w14:paraId="24C94E3E" w14:textId="2D92B823" w:rsidR="0089734F" w:rsidRPr="00BE65B2" w:rsidRDefault="0089734F" w:rsidP="0089734F">
            <w:pPr>
              <w:spacing w:after="0"/>
              <w:jc w:val="right"/>
              <w:rPr>
                <w:rFonts w:ascii="Calibri" w:hAnsi="Calibri" w:cs="Calibri"/>
                <w:sz w:val="14"/>
                <w:szCs w:val="14"/>
              </w:rPr>
            </w:pPr>
            <w:r w:rsidRPr="00BE65B2">
              <w:rPr>
                <w:sz w:val="14"/>
                <w:szCs w:val="14"/>
              </w:rPr>
              <w:t>0.91</w:t>
            </w:r>
            <w:r w:rsidR="00BE65B2" w:rsidRPr="00BE65B2">
              <w:rPr>
                <w:sz w:val="14"/>
                <w:szCs w:val="14"/>
              </w:rPr>
              <w:br/>
              <w:t>[</w:t>
            </w:r>
            <w:r w:rsidRPr="00BE65B2">
              <w:rPr>
                <w:sz w:val="14"/>
                <w:szCs w:val="14"/>
              </w:rPr>
              <w:t>0.84; 0.98]</w:t>
            </w:r>
          </w:p>
        </w:tc>
        <w:tc>
          <w:tcPr>
            <w:tcW w:w="737" w:type="dxa"/>
            <w:tcBorders>
              <w:left w:val="nil"/>
              <w:bottom w:val="single" w:sz="4" w:space="0" w:color="auto"/>
              <w:right w:val="single" w:sz="4" w:space="0" w:color="auto"/>
            </w:tcBorders>
          </w:tcPr>
          <w:p w14:paraId="59CB59FE" w14:textId="018EB1ED" w:rsidR="0089734F" w:rsidRPr="00BE65B2" w:rsidRDefault="0089734F" w:rsidP="0089734F">
            <w:pPr>
              <w:spacing w:after="0"/>
              <w:jc w:val="right"/>
              <w:rPr>
                <w:rFonts w:ascii="Calibri" w:hAnsi="Calibri" w:cs="Calibri"/>
                <w:sz w:val="14"/>
                <w:szCs w:val="14"/>
              </w:rPr>
            </w:pPr>
            <w:r w:rsidRPr="00BE65B2">
              <w:rPr>
                <w:sz w:val="14"/>
                <w:szCs w:val="14"/>
              </w:rPr>
              <w:t>0.97</w:t>
            </w:r>
            <w:r w:rsidR="00BE65B2" w:rsidRPr="00BE65B2">
              <w:rPr>
                <w:sz w:val="14"/>
                <w:szCs w:val="14"/>
              </w:rPr>
              <w:br/>
              <w:t>[</w:t>
            </w:r>
            <w:r w:rsidRPr="00BE65B2">
              <w:rPr>
                <w:sz w:val="14"/>
                <w:szCs w:val="14"/>
              </w:rPr>
              <w:t>0.95; 0.98]</w:t>
            </w:r>
          </w:p>
        </w:tc>
        <w:tc>
          <w:tcPr>
            <w:tcW w:w="737" w:type="dxa"/>
            <w:tcBorders>
              <w:left w:val="single" w:sz="4" w:space="0" w:color="auto"/>
              <w:bottom w:val="single" w:sz="4" w:space="0" w:color="auto"/>
            </w:tcBorders>
            <w:shd w:val="clear" w:color="auto" w:fill="auto"/>
          </w:tcPr>
          <w:p w14:paraId="69484B53" w14:textId="459AC0A9" w:rsidR="0089734F" w:rsidRPr="00BE65B2" w:rsidRDefault="0089734F" w:rsidP="0089734F">
            <w:pPr>
              <w:spacing w:after="0"/>
              <w:jc w:val="right"/>
              <w:rPr>
                <w:rFonts w:ascii="Calibri" w:hAnsi="Calibri" w:cs="Calibri"/>
                <w:sz w:val="14"/>
                <w:szCs w:val="14"/>
              </w:rPr>
            </w:pPr>
            <w:r w:rsidRPr="00BE65B2">
              <w:rPr>
                <w:sz w:val="14"/>
                <w:szCs w:val="14"/>
              </w:rPr>
              <w:t>1.72</w:t>
            </w:r>
            <w:r w:rsidR="00BE65B2" w:rsidRPr="00BE65B2">
              <w:rPr>
                <w:sz w:val="14"/>
                <w:szCs w:val="14"/>
              </w:rPr>
              <w:br/>
              <w:t>[</w:t>
            </w:r>
            <w:r w:rsidRPr="00BE65B2">
              <w:rPr>
                <w:sz w:val="14"/>
                <w:szCs w:val="14"/>
              </w:rPr>
              <w:t>1.62; 1.83]</w:t>
            </w:r>
          </w:p>
        </w:tc>
        <w:tc>
          <w:tcPr>
            <w:tcW w:w="737" w:type="dxa"/>
            <w:tcBorders>
              <w:bottom w:val="single" w:sz="4" w:space="0" w:color="auto"/>
            </w:tcBorders>
            <w:shd w:val="clear" w:color="auto" w:fill="auto"/>
          </w:tcPr>
          <w:p w14:paraId="157E9821" w14:textId="48BD8A26"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1.07; 1.09]</w:t>
            </w:r>
          </w:p>
        </w:tc>
        <w:tc>
          <w:tcPr>
            <w:tcW w:w="737" w:type="dxa"/>
            <w:tcBorders>
              <w:bottom w:val="single" w:sz="4" w:space="0" w:color="auto"/>
            </w:tcBorders>
            <w:shd w:val="clear" w:color="auto" w:fill="auto"/>
          </w:tcPr>
          <w:p w14:paraId="349EEFD3" w14:textId="356DAB23" w:rsidR="0089734F" w:rsidRPr="00BE65B2" w:rsidRDefault="0089734F" w:rsidP="0089734F">
            <w:pPr>
              <w:spacing w:after="0"/>
              <w:jc w:val="right"/>
              <w:rPr>
                <w:rFonts w:ascii="Calibri" w:hAnsi="Calibri" w:cs="Calibri"/>
                <w:sz w:val="14"/>
                <w:szCs w:val="14"/>
              </w:rPr>
            </w:pPr>
            <w:r w:rsidRPr="00BE65B2">
              <w:rPr>
                <w:sz w:val="14"/>
                <w:szCs w:val="14"/>
              </w:rPr>
              <w:t>0.93</w:t>
            </w:r>
            <w:r w:rsidR="00BE65B2" w:rsidRPr="00BE65B2">
              <w:rPr>
                <w:sz w:val="14"/>
                <w:szCs w:val="14"/>
              </w:rPr>
              <w:br/>
              <w:t>[</w:t>
            </w:r>
            <w:r w:rsidRPr="00BE65B2">
              <w:rPr>
                <w:sz w:val="14"/>
                <w:szCs w:val="14"/>
              </w:rPr>
              <w:t>0.86; 1.00]</w:t>
            </w:r>
          </w:p>
        </w:tc>
        <w:tc>
          <w:tcPr>
            <w:tcW w:w="737" w:type="dxa"/>
            <w:tcBorders>
              <w:left w:val="nil"/>
              <w:bottom w:val="single" w:sz="4" w:space="0" w:color="auto"/>
              <w:right w:val="single" w:sz="4" w:space="0" w:color="auto"/>
            </w:tcBorders>
          </w:tcPr>
          <w:p w14:paraId="50633037" w14:textId="1E9F3FC5" w:rsidR="0089734F" w:rsidRPr="00BE65B2" w:rsidRDefault="0089734F" w:rsidP="0089734F">
            <w:pPr>
              <w:spacing w:after="0"/>
              <w:jc w:val="right"/>
              <w:rPr>
                <w:rFonts w:ascii="Calibri" w:hAnsi="Calibri" w:cs="Calibri"/>
                <w:sz w:val="14"/>
                <w:szCs w:val="14"/>
              </w:rPr>
            </w:pPr>
            <w:r w:rsidRPr="00BE65B2">
              <w:rPr>
                <w:sz w:val="14"/>
                <w:szCs w:val="14"/>
              </w:rPr>
              <w:t>0.98</w:t>
            </w:r>
            <w:r w:rsidR="00BE65B2" w:rsidRPr="00BE65B2">
              <w:rPr>
                <w:sz w:val="14"/>
                <w:szCs w:val="14"/>
              </w:rPr>
              <w:br/>
              <w:t>[</w:t>
            </w:r>
            <w:r w:rsidRPr="00BE65B2">
              <w:rPr>
                <w:sz w:val="14"/>
                <w:szCs w:val="14"/>
              </w:rPr>
              <w:t>0.97; 0.99]</w:t>
            </w:r>
          </w:p>
        </w:tc>
        <w:tc>
          <w:tcPr>
            <w:tcW w:w="737" w:type="dxa"/>
            <w:tcBorders>
              <w:left w:val="single" w:sz="4" w:space="0" w:color="auto"/>
              <w:bottom w:val="single" w:sz="4" w:space="0" w:color="auto"/>
            </w:tcBorders>
            <w:shd w:val="clear" w:color="auto" w:fill="auto"/>
          </w:tcPr>
          <w:p w14:paraId="083DA186" w14:textId="5E8E5F53" w:rsidR="0089734F" w:rsidRPr="00BE65B2" w:rsidRDefault="0089734F" w:rsidP="0089734F">
            <w:pPr>
              <w:spacing w:after="0"/>
              <w:jc w:val="right"/>
              <w:rPr>
                <w:rFonts w:ascii="Calibri" w:hAnsi="Calibri" w:cs="Calibri"/>
                <w:sz w:val="14"/>
                <w:szCs w:val="14"/>
              </w:rPr>
            </w:pPr>
            <w:r w:rsidRPr="00BE65B2">
              <w:rPr>
                <w:sz w:val="14"/>
                <w:szCs w:val="14"/>
              </w:rPr>
              <w:t>2.20</w:t>
            </w:r>
            <w:r w:rsidR="00BE65B2" w:rsidRPr="00BE65B2">
              <w:rPr>
                <w:sz w:val="14"/>
                <w:szCs w:val="14"/>
              </w:rPr>
              <w:br/>
              <w:t>[</w:t>
            </w:r>
            <w:r w:rsidRPr="00BE65B2">
              <w:rPr>
                <w:sz w:val="14"/>
                <w:szCs w:val="14"/>
              </w:rPr>
              <w:t>1.98; 2.44]</w:t>
            </w:r>
          </w:p>
        </w:tc>
        <w:tc>
          <w:tcPr>
            <w:tcW w:w="737" w:type="dxa"/>
            <w:tcBorders>
              <w:bottom w:val="single" w:sz="4" w:space="0" w:color="auto"/>
            </w:tcBorders>
            <w:shd w:val="clear" w:color="auto" w:fill="auto"/>
          </w:tcPr>
          <w:p w14:paraId="3F6A489A" w14:textId="73C168CA" w:rsidR="0089734F" w:rsidRPr="00BE65B2" w:rsidRDefault="0089734F" w:rsidP="0089734F">
            <w:pPr>
              <w:spacing w:after="0"/>
              <w:jc w:val="right"/>
              <w:rPr>
                <w:rFonts w:ascii="Calibri" w:hAnsi="Calibri" w:cs="Calibri"/>
                <w:sz w:val="14"/>
                <w:szCs w:val="14"/>
              </w:rPr>
            </w:pPr>
            <w:r w:rsidRPr="00BE65B2">
              <w:rPr>
                <w:sz w:val="14"/>
                <w:szCs w:val="14"/>
              </w:rPr>
              <w:t>1.08</w:t>
            </w:r>
            <w:r w:rsidR="00BE65B2" w:rsidRPr="00BE65B2">
              <w:rPr>
                <w:sz w:val="14"/>
                <w:szCs w:val="14"/>
              </w:rPr>
              <w:br/>
              <w:t>[</w:t>
            </w:r>
            <w:r w:rsidRPr="00BE65B2">
              <w:rPr>
                <w:sz w:val="14"/>
                <w:szCs w:val="14"/>
              </w:rPr>
              <w:t>1.07; 1.10]</w:t>
            </w:r>
          </w:p>
        </w:tc>
        <w:tc>
          <w:tcPr>
            <w:tcW w:w="737" w:type="dxa"/>
            <w:tcBorders>
              <w:bottom w:val="single" w:sz="4" w:space="0" w:color="auto"/>
            </w:tcBorders>
            <w:shd w:val="clear" w:color="auto" w:fill="auto"/>
          </w:tcPr>
          <w:p w14:paraId="6B701B40" w14:textId="29CD6FE6" w:rsidR="0089734F" w:rsidRPr="00BE65B2" w:rsidRDefault="0089734F" w:rsidP="0089734F">
            <w:pPr>
              <w:spacing w:after="0"/>
              <w:jc w:val="right"/>
              <w:rPr>
                <w:rFonts w:ascii="Calibri" w:hAnsi="Calibri" w:cs="Calibri"/>
                <w:sz w:val="14"/>
                <w:szCs w:val="14"/>
              </w:rPr>
            </w:pPr>
            <w:r w:rsidRPr="00BE65B2">
              <w:rPr>
                <w:sz w:val="14"/>
                <w:szCs w:val="14"/>
              </w:rPr>
              <w:t>0.84</w:t>
            </w:r>
            <w:r w:rsidR="00BE65B2" w:rsidRPr="00BE65B2">
              <w:rPr>
                <w:sz w:val="14"/>
                <w:szCs w:val="14"/>
              </w:rPr>
              <w:br/>
              <w:t>[</w:t>
            </w:r>
            <w:r w:rsidRPr="00BE65B2">
              <w:rPr>
                <w:sz w:val="14"/>
                <w:szCs w:val="14"/>
              </w:rPr>
              <w:t>0.74; 0.95]</w:t>
            </w:r>
          </w:p>
        </w:tc>
        <w:tc>
          <w:tcPr>
            <w:tcW w:w="737" w:type="dxa"/>
            <w:tcBorders>
              <w:bottom w:val="single" w:sz="4" w:space="0" w:color="auto"/>
            </w:tcBorders>
          </w:tcPr>
          <w:p w14:paraId="46D26840" w14:textId="4F04AEB3" w:rsidR="0089734F" w:rsidRPr="00BE65B2" w:rsidRDefault="0089734F" w:rsidP="0089734F">
            <w:pPr>
              <w:spacing w:after="0"/>
              <w:jc w:val="right"/>
              <w:rPr>
                <w:rFonts w:ascii="Calibri" w:hAnsi="Calibri" w:cs="Calibri"/>
                <w:sz w:val="14"/>
                <w:szCs w:val="14"/>
              </w:rPr>
            </w:pPr>
            <w:r w:rsidRPr="00BE65B2">
              <w:rPr>
                <w:sz w:val="14"/>
                <w:szCs w:val="14"/>
              </w:rPr>
              <w:t>0.96</w:t>
            </w:r>
            <w:r w:rsidR="00BE65B2" w:rsidRPr="00BE65B2">
              <w:rPr>
                <w:sz w:val="14"/>
                <w:szCs w:val="14"/>
              </w:rPr>
              <w:br/>
              <w:t>[</w:t>
            </w:r>
            <w:r w:rsidRPr="00BE65B2">
              <w:rPr>
                <w:sz w:val="14"/>
                <w:szCs w:val="14"/>
              </w:rPr>
              <w:t>0.94; 0.98]</w:t>
            </w:r>
          </w:p>
        </w:tc>
      </w:tr>
    </w:tbl>
    <w:p w14:paraId="50ABE00A" w14:textId="5D3E6A37" w:rsidR="0043635D" w:rsidRDefault="0043635D" w:rsidP="0043635D">
      <w:pPr>
        <w:tabs>
          <w:tab w:val="left" w:pos="7088"/>
        </w:tabs>
        <w:ind w:left="-567"/>
        <w:rPr>
          <w:i/>
          <w:sz w:val="18"/>
          <w:szCs w:val="18"/>
          <w:lang w:val="en-US"/>
        </w:rPr>
      </w:pPr>
      <w:r>
        <w:rPr>
          <w:i/>
          <w:sz w:val="18"/>
          <w:szCs w:val="18"/>
          <w:lang w:val="en-US"/>
        </w:rPr>
        <w:t xml:space="preserve">The analyses compared </w:t>
      </w:r>
      <w:r w:rsidRPr="00BC0CE2">
        <w:rPr>
          <w:i/>
          <w:sz w:val="18"/>
          <w:szCs w:val="18"/>
          <w:lang w:val="en-US"/>
        </w:rPr>
        <w:t>never to current smoker</w:t>
      </w:r>
      <w:r>
        <w:rPr>
          <w:i/>
          <w:sz w:val="18"/>
          <w:szCs w:val="18"/>
          <w:lang w:val="en-US"/>
        </w:rPr>
        <w:t>s</w:t>
      </w:r>
      <w:r w:rsidRPr="00BC0CE2">
        <w:rPr>
          <w:i/>
          <w:sz w:val="18"/>
          <w:szCs w:val="18"/>
          <w:lang w:val="en-US"/>
        </w:rPr>
        <w:t xml:space="preserve"> prior to the diagnosis by excluding participants who both started and quit smoking before the respective diagnosis</w:t>
      </w:r>
      <w:r>
        <w:rPr>
          <w:i/>
          <w:sz w:val="18"/>
          <w:szCs w:val="18"/>
          <w:lang w:val="en-US"/>
        </w:rPr>
        <w:t xml:space="preserve">. </w:t>
      </w:r>
      <w:r w:rsidRPr="00067718">
        <w:rPr>
          <w:i/>
          <w:sz w:val="18"/>
          <w:szCs w:val="18"/>
          <w:lang w:val="en-US"/>
        </w:rPr>
        <w:t>Regression and mediation models were adjusted for age at NAKO baseline</w:t>
      </w:r>
      <w:r>
        <w:rPr>
          <w:i/>
          <w:sz w:val="18"/>
          <w:szCs w:val="18"/>
          <w:lang w:val="en-US"/>
        </w:rPr>
        <w:t xml:space="preserve"> examination</w:t>
      </w:r>
      <w:r w:rsidRPr="00067718">
        <w:rPr>
          <w:i/>
          <w:sz w:val="18"/>
          <w:szCs w:val="18"/>
          <w:lang w:val="en-US"/>
        </w:rPr>
        <w:t xml:space="preserve">, study center, and educational years. </w:t>
      </w:r>
      <w:r>
        <w:rPr>
          <w:i/>
          <w:sz w:val="18"/>
          <w:szCs w:val="18"/>
          <w:lang w:val="en-US"/>
        </w:rPr>
        <w:t>Sex</w:t>
      </w:r>
      <w:r w:rsidRPr="00067718">
        <w:rPr>
          <w:i/>
          <w:sz w:val="18"/>
          <w:szCs w:val="18"/>
          <w:lang w:val="en-US"/>
        </w:rPr>
        <w:t xml:space="preserve"> was used as </w:t>
      </w:r>
      <w:r>
        <w:rPr>
          <w:i/>
          <w:sz w:val="18"/>
          <w:szCs w:val="18"/>
          <w:lang w:val="en-US"/>
        </w:rPr>
        <w:t>a covariate for the whole sample and</w:t>
      </w:r>
      <w:r w:rsidRPr="00067718">
        <w:rPr>
          <w:i/>
          <w:sz w:val="18"/>
          <w:szCs w:val="18"/>
          <w:lang w:val="en-US"/>
        </w:rPr>
        <w:t xml:space="preserve"> the </w:t>
      </w:r>
      <w:r>
        <w:rPr>
          <w:i/>
          <w:sz w:val="18"/>
          <w:szCs w:val="18"/>
          <w:lang w:val="en-US"/>
        </w:rPr>
        <w:t>birth cohort</w:t>
      </w:r>
      <w:r w:rsidRPr="00067718">
        <w:rPr>
          <w:i/>
          <w:sz w:val="18"/>
          <w:szCs w:val="18"/>
          <w:lang w:val="en-US"/>
        </w:rPr>
        <w:t xml:space="preserve"> subgroup</w:t>
      </w:r>
      <w:r>
        <w:rPr>
          <w:i/>
          <w:sz w:val="18"/>
          <w:szCs w:val="18"/>
          <w:lang w:val="en-US"/>
        </w:rPr>
        <w:t>s</w:t>
      </w:r>
      <w:r w:rsidRPr="00067718">
        <w:rPr>
          <w:i/>
          <w:sz w:val="18"/>
          <w:szCs w:val="18"/>
          <w:lang w:val="en-US"/>
        </w:rPr>
        <w:t>.</w:t>
      </w:r>
      <w:r w:rsidRPr="000B7FAE">
        <w:rPr>
          <w:i/>
          <w:sz w:val="18"/>
          <w:szCs w:val="18"/>
          <w:lang w:val="en-US"/>
        </w:rPr>
        <w:t xml:space="preserve"> </w:t>
      </w:r>
      <w:r w:rsidRPr="00067718">
        <w:rPr>
          <w:i/>
          <w:sz w:val="18"/>
          <w:szCs w:val="18"/>
          <w:lang w:val="en-US"/>
        </w:rPr>
        <w:t xml:space="preserve">Smoking status was </w:t>
      </w:r>
      <w:r>
        <w:rPr>
          <w:i/>
          <w:sz w:val="18"/>
          <w:szCs w:val="18"/>
          <w:lang w:val="en-US"/>
        </w:rPr>
        <w:t>defined before disease diagnosis</w:t>
      </w:r>
      <w:r w:rsidRPr="00067718">
        <w:rPr>
          <w:i/>
          <w:sz w:val="18"/>
          <w:szCs w:val="18"/>
          <w:lang w:val="en-US"/>
        </w:rPr>
        <w:t>.</w:t>
      </w:r>
      <w:r>
        <w:rPr>
          <w:i/>
          <w:sz w:val="18"/>
          <w:szCs w:val="18"/>
          <w:lang w:val="en-US"/>
        </w:rPr>
        <w:t xml:space="preserve"> CDE=controlled direct effect; PIE=pure natural indirect effect; INT</w:t>
      </w:r>
      <w:r w:rsidRPr="00BC0CE2">
        <w:rPr>
          <w:i/>
          <w:sz w:val="18"/>
          <w:szCs w:val="18"/>
          <w:vertAlign w:val="subscript"/>
          <w:lang w:val="en-US"/>
        </w:rPr>
        <w:t>ref</w:t>
      </w:r>
      <w:r>
        <w:rPr>
          <w:i/>
          <w:sz w:val="18"/>
          <w:szCs w:val="18"/>
          <w:lang w:val="en-US"/>
        </w:rPr>
        <w:t>=reference interaction; INT</w:t>
      </w:r>
      <w:r w:rsidRPr="00BC0CE2">
        <w:rPr>
          <w:i/>
          <w:sz w:val="18"/>
          <w:szCs w:val="18"/>
          <w:vertAlign w:val="subscript"/>
          <w:lang w:val="en-US"/>
        </w:rPr>
        <w:t>med</w:t>
      </w:r>
      <w:r>
        <w:rPr>
          <w:i/>
          <w:sz w:val="18"/>
          <w:szCs w:val="18"/>
          <w:lang w:val="en-US"/>
        </w:rPr>
        <w:t xml:space="preserve">=mediated interaction; 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w:t>
      </w:r>
      <w:r>
        <w:rPr>
          <w:i/>
          <w:sz w:val="18"/>
          <w:szCs w:val="18"/>
          <w:lang w:val="en-US"/>
        </w:rPr>
        <w:t>isorder or panic attacks; R</w:t>
      </w:r>
      <w:r w:rsidRPr="00DE7BE9">
        <w:rPr>
          <w:i/>
          <w:sz w:val="18"/>
          <w:szCs w:val="18"/>
          <w:lang w:val="en-US"/>
        </w:rPr>
        <w:t>R</w:t>
      </w:r>
      <w:r>
        <w:rPr>
          <w:i/>
          <w:sz w:val="18"/>
          <w:szCs w:val="18"/>
          <w:lang w:val="en-US"/>
        </w:rPr>
        <w:t>=risk</w:t>
      </w:r>
      <w:r w:rsidRPr="00DE7BE9">
        <w:rPr>
          <w:i/>
          <w:sz w:val="18"/>
          <w:szCs w:val="18"/>
          <w:lang w:val="en-US"/>
        </w:rPr>
        <w:t xml:space="preserve"> ratio</w:t>
      </w:r>
      <w:r>
        <w:rPr>
          <w:i/>
          <w:sz w:val="18"/>
          <w:szCs w:val="18"/>
          <w:lang w:val="en-US"/>
        </w:rPr>
        <w:t xml:space="preserve">; </w:t>
      </w:r>
      <w:r w:rsidRPr="00DE7BE9">
        <w:rPr>
          <w:i/>
          <w:sz w:val="18"/>
          <w:szCs w:val="18"/>
          <w:lang w:val="en-US"/>
        </w:rPr>
        <w:t>95%-CI</w:t>
      </w:r>
      <w:r>
        <w:rPr>
          <w:i/>
          <w:sz w:val="18"/>
          <w:szCs w:val="18"/>
          <w:lang w:val="en-US"/>
        </w:rPr>
        <w:t>=95% confidence interval</w:t>
      </w:r>
    </w:p>
    <w:p w14:paraId="0EB70BBA" w14:textId="6B26DE42" w:rsidR="0043635D" w:rsidRDefault="0043635D" w:rsidP="0043635D">
      <w:pPr>
        <w:tabs>
          <w:tab w:val="left" w:pos="7088"/>
        </w:tabs>
        <w:ind w:left="-567"/>
        <w:rPr>
          <w:i/>
          <w:sz w:val="18"/>
          <w:szCs w:val="18"/>
          <w:lang w:val="en-US"/>
        </w:rPr>
        <w:sectPr w:rsidR="0043635D" w:rsidSect="005F3935">
          <w:pgSz w:w="16838" w:h="11906" w:orient="landscape"/>
          <w:pgMar w:top="567" w:right="1418" w:bottom="567" w:left="1418" w:header="709" w:footer="709" w:gutter="0"/>
          <w:cols w:space="708"/>
          <w:docGrid w:linePitch="360"/>
        </w:sectPr>
      </w:pPr>
    </w:p>
    <w:p w14:paraId="51D36F33" w14:textId="278404C0" w:rsidR="0043635D" w:rsidRDefault="0043635D" w:rsidP="0043635D">
      <w:pPr>
        <w:tabs>
          <w:tab w:val="left" w:pos="7088"/>
        </w:tabs>
        <w:ind w:left="-567"/>
        <w:rPr>
          <w:i/>
          <w:sz w:val="18"/>
          <w:szCs w:val="18"/>
          <w:lang w:val="en-US"/>
        </w:rPr>
      </w:pPr>
    </w:p>
    <w:p w14:paraId="6549C065" w14:textId="600EBBE0" w:rsidR="0043635D" w:rsidRPr="00BC0CE2" w:rsidRDefault="0043635D" w:rsidP="0043635D">
      <w:pPr>
        <w:ind w:left="-567"/>
        <w:rPr>
          <w:b/>
          <w:sz w:val="18"/>
          <w:szCs w:val="18"/>
          <w:lang w:val="en-US"/>
        </w:rPr>
      </w:pPr>
      <w:r w:rsidRPr="00BC0CE2">
        <w:rPr>
          <w:b/>
          <w:sz w:val="18"/>
          <w:szCs w:val="18"/>
          <w:lang w:val="en-US"/>
        </w:rPr>
        <w:t>Table S</w:t>
      </w:r>
      <w:r>
        <w:rPr>
          <w:b/>
          <w:sz w:val="18"/>
          <w:szCs w:val="18"/>
          <w:lang w:val="en-US"/>
        </w:rPr>
        <w:t>10</w:t>
      </w:r>
      <w:r w:rsidRPr="00BC0CE2">
        <w:rPr>
          <w:b/>
          <w:sz w:val="18"/>
          <w:szCs w:val="18"/>
          <w:lang w:val="en-US"/>
        </w:rPr>
        <w:t>. Four-way decomposition</w:t>
      </w:r>
      <w:r w:rsidRPr="00BC0CE2">
        <w:rPr>
          <w:sz w:val="18"/>
          <w:szCs w:val="18"/>
          <w:lang w:val="en-US"/>
        </w:rPr>
        <w:t xml:space="preserve"> of the mediation analyses between childhood maltreatment and the presence of the diseases via </w:t>
      </w:r>
      <w:r w:rsidRPr="00BC0CE2">
        <w:rPr>
          <w:b/>
          <w:sz w:val="18"/>
          <w:szCs w:val="18"/>
          <w:lang w:val="en-US"/>
        </w:rPr>
        <w:t>early-onset overweight</w:t>
      </w:r>
      <w:r w:rsidRPr="00BC0CE2">
        <w:rPr>
          <w:sz w:val="18"/>
          <w:szCs w:val="18"/>
          <w:lang w:val="en-US"/>
        </w:rPr>
        <w:t>.</w:t>
      </w:r>
    </w:p>
    <w:tbl>
      <w:tblPr>
        <w:tblW w:w="15913" w:type="dxa"/>
        <w:tblInd w:w="-851" w:type="dxa"/>
        <w:tblCellMar>
          <w:left w:w="28" w:type="dxa"/>
          <w:right w:w="28" w:type="dxa"/>
        </w:tblCellMar>
        <w:tblLook w:val="04A0" w:firstRow="1" w:lastRow="0" w:firstColumn="1" w:lastColumn="0" w:noHBand="0" w:noVBand="1"/>
      </w:tblPr>
      <w:tblGrid>
        <w:gridCol w:w="266"/>
        <w:gridCol w:w="90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43635D" w:rsidRPr="00BC0CE2" w14:paraId="1306FE49" w14:textId="77777777" w:rsidTr="0089734F">
        <w:trPr>
          <w:cantSplit/>
          <w:trHeight w:val="255"/>
        </w:trPr>
        <w:tc>
          <w:tcPr>
            <w:tcW w:w="266" w:type="dxa"/>
            <w:tcBorders>
              <w:left w:val="nil"/>
            </w:tcBorders>
            <w:shd w:val="clear" w:color="auto" w:fill="auto"/>
          </w:tcPr>
          <w:p w14:paraId="5966C958" w14:textId="77777777" w:rsidR="0043635D" w:rsidRPr="00BC0CE2" w:rsidRDefault="0043635D" w:rsidP="0089734F">
            <w:pPr>
              <w:spacing w:after="0" w:line="240" w:lineRule="auto"/>
              <w:jc w:val="center"/>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tcPr>
          <w:p w14:paraId="574708F6" w14:textId="77777777" w:rsidR="0043635D" w:rsidRPr="00BC0CE2" w:rsidRDefault="0043635D" w:rsidP="0089734F">
            <w:pPr>
              <w:spacing w:after="0" w:line="240" w:lineRule="auto"/>
              <w:rPr>
                <w:rFonts w:eastAsia="Times New Roman" w:cstheme="minorHAnsi"/>
                <w:b/>
                <w:sz w:val="14"/>
                <w:szCs w:val="14"/>
                <w:lang w:val="en-US" w:eastAsia="de-DE"/>
              </w:rPr>
            </w:pPr>
          </w:p>
        </w:tc>
        <w:tc>
          <w:tcPr>
            <w:tcW w:w="2948" w:type="dxa"/>
            <w:gridSpan w:val="4"/>
            <w:tcBorders>
              <w:left w:val="single" w:sz="4" w:space="0" w:color="auto"/>
              <w:right w:val="single" w:sz="4" w:space="0" w:color="auto"/>
            </w:tcBorders>
          </w:tcPr>
          <w:p w14:paraId="5B2FB6F5"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Whole sample</w:t>
            </w:r>
          </w:p>
        </w:tc>
        <w:tc>
          <w:tcPr>
            <w:tcW w:w="2948" w:type="dxa"/>
            <w:gridSpan w:val="4"/>
            <w:tcBorders>
              <w:left w:val="single" w:sz="4" w:space="0" w:color="auto"/>
              <w:right w:val="single" w:sz="4" w:space="0" w:color="auto"/>
            </w:tcBorders>
          </w:tcPr>
          <w:p w14:paraId="508ABCEE"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Men</w:t>
            </w:r>
          </w:p>
        </w:tc>
        <w:tc>
          <w:tcPr>
            <w:tcW w:w="2948" w:type="dxa"/>
            <w:gridSpan w:val="4"/>
            <w:tcBorders>
              <w:left w:val="single" w:sz="4" w:space="0" w:color="auto"/>
              <w:right w:val="single" w:sz="4" w:space="0" w:color="auto"/>
            </w:tcBorders>
          </w:tcPr>
          <w:p w14:paraId="757ECDD3"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Women</w:t>
            </w:r>
          </w:p>
        </w:tc>
        <w:tc>
          <w:tcPr>
            <w:tcW w:w="2948" w:type="dxa"/>
            <w:gridSpan w:val="4"/>
            <w:tcBorders>
              <w:left w:val="single" w:sz="4" w:space="0" w:color="auto"/>
              <w:right w:val="single" w:sz="4" w:space="0" w:color="auto"/>
            </w:tcBorders>
          </w:tcPr>
          <w:p w14:paraId="1CAB0FEA"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Older cohort (born &lt;=1970)</w:t>
            </w:r>
          </w:p>
        </w:tc>
        <w:tc>
          <w:tcPr>
            <w:tcW w:w="2948" w:type="dxa"/>
            <w:gridSpan w:val="4"/>
            <w:tcBorders>
              <w:left w:val="single" w:sz="4" w:space="0" w:color="auto"/>
            </w:tcBorders>
          </w:tcPr>
          <w:p w14:paraId="698E4C03"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Younger cohort (born &gt;1970)</w:t>
            </w:r>
          </w:p>
        </w:tc>
      </w:tr>
      <w:tr w:rsidR="0043635D" w:rsidRPr="00BC0CE2" w14:paraId="199D2D7C" w14:textId="77777777" w:rsidTr="0089734F">
        <w:trPr>
          <w:cantSplit/>
          <w:trHeight w:val="255"/>
        </w:trPr>
        <w:tc>
          <w:tcPr>
            <w:tcW w:w="266" w:type="dxa"/>
            <w:tcBorders>
              <w:left w:val="nil"/>
            </w:tcBorders>
            <w:shd w:val="clear" w:color="auto" w:fill="auto"/>
            <w:vAlign w:val="bottom"/>
          </w:tcPr>
          <w:p w14:paraId="0E55FF47"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vAlign w:val="bottom"/>
          </w:tcPr>
          <w:p w14:paraId="142F0895"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737" w:type="dxa"/>
            <w:tcBorders>
              <w:left w:val="single" w:sz="4" w:space="0" w:color="auto"/>
            </w:tcBorders>
            <w:shd w:val="clear" w:color="auto" w:fill="auto"/>
            <w:vAlign w:val="bottom"/>
          </w:tcPr>
          <w:p w14:paraId="6B690209"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367FFF2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676CDDA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56811382"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30D63E04"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2615E67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3138046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4D0CD534"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005C0F2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66BED84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427D39E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5923F83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53F5210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7E00F05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051141E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0219FDF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3A314F7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10C2547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0A2E0CC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vAlign w:val="bottom"/>
          </w:tcPr>
          <w:p w14:paraId="23AC0734"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r>
      <w:tr w:rsidR="0043635D" w:rsidRPr="00BC0CE2" w14:paraId="3E802903" w14:textId="77777777" w:rsidTr="0089734F">
        <w:trPr>
          <w:cantSplit/>
          <w:trHeight w:val="255"/>
        </w:trPr>
        <w:tc>
          <w:tcPr>
            <w:tcW w:w="266" w:type="dxa"/>
            <w:tcBorders>
              <w:left w:val="nil"/>
              <w:bottom w:val="single" w:sz="4" w:space="0" w:color="auto"/>
            </w:tcBorders>
            <w:shd w:val="clear" w:color="auto" w:fill="auto"/>
            <w:vAlign w:val="bottom"/>
          </w:tcPr>
          <w:p w14:paraId="3DE6AE7C"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907" w:type="dxa"/>
            <w:tcBorders>
              <w:left w:val="nil"/>
              <w:bottom w:val="single" w:sz="4" w:space="0" w:color="auto"/>
              <w:right w:val="single" w:sz="4" w:space="0" w:color="auto"/>
            </w:tcBorders>
            <w:shd w:val="clear" w:color="auto" w:fill="auto"/>
            <w:noWrap/>
            <w:vAlign w:val="bottom"/>
          </w:tcPr>
          <w:p w14:paraId="55C0ACFA"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737" w:type="dxa"/>
            <w:tcBorders>
              <w:left w:val="single" w:sz="4" w:space="0" w:color="auto"/>
              <w:bottom w:val="single" w:sz="4" w:space="0" w:color="auto"/>
            </w:tcBorders>
            <w:shd w:val="clear" w:color="auto" w:fill="auto"/>
            <w:vAlign w:val="bottom"/>
            <w:hideMark/>
          </w:tcPr>
          <w:p w14:paraId="5BB8DC2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5DE3464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730CA1EE"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46AD1CE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7A39892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0C4E82F8"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3B031EC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01C0014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3DFE8E0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99AD4E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73E7255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058F8E7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6F5A00D6"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ADF111E"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0AA0A40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4FC0C129"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30BF12F8"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2D477C1A"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2A70BA4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bottom w:val="single" w:sz="4" w:space="0" w:color="auto"/>
            </w:tcBorders>
            <w:vAlign w:val="bottom"/>
          </w:tcPr>
          <w:p w14:paraId="41A6FE8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r>
      <w:tr w:rsidR="0089734F" w:rsidRPr="00BC0CE2" w14:paraId="532735FB" w14:textId="77777777" w:rsidTr="0089734F">
        <w:trPr>
          <w:cantSplit/>
          <w:trHeight w:val="255"/>
        </w:trPr>
        <w:tc>
          <w:tcPr>
            <w:tcW w:w="266" w:type="dxa"/>
            <w:vMerge w:val="restart"/>
            <w:tcBorders>
              <w:top w:val="single" w:sz="4" w:space="0" w:color="auto"/>
              <w:left w:val="nil"/>
            </w:tcBorders>
            <w:shd w:val="clear" w:color="auto" w:fill="auto"/>
            <w:textDirection w:val="btLr"/>
          </w:tcPr>
          <w:p w14:paraId="55B21DFF" w14:textId="77777777" w:rsidR="0089734F" w:rsidRPr="00BC0CE2" w:rsidRDefault="0089734F" w:rsidP="0089734F">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Abuse</w:t>
            </w:r>
          </w:p>
        </w:tc>
        <w:tc>
          <w:tcPr>
            <w:tcW w:w="907" w:type="dxa"/>
            <w:tcBorders>
              <w:top w:val="single" w:sz="4" w:space="0" w:color="auto"/>
              <w:left w:val="nil"/>
              <w:right w:val="single" w:sz="4" w:space="0" w:color="auto"/>
            </w:tcBorders>
            <w:shd w:val="clear" w:color="auto" w:fill="auto"/>
          </w:tcPr>
          <w:p w14:paraId="2D35AB89"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7F026FD2" w14:textId="2EB4FFA3" w:rsidR="0089734F" w:rsidRPr="00BE65B2" w:rsidRDefault="0089734F" w:rsidP="0089734F">
            <w:pPr>
              <w:spacing w:after="0"/>
              <w:jc w:val="right"/>
              <w:rPr>
                <w:rFonts w:cstheme="minorHAnsi"/>
                <w:i/>
                <w:sz w:val="14"/>
                <w:szCs w:val="14"/>
              </w:rPr>
            </w:pPr>
            <w:r w:rsidRPr="00BE65B2">
              <w:rPr>
                <w:sz w:val="14"/>
                <w:szCs w:val="14"/>
              </w:rPr>
              <w:t>1.15</w:t>
            </w:r>
            <w:r w:rsidR="00BE65B2" w:rsidRPr="00BE65B2">
              <w:rPr>
                <w:sz w:val="14"/>
                <w:szCs w:val="14"/>
              </w:rPr>
              <w:br/>
              <w:t>[</w:t>
            </w:r>
            <w:r w:rsidRPr="00BE65B2">
              <w:rPr>
                <w:sz w:val="14"/>
                <w:szCs w:val="14"/>
              </w:rPr>
              <w:t>1.07; 1.24]</w:t>
            </w:r>
          </w:p>
        </w:tc>
        <w:tc>
          <w:tcPr>
            <w:tcW w:w="737" w:type="dxa"/>
            <w:tcBorders>
              <w:top w:val="single" w:sz="4" w:space="0" w:color="auto"/>
            </w:tcBorders>
            <w:shd w:val="clear" w:color="auto" w:fill="auto"/>
          </w:tcPr>
          <w:p w14:paraId="1B88CF51" w14:textId="0E439B19"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top w:val="single" w:sz="4" w:space="0" w:color="auto"/>
              <w:left w:val="nil"/>
            </w:tcBorders>
            <w:shd w:val="clear" w:color="auto" w:fill="auto"/>
          </w:tcPr>
          <w:p w14:paraId="6A860BFF" w14:textId="25BBB7E5" w:rsidR="0089734F" w:rsidRPr="00BE65B2" w:rsidRDefault="0089734F" w:rsidP="0089734F">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0.91; 1.11]</w:t>
            </w:r>
          </w:p>
        </w:tc>
        <w:tc>
          <w:tcPr>
            <w:tcW w:w="737" w:type="dxa"/>
            <w:tcBorders>
              <w:top w:val="single" w:sz="4" w:space="0" w:color="auto"/>
              <w:left w:val="nil"/>
              <w:right w:val="single" w:sz="4" w:space="0" w:color="auto"/>
            </w:tcBorders>
          </w:tcPr>
          <w:p w14:paraId="338730F8" w14:textId="3813B4FB"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top w:val="single" w:sz="4" w:space="0" w:color="auto"/>
              <w:left w:val="single" w:sz="4" w:space="0" w:color="auto"/>
            </w:tcBorders>
            <w:shd w:val="clear" w:color="auto" w:fill="auto"/>
            <w:noWrap/>
          </w:tcPr>
          <w:p w14:paraId="646E732E" w14:textId="56E563D2"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0.88; 1.13]</w:t>
            </w:r>
          </w:p>
        </w:tc>
        <w:tc>
          <w:tcPr>
            <w:tcW w:w="737" w:type="dxa"/>
            <w:tcBorders>
              <w:top w:val="single" w:sz="4" w:space="0" w:color="auto"/>
            </w:tcBorders>
            <w:shd w:val="clear" w:color="auto" w:fill="auto"/>
          </w:tcPr>
          <w:p w14:paraId="7C45AAC9" w14:textId="7FD4054B"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top w:val="single" w:sz="4" w:space="0" w:color="auto"/>
              <w:left w:val="nil"/>
            </w:tcBorders>
            <w:shd w:val="clear" w:color="auto" w:fill="auto"/>
          </w:tcPr>
          <w:p w14:paraId="17B5E39F" w14:textId="2D429698" w:rsidR="0089734F" w:rsidRPr="00BE65B2" w:rsidRDefault="0089734F" w:rsidP="0089734F">
            <w:pPr>
              <w:spacing w:after="0"/>
              <w:jc w:val="right"/>
              <w:rPr>
                <w:rFonts w:cstheme="minorHAnsi"/>
                <w:i/>
                <w:sz w:val="14"/>
                <w:szCs w:val="14"/>
              </w:rPr>
            </w:pPr>
            <w:r w:rsidRPr="00BE65B2">
              <w:rPr>
                <w:sz w:val="14"/>
                <w:szCs w:val="14"/>
              </w:rPr>
              <w:t>1.05</w:t>
            </w:r>
            <w:r w:rsidR="00BE65B2" w:rsidRPr="00BE65B2">
              <w:rPr>
                <w:sz w:val="14"/>
                <w:szCs w:val="14"/>
              </w:rPr>
              <w:br/>
              <w:t>[</w:t>
            </w:r>
            <w:r w:rsidRPr="00BE65B2">
              <w:rPr>
                <w:sz w:val="14"/>
                <w:szCs w:val="14"/>
              </w:rPr>
              <w:t>0.88; 1.25]</w:t>
            </w:r>
          </w:p>
        </w:tc>
        <w:tc>
          <w:tcPr>
            <w:tcW w:w="737" w:type="dxa"/>
            <w:tcBorders>
              <w:top w:val="single" w:sz="4" w:space="0" w:color="auto"/>
              <w:left w:val="nil"/>
              <w:right w:val="single" w:sz="4" w:space="0" w:color="auto"/>
            </w:tcBorders>
          </w:tcPr>
          <w:p w14:paraId="37EA1551" w14:textId="59A21A03"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top w:val="single" w:sz="4" w:space="0" w:color="auto"/>
              <w:left w:val="single" w:sz="4" w:space="0" w:color="auto"/>
            </w:tcBorders>
            <w:shd w:val="clear" w:color="auto" w:fill="auto"/>
          </w:tcPr>
          <w:p w14:paraId="2A409400" w14:textId="5E71A35A" w:rsidR="0089734F" w:rsidRPr="00BE65B2" w:rsidRDefault="0089734F" w:rsidP="0089734F">
            <w:pPr>
              <w:spacing w:after="0"/>
              <w:jc w:val="right"/>
              <w:rPr>
                <w:rFonts w:cstheme="minorHAnsi"/>
                <w:sz w:val="14"/>
                <w:szCs w:val="14"/>
              </w:rPr>
            </w:pPr>
            <w:r w:rsidRPr="00BE65B2">
              <w:rPr>
                <w:sz w:val="14"/>
                <w:szCs w:val="14"/>
              </w:rPr>
              <w:t>1.23</w:t>
            </w:r>
            <w:r w:rsidR="00BE65B2" w:rsidRPr="00BE65B2">
              <w:rPr>
                <w:sz w:val="14"/>
                <w:szCs w:val="14"/>
              </w:rPr>
              <w:br/>
              <w:t>[</w:t>
            </w:r>
            <w:r w:rsidRPr="00BE65B2">
              <w:rPr>
                <w:sz w:val="14"/>
                <w:szCs w:val="14"/>
              </w:rPr>
              <w:t>1.13; 1.34]</w:t>
            </w:r>
          </w:p>
        </w:tc>
        <w:tc>
          <w:tcPr>
            <w:tcW w:w="737" w:type="dxa"/>
            <w:tcBorders>
              <w:top w:val="single" w:sz="4" w:space="0" w:color="auto"/>
            </w:tcBorders>
            <w:shd w:val="clear" w:color="auto" w:fill="auto"/>
          </w:tcPr>
          <w:p w14:paraId="0A7A9A19" w14:textId="08737683"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top w:val="single" w:sz="4" w:space="0" w:color="auto"/>
            </w:tcBorders>
            <w:shd w:val="clear" w:color="auto" w:fill="auto"/>
          </w:tcPr>
          <w:p w14:paraId="1C76593F" w14:textId="2BF5B313"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0.88; 1.11]</w:t>
            </w:r>
          </w:p>
        </w:tc>
        <w:tc>
          <w:tcPr>
            <w:tcW w:w="737" w:type="dxa"/>
            <w:tcBorders>
              <w:top w:val="single" w:sz="4" w:space="0" w:color="auto"/>
              <w:left w:val="nil"/>
              <w:right w:val="single" w:sz="4" w:space="0" w:color="auto"/>
            </w:tcBorders>
          </w:tcPr>
          <w:p w14:paraId="034A8727" w14:textId="393A0CA1"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top w:val="single" w:sz="4" w:space="0" w:color="auto"/>
              <w:left w:val="single" w:sz="4" w:space="0" w:color="auto"/>
            </w:tcBorders>
            <w:shd w:val="clear" w:color="auto" w:fill="auto"/>
          </w:tcPr>
          <w:p w14:paraId="5D2F9EA9" w14:textId="3086F809" w:rsidR="0089734F" w:rsidRPr="00BE65B2" w:rsidRDefault="0089734F" w:rsidP="0089734F">
            <w:pPr>
              <w:spacing w:after="0"/>
              <w:jc w:val="right"/>
              <w:rPr>
                <w:rFonts w:cstheme="minorHAnsi"/>
                <w:i/>
                <w:sz w:val="14"/>
                <w:szCs w:val="14"/>
              </w:rPr>
            </w:pPr>
            <w:r w:rsidRPr="00BE65B2">
              <w:rPr>
                <w:sz w:val="14"/>
                <w:szCs w:val="14"/>
              </w:rPr>
              <w:t>1.12</w:t>
            </w:r>
            <w:r w:rsidR="00BE65B2" w:rsidRPr="00BE65B2">
              <w:rPr>
                <w:sz w:val="14"/>
                <w:szCs w:val="14"/>
              </w:rPr>
              <w:br/>
              <w:t>[</w:t>
            </w:r>
            <w:r w:rsidRPr="00BE65B2">
              <w:rPr>
                <w:sz w:val="14"/>
                <w:szCs w:val="14"/>
              </w:rPr>
              <w:t>1.04; 1.21]</w:t>
            </w:r>
          </w:p>
        </w:tc>
        <w:tc>
          <w:tcPr>
            <w:tcW w:w="737" w:type="dxa"/>
            <w:tcBorders>
              <w:top w:val="single" w:sz="4" w:space="0" w:color="auto"/>
            </w:tcBorders>
            <w:shd w:val="clear" w:color="auto" w:fill="auto"/>
          </w:tcPr>
          <w:p w14:paraId="06E69BC8" w14:textId="50C86643"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top w:val="single" w:sz="4" w:space="0" w:color="auto"/>
              <w:left w:val="nil"/>
            </w:tcBorders>
            <w:shd w:val="clear" w:color="auto" w:fill="auto"/>
          </w:tcPr>
          <w:p w14:paraId="57F2FEBA" w14:textId="53417C1D"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0.90; 1.10]</w:t>
            </w:r>
          </w:p>
        </w:tc>
        <w:tc>
          <w:tcPr>
            <w:tcW w:w="737" w:type="dxa"/>
            <w:tcBorders>
              <w:top w:val="single" w:sz="4" w:space="0" w:color="auto"/>
              <w:left w:val="nil"/>
              <w:right w:val="single" w:sz="4" w:space="0" w:color="auto"/>
            </w:tcBorders>
          </w:tcPr>
          <w:p w14:paraId="202312D1" w14:textId="3B493D31"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top w:val="single" w:sz="4" w:space="0" w:color="auto"/>
              <w:left w:val="single" w:sz="4" w:space="0" w:color="auto"/>
            </w:tcBorders>
            <w:shd w:val="clear" w:color="auto" w:fill="auto"/>
          </w:tcPr>
          <w:p w14:paraId="7C95AF51" w14:textId="10039182" w:rsidR="0089734F" w:rsidRPr="00BE65B2" w:rsidRDefault="0089734F" w:rsidP="0089734F">
            <w:pPr>
              <w:spacing w:after="0"/>
              <w:jc w:val="right"/>
              <w:rPr>
                <w:rFonts w:cstheme="minorHAnsi"/>
                <w:sz w:val="14"/>
                <w:szCs w:val="14"/>
              </w:rPr>
            </w:pPr>
            <w:r w:rsidRPr="00BE65B2">
              <w:rPr>
                <w:sz w:val="14"/>
                <w:szCs w:val="14"/>
              </w:rPr>
              <w:t>1.42</w:t>
            </w:r>
            <w:r w:rsidR="00BE65B2" w:rsidRPr="00BE65B2">
              <w:rPr>
                <w:sz w:val="14"/>
                <w:szCs w:val="14"/>
              </w:rPr>
              <w:br/>
              <w:t>[</w:t>
            </w:r>
            <w:r w:rsidRPr="00BE65B2">
              <w:rPr>
                <w:sz w:val="14"/>
                <w:szCs w:val="14"/>
              </w:rPr>
              <w:t>1.09; 1.83]</w:t>
            </w:r>
          </w:p>
        </w:tc>
        <w:tc>
          <w:tcPr>
            <w:tcW w:w="737" w:type="dxa"/>
            <w:tcBorders>
              <w:top w:val="single" w:sz="4" w:space="0" w:color="auto"/>
            </w:tcBorders>
            <w:shd w:val="clear" w:color="auto" w:fill="auto"/>
          </w:tcPr>
          <w:p w14:paraId="1573BD00" w14:textId="1F5887A5"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0.99; 1.02]</w:t>
            </w:r>
          </w:p>
        </w:tc>
        <w:tc>
          <w:tcPr>
            <w:tcW w:w="737" w:type="dxa"/>
            <w:tcBorders>
              <w:top w:val="single" w:sz="4" w:space="0" w:color="auto"/>
            </w:tcBorders>
            <w:shd w:val="clear" w:color="auto" w:fill="auto"/>
          </w:tcPr>
          <w:p w14:paraId="1426652C" w14:textId="389D20B2" w:rsidR="0089734F" w:rsidRPr="00BE65B2" w:rsidRDefault="0089734F" w:rsidP="0089734F">
            <w:pPr>
              <w:spacing w:after="0"/>
              <w:jc w:val="right"/>
              <w:rPr>
                <w:rFonts w:cstheme="minorHAnsi"/>
                <w:sz w:val="14"/>
                <w:szCs w:val="14"/>
              </w:rPr>
            </w:pPr>
            <w:r w:rsidRPr="00BE65B2">
              <w:rPr>
                <w:sz w:val="14"/>
                <w:szCs w:val="14"/>
              </w:rPr>
              <w:t>1.09</w:t>
            </w:r>
            <w:r w:rsidR="00BE65B2" w:rsidRPr="00BE65B2">
              <w:rPr>
                <w:sz w:val="14"/>
                <w:szCs w:val="14"/>
              </w:rPr>
              <w:br/>
              <w:t>[</w:t>
            </w:r>
            <w:r w:rsidRPr="00BE65B2">
              <w:rPr>
                <w:sz w:val="14"/>
                <w:szCs w:val="14"/>
              </w:rPr>
              <w:t>0.78; 1.54]</w:t>
            </w:r>
          </w:p>
        </w:tc>
        <w:tc>
          <w:tcPr>
            <w:tcW w:w="737" w:type="dxa"/>
            <w:tcBorders>
              <w:top w:val="single" w:sz="4" w:space="0" w:color="auto"/>
            </w:tcBorders>
          </w:tcPr>
          <w:p w14:paraId="2003F6FE" w14:textId="2B4F69AC"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0.99; 1.05]</w:t>
            </w:r>
          </w:p>
        </w:tc>
      </w:tr>
      <w:tr w:rsidR="0089734F" w:rsidRPr="00BC0CE2" w14:paraId="27D7B30C" w14:textId="77777777" w:rsidTr="0089734F">
        <w:trPr>
          <w:cantSplit/>
          <w:trHeight w:val="255"/>
        </w:trPr>
        <w:tc>
          <w:tcPr>
            <w:tcW w:w="266" w:type="dxa"/>
            <w:vMerge/>
            <w:tcBorders>
              <w:left w:val="nil"/>
            </w:tcBorders>
            <w:shd w:val="clear" w:color="auto" w:fill="auto"/>
          </w:tcPr>
          <w:p w14:paraId="224EB182"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FFC7B1A"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540B7B19" w14:textId="2C91D4E5" w:rsidR="0089734F" w:rsidRPr="00BE65B2" w:rsidRDefault="0089734F" w:rsidP="0089734F">
            <w:pPr>
              <w:spacing w:after="0"/>
              <w:jc w:val="right"/>
              <w:rPr>
                <w:rFonts w:cstheme="minorHAnsi"/>
                <w:sz w:val="14"/>
                <w:szCs w:val="14"/>
              </w:rPr>
            </w:pPr>
            <w:r w:rsidRPr="00BE65B2">
              <w:rPr>
                <w:sz w:val="14"/>
                <w:szCs w:val="14"/>
              </w:rPr>
              <w:t>1.27</w:t>
            </w:r>
            <w:r w:rsidR="00BE65B2" w:rsidRPr="00BE65B2">
              <w:rPr>
                <w:sz w:val="14"/>
                <w:szCs w:val="14"/>
              </w:rPr>
              <w:br/>
              <w:t>[</w:t>
            </w:r>
            <w:r w:rsidRPr="00BE65B2">
              <w:rPr>
                <w:sz w:val="14"/>
                <w:szCs w:val="14"/>
              </w:rPr>
              <w:t>1.14; 1.40]</w:t>
            </w:r>
          </w:p>
        </w:tc>
        <w:tc>
          <w:tcPr>
            <w:tcW w:w="737" w:type="dxa"/>
            <w:shd w:val="clear" w:color="auto" w:fill="auto"/>
            <w:noWrap/>
          </w:tcPr>
          <w:p w14:paraId="577E4213" w14:textId="4DE6EAFA"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noWrap/>
          </w:tcPr>
          <w:p w14:paraId="21B9C47F" w14:textId="2FF26858"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0.84; 1.11]</w:t>
            </w:r>
          </w:p>
        </w:tc>
        <w:tc>
          <w:tcPr>
            <w:tcW w:w="737" w:type="dxa"/>
            <w:tcBorders>
              <w:left w:val="nil"/>
              <w:right w:val="single" w:sz="4" w:space="0" w:color="auto"/>
            </w:tcBorders>
          </w:tcPr>
          <w:p w14:paraId="6EB3FDB2" w14:textId="01A32B73"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noWrap/>
          </w:tcPr>
          <w:p w14:paraId="0A189366" w14:textId="3A7D3A19" w:rsidR="0089734F" w:rsidRPr="00BE65B2" w:rsidRDefault="0089734F" w:rsidP="0089734F">
            <w:pPr>
              <w:spacing w:after="0"/>
              <w:jc w:val="right"/>
              <w:rPr>
                <w:rFonts w:cstheme="minorHAnsi"/>
                <w:sz w:val="14"/>
                <w:szCs w:val="14"/>
              </w:rPr>
            </w:pPr>
            <w:r w:rsidRPr="00BE65B2">
              <w:rPr>
                <w:sz w:val="14"/>
                <w:szCs w:val="14"/>
              </w:rPr>
              <w:t>1.06</w:t>
            </w:r>
            <w:r w:rsidR="00BE65B2" w:rsidRPr="00BE65B2">
              <w:rPr>
                <w:sz w:val="14"/>
                <w:szCs w:val="14"/>
              </w:rPr>
              <w:br/>
              <w:t>[</w:t>
            </w:r>
            <w:r w:rsidRPr="00BE65B2">
              <w:rPr>
                <w:sz w:val="14"/>
                <w:szCs w:val="14"/>
              </w:rPr>
              <w:t>0.82; 1.36]</w:t>
            </w:r>
          </w:p>
        </w:tc>
        <w:tc>
          <w:tcPr>
            <w:tcW w:w="737" w:type="dxa"/>
            <w:shd w:val="clear" w:color="auto" w:fill="auto"/>
          </w:tcPr>
          <w:p w14:paraId="6BDB5BBC" w14:textId="0A179200"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595B3787" w14:textId="12F5BEDB"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0.74; 1.44]</w:t>
            </w:r>
          </w:p>
        </w:tc>
        <w:tc>
          <w:tcPr>
            <w:tcW w:w="737" w:type="dxa"/>
            <w:tcBorders>
              <w:left w:val="nil"/>
              <w:right w:val="single" w:sz="4" w:space="0" w:color="auto"/>
            </w:tcBorders>
          </w:tcPr>
          <w:p w14:paraId="1B6E162E" w14:textId="51B84579"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1.02]</w:t>
            </w:r>
          </w:p>
        </w:tc>
        <w:tc>
          <w:tcPr>
            <w:tcW w:w="737" w:type="dxa"/>
            <w:tcBorders>
              <w:left w:val="single" w:sz="4" w:space="0" w:color="auto"/>
            </w:tcBorders>
            <w:shd w:val="clear" w:color="auto" w:fill="auto"/>
          </w:tcPr>
          <w:p w14:paraId="695597E8" w14:textId="3C8D53F5" w:rsidR="0089734F" w:rsidRPr="00BE65B2" w:rsidRDefault="0089734F" w:rsidP="0089734F">
            <w:pPr>
              <w:spacing w:after="0"/>
              <w:jc w:val="right"/>
              <w:rPr>
                <w:rFonts w:cstheme="minorHAnsi"/>
                <w:i/>
                <w:sz w:val="14"/>
                <w:szCs w:val="14"/>
              </w:rPr>
            </w:pPr>
            <w:r w:rsidRPr="00BE65B2">
              <w:rPr>
                <w:sz w:val="14"/>
                <w:szCs w:val="14"/>
              </w:rPr>
              <w:t>1.30</w:t>
            </w:r>
            <w:r w:rsidR="00BE65B2" w:rsidRPr="00BE65B2">
              <w:rPr>
                <w:sz w:val="14"/>
                <w:szCs w:val="14"/>
              </w:rPr>
              <w:br/>
              <w:t>[</w:t>
            </w:r>
            <w:r w:rsidRPr="00BE65B2">
              <w:rPr>
                <w:sz w:val="14"/>
                <w:szCs w:val="14"/>
              </w:rPr>
              <w:t>1.17; 1.45]</w:t>
            </w:r>
          </w:p>
        </w:tc>
        <w:tc>
          <w:tcPr>
            <w:tcW w:w="737" w:type="dxa"/>
            <w:shd w:val="clear" w:color="auto" w:fill="auto"/>
          </w:tcPr>
          <w:p w14:paraId="13B19E23" w14:textId="2455FBF4"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200C6C0D" w14:textId="185AD876" w:rsidR="0089734F" w:rsidRPr="00BE65B2" w:rsidRDefault="0089734F" w:rsidP="0089734F">
            <w:pPr>
              <w:spacing w:after="0"/>
              <w:jc w:val="right"/>
              <w:rPr>
                <w:rFonts w:cstheme="minorHAnsi"/>
                <w:i/>
                <w:sz w:val="14"/>
                <w:szCs w:val="14"/>
              </w:rPr>
            </w:pPr>
            <w:r w:rsidRPr="00BE65B2">
              <w:rPr>
                <w:sz w:val="14"/>
                <w:szCs w:val="14"/>
              </w:rPr>
              <w:t>0.97</w:t>
            </w:r>
            <w:r w:rsidR="00BE65B2" w:rsidRPr="00BE65B2">
              <w:rPr>
                <w:sz w:val="14"/>
                <w:szCs w:val="14"/>
              </w:rPr>
              <w:br/>
              <w:t>[</w:t>
            </w:r>
            <w:r w:rsidRPr="00BE65B2">
              <w:rPr>
                <w:sz w:val="14"/>
                <w:szCs w:val="14"/>
              </w:rPr>
              <w:t>0.84; 1.13]</w:t>
            </w:r>
          </w:p>
        </w:tc>
        <w:tc>
          <w:tcPr>
            <w:tcW w:w="737" w:type="dxa"/>
            <w:tcBorders>
              <w:left w:val="nil"/>
              <w:right w:val="single" w:sz="4" w:space="0" w:color="auto"/>
            </w:tcBorders>
          </w:tcPr>
          <w:p w14:paraId="1799DF34" w14:textId="53BCCE23"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tcPr>
          <w:p w14:paraId="05149560" w14:textId="74A71A1E" w:rsidR="0089734F" w:rsidRPr="00BE65B2" w:rsidRDefault="0089734F" w:rsidP="0089734F">
            <w:pPr>
              <w:spacing w:after="0"/>
              <w:jc w:val="right"/>
              <w:rPr>
                <w:rFonts w:cstheme="minorHAnsi"/>
                <w:sz w:val="14"/>
                <w:szCs w:val="14"/>
              </w:rPr>
            </w:pPr>
            <w:r w:rsidRPr="00BE65B2">
              <w:rPr>
                <w:sz w:val="14"/>
                <w:szCs w:val="14"/>
              </w:rPr>
              <w:t>1.22</w:t>
            </w:r>
            <w:r w:rsidR="00BE65B2" w:rsidRPr="00BE65B2">
              <w:rPr>
                <w:sz w:val="14"/>
                <w:szCs w:val="14"/>
              </w:rPr>
              <w:br/>
              <w:t>[</w:t>
            </w:r>
            <w:r w:rsidRPr="00BE65B2">
              <w:rPr>
                <w:sz w:val="14"/>
                <w:szCs w:val="14"/>
              </w:rPr>
              <w:t>1.10; 1.35]</w:t>
            </w:r>
          </w:p>
        </w:tc>
        <w:tc>
          <w:tcPr>
            <w:tcW w:w="737" w:type="dxa"/>
            <w:shd w:val="clear" w:color="auto" w:fill="auto"/>
          </w:tcPr>
          <w:p w14:paraId="01B3424B" w14:textId="64BC836A" w:rsidR="0089734F" w:rsidRPr="00BE65B2" w:rsidRDefault="0089734F" w:rsidP="0089734F">
            <w:pPr>
              <w:spacing w:after="0"/>
              <w:jc w:val="right"/>
              <w:rPr>
                <w:rFonts w:cstheme="minorHAnsi"/>
                <w:sz w:val="14"/>
                <w:szCs w:val="14"/>
                <w:lang w:val="en-US"/>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tcPr>
          <w:p w14:paraId="5502F67C" w14:textId="3D318C37" w:rsidR="0089734F" w:rsidRPr="00BE65B2" w:rsidRDefault="0089734F" w:rsidP="0089734F">
            <w:pPr>
              <w:spacing w:after="0"/>
              <w:jc w:val="right"/>
              <w:rPr>
                <w:rFonts w:cstheme="minorHAnsi"/>
                <w:sz w:val="14"/>
                <w:szCs w:val="14"/>
                <w:lang w:val="en-US"/>
              </w:rPr>
            </w:pPr>
            <w:r w:rsidRPr="00BE65B2">
              <w:rPr>
                <w:sz w:val="14"/>
                <w:szCs w:val="14"/>
              </w:rPr>
              <w:t>0.96</w:t>
            </w:r>
            <w:r w:rsidR="00BE65B2" w:rsidRPr="00BE65B2">
              <w:rPr>
                <w:sz w:val="14"/>
                <w:szCs w:val="14"/>
              </w:rPr>
              <w:br/>
              <w:t>[</w:t>
            </w:r>
            <w:r w:rsidRPr="00BE65B2">
              <w:rPr>
                <w:sz w:val="14"/>
                <w:szCs w:val="14"/>
              </w:rPr>
              <w:t>0.83; 1.11]</w:t>
            </w:r>
          </w:p>
        </w:tc>
        <w:tc>
          <w:tcPr>
            <w:tcW w:w="737" w:type="dxa"/>
            <w:tcBorders>
              <w:left w:val="nil"/>
              <w:right w:val="single" w:sz="4" w:space="0" w:color="auto"/>
            </w:tcBorders>
          </w:tcPr>
          <w:p w14:paraId="6DB6D893" w14:textId="2809AAE2" w:rsidR="0089734F" w:rsidRPr="00BE65B2" w:rsidRDefault="0089734F" w:rsidP="0089734F">
            <w:pPr>
              <w:spacing w:after="0"/>
              <w:jc w:val="right"/>
              <w:rPr>
                <w:rFonts w:cstheme="minorHAnsi"/>
                <w:i/>
                <w:sz w:val="14"/>
                <w:szCs w:val="14"/>
                <w:lang w:val="en-US"/>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tcPr>
          <w:p w14:paraId="1A9F74F8" w14:textId="5212C83B" w:rsidR="0089734F" w:rsidRPr="00BE65B2" w:rsidRDefault="0089734F" w:rsidP="0089734F">
            <w:pPr>
              <w:spacing w:after="0"/>
              <w:jc w:val="right"/>
              <w:rPr>
                <w:rFonts w:cstheme="minorHAnsi"/>
                <w:i/>
                <w:sz w:val="14"/>
                <w:szCs w:val="14"/>
                <w:lang w:val="en-US"/>
              </w:rPr>
            </w:pPr>
            <w:r w:rsidRPr="00BE65B2">
              <w:rPr>
                <w:sz w:val="14"/>
                <w:szCs w:val="14"/>
              </w:rPr>
              <w:t>1.63</w:t>
            </w:r>
            <w:r w:rsidR="00BE65B2" w:rsidRPr="00BE65B2">
              <w:rPr>
                <w:sz w:val="14"/>
                <w:szCs w:val="14"/>
              </w:rPr>
              <w:br/>
              <w:t>[</w:t>
            </w:r>
            <w:r w:rsidRPr="00BE65B2">
              <w:rPr>
                <w:sz w:val="14"/>
                <w:szCs w:val="14"/>
              </w:rPr>
              <w:t>1.14; 2.33]</w:t>
            </w:r>
          </w:p>
        </w:tc>
        <w:tc>
          <w:tcPr>
            <w:tcW w:w="737" w:type="dxa"/>
            <w:shd w:val="clear" w:color="auto" w:fill="auto"/>
          </w:tcPr>
          <w:p w14:paraId="7257016B" w14:textId="327A2F06" w:rsidR="0089734F" w:rsidRPr="00BE65B2" w:rsidRDefault="0089734F" w:rsidP="0089734F">
            <w:pPr>
              <w:spacing w:after="0"/>
              <w:jc w:val="right"/>
              <w:rPr>
                <w:rFonts w:cstheme="minorHAnsi"/>
                <w:i/>
                <w:sz w:val="14"/>
                <w:szCs w:val="14"/>
                <w:lang w:val="en-US"/>
              </w:rPr>
            </w:pPr>
            <w:r w:rsidRPr="00BE65B2">
              <w:rPr>
                <w:sz w:val="14"/>
                <w:szCs w:val="14"/>
              </w:rPr>
              <w:t>1.01</w:t>
            </w:r>
            <w:r w:rsidR="00BE65B2" w:rsidRPr="00BE65B2">
              <w:rPr>
                <w:sz w:val="14"/>
                <w:szCs w:val="14"/>
              </w:rPr>
              <w:br/>
              <w:t>[</w:t>
            </w:r>
            <w:r w:rsidRPr="00BE65B2">
              <w:rPr>
                <w:sz w:val="14"/>
                <w:szCs w:val="14"/>
              </w:rPr>
              <w:t>0.98; 1.03]</w:t>
            </w:r>
          </w:p>
        </w:tc>
        <w:tc>
          <w:tcPr>
            <w:tcW w:w="737" w:type="dxa"/>
            <w:tcBorders>
              <w:left w:val="nil"/>
            </w:tcBorders>
            <w:shd w:val="clear" w:color="auto" w:fill="auto"/>
          </w:tcPr>
          <w:p w14:paraId="0EDE4FF9" w14:textId="5E2EBB04" w:rsidR="0089734F" w:rsidRPr="00BE65B2" w:rsidRDefault="0089734F" w:rsidP="0089734F">
            <w:pPr>
              <w:spacing w:after="0"/>
              <w:jc w:val="right"/>
              <w:rPr>
                <w:rFonts w:cstheme="minorHAnsi"/>
                <w:i/>
                <w:sz w:val="14"/>
                <w:szCs w:val="14"/>
                <w:lang w:val="en-US"/>
              </w:rPr>
            </w:pPr>
            <w:r w:rsidRPr="00BE65B2">
              <w:rPr>
                <w:sz w:val="14"/>
                <w:szCs w:val="14"/>
              </w:rPr>
              <w:t>1.03</w:t>
            </w:r>
            <w:r w:rsidR="00BE65B2" w:rsidRPr="00BE65B2">
              <w:rPr>
                <w:sz w:val="14"/>
                <w:szCs w:val="14"/>
              </w:rPr>
              <w:br/>
              <w:t>[</w:t>
            </w:r>
            <w:r w:rsidRPr="00BE65B2">
              <w:rPr>
                <w:sz w:val="14"/>
                <w:szCs w:val="14"/>
              </w:rPr>
              <w:t>0.64; 1.67]</w:t>
            </w:r>
          </w:p>
        </w:tc>
        <w:tc>
          <w:tcPr>
            <w:tcW w:w="737" w:type="dxa"/>
            <w:tcBorders>
              <w:left w:val="nil"/>
            </w:tcBorders>
          </w:tcPr>
          <w:p w14:paraId="01AEBEBB" w14:textId="69A69C8F" w:rsidR="0089734F" w:rsidRPr="00BE65B2" w:rsidRDefault="0089734F" w:rsidP="0089734F">
            <w:pPr>
              <w:spacing w:after="0"/>
              <w:jc w:val="right"/>
              <w:rPr>
                <w:rFonts w:cstheme="minorHAnsi"/>
                <w:i/>
                <w:sz w:val="14"/>
                <w:szCs w:val="14"/>
                <w:lang w:val="en-US"/>
              </w:rPr>
            </w:pPr>
            <w:r w:rsidRPr="00BE65B2">
              <w:rPr>
                <w:sz w:val="14"/>
                <w:szCs w:val="14"/>
              </w:rPr>
              <w:t>1.01</w:t>
            </w:r>
            <w:r w:rsidR="00BE65B2" w:rsidRPr="00BE65B2">
              <w:rPr>
                <w:sz w:val="14"/>
                <w:szCs w:val="14"/>
              </w:rPr>
              <w:br/>
              <w:t>[</w:t>
            </w:r>
            <w:r w:rsidRPr="00BE65B2">
              <w:rPr>
                <w:sz w:val="14"/>
                <w:szCs w:val="14"/>
              </w:rPr>
              <w:t>0.96; 1.05]</w:t>
            </w:r>
          </w:p>
        </w:tc>
      </w:tr>
      <w:tr w:rsidR="0089734F" w:rsidRPr="00BC0CE2" w14:paraId="1FC3C3F8" w14:textId="77777777" w:rsidTr="0089734F">
        <w:trPr>
          <w:cantSplit/>
          <w:trHeight w:val="255"/>
        </w:trPr>
        <w:tc>
          <w:tcPr>
            <w:tcW w:w="266" w:type="dxa"/>
            <w:vMerge/>
            <w:tcBorders>
              <w:left w:val="nil"/>
            </w:tcBorders>
            <w:shd w:val="clear" w:color="auto" w:fill="auto"/>
          </w:tcPr>
          <w:p w14:paraId="18FCA629"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F7F325C"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3DBBC77E" w14:textId="66F7349D" w:rsidR="0089734F" w:rsidRPr="00BE65B2" w:rsidRDefault="0089734F" w:rsidP="0089734F">
            <w:pPr>
              <w:spacing w:after="0"/>
              <w:jc w:val="right"/>
              <w:rPr>
                <w:rFonts w:cstheme="minorHAnsi"/>
                <w:i/>
                <w:sz w:val="14"/>
                <w:szCs w:val="14"/>
                <w:lang w:val="en-US"/>
              </w:rPr>
            </w:pPr>
            <w:r w:rsidRPr="00BE65B2">
              <w:rPr>
                <w:sz w:val="14"/>
                <w:szCs w:val="14"/>
              </w:rPr>
              <w:t>1.06</w:t>
            </w:r>
            <w:r w:rsidR="00BE65B2" w:rsidRPr="00BE65B2">
              <w:rPr>
                <w:sz w:val="14"/>
                <w:szCs w:val="14"/>
              </w:rPr>
              <w:br/>
              <w:t>[</w:t>
            </w:r>
            <w:r w:rsidRPr="00BE65B2">
              <w:rPr>
                <w:sz w:val="14"/>
                <w:szCs w:val="14"/>
              </w:rPr>
              <w:t>0.98; 1.16]</w:t>
            </w:r>
          </w:p>
        </w:tc>
        <w:tc>
          <w:tcPr>
            <w:tcW w:w="737" w:type="dxa"/>
            <w:shd w:val="clear" w:color="auto" w:fill="auto"/>
          </w:tcPr>
          <w:p w14:paraId="67E0FEF8" w14:textId="03F8AD5A"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3DA253E6" w14:textId="1F4B132F" w:rsidR="0089734F" w:rsidRPr="00BE65B2" w:rsidRDefault="0089734F" w:rsidP="0089734F">
            <w:pPr>
              <w:spacing w:after="0"/>
              <w:jc w:val="right"/>
              <w:rPr>
                <w:rFonts w:cstheme="minorHAnsi"/>
                <w:i/>
                <w:sz w:val="14"/>
                <w:szCs w:val="14"/>
                <w:lang w:val="en-US"/>
              </w:rPr>
            </w:pPr>
            <w:r w:rsidRPr="00BE65B2">
              <w:rPr>
                <w:sz w:val="14"/>
                <w:szCs w:val="14"/>
              </w:rPr>
              <w:t>1.02</w:t>
            </w:r>
            <w:r w:rsidR="00BE65B2" w:rsidRPr="00BE65B2">
              <w:rPr>
                <w:sz w:val="14"/>
                <w:szCs w:val="14"/>
              </w:rPr>
              <w:br/>
              <w:t>[</w:t>
            </w:r>
            <w:r w:rsidRPr="00BE65B2">
              <w:rPr>
                <w:sz w:val="14"/>
                <w:szCs w:val="14"/>
              </w:rPr>
              <w:t>0.91; 1.14]</w:t>
            </w:r>
          </w:p>
        </w:tc>
        <w:tc>
          <w:tcPr>
            <w:tcW w:w="737" w:type="dxa"/>
            <w:tcBorders>
              <w:left w:val="nil"/>
              <w:right w:val="single" w:sz="4" w:space="0" w:color="auto"/>
            </w:tcBorders>
          </w:tcPr>
          <w:p w14:paraId="1779764C" w14:textId="0FCAB23D"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single" w:sz="4" w:space="0" w:color="auto"/>
            </w:tcBorders>
            <w:shd w:val="clear" w:color="auto" w:fill="auto"/>
            <w:noWrap/>
          </w:tcPr>
          <w:p w14:paraId="29BC0FFC" w14:textId="080CED38" w:rsidR="0089734F" w:rsidRPr="00BE65B2" w:rsidRDefault="0089734F" w:rsidP="0089734F">
            <w:pPr>
              <w:spacing w:after="0"/>
              <w:jc w:val="right"/>
              <w:rPr>
                <w:rFonts w:cstheme="minorHAnsi"/>
                <w:i/>
                <w:sz w:val="14"/>
                <w:szCs w:val="14"/>
                <w:lang w:val="en-US"/>
              </w:rPr>
            </w:pPr>
            <w:r w:rsidRPr="00BE65B2">
              <w:rPr>
                <w:sz w:val="14"/>
                <w:szCs w:val="14"/>
              </w:rPr>
              <w:t>0.97</w:t>
            </w:r>
            <w:r w:rsidR="00BE65B2" w:rsidRPr="00BE65B2">
              <w:rPr>
                <w:sz w:val="14"/>
                <w:szCs w:val="14"/>
              </w:rPr>
              <w:br/>
              <w:t>[</w:t>
            </w:r>
            <w:r w:rsidRPr="00BE65B2">
              <w:rPr>
                <w:sz w:val="14"/>
                <w:szCs w:val="14"/>
              </w:rPr>
              <w:t>0.83; 1.12]</w:t>
            </w:r>
          </w:p>
        </w:tc>
        <w:tc>
          <w:tcPr>
            <w:tcW w:w="737" w:type="dxa"/>
            <w:shd w:val="clear" w:color="auto" w:fill="auto"/>
          </w:tcPr>
          <w:p w14:paraId="2EBE103D" w14:textId="4592209D"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4C81B7E5" w14:textId="3EA46730" w:rsidR="0089734F" w:rsidRPr="00BE65B2" w:rsidRDefault="0089734F" w:rsidP="0089734F">
            <w:pPr>
              <w:spacing w:after="0"/>
              <w:jc w:val="right"/>
              <w:rPr>
                <w:rFonts w:cstheme="minorHAnsi"/>
                <w:i/>
                <w:sz w:val="14"/>
                <w:szCs w:val="14"/>
                <w:lang w:val="en-US"/>
              </w:rPr>
            </w:pPr>
            <w:r w:rsidRPr="00BE65B2">
              <w:rPr>
                <w:sz w:val="14"/>
                <w:szCs w:val="14"/>
              </w:rPr>
              <w:t>1.07</w:t>
            </w:r>
            <w:r w:rsidR="00BE65B2" w:rsidRPr="00BE65B2">
              <w:rPr>
                <w:sz w:val="14"/>
                <w:szCs w:val="14"/>
              </w:rPr>
              <w:br/>
              <w:t>[</w:t>
            </w:r>
            <w:r w:rsidRPr="00BE65B2">
              <w:rPr>
                <w:sz w:val="14"/>
                <w:szCs w:val="14"/>
              </w:rPr>
              <w:t>0.88; 1.31]</w:t>
            </w:r>
          </w:p>
        </w:tc>
        <w:tc>
          <w:tcPr>
            <w:tcW w:w="737" w:type="dxa"/>
            <w:tcBorders>
              <w:left w:val="nil"/>
              <w:right w:val="single" w:sz="4" w:space="0" w:color="auto"/>
            </w:tcBorders>
          </w:tcPr>
          <w:p w14:paraId="2778ADD3" w14:textId="4FD4397C" w:rsidR="0089734F" w:rsidRPr="00BE65B2" w:rsidRDefault="0089734F" w:rsidP="0089734F">
            <w:pPr>
              <w:spacing w:after="0"/>
              <w:jc w:val="right"/>
              <w:rPr>
                <w:rFonts w:cstheme="minorHAnsi"/>
                <w:i/>
                <w:sz w:val="14"/>
                <w:szCs w:val="14"/>
                <w:lang w:val="en-US"/>
              </w:rPr>
            </w:pPr>
            <w:r w:rsidRPr="00BE65B2">
              <w:rPr>
                <w:sz w:val="14"/>
                <w:szCs w:val="14"/>
              </w:rPr>
              <w:t>1.01</w:t>
            </w:r>
            <w:r w:rsidR="00BE65B2" w:rsidRPr="00BE65B2">
              <w:rPr>
                <w:sz w:val="14"/>
                <w:szCs w:val="14"/>
              </w:rPr>
              <w:br/>
              <w:t>[</w:t>
            </w:r>
            <w:r w:rsidRPr="00BE65B2">
              <w:rPr>
                <w:sz w:val="14"/>
                <w:szCs w:val="14"/>
              </w:rPr>
              <w:t>1.00; 1.02]</w:t>
            </w:r>
          </w:p>
        </w:tc>
        <w:tc>
          <w:tcPr>
            <w:tcW w:w="737" w:type="dxa"/>
            <w:tcBorders>
              <w:left w:val="single" w:sz="4" w:space="0" w:color="auto"/>
            </w:tcBorders>
            <w:shd w:val="clear" w:color="auto" w:fill="auto"/>
          </w:tcPr>
          <w:p w14:paraId="5BB14520" w14:textId="05EAE761" w:rsidR="0089734F" w:rsidRPr="00BE65B2" w:rsidRDefault="0089734F" w:rsidP="0089734F">
            <w:pPr>
              <w:spacing w:after="0"/>
              <w:jc w:val="right"/>
              <w:rPr>
                <w:rFonts w:cstheme="minorHAnsi"/>
                <w:i/>
                <w:sz w:val="14"/>
                <w:szCs w:val="14"/>
                <w:lang w:val="en-US"/>
              </w:rPr>
            </w:pPr>
            <w:r w:rsidRPr="00BE65B2">
              <w:rPr>
                <w:sz w:val="14"/>
                <w:szCs w:val="14"/>
              </w:rPr>
              <w:t>1.11</w:t>
            </w:r>
            <w:r w:rsidR="00BE65B2" w:rsidRPr="00BE65B2">
              <w:rPr>
                <w:sz w:val="14"/>
                <w:szCs w:val="14"/>
              </w:rPr>
              <w:br/>
              <w:t>[</w:t>
            </w:r>
            <w:r w:rsidRPr="00BE65B2">
              <w:rPr>
                <w:sz w:val="14"/>
                <w:szCs w:val="14"/>
              </w:rPr>
              <w:t>1.00; 1.23]</w:t>
            </w:r>
          </w:p>
        </w:tc>
        <w:tc>
          <w:tcPr>
            <w:tcW w:w="737" w:type="dxa"/>
            <w:shd w:val="clear" w:color="auto" w:fill="auto"/>
          </w:tcPr>
          <w:p w14:paraId="3AB5D5C9" w14:textId="67C1C23D"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6CD74ED7" w14:textId="7BDC32D6" w:rsidR="0089734F" w:rsidRPr="00BE65B2" w:rsidRDefault="0089734F" w:rsidP="0089734F">
            <w:pPr>
              <w:spacing w:after="0"/>
              <w:jc w:val="right"/>
              <w:rPr>
                <w:rFonts w:cstheme="minorHAnsi"/>
                <w:i/>
                <w:sz w:val="14"/>
                <w:szCs w:val="14"/>
                <w:lang w:val="en-US"/>
              </w:rPr>
            </w:pPr>
            <w:r w:rsidRPr="00BE65B2">
              <w:rPr>
                <w:sz w:val="14"/>
                <w:szCs w:val="14"/>
              </w:rPr>
              <w:t>0.99</w:t>
            </w:r>
            <w:r w:rsidR="00BE65B2" w:rsidRPr="00BE65B2">
              <w:rPr>
                <w:sz w:val="14"/>
                <w:szCs w:val="14"/>
              </w:rPr>
              <w:br/>
              <w:t>[</w:t>
            </w:r>
            <w:r w:rsidRPr="00BE65B2">
              <w:rPr>
                <w:sz w:val="14"/>
                <w:szCs w:val="14"/>
              </w:rPr>
              <w:t>0.86; 1.15]</w:t>
            </w:r>
          </w:p>
        </w:tc>
        <w:tc>
          <w:tcPr>
            <w:tcW w:w="737" w:type="dxa"/>
            <w:tcBorders>
              <w:left w:val="nil"/>
              <w:right w:val="single" w:sz="4" w:space="0" w:color="auto"/>
            </w:tcBorders>
          </w:tcPr>
          <w:p w14:paraId="1AF8919B" w14:textId="46AD69A6"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4CF6B8C1" w14:textId="6C714739" w:rsidR="0089734F" w:rsidRPr="00BE65B2" w:rsidRDefault="0089734F" w:rsidP="0089734F">
            <w:pPr>
              <w:spacing w:after="0"/>
              <w:jc w:val="right"/>
              <w:rPr>
                <w:rFonts w:cstheme="minorHAnsi"/>
                <w:i/>
                <w:sz w:val="14"/>
                <w:szCs w:val="14"/>
                <w:lang w:val="en-US"/>
              </w:rPr>
            </w:pPr>
            <w:r w:rsidRPr="00BE65B2">
              <w:rPr>
                <w:sz w:val="14"/>
                <w:szCs w:val="14"/>
              </w:rPr>
              <w:t>1.05</w:t>
            </w:r>
            <w:r w:rsidR="00BE65B2" w:rsidRPr="00BE65B2">
              <w:rPr>
                <w:sz w:val="14"/>
                <w:szCs w:val="14"/>
              </w:rPr>
              <w:br/>
              <w:t>[</w:t>
            </w:r>
            <w:r w:rsidRPr="00BE65B2">
              <w:rPr>
                <w:sz w:val="14"/>
                <w:szCs w:val="14"/>
              </w:rPr>
              <w:t>0.96; 1.15]</w:t>
            </w:r>
          </w:p>
        </w:tc>
        <w:tc>
          <w:tcPr>
            <w:tcW w:w="737" w:type="dxa"/>
            <w:shd w:val="clear" w:color="auto" w:fill="auto"/>
          </w:tcPr>
          <w:p w14:paraId="301AAEF6" w14:textId="63424452"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0AB6EDF6" w14:textId="45F62A30" w:rsidR="0089734F" w:rsidRPr="00BE65B2" w:rsidRDefault="0089734F" w:rsidP="0089734F">
            <w:pPr>
              <w:spacing w:after="0"/>
              <w:jc w:val="right"/>
              <w:rPr>
                <w:rFonts w:cstheme="minorHAnsi"/>
                <w:i/>
                <w:sz w:val="14"/>
                <w:szCs w:val="14"/>
                <w:lang w:val="en-US"/>
              </w:rPr>
            </w:pPr>
            <w:r w:rsidRPr="00BE65B2">
              <w:rPr>
                <w:sz w:val="14"/>
                <w:szCs w:val="14"/>
              </w:rPr>
              <w:t>1.01</w:t>
            </w:r>
            <w:r w:rsidR="00BE65B2" w:rsidRPr="00BE65B2">
              <w:rPr>
                <w:sz w:val="14"/>
                <w:szCs w:val="14"/>
              </w:rPr>
              <w:br/>
              <w:t>[</w:t>
            </w:r>
            <w:r w:rsidRPr="00BE65B2">
              <w:rPr>
                <w:sz w:val="14"/>
                <w:szCs w:val="14"/>
              </w:rPr>
              <w:t>0.89; 1.14]</w:t>
            </w:r>
          </w:p>
        </w:tc>
        <w:tc>
          <w:tcPr>
            <w:tcW w:w="737" w:type="dxa"/>
            <w:tcBorders>
              <w:left w:val="nil"/>
              <w:right w:val="single" w:sz="4" w:space="0" w:color="auto"/>
            </w:tcBorders>
          </w:tcPr>
          <w:p w14:paraId="26D39AA2" w14:textId="69847CCB"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1EE00F65" w14:textId="14F23EEA" w:rsidR="0089734F" w:rsidRPr="00BE65B2" w:rsidRDefault="0089734F" w:rsidP="0089734F">
            <w:pPr>
              <w:spacing w:after="0"/>
              <w:jc w:val="right"/>
              <w:rPr>
                <w:rFonts w:cstheme="minorHAnsi"/>
                <w:i/>
                <w:sz w:val="14"/>
                <w:szCs w:val="14"/>
              </w:rPr>
            </w:pPr>
            <w:r w:rsidRPr="00BE65B2">
              <w:rPr>
                <w:sz w:val="14"/>
                <w:szCs w:val="14"/>
              </w:rPr>
              <w:t>1.11</w:t>
            </w:r>
            <w:r w:rsidR="00BE65B2" w:rsidRPr="00BE65B2">
              <w:rPr>
                <w:sz w:val="14"/>
                <w:szCs w:val="14"/>
              </w:rPr>
              <w:br/>
              <w:t>[</w:t>
            </w:r>
            <w:r w:rsidRPr="00BE65B2">
              <w:rPr>
                <w:sz w:val="14"/>
                <w:szCs w:val="14"/>
              </w:rPr>
              <w:t>0.77; 1.60]</w:t>
            </w:r>
          </w:p>
        </w:tc>
        <w:tc>
          <w:tcPr>
            <w:tcW w:w="737" w:type="dxa"/>
            <w:shd w:val="clear" w:color="auto" w:fill="auto"/>
          </w:tcPr>
          <w:p w14:paraId="14BB67AA" w14:textId="1F959CB2" w:rsidR="0089734F" w:rsidRPr="00BE65B2" w:rsidRDefault="0089734F" w:rsidP="0089734F">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0.99; 1.03]</w:t>
            </w:r>
          </w:p>
        </w:tc>
        <w:tc>
          <w:tcPr>
            <w:tcW w:w="737" w:type="dxa"/>
            <w:tcBorders>
              <w:left w:val="nil"/>
            </w:tcBorders>
            <w:shd w:val="clear" w:color="auto" w:fill="auto"/>
          </w:tcPr>
          <w:p w14:paraId="7484B3A8" w14:textId="7540B2E0" w:rsidR="0089734F" w:rsidRPr="00BE65B2" w:rsidRDefault="0089734F" w:rsidP="0089734F">
            <w:pPr>
              <w:spacing w:after="0"/>
              <w:jc w:val="right"/>
              <w:rPr>
                <w:rFonts w:cstheme="minorHAnsi"/>
                <w:i/>
                <w:sz w:val="14"/>
                <w:szCs w:val="14"/>
              </w:rPr>
            </w:pPr>
            <w:r w:rsidRPr="00BE65B2">
              <w:rPr>
                <w:sz w:val="14"/>
                <w:szCs w:val="14"/>
              </w:rPr>
              <w:t>1.18</w:t>
            </w:r>
            <w:r w:rsidR="00BE65B2" w:rsidRPr="00BE65B2">
              <w:rPr>
                <w:sz w:val="14"/>
                <w:szCs w:val="14"/>
              </w:rPr>
              <w:br/>
              <w:t>[</w:t>
            </w:r>
            <w:r w:rsidRPr="00BE65B2">
              <w:rPr>
                <w:sz w:val="14"/>
                <w:szCs w:val="14"/>
              </w:rPr>
              <w:t>0.73; 1.91]</w:t>
            </w:r>
          </w:p>
        </w:tc>
        <w:tc>
          <w:tcPr>
            <w:tcW w:w="737" w:type="dxa"/>
            <w:tcBorders>
              <w:left w:val="nil"/>
            </w:tcBorders>
          </w:tcPr>
          <w:p w14:paraId="21ED1823" w14:textId="0656481B" w:rsidR="0089734F" w:rsidRPr="00BE65B2" w:rsidRDefault="0089734F" w:rsidP="0089734F">
            <w:pPr>
              <w:spacing w:after="0"/>
              <w:jc w:val="right"/>
              <w:rPr>
                <w:rFonts w:cstheme="minorHAnsi"/>
                <w:i/>
                <w:sz w:val="14"/>
                <w:szCs w:val="14"/>
              </w:rPr>
            </w:pPr>
            <w:r w:rsidRPr="00BE65B2">
              <w:rPr>
                <w:sz w:val="14"/>
                <w:szCs w:val="14"/>
              </w:rPr>
              <w:t>1.03</w:t>
            </w:r>
            <w:r w:rsidR="00BE65B2" w:rsidRPr="00BE65B2">
              <w:rPr>
                <w:sz w:val="14"/>
                <w:szCs w:val="14"/>
              </w:rPr>
              <w:br/>
              <w:t>[</w:t>
            </w:r>
            <w:r w:rsidRPr="00BE65B2">
              <w:rPr>
                <w:sz w:val="14"/>
                <w:szCs w:val="14"/>
              </w:rPr>
              <w:t>0.99; 1.08]</w:t>
            </w:r>
          </w:p>
        </w:tc>
      </w:tr>
      <w:tr w:rsidR="0089734F" w:rsidRPr="00244B94" w14:paraId="2F33C8A6" w14:textId="77777777" w:rsidTr="0089734F">
        <w:trPr>
          <w:cantSplit/>
          <w:trHeight w:val="255"/>
        </w:trPr>
        <w:tc>
          <w:tcPr>
            <w:tcW w:w="266" w:type="dxa"/>
            <w:vMerge/>
            <w:tcBorders>
              <w:left w:val="nil"/>
            </w:tcBorders>
            <w:shd w:val="clear" w:color="auto" w:fill="auto"/>
          </w:tcPr>
          <w:p w14:paraId="3441BEFC"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948A4BC"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52E49C4F" w14:textId="4FD85F6D" w:rsidR="0089734F" w:rsidRPr="00BE65B2" w:rsidRDefault="0089734F" w:rsidP="0089734F">
            <w:pPr>
              <w:spacing w:after="0"/>
              <w:jc w:val="right"/>
              <w:rPr>
                <w:rFonts w:cstheme="minorHAnsi"/>
                <w:sz w:val="14"/>
                <w:szCs w:val="14"/>
              </w:rPr>
            </w:pPr>
            <w:r w:rsidRPr="00BE65B2">
              <w:rPr>
                <w:sz w:val="14"/>
                <w:szCs w:val="14"/>
              </w:rPr>
              <w:t>1.29</w:t>
            </w:r>
            <w:r w:rsidR="00BE65B2" w:rsidRPr="00BE65B2">
              <w:rPr>
                <w:sz w:val="14"/>
                <w:szCs w:val="14"/>
              </w:rPr>
              <w:br/>
              <w:t>[</w:t>
            </w:r>
            <w:r w:rsidRPr="00BE65B2">
              <w:rPr>
                <w:sz w:val="14"/>
                <w:szCs w:val="14"/>
              </w:rPr>
              <w:t>1.13; 1.46]</w:t>
            </w:r>
          </w:p>
        </w:tc>
        <w:tc>
          <w:tcPr>
            <w:tcW w:w="737" w:type="dxa"/>
            <w:shd w:val="clear" w:color="auto" w:fill="auto"/>
            <w:noWrap/>
          </w:tcPr>
          <w:p w14:paraId="274D5EA3" w14:textId="1A7D9B70"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noWrap/>
          </w:tcPr>
          <w:p w14:paraId="5E34682F" w14:textId="058ED5C8"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0.82; 1.15]</w:t>
            </w:r>
          </w:p>
        </w:tc>
        <w:tc>
          <w:tcPr>
            <w:tcW w:w="737" w:type="dxa"/>
            <w:tcBorders>
              <w:left w:val="nil"/>
              <w:right w:val="single" w:sz="4" w:space="0" w:color="auto"/>
            </w:tcBorders>
          </w:tcPr>
          <w:p w14:paraId="1B8DAC2B" w14:textId="0C386F3D"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noWrap/>
          </w:tcPr>
          <w:p w14:paraId="25129FFA" w14:textId="466DFC4A" w:rsidR="0089734F" w:rsidRPr="00BE65B2" w:rsidRDefault="0089734F" w:rsidP="0089734F">
            <w:pPr>
              <w:spacing w:after="0"/>
              <w:jc w:val="right"/>
              <w:rPr>
                <w:rFonts w:cstheme="minorHAnsi"/>
                <w:sz w:val="14"/>
                <w:szCs w:val="14"/>
              </w:rPr>
            </w:pPr>
            <w:r w:rsidRPr="00BE65B2">
              <w:rPr>
                <w:sz w:val="14"/>
                <w:szCs w:val="14"/>
              </w:rPr>
              <w:t>1.25</w:t>
            </w:r>
            <w:r w:rsidR="00BE65B2" w:rsidRPr="00BE65B2">
              <w:rPr>
                <w:sz w:val="14"/>
                <w:szCs w:val="14"/>
              </w:rPr>
              <w:br/>
              <w:t>[</w:t>
            </w:r>
            <w:r w:rsidRPr="00BE65B2">
              <w:rPr>
                <w:sz w:val="14"/>
                <w:szCs w:val="14"/>
              </w:rPr>
              <w:t>1.08; 1.44]</w:t>
            </w:r>
          </w:p>
        </w:tc>
        <w:tc>
          <w:tcPr>
            <w:tcW w:w="737" w:type="dxa"/>
            <w:shd w:val="clear" w:color="auto" w:fill="auto"/>
          </w:tcPr>
          <w:p w14:paraId="568FEFB1" w14:textId="0185F20B"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6AEB4A24" w14:textId="31C568A3"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0.79; 1.16]</w:t>
            </w:r>
          </w:p>
        </w:tc>
        <w:tc>
          <w:tcPr>
            <w:tcW w:w="737" w:type="dxa"/>
            <w:tcBorders>
              <w:left w:val="nil"/>
              <w:right w:val="single" w:sz="4" w:space="0" w:color="auto"/>
            </w:tcBorders>
          </w:tcPr>
          <w:p w14:paraId="5F88360C" w14:textId="655FA211"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078E44A7" w14:textId="4EE32CCA" w:rsidR="0089734F" w:rsidRPr="00BE65B2" w:rsidRDefault="0089734F" w:rsidP="0089734F">
            <w:pPr>
              <w:spacing w:after="0"/>
              <w:jc w:val="right"/>
              <w:rPr>
                <w:rFonts w:cstheme="minorHAnsi"/>
                <w:sz w:val="14"/>
                <w:szCs w:val="14"/>
              </w:rPr>
            </w:pPr>
            <w:r w:rsidRPr="00BE65B2">
              <w:rPr>
                <w:sz w:val="14"/>
                <w:szCs w:val="14"/>
              </w:rPr>
              <w:t>1.50</w:t>
            </w:r>
            <w:r w:rsidR="00BE65B2" w:rsidRPr="00BE65B2">
              <w:rPr>
                <w:sz w:val="14"/>
                <w:szCs w:val="14"/>
              </w:rPr>
              <w:br/>
              <w:t>[</w:t>
            </w:r>
            <w:r w:rsidRPr="00BE65B2">
              <w:rPr>
                <w:sz w:val="14"/>
                <w:szCs w:val="14"/>
              </w:rPr>
              <w:t>1.13; 1.99]</w:t>
            </w:r>
          </w:p>
        </w:tc>
        <w:tc>
          <w:tcPr>
            <w:tcW w:w="737" w:type="dxa"/>
            <w:shd w:val="clear" w:color="auto" w:fill="auto"/>
          </w:tcPr>
          <w:p w14:paraId="77EC696C" w14:textId="5D699D69"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1.01; 1.05]</w:t>
            </w:r>
          </w:p>
        </w:tc>
        <w:tc>
          <w:tcPr>
            <w:tcW w:w="737" w:type="dxa"/>
            <w:shd w:val="clear" w:color="auto" w:fill="auto"/>
          </w:tcPr>
          <w:p w14:paraId="43953B43" w14:textId="28C6E15B"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0.68; 1.44]</w:t>
            </w:r>
          </w:p>
        </w:tc>
        <w:tc>
          <w:tcPr>
            <w:tcW w:w="737" w:type="dxa"/>
            <w:tcBorders>
              <w:left w:val="nil"/>
              <w:right w:val="single" w:sz="4" w:space="0" w:color="auto"/>
            </w:tcBorders>
          </w:tcPr>
          <w:p w14:paraId="4F0F49E3" w14:textId="169FDF14"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0.96; 1.03]</w:t>
            </w:r>
          </w:p>
        </w:tc>
        <w:tc>
          <w:tcPr>
            <w:tcW w:w="737" w:type="dxa"/>
            <w:tcBorders>
              <w:left w:val="single" w:sz="4" w:space="0" w:color="auto"/>
            </w:tcBorders>
            <w:shd w:val="clear" w:color="auto" w:fill="auto"/>
          </w:tcPr>
          <w:p w14:paraId="18926D6C" w14:textId="72047996" w:rsidR="0089734F" w:rsidRPr="00BE65B2" w:rsidRDefault="0089734F" w:rsidP="0089734F">
            <w:pPr>
              <w:spacing w:after="0"/>
              <w:jc w:val="right"/>
              <w:rPr>
                <w:rFonts w:cstheme="minorHAnsi"/>
                <w:sz w:val="14"/>
                <w:szCs w:val="14"/>
              </w:rPr>
            </w:pPr>
            <w:r w:rsidRPr="00BE65B2">
              <w:rPr>
                <w:sz w:val="14"/>
                <w:szCs w:val="14"/>
              </w:rPr>
              <w:t>1.29</w:t>
            </w:r>
            <w:r w:rsidR="00BE65B2" w:rsidRPr="00BE65B2">
              <w:rPr>
                <w:sz w:val="14"/>
                <w:szCs w:val="14"/>
              </w:rPr>
              <w:br/>
              <w:t>[</w:t>
            </w:r>
            <w:r w:rsidRPr="00BE65B2">
              <w:rPr>
                <w:sz w:val="14"/>
                <w:szCs w:val="14"/>
              </w:rPr>
              <w:t>1.13; 1.47]</w:t>
            </w:r>
          </w:p>
        </w:tc>
        <w:tc>
          <w:tcPr>
            <w:tcW w:w="737" w:type="dxa"/>
            <w:shd w:val="clear" w:color="auto" w:fill="auto"/>
          </w:tcPr>
          <w:p w14:paraId="447C878D" w14:textId="54B414C6"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7868F25A" w14:textId="294BBEB2"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0.81; 1.14]</w:t>
            </w:r>
          </w:p>
        </w:tc>
        <w:tc>
          <w:tcPr>
            <w:tcW w:w="737" w:type="dxa"/>
            <w:tcBorders>
              <w:left w:val="nil"/>
              <w:right w:val="single" w:sz="4" w:space="0" w:color="auto"/>
            </w:tcBorders>
          </w:tcPr>
          <w:p w14:paraId="6D26677F" w14:textId="70492098" w:rsidR="0089734F" w:rsidRPr="00BE65B2" w:rsidRDefault="0089734F" w:rsidP="0089734F">
            <w:pPr>
              <w:spacing w:after="0"/>
              <w:jc w:val="right"/>
              <w:rPr>
                <w:rFonts w:cstheme="minorHAnsi"/>
                <w: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tcPr>
          <w:p w14:paraId="755D5644" w14:textId="491B7529" w:rsidR="0089734F" w:rsidRPr="00BE65B2" w:rsidRDefault="0089734F" w:rsidP="0089734F">
            <w:pPr>
              <w:spacing w:after="0"/>
              <w:jc w:val="right"/>
              <w:rPr>
                <w:rFonts w:cstheme="minorHAnsi"/>
                <w:i/>
                <w:sz w:val="14"/>
                <w:szCs w:val="14"/>
              </w:rPr>
            </w:pPr>
            <w:r w:rsidRPr="00BE65B2">
              <w:rPr>
                <w:sz w:val="14"/>
                <w:szCs w:val="14"/>
              </w:rPr>
              <w:t>0.85</w:t>
            </w:r>
            <w:r w:rsidR="00BE65B2" w:rsidRPr="00BE65B2">
              <w:rPr>
                <w:sz w:val="14"/>
                <w:szCs w:val="14"/>
              </w:rPr>
              <w:br/>
              <w:t>[</w:t>
            </w:r>
            <w:r w:rsidRPr="00BE65B2">
              <w:rPr>
                <w:sz w:val="14"/>
                <w:szCs w:val="14"/>
              </w:rPr>
              <w:t>0.38; 1.89]</w:t>
            </w:r>
          </w:p>
        </w:tc>
        <w:tc>
          <w:tcPr>
            <w:tcW w:w="737" w:type="dxa"/>
            <w:shd w:val="clear" w:color="auto" w:fill="auto"/>
          </w:tcPr>
          <w:p w14:paraId="18C35489" w14:textId="3B2BB007" w:rsidR="0089734F" w:rsidRPr="00BE65B2" w:rsidRDefault="0089734F" w:rsidP="0089734F">
            <w:pPr>
              <w:spacing w:after="0"/>
              <w:jc w:val="right"/>
              <w:rPr>
                <w:rFonts w:cstheme="minorHAnsi"/>
                <w:i/>
                <w:sz w:val="14"/>
                <w:szCs w:val="14"/>
              </w:rPr>
            </w:pPr>
            <w:r w:rsidRPr="00BE65B2">
              <w:rPr>
                <w:sz w:val="14"/>
                <w:szCs w:val="14"/>
              </w:rPr>
              <w:t>1.03</w:t>
            </w:r>
            <w:r w:rsidR="00BE65B2" w:rsidRPr="00BE65B2">
              <w:rPr>
                <w:sz w:val="14"/>
                <w:szCs w:val="14"/>
              </w:rPr>
              <w:br/>
              <w:t>[</w:t>
            </w:r>
            <w:r w:rsidRPr="00BE65B2">
              <w:rPr>
                <w:sz w:val="14"/>
                <w:szCs w:val="14"/>
              </w:rPr>
              <w:t>1.00; 1.07]</w:t>
            </w:r>
          </w:p>
        </w:tc>
        <w:tc>
          <w:tcPr>
            <w:tcW w:w="737" w:type="dxa"/>
            <w:tcBorders>
              <w:left w:val="nil"/>
            </w:tcBorders>
            <w:shd w:val="clear" w:color="auto" w:fill="auto"/>
          </w:tcPr>
          <w:p w14:paraId="188EB98E" w14:textId="050DA4D7" w:rsidR="0089734F" w:rsidRPr="00BE65B2" w:rsidRDefault="0089734F" w:rsidP="0089734F">
            <w:pPr>
              <w:spacing w:after="0"/>
              <w:jc w:val="right"/>
              <w:rPr>
                <w:rFonts w:cstheme="minorHAnsi"/>
                <w:i/>
                <w:sz w:val="14"/>
                <w:szCs w:val="14"/>
              </w:rPr>
            </w:pPr>
            <w:r w:rsidRPr="00BE65B2">
              <w:rPr>
                <w:sz w:val="14"/>
                <w:szCs w:val="14"/>
              </w:rPr>
              <w:t>1.51</w:t>
            </w:r>
            <w:r w:rsidR="00BE65B2" w:rsidRPr="00BE65B2">
              <w:rPr>
                <w:sz w:val="14"/>
                <w:szCs w:val="14"/>
              </w:rPr>
              <w:br/>
              <w:t>[</w:t>
            </w:r>
            <w:r w:rsidRPr="00BE65B2">
              <w:rPr>
                <w:sz w:val="14"/>
                <w:szCs w:val="14"/>
              </w:rPr>
              <w:t>0.57; 3.97]</w:t>
            </w:r>
          </w:p>
        </w:tc>
        <w:tc>
          <w:tcPr>
            <w:tcW w:w="737" w:type="dxa"/>
            <w:tcBorders>
              <w:left w:val="nil"/>
            </w:tcBorders>
          </w:tcPr>
          <w:p w14:paraId="36712F63" w14:textId="08DE82CD" w:rsidR="0089734F" w:rsidRPr="00BE65B2" w:rsidRDefault="0089734F" w:rsidP="0089734F">
            <w:pPr>
              <w:spacing w:after="0"/>
              <w:jc w:val="right"/>
              <w:rPr>
                <w:rFonts w:cstheme="minorHAnsi"/>
                <w:i/>
                <w:sz w:val="14"/>
                <w:szCs w:val="14"/>
              </w:rPr>
            </w:pPr>
            <w:r w:rsidRPr="00BE65B2">
              <w:rPr>
                <w:sz w:val="14"/>
                <w:szCs w:val="14"/>
              </w:rPr>
              <w:t>1.06</w:t>
            </w:r>
            <w:r w:rsidR="00BE65B2" w:rsidRPr="00BE65B2">
              <w:rPr>
                <w:sz w:val="14"/>
                <w:szCs w:val="14"/>
              </w:rPr>
              <w:br/>
              <w:t>[</w:t>
            </w:r>
            <w:r w:rsidRPr="00BE65B2">
              <w:rPr>
                <w:sz w:val="14"/>
                <w:szCs w:val="14"/>
              </w:rPr>
              <w:t>0.99; 1.15]</w:t>
            </w:r>
          </w:p>
        </w:tc>
      </w:tr>
      <w:tr w:rsidR="0089734F" w:rsidRPr="00BC0CE2" w14:paraId="7A8F9EC3" w14:textId="77777777" w:rsidTr="0089734F">
        <w:trPr>
          <w:cantSplit/>
          <w:trHeight w:val="255"/>
        </w:trPr>
        <w:tc>
          <w:tcPr>
            <w:tcW w:w="266" w:type="dxa"/>
            <w:vMerge/>
            <w:tcBorders>
              <w:left w:val="nil"/>
            </w:tcBorders>
            <w:shd w:val="clear" w:color="auto" w:fill="auto"/>
          </w:tcPr>
          <w:p w14:paraId="70A5606B"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1370DA17"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6B6B6983" w14:textId="242008A0" w:rsidR="0089734F" w:rsidRPr="00BE65B2" w:rsidRDefault="0089734F" w:rsidP="0089734F">
            <w:pPr>
              <w:spacing w:after="0"/>
              <w:jc w:val="right"/>
              <w:rPr>
                <w:rFonts w:cstheme="minorHAnsi"/>
                <w:sz w:val="14"/>
                <w:szCs w:val="14"/>
              </w:rPr>
            </w:pPr>
            <w:r w:rsidRPr="00BE65B2">
              <w:rPr>
                <w:sz w:val="14"/>
                <w:szCs w:val="14"/>
              </w:rPr>
              <w:t>1.41</w:t>
            </w:r>
            <w:r w:rsidR="00BE65B2" w:rsidRPr="00BE65B2">
              <w:rPr>
                <w:sz w:val="14"/>
                <w:szCs w:val="14"/>
              </w:rPr>
              <w:br/>
              <w:t>[</w:t>
            </w:r>
            <w:r w:rsidRPr="00BE65B2">
              <w:rPr>
                <w:sz w:val="14"/>
                <w:szCs w:val="14"/>
              </w:rPr>
              <w:t>1.24; 1.59]</w:t>
            </w:r>
          </w:p>
        </w:tc>
        <w:tc>
          <w:tcPr>
            <w:tcW w:w="737" w:type="dxa"/>
            <w:shd w:val="clear" w:color="auto" w:fill="auto"/>
            <w:noWrap/>
          </w:tcPr>
          <w:p w14:paraId="12BBB988" w14:textId="69D045F4"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noWrap/>
          </w:tcPr>
          <w:p w14:paraId="46C96275" w14:textId="25E3DCBC"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0.88; 1.23]</w:t>
            </w:r>
          </w:p>
        </w:tc>
        <w:tc>
          <w:tcPr>
            <w:tcW w:w="737" w:type="dxa"/>
            <w:tcBorders>
              <w:left w:val="nil"/>
              <w:right w:val="single" w:sz="4" w:space="0" w:color="auto"/>
            </w:tcBorders>
          </w:tcPr>
          <w:p w14:paraId="36D30A5B" w14:textId="2A7399F2" w:rsidR="0089734F" w:rsidRPr="00BE65B2" w:rsidRDefault="0089734F" w:rsidP="0089734F">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tcBorders>
              <w:left w:val="single" w:sz="4" w:space="0" w:color="auto"/>
            </w:tcBorders>
            <w:shd w:val="clear" w:color="auto" w:fill="auto"/>
            <w:noWrap/>
          </w:tcPr>
          <w:p w14:paraId="59411575" w14:textId="156CDCD0" w:rsidR="0089734F" w:rsidRPr="00BE65B2" w:rsidRDefault="0089734F" w:rsidP="0089734F">
            <w:pPr>
              <w:spacing w:after="0"/>
              <w:jc w:val="right"/>
              <w:rPr>
                <w:rFonts w:cstheme="minorHAnsi"/>
                <w:i/>
                <w:sz w:val="14"/>
                <w:szCs w:val="14"/>
              </w:rPr>
            </w:pPr>
            <w:r w:rsidRPr="00BE65B2">
              <w:rPr>
                <w:sz w:val="14"/>
                <w:szCs w:val="14"/>
              </w:rPr>
              <w:t>1.36</w:t>
            </w:r>
            <w:r w:rsidR="00BE65B2" w:rsidRPr="00BE65B2">
              <w:rPr>
                <w:sz w:val="14"/>
                <w:szCs w:val="14"/>
              </w:rPr>
              <w:br/>
              <w:t>[</w:t>
            </w:r>
            <w:r w:rsidRPr="00BE65B2">
              <w:rPr>
                <w:sz w:val="14"/>
                <w:szCs w:val="14"/>
              </w:rPr>
              <w:t>1.16; 1.61]</w:t>
            </w:r>
          </w:p>
        </w:tc>
        <w:tc>
          <w:tcPr>
            <w:tcW w:w="737" w:type="dxa"/>
            <w:shd w:val="clear" w:color="auto" w:fill="auto"/>
          </w:tcPr>
          <w:p w14:paraId="30E0FF86" w14:textId="522B0E3C"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42B77F3D" w14:textId="70AF0609"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0.80; 1.24]</w:t>
            </w:r>
          </w:p>
        </w:tc>
        <w:tc>
          <w:tcPr>
            <w:tcW w:w="737" w:type="dxa"/>
            <w:tcBorders>
              <w:left w:val="nil"/>
              <w:right w:val="single" w:sz="4" w:space="0" w:color="auto"/>
            </w:tcBorders>
          </w:tcPr>
          <w:p w14:paraId="14990C8C" w14:textId="3C5673D7"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4E8311FA" w14:textId="2BB523E3" w:rsidR="0089734F" w:rsidRPr="00BE65B2" w:rsidRDefault="0089734F" w:rsidP="0089734F">
            <w:pPr>
              <w:spacing w:after="0"/>
              <w:jc w:val="right"/>
              <w:rPr>
                <w:rFonts w:cstheme="minorHAnsi"/>
                <w:sz w:val="14"/>
                <w:szCs w:val="14"/>
              </w:rPr>
            </w:pPr>
            <w:r w:rsidRPr="00BE65B2">
              <w:rPr>
                <w:sz w:val="14"/>
                <w:szCs w:val="14"/>
              </w:rPr>
              <w:t>1.49</w:t>
            </w:r>
            <w:r w:rsidR="00BE65B2" w:rsidRPr="00BE65B2">
              <w:rPr>
                <w:sz w:val="14"/>
                <w:szCs w:val="14"/>
              </w:rPr>
              <w:br/>
              <w:t>[</w:t>
            </w:r>
            <w:r w:rsidRPr="00BE65B2">
              <w:rPr>
                <w:sz w:val="14"/>
                <w:szCs w:val="14"/>
              </w:rPr>
              <w:t>1.23; 1.79]</w:t>
            </w:r>
          </w:p>
        </w:tc>
        <w:tc>
          <w:tcPr>
            <w:tcW w:w="737" w:type="dxa"/>
            <w:shd w:val="clear" w:color="auto" w:fill="auto"/>
          </w:tcPr>
          <w:p w14:paraId="155589BA" w14:textId="18BE0789"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1.00; 1.03]</w:t>
            </w:r>
          </w:p>
        </w:tc>
        <w:tc>
          <w:tcPr>
            <w:tcW w:w="737" w:type="dxa"/>
            <w:shd w:val="clear" w:color="auto" w:fill="auto"/>
          </w:tcPr>
          <w:p w14:paraId="0D915940" w14:textId="5A961F07" w:rsidR="0089734F" w:rsidRPr="00BE65B2" w:rsidRDefault="0089734F" w:rsidP="0089734F">
            <w:pPr>
              <w:spacing w:after="0"/>
              <w:jc w:val="right"/>
              <w:rPr>
                <w:rFonts w:cstheme="minorHAnsi"/>
                <w:sz w:val="14"/>
                <w:szCs w:val="14"/>
              </w:rPr>
            </w:pPr>
            <w:r w:rsidRPr="00BE65B2">
              <w:rPr>
                <w:sz w:val="14"/>
                <w:szCs w:val="14"/>
              </w:rPr>
              <w:t>1.06</w:t>
            </w:r>
            <w:r w:rsidR="00BE65B2" w:rsidRPr="00BE65B2">
              <w:rPr>
                <w:sz w:val="14"/>
                <w:szCs w:val="14"/>
              </w:rPr>
              <w:br/>
              <w:t>[</w:t>
            </w:r>
            <w:r w:rsidRPr="00BE65B2">
              <w:rPr>
                <w:sz w:val="14"/>
                <w:szCs w:val="14"/>
              </w:rPr>
              <w:t>0.82; 1.36]</w:t>
            </w:r>
          </w:p>
        </w:tc>
        <w:tc>
          <w:tcPr>
            <w:tcW w:w="737" w:type="dxa"/>
            <w:tcBorders>
              <w:left w:val="nil"/>
              <w:right w:val="single" w:sz="4" w:space="0" w:color="auto"/>
            </w:tcBorders>
          </w:tcPr>
          <w:p w14:paraId="1C1993F7" w14:textId="142A507E"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0.99; 1.04]</w:t>
            </w:r>
          </w:p>
        </w:tc>
        <w:tc>
          <w:tcPr>
            <w:tcW w:w="737" w:type="dxa"/>
            <w:tcBorders>
              <w:left w:val="single" w:sz="4" w:space="0" w:color="auto"/>
            </w:tcBorders>
            <w:shd w:val="clear" w:color="auto" w:fill="auto"/>
          </w:tcPr>
          <w:p w14:paraId="1C4E288C" w14:textId="6AB0DA7E" w:rsidR="0089734F" w:rsidRPr="00BE65B2" w:rsidRDefault="0089734F" w:rsidP="0089734F">
            <w:pPr>
              <w:spacing w:after="0"/>
              <w:jc w:val="right"/>
              <w:rPr>
                <w:rFonts w:cstheme="minorHAnsi"/>
                <w:sz w:val="14"/>
                <w:szCs w:val="14"/>
              </w:rPr>
            </w:pPr>
            <w:r w:rsidRPr="00BE65B2">
              <w:rPr>
                <w:sz w:val="14"/>
                <w:szCs w:val="14"/>
              </w:rPr>
              <w:t>1.40</w:t>
            </w:r>
            <w:r w:rsidR="00BE65B2" w:rsidRPr="00BE65B2">
              <w:rPr>
                <w:sz w:val="14"/>
                <w:szCs w:val="14"/>
              </w:rPr>
              <w:br/>
              <w:t>[</w:t>
            </w:r>
            <w:r w:rsidRPr="00BE65B2">
              <w:rPr>
                <w:sz w:val="14"/>
                <w:szCs w:val="14"/>
              </w:rPr>
              <w:t>1.23; 1.59]</w:t>
            </w:r>
          </w:p>
        </w:tc>
        <w:tc>
          <w:tcPr>
            <w:tcW w:w="737" w:type="dxa"/>
            <w:shd w:val="clear" w:color="auto" w:fill="auto"/>
          </w:tcPr>
          <w:p w14:paraId="7D765713" w14:textId="2C509720"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tcPr>
          <w:p w14:paraId="3FF77A66" w14:textId="7EE77384"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0.87; 1.23]</w:t>
            </w:r>
          </w:p>
        </w:tc>
        <w:tc>
          <w:tcPr>
            <w:tcW w:w="737" w:type="dxa"/>
            <w:tcBorders>
              <w:left w:val="nil"/>
              <w:right w:val="single" w:sz="4" w:space="0" w:color="auto"/>
            </w:tcBorders>
          </w:tcPr>
          <w:p w14:paraId="141F76B2" w14:textId="24939FF9"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0.99; 1.02]</w:t>
            </w:r>
          </w:p>
        </w:tc>
        <w:tc>
          <w:tcPr>
            <w:tcW w:w="737" w:type="dxa"/>
            <w:tcBorders>
              <w:left w:val="single" w:sz="4" w:space="0" w:color="auto"/>
            </w:tcBorders>
            <w:shd w:val="clear" w:color="auto" w:fill="auto"/>
          </w:tcPr>
          <w:p w14:paraId="161943C3" w14:textId="3FD61C73" w:rsidR="0089734F" w:rsidRPr="00BE65B2" w:rsidRDefault="0089734F" w:rsidP="0089734F">
            <w:pPr>
              <w:spacing w:after="0"/>
              <w:jc w:val="right"/>
              <w:rPr>
                <w:rFonts w:cstheme="minorHAnsi"/>
                <w:sz w:val="14"/>
                <w:szCs w:val="14"/>
              </w:rPr>
            </w:pPr>
            <w:r w:rsidRPr="00BE65B2">
              <w:rPr>
                <w:sz w:val="14"/>
                <w:szCs w:val="14"/>
              </w:rPr>
              <w:t>1.47</w:t>
            </w:r>
            <w:r w:rsidR="00BE65B2" w:rsidRPr="00BE65B2">
              <w:rPr>
                <w:sz w:val="14"/>
                <w:szCs w:val="14"/>
              </w:rPr>
              <w:br/>
              <w:t>[</w:t>
            </w:r>
            <w:r w:rsidRPr="00BE65B2">
              <w:rPr>
                <w:sz w:val="14"/>
                <w:szCs w:val="14"/>
              </w:rPr>
              <w:t>0.97; 2.22]</w:t>
            </w:r>
          </w:p>
        </w:tc>
        <w:tc>
          <w:tcPr>
            <w:tcW w:w="737" w:type="dxa"/>
            <w:shd w:val="clear" w:color="auto" w:fill="auto"/>
          </w:tcPr>
          <w:p w14:paraId="6249530C" w14:textId="03E965B3"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0.98; 1.03]</w:t>
            </w:r>
          </w:p>
        </w:tc>
        <w:tc>
          <w:tcPr>
            <w:tcW w:w="737" w:type="dxa"/>
            <w:shd w:val="clear" w:color="auto" w:fill="auto"/>
          </w:tcPr>
          <w:p w14:paraId="3203F0F1" w14:textId="158426C5" w:rsidR="0089734F" w:rsidRPr="00BE65B2" w:rsidRDefault="0089734F" w:rsidP="0089734F">
            <w:pPr>
              <w:spacing w:after="0"/>
              <w:jc w:val="right"/>
              <w:rPr>
                <w:rFonts w:cstheme="minorHAnsi"/>
                <w:sz w:val="14"/>
                <w:szCs w:val="14"/>
              </w:rPr>
            </w:pPr>
            <w:r w:rsidRPr="00BE65B2">
              <w:rPr>
                <w:sz w:val="14"/>
                <w:szCs w:val="14"/>
              </w:rPr>
              <w:t>1.11</w:t>
            </w:r>
            <w:r w:rsidR="00BE65B2" w:rsidRPr="00BE65B2">
              <w:rPr>
                <w:sz w:val="14"/>
                <w:szCs w:val="14"/>
              </w:rPr>
              <w:br/>
              <w:t>[</w:t>
            </w:r>
            <w:r w:rsidRPr="00BE65B2">
              <w:rPr>
                <w:sz w:val="14"/>
                <w:szCs w:val="14"/>
              </w:rPr>
              <w:t>0.64; 1.90]</w:t>
            </w:r>
          </w:p>
        </w:tc>
        <w:tc>
          <w:tcPr>
            <w:tcW w:w="737" w:type="dxa"/>
          </w:tcPr>
          <w:p w14:paraId="5C3F1182" w14:textId="0B3DF319"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0.97; 1.07]</w:t>
            </w:r>
          </w:p>
        </w:tc>
      </w:tr>
      <w:tr w:rsidR="0089734F" w:rsidRPr="00BC0CE2" w14:paraId="57701E72" w14:textId="77777777" w:rsidTr="0089734F">
        <w:trPr>
          <w:cantSplit/>
          <w:trHeight w:val="255"/>
        </w:trPr>
        <w:tc>
          <w:tcPr>
            <w:tcW w:w="266" w:type="dxa"/>
            <w:vMerge/>
            <w:tcBorders>
              <w:left w:val="nil"/>
            </w:tcBorders>
            <w:shd w:val="clear" w:color="auto" w:fill="auto"/>
          </w:tcPr>
          <w:p w14:paraId="72CA8650"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E8FA56B"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47C9EB8A" w14:textId="3BF32D10" w:rsidR="0089734F" w:rsidRPr="00BE65B2" w:rsidRDefault="0089734F" w:rsidP="0089734F">
            <w:pPr>
              <w:spacing w:after="0"/>
              <w:jc w:val="right"/>
              <w:rPr>
                <w:rFonts w:cstheme="minorHAnsi"/>
                <w:sz w:val="14"/>
                <w:szCs w:val="14"/>
              </w:rPr>
            </w:pPr>
            <w:r w:rsidRPr="00BE65B2">
              <w:rPr>
                <w:sz w:val="14"/>
                <w:szCs w:val="14"/>
              </w:rPr>
              <w:t>1.31</w:t>
            </w:r>
            <w:r w:rsidR="00BE65B2" w:rsidRPr="00BE65B2">
              <w:rPr>
                <w:sz w:val="14"/>
                <w:szCs w:val="14"/>
              </w:rPr>
              <w:br/>
              <w:t>[</w:t>
            </w:r>
            <w:r w:rsidRPr="00BE65B2">
              <w:rPr>
                <w:sz w:val="14"/>
                <w:szCs w:val="14"/>
              </w:rPr>
              <w:t>1.22; 1.42]</w:t>
            </w:r>
          </w:p>
        </w:tc>
        <w:tc>
          <w:tcPr>
            <w:tcW w:w="737" w:type="dxa"/>
            <w:shd w:val="clear" w:color="auto" w:fill="auto"/>
            <w:noWrap/>
          </w:tcPr>
          <w:p w14:paraId="285DD5AA" w14:textId="61DD5D12"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1.03; 1.05]</w:t>
            </w:r>
          </w:p>
        </w:tc>
        <w:tc>
          <w:tcPr>
            <w:tcW w:w="737" w:type="dxa"/>
            <w:shd w:val="clear" w:color="auto" w:fill="auto"/>
            <w:noWrap/>
          </w:tcPr>
          <w:p w14:paraId="32DAAE01" w14:textId="65E93CF1" w:rsidR="0089734F" w:rsidRPr="00BE65B2" w:rsidRDefault="0089734F" w:rsidP="0089734F">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0.89; 1.09]</w:t>
            </w:r>
          </w:p>
        </w:tc>
        <w:tc>
          <w:tcPr>
            <w:tcW w:w="737" w:type="dxa"/>
            <w:tcBorders>
              <w:left w:val="nil"/>
              <w:right w:val="single" w:sz="4" w:space="0" w:color="auto"/>
            </w:tcBorders>
          </w:tcPr>
          <w:p w14:paraId="0A522EA3" w14:textId="3EDB2CDF"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0DD3E7A1" w14:textId="58C2248D" w:rsidR="0089734F" w:rsidRPr="00BE65B2" w:rsidRDefault="0089734F" w:rsidP="0089734F">
            <w:pPr>
              <w:spacing w:after="0"/>
              <w:jc w:val="right"/>
              <w:rPr>
                <w:rFonts w:cstheme="minorHAnsi"/>
                <w:sz w:val="14"/>
                <w:szCs w:val="14"/>
              </w:rPr>
            </w:pPr>
            <w:r w:rsidRPr="00BE65B2">
              <w:rPr>
                <w:sz w:val="14"/>
                <w:szCs w:val="14"/>
              </w:rPr>
              <w:t>1.31</w:t>
            </w:r>
            <w:r w:rsidR="00BE65B2" w:rsidRPr="00BE65B2">
              <w:rPr>
                <w:sz w:val="14"/>
                <w:szCs w:val="14"/>
              </w:rPr>
              <w:br/>
              <w:t>[</w:t>
            </w:r>
            <w:r w:rsidRPr="00BE65B2">
              <w:rPr>
                <w:sz w:val="14"/>
                <w:szCs w:val="14"/>
              </w:rPr>
              <w:t>1.18; 1.44]</w:t>
            </w:r>
          </w:p>
        </w:tc>
        <w:tc>
          <w:tcPr>
            <w:tcW w:w="737" w:type="dxa"/>
            <w:shd w:val="clear" w:color="auto" w:fill="auto"/>
          </w:tcPr>
          <w:p w14:paraId="1569B8BF" w14:textId="674075B8"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1.01; 1.03]</w:t>
            </w:r>
          </w:p>
        </w:tc>
        <w:tc>
          <w:tcPr>
            <w:tcW w:w="737" w:type="dxa"/>
            <w:tcBorders>
              <w:left w:val="nil"/>
            </w:tcBorders>
            <w:shd w:val="clear" w:color="auto" w:fill="auto"/>
          </w:tcPr>
          <w:p w14:paraId="13E14624" w14:textId="6CC6D9A4"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0.88; 1.14]</w:t>
            </w:r>
          </w:p>
        </w:tc>
        <w:tc>
          <w:tcPr>
            <w:tcW w:w="737" w:type="dxa"/>
            <w:tcBorders>
              <w:left w:val="nil"/>
              <w:right w:val="single" w:sz="4" w:space="0" w:color="auto"/>
            </w:tcBorders>
          </w:tcPr>
          <w:p w14:paraId="444C82E2" w14:textId="244148B9"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4645ED98" w14:textId="5BEE5C3C" w:rsidR="0089734F" w:rsidRPr="00BE65B2" w:rsidRDefault="0089734F" w:rsidP="0089734F">
            <w:pPr>
              <w:spacing w:after="0"/>
              <w:jc w:val="right"/>
              <w:rPr>
                <w:rFonts w:cstheme="minorHAnsi"/>
                <w:sz w:val="14"/>
                <w:szCs w:val="14"/>
              </w:rPr>
            </w:pPr>
            <w:r w:rsidRPr="00BE65B2">
              <w:rPr>
                <w:sz w:val="14"/>
                <w:szCs w:val="14"/>
              </w:rPr>
              <w:t>1.34</w:t>
            </w:r>
            <w:r w:rsidR="00BE65B2" w:rsidRPr="00BE65B2">
              <w:rPr>
                <w:sz w:val="14"/>
                <w:szCs w:val="14"/>
              </w:rPr>
              <w:br/>
              <w:t>[</w:t>
            </w:r>
            <w:r w:rsidRPr="00BE65B2">
              <w:rPr>
                <w:sz w:val="14"/>
                <w:szCs w:val="14"/>
              </w:rPr>
              <w:t>1.19; 1.51]</w:t>
            </w:r>
          </w:p>
        </w:tc>
        <w:tc>
          <w:tcPr>
            <w:tcW w:w="737" w:type="dxa"/>
            <w:shd w:val="clear" w:color="auto" w:fill="auto"/>
          </w:tcPr>
          <w:p w14:paraId="03B8C3BA" w14:textId="7D35C8B1" w:rsidR="0089734F" w:rsidRPr="00BE65B2" w:rsidRDefault="0089734F" w:rsidP="0089734F">
            <w:pPr>
              <w:spacing w:after="0"/>
              <w:jc w:val="right"/>
              <w:rPr>
                <w:rFonts w:cstheme="minorHAnsi"/>
                <w:sz w:val="14"/>
                <w:szCs w:val="14"/>
              </w:rPr>
            </w:pPr>
            <w:r w:rsidRPr="00BE65B2">
              <w:rPr>
                <w:sz w:val="14"/>
                <w:szCs w:val="14"/>
              </w:rPr>
              <w:t>1.05</w:t>
            </w:r>
            <w:r w:rsidR="00BE65B2" w:rsidRPr="00BE65B2">
              <w:rPr>
                <w:sz w:val="14"/>
                <w:szCs w:val="14"/>
              </w:rPr>
              <w:br/>
              <w:t>[</w:t>
            </w:r>
            <w:r w:rsidRPr="00BE65B2">
              <w:rPr>
                <w:sz w:val="14"/>
                <w:szCs w:val="14"/>
              </w:rPr>
              <w:t>1.04; 1.07]</w:t>
            </w:r>
          </w:p>
        </w:tc>
        <w:tc>
          <w:tcPr>
            <w:tcW w:w="737" w:type="dxa"/>
            <w:shd w:val="clear" w:color="auto" w:fill="auto"/>
          </w:tcPr>
          <w:p w14:paraId="62397270" w14:textId="126FDA8B" w:rsidR="0089734F" w:rsidRPr="00BE65B2" w:rsidRDefault="0089734F" w:rsidP="0089734F">
            <w:pPr>
              <w:spacing w:after="0"/>
              <w:jc w:val="right"/>
              <w:rPr>
                <w:rFonts w:cstheme="minorHAnsi"/>
                <w:sz w:val="14"/>
                <w:szCs w:val="14"/>
              </w:rPr>
            </w:pPr>
            <w:r w:rsidRPr="00BE65B2">
              <w:rPr>
                <w:sz w:val="14"/>
                <w:szCs w:val="14"/>
              </w:rPr>
              <w:t>0.95</w:t>
            </w:r>
            <w:r w:rsidR="00BE65B2" w:rsidRPr="00BE65B2">
              <w:rPr>
                <w:sz w:val="14"/>
                <w:szCs w:val="14"/>
              </w:rPr>
              <w:br/>
              <w:t>[</w:t>
            </w:r>
            <w:r w:rsidRPr="00BE65B2">
              <w:rPr>
                <w:sz w:val="14"/>
                <w:szCs w:val="14"/>
              </w:rPr>
              <w:t>0.81; 1.11]</w:t>
            </w:r>
          </w:p>
        </w:tc>
        <w:tc>
          <w:tcPr>
            <w:tcW w:w="737" w:type="dxa"/>
            <w:tcBorders>
              <w:left w:val="nil"/>
              <w:right w:val="single" w:sz="4" w:space="0" w:color="auto"/>
            </w:tcBorders>
          </w:tcPr>
          <w:p w14:paraId="50E8118C" w14:textId="26C65942"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0.97; 1.00]</w:t>
            </w:r>
          </w:p>
        </w:tc>
        <w:tc>
          <w:tcPr>
            <w:tcW w:w="737" w:type="dxa"/>
            <w:tcBorders>
              <w:left w:val="single" w:sz="4" w:space="0" w:color="auto"/>
            </w:tcBorders>
            <w:shd w:val="clear" w:color="auto" w:fill="auto"/>
          </w:tcPr>
          <w:p w14:paraId="71F6000C" w14:textId="162DC44E" w:rsidR="0089734F" w:rsidRPr="00BE65B2" w:rsidRDefault="0089734F" w:rsidP="0089734F">
            <w:pPr>
              <w:spacing w:after="0"/>
              <w:jc w:val="right"/>
              <w:rPr>
                <w:rFonts w:cstheme="minorHAnsi"/>
                <w:sz w:val="14"/>
                <w:szCs w:val="14"/>
              </w:rPr>
            </w:pPr>
            <w:r w:rsidRPr="00BE65B2">
              <w:rPr>
                <w:sz w:val="14"/>
                <w:szCs w:val="14"/>
              </w:rPr>
              <w:t>1.29</w:t>
            </w:r>
            <w:r w:rsidR="00BE65B2" w:rsidRPr="00BE65B2">
              <w:rPr>
                <w:sz w:val="14"/>
                <w:szCs w:val="14"/>
              </w:rPr>
              <w:br/>
              <w:t>[</w:t>
            </w:r>
            <w:r w:rsidRPr="00BE65B2">
              <w:rPr>
                <w:sz w:val="14"/>
                <w:szCs w:val="14"/>
              </w:rPr>
              <w:t>1.20; 1.40]</w:t>
            </w:r>
          </w:p>
        </w:tc>
        <w:tc>
          <w:tcPr>
            <w:tcW w:w="737" w:type="dxa"/>
            <w:shd w:val="clear" w:color="auto" w:fill="auto"/>
          </w:tcPr>
          <w:p w14:paraId="056CC48C" w14:textId="03D25BEA"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1.02; 1.04]</w:t>
            </w:r>
          </w:p>
        </w:tc>
        <w:tc>
          <w:tcPr>
            <w:tcW w:w="737" w:type="dxa"/>
            <w:shd w:val="clear" w:color="auto" w:fill="auto"/>
          </w:tcPr>
          <w:p w14:paraId="38BCEFD3" w14:textId="47962EF0"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0.88; 1.08]</w:t>
            </w:r>
          </w:p>
        </w:tc>
        <w:tc>
          <w:tcPr>
            <w:tcW w:w="737" w:type="dxa"/>
            <w:tcBorders>
              <w:left w:val="nil"/>
              <w:right w:val="single" w:sz="4" w:space="0" w:color="auto"/>
            </w:tcBorders>
          </w:tcPr>
          <w:p w14:paraId="434937A3" w14:textId="241CCD48"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tcPr>
          <w:p w14:paraId="6AE834B7" w14:textId="04B5028A" w:rsidR="0089734F" w:rsidRPr="00BE65B2" w:rsidRDefault="0089734F" w:rsidP="0089734F">
            <w:pPr>
              <w:spacing w:after="0"/>
              <w:jc w:val="right"/>
              <w:rPr>
                <w:rFonts w:cstheme="minorHAnsi"/>
                <w:sz w:val="14"/>
                <w:szCs w:val="14"/>
              </w:rPr>
            </w:pPr>
            <w:r w:rsidRPr="00BE65B2">
              <w:rPr>
                <w:sz w:val="14"/>
                <w:szCs w:val="14"/>
              </w:rPr>
              <w:t>1.61</w:t>
            </w:r>
            <w:r w:rsidR="00BE65B2" w:rsidRPr="00BE65B2">
              <w:rPr>
                <w:sz w:val="14"/>
                <w:szCs w:val="14"/>
              </w:rPr>
              <w:br/>
              <w:t>[</w:t>
            </w:r>
            <w:r w:rsidRPr="00BE65B2">
              <w:rPr>
                <w:sz w:val="14"/>
                <w:szCs w:val="14"/>
              </w:rPr>
              <w:t>1.12; 2.32]</w:t>
            </w:r>
          </w:p>
        </w:tc>
        <w:tc>
          <w:tcPr>
            <w:tcW w:w="737" w:type="dxa"/>
            <w:shd w:val="clear" w:color="auto" w:fill="auto"/>
          </w:tcPr>
          <w:p w14:paraId="693B3BC7" w14:textId="3C238E47" w:rsidR="0089734F" w:rsidRPr="00BE65B2" w:rsidRDefault="0089734F" w:rsidP="0089734F">
            <w:pPr>
              <w:spacing w:after="0"/>
              <w:jc w:val="right"/>
              <w:rPr>
                <w:rFonts w:cstheme="minorHAnsi"/>
                <w:sz w:val="14"/>
                <w:szCs w:val="14"/>
              </w:rPr>
            </w:pPr>
            <w:r w:rsidRPr="00BE65B2">
              <w:rPr>
                <w:sz w:val="14"/>
                <w:szCs w:val="14"/>
              </w:rPr>
              <w:t>1.10</w:t>
            </w:r>
            <w:r w:rsidR="00BE65B2" w:rsidRPr="00BE65B2">
              <w:rPr>
                <w:sz w:val="14"/>
                <w:szCs w:val="14"/>
              </w:rPr>
              <w:br/>
              <w:t>[</w:t>
            </w:r>
            <w:r w:rsidRPr="00BE65B2">
              <w:rPr>
                <w:sz w:val="14"/>
                <w:szCs w:val="14"/>
              </w:rPr>
              <w:t>1.07; 1.13]</w:t>
            </w:r>
          </w:p>
        </w:tc>
        <w:tc>
          <w:tcPr>
            <w:tcW w:w="737" w:type="dxa"/>
            <w:shd w:val="clear" w:color="auto" w:fill="auto"/>
          </w:tcPr>
          <w:p w14:paraId="20711F55" w14:textId="576F515F" w:rsidR="0089734F" w:rsidRPr="00BE65B2" w:rsidRDefault="0089734F" w:rsidP="0089734F">
            <w:pPr>
              <w:spacing w:after="0"/>
              <w:jc w:val="right"/>
              <w:rPr>
                <w:rFonts w:cstheme="minorHAnsi"/>
                <w:sz w:val="14"/>
                <w:szCs w:val="14"/>
              </w:rPr>
            </w:pPr>
            <w:r w:rsidRPr="00BE65B2">
              <w:rPr>
                <w:sz w:val="14"/>
                <w:szCs w:val="14"/>
              </w:rPr>
              <w:t>1.07</w:t>
            </w:r>
            <w:r w:rsidR="00BE65B2" w:rsidRPr="00BE65B2">
              <w:rPr>
                <w:sz w:val="14"/>
                <w:szCs w:val="14"/>
              </w:rPr>
              <w:br/>
              <w:t>[</w:t>
            </w:r>
            <w:r w:rsidRPr="00BE65B2">
              <w:rPr>
                <w:sz w:val="14"/>
                <w:szCs w:val="14"/>
              </w:rPr>
              <w:t>0.69; 1.65]</w:t>
            </w:r>
          </w:p>
        </w:tc>
        <w:tc>
          <w:tcPr>
            <w:tcW w:w="737" w:type="dxa"/>
          </w:tcPr>
          <w:p w14:paraId="2ECBB1C8" w14:textId="3C54F1C8"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0.96; 1.05]</w:t>
            </w:r>
          </w:p>
        </w:tc>
      </w:tr>
      <w:tr w:rsidR="0089734F" w:rsidRPr="00BC0CE2" w14:paraId="6E699F90" w14:textId="77777777" w:rsidTr="0089734F">
        <w:trPr>
          <w:cantSplit/>
          <w:trHeight w:val="255"/>
        </w:trPr>
        <w:tc>
          <w:tcPr>
            <w:tcW w:w="266" w:type="dxa"/>
            <w:vMerge/>
            <w:tcBorders>
              <w:left w:val="nil"/>
            </w:tcBorders>
            <w:shd w:val="clear" w:color="auto" w:fill="auto"/>
          </w:tcPr>
          <w:p w14:paraId="034CDEA0"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705401F"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5F79AE3E" w14:textId="3A3308E5" w:rsidR="0089734F" w:rsidRPr="00BE65B2" w:rsidRDefault="0089734F" w:rsidP="0089734F">
            <w:pPr>
              <w:spacing w:after="0"/>
              <w:jc w:val="right"/>
              <w:rPr>
                <w:rFonts w:cstheme="minorHAnsi"/>
                <w:sz w:val="14"/>
                <w:szCs w:val="14"/>
              </w:rPr>
            </w:pPr>
            <w:r w:rsidRPr="00BE65B2">
              <w:rPr>
                <w:sz w:val="14"/>
                <w:szCs w:val="14"/>
              </w:rPr>
              <w:t>1.67</w:t>
            </w:r>
            <w:r w:rsidR="00BE65B2" w:rsidRPr="00BE65B2">
              <w:rPr>
                <w:sz w:val="14"/>
                <w:szCs w:val="14"/>
              </w:rPr>
              <w:br/>
              <w:t>[</w:t>
            </w:r>
            <w:r w:rsidRPr="00BE65B2">
              <w:rPr>
                <w:sz w:val="14"/>
                <w:szCs w:val="14"/>
              </w:rPr>
              <w:t>1.54; 1.81]</w:t>
            </w:r>
          </w:p>
        </w:tc>
        <w:tc>
          <w:tcPr>
            <w:tcW w:w="737" w:type="dxa"/>
            <w:shd w:val="clear" w:color="auto" w:fill="auto"/>
            <w:noWrap/>
          </w:tcPr>
          <w:p w14:paraId="5A1E6E38" w14:textId="4F5B904E"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shd w:val="clear" w:color="auto" w:fill="auto"/>
            <w:noWrap/>
          </w:tcPr>
          <w:p w14:paraId="5C77312F" w14:textId="7287E12B"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0.92; 1.13]</w:t>
            </w:r>
          </w:p>
        </w:tc>
        <w:tc>
          <w:tcPr>
            <w:tcW w:w="737" w:type="dxa"/>
            <w:tcBorders>
              <w:left w:val="nil"/>
              <w:right w:val="single" w:sz="4" w:space="0" w:color="auto"/>
            </w:tcBorders>
          </w:tcPr>
          <w:p w14:paraId="63A6C5EB" w14:textId="6F1A3A0E"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1003AD27" w14:textId="08D0C8F2" w:rsidR="0089734F" w:rsidRPr="00BE65B2" w:rsidRDefault="0089734F" w:rsidP="0089734F">
            <w:pPr>
              <w:spacing w:after="0"/>
              <w:jc w:val="right"/>
              <w:rPr>
                <w:rFonts w:cstheme="minorHAnsi"/>
                <w:sz w:val="14"/>
                <w:szCs w:val="14"/>
              </w:rPr>
            </w:pPr>
            <w:r w:rsidRPr="00BE65B2">
              <w:rPr>
                <w:sz w:val="14"/>
                <w:szCs w:val="14"/>
              </w:rPr>
              <w:t>1.55</w:t>
            </w:r>
            <w:r w:rsidR="00BE65B2" w:rsidRPr="00BE65B2">
              <w:rPr>
                <w:sz w:val="14"/>
                <w:szCs w:val="14"/>
              </w:rPr>
              <w:br/>
              <w:t>[</w:t>
            </w:r>
            <w:r w:rsidRPr="00BE65B2">
              <w:rPr>
                <w:sz w:val="14"/>
                <w:szCs w:val="14"/>
              </w:rPr>
              <w:t>1.37; 1.75]</w:t>
            </w:r>
          </w:p>
        </w:tc>
        <w:tc>
          <w:tcPr>
            <w:tcW w:w="737" w:type="dxa"/>
            <w:shd w:val="clear" w:color="auto" w:fill="auto"/>
          </w:tcPr>
          <w:p w14:paraId="78167068" w14:textId="07E833B8"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0FE32B50" w14:textId="247CE44C" w:rsidR="0089734F" w:rsidRPr="00BE65B2" w:rsidRDefault="0089734F" w:rsidP="0089734F">
            <w:pPr>
              <w:spacing w:after="0"/>
              <w:jc w:val="right"/>
              <w:rPr>
                <w:rFonts w:cstheme="minorHAnsi"/>
                <w:sz w:val="14"/>
                <w:szCs w:val="14"/>
              </w:rPr>
            </w:pPr>
            <w:r w:rsidRPr="00BE65B2">
              <w:rPr>
                <w:sz w:val="14"/>
                <w:szCs w:val="14"/>
              </w:rPr>
              <w:t>1.05</w:t>
            </w:r>
            <w:r w:rsidR="00BE65B2" w:rsidRPr="00BE65B2">
              <w:rPr>
                <w:sz w:val="14"/>
                <w:szCs w:val="14"/>
              </w:rPr>
              <w:br/>
              <w:t>[</w:t>
            </w:r>
            <w:r w:rsidRPr="00BE65B2">
              <w:rPr>
                <w:sz w:val="14"/>
                <w:szCs w:val="14"/>
              </w:rPr>
              <w:t>0.90; 1.24]</w:t>
            </w:r>
          </w:p>
        </w:tc>
        <w:tc>
          <w:tcPr>
            <w:tcW w:w="737" w:type="dxa"/>
            <w:tcBorders>
              <w:left w:val="nil"/>
              <w:right w:val="single" w:sz="4" w:space="0" w:color="auto"/>
            </w:tcBorders>
          </w:tcPr>
          <w:p w14:paraId="19015456" w14:textId="7FD9576A" w:rsidR="0089734F" w:rsidRPr="00BE65B2" w:rsidRDefault="0089734F" w:rsidP="0089734F">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tcBorders>
              <w:left w:val="single" w:sz="4" w:space="0" w:color="auto"/>
            </w:tcBorders>
            <w:shd w:val="clear" w:color="auto" w:fill="auto"/>
          </w:tcPr>
          <w:p w14:paraId="630D2A87" w14:textId="7E5D3D7F" w:rsidR="0089734F" w:rsidRPr="00BE65B2" w:rsidRDefault="0089734F" w:rsidP="0089734F">
            <w:pPr>
              <w:spacing w:after="0"/>
              <w:jc w:val="right"/>
              <w:rPr>
                <w:rFonts w:cstheme="minorHAnsi"/>
                <w:i/>
                <w:sz w:val="14"/>
                <w:szCs w:val="14"/>
              </w:rPr>
            </w:pPr>
            <w:r w:rsidRPr="00BE65B2">
              <w:rPr>
                <w:sz w:val="14"/>
                <w:szCs w:val="14"/>
              </w:rPr>
              <w:t>1.77</w:t>
            </w:r>
            <w:r w:rsidR="00BE65B2" w:rsidRPr="00BE65B2">
              <w:rPr>
                <w:sz w:val="14"/>
                <w:szCs w:val="14"/>
              </w:rPr>
              <w:br/>
              <w:t>[</w:t>
            </w:r>
            <w:r w:rsidRPr="00BE65B2">
              <w:rPr>
                <w:sz w:val="14"/>
                <w:szCs w:val="14"/>
              </w:rPr>
              <w:t>1.60; 1.96]</w:t>
            </w:r>
          </w:p>
        </w:tc>
        <w:tc>
          <w:tcPr>
            <w:tcW w:w="737" w:type="dxa"/>
            <w:shd w:val="clear" w:color="auto" w:fill="auto"/>
          </w:tcPr>
          <w:p w14:paraId="0B255B3B" w14:textId="49556F51" w:rsidR="0089734F" w:rsidRPr="00BE65B2" w:rsidRDefault="0089734F" w:rsidP="0089734F">
            <w:pPr>
              <w:spacing w:after="0"/>
              <w:jc w:val="right"/>
              <w:rPr>
                <w:rFonts w:cstheme="minorHAnsi"/>
                <w:i/>
                <w:sz w:val="14"/>
                <w:szCs w:val="14"/>
              </w:rPr>
            </w:pPr>
            <w:r w:rsidRPr="00BE65B2">
              <w:rPr>
                <w:sz w:val="14"/>
                <w:szCs w:val="14"/>
              </w:rPr>
              <w:t>1.03</w:t>
            </w:r>
            <w:r w:rsidR="00BE65B2" w:rsidRPr="00BE65B2">
              <w:rPr>
                <w:sz w:val="14"/>
                <w:szCs w:val="14"/>
              </w:rPr>
              <w:br/>
              <w:t>[</w:t>
            </w:r>
            <w:r w:rsidRPr="00BE65B2">
              <w:rPr>
                <w:sz w:val="14"/>
                <w:szCs w:val="14"/>
              </w:rPr>
              <w:t>1.02; 1.03]</w:t>
            </w:r>
          </w:p>
        </w:tc>
        <w:tc>
          <w:tcPr>
            <w:tcW w:w="737" w:type="dxa"/>
            <w:tcBorders>
              <w:left w:val="nil"/>
            </w:tcBorders>
            <w:shd w:val="clear" w:color="auto" w:fill="auto"/>
          </w:tcPr>
          <w:p w14:paraId="3329A646" w14:textId="2238A16F" w:rsidR="0089734F" w:rsidRPr="00BE65B2" w:rsidRDefault="0089734F" w:rsidP="0089734F">
            <w:pPr>
              <w:spacing w:after="0"/>
              <w:jc w:val="right"/>
              <w:rPr>
                <w:rFonts w:cstheme="minorHAnsi"/>
                <w:i/>
                <w:sz w:val="14"/>
                <w:szCs w:val="14"/>
              </w:rPr>
            </w:pPr>
            <w:r w:rsidRPr="00BE65B2">
              <w:rPr>
                <w:sz w:val="14"/>
                <w:szCs w:val="14"/>
              </w:rPr>
              <w:t>0.99</w:t>
            </w:r>
            <w:r w:rsidR="00BE65B2" w:rsidRPr="00BE65B2">
              <w:rPr>
                <w:sz w:val="14"/>
                <w:szCs w:val="14"/>
              </w:rPr>
              <w:br/>
              <w:t>[</w:t>
            </w:r>
            <w:r w:rsidRPr="00BE65B2">
              <w:rPr>
                <w:sz w:val="14"/>
                <w:szCs w:val="14"/>
              </w:rPr>
              <w:t>0.86; 1.13]</w:t>
            </w:r>
          </w:p>
        </w:tc>
        <w:tc>
          <w:tcPr>
            <w:tcW w:w="737" w:type="dxa"/>
            <w:tcBorders>
              <w:left w:val="nil"/>
              <w:right w:val="single" w:sz="4" w:space="0" w:color="auto"/>
            </w:tcBorders>
          </w:tcPr>
          <w:p w14:paraId="5FDC9BFA" w14:textId="210BD75D"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0.98; 1.01]</w:t>
            </w:r>
          </w:p>
        </w:tc>
        <w:tc>
          <w:tcPr>
            <w:tcW w:w="737" w:type="dxa"/>
            <w:tcBorders>
              <w:left w:val="single" w:sz="4" w:space="0" w:color="auto"/>
            </w:tcBorders>
            <w:shd w:val="clear" w:color="auto" w:fill="auto"/>
          </w:tcPr>
          <w:p w14:paraId="2D58A9C7" w14:textId="03DCC0E9" w:rsidR="0089734F" w:rsidRPr="00BE65B2" w:rsidRDefault="0089734F" w:rsidP="0089734F">
            <w:pPr>
              <w:spacing w:after="0"/>
              <w:jc w:val="right"/>
              <w:rPr>
                <w:rFonts w:cstheme="minorHAnsi"/>
                <w:sz w:val="14"/>
                <w:szCs w:val="14"/>
              </w:rPr>
            </w:pPr>
            <w:r w:rsidRPr="00BE65B2">
              <w:rPr>
                <w:sz w:val="14"/>
                <w:szCs w:val="14"/>
              </w:rPr>
              <w:t>1.62</w:t>
            </w:r>
            <w:r w:rsidR="00BE65B2" w:rsidRPr="00BE65B2">
              <w:rPr>
                <w:sz w:val="14"/>
                <w:szCs w:val="14"/>
              </w:rPr>
              <w:br/>
              <w:t>[</w:t>
            </w:r>
            <w:r w:rsidRPr="00BE65B2">
              <w:rPr>
                <w:sz w:val="14"/>
                <w:szCs w:val="14"/>
              </w:rPr>
              <w:t>1.49; 1.76]</w:t>
            </w:r>
          </w:p>
        </w:tc>
        <w:tc>
          <w:tcPr>
            <w:tcW w:w="737" w:type="dxa"/>
            <w:shd w:val="clear" w:color="auto" w:fill="auto"/>
          </w:tcPr>
          <w:p w14:paraId="3D75F69C" w14:textId="4BF37ED1"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718284CD" w14:textId="718F3514"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0.91; 1.14]</w:t>
            </w:r>
          </w:p>
        </w:tc>
        <w:tc>
          <w:tcPr>
            <w:tcW w:w="737" w:type="dxa"/>
            <w:tcBorders>
              <w:left w:val="nil"/>
              <w:right w:val="single" w:sz="4" w:space="0" w:color="auto"/>
            </w:tcBorders>
          </w:tcPr>
          <w:p w14:paraId="372DAD46" w14:textId="3C88624B"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6E5D398F" w14:textId="5933E6FC" w:rsidR="0089734F" w:rsidRPr="00BE65B2" w:rsidRDefault="0089734F" w:rsidP="0089734F">
            <w:pPr>
              <w:spacing w:after="0"/>
              <w:jc w:val="right"/>
              <w:rPr>
                <w:rFonts w:cstheme="minorHAnsi"/>
                <w:sz w:val="14"/>
                <w:szCs w:val="14"/>
              </w:rPr>
            </w:pPr>
            <w:r w:rsidRPr="00BE65B2">
              <w:rPr>
                <w:sz w:val="14"/>
                <w:szCs w:val="14"/>
              </w:rPr>
              <w:t>1.96</w:t>
            </w:r>
            <w:r w:rsidR="00BE65B2" w:rsidRPr="00BE65B2">
              <w:rPr>
                <w:sz w:val="14"/>
                <w:szCs w:val="14"/>
              </w:rPr>
              <w:br/>
              <w:t>[</w:t>
            </w:r>
            <w:r w:rsidRPr="00BE65B2">
              <w:rPr>
                <w:sz w:val="14"/>
                <w:szCs w:val="14"/>
              </w:rPr>
              <w:t>1.55; 2.46]</w:t>
            </w:r>
          </w:p>
        </w:tc>
        <w:tc>
          <w:tcPr>
            <w:tcW w:w="737" w:type="dxa"/>
            <w:shd w:val="clear" w:color="auto" w:fill="auto"/>
          </w:tcPr>
          <w:p w14:paraId="097608B5" w14:textId="774E449F"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1.02; 1.05]</w:t>
            </w:r>
          </w:p>
        </w:tc>
        <w:tc>
          <w:tcPr>
            <w:tcW w:w="737" w:type="dxa"/>
            <w:shd w:val="clear" w:color="auto" w:fill="auto"/>
          </w:tcPr>
          <w:p w14:paraId="1038AEA5" w14:textId="1E07D1DD"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0.75; 1.36]</w:t>
            </w:r>
          </w:p>
        </w:tc>
        <w:tc>
          <w:tcPr>
            <w:tcW w:w="737" w:type="dxa"/>
          </w:tcPr>
          <w:p w14:paraId="6990ADD4" w14:textId="1316900E"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0.97; 1.03]</w:t>
            </w:r>
          </w:p>
        </w:tc>
      </w:tr>
      <w:tr w:rsidR="0089734F" w:rsidRPr="00BC0CE2" w14:paraId="0402F7AA" w14:textId="77777777" w:rsidTr="0089734F">
        <w:trPr>
          <w:cantSplit/>
          <w:trHeight w:val="255"/>
        </w:trPr>
        <w:tc>
          <w:tcPr>
            <w:tcW w:w="266" w:type="dxa"/>
            <w:vMerge/>
            <w:tcBorders>
              <w:left w:val="nil"/>
            </w:tcBorders>
            <w:shd w:val="clear" w:color="auto" w:fill="auto"/>
          </w:tcPr>
          <w:p w14:paraId="651B59B0"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654C90DF"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455EB658" w14:textId="36F6F04E" w:rsidR="0089734F" w:rsidRPr="00BE65B2" w:rsidRDefault="0089734F" w:rsidP="0089734F">
            <w:pPr>
              <w:spacing w:after="0"/>
              <w:jc w:val="right"/>
              <w:rPr>
                <w:rFonts w:cstheme="minorHAnsi"/>
                <w:sz w:val="14"/>
                <w:szCs w:val="14"/>
              </w:rPr>
            </w:pPr>
            <w:r w:rsidRPr="00BE65B2">
              <w:rPr>
                <w:sz w:val="14"/>
                <w:szCs w:val="14"/>
              </w:rPr>
              <w:t>2.22</w:t>
            </w:r>
            <w:r w:rsidR="00BE65B2" w:rsidRPr="00BE65B2">
              <w:rPr>
                <w:sz w:val="14"/>
                <w:szCs w:val="14"/>
              </w:rPr>
              <w:br/>
              <w:t>[</w:t>
            </w:r>
            <w:r w:rsidRPr="00BE65B2">
              <w:rPr>
                <w:sz w:val="14"/>
                <w:szCs w:val="14"/>
              </w:rPr>
              <w:t>2.12; 2.33]</w:t>
            </w:r>
          </w:p>
        </w:tc>
        <w:tc>
          <w:tcPr>
            <w:tcW w:w="737" w:type="dxa"/>
            <w:shd w:val="clear" w:color="auto" w:fill="auto"/>
            <w:noWrap/>
          </w:tcPr>
          <w:p w14:paraId="5D86270F" w14:textId="1C335D0D"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shd w:val="clear" w:color="auto" w:fill="auto"/>
            <w:noWrap/>
          </w:tcPr>
          <w:p w14:paraId="7E954329" w14:textId="118E8C1B"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0.91; 1.03]</w:t>
            </w:r>
          </w:p>
        </w:tc>
        <w:tc>
          <w:tcPr>
            <w:tcW w:w="737" w:type="dxa"/>
            <w:tcBorders>
              <w:left w:val="nil"/>
              <w:right w:val="single" w:sz="4" w:space="0" w:color="auto"/>
            </w:tcBorders>
          </w:tcPr>
          <w:p w14:paraId="3F3E7E7F" w14:textId="65C69D16"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noWrap/>
          </w:tcPr>
          <w:p w14:paraId="5B8798B0" w14:textId="08647960" w:rsidR="0089734F" w:rsidRPr="00BE65B2" w:rsidRDefault="0089734F" w:rsidP="0089734F">
            <w:pPr>
              <w:spacing w:after="0"/>
              <w:jc w:val="right"/>
              <w:rPr>
                <w:rFonts w:cstheme="minorHAnsi"/>
                <w:sz w:val="14"/>
                <w:szCs w:val="14"/>
              </w:rPr>
            </w:pPr>
            <w:r w:rsidRPr="00BE65B2">
              <w:rPr>
                <w:sz w:val="14"/>
                <w:szCs w:val="14"/>
              </w:rPr>
              <w:t>2.41</w:t>
            </w:r>
            <w:r w:rsidR="00BE65B2" w:rsidRPr="00BE65B2">
              <w:rPr>
                <w:sz w:val="14"/>
                <w:szCs w:val="14"/>
              </w:rPr>
              <w:br/>
              <w:t>[</w:t>
            </w:r>
            <w:r w:rsidRPr="00BE65B2">
              <w:rPr>
                <w:sz w:val="14"/>
                <w:szCs w:val="14"/>
              </w:rPr>
              <w:t>2.22; 2.61]</w:t>
            </w:r>
          </w:p>
        </w:tc>
        <w:tc>
          <w:tcPr>
            <w:tcW w:w="737" w:type="dxa"/>
            <w:shd w:val="clear" w:color="auto" w:fill="auto"/>
          </w:tcPr>
          <w:p w14:paraId="7BF98DDF" w14:textId="04E04833"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2FC4A078" w14:textId="15FB4C79"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0.87; 1.08]</w:t>
            </w:r>
          </w:p>
        </w:tc>
        <w:tc>
          <w:tcPr>
            <w:tcW w:w="737" w:type="dxa"/>
            <w:tcBorders>
              <w:left w:val="nil"/>
              <w:right w:val="single" w:sz="4" w:space="0" w:color="auto"/>
            </w:tcBorders>
          </w:tcPr>
          <w:p w14:paraId="254CEA32" w14:textId="06200396"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12C14866" w14:textId="5EC9E6B6" w:rsidR="0089734F" w:rsidRPr="00BE65B2" w:rsidRDefault="0089734F" w:rsidP="0089734F">
            <w:pPr>
              <w:spacing w:after="0"/>
              <w:jc w:val="right"/>
              <w:rPr>
                <w:rFonts w:cstheme="minorHAnsi"/>
                <w:i/>
                <w:sz w:val="14"/>
                <w:szCs w:val="14"/>
              </w:rPr>
            </w:pPr>
            <w:r w:rsidRPr="00BE65B2">
              <w:rPr>
                <w:sz w:val="14"/>
                <w:szCs w:val="14"/>
              </w:rPr>
              <w:t>2.15</w:t>
            </w:r>
            <w:r w:rsidR="00BE65B2" w:rsidRPr="00BE65B2">
              <w:rPr>
                <w:sz w:val="14"/>
                <w:szCs w:val="14"/>
              </w:rPr>
              <w:br/>
              <w:t>[</w:t>
            </w:r>
            <w:r w:rsidRPr="00BE65B2">
              <w:rPr>
                <w:sz w:val="14"/>
                <w:szCs w:val="14"/>
              </w:rPr>
              <w:t>2.03; 2.27]</w:t>
            </w:r>
          </w:p>
        </w:tc>
        <w:tc>
          <w:tcPr>
            <w:tcW w:w="737" w:type="dxa"/>
            <w:shd w:val="clear" w:color="auto" w:fill="auto"/>
          </w:tcPr>
          <w:p w14:paraId="1C03286E" w14:textId="056442A4" w:rsidR="0089734F" w:rsidRPr="00BE65B2" w:rsidRDefault="0089734F" w:rsidP="0089734F">
            <w:pPr>
              <w:spacing w:after="0"/>
              <w:jc w:val="right"/>
              <w:rPr>
                <w:rFonts w:cstheme="minorHAnsi"/>
                <w:i/>
                <w:sz w:val="14"/>
                <w:szCs w:val="14"/>
              </w:rPr>
            </w:pPr>
            <w:r w:rsidRPr="00BE65B2">
              <w:rPr>
                <w:sz w:val="14"/>
                <w:szCs w:val="14"/>
              </w:rPr>
              <w:t>1.02</w:t>
            </w:r>
            <w:r w:rsidR="00BE65B2" w:rsidRPr="00BE65B2">
              <w:rPr>
                <w:sz w:val="14"/>
                <w:szCs w:val="14"/>
              </w:rPr>
              <w:br/>
              <w:t>[</w:t>
            </w:r>
            <w:r w:rsidRPr="00BE65B2">
              <w:rPr>
                <w:sz w:val="14"/>
                <w:szCs w:val="14"/>
              </w:rPr>
              <w:t>1.02; 1.03]</w:t>
            </w:r>
          </w:p>
        </w:tc>
        <w:tc>
          <w:tcPr>
            <w:tcW w:w="737" w:type="dxa"/>
            <w:tcBorders>
              <w:left w:val="nil"/>
            </w:tcBorders>
            <w:shd w:val="clear" w:color="auto" w:fill="auto"/>
          </w:tcPr>
          <w:p w14:paraId="4032C05A" w14:textId="7FC6510A" w:rsidR="0089734F" w:rsidRPr="00BE65B2" w:rsidRDefault="0089734F" w:rsidP="0089734F">
            <w:pPr>
              <w:spacing w:after="0"/>
              <w:jc w:val="right"/>
              <w:rPr>
                <w:rFonts w:cstheme="minorHAnsi"/>
                <w:i/>
                <w:sz w:val="14"/>
                <w:szCs w:val="14"/>
              </w:rPr>
            </w:pPr>
            <w:r w:rsidRPr="00BE65B2">
              <w:rPr>
                <w:sz w:val="14"/>
                <w:szCs w:val="14"/>
              </w:rPr>
              <w:t>0.97</w:t>
            </w:r>
            <w:r w:rsidR="00BE65B2" w:rsidRPr="00BE65B2">
              <w:rPr>
                <w:sz w:val="14"/>
                <w:szCs w:val="14"/>
              </w:rPr>
              <w:br/>
              <w:t>[</w:t>
            </w:r>
            <w:r w:rsidRPr="00BE65B2">
              <w:rPr>
                <w:sz w:val="14"/>
                <w:szCs w:val="14"/>
              </w:rPr>
              <w:t>0.90; 1.05]</w:t>
            </w:r>
          </w:p>
        </w:tc>
        <w:tc>
          <w:tcPr>
            <w:tcW w:w="737" w:type="dxa"/>
            <w:tcBorders>
              <w:left w:val="nil"/>
              <w:right w:val="single" w:sz="4" w:space="0" w:color="auto"/>
            </w:tcBorders>
          </w:tcPr>
          <w:p w14:paraId="760A25F7" w14:textId="419FA18F"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tcPr>
          <w:p w14:paraId="7E5F7CCC" w14:textId="0BBA524D" w:rsidR="0089734F" w:rsidRPr="00BE65B2" w:rsidRDefault="0089734F" w:rsidP="0089734F">
            <w:pPr>
              <w:spacing w:after="0"/>
              <w:jc w:val="right"/>
              <w:rPr>
                <w:rFonts w:cstheme="minorHAnsi"/>
                <w:sz w:val="14"/>
                <w:szCs w:val="14"/>
              </w:rPr>
            </w:pPr>
            <w:r w:rsidRPr="00BE65B2">
              <w:rPr>
                <w:sz w:val="14"/>
                <w:szCs w:val="14"/>
              </w:rPr>
              <w:t>2.10</w:t>
            </w:r>
            <w:r w:rsidR="00BE65B2" w:rsidRPr="00BE65B2">
              <w:rPr>
                <w:sz w:val="14"/>
                <w:szCs w:val="14"/>
              </w:rPr>
              <w:br/>
              <w:t>[</w:t>
            </w:r>
            <w:r w:rsidRPr="00BE65B2">
              <w:rPr>
                <w:sz w:val="14"/>
                <w:szCs w:val="14"/>
              </w:rPr>
              <w:t>1.98; 2.22]</w:t>
            </w:r>
          </w:p>
        </w:tc>
        <w:tc>
          <w:tcPr>
            <w:tcW w:w="737" w:type="dxa"/>
            <w:shd w:val="clear" w:color="auto" w:fill="auto"/>
          </w:tcPr>
          <w:p w14:paraId="304398EB" w14:textId="7DD45830"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shd w:val="clear" w:color="auto" w:fill="auto"/>
          </w:tcPr>
          <w:p w14:paraId="2C4E3E1F" w14:textId="2824D954"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0.90; 1.04]</w:t>
            </w:r>
          </w:p>
        </w:tc>
        <w:tc>
          <w:tcPr>
            <w:tcW w:w="737" w:type="dxa"/>
            <w:tcBorders>
              <w:left w:val="nil"/>
              <w:right w:val="single" w:sz="4" w:space="0" w:color="auto"/>
            </w:tcBorders>
          </w:tcPr>
          <w:p w14:paraId="50B2016E" w14:textId="57FC3E2C"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57EDAE74" w14:textId="6681780D" w:rsidR="0089734F" w:rsidRPr="00BE65B2" w:rsidRDefault="0089734F" w:rsidP="0089734F">
            <w:pPr>
              <w:spacing w:after="0"/>
              <w:jc w:val="right"/>
              <w:rPr>
                <w:rFonts w:cstheme="minorHAnsi"/>
                <w:sz w:val="14"/>
                <w:szCs w:val="14"/>
              </w:rPr>
            </w:pPr>
            <w:r w:rsidRPr="00BE65B2">
              <w:rPr>
                <w:sz w:val="14"/>
                <w:szCs w:val="14"/>
              </w:rPr>
              <w:t>2.45</w:t>
            </w:r>
            <w:r w:rsidR="00BE65B2" w:rsidRPr="00BE65B2">
              <w:rPr>
                <w:sz w:val="14"/>
                <w:szCs w:val="14"/>
              </w:rPr>
              <w:br/>
              <w:t>[</w:t>
            </w:r>
            <w:r w:rsidRPr="00BE65B2">
              <w:rPr>
                <w:sz w:val="14"/>
                <w:szCs w:val="14"/>
              </w:rPr>
              <w:t>2.26; 2.66]</w:t>
            </w:r>
          </w:p>
        </w:tc>
        <w:tc>
          <w:tcPr>
            <w:tcW w:w="737" w:type="dxa"/>
            <w:shd w:val="clear" w:color="auto" w:fill="auto"/>
          </w:tcPr>
          <w:p w14:paraId="544A7BA5" w14:textId="40AFAFF0"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1.01; 1.03]</w:t>
            </w:r>
          </w:p>
        </w:tc>
        <w:tc>
          <w:tcPr>
            <w:tcW w:w="737" w:type="dxa"/>
            <w:shd w:val="clear" w:color="auto" w:fill="auto"/>
          </w:tcPr>
          <w:p w14:paraId="48764B2C" w14:textId="485544D6"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0.87; 1.08]</w:t>
            </w:r>
          </w:p>
        </w:tc>
        <w:tc>
          <w:tcPr>
            <w:tcW w:w="737" w:type="dxa"/>
          </w:tcPr>
          <w:p w14:paraId="7D2EB5D7" w14:textId="221D8A8A"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1.00]</w:t>
            </w:r>
          </w:p>
        </w:tc>
      </w:tr>
      <w:tr w:rsidR="0089734F" w:rsidRPr="00BC0CE2" w14:paraId="4F90A18E" w14:textId="77777777" w:rsidTr="0089734F">
        <w:trPr>
          <w:cantSplit/>
          <w:trHeight w:val="255"/>
        </w:trPr>
        <w:tc>
          <w:tcPr>
            <w:tcW w:w="266" w:type="dxa"/>
            <w:vMerge/>
            <w:tcBorders>
              <w:left w:val="nil"/>
              <w:bottom w:val="single" w:sz="4" w:space="0" w:color="auto"/>
            </w:tcBorders>
            <w:shd w:val="clear" w:color="auto" w:fill="auto"/>
          </w:tcPr>
          <w:p w14:paraId="00E3E04C"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4120652D"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12D65794" w14:textId="7DA310F4" w:rsidR="0089734F" w:rsidRPr="00BE65B2" w:rsidRDefault="0089734F" w:rsidP="0089734F">
            <w:pPr>
              <w:spacing w:after="0"/>
              <w:jc w:val="right"/>
              <w:rPr>
                <w:rFonts w:cstheme="minorHAnsi"/>
                <w:sz w:val="14"/>
                <w:szCs w:val="14"/>
              </w:rPr>
            </w:pPr>
            <w:r w:rsidRPr="00BE65B2">
              <w:rPr>
                <w:sz w:val="14"/>
                <w:szCs w:val="14"/>
              </w:rPr>
              <w:t>2.30</w:t>
            </w:r>
            <w:r w:rsidR="00BE65B2" w:rsidRPr="00BE65B2">
              <w:rPr>
                <w:sz w:val="14"/>
                <w:szCs w:val="14"/>
              </w:rPr>
              <w:br/>
              <w:t>[</w:t>
            </w:r>
            <w:r w:rsidRPr="00BE65B2">
              <w:rPr>
                <w:sz w:val="14"/>
                <w:szCs w:val="14"/>
              </w:rPr>
              <w:t>2.22; 2.38]</w:t>
            </w:r>
          </w:p>
        </w:tc>
        <w:tc>
          <w:tcPr>
            <w:tcW w:w="737" w:type="dxa"/>
            <w:tcBorders>
              <w:bottom w:val="single" w:sz="4" w:space="0" w:color="auto"/>
            </w:tcBorders>
            <w:shd w:val="clear" w:color="auto" w:fill="auto"/>
            <w:noWrap/>
          </w:tcPr>
          <w:p w14:paraId="43EA7ABE" w14:textId="50464621"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1.02; 1.02]</w:t>
            </w:r>
          </w:p>
        </w:tc>
        <w:tc>
          <w:tcPr>
            <w:tcW w:w="737" w:type="dxa"/>
            <w:tcBorders>
              <w:bottom w:val="single" w:sz="4" w:space="0" w:color="auto"/>
            </w:tcBorders>
            <w:shd w:val="clear" w:color="auto" w:fill="auto"/>
            <w:noWrap/>
          </w:tcPr>
          <w:p w14:paraId="1573AAC9" w14:textId="366F9966"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0.92; 1.01]</w:t>
            </w:r>
          </w:p>
        </w:tc>
        <w:tc>
          <w:tcPr>
            <w:tcW w:w="737" w:type="dxa"/>
            <w:tcBorders>
              <w:left w:val="nil"/>
              <w:bottom w:val="single" w:sz="4" w:space="0" w:color="auto"/>
              <w:right w:val="single" w:sz="4" w:space="0" w:color="auto"/>
            </w:tcBorders>
          </w:tcPr>
          <w:p w14:paraId="116B99BE" w14:textId="666FC73F"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noWrap/>
          </w:tcPr>
          <w:p w14:paraId="67F5D4C1" w14:textId="300839EE" w:rsidR="0089734F" w:rsidRPr="00BE65B2" w:rsidRDefault="0089734F" w:rsidP="0089734F">
            <w:pPr>
              <w:spacing w:after="0"/>
              <w:jc w:val="right"/>
              <w:rPr>
                <w:rFonts w:cstheme="minorHAnsi"/>
                <w:sz w:val="14"/>
                <w:szCs w:val="14"/>
              </w:rPr>
            </w:pPr>
            <w:r w:rsidRPr="00BE65B2">
              <w:rPr>
                <w:sz w:val="14"/>
                <w:szCs w:val="14"/>
              </w:rPr>
              <w:t>2.39</w:t>
            </w:r>
            <w:r w:rsidR="00BE65B2" w:rsidRPr="00BE65B2">
              <w:rPr>
                <w:sz w:val="14"/>
                <w:szCs w:val="14"/>
              </w:rPr>
              <w:br/>
              <w:t>[</w:t>
            </w:r>
            <w:r w:rsidRPr="00BE65B2">
              <w:rPr>
                <w:sz w:val="14"/>
                <w:szCs w:val="14"/>
              </w:rPr>
              <w:t>2.26; 2.54]</w:t>
            </w:r>
          </w:p>
        </w:tc>
        <w:tc>
          <w:tcPr>
            <w:tcW w:w="737" w:type="dxa"/>
            <w:tcBorders>
              <w:bottom w:val="single" w:sz="4" w:space="0" w:color="auto"/>
            </w:tcBorders>
            <w:shd w:val="clear" w:color="auto" w:fill="auto"/>
          </w:tcPr>
          <w:p w14:paraId="5CEFDBEF" w14:textId="7DA95E59"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bottom w:val="single" w:sz="4" w:space="0" w:color="auto"/>
            </w:tcBorders>
            <w:shd w:val="clear" w:color="auto" w:fill="auto"/>
          </w:tcPr>
          <w:p w14:paraId="78D54845" w14:textId="34FF4CB0"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0.89; 1.04]</w:t>
            </w:r>
          </w:p>
        </w:tc>
        <w:tc>
          <w:tcPr>
            <w:tcW w:w="737" w:type="dxa"/>
            <w:tcBorders>
              <w:left w:val="nil"/>
              <w:bottom w:val="single" w:sz="4" w:space="0" w:color="auto"/>
              <w:right w:val="single" w:sz="4" w:space="0" w:color="auto"/>
            </w:tcBorders>
          </w:tcPr>
          <w:p w14:paraId="29428736" w14:textId="13D1431A"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tcPr>
          <w:p w14:paraId="7849FE1A" w14:textId="71A5E13D" w:rsidR="0089734F" w:rsidRPr="00BE65B2" w:rsidRDefault="0089734F" w:rsidP="0089734F">
            <w:pPr>
              <w:spacing w:after="0"/>
              <w:jc w:val="right"/>
              <w:rPr>
                <w:rFonts w:cstheme="minorHAnsi"/>
                <w:sz w:val="14"/>
                <w:szCs w:val="14"/>
              </w:rPr>
            </w:pPr>
            <w:r w:rsidRPr="00BE65B2">
              <w:rPr>
                <w:sz w:val="14"/>
                <w:szCs w:val="14"/>
              </w:rPr>
              <w:t>2.27</w:t>
            </w:r>
            <w:r w:rsidR="00BE65B2" w:rsidRPr="00BE65B2">
              <w:rPr>
                <w:sz w:val="14"/>
                <w:szCs w:val="14"/>
              </w:rPr>
              <w:br/>
              <w:t>[</w:t>
            </w:r>
            <w:r w:rsidRPr="00BE65B2">
              <w:rPr>
                <w:sz w:val="14"/>
                <w:szCs w:val="14"/>
              </w:rPr>
              <w:t>2.17; 2.36]</w:t>
            </w:r>
          </w:p>
        </w:tc>
        <w:tc>
          <w:tcPr>
            <w:tcW w:w="737" w:type="dxa"/>
            <w:tcBorders>
              <w:bottom w:val="single" w:sz="4" w:space="0" w:color="auto"/>
            </w:tcBorders>
            <w:shd w:val="clear" w:color="auto" w:fill="auto"/>
          </w:tcPr>
          <w:p w14:paraId="49A62355" w14:textId="4CF81D2F"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1.02; 1.03]</w:t>
            </w:r>
          </w:p>
        </w:tc>
        <w:tc>
          <w:tcPr>
            <w:tcW w:w="737" w:type="dxa"/>
            <w:tcBorders>
              <w:bottom w:val="single" w:sz="4" w:space="0" w:color="auto"/>
            </w:tcBorders>
            <w:shd w:val="clear" w:color="auto" w:fill="auto"/>
          </w:tcPr>
          <w:p w14:paraId="05A63F56" w14:textId="2573906E"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0.91; 1.02]</w:t>
            </w:r>
          </w:p>
        </w:tc>
        <w:tc>
          <w:tcPr>
            <w:tcW w:w="737" w:type="dxa"/>
            <w:tcBorders>
              <w:left w:val="nil"/>
              <w:bottom w:val="single" w:sz="4" w:space="0" w:color="auto"/>
              <w:right w:val="single" w:sz="4" w:space="0" w:color="auto"/>
            </w:tcBorders>
          </w:tcPr>
          <w:p w14:paraId="55D87658" w14:textId="766F72CF"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bottom w:val="single" w:sz="4" w:space="0" w:color="auto"/>
            </w:tcBorders>
            <w:shd w:val="clear" w:color="auto" w:fill="auto"/>
          </w:tcPr>
          <w:p w14:paraId="6C40FF55" w14:textId="537A4BA6" w:rsidR="0089734F" w:rsidRPr="00BE65B2" w:rsidRDefault="0089734F" w:rsidP="0089734F">
            <w:pPr>
              <w:spacing w:after="0"/>
              <w:jc w:val="right"/>
              <w:rPr>
                <w:rFonts w:cstheme="minorHAnsi"/>
                <w:sz w:val="14"/>
                <w:szCs w:val="14"/>
              </w:rPr>
            </w:pPr>
            <w:r w:rsidRPr="00BE65B2">
              <w:rPr>
                <w:sz w:val="14"/>
                <w:szCs w:val="14"/>
              </w:rPr>
              <w:t>2.16</w:t>
            </w:r>
            <w:r w:rsidR="00BE65B2" w:rsidRPr="00BE65B2">
              <w:rPr>
                <w:sz w:val="14"/>
                <w:szCs w:val="14"/>
              </w:rPr>
              <w:br/>
              <w:t>[</w:t>
            </w:r>
            <w:r w:rsidRPr="00BE65B2">
              <w:rPr>
                <w:sz w:val="14"/>
                <w:szCs w:val="14"/>
              </w:rPr>
              <w:t>2.07; 2.24]</w:t>
            </w:r>
          </w:p>
        </w:tc>
        <w:tc>
          <w:tcPr>
            <w:tcW w:w="737" w:type="dxa"/>
            <w:tcBorders>
              <w:bottom w:val="single" w:sz="4" w:space="0" w:color="auto"/>
            </w:tcBorders>
            <w:shd w:val="clear" w:color="auto" w:fill="auto"/>
          </w:tcPr>
          <w:p w14:paraId="14905944" w14:textId="5998FFB1"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tcBorders>
              <w:bottom w:val="single" w:sz="4" w:space="0" w:color="auto"/>
            </w:tcBorders>
            <w:shd w:val="clear" w:color="auto" w:fill="auto"/>
          </w:tcPr>
          <w:p w14:paraId="00BD4313" w14:textId="608D1C08"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0.91; 1.02]</w:t>
            </w:r>
          </w:p>
        </w:tc>
        <w:tc>
          <w:tcPr>
            <w:tcW w:w="737" w:type="dxa"/>
            <w:tcBorders>
              <w:left w:val="nil"/>
              <w:bottom w:val="single" w:sz="4" w:space="0" w:color="auto"/>
              <w:right w:val="single" w:sz="4" w:space="0" w:color="auto"/>
            </w:tcBorders>
          </w:tcPr>
          <w:p w14:paraId="77C2DA4F" w14:textId="67125715"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tcPr>
          <w:p w14:paraId="093E0190" w14:textId="30BD1B84" w:rsidR="0089734F" w:rsidRPr="00BE65B2" w:rsidRDefault="0089734F" w:rsidP="0089734F">
            <w:pPr>
              <w:spacing w:after="0"/>
              <w:jc w:val="right"/>
              <w:rPr>
                <w:rFonts w:cstheme="minorHAnsi"/>
                <w:sz w:val="14"/>
                <w:szCs w:val="14"/>
              </w:rPr>
            </w:pPr>
            <w:r w:rsidRPr="00BE65B2">
              <w:rPr>
                <w:sz w:val="14"/>
                <w:szCs w:val="14"/>
              </w:rPr>
              <w:t>2.61</w:t>
            </w:r>
            <w:r w:rsidR="00BE65B2" w:rsidRPr="00BE65B2">
              <w:rPr>
                <w:sz w:val="14"/>
                <w:szCs w:val="14"/>
              </w:rPr>
              <w:br/>
              <w:t>[</w:t>
            </w:r>
            <w:r w:rsidRPr="00BE65B2">
              <w:rPr>
                <w:sz w:val="14"/>
                <w:szCs w:val="14"/>
              </w:rPr>
              <w:t>2.45; 2.78]</w:t>
            </w:r>
          </w:p>
        </w:tc>
        <w:tc>
          <w:tcPr>
            <w:tcW w:w="737" w:type="dxa"/>
            <w:tcBorders>
              <w:bottom w:val="single" w:sz="4" w:space="0" w:color="auto"/>
            </w:tcBorders>
            <w:shd w:val="clear" w:color="auto" w:fill="auto"/>
          </w:tcPr>
          <w:p w14:paraId="2ACEAFE1" w14:textId="539A15D3"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1.02; 1.03]</w:t>
            </w:r>
          </w:p>
        </w:tc>
        <w:tc>
          <w:tcPr>
            <w:tcW w:w="737" w:type="dxa"/>
            <w:tcBorders>
              <w:bottom w:val="single" w:sz="4" w:space="0" w:color="auto"/>
            </w:tcBorders>
            <w:shd w:val="clear" w:color="auto" w:fill="auto"/>
          </w:tcPr>
          <w:p w14:paraId="563E17EA" w14:textId="2467AA63"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0.88; 1.04]</w:t>
            </w:r>
          </w:p>
        </w:tc>
        <w:tc>
          <w:tcPr>
            <w:tcW w:w="737" w:type="dxa"/>
            <w:tcBorders>
              <w:bottom w:val="single" w:sz="4" w:space="0" w:color="auto"/>
            </w:tcBorders>
          </w:tcPr>
          <w:p w14:paraId="2728494C" w14:textId="01CD7806"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1.00]</w:t>
            </w:r>
          </w:p>
        </w:tc>
      </w:tr>
      <w:tr w:rsidR="00BE65B2" w:rsidRPr="00BC0CE2" w14:paraId="7C610DD2" w14:textId="77777777" w:rsidTr="00BE65B2">
        <w:trPr>
          <w:cantSplit/>
          <w:trHeight w:val="255"/>
        </w:trPr>
        <w:tc>
          <w:tcPr>
            <w:tcW w:w="266" w:type="dxa"/>
            <w:vMerge w:val="restart"/>
            <w:tcBorders>
              <w:top w:val="single" w:sz="4" w:space="0" w:color="auto"/>
              <w:left w:val="nil"/>
            </w:tcBorders>
            <w:shd w:val="clear" w:color="auto" w:fill="auto"/>
            <w:textDirection w:val="btLr"/>
          </w:tcPr>
          <w:p w14:paraId="7A92A038" w14:textId="77777777" w:rsidR="00BE65B2" w:rsidRPr="00BC0CE2" w:rsidRDefault="00BE65B2" w:rsidP="00BE65B2">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Neglect</w:t>
            </w:r>
          </w:p>
        </w:tc>
        <w:tc>
          <w:tcPr>
            <w:tcW w:w="907" w:type="dxa"/>
            <w:tcBorders>
              <w:top w:val="single" w:sz="4" w:space="0" w:color="auto"/>
              <w:left w:val="nil"/>
              <w:right w:val="single" w:sz="4" w:space="0" w:color="auto"/>
            </w:tcBorders>
            <w:shd w:val="clear" w:color="auto" w:fill="auto"/>
          </w:tcPr>
          <w:p w14:paraId="66198A2A"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7CD656FA" w14:textId="17C62B10" w:rsidR="00BE65B2" w:rsidRPr="00BE65B2" w:rsidRDefault="00BE65B2" w:rsidP="00BE65B2">
            <w:pPr>
              <w:spacing w:after="0"/>
              <w:jc w:val="right"/>
              <w:rPr>
                <w:rFonts w:ascii="Calibri" w:hAnsi="Calibri" w:cs="Calibri"/>
                <w:sz w:val="14"/>
                <w:szCs w:val="14"/>
              </w:rPr>
            </w:pPr>
            <w:r w:rsidRPr="00BE65B2">
              <w:rPr>
                <w:sz w:val="14"/>
                <w:szCs w:val="14"/>
              </w:rPr>
              <w:t>1.09</w:t>
            </w:r>
            <w:r w:rsidRPr="00BE65B2">
              <w:rPr>
                <w:sz w:val="14"/>
                <w:szCs w:val="14"/>
              </w:rPr>
              <w:br/>
              <w:t>[1.01; 1.17]</w:t>
            </w:r>
          </w:p>
        </w:tc>
        <w:tc>
          <w:tcPr>
            <w:tcW w:w="737" w:type="dxa"/>
            <w:tcBorders>
              <w:top w:val="single" w:sz="4" w:space="0" w:color="auto"/>
            </w:tcBorders>
            <w:shd w:val="clear" w:color="auto" w:fill="auto"/>
            <w:noWrap/>
          </w:tcPr>
          <w:p w14:paraId="45D3C056" w14:textId="3AEB7D3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tcBorders>
            <w:shd w:val="clear" w:color="auto" w:fill="auto"/>
            <w:noWrap/>
          </w:tcPr>
          <w:p w14:paraId="67868579" w14:textId="530ECA5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[0.90; 1.10]</w:t>
            </w:r>
          </w:p>
        </w:tc>
        <w:tc>
          <w:tcPr>
            <w:tcW w:w="737" w:type="dxa"/>
            <w:tcBorders>
              <w:top w:val="single" w:sz="4" w:space="0" w:color="auto"/>
              <w:left w:val="nil"/>
              <w:right w:val="single" w:sz="4" w:space="0" w:color="auto"/>
            </w:tcBorders>
          </w:tcPr>
          <w:p w14:paraId="2EBB51D1" w14:textId="01E774D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left w:val="single" w:sz="4" w:space="0" w:color="auto"/>
            </w:tcBorders>
            <w:shd w:val="clear" w:color="auto" w:fill="auto"/>
            <w:noWrap/>
          </w:tcPr>
          <w:p w14:paraId="633E971D" w14:textId="7B1A119F"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[0.91; 1.15]</w:t>
            </w:r>
          </w:p>
        </w:tc>
        <w:tc>
          <w:tcPr>
            <w:tcW w:w="737" w:type="dxa"/>
            <w:tcBorders>
              <w:top w:val="single" w:sz="4" w:space="0" w:color="auto"/>
            </w:tcBorders>
            <w:shd w:val="clear" w:color="auto" w:fill="auto"/>
          </w:tcPr>
          <w:p w14:paraId="73382BB8" w14:textId="0572A3B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tcBorders>
            <w:shd w:val="clear" w:color="auto" w:fill="auto"/>
          </w:tcPr>
          <w:p w14:paraId="4CF2192B" w14:textId="4D092434"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[0.88; 1.19]</w:t>
            </w:r>
          </w:p>
        </w:tc>
        <w:tc>
          <w:tcPr>
            <w:tcW w:w="737" w:type="dxa"/>
            <w:tcBorders>
              <w:top w:val="single" w:sz="4" w:space="0" w:color="auto"/>
              <w:left w:val="nil"/>
              <w:right w:val="single" w:sz="4" w:space="0" w:color="auto"/>
            </w:tcBorders>
          </w:tcPr>
          <w:p w14:paraId="7EBC730A" w14:textId="1A150BD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left w:val="single" w:sz="4" w:space="0" w:color="auto"/>
            </w:tcBorders>
            <w:shd w:val="clear" w:color="auto" w:fill="auto"/>
          </w:tcPr>
          <w:p w14:paraId="1E964078" w14:textId="7A01E500" w:rsidR="00BE65B2" w:rsidRPr="00BE65B2" w:rsidRDefault="00BE65B2" w:rsidP="00BE65B2">
            <w:pPr>
              <w:spacing w:after="0"/>
              <w:jc w:val="right"/>
              <w:rPr>
                <w:rFonts w:ascii="Calibri" w:hAnsi="Calibri" w:cs="Calibri"/>
                <w:sz w:val="14"/>
                <w:szCs w:val="14"/>
              </w:rPr>
            </w:pPr>
            <w:r w:rsidRPr="00BE65B2">
              <w:rPr>
                <w:sz w:val="14"/>
                <w:szCs w:val="14"/>
              </w:rPr>
              <w:t>1.13</w:t>
            </w:r>
            <w:r w:rsidRPr="00BE65B2">
              <w:rPr>
                <w:sz w:val="14"/>
                <w:szCs w:val="14"/>
              </w:rPr>
              <w:br/>
              <w:t>[1.03; 1.23]</w:t>
            </w:r>
          </w:p>
        </w:tc>
        <w:tc>
          <w:tcPr>
            <w:tcW w:w="737" w:type="dxa"/>
            <w:tcBorders>
              <w:top w:val="single" w:sz="4" w:space="0" w:color="auto"/>
            </w:tcBorders>
            <w:shd w:val="clear" w:color="auto" w:fill="auto"/>
          </w:tcPr>
          <w:p w14:paraId="0533FC8F" w14:textId="689232B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top w:val="single" w:sz="4" w:space="0" w:color="auto"/>
            </w:tcBorders>
            <w:shd w:val="clear" w:color="auto" w:fill="auto"/>
          </w:tcPr>
          <w:p w14:paraId="366CBFEF" w14:textId="268A4D51"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[0.87; 1.11]</w:t>
            </w:r>
          </w:p>
        </w:tc>
        <w:tc>
          <w:tcPr>
            <w:tcW w:w="737" w:type="dxa"/>
            <w:tcBorders>
              <w:top w:val="single" w:sz="4" w:space="0" w:color="auto"/>
              <w:left w:val="nil"/>
              <w:right w:val="single" w:sz="4" w:space="0" w:color="auto"/>
            </w:tcBorders>
          </w:tcPr>
          <w:p w14:paraId="050C0054" w14:textId="73CD3E1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top w:val="single" w:sz="4" w:space="0" w:color="auto"/>
              <w:left w:val="single" w:sz="4" w:space="0" w:color="auto"/>
            </w:tcBorders>
            <w:shd w:val="clear" w:color="auto" w:fill="auto"/>
          </w:tcPr>
          <w:p w14:paraId="38755B73" w14:textId="6945BA35" w:rsidR="00BE65B2" w:rsidRPr="00BE65B2" w:rsidRDefault="00BE65B2" w:rsidP="00BE65B2">
            <w:pPr>
              <w:spacing w:after="0"/>
              <w:jc w:val="right"/>
              <w:rPr>
                <w:rFonts w:ascii="Calibri" w:hAnsi="Calibri" w:cs="Calibri"/>
                <w:sz w:val="14"/>
                <w:szCs w:val="14"/>
              </w:rPr>
            </w:pPr>
            <w:r w:rsidRPr="00BE65B2">
              <w:rPr>
                <w:sz w:val="14"/>
                <w:szCs w:val="14"/>
              </w:rPr>
              <w:t>1.07</w:t>
            </w:r>
            <w:r w:rsidRPr="00BE65B2">
              <w:rPr>
                <w:sz w:val="14"/>
                <w:szCs w:val="14"/>
              </w:rPr>
              <w:br/>
              <w:t>[0.99; 1.15]</w:t>
            </w:r>
          </w:p>
        </w:tc>
        <w:tc>
          <w:tcPr>
            <w:tcW w:w="737" w:type="dxa"/>
            <w:tcBorders>
              <w:top w:val="single" w:sz="4" w:space="0" w:color="auto"/>
            </w:tcBorders>
            <w:shd w:val="clear" w:color="auto" w:fill="auto"/>
          </w:tcPr>
          <w:p w14:paraId="094228D1" w14:textId="723B379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tcBorders>
            <w:shd w:val="clear" w:color="auto" w:fill="auto"/>
          </w:tcPr>
          <w:p w14:paraId="4A248BD4" w14:textId="25E228A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[0.90; 1.10]</w:t>
            </w:r>
          </w:p>
        </w:tc>
        <w:tc>
          <w:tcPr>
            <w:tcW w:w="737" w:type="dxa"/>
            <w:tcBorders>
              <w:top w:val="single" w:sz="4" w:space="0" w:color="auto"/>
              <w:left w:val="nil"/>
              <w:right w:val="single" w:sz="4" w:space="0" w:color="auto"/>
            </w:tcBorders>
          </w:tcPr>
          <w:p w14:paraId="77151CCD" w14:textId="35E2F51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left w:val="single" w:sz="4" w:space="0" w:color="auto"/>
            </w:tcBorders>
            <w:shd w:val="clear" w:color="auto" w:fill="auto"/>
          </w:tcPr>
          <w:p w14:paraId="7FFEEE0A" w14:textId="1F4852B7" w:rsidR="00BE65B2" w:rsidRPr="00BE65B2" w:rsidRDefault="00BE65B2" w:rsidP="00BE65B2">
            <w:pPr>
              <w:spacing w:after="0"/>
              <w:jc w:val="right"/>
              <w:rPr>
                <w:rFonts w:ascii="Calibri" w:hAnsi="Calibri" w:cs="Calibri"/>
                <w:sz w:val="14"/>
                <w:szCs w:val="14"/>
              </w:rPr>
            </w:pPr>
            <w:r w:rsidRPr="00BE65B2">
              <w:rPr>
                <w:sz w:val="14"/>
                <w:szCs w:val="14"/>
              </w:rPr>
              <w:t>1.46</w:t>
            </w:r>
            <w:r w:rsidRPr="00BE65B2">
              <w:rPr>
                <w:sz w:val="14"/>
                <w:szCs w:val="14"/>
              </w:rPr>
              <w:br/>
              <w:t>[1.09; 1.97]</w:t>
            </w:r>
          </w:p>
        </w:tc>
        <w:tc>
          <w:tcPr>
            <w:tcW w:w="737" w:type="dxa"/>
            <w:tcBorders>
              <w:top w:val="single" w:sz="4" w:space="0" w:color="auto"/>
            </w:tcBorders>
            <w:shd w:val="clear" w:color="auto" w:fill="auto"/>
          </w:tcPr>
          <w:p w14:paraId="71FEE25A" w14:textId="11F013D0"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tcBorders>
              <w:top w:val="single" w:sz="4" w:space="0" w:color="auto"/>
            </w:tcBorders>
            <w:shd w:val="clear" w:color="auto" w:fill="auto"/>
          </w:tcPr>
          <w:p w14:paraId="5A3E861D" w14:textId="0083DDF1"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[0.64; 1.43]</w:t>
            </w:r>
          </w:p>
        </w:tc>
        <w:tc>
          <w:tcPr>
            <w:tcW w:w="737" w:type="dxa"/>
            <w:tcBorders>
              <w:top w:val="single" w:sz="4" w:space="0" w:color="auto"/>
            </w:tcBorders>
          </w:tcPr>
          <w:p w14:paraId="2BABE446" w14:textId="6113BE1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[0.98; 1.01]</w:t>
            </w:r>
          </w:p>
        </w:tc>
      </w:tr>
      <w:tr w:rsidR="00BE65B2" w:rsidRPr="00BC0CE2" w14:paraId="3E704759" w14:textId="77777777" w:rsidTr="00BE65B2">
        <w:trPr>
          <w:cantSplit/>
          <w:trHeight w:val="255"/>
        </w:trPr>
        <w:tc>
          <w:tcPr>
            <w:tcW w:w="266" w:type="dxa"/>
            <w:vMerge/>
            <w:tcBorders>
              <w:left w:val="nil"/>
            </w:tcBorders>
            <w:shd w:val="clear" w:color="auto" w:fill="auto"/>
          </w:tcPr>
          <w:p w14:paraId="325C1A91"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1273E819"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039BBC23" w14:textId="0739DE57" w:rsidR="00BE65B2" w:rsidRPr="00BE65B2" w:rsidRDefault="00BE65B2" w:rsidP="00BE65B2">
            <w:pPr>
              <w:spacing w:after="0"/>
              <w:jc w:val="right"/>
              <w:rPr>
                <w:rFonts w:ascii="Calibri" w:hAnsi="Calibri" w:cs="Calibri"/>
                <w:sz w:val="14"/>
                <w:szCs w:val="14"/>
              </w:rPr>
            </w:pPr>
            <w:r w:rsidRPr="00BE65B2">
              <w:rPr>
                <w:sz w:val="14"/>
                <w:szCs w:val="14"/>
              </w:rPr>
              <w:t>1.13</w:t>
            </w:r>
            <w:r w:rsidRPr="00BE65B2">
              <w:rPr>
                <w:sz w:val="14"/>
                <w:szCs w:val="14"/>
              </w:rPr>
              <w:br/>
              <w:t>[1.02; 1.25]</w:t>
            </w:r>
          </w:p>
        </w:tc>
        <w:tc>
          <w:tcPr>
            <w:tcW w:w="737" w:type="dxa"/>
            <w:shd w:val="clear" w:color="auto" w:fill="auto"/>
            <w:noWrap/>
          </w:tcPr>
          <w:p w14:paraId="088D2EE9" w14:textId="4EC9B76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2B4D49DB" w14:textId="040906E7"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[0.85; 1.13]</w:t>
            </w:r>
          </w:p>
        </w:tc>
        <w:tc>
          <w:tcPr>
            <w:tcW w:w="737" w:type="dxa"/>
            <w:tcBorders>
              <w:left w:val="nil"/>
              <w:right w:val="single" w:sz="4" w:space="0" w:color="auto"/>
            </w:tcBorders>
          </w:tcPr>
          <w:p w14:paraId="4F172CA7" w14:textId="520C5DE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tcBorders>
            <w:shd w:val="clear" w:color="auto" w:fill="auto"/>
            <w:noWrap/>
          </w:tcPr>
          <w:p w14:paraId="4718D131" w14:textId="5E715884" w:rsidR="00BE65B2" w:rsidRPr="00BE65B2" w:rsidRDefault="00BE65B2" w:rsidP="00BE65B2">
            <w:pPr>
              <w:spacing w:after="0"/>
              <w:jc w:val="right"/>
              <w:rPr>
                <w:rFonts w:ascii="Calibri" w:hAnsi="Calibri" w:cs="Calibri"/>
                <w:sz w:val="14"/>
                <w:szCs w:val="14"/>
              </w:rPr>
            </w:pPr>
            <w:r w:rsidRPr="00BE65B2">
              <w:rPr>
                <w:sz w:val="14"/>
                <w:szCs w:val="14"/>
              </w:rPr>
              <w:t>1.15</w:t>
            </w:r>
            <w:r w:rsidRPr="00BE65B2">
              <w:rPr>
                <w:sz w:val="14"/>
                <w:szCs w:val="14"/>
              </w:rPr>
              <w:br/>
              <w:t>[0.93; 1.44]</w:t>
            </w:r>
          </w:p>
        </w:tc>
        <w:tc>
          <w:tcPr>
            <w:tcW w:w="737" w:type="dxa"/>
            <w:shd w:val="clear" w:color="auto" w:fill="auto"/>
          </w:tcPr>
          <w:p w14:paraId="1E1E2C6E" w14:textId="4E098E1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069B3375" w14:textId="0E3CDD8C"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[0.71; 1.28]</w:t>
            </w:r>
          </w:p>
        </w:tc>
        <w:tc>
          <w:tcPr>
            <w:tcW w:w="737" w:type="dxa"/>
            <w:tcBorders>
              <w:left w:val="nil"/>
              <w:right w:val="single" w:sz="4" w:space="0" w:color="auto"/>
            </w:tcBorders>
          </w:tcPr>
          <w:p w14:paraId="0B11CB86" w14:textId="752DDAA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44B99A1D" w14:textId="11C83F9A" w:rsidR="00BE65B2" w:rsidRPr="00BE65B2" w:rsidRDefault="00BE65B2" w:rsidP="00BE65B2">
            <w:pPr>
              <w:spacing w:after="0"/>
              <w:jc w:val="right"/>
              <w:rPr>
                <w:rFonts w:ascii="Calibri" w:hAnsi="Calibri" w:cs="Calibri"/>
                <w:sz w:val="14"/>
                <w:szCs w:val="14"/>
              </w:rPr>
            </w:pPr>
            <w:r w:rsidRPr="00BE65B2">
              <w:rPr>
                <w:sz w:val="14"/>
                <w:szCs w:val="14"/>
              </w:rPr>
              <w:t>1.12</w:t>
            </w:r>
            <w:r w:rsidRPr="00BE65B2">
              <w:rPr>
                <w:sz w:val="14"/>
                <w:szCs w:val="14"/>
              </w:rPr>
              <w:br/>
              <w:t>[1.00; 1.26]</w:t>
            </w:r>
          </w:p>
        </w:tc>
        <w:tc>
          <w:tcPr>
            <w:tcW w:w="737" w:type="dxa"/>
            <w:shd w:val="clear" w:color="auto" w:fill="auto"/>
          </w:tcPr>
          <w:p w14:paraId="1F5A1A7C" w14:textId="17EF1A0B"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5EB6D99E" w14:textId="47B7EFC9"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[0.85; 1.16]</w:t>
            </w:r>
          </w:p>
        </w:tc>
        <w:tc>
          <w:tcPr>
            <w:tcW w:w="737" w:type="dxa"/>
            <w:tcBorders>
              <w:left w:val="nil"/>
              <w:right w:val="single" w:sz="4" w:space="0" w:color="auto"/>
            </w:tcBorders>
          </w:tcPr>
          <w:p w14:paraId="27C762AF" w14:textId="444FA16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tcBorders>
            <w:shd w:val="clear" w:color="auto" w:fill="auto"/>
          </w:tcPr>
          <w:p w14:paraId="272196B6" w14:textId="52E0AFB5" w:rsidR="00BE65B2" w:rsidRPr="00BE65B2" w:rsidRDefault="00BE65B2" w:rsidP="00BE65B2">
            <w:pPr>
              <w:spacing w:after="0"/>
              <w:jc w:val="right"/>
              <w:rPr>
                <w:rFonts w:ascii="Calibri" w:hAnsi="Calibri" w:cs="Calibri"/>
                <w:sz w:val="14"/>
                <w:szCs w:val="14"/>
              </w:rPr>
            </w:pPr>
            <w:r w:rsidRPr="00BE65B2">
              <w:rPr>
                <w:sz w:val="14"/>
                <w:szCs w:val="14"/>
              </w:rPr>
              <w:t>1.09</w:t>
            </w:r>
            <w:r w:rsidRPr="00BE65B2">
              <w:rPr>
                <w:sz w:val="14"/>
                <w:szCs w:val="14"/>
              </w:rPr>
              <w:br/>
              <w:t>[0.98; 1.21]</w:t>
            </w:r>
          </w:p>
        </w:tc>
        <w:tc>
          <w:tcPr>
            <w:tcW w:w="737" w:type="dxa"/>
            <w:shd w:val="clear" w:color="auto" w:fill="auto"/>
          </w:tcPr>
          <w:p w14:paraId="4E9F945D" w14:textId="6C7AB20B"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5B0BA23A" w14:textId="29A29F1B"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[0.85; 1.13]</w:t>
            </w:r>
          </w:p>
        </w:tc>
        <w:tc>
          <w:tcPr>
            <w:tcW w:w="737" w:type="dxa"/>
            <w:tcBorders>
              <w:left w:val="nil"/>
              <w:right w:val="single" w:sz="4" w:space="0" w:color="auto"/>
            </w:tcBorders>
          </w:tcPr>
          <w:p w14:paraId="685B813B" w14:textId="522AE78E"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tcBorders>
            <w:shd w:val="clear" w:color="auto" w:fill="auto"/>
          </w:tcPr>
          <w:p w14:paraId="19799F6F" w14:textId="122D518E" w:rsidR="00BE65B2" w:rsidRPr="00BE65B2" w:rsidRDefault="00BE65B2" w:rsidP="00BE65B2">
            <w:pPr>
              <w:spacing w:after="0"/>
              <w:jc w:val="right"/>
              <w:rPr>
                <w:rFonts w:ascii="Calibri" w:hAnsi="Calibri" w:cs="Calibri"/>
                <w:sz w:val="14"/>
                <w:szCs w:val="14"/>
              </w:rPr>
            </w:pPr>
            <w:r w:rsidRPr="00BE65B2">
              <w:rPr>
                <w:sz w:val="14"/>
                <w:szCs w:val="14"/>
              </w:rPr>
              <w:t>1.94</w:t>
            </w:r>
            <w:r w:rsidRPr="00BE65B2">
              <w:rPr>
                <w:sz w:val="14"/>
                <w:szCs w:val="14"/>
              </w:rPr>
              <w:br/>
              <w:t>[1.31; 2.87]</w:t>
            </w:r>
          </w:p>
        </w:tc>
        <w:tc>
          <w:tcPr>
            <w:tcW w:w="737" w:type="dxa"/>
            <w:shd w:val="clear" w:color="auto" w:fill="auto"/>
          </w:tcPr>
          <w:p w14:paraId="69E6277C" w14:textId="2C9A8D82"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3D85A8CC" w14:textId="15342FF9"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[0.57; 1.63]</w:t>
            </w:r>
          </w:p>
        </w:tc>
        <w:tc>
          <w:tcPr>
            <w:tcW w:w="737" w:type="dxa"/>
          </w:tcPr>
          <w:p w14:paraId="4BA97167" w14:textId="2520B00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[0.98; 1.01]</w:t>
            </w:r>
          </w:p>
        </w:tc>
      </w:tr>
      <w:tr w:rsidR="00BE65B2" w:rsidRPr="00BC0CE2" w14:paraId="2F1AA26E" w14:textId="77777777" w:rsidTr="00BE65B2">
        <w:trPr>
          <w:cantSplit/>
          <w:trHeight w:val="255"/>
        </w:trPr>
        <w:tc>
          <w:tcPr>
            <w:tcW w:w="266" w:type="dxa"/>
            <w:vMerge/>
            <w:tcBorders>
              <w:left w:val="nil"/>
            </w:tcBorders>
            <w:shd w:val="clear" w:color="auto" w:fill="auto"/>
          </w:tcPr>
          <w:p w14:paraId="746DED62"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838B074"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71D622B0" w14:textId="05F4CDF1"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[0.93; 1.10]</w:t>
            </w:r>
          </w:p>
        </w:tc>
        <w:tc>
          <w:tcPr>
            <w:tcW w:w="737" w:type="dxa"/>
            <w:shd w:val="clear" w:color="auto" w:fill="auto"/>
            <w:noWrap/>
          </w:tcPr>
          <w:p w14:paraId="3EFD9DE4" w14:textId="1458577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229F19A8" w14:textId="47E1C13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[0.89; 1.12]</w:t>
            </w:r>
          </w:p>
        </w:tc>
        <w:tc>
          <w:tcPr>
            <w:tcW w:w="737" w:type="dxa"/>
            <w:tcBorders>
              <w:left w:val="nil"/>
              <w:right w:val="single" w:sz="4" w:space="0" w:color="auto"/>
            </w:tcBorders>
          </w:tcPr>
          <w:p w14:paraId="4CA8161A" w14:textId="5161965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noWrap/>
          </w:tcPr>
          <w:p w14:paraId="6764B5A4" w14:textId="11D9D2D3"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[0.84; 1.10]</w:t>
            </w:r>
          </w:p>
        </w:tc>
        <w:tc>
          <w:tcPr>
            <w:tcW w:w="737" w:type="dxa"/>
            <w:shd w:val="clear" w:color="auto" w:fill="auto"/>
          </w:tcPr>
          <w:p w14:paraId="1D993863" w14:textId="1210DC8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1A14DF58" w14:textId="19DE2E00"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[0.86; 1.23]</w:t>
            </w:r>
          </w:p>
        </w:tc>
        <w:tc>
          <w:tcPr>
            <w:tcW w:w="737" w:type="dxa"/>
            <w:tcBorders>
              <w:left w:val="nil"/>
              <w:right w:val="single" w:sz="4" w:space="0" w:color="auto"/>
            </w:tcBorders>
          </w:tcPr>
          <w:p w14:paraId="2DC90158" w14:textId="79BF0A1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134566A9" w14:textId="1674A99F" w:rsidR="00BE65B2" w:rsidRPr="00BE65B2" w:rsidRDefault="00BE65B2" w:rsidP="00BE65B2">
            <w:pPr>
              <w:spacing w:after="0"/>
              <w:jc w:val="right"/>
              <w:rPr>
                <w:rFonts w:ascii="Calibri" w:hAnsi="Calibri" w:cs="Calibri"/>
                <w:sz w:val="14"/>
                <w:szCs w:val="14"/>
              </w:rPr>
            </w:pPr>
            <w:r w:rsidRPr="00BE65B2">
              <w:rPr>
                <w:sz w:val="14"/>
                <w:szCs w:val="14"/>
              </w:rPr>
              <w:t>1.03</w:t>
            </w:r>
            <w:r w:rsidRPr="00BE65B2">
              <w:rPr>
                <w:sz w:val="14"/>
                <w:szCs w:val="14"/>
              </w:rPr>
              <w:br/>
              <w:t>[0.93; 1.15]</w:t>
            </w:r>
          </w:p>
        </w:tc>
        <w:tc>
          <w:tcPr>
            <w:tcW w:w="737" w:type="dxa"/>
            <w:shd w:val="clear" w:color="auto" w:fill="auto"/>
          </w:tcPr>
          <w:p w14:paraId="68802521" w14:textId="40D622E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171D449F" w14:textId="4D453A65"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[0.85; 1.14]</w:t>
            </w:r>
          </w:p>
        </w:tc>
        <w:tc>
          <w:tcPr>
            <w:tcW w:w="737" w:type="dxa"/>
            <w:tcBorders>
              <w:left w:val="nil"/>
              <w:right w:val="single" w:sz="4" w:space="0" w:color="auto"/>
            </w:tcBorders>
          </w:tcPr>
          <w:p w14:paraId="58DE553D" w14:textId="2AAC346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tcBorders>
            <w:shd w:val="clear" w:color="auto" w:fill="auto"/>
          </w:tcPr>
          <w:p w14:paraId="6478D7F4" w14:textId="7EADA47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[0.92; 1.09]</w:t>
            </w:r>
          </w:p>
        </w:tc>
        <w:tc>
          <w:tcPr>
            <w:tcW w:w="737" w:type="dxa"/>
            <w:shd w:val="clear" w:color="auto" w:fill="auto"/>
          </w:tcPr>
          <w:p w14:paraId="0B01A0D5" w14:textId="638DBA6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5883C226" w14:textId="568259F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[0.89; 1.12]</w:t>
            </w:r>
          </w:p>
        </w:tc>
        <w:tc>
          <w:tcPr>
            <w:tcW w:w="737" w:type="dxa"/>
            <w:tcBorders>
              <w:left w:val="nil"/>
              <w:right w:val="single" w:sz="4" w:space="0" w:color="auto"/>
            </w:tcBorders>
          </w:tcPr>
          <w:p w14:paraId="51BC238A" w14:textId="6E242A5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39AC4903" w14:textId="7095B0DF" w:rsidR="00BE65B2" w:rsidRPr="00BE65B2" w:rsidRDefault="00BE65B2" w:rsidP="00BE65B2">
            <w:pPr>
              <w:spacing w:after="0"/>
              <w:jc w:val="right"/>
              <w:rPr>
                <w:rFonts w:ascii="Calibri" w:hAnsi="Calibri" w:cs="Calibri"/>
                <w:sz w:val="14"/>
                <w:szCs w:val="14"/>
              </w:rPr>
            </w:pPr>
            <w:r w:rsidRPr="00BE65B2">
              <w:rPr>
                <w:sz w:val="14"/>
                <w:szCs w:val="14"/>
              </w:rPr>
              <w:t>1.09</w:t>
            </w:r>
            <w:r w:rsidRPr="00BE65B2">
              <w:rPr>
                <w:sz w:val="14"/>
                <w:szCs w:val="14"/>
              </w:rPr>
              <w:br/>
              <w:t>[0.70; 1.69]</w:t>
            </w:r>
          </w:p>
        </w:tc>
        <w:tc>
          <w:tcPr>
            <w:tcW w:w="737" w:type="dxa"/>
            <w:shd w:val="clear" w:color="auto" w:fill="auto"/>
          </w:tcPr>
          <w:p w14:paraId="2179D6CD" w14:textId="17849C2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5A3240BA" w14:textId="686EA99E"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[0.56; 1.80]</w:t>
            </w:r>
          </w:p>
        </w:tc>
        <w:tc>
          <w:tcPr>
            <w:tcW w:w="737" w:type="dxa"/>
          </w:tcPr>
          <w:p w14:paraId="54E9F9A2" w14:textId="30AFDC6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[0.98; 1.02]</w:t>
            </w:r>
          </w:p>
        </w:tc>
      </w:tr>
      <w:tr w:rsidR="00BE65B2" w:rsidRPr="00BC0CE2" w14:paraId="1F217E52" w14:textId="77777777" w:rsidTr="00BE65B2">
        <w:trPr>
          <w:cantSplit/>
          <w:trHeight w:val="255"/>
        </w:trPr>
        <w:tc>
          <w:tcPr>
            <w:tcW w:w="266" w:type="dxa"/>
            <w:vMerge/>
            <w:tcBorders>
              <w:left w:val="nil"/>
            </w:tcBorders>
            <w:shd w:val="clear" w:color="auto" w:fill="auto"/>
          </w:tcPr>
          <w:p w14:paraId="2BD622FD"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1091342"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6434B287" w14:textId="7549C467" w:rsidR="00BE65B2" w:rsidRPr="00BE65B2" w:rsidRDefault="00BE65B2" w:rsidP="00BE65B2">
            <w:pPr>
              <w:spacing w:after="0"/>
              <w:jc w:val="right"/>
              <w:rPr>
                <w:rFonts w:ascii="Calibri" w:hAnsi="Calibri" w:cs="Calibri"/>
                <w:sz w:val="14"/>
                <w:szCs w:val="14"/>
              </w:rPr>
            </w:pPr>
            <w:r w:rsidRPr="00BE65B2">
              <w:rPr>
                <w:sz w:val="14"/>
                <w:szCs w:val="14"/>
              </w:rPr>
              <w:t>1.05</w:t>
            </w:r>
            <w:r w:rsidRPr="00BE65B2">
              <w:rPr>
                <w:sz w:val="14"/>
                <w:szCs w:val="14"/>
              </w:rPr>
              <w:br/>
              <w:t>[0.93; 1.19]</w:t>
            </w:r>
          </w:p>
        </w:tc>
        <w:tc>
          <w:tcPr>
            <w:tcW w:w="737" w:type="dxa"/>
            <w:shd w:val="clear" w:color="auto" w:fill="auto"/>
            <w:noWrap/>
          </w:tcPr>
          <w:p w14:paraId="54B1BFEE" w14:textId="7358B61D"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noWrap/>
          </w:tcPr>
          <w:p w14:paraId="421CF3F7" w14:textId="59520773"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[0.81; 1.13]</w:t>
            </w:r>
          </w:p>
        </w:tc>
        <w:tc>
          <w:tcPr>
            <w:tcW w:w="737" w:type="dxa"/>
            <w:tcBorders>
              <w:left w:val="nil"/>
              <w:right w:val="single" w:sz="4" w:space="0" w:color="auto"/>
            </w:tcBorders>
          </w:tcPr>
          <w:p w14:paraId="6BC810C9" w14:textId="54B74B1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tcBorders>
            <w:shd w:val="clear" w:color="auto" w:fill="auto"/>
            <w:noWrap/>
          </w:tcPr>
          <w:p w14:paraId="7538E8DA" w14:textId="31F0ABD4" w:rsidR="00BE65B2" w:rsidRPr="00BE65B2" w:rsidRDefault="00BE65B2" w:rsidP="00BE65B2">
            <w:pPr>
              <w:spacing w:after="0"/>
              <w:jc w:val="right"/>
              <w:rPr>
                <w:rFonts w:ascii="Calibri" w:hAnsi="Calibri" w:cs="Calibri"/>
                <w:sz w:val="14"/>
                <w:szCs w:val="14"/>
              </w:rPr>
            </w:pPr>
            <w:r w:rsidRPr="00BE65B2">
              <w:rPr>
                <w:sz w:val="14"/>
                <w:szCs w:val="14"/>
              </w:rPr>
              <w:t>0.97</w:t>
            </w:r>
            <w:r w:rsidRPr="00BE65B2">
              <w:rPr>
                <w:sz w:val="14"/>
                <w:szCs w:val="14"/>
              </w:rPr>
              <w:br/>
              <w:t>[0.85; 1.11]</w:t>
            </w:r>
          </w:p>
        </w:tc>
        <w:tc>
          <w:tcPr>
            <w:tcW w:w="737" w:type="dxa"/>
            <w:shd w:val="clear" w:color="auto" w:fill="auto"/>
          </w:tcPr>
          <w:p w14:paraId="2349DA86" w14:textId="140660FB"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63510CBC" w14:textId="05E32A65" w:rsidR="00BE65B2" w:rsidRPr="00BE65B2" w:rsidRDefault="00BE65B2" w:rsidP="00BE65B2">
            <w:pPr>
              <w:spacing w:after="0"/>
              <w:jc w:val="right"/>
              <w:rPr>
                <w:rFonts w:ascii="Calibri" w:hAnsi="Calibri" w:cs="Calibri"/>
                <w:sz w:val="14"/>
                <w:szCs w:val="14"/>
              </w:rPr>
            </w:pPr>
            <w:r w:rsidRPr="00BE65B2">
              <w:rPr>
                <w:sz w:val="14"/>
                <w:szCs w:val="14"/>
              </w:rPr>
              <w:t>0.95</w:t>
            </w:r>
            <w:r w:rsidRPr="00BE65B2">
              <w:rPr>
                <w:sz w:val="14"/>
                <w:szCs w:val="14"/>
              </w:rPr>
              <w:br/>
              <w:t>[0.79; 1.14]</w:t>
            </w:r>
          </w:p>
        </w:tc>
        <w:tc>
          <w:tcPr>
            <w:tcW w:w="737" w:type="dxa"/>
            <w:tcBorders>
              <w:left w:val="nil"/>
              <w:right w:val="single" w:sz="4" w:space="0" w:color="auto"/>
            </w:tcBorders>
          </w:tcPr>
          <w:p w14:paraId="37628222" w14:textId="3EAB99D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5927132A" w14:textId="10821C55" w:rsidR="00BE65B2" w:rsidRPr="00BE65B2" w:rsidRDefault="00BE65B2" w:rsidP="00BE65B2">
            <w:pPr>
              <w:spacing w:after="0"/>
              <w:jc w:val="right"/>
              <w:rPr>
                <w:rFonts w:ascii="Calibri" w:hAnsi="Calibri" w:cs="Calibri"/>
                <w:sz w:val="14"/>
                <w:szCs w:val="14"/>
              </w:rPr>
            </w:pPr>
            <w:r w:rsidRPr="00BE65B2">
              <w:rPr>
                <w:sz w:val="14"/>
                <w:szCs w:val="14"/>
              </w:rPr>
              <w:t>1.54</w:t>
            </w:r>
            <w:r w:rsidRPr="00BE65B2">
              <w:rPr>
                <w:sz w:val="14"/>
                <w:szCs w:val="14"/>
              </w:rPr>
              <w:br/>
              <w:t>[1.17; 2.03]</w:t>
            </w:r>
          </w:p>
        </w:tc>
        <w:tc>
          <w:tcPr>
            <w:tcW w:w="737" w:type="dxa"/>
            <w:shd w:val="clear" w:color="auto" w:fill="auto"/>
          </w:tcPr>
          <w:p w14:paraId="4B1710AB" w14:textId="2344DB4D"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[1.01; 1.03]</w:t>
            </w:r>
          </w:p>
        </w:tc>
        <w:tc>
          <w:tcPr>
            <w:tcW w:w="737" w:type="dxa"/>
            <w:shd w:val="clear" w:color="auto" w:fill="auto"/>
          </w:tcPr>
          <w:p w14:paraId="4EE744DD" w14:textId="7A7689E4"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[0.67; 1.38]</w:t>
            </w:r>
          </w:p>
        </w:tc>
        <w:tc>
          <w:tcPr>
            <w:tcW w:w="737" w:type="dxa"/>
            <w:tcBorders>
              <w:left w:val="nil"/>
              <w:right w:val="single" w:sz="4" w:space="0" w:color="auto"/>
            </w:tcBorders>
          </w:tcPr>
          <w:p w14:paraId="1949BCD6" w14:textId="5B818365"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[0.98; 1.01]</w:t>
            </w:r>
          </w:p>
        </w:tc>
        <w:tc>
          <w:tcPr>
            <w:tcW w:w="737" w:type="dxa"/>
            <w:tcBorders>
              <w:left w:val="single" w:sz="4" w:space="0" w:color="auto"/>
            </w:tcBorders>
            <w:shd w:val="clear" w:color="auto" w:fill="auto"/>
          </w:tcPr>
          <w:p w14:paraId="3CDE1C75" w14:textId="517EDE88" w:rsidR="00BE65B2" w:rsidRPr="00BE65B2" w:rsidRDefault="00BE65B2" w:rsidP="00BE65B2">
            <w:pPr>
              <w:spacing w:after="0"/>
              <w:jc w:val="right"/>
              <w:rPr>
                <w:rFonts w:ascii="Calibri" w:hAnsi="Calibri" w:cs="Calibri"/>
                <w:sz w:val="14"/>
                <w:szCs w:val="14"/>
              </w:rPr>
            </w:pPr>
            <w:r w:rsidRPr="00BE65B2">
              <w:rPr>
                <w:sz w:val="14"/>
                <w:szCs w:val="14"/>
              </w:rPr>
              <w:t>1.04</w:t>
            </w:r>
            <w:r w:rsidRPr="00BE65B2">
              <w:rPr>
                <w:sz w:val="14"/>
                <w:szCs w:val="14"/>
              </w:rPr>
              <w:br/>
              <w:t>[0.92; 1.17]</w:t>
            </w:r>
          </w:p>
        </w:tc>
        <w:tc>
          <w:tcPr>
            <w:tcW w:w="737" w:type="dxa"/>
            <w:shd w:val="clear" w:color="auto" w:fill="auto"/>
          </w:tcPr>
          <w:p w14:paraId="2FF68F9E" w14:textId="2E0B1872"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20F07572" w14:textId="265414FC"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[0.82; 1.14]</w:t>
            </w:r>
          </w:p>
        </w:tc>
        <w:tc>
          <w:tcPr>
            <w:tcW w:w="737" w:type="dxa"/>
            <w:tcBorders>
              <w:left w:val="nil"/>
              <w:right w:val="single" w:sz="4" w:space="0" w:color="auto"/>
            </w:tcBorders>
          </w:tcPr>
          <w:p w14:paraId="43D6501C" w14:textId="1433000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tcBorders>
            <w:shd w:val="clear" w:color="auto" w:fill="auto"/>
          </w:tcPr>
          <w:p w14:paraId="0FCC16C5" w14:textId="2936A68D" w:rsidR="00BE65B2" w:rsidRPr="00BE65B2" w:rsidRDefault="00BE65B2" w:rsidP="00BE65B2">
            <w:pPr>
              <w:spacing w:after="0"/>
              <w:jc w:val="right"/>
              <w:rPr>
                <w:rFonts w:ascii="Calibri" w:hAnsi="Calibri" w:cs="Calibri"/>
                <w:sz w:val="14"/>
                <w:szCs w:val="14"/>
              </w:rPr>
            </w:pPr>
            <w:r w:rsidRPr="00BE65B2">
              <w:rPr>
                <w:sz w:val="14"/>
                <w:szCs w:val="14"/>
              </w:rPr>
              <w:t>1.60</w:t>
            </w:r>
            <w:r w:rsidRPr="00BE65B2">
              <w:rPr>
                <w:sz w:val="14"/>
                <w:szCs w:val="14"/>
              </w:rPr>
              <w:br/>
              <w:t>[0.83; 3.10]</w:t>
            </w:r>
          </w:p>
        </w:tc>
        <w:tc>
          <w:tcPr>
            <w:tcW w:w="737" w:type="dxa"/>
            <w:shd w:val="clear" w:color="auto" w:fill="auto"/>
          </w:tcPr>
          <w:p w14:paraId="239239D1" w14:textId="0F4DE5EE"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[1.00; 1.04]</w:t>
            </w:r>
          </w:p>
        </w:tc>
        <w:tc>
          <w:tcPr>
            <w:tcW w:w="737" w:type="dxa"/>
            <w:shd w:val="clear" w:color="auto" w:fill="auto"/>
          </w:tcPr>
          <w:p w14:paraId="3BC0CDE2" w14:textId="09D04A1D" w:rsidR="00BE65B2" w:rsidRPr="00BE65B2" w:rsidRDefault="00BE65B2" w:rsidP="00BE65B2">
            <w:pPr>
              <w:spacing w:after="0"/>
              <w:jc w:val="right"/>
              <w:rPr>
                <w:rFonts w:ascii="Calibri" w:hAnsi="Calibri" w:cs="Calibri"/>
                <w:sz w:val="14"/>
                <w:szCs w:val="14"/>
              </w:rPr>
            </w:pPr>
            <w:r w:rsidRPr="00BE65B2">
              <w:rPr>
                <w:sz w:val="14"/>
                <w:szCs w:val="14"/>
              </w:rPr>
              <w:t>0.83</w:t>
            </w:r>
            <w:r w:rsidRPr="00BE65B2">
              <w:rPr>
                <w:sz w:val="14"/>
                <w:szCs w:val="14"/>
              </w:rPr>
              <w:br/>
              <w:t>[0.35; 1.99]</w:t>
            </w:r>
          </w:p>
        </w:tc>
        <w:tc>
          <w:tcPr>
            <w:tcW w:w="737" w:type="dxa"/>
          </w:tcPr>
          <w:p w14:paraId="6EA73176" w14:textId="2B1E44A6"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[0.96; 1.02]</w:t>
            </w:r>
          </w:p>
        </w:tc>
      </w:tr>
      <w:tr w:rsidR="00BE65B2" w:rsidRPr="00BC0CE2" w14:paraId="78DE1F3E" w14:textId="77777777" w:rsidTr="00BE65B2">
        <w:trPr>
          <w:cantSplit/>
          <w:trHeight w:val="255"/>
        </w:trPr>
        <w:tc>
          <w:tcPr>
            <w:tcW w:w="266" w:type="dxa"/>
            <w:vMerge/>
            <w:tcBorders>
              <w:left w:val="nil"/>
            </w:tcBorders>
            <w:shd w:val="clear" w:color="auto" w:fill="auto"/>
          </w:tcPr>
          <w:p w14:paraId="62F7CC67"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7698999"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06D087EE" w14:textId="7E29CC54" w:rsidR="00BE65B2" w:rsidRPr="00BE65B2" w:rsidRDefault="00BE65B2" w:rsidP="00BE65B2">
            <w:pPr>
              <w:spacing w:after="0"/>
              <w:jc w:val="right"/>
              <w:rPr>
                <w:rFonts w:ascii="Calibri" w:hAnsi="Calibri" w:cs="Calibri"/>
                <w:sz w:val="14"/>
                <w:szCs w:val="14"/>
              </w:rPr>
            </w:pPr>
            <w:r w:rsidRPr="00BE65B2">
              <w:rPr>
                <w:sz w:val="14"/>
                <w:szCs w:val="14"/>
              </w:rPr>
              <w:t>1.31</w:t>
            </w:r>
            <w:r w:rsidRPr="00BE65B2">
              <w:rPr>
                <w:sz w:val="14"/>
                <w:szCs w:val="14"/>
              </w:rPr>
              <w:br/>
              <w:t>[1.17; 1.48]</w:t>
            </w:r>
          </w:p>
        </w:tc>
        <w:tc>
          <w:tcPr>
            <w:tcW w:w="737" w:type="dxa"/>
            <w:shd w:val="clear" w:color="auto" w:fill="auto"/>
            <w:noWrap/>
          </w:tcPr>
          <w:p w14:paraId="08FB64AB" w14:textId="5DC632E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noWrap/>
          </w:tcPr>
          <w:p w14:paraId="2F51B83B" w14:textId="75FEF648" w:rsidR="00BE65B2" w:rsidRPr="00BE65B2" w:rsidRDefault="00BE65B2" w:rsidP="00BE65B2">
            <w:pPr>
              <w:spacing w:after="0"/>
              <w:jc w:val="right"/>
              <w:rPr>
                <w:rFonts w:ascii="Calibri" w:hAnsi="Calibri" w:cs="Calibri"/>
                <w:sz w:val="14"/>
                <w:szCs w:val="14"/>
              </w:rPr>
            </w:pPr>
            <w:r w:rsidRPr="00BE65B2">
              <w:rPr>
                <w:sz w:val="14"/>
                <w:szCs w:val="14"/>
              </w:rPr>
              <w:t>1.03</w:t>
            </w:r>
            <w:r w:rsidRPr="00BE65B2">
              <w:rPr>
                <w:sz w:val="14"/>
                <w:szCs w:val="14"/>
              </w:rPr>
              <w:br/>
              <w:t>[0.87; 1.20]</w:t>
            </w:r>
          </w:p>
        </w:tc>
        <w:tc>
          <w:tcPr>
            <w:tcW w:w="737" w:type="dxa"/>
            <w:tcBorders>
              <w:left w:val="nil"/>
              <w:right w:val="single" w:sz="4" w:space="0" w:color="auto"/>
            </w:tcBorders>
          </w:tcPr>
          <w:p w14:paraId="6D158D8B" w14:textId="63B3982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left w:val="single" w:sz="4" w:space="0" w:color="auto"/>
            </w:tcBorders>
            <w:shd w:val="clear" w:color="auto" w:fill="auto"/>
            <w:noWrap/>
          </w:tcPr>
          <w:p w14:paraId="6EE3ECBA" w14:textId="1E19D459" w:rsidR="00BE65B2" w:rsidRPr="00BE65B2" w:rsidRDefault="00BE65B2" w:rsidP="00BE65B2">
            <w:pPr>
              <w:spacing w:after="0"/>
              <w:jc w:val="right"/>
              <w:rPr>
                <w:rFonts w:ascii="Calibri" w:hAnsi="Calibri" w:cs="Calibri"/>
                <w:sz w:val="14"/>
                <w:szCs w:val="14"/>
              </w:rPr>
            </w:pPr>
            <w:r w:rsidRPr="00BE65B2">
              <w:rPr>
                <w:sz w:val="14"/>
                <w:szCs w:val="14"/>
              </w:rPr>
              <w:t>1.31</w:t>
            </w:r>
            <w:r w:rsidRPr="00BE65B2">
              <w:rPr>
                <w:sz w:val="14"/>
                <w:szCs w:val="14"/>
              </w:rPr>
              <w:br/>
              <w:t>[1.12; 1.52]</w:t>
            </w:r>
          </w:p>
        </w:tc>
        <w:tc>
          <w:tcPr>
            <w:tcW w:w="737" w:type="dxa"/>
            <w:shd w:val="clear" w:color="auto" w:fill="auto"/>
          </w:tcPr>
          <w:p w14:paraId="38FD96AE" w14:textId="3432284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738A5578" w14:textId="679016B0"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[0.80; 1.20]</w:t>
            </w:r>
          </w:p>
        </w:tc>
        <w:tc>
          <w:tcPr>
            <w:tcW w:w="737" w:type="dxa"/>
            <w:tcBorders>
              <w:left w:val="nil"/>
              <w:right w:val="single" w:sz="4" w:space="0" w:color="auto"/>
            </w:tcBorders>
          </w:tcPr>
          <w:p w14:paraId="1CFDC8A5" w14:textId="685ED20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4F0712B8" w14:textId="0EE5DF4B" w:rsidR="00BE65B2" w:rsidRPr="00BE65B2" w:rsidRDefault="00BE65B2" w:rsidP="00BE65B2">
            <w:pPr>
              <w:spacing w:after="0"/>
              <w:jc w:val="right"/>
              <w:rPr>
                <w:rFonts w:ascii="Calibri" w:hAnsi="Calibri" w:cs="Calibri"/>
                <w:sz w:val="14"/>
                <w:szCs w:val="14"/>
              </w:rPr>
            </w:pPr>
            <w:r w:rsidRPr="00BE65B2">
              <w:rPr>
                <w:sz w:val="14"/>
                <w:szCs w:val="14"/>
              </w:rPr>
              <w:t>1.32</w:t>
            </w:r>
            <w:r w:rsidRPr="00BE65B2">
              <w:rPr>
                <w:sz w:val="14"/>
                <w:szCs w:val="14"/>
              </w:rPr>
              <w:br/>
              <w:t>[1.09; 1.61]</w:t>
            </w:r>
          </w:p>
        </w:tc>
        <w:tc>
          <w:tcPr>
            <w:tcW w:w="737" w:type="dxa"/>
            <w:shd w:val="clear" w:color="auto" w:fill="auto"/>
          </w:tcPr>
          <w:p w14:paraId="5D660032" w14:textId="4A3DAA82"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1.02]</w:t>
            </w:r>
          </w:p>
        </w:tc>
        <w:tc>
          <w:tcPr>
            <w:tcW w:w="737" w:type="dxa"/>
            <w:shd w:val="clear" w:color="auto" w:fill="auto"/>
          </w:tcPr>
          <w:p w14:paraId="2D2278D3" w14:textId="689261C5" w:rsidR="00BE65B2" w:rsidRPr="00BE65B2" w:rsidRDefault="00BE65B2" w:rsidP="00BE65B2">
            <w:pPr>
              <w:spacing w:after="0"/>
              <w:jc w:val="right"/>
              <w:rPr>
                <w:rFonts w:ascii="Calibri" w:hAnsi="Calibri" w:cs="Calibri"/>
                <w:sz w:val="14"/>
                <w:szCs w:val="14"/>
              </w:rPr>
            </w:pPr>
            <w:r w:rsidRPr="00BE65B2">
              <w:rPr>
                <w:sz w:val="14"/>
                <w:szCs w:val="14"/>
              </w:rPr>
              <w:t>1.08</w:t>
            </w:r>
            <w:r w:rsidRPr="00BE65B2">
              <w:rPr>
                <w:sz w:val="14"/>
                <w:szCs w:val="14"/>
              </w:rPr>
              <w:br/>
              <w:t>[0.83; 1.40]</w:t>
            </w:r>
          </w:p>
        </w:tc>
        <w:tc>
          <w:tcPr>
            <w:tcW w:w="737" w:type="dxa"/>
            <w:tcBorders>
              <w:left w:val="nil"/>
              <w:right w:val="single" w:sz="4" w:space="0" w:color="auto"/>
            </w:tcBorders>
          </w:tcPr>
          <w:p w14:paraId="1E81F765" w14:textId="517358F1"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1.03]</w:t>
            </w:r>
          </w:p>
        </w:tc>
        <w:tc>
          <w:tcPr>
            <w:tcW w:w="737" w:type="dxa"/>
            <w:tcBorders>
              <w:left w:val="single" w:sz="4" w:space="0" w:color="auto"/>
            </w:tcBorders>
            <w:shd w:val="clear" w:color="auto" w:fill="auto"/>
          </w:tcPr>
          <w:p w14:paraId="7AFC8EC4" w14:textId="03E6C334" w:rsidR="00BE65B2" w:rsidRPr="00BE65B2" w:rsidRDefault="00BE65B2" w:rsidP="00BE65B2">
            <w:pPr>
              <w:spacing w:after="0"/>
              <w:jc w:val="right"/>
              <w:rPr>
                <w:rFonts w:ascii="Calibri" w:hAnsi="Calibri" w:cs="Calibri"/>
                <w:sz w:val="14"/>
                <w:szCs w:val="14"/>
              </w:rPr>
            </w:pPr>
            <w:r w:rsidRPr="00BE65B2">
              <w:rPr>
                <w:sz w:val="14"/>
                <w:szCs w:val="14"/>
              </w:rPr>
              <w:t>1.27</w:t>
            </w:r>
            <w:r w:rsidRPr="00BE65B2">
              <w:rPr>
                <w:sz w:val="14"/>
                <w:szCs w:val="14"/>
              </w:rPr>
              <w:br/>
              <w:t>[1.12; 1.44]</w:t>
            </w:r>
          </w:p>
        </w:tc>
        <w:tc>
          <w:tcPr>
            <w:tcW w:w="737" w:type="dxa"/>
            <w:shd w:val="clear" w:color="auto" w:fill="auto"/>
          </w:tcPr>
          <w:p w14:paraId="45FDF46E" w14:textId="6655B51B"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3A970A49" w14:textId="1E4F932D"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[0.86; 1.20]</w:t>
            </w:r>
          </w:p>
        </w:tc>
        <w:tc>
          <w:tcPr>
            <w:tcW w:w="737" w:type="dxa"/>
            <w:tcBorders>
              <w:left w:val="nil"/>
              <w:right w:val="single" w:sz="4" w:space="0" w:color="auto"/>
            </w:tcBorders>
          </w:tcPr>
          <w:p w14:paraId="4F7262B1" w14:textId="0F0C3C6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left w:val="single" w:sz="4" w:space="0" w:color="auto"/>
            </w:tcBorders>
            <w:shd w:val="clear" w:color="auto" w:fill="auto"/>
          </w:tcPr>
          <w:p w14:paraId="724107C6" w14:textId="5AB1D272" w:rsidR="00BE65B2" w:rsidRPr="00BE65B2" w:rsidRDefault="00BE65B2" w:rsidP="00BE65B2">
            <w:pPr>
              <w:spacing w:after="0"/>
              <w:jc w:val="right"/>
              <w:rPr>
                <w:rFonts w:ascii="Calibri" w:hAnsi="Calibri" w:cs="Calibri"/>
                <w:sz w:val="14"/>
                <w:szCs w:val="14"/>
              </w:rPr>
            </w:pPr>
            <w:r w:rsidRPr="00BE65B2">
              <w:rPr>
                <w:sz w:val="14"/>
                <w:szCs w:val="14"/>
              </w:rPr>
              <w:t>2.06</w:t>
            </w:r>
            <w:r w:rsidRPr="00BE65B2">
              <w:rPr>
                <w:sz w:val="14"/>
                <w:szCs w:val="14"/>
              </w:rPr>
              <w:br/>
              <w:t>[1.37; 3.11]</w:t>
            </w:r>
          </w:p>
        </w:tc>
        <w:tc>
          <w:tcPr>
            <w:tcW w:w="737" w:type="dxa"/>
            <w:shd w:val="clear" w:color="auto" w:fill="auto"/>
          </w:tcPr>
          <w:p w14:paraId="43D43136" w14:textId="11438DD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shd w:val="clear" w:color="auto" w:fill="auto"/>
          </w:tcPr>
          <w:p w14:paraId="3E70CF3E" w14:textId="61DBF2DD" w:rsidR="00BE65B2" w:rsidRPr="00BE65B2" w:rsidRDefault="00BE65B2" w:rsidP="00BE65B2">
            <w:pPr>
              <w:spacing w:after="0"/>
              <w:jc w:val="right"/>
              <w:rPr>
                <w:rFonts w:ascii="Calibri" w:hAnsi="Calibri" w:cs="Calibri"/>
                <w:sz w:val="14"/>
                <w:szCs w:val="14"/>
              </w:rPr>
            </w:pPr>
            <w:r w:rsidRPr="00BE65B2">
              <w:rPr>
                <w:sz w:val="14"/>
                <w:szCs w:val="14"/>
              </w:rPr>
              <w:t>1.06</w:t>
            </w:r>
            <w:r w:rsidRPr="00BE65B2">
              <w:rPr>
                <w:sz w:val="14"/>
                <w:szCs w:val="14"/>
              </w:rPr>
              <w:br/>
              <w:t>[0.62; 1.82]</w:t>
            </w:r>
          </w:p>
        </w:tc>
        <w:tc>
          <w:tcPr>
            <w:tcW w:w="737" w:type="dxa"/>
          </w:tcPr>
          <w:p w14:paraId="08CB4336" w14:textId="15625B1B"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1.02]</w:t>
            </w:r>
          </w:p>
        </w:tc>
      </w:tr>
      <w:tr w:rsidR="00BE65B2" w:rsidRPr="00BC0CE2" w14:paraId="253D4B20" w14:textId="77777777" w:rsidTr="00BE65B2">
        <w:trPr>
          <w:cantSplit/>
          <w:trHeight w:val="255"/>
        </w:trPr>
        <w:tc>
          <w:tcPr>
            <w:tcW w:w="266" w:type="dxa"/>
            <w:vMerge/>
            <w:tcBorders>
              <w:left w:val="nil"/>
            </w:tcBorders>
            <w:shd w:val="clear" w:color="auto" w:fill="auto"/>
          </w:tcPr>
          <w:p w14:paraId="7C61894D"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4DD51DF"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799ABE6F" w14:textId="3C36F26E" w:rsidR="00BE65B2" w:rsidRPr="00BE65B2" w:rsidRDefault="00BE65B2" w:rsidP="00BE65B2">
            <w:pPr>
              <w:spacing w:after="0"/>
              <w:jc w:val="right"/>
              <w:rPr>
                <w:rFonts w:ascii="Calibri" w:hAnsi="Calibri" w:cs="Calibri"/>
                <w:sz w:val="14"/>
                <w:szCs w:val="14"/>
              </w:rPr>
            </w:pPr>
            <w:r w:rsidRPr="00BE65B2">
              <w:rPr>
                <w:sz w:val="14"/>
                <w:szCs w:val="14"/>
              </w:rPr>
              <w:t>1.10</w:t>
            </w:r>
            <w:r w:rsidRPr="00BE65B2">
              <w:rPr>
                <w:sz w:val="14"/>
                <w:szCs w:val="14"/>
              </w:rPr>
              <w:br/>
              <w:t>[1.03; 1.19]</w:t>
            </w:r>
          </w:p>
        </w:tc>
        <w:tc>
          <w:tcPr>
            <w:tcW w:w="737" w:type="dxa"/>
            <w:shd w:val="clear" w:color="auto" w:fill="auto"/>
            <w:noWrap/>
          </w:tcPr>
          <w:p w14:paraId="4088B424" w14:textId="331785FA"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[1.01; 1.02]</w:t>
            </w:r>
          </w:p>
        </w:tc>
        <w:tc>
          <w:tcPr>
            <w:tcW w:w="737" w:type="dxa"/>
            <w:shd w:val="clear" w:color="auto" w:fill="auto"/>
            <w:noWrap/>
          </w:tcPr>
          <w:p w14:paraId="5773A0D1" w14:textId="27BC7BAD"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[0.89; 1.08]</w:t>
            </w:r>
          </w:p>
        </w:tc>
        <w:tc>
          <w:tcPr>
            <w:tcW w:w="737" w:type="dxa"/>
            <w:tcBorders>
              <w:left w:val="nil"/>
              <w:right w:val="single" w:sz="4" w:space="0" w:color="auto"/>
            </w:tcBorders>
          </w:tcPr>
          <w:p w14:paraId="09ED66AB" w14:textId="542863C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noWrap/>
          </w:tcPr>
          <w:p w14:paraId="73886172" w14:textId="6D4EFAFC" w:rsidR="00BE65B2" w:rsidRPr="00BE65B2" w:rsidRDefault="00BE65B2" w:rsidP="00BE65B2">
            <w:pPr>
              <w:spacing w:after="0"/>
              <w:jc w:val="right"/>
              <w:rPr>
                <w:rFonts w:ascii="Calibri" w:hAnsi="Calibri" w:cs="Calibri"/>
                <w:sz w:val="14"/>
                <w:szCs w:val="14"/>
              </w:rPr>
            </w:pPr>
            <w:r w:rsidRPr="00BE65B2">
              <w:rPr>
                <w:sz w:val="14"/>
                <w:szCs w:val="14"/>
              </w:rPr>
              <w:t>1.07</w:t>
            </w:r>
            <w:r w:rsidRPr="00BE65B2">
              <w:rPr>
                <w:sz w:val="14"/>
                <w:szCs w:val="14"/>
              </w:rPr>
              <w:br/>
              <w:t>[0.97; 1.17]</w:t>
            </w:r>
          </w:p>
        </w:tc>
        <w:tc>
          <w:tcPr>
            <w:tcW w:w="737" w:type="dxa"/>
            <w:shd w:val="clear" w:color="auto" w:fill="auto"/>
          </w:tcPr>
          <w:p w14:paraId="520F3C83" w14:textId="2A57D892"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2D914F39" w14:textId="5EC1DFF4"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[0.87; 1.11]</w:t>
            </w:r>
          </w:p>
        </w:tc>
        <w:tc>
          <w:tcPr>
            <w:tcW w:w="737" w:type="dxa"/>
            <w:tcBorders>
              <w:left w:val="nil"/>
              <w:right w:val="single" w:sz="4" w:space="0" w:color="auto"/>
            </w:tcBorders>
          </w:tcPr>
          <w:p w14:paraId="3A990B2F" w14:textId="3D029E5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1C4EDCDF" w14:textId="6F02F161" w:rsidR="00BE65B2" w:rsidRPr="00BE65B2" w:rsidRDefault="00BE65B2" w:rsidP="00BE65B2">
            <w:pPr>
              <w:spacing w:after="0"/>
              <w:jc w:val="right"/>
              <w:rPr>
                <w:rFonts w:ascii="Calibri" w:hAnsi="Calibri" w:cs="Calibri"/>
                <w:sz w:val="14"/>
                <w:szCs w:val="14"/>
              </w:rPr>
            </w:pPr>
            <w:r w:rsidRPr="00BE65B2">
              <w:rPr>
                <w:sz w:val="14"/>
                <w:szCs w:val="14"/>
              </w:rPr>
              <w:t>1.17</w:t>
            </w:r>
            <w:r w:rsidRPr="00BE65B2">
              <w:rPr>
                <w:sz w:val="14"/>
                <w:szCs w:val="14"/>
              </w:rPr>
              <w:br/>
              <w:t>[1.04; 1.32]</w:t>
            </w:r>
          </w:p>
        </w:tc>
        <w:tc>
          <w:tcPr>
            <w:tcW w:w="737" w:type="dxa"/>
            <w:shd w:val="clear" w:color="auto" w:fill="auto"/>
          </w:tcPr>
          <w:p w14:paraId="187C25D7" w14:textId="2B834353" w:rsidR="00BE65B2" w:rsidRPr="00BE65B2" w:rsidRDefault="00BE65B2" w:rsidP="00BE65B2">
            <w:pPr>
              <w:spacing w:after="0"/>
              <w:jc w:val="right"/>
              <w:rPr>
                <w:rFonts w:ascii="Calibri" w:hAnsi="Calibri" w:cs="Calibri"/>
                <w:sz w:val="14"/>
                <w:szCs w:val="14"/>
              </w:rPr>
            </w:pPr>
            <w:r w:rsidRPr="00BE65B2">
              <w:rPr>
                <w:sz w:val="14"/>
                <w:szCs w:val="14"/>
              </w:rPr>
              <w:t>1.03</w:t>
            </w:r>
            <w:r w:rsidRPr="00BE65B2">
              <w:rPr>
                <w:sz w:val="14"/>
                <w:szCs w:val="14"/>
              </w:rPr>
              <w:br/>
              <w:t>[1.02; 1.04]</w:t>
            </w:r>
          </w:p>
        </w:tc>
        <w:tc>
          <w:tcPr>
            <w:tcW w:w="737" w:type="dxa"/>
            <w:shd w:val="clear" w:color="auto" w:fill="auto"/>
          </w:tcPr>
          <w:p w14:paraId="6DC45FE0" w14:textId="403B4A6D"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[0.82; 1.13]</w:t>
            </w:r>
          </w:p>
        </w:tc>
        <w:tc>
          <w:tcPr>
            <w:tcW w:w="737" w:type="dxa"/>
            <w:tcBorders>
              <w:left w:val="nil"/>
              <w:right w:val="single" w:sz="4" w:space="0" w:color="auto"/>
            </w:tcBorders>
          </w:tcPr>
          <w:p w14:paraId="219F0C1D" w14:textId="31A4C11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[0.98; 1.01]</w:t>
            </w:r>
          </w:p>
        </w:tc>
        <w:tc>
          <w:tcPr>
            <w:tcW w:w="737" w:type="dxa"/>
            <w:tcBorders>
              <w:left w:val="single" w:sz="4" w:space="0" w:color="auto"/>
            </w:tcBorders>
            <w:shd w:val="clear" w:color="auto" w:fill="auto"/>
          </w:tcPr>
          <w:p w14:paraId="6DA07233" w14:textId="7EF9BA6F" w:rsidR="00BE65B2" w:rsidRPr="00BE65B2" w:rsidRDefault="00BE65B2" w:rsidP="00BE65B2">
            <w:pPr>
              <w:spacing w:after="0"/>
              <w:jc w:val="right"/>
              <w:rPr>
                <w:rFonts w:ascii="Calibri" w:hAnsi="Calibri" w:cs="Calibri"/>
                <w:sz w:val="14"/>
                <w:szCs w:val="14"/>
              </w:rPr>
            </w:pPr>
            <w:r w:rsidRPr="00BE65B2">
              <w:rPr>
                <w:sz w:val="14"/>
                <w:szCs w:val="14"/>
              </w:rPr>
              <w:t>1.09</w:t>
            </w:r>
            <w:r w:rsidRPr="00BE65B2">
              <w:rPr>
                <w:sz w:val="14"/>
                <w:szCs w:val="14"/>
              </w:rPr>
              <w:br/>
              <w:t>[1.01; 1.18]</w:t>
            </w:r>
          </w:p>
        </w:tc>
        <w:tc>
          <w:tcPr>
            <w:tcW w:w="737" w:type="dxa"/>
            <w:shd w:val="clear" w:color="auto" w:fill="auto"/>
          </w:tcPr>
          <w:p w14:paraId="3F49FB2C" w14:textId="30C35750"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[1.01; 1.02]</w:t>
            </w:r>
          </w:p>
        </w:tc>
        <w:tc>
          <w:tcPr>
            <w:tcW w:w="737" w:type="dxa"/>
            <w:shd w:val="clear" w:color="auto" w:fill="auto"/>
          </w:tcPr>
          <w:p w14:paraId="1435AF83" w14:textId="0982BFE6" w:rsidR="00BE65B2" w:rsidRPr="00BE65B2" w:rsidRDefault="00BE65B2" w:rsidP="00BE65B2">
            <w:pPr>
              <w:spacing w:after="0"/>
              <w:jc w:val="right"/>
              <w:rPr>
                <w:rFonts w:ascii="Calibri" w:hAnsi="Calibri" w:cs="Calibri"/>
                <w:sz w:val="14"/>
                <w:szCs w:val="14"/>
              </w:rPr>
            </w:pPr>
            <w:r w:rsidRPr="00BE65B2">
              <w:rPr>
                <w:sz w:val="14"/>
                <w:szCs w:val="14"/>
              </w:rPr>
              <w:t>0.97</w:t>
            </w:r>
            <w:r w:rsidRPr="00BE65B2">
              <w:rPr>
                <w:sz w:val="14"/>
                <w:szCs w:val="14"/>
              </w:rPr>
              <w:br/>
              <w:t>[0.88; 1.07]</w:t>
            </w:r>
          </w:p>
        </w:tc>
        <w:tc>
          <w:tcPr>
            <w:tcW w:w="737" w:type="dxa"/>
            <w:tcBorders>
              <w:left w:val="nil"/>
              <w:right w:val="single" w:sz="4" w:space="0" w:color="auto"/>
            </w:tcBorders>
          </w:tcPr>
          <w:p w14:paraId="6A9AF6F9" w14:textId="7D0C65C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5601AC1C" w14:textId="60E79258" w:rsidR="00BE65B2" w:rsidRPr="00BE65B2" w:rsidRDefault="00BE65B2" w:rsidP="00BE65B2">
            <w:pPr>
              <w:spacing w:after="0"/>
              <w:jc w:val="right"/>
              <w:rPr>
                <w:rFonts w:ascii="Calibri" w:hAnsi="Calibri" w:cs="Calibri"/>
                <w:sz w:val="14"/>
                <w:szCs w:val="14"/>
              </w:rPr>
            </w:pPr>
            <w:r w:rsidRPr="00BE65B2">
              <w:rPr>
                <w:sz w:val="14"/>
                <w:szCs w:val="14"/>
              </w:rPr>
              <w:t>1.14</w:t>
            </w:r>
            <w:r w:rsidRPr="00BE65B2">
              <w:rPr>
                <w:sz w:val="14"/>
                <w:szCs w:val="14"/>
              </w:rPr>
              <w:br/>
              <w:t>[0.74; 1.76]</w:t>
            </w:r>
          </w:p>
        </w:tc>
        <w:tc>
          <w:tcPr>
            <w:tcW w:w="737" w:type="dxa"/>
            <w:shd w:val="clear" w:color="auto" w:fill="auto"/>
          </w:tcPr>
          <w:p w14:paraId="19349F77" w14:textId="50E82071" w:rsidR="00BE65B2" w:rsidRPr="00BE65B2" w:rsidRDefault="00BE65B2" w:rsidP="00BE65B2">
            <w:pPr>
              <w:spacing w:after="0"/>
              <w:jc w:val="right"/>
              <w:rPr>
                <w:rFonts w:ascii="Calibri" w:hAnsi="Calibri" w:cs="Calibri"/>
                <w:sz w:val="14"/>
                <w:szCs w:val="14"/>
              </w:rPr>
            </w:pPr>
            <w:r w:rsidRPr="00BE65B2">
              <w:rPr>
                <w:sz w:val="14"/>
                <w:szCs w:val="14"/>
              </w:rPr>
              <w:t>1.03</w:t>
            </w:r>
            <w:r w:rsidRPr="00BE65B2">
              <w:rPr>
                <w:sz w:val="14"/>
                <w:szCs w:val="14"/>
              </w:rPr>
              <w:br/>
              <w:t>[1.01; 1.06]</w:t>
            </w:r>
          </w:p>
        </w:tc>
        <w:tc>
          <w:tcPr>
            <w:tcW w:w="737" w:type="dxa"/>
            <w:shd w:val="clear" w:color="auto" w:fill="auto"/>
          </w:tcPr>
          <w:p w14:paraId="12D66449" w14:textId="265B26F6" w:rsidR="00BE65B2" w:rsidRPr="00BE65B2" w:rsidRDefault="00BE65B2" w:rsidP="00BE65B2">
            <w:pPr>
              <w:spacing w:after="0"/>
              <w:jc w:val="right"/>
              <w:rPr>
                <w:rFonts w:ascii="Calibri" w:hAnsi="Calibri" w:cs="Calibri"/>
                <w:sz w:val="14"/>
                <w:szCs w:val="14"/>
              </w:rPr>
            </w:pPr>
            <w:r w:rsidRPr="00BE65B2">
              <w:rPr>
                <w:sz w:val="14"/>
                <w:szCs w:val="14"/>
              </w:rPr>
              <w:t>1.27</w:t>
            </w:r>
            <w:r w:rsidRPr="00BE65B2">
              <w:rPr>
                <w:sz w:val="14"/>
                <w:szCs w:val="14"/>
              </w:rPr>
              <w:br/>
              <w:t>[0.76; 2.12]</w:t>
            </w:r>
          </w:p>
        </w:tc>
        <w:tc>
          <w:tcPr>
            <w:tcW w:w="737" w:type="dxa"/>
          </w:tcPr>
          <w:p w14:paraId="45D20602" w14:textId="1A5B5413"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[0.97; 1.05]</w:t>
            </w:r>
          </w:p>
        </w:tc>
      </w:tr>
      <w:tr w:rsidR="00BE65B2" w:rsidRPr="00BC0CE2" w14:paraId="2AC82042" w14:textId="77777777" w:rsidTr="00BE65B2">
        <w:trPr>
          <w:cantSplit/>
          <w:trHeight w:val="255"/>
        </w:trPr>
        <w:tc>
          <w:tcPr>
            <w:tcW w:w="266" w:type="dxa"/>
            <w:vMerge/>
            <w:tcBorders>
              <w:left w:val="nil"/>
            </w:tcBorders>
            <w:shd w:val="clear" w:color="auto" w:fill="auto"/>
          </w:tcPr>
          <w:p w14:paraId="3B77E0A5"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00F1E181"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5A64B0E2" w14:textId="0ACED911" w:rsidR="00BE65B2" w:rsidRPr="00BE65B2" w:rsidRDefault="00BE65B2" w:rsidP="00BE65B2">
            <w:pPr>
              <w:spacing w:after="0"/>
              <w:jc w:val="right"/>
              <w:rPr>
                <w:rFonts w:ascii="Calibri" w:hAnsi="Calibri" w:cs="Calibri"/>
                <w:sz w:val="14"/>
                <w:szCs w:val="14"/>
              </w:rPr>
            </w:pPr>
            <w:r w:rsidRPr="00BE65B2">
              <w:rPr>
                <w:sz w:val="14"/>
                <w:szCs w:val="14"/>
              </w:rPr>
              <w:t>1.39</w:t>
            </w:r>
            <w:r w:rsidRPr="00BE65B2">
              <w:rPr>
                <w:sz w:val="14"/>
                <w:szCs w:val="14"/>
              </w:rPr>
              <w:br/>
              <w:t>[1.28; 1.50]</w:t>
            </w:r>
          </w:p>
        </w:tc>
        <w:tc>
          <w:tcPr>
            <w:tcW w:w="737" w:type="dxa"/>
            <w:shd w:val="clear" w:color="auto" w:fill="auto"/>
            <w:noWrap/>
          </w:tcPr>
          <w:p w14:paraId="63E2AF95" w14:textId="4D98917A"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noWrap/>
          </w:tcPr>
          <w:p w14:paraId="0A76D880" w14:textId="53116BE5"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[0.91; 1.12]</w:t>
            </w:r>
          </w:p>
        </w:tc>
        <w:tc>
          <w:tcPr>
            <w:tcW w:w="737" w:type="dxa"/>
            <w:tcBorders>
              <w:left w:val="nil"/>
              <w:right w:val="single" w:sz="4" w:space="0" w:color="auto"/>
            </w:tcBorders>
          </w:tcPr>
          <w:p w14:paraId="0C5C5329" w14:textId="64CBABC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left w:val="single" w:sz="4" w:space="0" w:color="auto"/>
            </w:tcBorders>
            <w:shd w:val="clear" w:color="auto" w:fill="auto"/>
            <w:noWrap/>
          </w:tcPr>
          <w:p w14:paraId="4CEF0943" w14:textId="3EA825A5" w:rsidR="00BE65B2" w:rsidRPr="00BE65B2" w:rsidRDefault="00BE65B2" w:rsidP="00BE65B2">
            <w:pPr>
              <w:spacing w:after="0"/>
              <w:jc w:val="right"/>
              <w:rPr>
                <w:rFonts w:ascii="Calibri" w:hAnsi="Calibri" w:cs="Calibri"/>
                <w:sz w:val="14"/>
                <w:szCs w:val="14"/>
              </w:rPr>
            </w:pPr>
            <w:r w:rsidRPr="00BE65B2">
              <w:rPr>
                <w:sz w:val="14"/>
                <w:szCs w:val="14"/>
              </w:rPr>
              <w:t>1.20</w:t>
            </w:r>
            <w:r w:rsidRPr="00BE65B2">
              <w:rPr>
                <w:sz w:val="14"/>
                <w:szCs w:val="14"/>
              </w:rPr>
              <w:br/>
              <w:t>[1.06; 1.36]</w:t>
            </w:r>
          </w:p>
        </w:tc>
        <w:tc>
          <w:tcPr>
            <w:tcW w:w="737" w:type="dxa"/>
            <w:shd w:val="clear" w:color="auto" w:fill="auto"/>
          </w:tcPr>
          <w:p w14:paraId="0943201E" w14:textId="7DB9AA2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6F33CB07" w14:textId="57DF7336"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[0.86; 1.19]</w:t>
            </w:r>
          </w:p>
        </w:tc>
        <w:tc>
          <w:tcPr>
            <w:tcW w:w="737" w:type="dxa"/>
            <w:tcBorders>
              <w:left w:val="nil"/>
              <w:right w:val="single" w:sz="4" w:space="0" w:color="auto"/>
            </w:tcBorders>
          </w:tcPr>
          <w:p w14:paraId="3100CB39" w14:textId="53AF717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068110F8" w14:textId="00C58130" w:rsidR="00BE65B2" w:rsidRPr="00BE65B2" w:rsidRDefault="00BE65B2" w:rsidP="00BE65B2">
            <w:pPr>
              <w:spacing w:after="0"/>
              <w:jc w:val="right"/>
              <w:rPr>
                <w:rFonts w:ascii="Calibri" w:hAnsi="Calibri" w:cs="Calibri"/>
                <w:sz w:val="14"/>
                <w:szCs w:val="14"/>
              </w:rPr>
            </w:pPr>
            <w:r w:rsidRPr="00BE65B2">
              <w:rPr>
                <w:sz w:val="14"/>
                <w:szCs w:val="14"/>
              </w:rPr>
              <w:t>1.55</w:t>
            </w:r>
            <w:r w:rsidRPr="00BE65B2">
              <w:rPr>
                <w:sz w:val="14"/>
                <w:szCs w:val="14"/>
              </w:rPr>
              <w:br/>
              <w:t>[1.40; 1.73]</w:t>
            </w:r>
          </w:p>
        </w:tc>
        <w:tc>
          <w:tcPr>
            <w:tcW w:w="737" w:type="dxa"/>
            <w:shd w:val="clear" w:color="auto" w:fill="auto"/>
          </w:tcPr>
          <w:p w14:paraId="2074A39B" w14:textId="11E9C4A8"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[1.01; 1.02]</w:t>
            </w:r>
          </w:p>
        </w:tc>
        <w:tc>
          <w:tcPr>
            <w:tcW w:w="737" w:type="dxa"/>
            <w:shd w:val="clear" w:color="auto" w:fill="auto"/>
          </w:tcPr>
          <w:p w14:paraId="35B53CEA" w14:textId="78718BB2"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[0.87; 1.15]</w:t>
            </w:r>
          </w:p>
        </w:tc>
        <w:tc>
          <w:tcPr>
            <w:tcW w:w="737" w:type="dxa"/>
            <w:tcBorders>
              <w:left w:val="nil"/>
              <w:right w:val="single" w:sz="4" w:space="0" w:color="auto"/>
            </w:tcBorders>
          </w:tcPr>
          <w:p w14:paraId="04EE9B0D" w14:textId="72C8794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50BF047C" w14:textId="6E9492B3" w:rsidR="00BE65B2" w:rsidRPr="00BE65B2" w:rsidRDefault="00BE65B2" w:rsidP="00BE65B2">
            <w:pPr>
              <w:spacing w:after="0"/>
              <w:jc w:val="right"/>
              <w:rPr>
                <w:rFonts w:ascii="Calibri" w:hAnsi="Calibri" w:cs="Calibri"/>
                <w:sz w:val="14"/>
                <w:szCs w:val="14"/>
              </w:rPr>
            </w:pPr>
            <w:r w:rsidRPr="00BE65B2">
              <w:rPr>
                <w:sz w:val="14"/>
                <w:szCs w:val="14"/>
              </w:rPr>
              <w:t>1.35</w:t>
            </w:r>
            <w:r w:rsidRPr="00BE65B2">
              <w:rPr>
                <w:sz w:val="14"/>
                <w:szCs w:val="14"/>
              </w:rPr>
              <w:br/>
              <w:t>[1.24; 1.47]</w:t>
            </w:r>
          </w:p>
        </w:tc>
        <w:tc>
          <w:tcPr>
            <w:tcW w:w="737" w:type="dxa"/>
            <w:shd w:val="clear" w:color="auto" w:fill="auto"/>
          </w:tcPr>
          <w:p w14:paraId="4B1BDCD1" w14:textId="4F1CB71D"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tcPr>
          <w:p w14:paraId="06F31A9E" w14:textId="573C2FBF"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[0.90; 1.13]</w:t>
            </w:r>
          </w:p>
        </w:tc>
        <w:tc>
          <w:tcPr>
            <w:tcW w:w="737" w:type="dxa"/>
            <w:tcBorders>
              <w:left w:val="nil"/>
              <w:right w:val="single" w:sz="4" w:space="0" w:color="auto"/>
            </w:tcBorders>
          </w:tcPr>
          <w:p w14:paraId="3750C6F6" w14:textId="1DFF4B0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left w:val="single" w:sz="4" w:space="0" w:color="auto"/>
            </w:tcBorders>
            <w:shd w:val="clear" w:color="auto" w:fill="auto"/>
          </w:tcPr>
          <w:p w14:paraId="30EDA19C" w14:textId="7D398577" w:rsidR="00BE65B2" w:rsidRPr="00BE65B2" w:rsidRDefault="00BE65B2" w:rsidP="00BE65B2">
            <w:pPr>
              <w:spacing w:after="0"/>
              <w:jc w:val="right"/>
              <w:rPr>
                <w:rFonts w:ascii="Calibri" w:hAnsi="Calibri" w:cs="Calibri"/>
                <w:sz w:val="14"/>
                <w:szCs w:val="14"/>
              </w:rPr>
            </w:pPr>
            <w:r w:rsidRPr="00BE65B2">
              <w:rPr>
                <w:sz w:val="14"/>
                <w:szCs w:val="14"/>
              </w:rPr>
              <w:t>1.67</w:t>
            </w:r>
            <w:r w:rsidRPr="00BE65B2">
              <w:rPr>
                <w:sz w:val="14"/>
                <w:szCs w:val="14"/>
              </w:rPr>
              <w:br/>
              <w:t>[1.29; 2.18]</w:t>
            </w:r>
          </w:p>
        </w:tc>
        <w:tc>
          <w:tcPr>
            <w:tcW w:w="737" w:type="dxa"/>
            <w:shd w:val="clear" w:color="auto" w:fill="auto"/>
          </w:tcPr>
          <w:p w14:paraId="275DBA23" w14:textId="0F518A97"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1.02]</w:t>
            </w:r>
          </w:p>
        </w:tc>
        <w:tc>
          <w:tcPr>
            <w:tcW w:w="737" w:type="dxa"/>
            <w:shd w:val="clear" w:color="auto" w:fill="auto"/>
          </w:tcPr>
          <w:p w14:paraId="51BA89BC" w14:textId="68706877"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[0.72; 1.44]</w:t>
            </w:r>
          </w:p>
        </w:tc>
        <w:tc>
          <w:tcPr>
            <w:tcW w:w="737" w:type="dxa"/>
          </w:tcPr>
          <w:p w14:paraId="7C42D3E6" w14:textId="1E125BD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[0.98; 1.02]</w:t>
            </w:r>
          </w:p>
        </w:tc>
      </w:tr>
      <w:tr w:rsidR="00BE65B2" w:rsidRPr="00BC0CE2" w14:paraId="0BA895DF" w14:textId="77777777" w:rsidTr="00BE65B2">
        <w:trPr>
          <w:cantSplit/>
          <w:trHeight w:val="255"/>
        </w:trPr>
        <w:tc>
          <w:tcPr>
            <w:tcW w:w="266" w:type="dxa"/>
            <w:vMerge/>
            <w:tcBorders>
              <w:left w:val="nil"/>
            </w:tcBorders>
            <w:shd w:val="clear" w:color="auto" w:fill="auto"/>
          </w:tcPr>
          <w:p w14:paraId="5A8A47A3"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05EB12E2"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26401356" w14:textId="2E4ED898" w:rsidR="00BE65B2" w:rsidRPr="00BE65B2" w:rsidRDefault="00BE65B2" w:rsidP="00BE65B2">
            <w:pPr>
              <w:spacing w:after="0"/>
              <w:jc w:val="right"/>
              <w:rPr>
                <w:rFonts w:ascii="Calibri" w:hAnsi="Calibri" w:cs="Calibri"/>
                <w:sz w:val="14"/>
                <w:szCs w:val="14"/>
              </w:rPr>
            </w:pPr>
            <w:r w:rsidRPr="00BE65B2">
              <w:rPr>
                <w:sz w:val="14"/>
                <w:szCs w:val="14"/>
              </w:rPr>
              <w:t>1.72</w:t>
            </w:r>
            <w:r w:rsidRPr="00BE65B2">
              <w:rPr>
                <w:sz w:val="14"/>
                <w:szCs w:val="14"/>
              </w:rPr>
              <w:br/>
              <w:t>[1.63; 1.81]</w:t>
            </w:r>
          </w:p>
        </w:tc>
        <w:tc>
          <w:tcPr>
            <w:tcW w:w="737" w:type="dxa"/>
            <w:shd w:val="clear" w:color="auto" w:fill="auto"/>
            <w:noWrap/>
          </w:tcPr>
          <w:p w14:paraId="03329CAB" w14:textId="792992EC"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noWrap/>
          </w:tcPr>
          <w:p w14:paraId="47B0F81B" w14:textId="67D36CF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[0.93; 1.07]</w:t>
            </w:r>
          </w:p>
        </w:tc>
        <w:tc>
          <w:tcPr>
            <w:tcW w:w="737" w:type="dxa"/>
            <w:tcBorders>
              <w:left w:val="nil"/>
              <w:right w:val="single" w:sz="4" w:space="0" w:color="auto"/>
            </w:tcBorders>
          </w:tcPr>
          <w:p w14:paraId="6B2AEF30" w14:textId="19051FF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noWrap/>
          </w:tcPr>
          <w:p w14:paraId="6926EAF0" w14:textId="4517ABFD" w:rsidR="00BE65B2" w:rsidRPr="00BE65B2" w:rsidRDefault="00BE65B2" w:rsidP="00BE65B2">
            <w:pPr>
              <w:spacing w:after="0"/>
              <w:jc w:val="right"/>
              <w:rPr>
                <w:rFonts w:ascii="Calibri" w:hAnsi="Calibri" w:cs="Calibri"/>
                <w:sz w:val="14"/>
                <w:szCs w:val="14"/>
              </w:rPr>
            </w:pPr>
            <w:r w:rsidRPr="00BE65B2">
              <w:rPr>
                <w:sz w:val="14"/>
                <w:szCs w:val="14"/>
              </w:rPr>
              <w:t>1.69</w:t>
            </w:r>
            <w:r w:rsidRPr="00BE65B2">
              <w:rPr>
                <w:sz w:val="14"/>
                <w:szCs w:val="14"/>
              </w:rPr>
              <w:br/>
              <w:t>[1.55; 1.84]</w:t>
            </w:r>
          </w:p>
        </w:tc>
        <w:tc>
          <w:tcPr>
            <w:tcW w:w="737" w:type="dxa"/>
            <w:shd w:val="clear" w:color="auto" w:fill="auto"/>
          </w:tcPr>
          <w:p w14:paraId="150FE59D" w14:textId="5194C61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1DE86525" w14:textId="1CC688E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[0.89; 1.13]</w:t>
            </w:r>
          </w:p>
        </w:tc>
        <w:tc>
          <w:tcPr>
            <w:tcW w:w="737" w:type="dxa"/>
            <w:tcBorders>
              <w:left w:val="nil"/>
              <w:right w:val="single" w:sz="4" w:space="0" w:color="auto"/>
            </w:tcBorders>
          </w:tcPr>
          <w:p w14:paraId="777CFD40" w14:textId="30F20FB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110C8507" w14:textId="54E0F375" w:rsidR="00BE65B2" w:rsidRPr="00BE65B2" w:rsidRDefault="00BE65B2" w:rsidP="00BE65B2">
            <w:pPr>
              <w:spacing w:after="0"/>
              <w:jc w:val="right"/>
              <w:rPr>
                <w:rFonts w:ascii="Calibri" w:hAnsi="Calibri" w:cs="Calibri"/>
                <w:sz w:val="14"/>
                <w:szCs w:val="14"/>
              </w:rPr>
            </w:pPr>
            <w:r w:rsidRPr="00BE65B2">
              <w:rPr>
                <w:sz w:val="14"/>
                <w:szCs w:val="14"/>
              </w:rPr>
              <w:t>1.74</w:t>
            </w:r>
            <w:r w:rsidRPr="00BE65B2">
              <w:rPr>
                <w:sz w:val="14"/>
                <w:szCs w:val="14"/>
              </w:rPr>
              <w:br/>
              <w:t>[1.63; 1.85]</w:t>
            </w:r>
          </w:p>
        </w:tc>
        <w:tc>
          <w:tcPr>
            <w:tcW w:w="737" w:type="dxa"/>
            <w:shd w:val="clear" w:color="auto" w:fill="auto"/>
          </w:tcPr>
          <w:p w14:paraId="28580BED" w14:textId="0008405D"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[1.01; 1.02]</w:t>
            </w:r>
          </w:p>
        </w:tc>
        <w:tc>
          <w:tcPr>
            <w:tcW w:w="737" w:type="dxa"/>
            <w:shd w:val="clear" w:color="auto" w:fill="auto"/>
          </w:tcPr>
          <w:p w14:paraId="54CE4748" w14:textId="46CA0657"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[0.91; 1.08]</w:t>
            </w:r>
          </w:p>
        </w:tc>
        <w:tc>
          <w:tcPr>
            <w:tcW w:w="737" w:type="dxa"/>
            <w:tcBorders>
              <w:left w:val="nil"/>
              <w:right w:val="single" w:sz="4" w:space="0" w:color="auto"/>
            </w:tcBorders>
          </w:tcPr>
          <w:p w14:paraId="08917A3D" w14:textId="7F35E03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500B2AE9" w14:textId="03A92FD8" w:rsidR="00BE65B2" w:rsidRPr="00BE65B2" w:rsidRDefault="00BE65B2" w:rsidP="00BE65B2">
            <w:pPr>
              <w:spacing w:after="0"/>
              <w:jc w:val="right"/>
              <w:rPr>
                <w:rFonts w:ascii="Calibri" w:hAnsi="Calibri" w:cs="Calibri"/>
                <w:sz w:val="14"/>
                <w:szCs w:val="14"/>
              </w:rPr>
            </w:pPr>
            <w:r w:rsidRPr="00BE65B2">
              <w:rPr>
                <w:sz w:val="14"/>
                <w:szCs w:val="14"/>
              </w:rPr>
              <w:t>1.68</w:t>
            </w:r>
            <w:r w:rsidRPr="00BE65B2">
              <w:rPr>
                <w:sz w:val="14"/>
                <w:szCs w:val="14"/>
              </w:rPr>
              <w:br/>
              <w:t>[1.58; 1.78]</w:t>
            </w:r>
          </w:p>
        </w:tc>
        <w:tc>
          <w:tcPr>
            <w:tcW w:w="737" w:type="dxa"/>
            <w:shd w:val="clear" w:color="auto" w:fill="auto"/>
          </w:tcPr>
          <w:p w14:paraId="577A01B0" w14:textId="062BAC3C"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tcPr>
          <w:p w14:paraId="7E9F9CFE" w14:textId="123D225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[0.92; 1.08]</w:t>
            </w:r>
          </w:p>
        </w:tc>
        <w:tc>
          <w:tcPr>
            <w:tcW w:w="737" w:type="dxa"/>
            <w:tcBorders>
              <w:left w:val="nil"/>
              <w:right w:val="single" w:sz="4" w:space="0" w:color="auto"/>
            </w:tcBorders>
          </w:tcPr>
          <w:p w14:paraId="4C56B73B" w14:textId="332234C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35C02F1F" w14:textId="2B2138CE" w:rsidR="00BE65B2" w:rsidRPr="00BE65B2" w:rsidRDefault="00BE65B2" w:rsidP="00BE65B2">
            <w:pPr>
              <w:spacing w:after="0"/>
              <w:jc w:val="right"/>
              <w:rPr>
                <w:rFonts w:ascii="Calibri" w:hAnsi="Calibri" w:cs="Calibri"/>
                <w:sz w:val="14"/>
                <w:szCs w:val="14"/>
              </w:rPr>
            </w:pPr>
            <w:r w:rsidRPr="00BE65B2">
              <w:rPr>
                <w:sz w:val="14"/>
                <w:szCs w:val="14"/>
              </w:rPr>
              <w:t>1.83</w:t>
            </w:r>
            <w:r w:rsidRPr="00BE65B2">
              <w:rPr>
                <w:sz w:val="14"/>
                <w:szCs w:val="14"/>
              </w:rPr>
              <w:br/>
              <w:t>[1.65; 2.03]</w:t>
            </w:r>
          </w:p>
        </w:tc>
        <w:tc>
          <w:tcPr>
            <w:tcW w:w="737" w:type="dxa"/>
            <w:shd w:val="clear" w:color="auto" w:fill="auto"/>
          </w:tcPr>
          <w:p w14:paraId="28DC8630" w14:textId="1E955EC3"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tcPr>
          <w:p w14:paraId="2F14B5AE" w14:textId="1E5BDB59"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[0.87; 1.14]</w:t>
            </w:r>
          </w:p>
        </w:tc>
        <w:tc>
          <w:tcPr>
            <w:tcW w:w="737" w:type="dxa"/>
          </w:tcPr>
          <w:p w14:paraId="488AB0AC" w14:textId="61C9F51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r>
      <w:tr w:rsidR="00BE65B2" w:rsidRPr="00BC0CE2" w14:paraId="56991601" w14:textId="77777777" w:rsidTr="00BE65B2">
        <w:trPr>
          <w:cantSplit/>
          <w:trHeight w:val="255"/>
        </w:trPr>
        <w:tc>
          <w:tcPr>
            <w:tcW w:w="266" w:type="dxa"/>
            <w:vMerge/>
            <w:tcBorders>
              <w:left w:val="nil"/>
              <w:bottom w:val="single" w:sz="4" w:space="0" w:color="auto"/>
            </w:tcBorders>
            <w:shd w:val="clear" w:color="auto" w:fill="auto"/>
          </w:tcPr>
          <w:p w14:paraId="5D8A4841"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1D02C0F4"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0DB1143B" w14:textId="5F50FA47" w:rsidR="00BE65B2" w:rsidRPr="00BE65B2" w:rsidRDefault="00BE65B2" w:rsidP="00BE65B2">
            <w:pPr>
              <w:spacing w:after="0"/>
              <w:jc w:val="right"/>
              <w:rPr>
                <w:rFonts w:ascii="Calibri" w:hAnsi="Calibri" w:cs="Calibri"/>
                <w:sz w:val="14"/>
                <w:szCs w:val="14"/>
              </w:rPr>
            </w:pPr>
            <w:r w:rsidRPr="00BE65B2">
              <w:rPr>
                <w:sz w:val="14"/>
                <w:szCs w:val="14"/>
              </w:rPr>
              <w:t>1.77</w:t>
            </w:r>
            <w:r w:rsidRPr="00BE65B2">
              <w:rPr>
                <w:sz w:val="14"/>
                <w:szCs w:val="14"/>
              </w:rPr>
              <w:br/>
              <w:t>[1.70; 1.83]</w:t>
            </w:r>
          </w:p>
        </w:tc>
        <w:tc>
          <w:tcPr>
            <w:tcW w:w="737" w:type="dxa"/>
            <w:tcBorders>
              <w:bottom w:val="single" w:sz="4" w:space="0" w:color="auto"/>
            </w:tcBorders>
            <w:shd w:val="clear" w:color="auto" w:fill="auto"/>
            <w:noWrap/>
          </w:tcPr>
          <w:p w14:paraId="5D61C8C4" w14:textId="17D443D3"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[1.01; 1.01]</w:t>
            </w:r>
          </w:p>
        </w:tc>
        <w:tc>
          <w:tcPr>
            <w:tcW w:w="737" w:type="dxa"/>
            <w:tcBorders>
              <w:bottom w:val="single" w:sz="4" w:space="0" w:color="auto"/>
            </w:tcBorders>
            <w:shd w:val="clear" w:color="auto" w:fill="auto"/>
            <w:noWrap/>
          </w:tcPr>
          <w:p w14:paraId="0B5FDCED" w14:textId="76858803"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[0.94; 1.03]</w:t>
            </w:r>
          </w:p>
        </w:tc>
        <w:tc>
          <w:tcPr>
            <w:tcW w:w="737" w:type="dxa"/>
            <w:tcBorders>
              <w:left w:val="nil"/>
              <w:bottom w:val="single" w:sz="4" w:space="0" w:color="auto"/>
              <w:right w:val="single" w:sz="4" w:space="0" w:color="auto"/>
            </w:tcBorders>
          </w:tcPr>
          <w:p w14:paraId="77AB1BC7" w14:textId="0724E26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bottom w:val="single" w:sz="4" w:space="0" w:color="auto"/>
            </w:tcBorders>
            <w:shd w:val="clear" w:color="auto" w:fill="auto"/>
            <w:noWrap/>
          </w:tcPr>
          <w:p w14:paraId="7A559D85" w14:textId="24DBC6BE" w:rsidR="00BE65B2" w:rsidRPr="00BE65B2" w:rsidRDefault="00BE65B2" w:rsidP="00BE65B2">
            <w:pPr>
              <w:spacing w:after="0"/>
              <w:jc w:val="right"/>
              <w:rPr>
                <w:rFonts w:ascii="Calibri" w:hAnsi="Calibri" w:cs="Calibri"/>
                <w:sz w:val="14"/>
                <w:szCs w:val="14"/>
              </w:rPr>
            </w:pPr>
            <w:r w:rsidRPr="00BE65B2">
              <w:rPr>
                <w:sz w:val="14"/>
                <w:szCs w:val="14"/>
              </w:rPr>
              <w:t>1.67</w:t>
            </w:r>
            <w:r w:rsidRPr="00BE65B2">
              <w:rPr>
                <w:sz w:val="14"/>
                <w:szCs w:val="14"/>
              </w:rPr>
              <w:br/>
              <w:t>[1.57; 1.78]</w:t>
            </w:r>
          </w:p>
        </w:tc>
        <w:tc>
          <w:tcPr>
            <w:tcW w:w="737" w:type="dxa"/>
            <w:tcBorders>
              <w:bottom w:val="single" w:sz="4" w:space="0" w:color="auto"/>
            </w:tcBorders>
            <w:shd w:val="clear" w:color="auto" w:fill="auto"/>
          </w:tcPr>
          <w:p w14:paraId="4188FDD0" w14:textId="034D9BA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bottom w:val="single" w:sz="4" w:space="0" w:color="auto"/>
            </w:tcBorders>
            <w:shd w:val="clear" w:color="auto" w:fill="auto"/>
          </w:tcPr>
          <w:p w14:paraId="3F7DF033" w14:textId="38344362"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[0.91; 1.08]</w:t>
            </w:r>
          </w:p>
        </w:tc>
        <w:tc>
          <w:tcPr>
            <w:tcW w:w="737" w:type="dxa"/>
            <w:tcBorders>
              <w:left w:val="nil"/>
              <w:bottom w:val="single" w:sz="4" w:space="0" w:color="auto"/>
              <w:right w:val="single" w:sz="4" w:space="0" w:color="auto"/>
            </w:tcBorders>
          </w:tcPr>
          <w:p w14:paraId="5D74B3FC" w14:textId="3F726F8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bottom w:val="single" w:sz="4" w:space="0" w:color="auto"/>
            </w:tcBorders>
            <w:shd w:val="clear" w:color="auto" w:fill="auto"/>
          </w:tcPr>
          <w:p w14:paraId="6129B41E" w14:textId="757F90C6" w:rsidR="00BE65B2" w:rsidRPr="00BE65B2" w:rsidRDefault="00BE65B2" w:rsidP="00BE65B2">
            <w:pPr>
              <w:spacing w:after="0"/>
              <w:jc w:val="right"/>
              <w:rPr>
                <w:rFonts w:ascii="Calibri" w:hAnsi="Calibri" w:cs="Calibri"/>
                <w:sz w:val="14"/>
                <w:szCs w:val="14"/>
              </w:rPr>
            </w:pPr>
            <w:r w:rsidRPr="00BE65B2">
              <w:rPr>
                <w:sz w:val="14"/>
                <w:szCs w:val="14"/>
              </w:rPr>
              <w:t>1.82</w:t>
            </w:r>
            <w:r w:rsidRPr="00BE65B2">
              <w:rPr>
                <w:sz w:val="14"/>
                <w:szCs w:val="14"/>
              </w:rPr>
              <w:br/>
              <w:t>[1.74; 1.91]</w:t>
            </w:r>
          </w:p>
        </w:tc>
        <w:tc>
          <w:tcPr>
            <w:tcW w:w="737" w:type="dxa"/>
            <w:tcBorders>
              <w:bottom w:val="single" w:sz="4" w:space="0" w:color="auto"/>
            </w:tcBorders>
            <w:shd w:val="clear" w:color="auto" w:fill="auto"/>
          </w:tcPr>
          <w:p w14:paraId="17EFE07B" w14:textId="2A427C2D"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[1.01; 1.02]</w:t>
            </w:r>
          </w:p>
        </w:tc>
        <w:tc>
          <w:tcPr>
            <w:tcW w:w="737" w:type="dxa"/>
            <w:tcBorders>
              <w:bottom w:val="single" w:sz="4" w:space="0" w:color="auto"/>
            </w:tcBorders>
            <w:shd w:val="clear" w:color="auto" w:fill="auto"/>
          </w:tcPr>
          <w:p w14:paraId="688392A4" w14:textId="1FA74C73"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[0.92; 1.04]</w:t>
            </w:r>
          </w:p>
        </w:tc>
        <w:tc>
          <w:tcPr>
            <w:tcW w:w="737" w:type="dxa"/>
            <w:tcBorders>
              <w:left w:val="nil"/>
              <w:bottom w:val="single" w:sz="4" w:space="0" w:color="auto"/>
              <w:right w:val="single" w:sz="4" w:space="0" w:color="auto"/>
            </w:tcBorders>
          </w:tcPr>
          <w:p w14:paraId="1A9D941E" w14:textId="7C003F1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bottom w:val="single" w:sz="4" w:space="0" w:color="auto"/>
            </w:tcBorders>
            <w:shd w:val="clear" w:color="auto" w:fill="auto"/>
          </w:tcPr>
          <w:p w14:paraId="2A480403" w14:textId="5A3AF5D3" w:rsidR="00BE65B2" w:rsidRPr="00BE65B2" w:rsidRDefault="00BE65B2" w:rsidP="00BE65B2">
            <w:pPr>
              <w:spacing w:after="0"/>
              <w:jc w:val="right"/>
              <w:rPr>
                <w:rFonts w:ascii="Calibri" w:hAnsi="Calibri" w:cs="Calibri"/>
                <w:sz w:val="14"/>
                <w:szCs w:val="14"/>
              </w:rPr>
            </w:pPr>
            <w:r w:rsidRPr="00BE65B2">
              <w:rPr>
                <w:sz w:val="14"/>
                <w:szCs w:val="14"/>
              </w:rPr>
              <w:t>1.70</w:t>
            </w:r>
            <w:r w:rsidRPr="00BE65B2">
              <w:rPr>
                <w:sz w:val="14"/>
                <w:szCs w:val="14"/>
              </w:rPr>
              <w:br/>
              <w:t>[1.63; 1.77]</w:t>
            </w:r>
          </w:p>
        </w:tc>
        <w:tc>
          <w:tcPr>
            <w:tcW w:w="737" w:type="dxa"/>
            <w:tcBorders>
              <w:bottom w:val="single" w:sz="4" w:space="0" w:color="auto"/>
            </w:tcBorders>
            <w:shd w:val="clear" w:color="auto" w:fill="auto"/>
          </w:tcPr>
          <w:p w14:paraId="27CEBB03" w14:textId="3F6ABB20"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tcBorders>
              <w:bottom w:val="single" w:sz="4" w:space="0" w:color="auto"/>
            </w:tcBorders>
            <w:shd w:val="clear" w:color="auto" w:fill="auto"/>
          </w:tcPr>
          <w:p w14:paraId="40E9265A" w14:textId="2A714FF3"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[0.93; 1.04]</w:t>
            </w:r>
          </w:p>
        </w:tc>
        <w:tc>
          <w:tcPr>
            <w:tcW w:w="737" w:type="dxa"/>
            <w:tcBorders>
              <w:left w:val="nil"/>
              <w:bottom w:val="single" w:sz="4" w:space="0" w:color="auto"/>
              <w:right w:val="single" w:sz="4" w:space="0" w:color="auto"/>
            </w:tcBorders>
          </w:tcPr>
          <w:p w14:paraId="4B711061" w14:textId="32A1C1E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bottom w:val="single" w:sz="4" w:space="0" w:color="auto"/>
            </w:tcBorders>
            <w:shd w:val="clear" w:color="auto" w:fill="auto"/>
          </w:tcPr>
          <w:p w14:paraId="4B8E303B" w14:textId="1C2BEA07" w:rsidR="00BE65B2" w:rsidRPr="00BE65B2" w:rsidRDefault="00BE65B2" w:rsidP="00BE65B2">
            <w:pPr>
              <w:spacing w:after="0"/>
              <w:jc w:val="right"/>
              <w:rPr>
                <w:rFonts w:ascii="Calibri" w:hAnsi="Calibri" w:cs="Calibri"/>
                <w:sz w:val="14"/>
                <w:szCs w:val="14"/>
              </w:rPr>
            </w:pPr>
            <w:r w:rsidRPr="00BE65B2">
              <w:rPr>
                <w:sz w:val="14"/>
                <w:szCs w:val="14"/>
              </w:rPr>
              <w:t>1.99</w:t>
            </w:r>
            <w:r w:rsidRPr="00BE65B2">
              <w:rPr>
                <w:sz w:val="14"/>
                <w:szCs w:val="14"/>
              </w:rPr>
              <w:br/>
              <w:t>[1.84; 2.15]</w:t>
            </w:r>
          </w:p>
        </w:tc>
        <w:tc>
          <w:tcPr>
            <w:tcW w:w="737" w:type="dxa"/>
            <w:tcBorders>
              <w:bottom w:val="single" w:sz="4" w:space="0" w:color="auto"/>
            </w:tcBorders>
            <w:shd w:val="clear" w:color="auto" w:fill="auto"/>
          </w:tcPr>
          <w:p w14:paraId="28DD1CDB" w14:textId="1ADD1614"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1.02]</w:t>
            </w:r>
          </w:p>
        </w:tc>
        <w:tc>
          <w:tcPr>
            <w:tcW w:w="737" w:type="dxa"/>
            <w:tcBorders>
              <w:bottom w:val="single" w:sz="4" w:space="0" w:color="auto"/>
            </w:tcBorders>
            <w:shd w:val="clear" w:color="auto" w:fill="auto"/>
          </w:tcPr>
          <w:p w14:paraId="45A8B3BB" w14:textId="01A3FD9A" w:rsidR="00BE65B2" w:rsidRPr="00BE65B2" w:rsidRDefault="00BE65B2" w:rsidP="00BE65B2">
            <w:pPr>
              <w:spacing w:after="0"/>
              <w:jc w:val="right"/>
              <w:rPr>
                <w:rFonts w:ascii="Calibri" w:hAnsi="Calibri" w:cs="Calibri"/>
                <w:sz w:val="14"/>
                <w:szCs w:val="14"/>
              </w:rPr>
            </w:pPr>
            <w:r w:rsidRPr="00BE65B2">
              <w:rPr>
                <w:sz w:val="14"/>
                <w:szCs w:val="14"/>
              </w:rPr>
              <w:t>0.97</w:t>
            </w:r>
            <w:r w:rsidRPr="00BE65B2">
              <w:rPr>
                <w:sz w:val="14"/>
                <w:szCs w:val="14"/>
              </w:rPr>
              <w:br/>
              <w:t>[0.88; 1.08]</w:t>
            </w:r>
          </w:p>
        </w:tc>
        <w:tc>
          <w:tcPr>
            <w:tcW w:w="737" w:type="dxa"/>
            <w:tcBorders>
              <w:bottom w:val="single" w:sz="4" w:space="0" w:color="auto"/>
            </w:tcBorders>
          </w:tcPr>
          <w:p w14:paraId="7403F348" w14:textId="64259CE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r>
    </w:tbl>
    <w:p w14:paraId="70FA9167" w14:textId="313062BF" w:rsidR="0043635D" w:rsidRDefault="0043635D" w:rsidP="0043635D">
      <w:pPr>
        <w:tabs>
          <w:tab w:val="left" w:pos="7088"/>
        </w:tabs>
        <w:ind w:left="-567"/>
        <w:rPr>
          <w:i/>
          <w:sz w:val="18"/>
          <w:szCs w:val="18"/>
          <w:lang w:val="en-US"/>
        </w:rPr>
      </w:pPr>
      <w:r>
        <w:rPr>
          <w:i/>
          <w:sz w:val="18"/>
          <w:szCs w:val="18"/>
          <w:lang w:val="en-US"/>
        </w:rPr>
        <w:t xml:space="preserve">The analyses compared participants who were overweight before the age of 30 and before diagnosis to those who were not. </w:t>
      </w:r>
      <w:r w:rsidRPr="00067718">
        <w:rPr>
          <w:i/>
          <w:sz w:val="18"/>
          <w:szCs w:val="18"/>
          <w:lang w:val="en-US"/>
        </w:rPr>
        <w:t>Regression and mediation models were adjusted for age at NAKO baseline</w:t>
      </w:r>
      <w:r>
        <w:rPr>
          <w:i/>
          <w:sz w:val="18"/>
          <w:szCs w:val="18"/>
          <w:lang w:val="en-US"/>
        </w:rPr>
        <w:t xml:space="preserve"> examination</w:t>
      </w:r>
      <w:r w:rsidRPr="00067718">
        <w:rPr>
          <w:i/>
          <w:sz w:val="18"/>
          <w:szCs w:val="18"/>
          <w:lang w:val="en-US"/>
        </w:rPr>
        <w:t xml:space="preserve">, study center, and educational years. </w:t>
      </w:r>
      <w:r>
        <w:rPr>
          <w:i/>
          <w:sz w:val="18"/>
          <w:szCs w:val="18"/>
          <w:lang w:val="en-US"/>
        </w:rPr>
        <w:t>Sex</w:t>
      </w:r>
      <w:r w:rsidRPr="00067718">
        <w:rPr>
          <w:i/>
          <w:sz w:val="18"/>
          <w:szCs w:val="18"/>
          <w:lang w:val="en-US"/>
        </w:rPr>
        <w:t xml:space="preserve"> was used as </w:t>
      </w:r>
      <w:r>
        <w:rPr>
          <w:i/>
          <w:sz w:val="18"/>
          <w:szCs w:val="18"/>
          <w:lang w:val="en-US"/>
        </w:rPr>
        <w:t>a covariate for the whole sample and</w:t>
      </w:r>
      <w:r w:rsidRPr="00067718">
        <w:rPr>
          <w:i/>
          <w:sz w:val="18"/>
          <w:szCs w:val="18"/>
          <w:lang w:val="en-US"/>
        </w:rPr>
        <w:t xml:space="preserve"> the </w:t>
      </w:r>
      <w:r>
        <w:rPr>
          <w:i/>
          <w:sz w:val="18"/>
          <w:szCs w:val="18"/>
          <w:lang w:val="en-US"/>
        </w:rPr>
        <w:t>birth cohort</w:t>
      </w:r>
      <w:r w:rsidRPr="00067718">
        <w:rPr>
          <w:i/>
          <w:sz w:val="18"/>
          <w:szCs w:val="18"/>
          <w:lang w:val="en-US"/>
        </w:rPr>
        <w:t xml:space="preserve"> subgroup</w:t>
      </w:r>
      <w:r>
        <w:rPr>
          <w:i/>
          <w:sz w:val="18"/>
          <w:szCs w:val="18"/>
          <w:lang w:val="en-US"/>
        </w:rPr>
        <w:t>s</w:t>
      </w:r>
      <w:r w:rsidRPr="00067718">
        <w:rPr>
          <w:i/>
          <w:sz w:val="18"/>
          <w:szCs w:val="18"/>
          <w:lang w:val="en-US"/>
        </w:rPr>
        <w:t>.</w:t>
      </w:r>
      <w:r w:rsidRPr="000B7FAE">
        <w:rPr>
          <w:i/>
          <w:sz w:val="18"/>
          <w:szCs w:val="18"/>
          <w:lang w:val="en-US"/>
        </w:rPr>
        <w:t xml:space="preserve"> </w:t>
      </w:r>
      <w:r w:rsidRPr="00067718">
        <w:rPr>
          <w:i/>
          <w:sz w:val="18"/>
          <w:szCs w:val="18"/>
          <w:lang w:val="en-US"/>
        </w:rPr>
        <w:t xml:space="preserve">Smoking status was </w:t>
      </w:r>
      <w:r>
        <w:rPr>
          <w:i/>
          <w:sz w:val="18"/>
          <w:szCs w:val="18"/>
          <w:lang w:val="en-US"/>
        </w:rPr>
        <w:t>defined before disease diagnosis</w:t>
      </w:r>
      <w:r w:rsidRPr="00067718">
        <w:rPr>
          <w:i/>
          <w:sz w:val="18"/>
          <w:szCs w:val="18"/>
          <w:lang w:val="en-US"/>
        </w:rPr>
        <w:t>.</w:t>
      </w:r>
      <w:r>
        <w:rPr>
          <w:i/>
          <w:sz w:val="18"/>
          <w:szCs w:val="18"/>
          <w:lang w:val="en-US"/>
        </w:rPr>
        <w:t xml:space="preserve"> CDE=controlled direct effect; PIE=pure natural indirect effect; INT</w:t>
      </w:r>
      <w:r w:rsidRPr="00BC0CE2">
        <w:rPr>
          <w:i/>
          <w:sz w:val="18"/>
          <w:szCs w:val="18"/>
          <w:vertAlign w:val="subscript"/>
          <w:lang w:val="en-US"/>
        </w:rPr>
        <w:t>ref</w:t>
      </w:r>
      <w:r>
        <w:rPr>
          <w:i/>
          <w:sz w:val="18"/>
          <w:szCs w:val="18"/>
          <w:lang w:val="en-US"/>
        </w:rPr>
        <w:t>=reference interaction; INT</w:t>
      </w:r>
      <w:r w:rsidRPr="00BC0CE2">
        <w:rPr>
          <w:i/>
          <w:sz w:val="18"/>
          <w:szCs w:val="18"/>
          <w:vertAlign w:val="subscript"/>
          <w:lang w:val="en-US"/>
        </w:rPr>
        <w:t>med</w:t>
      </w:r>
      <w:r>
        <w:rPr>
          <w:i/>
          <w:sz w:val="18"/>
          <w:szCs w:val="18"/>
          <w:lang w:val="en-US"/>
        </w:rPr>
        <w:t xml:space="preserve">=mediated interaction; 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w:t>
      </w:r>
      <w:r>
        <w:rPr>
          <w:i/>
          <w:sz w:val="18"/>
          <w:szCs w:val="18"/>
          <w:lang w:val="en-US"/>
        </w:rPr>
        <w:t>isorder or panic attacks; R</w:t>
      </w:r>
      <w:r w:rsidRPr="00DE7BE9">
        <w:rPr>
          <w:i/>
          <w:sz w:val="18"/>
          <w:szCs w:val="18"/>
          <w:lang w:val="en-US"/>
        </w:rPr>
        <w:t>R</w:t>
      </w:r>
      <w:r>
        <w:rPr>
          <w:i/>
          <w:sz w:val="18"/>
          <w:szCs w:val="18"/>
          <w:lang w:val="en-US"/>
        </w:rPr>
        <w:t>=risk</w:t>
      </w:r>
      <w:r w:rsidRPr="00DE7BE9">
        <w:rPr>
          <w:i/>
          <w:sz w:val="18"/>
          <w:szCs w:val="18"/>
          <w:lang w:val="en-US"/>
        </w:rPr>
        <w:t xml:space="preserve"> ratio</w:t>
      </w:r>
      <w:r>
        <w:rPr>
          <w:i/>
          <w:sz w:val="18"/>
          <w:szCs w:val="18"/>
          <w:lang w:val="en-US"/>
        </w:rPr>
        <w:t xml:space="preserve">; </w:t>
      </w:r>
      <w:r w:rsidRPr="00DE7BE9">
        <w:rPr>
          <w:i/>
          <w:sz w:val="18"/>
          <w:szCs w:val="18"/>
          <w:lang w:val="en-US"/>
        </w:rPr>
        <w:t>95%-CI</w:t>
      </w:r>
      <w:r>
        <w:rPr>
          <w:i/>
          <w:sz w:val="18"/>
          <w:szCs w:val="18"/>
          <w:lang w:val="en-US"/>
        </w:rPr>
        <w:t>=95% confidence interval</w:t>
      </w:r>
    </w:p>
    <w:p w14:paraId="58DD06FC" w14:textId="77777777" w:rsidR="0043635D" w:rsidRDefault="0043635D" w:rsidP="0043635D">
      <w:pPr>
        <w:tabs>
          <w:tab w:val="left" w:pos="7088"/>
        </w:tabs>
        <w:ind w:left="-567"/>
        <w:rPr>
          <w:i/>
          <w:sz w:val="18"/>
          <w:szCs w:val="18"/>
          <w:lang w:val="en-US"/>
        </w:rPr>
        <w:sectPr w:rsidR="0043635D" w:rsidSect="005F3935">
          <w:pgSz w:w="16838" w:h="11906" w:orient="landscape"/>
          <w:pgMar w:top="567" w:right="1418" w:bottom="567" w:left="1418" w:header="709" w:footer="709" w:gutter="0"/>
          <w:cols w:space="708"/>
          <w:docGrid w:linePitch="360"/>
        </w:sectPr>
      </w:pPr>
    </w:p>
    <w:p w14:paraId="03BBC03B" w14:textId="0B511B8A" w:rsidR="0043635D" w:rsidRPr="00BC0CE2" w:rsidRDefault="0043635D" w:rsidP="0043635D">
      <w:pPr>
        <w:ind w:left="-567"/>
        <w:rPr>
          <w:b/>
          <w:sz w:val="18"/>
          <w:szCs w:val="18"/>
          <w:lang w:val="en-US"/>
        </w:rPr>
      </w:pPr>
      <w:r>
        <w:rPr>
          <w:b/>
          <w:sz w:val="18"/>
          <w:szCs w:val="18"/>
          <w:lang w:val="en-US"/>
        </w:rPr>
        <w:lastRenderedPageBreak/>
        <w:t>Table S11</w:t>
      </w:r>
      <w:r w:rsidRPr="00BC0CE2">
        <w:rPr>
          <w:b/>
          <w:sz w:val="18"/>
          <w:szCs w:val="18"/>
          <w:lang w:val="en-US"/>
        </w:rPr>
        <w:t>. Four-way decomposition</w:t>
      </w:r>
      <w:r w:rsidRPr="00BC0CE2">
        <w:rPr>
          <w:sz w:val="18"/>
          <w:szCs w:val="18"/>
          <w:lang w:val="en-US"/>
        </w:rPr>
        <w:t xml:space="preserve"> of the mediation analyses between childhood maltreatment and the presence of the diseases via </w:t>
      </w:r>
      <w:r w:rsidRPr="00BC0CE2">
        <w:rPr>
          <w:b/>
          <w:sz w:val="18"/>
          <w:szCs w:val="18"/>
          <w:lang w:val="en-US"/>
        </w:rPr>
        <w:t>early-onset overweight during adulthood (18+)</w:t>
      </w:r>
      <w:r w:rsidRPr="00BC0CE2">
        <w:rPr>
          <w:sz w:val="18"/>
          <w:szCs w:val="18"/>
          <w:lang w:val="en-US"/>
        </w:rPr>
        <w:t>.</w:t>
      </w:r>
    </w:p>
    <w:tbl>
      <w:tblPr>
        <w:tblW w:w="15913" w:type="dxa"/>
        <w:tblInd w:w="-851" w:type="dxa"/>
        <w:tblCellMar>
          <w:left w:w="28" w:type="dxa"/>
          <w:right w:w="28" w:type="dxa"/>
        </w:tblCellMar>
        <w:tblLook w:val="04A0" w:firstRow="1" w:lastRow="0" w:firstColumn="1" w:lastColumn="0" w:noHBand="0" w:noVBand="1"/>
      </w:tblPr>
      <w:tblGrid>
        <w:gridCol w:w="266"/>
        <w:gridCol w:w="90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gridCol w:w="737"/>
      </w:tblGrid>
      <w:tr w:rsidR="0043635D" w:rsidRPr="00BC0CE2" w14:paraId="5541F486" w14:textId="77777777" w:rsidTr="0089734F">
        <w:trPr>
          <w:cantSplit/>
          <w:trHeight w:val="255"/>
        </w:trPr>
        <w:tc>
          <w:tcPr>
            <w:tcW w:w="266" w:type="dxa"/>
            <w:tcBorders>
              <w:left w:val="nil"/>
            </w:tcBorders>
            <w:shd w:val="clear" w:color="auto" w:fill="auto"/>
          </w:tcPr>
          <w:p w14:paraId="54CA455D" w14:textId="77777777" w:rsidR="0043635D" w:rsidRPr="00BC0CE2" w:rsidRDefault="0043635D" w:rsidP="0089734F">
            <w:pPr>
              <w:spacing w:after="0" w:line="240" w:lineRule="auto"/>
              <w:jc w:val="center"/>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tcPr>
          <w:p w14:paraId="6ED3E7E2" w14:textId="77777777" w:rsidR="0043635D" w:rsidRPr="00BC0CE2" w:rsidRDefault="0043635D" w:rsidP="0089734F">
            <w:pPr>
              <w:spacing w:after="0" w:line="240" w:lineRule="auto"/>
              <w:rPr>
                <w:rFonts w:eastAsia="Times New Roman" w:cstheme="minorHAnsi"/>
                <w:b/>
                <w:sz w:val="14"/>
                <w:szCs w:val="14"/>
                <w:lang w:val="en-US" w:eastAsia="de-DE"/>
              </w:rPr>
            </w:pPr>
          </w:p>
        </w:tc>
        <w:tc>
          <w:tcPr>
            <w:tcW w:w="2948" w:type="dxa"/>
            <w:gridSpan w:val="4"/>
            <w:tcBorders>
              <w:left w:val="single" w:sz="4" w:space="0" w:color="auto"/>
              <w:right w:val="single" w:sz="4" w:space="0" w:color="auto"/>
            </w:tcBorders>
          </w:tcPr>
          <w:p w14:paraId="5273C6E8"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Whole sample</w:t>
            </w:r>
          </w:p>
        </w:tc>
        <w:tc>
          <w:tcPr>
            <w:tcW w:w="2948" w:type="dxa"/>
            <w:gridSpan w:val="4"/>
            <w:tcBorders>
              <w:left w:val="single" w:sz="4" w:space="0" w:color="auto"/>
              <w:right w:val="single" w:sz="4" w:space="0" w:color="auto"/>
            </w:tcBorders>
          </w:tcPr>
          <w:p w14:paraId="3EA28B39"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Men</w:t>
            </w:r>
          </w:p>
        </w:tc>
        <w:tc>
          <w:tcPr>
            <w:tcW w:w="2948" w:type="dxa"/>
            <w:gridSpan w:val="4"/>
            <w:tcBorders>
              <w:left w:val="single" w:sz="4" w:space="0" w:color="auto"/>
              <w:right w:val="single" w:sz="4" w:space="0" w:color="auto"/>
            </w:tcBorders>
          </w:tcPr>
          <w:p w14:paraId="7CC3D47B"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Women</w:t>
            </w:r>
          </w:p>
        </w:tc>
        <w:tc>
          <w:tcPr>
            <w:tcW w:w="2948" w:type="dxa"/>
            <w:gridSpan w:val="4"/>
            <w:tcBorders>
              <w:left w:val="single" w:sz="4" w:space="0" w:color="auto"/>
              <w:right w:val="single" w:sz="4" w:space="0" w:color="auto"/>
            </w:tcBorders>
          </w:tcPr>
          <w:p w14:paraId="7FBB7D86"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Older cohort (born &lt;=1970)</w:t>
            </w:r>
          </w:p>
        </w:tc>
        <w:tc>
          <w:tcPr>
            <w:tcW w:w="2948" w:type="dxa"/>
            <w:gridSpan w:val="4"/>
            <w:tcBorders>
              <w:left w:val="single" w:sz="4" w:space="0" w:color="auto"/>
            </w:tcBorders>
          </w:tcPr>
          <w:p w14:paraId="56CB6DD9" w14:textId="77777777" w:rsidR="0043635D" w:rsidRPr="00BC0CE2" w:rsidRDefault="0043635D" w:rsidP="0089734F">
            <w:pPr>
              <w:spacing w:after="0" w:line="240" w:lineRule="auto"/>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Younger cohort (born &gt;1970)</w:t>
            </w:r>
          </w:p>
        </w:tc>
      </w:tr>
      <w:tr w:rsidR="0043635D" w:rsidRPr="00BC0CE2" w14:paraId="60801F21" w14:textId="77777777" w:rsidTr="0089734F">
        <w:trPr>
          <w:cantSplit/>
          <w:trHeight w:val="255"/>
        </w:trPr>
        <w:tc>
          <w:tcPr>
            <w:tcW w:w="266" w:type="dxa"/>
            <w:tcBorders>
              <w:left w:val="nil"/>
            </w:tcBorders>
            <w:shd w:val="clear" w:color="auto" w:fill="auto"/>
            <w:vAlign w:val="bottom"/>
          </w:tcPr>
          <w:p w14:paraId="5E4E9896"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907" w:type="dxa"/>
            <w:tcBorders>
              <w:left w:val="nil"/>
              <w:right w:val="single" w:sz="4" w:space="0" w:color="auto"/>
            </w:tcBorders>
            <w:shd w:val="clear" w:color="auto" w:fill="auto"/>
            <w:noWrap/>
            <w:vAlign w:val="bottom"/>
          </w:tcPr>
          <w:p w14:paraId="08409F84"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737" w:type="dxa"/>
            <w:tcBorders>
              <w:left w:val="single" w:sz="4" w:space="0" w:color="auto"/>
            </w:tcBorders>
            <w:shd w:val="clear" w:color="auto" w:fill="auto"/>
            <w:vAlign w:val="bottom"/>
          </w:tcPr>
          <w:p w14:paraId="32344972"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1AF260A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5F71952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2374718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453533B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250EF417"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49B6D7B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067D8A2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1928CBE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4D228A46"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411F6BD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6D7994E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6C51AA9E"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140B6DCE"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15803BC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tcBorders>
              <w:left w:val="nil"/>
              <w:right w:val="single" w:sz="4" w:space="0" w:color="auto"/>
            </w:tcBorders>
            <w:vAlign w:val="bottom"/>
          </w:tcPr>
          <w:p w14:paraId="7382D148"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c>
          <w:tcPr>
            <w:tcW w:w="737" w:type="dxa"/>
            <w:tcBorders>
              <w:left w:val="single" w:sz="4" w:space="0" w:color="auto"/>
            </w:tcBorders>
            <w:shd w:val="clear" w:color="auto" w:fill="auto"/>
            <w:vAlign w:val="bottom"/>
          </w:tcPr>
          <w:p w14:paraId="7CA39EA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CDE</w:t>
            </w:r>
          </w:p>
        </w:tc>
        <w:tc>
          <w:tcPr>
            <w:tcW w:w="737" w:type="dxa"/>
            <w:shd w:val="clear" w:color="auto" w:fill="auto"/>
            <w:vAlign w:val="bottom"/>
          </w:tcPr>
          <w:p w14:paraId="2C0980D9"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PIE</w:t>
            </w:r>
          </w:p>
        </w:tc>
        <w:tc>
          <w:tcPr>
            <w:tcW w:w="737" w:type="dxa"/>
            <w:shd w:val="clear" w:color="auto" w:fill="auto"/>
            <w:vAlign w:val="bottom"/>
          </w:tcPr>
          <w:p w14:paraId="03A0D024"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re</w:t>
            </w:r>
          </w:p>
        </w:tc>
        <w:tc>
          <w:tcPr>
            <w:tcW w:w="737" w:type="dxa"/>
            <w:vAlign w:val="bottom"/>
          </w:tcPr>
          <w:p w14:paraId="4B5D973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Pr>
                <w:rFonts w:eastAsia="Times New Roman" w:cstheme="minorHAnsi"/>
                <w:b/>
                <w:bCs/>
                <w:sz w:val="14"/>
                <w:szCs w:val="14"/>
                <w:lang w:val="en-US" w:eastAsia="de-DE"/>
              </w:rPr>
              <w:t>INT</w:t>
            </w:r>
            <w:r w:rsidRPr="00BC0CE2">
              <w:rPr>
                <w:rFonts w:eastAsia="Times New Roman" w:cstheme="minorHAnsi"/>
                <w:b/>
                <w:bCs/>
                <w:sz w:val="14"/>
                <w:szCs w:val="14"/>
                <w:vertAlign w:val="subscript"/>
                <w:lang w:val="en-US" w:eastAsia="de-DE"/>
              </w:rPr>
              <w:t>med</w:t>
            </w:r>
          </w:p>
        </w:tc>
      </w:tr>
      <w:tr w:rsidR="0043635D" w:rsidRPr="00BC0CE2" w14:paraId="2C15E10E" w14:textId="77777777" w:rsidTr="0089734F">
        <w:trPr>
          <w:cantSplit/>
          <w:trHeight w:val="255"/>
        </w:trPr>
        <w:tc>
          <w:tcPr>
            <w:tcW w:w="266" w:type="dxa"/>
            <w:tcBorders>
              <w:left w:val="nil"/>
              <w:bottom w:val="single" w:sz="4" w:space="0" w:color="auto"/>
            </w:tcBorders>
            <w:shd w:val="clear" w:color="auto" w:fill="auto"/>
            <w:vAlign w:val="bottom"/>
          </w:tcPr>
          <w:p w14:paraId="2E372DA0"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907" w:type="dxa"/>
            <w:tcBorders>
              <w:left w:val="nil"/>
              <w:bottom w:val="single" w:sz="4" w:space="0" w:color="auto"/>
              <w:right w:val="single" w:sz="4" w:space="0" w:color="auto"/>
            </w:tcBorders>
            <w:shd w:val="clear" w:color="auto" w:fill="auto"/>
            <w:noWrap/>
            <w:vAlign w:val="bottom"/>
          </w:tcPr>
          <w:p w14:paraId="15DE178A" w14:textId="77777777" w:rsidR="0043635D" w:rsidRPr="00BC0CE2" w:rsidRDefault="0043635D" w:rsidP="0089734F">
            <w:pPr>
              <w:spacing w:after="0" w:line="240" w:lineRule="auto"/>
              <w:jc w:val="right"/>
              <w:rPr>
                <w:rFonts w:eastAsia="Times New Roman" w:cstheme="minorHAnsi"/>
                <w:b/>
                <w:sz w:val="14"/>
                <w:szCs w:val="14"/>
                <w:lang w:val="en-US" w:eastAsia="de-DE"/>
              </w:rPr>
            </w:pPr>
          </w:p>
        </w:tc>
        <w:tc>
          <w:tcPr>
            <w:tcW w:w="737" w:type="dxa"/>
            <w:tcBorders>
              <w:left w:val="single" w:sz="4" w:space="0" w:color="auto"/>
              <w:bottom w:val="single" w:sz="4" w:space="0" w:color="auto"/>
            </w:tcBorders>
            <w:shd w:val="clear" w:color="auto" w:fill="auto"/>
            <w:vAlign w:val="bottom"/>
            <w:hideMark/>
          </w:tcPr>
          <w:p w14:paraId="0439B665"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3516E914"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hideMark/>
          </w:tcPr>
          <w:p w14:paraId="4AF87A6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397DC9D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29B43A6F"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02327032"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406E6A8"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77CBB996"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5D9B9851"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352F39C3"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6FC7BB9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5C7564B4"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1EA5322C"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42828139"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23A44D3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left w:val="nil"/>
              <w:bottom w:val="single" w:sz="4" w:space="0" w:color="auto"/>
              <w:right w:val="single" w:sz="4" w:space="0" w:color="auto"/>
            </w:tcBorders>
            <w:vAlign w:val="bottom"/>
          </w:tcPr>
          <w:p w14:paraId="7133D55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left w:val="single" w:sz="4" w:space="0" w:color="auto"/>
              <w:bottom w:val="single" w:sz="4" w:space="0" w:color="auto"/>
            </w:tcBorders>
            <w:shd w:val="clear" w:color="auto" w:fill="auto"/>
            <w:vAlign w:val="bottom"/>
          </w:tcPr>
          <w:p w14:paraId="6C8CE6BD"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747CC30A"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c>
          <w:tcPr>
            <w:tcW w:w="737" w:type="dxa"/>
            <w:tcBorders>
              <w:bottom w:val="single" w:sz="4" w:space="0" w:color="auto"/>
            </w:tcBorders>
            <w:shd w:val="clear" w:color="auto" w:fill="auto"/>
            <w:vAlign w:val="bottom"/>
          </w:tcPr>
          <w:p w14:paraId="71534380"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w:t>
            </w:r>
            <w:r w:rsidRPr="00BC0CE2">
              <w:rPr>
                <w:rFonts w:eastAsia="Times New Roman" w:cstheme="minorHAnsi"/>
                <w:b/>
                <w:bCs/>
                <w:sz w:val="14"/>
                <w:szCs w:val="14"/>
                <w:lang w:val="en-US" w:eastAsia="de-DE"/>
              </w:rPr>
              <w:br/>
              <w:t>[95%-CI]</w:t>
            </w:r>
          </w:p>
        </w:tc>
        <w:tc>
          <w:tcPr>
            <w:tcW w:w="737" w:type="dxa"/>
            <w:tcBorders>
              <w:bottom w:val="single" w:sz="4" w:space="0" w:color="auto"/>
            </w:tcBorders>
            <w:vAlign w:val="bottom"/>
          </w:tcPr>
          <w:p w14:paraId="225182DB" w14:textId="77777777" w:rsidR="0043635D" w:rsidRPr="00BC0CE2" w:rsidRDefault="0043635D" w:rsidP="0089734F">
            <w:pPr>
              <w:spacing w:after="0" w:line="240" w:lineRule="auto"/>
              <w:jc w:val="right"/>
              <w:rPr>
                <w:rFonts w:eastAsia="Times New Roman" w:cstheme="minorHAnsi"/>
                <w:b/>
                <w:bCs/>
                <w:sz w:val="14"/>
                <w:szCs w:val="14"/>
                <w:lang w:val="en-US" w:eastAsia="de-DE"/>
              </w:rPr>
            </w:pPr>
            <w:r w:rsidRPr="00BC0CE2">
              <w:rPr>
                <w:rFonts w:eastAsia="Times New Roman" w:cstheme="minorHAnsi"/>
                <w:b/>
                <w:bCs/>
                <w:sz w:val="14"/>
                <w:szCs w:val="14"/>
                <w:lang w:val="en-US" w:eastAsia="de-DE"/>
              </w:rPr>
              <w:t>RR</w:t>
            </w:r>
            <w:r w:rsidRPr="00BC0CE2">
              <w:rPr>
                <w:rFonts w:eastAsia="Times New Roman" w:cstheme="minorHAnsi"/>
                <w:b/>
                <w:bCs/>
                <w:sz w:val="14"/>
                <w:szCs w:val="14"/>
                <w:lang w:val="en-US" w:eastAsia="de-DE"/>
              </w:rPr>
              <w:br/>
              <w:t>[95%-CI]</w:t>
            </w:r>
          </w:p>
        </w:tc>
      </w:tr>
      <w:tr w:rsidR="0089734F" w:rsidRPr="00BC0CE2" w14:paraId="245DC7C0" w14:textId="77777777" w:rsidTr="0089734F">
        <w:trPr>
          <w:cantSplit/>
          <w:trHeight w:val="255"/>
        </w:trPr>
        <w:tc>
          <w:tcPr>
            <w:tcW w:w="266" w:type="dxa"/>
            <w:vMerge w:val="restart"/>
            <w:tcBorders>
              <w:top w:val="single" w:sz="4" w:space="0" w:color="auto"/>
              <w:left w:val="nil"/>
            </w:tcBorders>
            <w:shd w:val="clear" w:color="auto" w:fill="auto"/>
            <w:textDirection w:val="btLr"/>
          </w:tcPr>
          <w:p w14:paraId="5E67933A" w14:textId="77777777" w:rsidR="0089734F" w:rsidRPr="00BC0CE2" w:rsidRDefault="0089734F" w:rsidP="0089734F">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Abuse</w:t>
            </w:r>
          </w:p>
        </w:tc>
        <w:tc>
          <w:tcPr>
            <w:tcW w:w="907" w:type="dxa"/>
            <w:tcBorders>
              <w:top w:val="single" w:sz="4" w:space="0" w:color="auto"/>
              <w:left w:val="nil"/>
              <w:right w:val="single" w:sz="4" w:space="0" w:color="auto"/>
            </w:tcBorders>
            <w:shd w:val="clear" w:color="auto" w:fill="auto"/>
          </w:tcPr>
          <w:p w14:paraId="4687FA4D"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699A3AD4" w14:textId="005D26F8" w:rsidR="0089734F" w:rsidRPr="00BE65B2" w:rsidRDefault="0089734F" w:rsidP="0089734F">
            <w:pPr>
              <w:spacing w:after="0"/>
              <w:jc w:val="right"/>
              <w:rPr>
                <w:rFonts w:cstheme="minorHAnsi"/>
                <w:i/>
                <w:sz w:val="14"/>
                <w:szCs w:val="14"/>
              </w:rPr>
            </w:pPr>
            <w:r w:rsidRPr="00BE65B2">
              <w:rPr>
                <w:sz w:val="14"/>
                <w:szCs w:val="14"/>
              </w:rPr>
              <w:t>1.15</w:t>
            </w:r>
            <w:r w:rsidR="00BE65B2" w:rsidRPr="00BE65B2">
              <w:rPr>
                <w:sz w:val="14"/>
                <w:szCs w:val="14"/>
              </w:rPr>
              <w:br/>
              <w:t>[</w:t>
            </w:r>
            <w:r w:rsidRPr="00BE65B2">
              <w:rPr>
                <w:sz w:val="14"/>
                <w:szCs w:val="14"/>
              </w:rPr>
              <w:t>1.07; 1.23]</w:t>
            </w:r>
          </w:p>
        </w:tc>
        <w:tc>
          <w:tcPr>
            <w:tcW w:w="737" w:type="dxa"/>
            <w:tcBorders>
              <w:top w:val="single" w:sz="4" w:space="0" w:color="auto"/>
            </w:tcBorders>
            <w:shd w:val="clear" w:color="auto" w:fill="auto"/>
          </w:tcPr>
          <w:p w14:paraId="5CCFD591" w14:textId="48E32CDF"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top w:val="single" w:sz="4" w:space="0" w:color="auto"/>
              <w:left w:val="nil"/>
            </w:tcBorders>
            <w:shd w:val="clear" w:color="auto" w:fill="auto"/>
          </w:tcPr>
          <w:p w14:paraId="2C4113DD" w14:textId="1E7A0A18"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0.91; 1.10]</w:t>
            </w:r>
          </w:p>
        </w:tc>
        <w:tc>
          <w:tcPr>
            <w:tcW w:w="737" w:type="dxa"/>
            <w:tcBorders>
              <w:top w:val="single" w:sz="4" w:space="0" w:color="auto"/>
              <w:left w:val="nil"/>
              <w:right w:val="single" w:sz="4" w:space="0" w:color="auto"/>
            </w:tcBorders>
          </w:tcPr>
          <w:p w14:paraId="57A3C63F" w14:textId="5A89CE2B"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top w:val="single" w:sz="4" w:space="0" w:color="auto"/>
              <w:left w:val="single" w:sz="4" w:space="0" w:color="auto"/>
            </w:tcBorders>
            <w:shd w:val="clear" w:color="auto" w:fill="auto"/>
            <w:noWrap/>
          </w:tcPr>
          <w:p w14:paraId="40F94B3C" w14:textId="557147AF"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0.88; 1.13]</w:t>
            </w:r>
          </w:p>
        </w:tc>
        <w:tc>
          <w:tcPr>
            <w:tcW w:w="737" w:type="dxa"/>
            <w:tcBorders>
              <w:top w:val="single" w:sz="4" w:space="0" w:color="auto"/>
            </w:tcBorders>
            <w:shd w:val="clear" w:color="auto" w:fill="auto"/>
          </w:tcPr>
          <w:p w14:paraId="36C8094D" w14:textId="748AE50A"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top w:val="single" w:sz="4" w:space="0" w:color="auto"/>
              <w:left w:val="nil"/>
            </w:tcBorders>
            <w:shd w:val="clear" w:color="auto" w:fill="auto"/>
          </w:tcPr>
          <w:p w14:paraId="331993E8" w14:textId="7D80D273" w:rsidR="0089734F" w:rsidRPr="00BE65B2" w:rsidRDefault="0089734F" w:rsidP="0089734F">
            <w:pPr>
              <w:spacing w:after="0"/>
              <w:jc w:val="right"/>
              <w:rPr>
                <w:rFonts w:cstheme="minorHAnsi"/>
                <w:i/>
                <w:sz w:val="14"/>
                <w:szCs w:val="14"/>
              </w:rPr>
            </w:pPr>
            <w:r w:rsidRPr="00BE65B2">
              <w:rPr>
                <w:sz w:val="14"/>
                <w:szCs w:val="14"/>
              </w:rPr>
              <w:t>1.02</w:t>
            </w:r>
            <w:r w:rsidR="00BE65B2" w:rsidRPr="00BE65B2">
              <w:rPr>
                <w:sz w:val="14"/>
                <w:szCs w:val="14"/>
              </w:rPr>
              <w:br/>
              <w:t>[</w:t>
            </w:r>
            <w:r w:rsidRPr="00BE65B2">
              <w:rPr>
                <w:sz w:val="14"/>
                <w:szCs w:val="14"/>
              </w:rPr>
              <w:t>0.86; 1.21]</w:t>
            </w:r>
          </w:p>
        </w:tc>
        <w:tc>
          <w:tcPr>
            <w:tcW w:w="737" w:type="dxa"/>
            <w:tcBorders>
              <w:top w:val="single" w:sz="4" w:space="0" w:color="auto"/>
              <w:left w:val="nil"/>
              <w:right w:val="single" w:sz="4" w:space="0" w:color="auto"/>
            </w:tcBorders>
          </w:tcPr>
          <w:p w14:paraId="774C0950" w14:textId="46E7CB71"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top w:val="single" w:sz="4" w:space="0" w:color="auto"/>
              <w:left w:val="single" w:sz="4" w:space="0" w:color="auto"/>
            </w:tcBorders>
            <w:shd w:val="clear" w:color="auto" w:fill="auto"/>
          </w:tcPr>
          <w:p w14:paraId="3B0E40B1" w14:textId="241D9587" w:rsidR="0089734F" w:rsidRPr="00BE65B2" w:rsidRDefault="0089734F" w:rsidP="0089734F">
            <w:pPr>
              <w:spacing w:after="0"/>
              <w:jc w:val="right"/>
              <w:rPr>
                <w:rFonts w:cstheme="minorHAnsi"/>
                <w:sz w:val="14"/>
                <w:szCs w:val="14"/>
              </w:rPr>
            </w:pPr>
            <w:r w:rsidRPr="00BE65B2">
              <w:rPr>
                <w:sz w:val="14"/>
                <w:szCs w:val="14"/>
              </w:rPr>
              <w:t>1.22</w:t>
            </w:r>
            <w:r w:rsidR="00BE65B2" w:rsidRPr="00BE65B2">
              <w:rPr>
                <w:sz w:val="14"/>
                <w:szCs w:val="14"/>
              </w:rPr>
              <w:br/>
              <w:t>[</w:t>
            </w:r>
            <w:r w:rsidRPr="00BE65B2">
              <w:rPr>
                <w:sz w:val="14"/>
                <w:szCs w:val="14"/>
              </w:rPr>
              <w:t>1.12; 1.33]</w:t>
            </w:r>
          </w:p>
        </w:tc>
        <w:tc>
          <w:tcPr>
            <w:tcW w:w="737" w:type="dxa"/>
            <w:tcBorders>
              <w:top w:val="single" w:sz="4" w:space="0" w:color="auto"/>
            </w:tcBorders>
            <w:shd w:val="clear" w:color="auto" w:fill="auto"/>
          </w:tcPr>
          <w:p w14:paraId="2CD49F3E" w14:textId="36F98F3D"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top w:val="single" w:sz="4" w:space="0" w:color="auto"/>
            </w:tcBorders>
            <w:shd w:val="clear" w:color="auto" w:fill="auto"/>
          </w:tcPr>
          <w:p w14:paraId="73EDD84D" w14:textId="4E878714"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0.88; 1.12]</w:t>
            </w:r>
          </w:p>
        </w:tc>
        <w:tc>
          <w:tcPr>
            <w:tcW w:w="737" w:type="dxa"/>
            <w:tcBorders>
              <w:top w:val="single" w:sz="4" w:space="0" w:color="auto"/>
              <w:left w:val="nil"/>
              <w:right w:val="single" w:sz="4" w:space="0" w:color="auto"/>
            </w:tcBorders>
          </w:tcPr>
          <w:p w14:paraId="068FE675" w14:textId="39F1936C"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top w:val="single" w:sz="4" w:space="0" w:color="auto"/>
              <w:left w:val="single" w:sz="4" w:space="0" w:color="auto"/>
            </w:tcBorders>
            <w:shd w:val="clear" w:color="auto" w:fill="auto"/>
          </w:tcPr>
          <w:p w14:paraId="5988B9F2" w14:textId="46D81516" w:rsidR="0089734F" w:rsidRPr="00BE65B2" w:rsidRDefault="0089734F" w:rsidP="0089734F">
            <w:pPr>
              <w:spacing w:after="0"/>
              <w:jc w:val="right"/>
              <w:rPr>
                <w:rFonts w:cstheme="minorHAnsi"/>
                <w:i/>
                <w:sz w:val="14"/>
                <w:szCs w:val="14"/>
              </w:rPr>
            </w:pPr>
            <w:r w:rsidRPr="00BE65B2">
              <w:rPr>
                <w:sz w:val="14"/>
                <w:szCs w:val="14"/>
              </w:rPr>
              <w:t>1.12</w:t>
            </w:r>
            <w:r w:rsidR="00BE65B2" w:rsidRPr="00BE65B2">
              <w:rPr>
                <w:sz w:val="14"/>
                <w:szCs w:val="14"/>
              </w:rPr>
              <w:br/>
              <w:t>[</w:t>
            </w:r>
            <w:r w:rsidRPr="00BE65B2">
              <w:rPr>
                <w:sz w:val="14"/>
                <w:szCs w:val="14"/>
              </w:rPr>
              <w:t>1.04; 1.20]</w:t>
            </w:r>
          </w:p>
        </w:tc>
        <w:tc>
          <w:tcPr>
            <w:tcW w:w="737" w:type="dxa"/>
            <w:tcBorders>
              <w:top w:val="single" w:sz="4" w:space="0" w:color="auto"/>
            </w:tcBorders>
            <w:shd w:val="clear" w:color="auto" w:fill="auto"/>
          </w:tcPr>
          <w:p w14:paraId="6D524F87" w14:textId="27C00A68"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top w:val="single" w:sz="4" w:space="0" w:color="auto"/>
              <w:left w:val="nil"/>
            </w:tcBorders>
            <w:shd w:val="clear" w:color="auto" w:fill="auto"/>
          </w:tcPr>
          <w:p w14:paraId="09C1ED5A" w14:textId="1CF516C7" w:rsidR="0089734F" w:rsidRPr="00BE65B2" w:rsidRDefault="0089734F" w:rsidP="0089734F">
            <w:pPr>
              <w:spacing w:after="0"/>
              <w:jc w:val="right"/>
              <w:rPr>
                <w:rFonts w:cstheme="minorHAnsi"/>
                <w:i/>
                <w:sz w:val="14"/>
                <w:szCs w:val="14"/>
              </w:rPr>
            </w:pPr>
            <w:r w:rsidRPr="00BE65B2">
              <w:rPr>
                <w:sz w:val="14"/>
                <w:szCs w:val="14"/>
              </w:rPr>
              <w:t>0.99</w:t>
            </w:r>
            <w:r w:rsidR="00BE65B2" w:rsidRPr="00BE65B2">
              <w:rPr>
                <w:sz w:val="14"/>
                <w:szCs w:val="14"/>
              </w:rPr>
              <w:br/>
              <w:t>[</w:t>
            </w:r>
            <w:r w:rsidRPr="00BE65B2">
              <w:rPr>
                <w:sz w:val="14"/>
                <w:szCs w:val="14"/>
              </w:rPr>
              <w:t>0.90; 1.10]</w:t>
            </w:r>
          </w:p>
        </w:tc>
        <w:tc>
          <w:tcPr>
            <w:tcW w:w="737" w:type="dxa"/>
            <w:tcBorders>
              <w:top w:val="single" w:sz="4" w:space="0" w:color="auto"/>
              <w:left w:val="nil"/>
              <w:right w:val="single" w:sz="4" w:space="0" w:color="auto"/>
            </w:tcBorders>
          </w:tcPr>
          <w:p w14:paraId="6FBB3A2F" w14:textId="6206C2BA"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top w:val="single" w:sz="4" w:space="0" w:color="auto"/>
              <w:left w:val="single" w:sz="4" w:space="0" w:color="auto"/>
            </w:tcBorders>
            <w:shd w:val="clear" w:color="auto" w:fill="auto"/>
          </w:tcPr>
          <w:p w14:paraId="7CB40885" w14:textId="395BA3F5" w:rsidR="0089734F" w:rsidRPr="00BE65B2" w:rsidRDefault="0089734F" w:rsidP="0089734F">
            <w:pPr>
              <w:spacing w:after="0"/>
              <w:jc w:val="right"/>
              <w:rPr>
                <w:rFonts w:cstheme="minorHAnsi"/>
                <w:sz w:val="14"/>
                <w:szCs w:val="14"/>
              </w:rPr>
            </w:pPr>
            <w:r w:rsidRPr="00BE65B2">
              <w:rPr>
                <w:sz w:val="14"/>
                <w:szCs w:val="14"/>
              </w:rPr>
              <w:t>1.40</w:t>
            </w:r>
            <w:r w:rsidR="00BE65B2" w:rsidRPr="00BE65B2">
              <w:rPr>
                <w:sz w:val="14"/>
                <w:szCs w:val="14"/>
              </w:rPr>
              <w:br/>
              <w:t>[</w:t>
            </w:r>
            <w:r w:rsidRPr="00BE65B2">
              <w:rPr>
                <w:sz w:val="14"/>
                <w:szCs w:val="14"/>
              </w:rPr>
              <w:t>1.09; 1.81]</w:t>
            </w:r>
          </w:p>
        </w:tc>
        <w:tc>
          <w:tcPr>
            <w:tcW w:w="737" w:type="dxa"/>
            <w:tcBorders>
              <w:top w:val="single" w:sz="4" w:space="0" w:color="auto"/>
            </w:tcBorders>
            <w:shd w:val="clear" w:color="auto" w:fill="auto"/>
          </w:tcPr>
          <w:p w14:paraId="21B7C271" w14:textId="264E2A55"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0.99; 1.02]</w:t>
            </w:r>
          </w:p>
        </w:tc>
        <w:tc>
          <w:tcPr>
            <w:tcW w:w="737" w:type="dxa"/>
            <w:tcBorders>
              <w:top w:val="single" w:sz="4" w:space="0" w:color="auto"/>
            </w:tcBorders>
            <w:shd w:val="clear" w:color="auto" w:fill="auto"/>
          </w:tcPr>
          <w:p w14:paraId="21AB20BA" w14:textId="587B9D2D" w:rsidR="0089734F" w:rsidRPr="00BE65B2" w:rsidRDefault="0089734F" w:rsidP="0089734F">
            <w:pPr>
              <w:spacing w:after="0"/>
              <w:jc w:val="right"/>
              <w:rPr>
                <w:rFonts w:cstheme="minorHAnsi"/>
                <w:sz w:val="14"/>
                <w:szCs w:val="14"/>
              </w:rPr>
            </w:pPr>
            <w:r w:rsidRPr="00BE65B2">
              <w:rPr>
                <w:sz w:val="14"/>
                <w:szCs w:val="14"/>
              </w:rPr>
              <w:t>1.07</w:t>
            </w:r>
            <w:r w:rsidR="00BE65B2" w:rsidRPr="00BE65B2">
              <w:rPr>
                <w:sz w:val="14"/>
                <w:szCs w:val="14"/>
              </w:rPr>
              <w:br/>
              <w:t>[</w:t>
            </w:r>
            <w:r w:rsidRPr="00BE65B2">
              <w:rPr>
                <w:sz w:val="14"/>
                <w:szCs w:val="14"/>
              </w:rPr>
              <w:t>0.76; 1.51]</w:t>
            </w:r>
          </w:p>
        </w:tc>
        <w:tc>
          <w:tcPr>
            <w:tcW w:w="737" w:type="dxa"/>
            <w:tcBorders>
              <w:top w:val="single" w:sz="4" w:space="0" w:color="auto"/>
            </w:tcBorders>
          </w:tcPr>
          <w:p w14:paraId="3D133179" w14:textId="3CBE91D0"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0.99; 1.05]</w:t>
            </w:r>
          </w:p>
        </w:tc>
      </w:tr>
      <w:tr w:rsidR="0089734F" w:rsidRPr="00BC0CE2" w14:paraId="79C54AC2" w14:textId="77777777" w:rsidTr="0089734F">
        <w:trPr>
          <w:cantSplit/>
          <w:trHeight w:val="255"/>
        </w:trPr>
        <w:tc>
          <w:tcPr>
            <w:tcW w:w="266" w:type="dxa"/>
            <w:vMerge/>
            <w:tcBorders>
              <w:left w:val="nil"/>
            </w:tcBorders>
            <w:shd w:val="clear" w:color="auto" w:fill="auto"/>
          </w:tcPr>
          <w:p w14:paraId="3CC4CD98"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65100693"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32D924BF" w14:textId="11D30A22" w:rsidR="0089734F" w:rsidRPr="00BE65B2" w:rsidRDefault="0089734F" w:rsidP="0089734F">
            <w:pPr>
              <w:spacing w:after="0"/>
              <w:jc w:val="right"/>
              <w:rPr>
                <w:rFonts w:cstheme="minorHAnsi"/>
                <w:sz w:val="14"/>
                <w:szCs w:val="14"/>
              </w:rPr>
            </w:pPr>
            <w:r w:rsidRPr="00BE65B2">
              <w:rPr>
                <w:sz w:val="14"/>
                <w:szCs w:val="14"/>
              </w:rPr>
              <w:t>1.26</w:t>
            </w:r>
            <w:r w:rsidR="00BE65B2" w:rsidRPr="00BE65B2">
              <w:rPr>
                <w:sz w:val="14"/>
                <w:szCs w:val="14"/>
              </w:rPr>
              <w:br/>
              <w:t>[</w:t>
            </w:r>
            <w:r w:rsidRPr="00BE65B2">
              <w:rPr>
                <w:sz w:val="14"/>
                <w:szCs w:val="14"/>
              </w:rPr>
              <w:t>1.14; 1.39]</w:t>
            </w:r>
          </w:p>
        </w:tc>
        <w:tc>
          <w:tcPr>
            <w:tcW w:w="737" w:type="dxa"/>
            <w:shd w:val="clear" w:color="auto" w:fill="auto"/>
            <w:noWrap/>
          </w:tcPr>
          <w:p w14:paraId="4F638A14" w14:textId="568CBEB0"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shd w:val="clear" w:color="auto" w:fill="auto"/>
            <w:noWrap/>
          </w:tcPr>
          <w:p w14:paraId="38B5012D" w14:textId="6C3CA938" w:rsidR="0089734F" w:rsidRPr="00BE65B2" w:rsidRDefault="0089734F" w:rsidP="0089734F">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0.86; 1.13]</w:t>
            </w:r>
          </w:p>
        </w:tc>
        <w:tc>
          <w:tcPr>
            <w:tcW w:w="737" w:type="dxa"/>
            <w:tcBorders>
              <w:left w:val="nil"/>
              <w:right w:val="single" w:sz="4" w:space="0" w:color="auto"/>
            </w:tcBorders>
          </w:tcPr>
          <w:p w14:paraId="12FAE202" w14:textId="76030132"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3DBD2538" w14:textId="19A48A8E"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0.82; 1.33]</w:t>
            </w:r>
          </w:p>
        </w:tc>
        <w:tc>
          <w:tcPr>
            <w:tcW w:w="737" w:type="dxa"/>
            <w:shd w:val="clear" w:color="auto" w:fill="auto"/>
          </w:tcPr>
          <w:p w14:paraId="1C499B8E" w14:textId="169B9F61"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4EE151A1" w14:textId="475680D2"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0.74; 1.45]</w:t>
            </w:r>
          </w:p>
        </w:tc>
        <w:tc>
          <w:tcPr>
            <w:tcW w:w="737" w:type="dxa"/>
            <w:tcBorders>
              <w:left w:val="nil"/>
              <w:right w:val="single" w:sz="4" w:space="0" w:color="auto"/>
            </w:tcBorders>
          </w:tcPr>
          <w:p w14:paraId="35056C6C" w14:textId="6E8584DD"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2C1D4A65" w14:textId="26CB6C1C" w:rsidR="0089734F" w:rsidRPr="00BE65B2" w:rsidRDefault="0089734F" w:rsidP="0089734F">
            <w:pPr>
              <w:spacing w:after="0"/>
              <w:jc w:val="right"/>
              <w:rPr>
                <w:rFonts w:cstheme="minorHAnsi"/>
                <w:i/>
                <w:sz w:val="14"/>
                <w:szCs w:val="14"/>
              </w:rPr>
            </w:pPr>
            <w:r w:rsidRPr="00BE65B2">
              <w:rPr>
                <w:sz w:val="14"/>
                <w:szCs w:val="14"/>
              </w:rPr>
              <w:t>1.30</w:t>
            </w:r>
            <w:r w:rsidR="00BE65B2" w:rsidRPr="00BE65B2">
              <w:rPr>
                <w:sz w:val="14"/>
                <w:szCs w:val="14"/>
              </w:rPr>
              <w:br/>
              <w:t>[</w:t>
            </w:r>
            <w:r w:rsidRPr="00BE65B2">
              <w:rPr>
                <w:sz w:val="14"/>
                <w:szCs w:val="14"/>
              </w:rPr>
              <w:t>1.17; 1.45]</w:t>
            </w:r>
          </w:p>
        </w:tc>
        <w:tc>
          <w:tcPr>
            <w:tcW w:w="737" w:type="dxa"/>
            <w:shd w:val="clear" w:color="auto" w:fill="auto"/>
          </w:tcPr>
          <w:p w14:paraId="7ABBD264" w14:textId="2E04E916"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12832E08" w14:textId="6B9C5F40" w:rsidR="0089734F" w:rsidRPr="00BE65B2" w:rsidRDefault="0089734F" w:rsidP="0089734F">
            <w:pPr>
              <w:spacing w:after="0"/>
              <w:jc w:val="right"/>
              <w:rPr>
                <w:rFonts w:cstheme="minorHAnsi"/>
                <w:i/>
                <w:sz w:val="14"/>
                <w:szCs w:val="14"/>
              </w:rPr>
            </w:pPr>
            <w:r w:rsidRPr="00BE65B2">
              <w:rPr>
                <w:sz w:val="14"/>
                <w:szCs w:val="14"/>
              </w:rPr>
              <w:t>0.99</w:t>
            </w:r>
            <w:r w:rsidR="00BE65B2" w:rsidRPr="00BE65B2">
              <w:rPr>
                <w:sz w:val="14"/>
                <w:szCs w:val="14"/>
              </w:rPr>
              <w:br/>
              <w:t>[</w:t>
            </w:r>
            <w:r w:rsidRPr="00BE65B2">
              <w:rPr>
                <w:sz w:val="14"/>
                <w:szCs w:val="14"/>
              </w:rPr>
              <w:t>0.85; 1.14]</w:t>
            </w:r>
          </w:p>
        </w:tc>
        <w:tc>
          <w:tcPr>
            <w:tcW w:w="737" w:type="dxa"/>
            <w:tcBorders>
              <w:left w:val="nil"/>
              <w:right w:val="single" w:sz="4" w:space="0" w:color="auto"/>
            </w:tcBorders>
          </w:tcPr>
          <w:p w14:paraId="4D89AB5E" w14:textId="1C229746"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35801369" w14:textId="3031147E" w:rsidR="0089734F" w:rsidRPr="00BE65B2" w:rsidRDefault="0089734F" w:rsidP="0089734F">
            <w:pPr>
              <w:spacing w:after="0"/>
              <w:jc w:val="right"/>
              <w:rPr>
                <w:rFonts w:cstheme="minorHAnsi"/>
                <w:sz w:val="14"/>
                <w:szCs w:val="14"/>
              </w:rPr>
            </w:pPr>
            <w:r w:rsidRPr="00BE65B2">
              <w:rPr>
                <w:sz w:val="14"/>
                <w:szCs w:val="14"/>
              </w:rPr>
              <w:t>1.21</w:t>
            </w:r>
            <w:r w:rsidR="00BE65B2" w:rsidRPr="00BE65B2">
              <w:rPr>
                <w:sz w:val="14"/>
                <w:szCs w:val="14"/>
              </w:rPr>
              <w:br/>
              <w:t>[</w:t>
            </w:r>
            <w:r w:rsidRPr="00BE65B2">
              <w:rPr>
                <w:sz w:val="14"/>
                <w:szCs w:val="14"/>
              </w:rPr>
              <w:t>1.09; 1.34]</w:t>
            </w:r>
          </w:p>
        </w:tc>
        <w:tc>
          <w:tcPr>
            <w:tcW w:w="737" w:type="dxa"/>
            <w:shd w:val="clear" w:color="auto" w:fill="auto"/>
          </w:tcPr>
          <w:p w14:paraId="0D7569F5" w14:textId="29E239E6" w:rsidR="0089734F" w:rsidRPr="00BE65B2" w:rsidRDefault="0089734F" w:rsidP="0089734F">
            <w:pPr>
              <w:spacing w:after="0"/>
              <w:jc w:val="right"/>
              <w:rPr>
                <w:rFonts w:cstheme="minorHAnsi"/>
                <w:sz w:val="14"/>
                <w:szCs w:val="14"/>
                <w:lang w:val="en-US"/>
              </w:rPr>
            </w:pPr>
            <w:r w:rsidRPr="00BE65B2">
              <w:rPr>
                <w:sz w:val="14"/>
                <w:szCs w:val="14"/>
              </w:rPr>
              <w:t>1.00</w:t>
            </w:r>
            <w:r w:rsidR="00BE65B2" w:rsidRPr="00BE65B2">
              <w:rPr>
                <w:sz w:val="14"/>
                <w:szCs w:val="14"/>
              </w:rPr>
              <w:br/>
              <w:t>[</w:t>
            </w:r>
            <w:r w:rsidRPr="00BE65B2">
              <w:rPr>
                <w:sz w:val="14"/>
                <w:szCs w:val="14"/>
              </w:rPr>
              <w:t>1.00; 1.01]</w:t>
            </w:r>
          </w:p>
        </w:tc>
        <w:tc>
          <w:tcPr>
            <w:tcW w:w="737" w:type="dxa"/>
            <w:shd w:val="clear" w:color="auto" w:fill="auto"/>
          </w:tcPr>
          <w:p w14:paraId="6C6E8211" w14:textId="6C0F4481" w:rsidR="0089734F" w:rsidRPr="00BE65B2" w:rsidRDefault="0089734F" w:rsidP="0089734F">
            <w:pPr>
              <w:spacing w:after="0"/>
              <w:jc w:val="right"/>
              <w:rPr>
                <w:rFonts w:cstheme="minorHAnsi"/>
                <w:sz w:val="14"/>
                <w:szCs w:val="14"/>
                <w:lang w:val="en-US"/>
              </w:rPr>
            </w:pPr>
            <w:r w:rsidRPr="00BE65B2">
              <w:rPr>
                <w:sz w:val="14"/>
                <w:szCs w:val="14"/>
              </w:rPr>
              <w:t>0.98</w:t>
            </w:r>
            <w:r w:rsidR="00BE65B2" w:rsidRPr="00BE65B2">
              <w:rPr>
                <w:sz w:val="14"/>
                <w:szCs w:val="14"/>
              </w:rPr>
              <w:br/>
              <w:t>[</w:t>
            </w:r>
            <w:r w:rsidRPr="00BE65B2">
              <w:rPr>
                <w:sz w:val="14"/>
                <w:szCs w:val="14"/>
              </w:rPr>
              <w:t>0.85; 1.13]</w:t>
            </w:r>
          </w:p>
        </w:tc>
        <w:tc>
          <w:tcPr>
            <w:tcW w:w="737" w:type="dxa"/>
            <w:tcBorders>
              <w:left w:val="nil"/>
              <w:right w:val="single" w:sz="4" w:space="0" w:color="auto"/>
            </w:tcBorders>
          </w:tcPr>
          <w:p w14:paraId="6680AA81" w14:textId="17DC8E1F"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7119F917" w14:textId="06CF771A" w:rsidR="0089734F" w:rsidRPr="00BE65B2" w:rsidRDefault="0089734F" w:rsidP="0089734F">
            <w:pPr>
              <w:spacing w:after="0"/>
              <w:jc w:val="right"/>
              <w:rPr>
                <w:rFonts w:cstheme="minorHAnsi"/>
                <w:i/>
                <w:sz w:val="14"/>
                <w:szCs w:val="14"/>
                <w:lang w:val="en-US"/>
              </w:rPr>
            </w:pPr>
            <w:r w:rsidRPr="00BE65B2">
              <w:rPr>
                <w:sz w:val="14"/>
                <w:szCs w:val="14"/>
              </w:rPr>
              <w:t>1.67</w:t>
            </w:r>
            <w:r w:rsidR="00BE65B2" w:rsidRPr="00BE65B2">
              <w:rPr>
                <w:sz w:val="14"/>
                <w:szCs w:val="14"/>
              </w:rPr>
              <w:br/>
              <w:t>[</w:t>
            </w:r>
            <w:r w:rsidRPr="00BE65B2">
              <w:rPr>
                <w:sz w:val="14"/>
                <w:szCs w:val="14"/>
              </w:rPr>
              <w:t>1.18; 2.37]</w:t>
            </w:r>
          </w:p>
        </w:tc>
        <w:tc>
          <w:tcPr>
            <w:tcW w:w="737" w:type="dxa"/>
            <w:shd w:val="clear" w:color="auto" w:fill="auto"/>
          </w:tcPr>
          <w:p w14:paraId="0C75EC95" w14:textId="3544795B" w:rsidR="0089734F" w:rsidRPr="00BE65B2" w:rsidRDefault="0089734F" w:rsidP="0089734F">
            <w:pPr>
              <w:spacing w:after="0"/>
              <w:jc w:val="right"/>
              <w:rPr>
                <w:rFonts w:cstheme="minorHAnsi"/>
                <w:i/>
                <w:sz w:val="14"/>
                <w:szCs w:val="14"/>
                <w:lang w:val="en-US"/>
              </w:rPr>
            </w:pPr>
            <w:r w:rsidRPr="00BE65B2">
              <w:rPr>
                <w:sz w:val="14"/>
                <w:szCs w:val="14"/>
              </w:rPr>
              <w:t>1.02</w:t>
            </w:r>
            <w:r w:rsidR="00BE65B2" w:rsidRPr="00BE65B2">
              <w:rPr>
                <w:sz w:val="14"/>
                <w:szCs w:val="14"/>
              </w:rPr>
              <w:br/>
              <w:t>[</w:t>
            </w:r>
            <w:r w:rsidRPr="00BE65B2">
              <w:rPr>
                <w:sz w:val="14"/>
                <w:szCs w:val="14"/>
              </w:rPr>
              <w:t>0.99; 1.04]</w:t>
            </w:r>
          </w:p>
        </w:tc>
        <w:tc>
          <w:tcPr>
            <w:tcW w:w="737" w:type="dxa"/>
            <w:tcBorders>
              <w:left w:val="nil"/>
            </w:tcBorders>
            <w:shd w:val="clear" w:color="auto" w:fill="auto"/>
          </w:tcPr>
          <w:p w14:paraId="2301C21C" w14:textId="079969E3" w:rsidR="0089734F" w:rsidRPr="00BE65B2" w:rsidRDefault="0089734F" w:rsidP="0089734F">
            <w:pPr>
              <w:spacing w:after="0"/>
              <w:jc w:val="right"/>
              <w:rPr>
                <w:rFonts w:cstheme="minorHAnsi"/>
                <w:i/>
                <w:sz w:val="14"/>
                <w:szCs w:val="14"/>
                <w:lang w:val="en-US"/>
              </w:rPr>
            </w:pPr>
            <w:r w:rsidRPr="00BE65B2">
              <w:rPr>
                <w:sz w:val="14"/>
                <w:szCs w:val="14"/>
              </w:rPr>
              <w:t>1.02</w:t>
            </w:r>
            <w:r w:rsidR="00BE65B2" w:rsidRPr="00BE65B2">
              <w:rPr>
                <w:sz w:val="14"/>
                <w:szCs w:val="14"/>
              </w:rPr>
              <w:br/>
              <w:t>[</w:t>
            </w:r>
            <w:r w:rsidRPr="00BE65B2">
              <w:rPr>
                <w:sz w:val="14"/>
                <w:szCs w:val="14"/>
              </w:rPr>
              <w:t>0.63; 1.64]</w:t>
            </w:r>
          </w:p>
        </w:tc>
        <w:tc>
          <w:tcPr>
            <w:tcW w:w="737" w:type="dxa"/>
            <w:tcBorders>
              <w:left w:val="nil"/>
            </w:tcBorders>
          </w:tcPr>
          <w:p w14:paraId="15806592" w14:textId="7D1D8645"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0.96; 1.05]</w:t>
            </w:r>
          </w:p>
        </w:tc>
      </w:tr>
      <w:tr w:rsidR="0089734F" w:rsidRPr="00BC0CE2" w14:paraId="75DDCFF2" w14:textId="77777777" w:rsidTr="0089734F">
        <w:trPr>
          <w:cantSplit/>
          <w:trHeight w:val="255"/>
        </w:trPr>
        <w:tc>
          <w:tcPr>
            <w:tcW w:w="266" w:type="dxa"/>
            <w:vMerge/>
            <w:tcBorders>
              <w:left w:val="nil"/>
            </w:tcBorders>
            <w:shd w:val="clear" w:color="auto" w:fill="auto"/>
          </w:tcPr>
          <w:p w14:paraId="20D1E193"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2EC789DD"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3800A55F" w14:textId="6936953A" w:rsidR="0089734F" w:rsidRPr="00BE65B2" w:rsidRDefault="0089734F" w:rsidP="0089734F">
            <w:pPr>
              <w:spacing w:after="0"/>
              <w:jc w:val="right"/>
              <w:rPr>
                <w:rFonts w:cstheme="minorHAnsi"/>
                <w:i/>
                <w:sz w:val="14"/>
                <w:szCs w:val="14"/>
                <w:lang w:val="en-US"/>
              </w:rPr>
            </w:pPr>
            <w:r w:rsidRPr="00BE65B2">
              <w:rPr>
                <w:sz w:val="14"/>
                <w:szCs w:val="14"/>
              </w:rPr>
              <w:t>1.07</w:t>
            </w:r>
            <w:r w:rsidR="00BE65B2" w:rsidRPr="00BE65B2">
              <w:rPr>
                <w:sz w:val="14"/>
                <w:szCs w:val="14"/>
              </w:rPr>
              <w:br/>
              <w:t>[</w:t>
            </w:r>
            <w:r w:rsidRPr="00BE65B2">
              <w:rPr>
                <w:sz w:val="14"/>
                <w:szCs w:val="14"/>
              </w:rPr>
              <w:t>0.98; 1.16]</w:t>
            </w:r>
          </w:p>
        </w:tc>
        <w:tc>
          <w:tcPr>
            <w:tcW w:w="737" w:type="dxa"/>
            <w:shd w:val="clear" w:color="auto" w:fill="auto"/>
          </w:tcPr>
          <w:p w14:paraId="0BD50F4C" w14:textId="3CCA1CB9"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07B88BAA" w14:textId="53FA0108" w:rsidR="0089734F" w:rsidRPr="00BE65B2" w:rsidRDefault="0089734F" w:rsidP="0089734F">
            <w:pPr>
              <w:spacing w:after="0"/>
              <w:jc w:val="right"/>
              <w:rPr>
                <w:rFonts w:cstheme="minorHAnsi"/>
                <w:i/>
                <w:sz w:val="14"/>
                <w:szCs w:val="14"/>
                <w:lang w:val="en-US"/>
              </w:rPr>
            </w:pPr>
            <w:r w:rsidRPr="00BE65B2">
              <w:rPr>
                <w:sz w:val="14"/>
                <w:szCs w:val="14"/>
              </w:rPr>
              <w:t>1.01</w:t>
            </w:r>
            <w:r w:rsidR="00BE65B2" w:rsidRPr="00BE65B2">
              <w:rPr>
                <w:sz w:val="14"/>
                <w:szCs w:val="14"/>
              </w:rPr>
              <w:br/>
              <w:t>[</w:t>
            </w:r>
            <w:r w:rsidRPr="00BE65B2">
              <w:rPr>
                <w:sz w:val="14"/>
                <w:szCs w:val="14"/>
              </w:rPr>
              <w:t>0.90; 1.13]</w:t>
            </w:r>
          </w:p>
        </w:tc>
        <w:tc>
          <w:tcPr>
            <w:tcW w:w="737" w:type="dxa"/>
            <w:tcBorders>
              <w:left w:val="nil"/>
              <w:right w:val="single" w:sz="4" w:space="0" w:color="auto"/>
            </w:tcBorders>
          </w:tcPr>
          <w:p w14:paraId="4DD29CF3" w14:textId="460256D6"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23DBE5DA" w14:textId="7E8DA31C" w:rsidR="0089734F" w:rsidRPr="00BE65B2" w:rsidRDefault="0089734F" w:rsidP="0089734F">
            <w:pPr>
              <w:spacing w:after="0"/>
              <w:jc w:val="right"/>
              <w:rPr>
                <w:rFonts w:cstheme="minorHAnsi"/>
                <w:i/>
                <w:sz w:val="14"/>
                <w:szCs w:val="14"/>
                <w:lang w:val="en-US"/>
              </w:rPr>
            </w:pPr>
            <w:r w:rsidRPr="00BE65B2">
              <w:rPr>
                <w:sz w:val="14"/>
                <w:szCs w:val="14"/>
              </w:rPr>
              <w:t>0.98</w:t>
            </w:r>
            <w:r w:rsidR="00BE65B2" w:rsidRPr="00BE65B2">
              <w:rPr>
                <w:sz w:val="14"/>
                <w:szCs w:val="14"/>
              </w:rPr>
              <w:br/>
              <w:t>[</w:t>
            </w:r>
            <w:r w:rsidRPr="00BE65B2">
              <w:rPr>
                <w:sz w:val="14"/>
                <w:szCs w:val="14"/>
              </w:rPr>
              <w:t>0.85; 1.13]</w:t>
            </w:r>
          </w:p>
        </w:tc>
        <w:tc>
          <w:tcPr>
            <w:tcW w:w="737" w:type="dxa"/>
            <w:shd w:val="clear" w:color="auto" w:fill="auto"/>
          </w:tcPr>
          <w:p w14:paraId="460DB24A" w14:textId="0A608D78"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167D8F69" w14:textId="2481276E" w:rsidR="0089734F" w:rsidRPr="00BE65B2" w:rsidRDefault="0089734F" w:rsidP="0089734F">
            <w:pPr>
              <w:spacing w:after="0"/>
              <w:jc w:val="right"/>
              <w:rPr>
                <w:rFonts w:cstheme="minorHAnsi"/>
                <w:i/>
                <w:sz w:val="14"/>
                <w:szCs w:val="14"/>
                <w:lang w:val="en-US"/>
              </w:rPr>
            </w:pPr>
            <w:r w:rsidRPr="00BE65B2">
              <w:rPr>
                <w:sz w:val="14"/>
                <w:szCs w:val="14"/>
              </w:rPr>
              <w:t>1.03</w:t>
            </w:r>
            <w:r w:rsidR="00BE65B2" w:rsidRPr="00BE65B2">
              <w:rPr>
                <w:sz w:val="14"/>
                <w:szCs w:val="14"/>
              </w:rPr>
              <w:br/>
              <w:t>[</w:t>
            </w:r>
            <w:r w:rsidRPr="00BE65B2">
              <w:rPr>
                <w:sz w:val="14"/>
                <w:szCs w:val="14"/>
              </w:rPr>
              <w:t>0.85; 1.26]</w:t>
            </w:r>
          </w:p>
        </w:tc>
        <w:tc>
          <w:tcPr>
            <w:tcW w:w="737" w:type="dxa"/>
            <w:tcBorders>
              <w:left w:val="nil"/>
              <w:right w:val="single" w:sz="4" w:space="0" w:color="auto"/>
            </w:tcBorders>
          </w:tcPr>
          <w:p w14:paraId="69F37068" w14:textId="65F86B74"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single" w:sz="4" w:space="0" w:color="auto"/>
            </w:tcBorders>
            <w:shd w:val="clear" w:color="auto" w:fill="auto"/>
          </w:tcPr>
          <w:p w14:paraId="3B2C27A3" w14:textId="3F56B135" w:rsidR="0089734F" w:rsidRPr="00BE65B2" w:rsidRDefault="0089734F" w:rsidP="0089734F">
            <w:pPr>
              <w:spacing w:after="0"/>
              <w:jc w:val="right"/>
              <w:rPr>
                <w:rFonts w:cstheme="minorHAnsi"/>
                <w:i/>
                <w:sz w:val="14"/>
                <w:szCs w:val="14"/>
                <w:lang w:val="en-US"/>
              </w:rPr>
            </w:pPr>
            <w:r w:rsidRPr="00BE65B2">
              <w:rPr>
                <w:sz w:val="14"/>
                <w:szCs w:val="14"/>
              </w:rPr>
              <w:t>1.11</w:t>
            </w:r>
            <w:r w:rsidR="00BE65B2" w:rsidRPr="00BE65B2">
              <w:rPr>
                <w:sz w:val="14"/>
                <w:szCs w:val="14"/>
              </w:rPr>
              <w:br/>
              <w:t>[</w:t>
            </w:r>
            <w:r w:rsidRPr="00BE65B2">
              <w:rPr>
                <w:sz w:val="14"/>
                <w:szCs w:val="14"/>
              </w:rPr>
              <w:t>1.00; 1.22]</w:t>
            </w:r>
          </w:p>
        </w:tc>
        <w:tc>
          <w:tcPr>
            <w:tcW w:w="737" w:type="dxa"/>
            <w:shd w:val="clear" w:color="auto" w:fill="auto"/>
          </w:tcPr>
          <w:p w14:paraId="27F97A99" w14:textId="526FC309"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28E10604" w14:textId="478AC2ED"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0.87; 1.15]</w:t>
            </w:r>
          </w:p>
        </w:tc>
        <w:tc>
          <w:tcPr>
            <w:tcW w:w="737" w:type="dxa"/>
            <w:tcBorders>
              <w:left w:val="nil"/>
              <w:right w:val="single" w:sz="4" w:space="0" w:color="auto"/>
            </w:tcBorders>
          </w:tcPr>
          <w:p w14:paraId="5BB09766" w14:textId="04A5E4E6"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20AD1CFE" w14:textId="364671AB" w:rsidR="0089734F" w:rsidRPr="00BE65B2" w:rsidRDefault="0089734F" w:rsidP="0089734F">
            <w:pPr>
              <w:spacing w:after="0"/>
              <w:jc w:val="right"/>
              <w:rPr>
                <w:rFonts w:cstheme="minorHAnsi"/>
                <w:i/>
                <w:sz w:val="14"/>
                <w:szCs w:val="14"/>
                <w:lang w:val="en-US"/>
              </w:rPr>
            </w:pPr>
            <w:r w:rsidRPr="00BE65B2">
              <w:rPr>
                <w:sz w:val="14"/>
                <w:szCs w:val="14"/>
              </w:rPr>
              <w:t>1.05</w:t>
            </w:r>
            <w:r w:rsidR="00BE65B2" w:rsidRPr="00BE65B2">
              <w:rPr>
                <w:sz w:val="14"/>
                <w:szCs w:val="14"/>
              </w:rPr>
              <w:br/>
              <w:t>[</w:t>
            </w:r>
            <w:r w:rsidRPr="00BE65B2">
              <w:rPr>
                <w:sz w:val="14"/>
                <w:szCs w:val="14"/>
              </w:rPr>
              <w:t>0.97; 1.15]</w:t>
            </w:r>
          </w:p>
        </w:tc>
        <w:tc>
          <w:tcPr>
            <w:tcW w:w="737" w:type="dxa"/>
            <w:shd w:val="clear" w:color="auto" w:fill="auto"/>
          </w:tcPr>
          <w:p w14:paraId="2C3DF632" w14:textId="183A06F2"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601A9F4C" w14:textId="155B8CB6" w:rsidR="0089734F" w:rsidRPr="00BE65B2" w:rsidRDefault="0089734F" w:rsidP="0089734F">
            <w:pPr>
              <w:spacing w:after="0"/>
              <w:jc w:val="right"/>
              <w:rPr>
                <w:rFonts w:cstheme="minorHAnsi"/>
                <w:i/>
                <w:sz w:val="14"/>
                <w:szCs w:val="14"/>
                <w:lang w:val="en-US"/>
              </w:rPr>
            </w:pPr>
            <w:r w:rsidRPr="00BE65B2">
              <w:rPr>
                <w:sz w:val="14"/>
                <w:szCs w:val="14"/>
              </w:rPr>
              <w:t>1.00</w:t>
            </w:r>
            <w:r w:rsidR="00BE65B2" w:rsidRPr="00BE65B2">
              <w:rPr>
                <w:sz w:val="14"/>
                <w:szCs w:val="14"/>
              </w:rPr>
              <w:br/>
              <w:t>[</w:t>
            </w:r>
            <w:r w:rsidRPr="00BE65B2">
              <w:rPr>
                <w:sz w:val="14"/>
                <w:szCs w:val="14"/>
              </w:rPr>
              <w:t>0.89; 1.13]</w:t>
            </w:r>
          </w:p>
        </w:tc>
        <w:tc>
          <w:tcPr>
            <w:tcW w:w="737" w:type="dxa"/>
            <w:tcBorders>
              <w:left w:val="nil"/>
              <w:right w:val="single" w:sz="4" w:space="0" w:color="auto"/>
            </w:tcBorders>
          </w:tcPr>
          <w:p w14:paraId="785E1D38" w14:textId="3903E110"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4D93DBCA" w14:textId="2F8F0E3E" w:rsidR="0089734F" w:rsidRPr="00BE65B2" w:rsidRDefault="0089734F" w:rsidP="0089734F">
            <w:pPr>
              <w:spacing w:after="0"/>
              <w:jc w:val="right"/>
              <w:rPr>
                <w:rFonts w:cstheme="minorHAnsi"/>
                <w:i/>
                <w:sz w:val="14"/>
                <w:szCs w:val="14"/>
              </w:rPr>
            </w:pPr>
            <w:r w:rsidRPr="00BE65B2">
              <w:rPr>
                <w:sz w:val="14"/>
                <w:szCs w:val="14"/>
              </w:rPr>
              <w:t>1.13</w:t>
            </w:r>
            <w:r w:rsidR="00BE65B2" w:rsidRPr="00BE65B2">
              <w:rPr>
                <w:sz w:val="14"/>
                <w:szCs w:val="14"/>
              </w:rPr>
              <w:br/>
              <w:t>[</w:t>
            </w:r>
            <w:r w:rsidRPr="00BE65B2">
              <w:rPr>
                <w:sz w:val="14"/>
                <w:szCs w:val="14"/>
              </w:rPr>
              <w:t>0.79; 1.61]</w:t>
            </w:r>
          </w:p>
        </w:tc>
        <w:tc>
          <w:tcPr>
            <w:tcW w:w="737" w:type="dxa"/>
            <w:shd w:val="clear" w:color="auto" w:fill="auto"/>
          </w:tcPr>
          <w:p w14:paraId="3C63A455" w14:textId="20F5212B"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0.98; 1.02]</w:t>
            </w:r>
          </w:p>
        </w:tc>
        <w:tc>
          <w:tcPr>
            <w:tcW w:w="737" w:type="dxa"/>
            <w:tcBorders>
              <w:left w:val="nil"/>
            </w:tcBorders>
            <w:shd w:val="clear" w:color="auto" w:fill="auto"/>
          </w:tcPr>
          <w:p w14:paraId="55A42373" w14:textId="437ED1EC" w:rsidR="0089734F" w:rsidRPr="00BE65B2" w:rsidRDefault="0089734F" w:rsidP="0089734F">
            <w:pPr>
              <w:spacing w:after="0"/>
              <w:jc w:val="right"/>
              <w:rPr>
                <w:rFonts w:cstheme="minorHAnsi"/>
                <w:i/>
                <w:sz w:val="14"/>
                <w:szCs w:val="14"/>
              </w:rPr>
            </w:pPr>
            <w:r w:rsidRPr="00BE65B2">
              <w:rPr>
                <w:sz w:val="14"/>
                <w:szCs w:val="14"/>
              </w:rPr>
              <w:t>1.09</w:t>
            </w:r>
            <w:r w:rsidR="00BE65B2" w:rsidRPr="00BE65B2">
              <w:rPr>
                <w:sz w:val="14"/>
                <w:szCs w:val="14"/>
              </w:rPr>
              <w:br/>
              <w:t>[</w:t>
            </w:r>
            <w:r w:rsidRPr="00BE65B2">
              <w:rPr>
                <w:sz w:val="14"/>
                <w:szCs w:val="14"/>
              </w:rPr>
              <w:t>0.67; 1.77]</w:t>
            </w:r>
          </w:p>
        </w:tc>
        <w:tc>
          <w:tcPr>
            <w:tcW w:w="737" w:type="dxa"/>
            <w:tcBorders>
              <w:left w:val="nil"/>
            </w:tcBorders>
          </w:tcPr>
          <w:p w14:paraId="14F0D310" w14:textId="33CC54C3" w:rsidR="0089734F" w:rsidRPr="00BE65B2" w:rsidRDefault="0089734F" w:rsidP="0089734F">
            <w:pPr>
              <w:spacing w:after="0"/>
              <w:jc w:val="right"/>
              <w:rPr>
                <w:rFonts w:cstheme="minorHAnsi"/>
                <w:i/>
                <w:sz w:val="14"/>
                <w:szCs w:val="14"/>
              </w:rPr>
            </w:pPr>
            <w:r w:rsidRPr="00BE65B2">
              <w:rPr>
                <w:sz w:val="14"/>
                <w:szCs w:val="14"/>
              </w:rPr>
              <w:t>1.02</w:t>
            </w:r>
            <w:r w:rsidR="00BE65B2" w:rsidRPr="00BE65B2">
              <w:rPr>
                <w:sz w:val="14"/>
                <w:szCs w:val="14"/>
              </w:rPr>
              <w:br/>
              <w:t>[</w:t>
            </w:r>
            <w:r w:rsidRPr="00BE65B2">
              <w:rPr>
                <w:sz w:val="14"/>
                <w:szCs w:val="14"/>
              </w:rPr>
              <w:t>0.98; 1.06]</w:t>
            </w:r>
          </w:p>
        </w:tc>
      </w:tr>
      <w:tr w:rsidR="0089734F" w:rsidRPr="00244B94" w14:paraId="066F9228" w14:textId="77777777" w:rsidTr="0089734F">
        <w:trPr>
          <w:cantSplit/>
          <w:trHeight w:val="255"/>
        </w:trPr>
        <w:tc>
          <w:tcPr>
            <w:tcW w:w="266" w:type="dxa"/>
            <w:vMerge/>
            <w:tcBorders>
              <w:left w:val="nil"/>
            </w:tcBorders>
            <w:shd w:val="clear" w:color="auto" w:fill="auto"/>
          </w:tcPr>
          <w:p w14:paraId="597F6D86"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08999C34"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080A274C" w14:textId="68627055" w:rsidR="0089734F" w:rsidRPr="00BE65B2" w:rsidRDefault="0089734F" w:rsidP="0089734F">
            <w:pPr>
              <w:spacing w:after="0"/>
              <w:jc w:val="right"/>
              <w:rPr>
                <w:rFonts w:cstheme="minorHAnsi"/>
                <w:sz w:val="14"/>
                <w:szCs w:val="14"/>
              </w:rPr>
            </w:pPr>
            <w:r w:rsidRPr="00BE65B2">
              <w:rPr>
                <w:sz w:val="14"/>
                <w:szCs w:val="14"/>
              </w:rPr>
              <w:t>1.28</w:t>
            </w:r>
            <w:r w:rsidR="00BE65B2" w:rsidRPr="00BE65B2">
              <w:rPr>
                <w:sz w:val="14"/>
                <w:szCs w:val="14"/>
              </w:rPr>
              <w:br/>
              <w:t>[</w:t>
            </w:r>
            <w:r w:rsidRPr="00BE65B2">
              <w:rPr>
                <w:sz w:val="14"/>
                <w:szCs w:val="14"/>
              </w:rPr>
              <w:t>1.14; 1.45]</w:t>
            </w:r>
          </w:p>
        </w:tc>
        <w:tc>
          <w:tcPr>
            <w:tcW w:w="737" w:type="dxa"/>
            <w:shd w:val="clear" w:color="auto" w:fill="auto"/>
            <w:noWrap/>
          </w:tcPr>
          <w:p w14:paraId="08924F20" w14:textId="729D87E8"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noWrap/>
          </w:tcPr>
          <w:p w14:paraId="6FF24129" w14:textId="16F40DE6"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0.82; 1.14]</w:t>
            </w:r>
          </w:p>
        </w:tc>
        <w:tc>
          <w:tcPr>
            <w:tcW w:w="737" w:type="dxa"/>
            <w:tcBorders>
              <w:left w:val="nil"/>
              <w:right w:val="single" w:sz="4" w:space="0" w:color="auto"/>
            </w:tcBorders>
          </w:tcPr>
          <w:p w14:paraId="3BBAA720" w14:textId="63706591"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0.98; 1.00]</w:t>
            </w:r>
          </w:p>
        </w:tc>
        <w:tc>
          <w:tcPr>
            <w:tcW w:w="737" w:type="dxa"/>
            <w:tcBorders>
              <w:left w:val="single" w:sz="4" w:space="0" w:color="auto"/>
            </w:tcBorders>
            <w:shd w:val="clear" w:color="auto" w:fill="auto"/>
            <w:noWrap/>
          </w:tcPr>
          <w:p w14:paraId="02AA3964" w14:textId="029AFD91" w:rsidR="0089734F" w:rsidRPr="00BE65B2" w:rsidRDefault="0089734F" w:rsidP="0089734F">
            <w:pPr>
              <w:spacing w:after="0"/>
              <w:jc w:val="right"/>
              <w:rPr>
                <w:rFonts w:cstheme="minorHAnsi"/>
                <w:sz w:val="14"/>
                <w:szCs w:val="14"/>
              </w:rPr>
            </w:pPr>
            <w:r w:rsidRPr="00BE65B2">
              <w:rPr>
                <w:sz w:val="14"/>
                <w:szCs w:val="14"/>
              </w:rPr>
              <w:t>1.24</w:t>
            </w:r>
            <w:r w:rsidR="00BE65B2" w:rsidRPr="00BE65B2">
              <w:rPr>
                <w:sz w:val="14"/>
                <w:szCs w:val="14"/>
              </w:rPr>
              <w:br/>
              <w:t>[</w:t>
            </w:r>
            <w:r w:rsidRPr="00BE65B2">
              <w:rPr>
                <w:sz w:val="14"/>
                <w:szCs w:val="14"/>
              </w:rPr>
              <w:t>1.09; 1.43]</w:t>
            </w:r>
          </w:p>
        </w:tc>
        <w:tc>
          <w:tcPr>
            <w:tcW w:w="737" w:type="dxa"/>
            <w:shd w:val="clear" w:color="auto" w:fill="auto"/>
          </w:tcPr>
          <w:p w14:paraId="57685EBC" w14:textId="4F2E5BA9"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5A072EFC" w14:textId="6BFD1E0E"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0.79; 1.16]</w:t>
            </w:r>
          </w:p>
        </w:tc>
        <w:tc>
          <w:tcPr>
            <w:tcW w:w="737" w:type="dxa"/>
            <w:tcBorders>
              <w:left w:val="nil"/>
              <w:right w:val="single" w:sz="4" w:space="0" w:color="auto"/>
            </w:tcBorders>
          </w:tcPr>
          <w:p w14:paraId="60A25E79" w14:textId="333604CB"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500F3B7F" w14:textId="7673F84F" w:rsidR="0089734F" w:rsidRPr="00BE65B2" w:rsidRDefault="0089734F" w:rsidP="0089734F">
            <w:pPr>
              <w:spacing w:after="0"/>
              <w:jc w:val="right"/>
              <w:rPr>
                <w:rFonts w:cstheme="minorHAnsi"/>
                <w:sz w:val="14"/>
                <w:szCs w:val="14"/>
              </w:rPr>
            </w:pPr>
            <w:r w:rsidRPr="00BE65B2">
              <w:rPr>
                <w:sz w:val="14"/>
                <w:szCs w:val="14"/>
              </w:rPr>
              <w:t>1.47</w:t>
            </w:r>
            <w:r w:rsidR="00BE65B2" w:rsidRPr="00BE65B2">
              <w:rPr>
                <w:sz w:val="14"/>
                <w:szCs w:val="14"/>
              </w:rPr>
              <w:br/>
              <w:t>[</w:t>
            </w:r>
            <w:r w:rsidRPr="00BE65B2">
              <w:rPr>
                <w:sz w:val="14"/>
                <w:szCs w:val="14"/>
              </w:rPr>
              <w:t>1.13; 1.93]</w:t>
            </w:r>
          </w:p>
        </w:tc>
        <w:tc>
          <w:tcPr>
            <w:tcW w:w="737" w:type="dxa"/>
            <w:shd w:val="clear" w:color="auto" w:fill="auto"/>
          </w:tcPr>
          <w:p w14:paraId="736A546B" w14:textId="4B5DF762"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1.00; 1.04]</w:t>
            </w:r>
          </w:p>
        </w:tc>
        <w:tc>
          <w:tcPr>
            <w:tcW w:w="737" w:type="dxa"/>
            <w:shd w:val="clear" w:color="auto" w:fill="auto"/>
          </w:tcPr>
          <w:p w14:paraId="5135928B" w14:textId="620BF866" w:rsidR="0089734F" w:rsidRPr="00BE65B2" w:rsidRDefault="0089734F" w:rsidP="0089734F">
            <w:pPr>
              <w:spacing w:after="0"/>
              <w:jc w:val="right"/>
              <w:rPr>
                <w:rFonts w:cstheme="minorHAnsi"/>
                <w:sz w:val="14"/>
                <w:szCs w:val="14"/>
              </w:rPr>
            </w:pPr>
            <w:r w:rsidRPr="00BE65B2">
              <w:rPr>
                <w:sz w:val="14"/>
                <w:szCs w:val="14"/>
              </w:rPr>
              <w:t>0.97</w:t>
            </w:r>
            <w:r w:rsidR="00BE65B2" w:rsidRPr="00BE65B2">
              <w:rPr>
                <w:sz w:val="14"/>
                <w:szCs w:val="14"/>
              </w:rPr>
              <w:br/>
              <w:t>[</w:t>
            </w:r>
            <w:r w:rsidRPr="00BE65B2">
              <w:rPr>
                <w:sz w:val="14"/>
                <w:szCs w:val="14"/>
              </w:rPr>
              <w:t>0.67; 1.41]</w:t>
            </w:r>
          </w:p>
        </w:tc>
        <w:tc>
          <w:tcPr>
            <w:tcW w:w="737" w:type="dxa"/>
            <w:tcBorders>
              <w:left w:val="nil"/>
              <w:right w:val="single" w:sz="4" w:space="0" w:color="auto"/>
            </w:tcBorders>
          </w:tcPr>
          <w:p w14:paraId="0F43BA23" w14:textId="7D9D5615"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0.97; 1.02]</w:t>
            </w:r>
          </w:p>
        </w:tc>
        <w:tc>
          <w:tcPr>
            <w:tcW w:w="737" w:type="dxa"/>
            <w:tcBorders>
              <w:left w:val="single" w:sz="4" w:space="0" w:color="auto"/>
            </w:tcBorders>
            <w:shd w:val="clear" w:color="auto" w:fill="auto"/>
          </w:tcPr>
          <w:p w14:paraId="344889D0" w14:textId="453BE8CB" w:rsidR="0089734F" w:rsidRPr="00BE65B2" w:rsidRDefault="0089734F" w:rsidP="0089734F">
            <w:pPr>
              <w:spacing w:after="0"/>
              <w:jc w:val="right"/>
              <w:rPr>
                <w:rFonts w:cstheme="minorHAnsi"/>
                <w:sz w:val="14"/>
                <w:szCs w:val="14"/>
              </w:rPr>
            </w:pPr>
            <w:r w:rsidRPr="00BE65B2">
              <w:rPr>
                <w:sz w:val="14"/>
                <w:szCs w:val="14"/>
              </w:rPr>
              <w:t>1.29</w:t>
            </w:r>
            <w:r w:rsidR="00BE65B2" w:rsidRPr="00BE65B2">
              <w:rPr>
                <w:sz w:val="14"/>
                <w:szCs w:val="14"/>
              </w:rPr>
              <w:br/>
              <w:t>[</w:t>
            </w:r>
            <w:r w:rsidRPr="00BE65B2">
              <w:rPr>
                <w:sz w:val="14"/>
                <w:szCs w:val="14"/>
              </w:rPr>
              <w:t>1.14; 1.45]</w:t>
            </w:r>
          </w:p>
        </w:tc>
        <w:tc>
          <w:tcPr>
            <w:tcW w:w="737" w:type="dxa"/>
            <w:shd w:val="clear" w:color="auto" w:fill="auto"/>
          </w:tcPr>
          <w:p w14:paraId="5DDBB3C6" w14:textId="1381AFA4"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tcPr>
          <w:p w14:paraId="508C8A25" w14:textId="241FCF1C" w:rsidR="0089734F" w:rsidRPr="00BE65B2" w:rsidRDefault="0089734F" w:rsidP="0089734F">
            <w:pPr>
              <w:spacing w:after="0"/>
              <w:jc w:val="right"/>
              <w:rPr>
                <w:rFonts w:cstheme="minorHAnsi"/>
                <w:sz w:val="14"/>
                <w:szCs w:val="14"/>
              </w:rPr>
            </w:pPr>
            <w:r w:rsidRPr="00BE65B2">
              <w:rPr>
                <w:sz w:val="14"/>
                <w:szCs w:val="14"/>
              </w:rPr>
              <w:t>0.96</w:t>
            </w:r>
            <w:r w:rsidR="00BE65B2" w:rsidRPr="00BE65B2">
              <w:rPr>
                <w:sz w:val="14"/>
                <w:szCs w:val="14"/>
              </w:rPr>
              <w:br/>
              <w:t>[</w:t>
            </w:r>
            <w:r w:rsidRPr="00BE65B2">
              <w:rPr>
                <w:sz w:val="14"/>
                <w:szCs w:val="14"/>
              </w:rPr>
              <w:t>0.81; 1.14]</w:t>
            </w:r>
          </w:p>
        </w:tc>
        <w:tc>
          <w:tcPr>
            <w:tcW w:w="737" w:type="dxa"/>
            <w:tcBorders>
              <w:left w:val="nil"/>
              <w:right w:val="single" w:sz="4" w:space="0" w:color="auto"/>
            </w:tcBorders>
          </w:tcPr>
          <w:p w14:paraId="3A9C97C4" w14:textId="3C7AE552" w:rsidR="0089734F" w:rsidRPr="00BE65B2" w:rsidRDefault="0089734F" w:rsidP="0089734F">
            <w:pPr>
              <w:spacing w:after="0"/>
              <w:jc w:val="right"/>
              <w:rPr>
                <w:rFonts w:cstheme="minorHAnsi"/>
                <w:i/>
                <w:sz w:val="14"/>
                <w:szCs w:val="14"/>
              </w:rPr>
            </w:pPr>
            <w:r w:rsidRPr="00BE65B2">
              <w:rPr>
                <w:sz w:val="14"/>
                <w:szCs w:val="14"/>
              </w:rPr>
              <w:t>0.99</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24770A61" w14:textId="41BF6DE2" w:rsidR="0089734F" w:rsidRPr="00BE65B2" w:rsidRDefault="0089734F" w:rsidP="0089734F">
            <w:pPr>
              <w:spacing w:after="0"/>
              <w:jc w:val="right"/>
              <w:rPr>
                <w:rFonts w:cstheme="minorHAnsi"/>
                <w:i/>
                <w:sz w:val="14"/>
                <w:szCs w:val="14"/>
              </w:rPr>
            </w:pPr>
            <w:r w:rsidRPr="00BE65B2">
              <w:rPr>
                <w:sz w:val="14"/>
                <w:szCs w:val="14"/>
              </w:rPr>
              <w:t>0.94</w:t>
            </w:r>
            <w:r w:rsidR="00BE65B2" w:rsidRPr="00BE65B2">
              <w:rPr>
                <w:sz w:val="14"/>
                <w:szCs w:val="14"/>
              </w:rPr>
              <w:br/>
              <w:t>[</w:t>
            </w:r>
            <w:r w:rsidRPr="00BE65B2">
              <w:rPr>
                <w:sz w:val="14"/>
                <w:szCs w:val="14"/>
              </w:rPr>
              <w:t>0.46; 1.91]</w:t>
            </w:r>
          </w:p>
        </w:tc>
        <w:tc>
          <w:tcPr>
            <w:tcW w:w="737" w:type="dxa"/>
            <w:shd w:val="clear" w:color="auto" w:fill="auto"/>
          </w:tcPr>
          <w:p w14:paraId="05D5EC5B" w14:textId="30BFB7B9" w:rsidR="0089734F" w:rsidRPr="00BE65B2" w:rsidRDefault="0089734F" w:rsidP="0089734F">
            <w:pPr>
              <w:spacing w:after="0"/>
              <w:jc w:val="right"/>
              <w:rPr>
                <w:rFonts w:cstheme="minorHAnsi"/>
                <w:i/>
                <w:sz w:val="14"/>
                <w:szCs w:val="14"/>
              </w:rPr>
            </w:pPr>
            <w:r w:rsidRPr="00BE65B2">
              <w:rPr>
                <w:sz w:val="14"/>
                <w:szCs w:val="14"/>
              </w:rPr>
              <w:t>1.02</w:t>
            </w:r>
            <w:r w:rsidR="00BE65B2" w:rsidRPr="00BE65B2">
              <w:rPr>
                <w:sz w:val="14"/>
                <w:szCs w:val="14"/>
              </w:rPr>
              <w:br/>
              <w:t>[</w:t>
            </w:r>
            <w:r w:rsidRPr="00BE65B2">
              <w:rPr>
                <w:sz w:val="14"/>
                <w:szCs w:val="14"/>
              </w:rPr>
              <w:t>0.99; 1.05]</w:t>
            </w:r>
          </w:p>
        </w:tc>
        <w:tc>
          <w:tcPr>
            <w:tcW w:w="737" w:type="dxa"/>
            <w:tcBorders>
              <w:left w:val="nil"/>
            </w:tcBorders>
            <w:shd w:val="clear" w:color="auto" w:fill="auto"/>
          </w:tcPr>
          <w:p w14:paraId="7AD90C9D" w14:textId="56DB4411" w:rsidR="0089734F" w:rsidRPr="00BE65B2" w:rsidRDefault="0089734F" w:rsidP="0089734F">
            <w:pPr>
              <w:spacing w:after="0"/>
              <w:jc w:val="right"/>
              <w:rPr>
                <w:rFonts w:cstheme="minorHAnsi"/>
                <w:i/>
                <w:sz w:val="14"/>
                <w:szCs w:val="14"/>
              </w:rPr>
            </w:pPr>
            <w:r w:rsidRPr="00BE65B2">
              <w:rPr>
                <w:sz w:val="14"/>
                <w:szCs w:val="14"/>
              </w:rPr>
              <w:t>1.28</w:t>
            </w:r>
            <w:r w:rsidR="00BE65B2" w:rsidRPr="00BE65B2">
              <w:rPr>
                <w:sz w:val="14"/>
                <w:szCs w:val="14"/>
              </w:rPr>
              <w:br/>
              <w:t>[</w:t>
            </w:r>
            <w:r w:rsidRPr="00BE65B2">
              <w:rPr>
                <w:sz w:val="14"/>
                <w:szCs w:val="14"/>
              </w:rPr>
              <w:t>0.51; 3.20]</w:t>
            </w:r>
          </w:p>
        </w:tc>
        <w:tc>
          <w:tcPr>
            <w:tcW w:w="737" w:type="dxa"/>
            <w:tcBorders>
              <w:left w:val="nil"/>
            </w:tcBorders>
          </w:tcPr>
          <w:p w14:paraId="73C5CDA8" w14:textId="09EC08B2" w:rsidR="0089734F" w:rsidRPr="00BE65B2" w:rsidRDefault="0089734F" w:rsidP="0089734F">
            <w:pPr>
              <w:spacing w:after="0"/>
              <w:jc w:val="right"/>
              <w:rPr>
                <w:rFonts w:cstheme="minorHAnsi"/>
                <w:i/>
                <w:sz w:val="14"/>
                <w:szCs w:val="14"/>
              </w:rPr>
            </w:pPr>
            <w:r w:rsidRPr="00BE65B2">
              <w:rPr>
                <w:sz w:val="14"/>
                <w:szCs w:val="14"/>
              </w:rPr>
              <w:t>1.05</w:t>
            </w:r>
            <w:r w:rsidR="00BE65B2" w:rsidRPr="00BE65B2">
              <w:rPr>
                <w:sz w:val="14"/>
                <w:szCs w:val="14"/>
              </w:rPr>
              <w:br/>
              <w:t>[</w:t>
            </w:r>
            <w:r w:rsidRPr="00BE65B2">
              <w:rPr>
                <w:sz w:val="14"/>
                <w:szCs w:val="14"/>
              </w:rPr>
              <w:t>0.97; 1.13]</w:t>
            </w:r>
          </w:p>
        </w:tc>
      </w:tr>
      <w:tr w:rsidR="0089734F" w:rsidRPr="00BC0CE2" w14:paraId="574CAC36" w14:textId="77777777" w:rsidTr="0089734F">
        <w:trPr>
          <w:cantSplit/>
          <w:trHeight w:val="255"/>
        </w:trPr>
        <w:tc>
          <w:tcPr>
            <w:tcW w:w="266" w:type="dxa"/>
            <w:vMerge/>
            <w:tcBorders>
              <w:left w:val="nil"/>
            </w:tcBorders>
            <w:shd w:val="clear" w:color="auto" w:fill="auto"/>
          </w:tcPr>
          <w:p w14:paraId="0146C035"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12486329"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7E10CE52" w14:textId="54F15DB7" w:rsidR="0089734F" w:rsidRPr="00BE65B2" w:rsidRDefault="0089734F" w:rsidP="0089734F">
            <w:pPr>
              <w:spacing w:after="0"/>
              <w:jc w:val="right"/>
              <w:rPr>
                <w:rFonts w:cstheme="minorHAnsi"/>
                <w:sz w:val="14"/>
                <w:szCs w:val="14"/>
              </w:rPr>
            </w:pPr>
            <w:r w:rsidRPr="00BE65B2">
              <w:rPr>
                <w:sz w:val="14"/>
                <w:szCs w:val="14"/>
              </w:rPr>
              <w:t>1.41</w:t>
            </w:r>
            <w:r w:rsidR="00BE65B2" w:rsidRPr="00BE65B2">
              <w:rPr>
                <w:sz w:val="14"/>
                <w:szCs w:val="14"/>
              </w:rPr>
              <w:br/>
              <w:t>[</w:t>
            </w:r>
            <w:r w:rsidRPr="00BE65B2">
              <w:rPr>
                <w:sz w:val="14"/>
                <w:szCs w:val="14"/>
              </w:rPr>
              <w:t>1.25; 1.59]</w:t>
            </w:r>
          </w:p>
        </w:tc>
        <w:tc>
          <w:tcPr>
            <w:tcW w:w="737" w:type="dxa"/>
            <w:shd w:val="clear" w:color="auto" w:fill="auto"/>
            <w:noWrap/>
          </w:tcPr>
          <w:p w14:paraId="65C80E7E" w14:textId="3A0745ED"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shd w:val="clear" w:color="auto" w:fill="auto"/>
            <w:noWrap/>
          </w:tcPr>
          <w:p w14:paraId="46E0F32E" w14:textId="11A14596" w:rsidR="0089734F" w:rsidRPr="00BE65B2" w:rsidRDefault="0089734F" w:rsidP="0089734F">
            <w:pPr>
              <w:spacing w:after="0"/>
              <w:jc w:val="right"/>
              <w:rPr>
                <w:rFonts w:cstheme="minorHAnsi"/>
                <w:sz w:val="14"/>
                <w:szCs w:val="14"/>
              </w:rPr>
            </w:pPr>
            <w:r w:rsidRPr="00BE65B2">
              <w:rPr>
                <w:sz w:val="14"/>
                <w:szCs w:val="14"/>
              </w:rPr>
              <w:t>1.05</w:t>
            </w:r>
            <w:r w:rsidR="00BE65B2" w:rsidRPr="00BE65B2">
              <w:rPr>
                <w:sz w:val="14"/>
                <w:szCs w:val="14"/>
              </w:rPr>
              <w:br/>
              <w:t>[</w:t>
            </w:r>
            <w:r w:rsidRPr="00BE65B2">
              <w:rPr>
                <w:sz w:val="14"/>
                <w:szCs w:val="14"/>
              </w:rPr>
              <w:t>0.89; 1.24]</w:t>
            </w:r>
          </w:p>
        </w:tc>
        <w:tc>
          <w:tcPr>
            <w:tcW w:w="737" w:type="dxa"/>
            <w:tcBorders>
              <w:left w:val="nil"/>
              <w:right w:val="single" w:sz="4" w:space="0" w:color="auto"/>
            </w:tcBorders>
          </w:tcPr>
          <w:p w14:paraId="3EDE0BC5" w14:textId="15849BBF" w:rsidR="0089734F" w:rsidRPr="00BE65B2" w:rsidRDefault="0089734F" w:rsidP="0089734F">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tcBorders>
              <w:left w:val="single" w:sz="4" w:space="0" w:color="auto"/>
            </w:tcBorders>
            <w:shd w:val="clear" w:color="auto" w:fill="auto"/>
            <w:noWrap/>
          </w:tcPr>
          <w:p w14:paraId="67765929" w14:textId="0E3F5210" w:rsidR="0089734F" w:rsidRPr="00BE65B2" w:rsidRDefault="0089734F" w:rsidP="0089734F">
            <w:pPr>
              <w:spacing w:after="0"/>
              <w:jc w:val="right"/>
              <w:rPr>
                <w:rFonts w:cstheme="minorHAnsi"/>
                <w:i/>
                <w:sz w:val="14"/>
                <w:szCs w:val="14"/>
              </w:rPr>
            </w:pPr>
            <w:r w:rsidRPr="00BE65B2">
              <w:rPr>
                <w:sz w:val="14"/>
                <w:szCs w:val="14"/>
              </w:rPr>
              <w:t>1.34</w:t>
            </w:r>
            <w:r w:rsidR="00BE65B2" w:rsidRPr="00BE65B2">
              <w:rPr>
                <w:sz w:val="14"/>
                <w:szCs w:val="14"/>
              </w:rPr>
              <w:br/>
              <w:t>[</w:t>
            </w:r>
            <w:r w:rsidRPr="00BE65B2">
              <w:rPr>
                <w:sz w:val="14"/>
                <w:szCs w:val="14"/>
              </w:rPr>
              <w:t>1.14; 1.57]</w:t>
            </w:r>
          </w:p>
        </w:tc>
        <w:tc>
          <w:tcPr>
            <w:tcW w:w="737" w:type="dxa"/>
            <w:shd w:val="clear" w:color="auto" w:fill="auto"/>
          </w:tcPr>
          <w:p w14:paraId="42475682" w14:textId="48803717"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45CE802F" w14:textId="7CA77723" w:rsidR="0089734F" w:rsidRPr="00BE65B2" w:rsidRDefault="0089734F" w:rsidP="0089734F">
            <w:pPr>
              <w:spacing w:after="0"/>
              <w:jc w:val="right"/>
              <w:rPr>
                <w:rFonts w:cstheme="minorHAnsi"/>
                <w:i/>
                <w:sz w:val="14"/>
                <w:szCs w:val="14"/>
              </w:rPr>
            </w:pPr>
            <w:r w:rsidRPr="00BE65B2">
              <w:rPr>
                <w:sz w:val="14"/>
                <w:szCs w:val="14"/>
              </w:rPr>
              <w:t>1.03</w:t>
            </w:r>
            <w:r w:rsidR="00BE65B2" w:rsidRPr="00BE65B2">
              <w:rPr>
                <w:sz w:val="14"/>
                <w:szCs w:val="14"/>
              </w:rPr>
              <w:br/>
              <w:t>[</w:t>
            </w:r>
            <w:r w:rsidRPr="00BE65B2">
              <w:rPr>
                <w:sz w:val="14"/>
                <w:szCs w:val="14"/>
              </w:rPr>
              <w:t>0.83; 1.28]</w:t>
            </w:r>
          </w:p>
        </w:tc>
        <w:tc>
          <w:tcPr>
            <w:tcW w:w="737" w:type="dxa"/>
            <w:tcBorders>
              <w:left w:val="nil"/>
              <w:right w:val="single" w:sz="4" w:space="0" w:color="auto"/>
            </w:tcBorders>
          </w:tcPr>
          <w:p w14:paraId="1E186571" w14:textId="7355E75B"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single" w:sz="4" w:space="0" w:color="auto"/>
            </w:tcBorders>
            <w:shd w:val="clear" w:color="auto" w:fill="auto"/>
          </w:tcPr>
          <w:p w14:paraId="28F855C7" w14:textId="36B7C2EB" w:rsidR="0089734F" w:rsidRPr="00BE65B2" w:rsidRDefault="0089734F" w:rsidP="0089734F">
            <w:pPr>
              <w:spacing w:after="0"/>
              <w:jc w:val="right"/>
              <w:rPr>
                <w:rFonts w:cstheme="minorHAnsi"/>
                <w:sz w:val="14"/>
                <w:szCs w:val="14"/>
              </w:rPr>
            </w:pPr>
            <w:r w:rsidRPr="00BE65B2">
              <w:rPr>
                <w:sz w:val="14"/>
                <w:szCs w:val="14"/>
              </w:rPr>
              <w:t>1.52</w:t>
            </w:r>
            <w:r w:rsidR="00BE65B2" w:rsidRPr="00BE65B2">
              <w:rPr>
                <w:sz w:val="14"/>
                <w:szCs w:val="14"/>
              </w:rPr>
              <w:br/>
              <w:t>[</w:t>
            </w:r>
            <w:r w:rsidRPr="00BE65B2">
              <w:rPr>
                <w:sz w:val="14"/>
                <w:szCs w:val="14"/>
              </w:rPr>
              <w:t>1.27; 1.82]</w:t>
            </w:r>
          </w:p>
        </w:tc>
        <w:tc>
          <w:tcPr>
            <w:tcW w:w="737" w:type="dxa"/>
            <w:shd w:val="clear" w:color="auto" w:fill="auto"/>
          </w:tcPr>
          <w:p w14:paraId="59FF6FD5" w14:textId="7BB5123E"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shd w:val="clear" w:color="auto" w:fill="auto"/>
          </w:tcPr>
          <w:p w14:paraId="37723597" w14:textId="0031040C"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0.81; 1.34]</w:t>
            </w:r>
          </w:p>
        </w:tc>
        <w:tc>
          <w:tcPr>
            <w:tcW w:w="737" w:type="dxa"/>
            <w:tcBorders>
              <w:left w:val="nil"/>
              <w:right w:val="single" w:sz="4" w:space="0" w:color="auto"/>
            </w:tcBorders>
          </w:tcPr>
          <w:p w14:paraId="337EBB52" w14:textId="67063E12"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1.03]</w:t>
            </w:r>
          </w:p>
        </w:tc>
        <w:tc>
          <w:tcPr>
            <w:tcW w:w="737" w:type="dxa"/>
            <w:tcBorders>
              <w:left w:val="single" w:sz="4" w:space="0" w:color="auto"/>
            </w:tcBorders>
            <w:shd w:val="clear" w:color="auto" w:fill="auto"/>
          </w:tcPr>
          <w:p w14:paraId="1FE50DFC" w14:textId="042F7722" w:rsidR="0089734F" w:rsidRPr="00BE65B2" w:rsidRDefault="0089734F" w:rsidP="0089734F">
            <w:pPr>
              <w:spacing w:after="0"/>
              <w:jc w:val="right"/>
              <w:rPr>
                <w:rFonts w:cstheme="minorHAnsi"/>
                <w:sz w:val="14"/>
                <w:szCs w:val="14"/>
              </w:rPr>
            </w:pPr>
            <w:r w:rsidRPr="00BE65B2">
              <w:rPr>
                <w:sz w:val="14"/>
                <w:szCs w:val="14"/>
              </w:rPr>
              <w:t>1.39</w:t>
            </w:r>
            <w:r w:rsidR="00BE65B2" w:rsidRPr="00BE65B2">
              <w:rPr>
                <w:sz w:val="14"/>
                <w:szCs w:val="14"/>
              </w:rPr>
              <w:br/>
              <w:t>[</w:t>
            </w:r>
            <w:r w:rsidRPr="00BE65B2">
              <w:rPr>
                <w:sz w:val="14"/>
                <w:szCs w:val="14"/>
              </w:rPr>
              <w:t>1.23; 1.58]</w:t>
            </w:r>
          </w:p>
        </w:tc>
        <w:tc>
          <w:tcPr>
            <w:tcW w:w="737" w:type="dxa"/>
            <w:shd w:val="clear" w:color="auto" w:fill="auto"/>
          </w:tcPr>
          <w:p w14:paraId="3156442E" w14:textId="31AB4746"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shd w:val="clear" w:color="auto" w:fill="auto"/>
          </w:tcPr>
          <w:p w14:paraId="55826510" w14:textId="562AB9AF" w:rsidR="0089734F" w:rsidRPr="00BE65B2" w:rsidRDefault="0089734F" w:rsidP="0089734F">
            <w:pPr>
              <w:spacing w:after="0"/>
              <w:jc w:val="right"/>
              <w:rPr>
                <w:rFonts w:cstheme="minorHAnsi"/>
                <w:sz w:val="14"/>
                <w:szCs w:val="14"/>
              </w:rPr>
            </w:pPr>
            <w:r w:rsidRPr="00BE65B2">
              <w:rPr>
                <w:sz w:val="14"/>
                <w:szCs w:val="14"/>
              </w:rPr>
              <w:t>1.05</w:t>
            </w:r>
            <w:r w:rsidR="00BE65B2" w:rsidRPr="00BE65B2">
              <w:rPr>
                <w:sz w:val="14"/>
                <w:szCs w:val="14"/>
              </w:rPr>
              <w:br/>
              <w:t>[</w:t>
            </w:r>
            <w:r w:rsidRPr="00BE65B2">
              <w:rPr>
                <w:sz w:val="14"/>
                <w:szCs w:val="14"/>
              </w:rPr>
              <w:t>0.88; 1.24]</w:t>
            </w:r>
          </w:p>
        </w:tc>
        <w:tc>
          <w:tcPr>
            <w:tcW w:w="737" w:type="dxa"/>
            <w:tcBorders>
              <w:left w:val="nil"/>
              <w:right w:val="single" w:sz="4" w:space="0" w:color="auto"/>
            </w:tcBorders>
          </w:tcPr>
          <w:p w14:paraId="066BF42D" w14:textId="00F2BD25"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tcBorders>
              <w:left w:val="single" w:sz="4" w:space="0" w:color="auto"/>
            </w:tcBorders>
            <w:shd w:val="clear" w:color="auto" w:fill="auto"/>
          </w:tcPr>
          <w:p w14:paraId="76832242" w14:textId="1E54A657" w:rsidR="0089734F" w:rsidRPr="00BE65B2" w:rsidRDefault="0089734F" w:rsidP="0089734F">
            <w:pPr>
              <w:spacing w:after="0"/>
              <w:jc w:val="right"/>
              <w:rPr>
                <w:rFonts w:cstheme="minorHAnsi"/>
                <w:sz w:val="14"/>
                <w:szCs w:val="14"/>
              </w:rPr>
            </w:pPr>
            <w:r w:rsidRPr="00BE65B2">
              <w:rPr>
                <w:sz w:val="14"/>
                <w:szCs w:val="14"/>
              </w:rPr>
              <w:t>1.57</w:t>
            </w:r>
            <w:r w:rsidR="00BE65B2" w:rsidRPr="00BE65B2">
              <w:rPr>
                <w:sz w:val="14"/>
                <w:szCs w:val="14"/>
              </w:rPr>
              <w:br/>
              <w:t>[</w:t>
            </w:r>
            <w:r w:rsidRPr="00BE65B2">
              <w:rPr>
                <w:sz w:val="14"/>
                <w:szCs w:val="14"/>
              </w:rPr>
              <w:t>1.05; 2.33]</w:t>
            </w:r>
          </w:p>
        </w:tc>
        <w:tc>
          <w:tcPr>
            <w:tcW w:w="737" w:type="dxa"/>
            <w:shd w:val="clear" w:color="auto" w:fill="auto"/>
          </w:tcPr>
          <w:p w14:paraId="1FC63BDC" w14:textId="6DEC3CC4"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0.97; 1.01]</w:t>
            </w:r>
          </w:p>
        </w:tc>
        <w:tc>
          <w:tcPr>
            <w:tcW w:w="737" w:type="dxa"/>
            <w:shd w:val="clear" w:color="auto" w:fill="auto"/>
          </w:tcPr>
          <w:p w14:paraId="12F32065" w14:textId="3AB330F3"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0.60; 1.80]</w:t>
            </w:r>
          </w:p>
        </w:tc>
        <w:tc>
          <w:tcPr>
            <w:tcW w:w="737" w:type="dxa"/>
          </w:tcPr>
          <w:p w14:paraId="142E8262" w14:textId="79C2FC03"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0.97; 1.05]</w:t>
            </w:r>
          </w:p>
        </w:tc>
      </w:tr>
      <w:tr w:rsidR="0089734F" w:rsidRPr="00BC0CE2" w14:paraId="3A646498" w14:textId="77777777" w:rsidTr="0089734F">
        <w:trPr>
          <w:cantSplit/>
          <w:trHeight w:val="255"/>
        </w:trPr>
        <w:tc>
          <w:tcPr>
            <w:tcW w:w="266" w:type="dxa"/>
            <w:vMerge/>
            <w:tcBorders>
              <w:left w:val="nil"/>
            </w:tcBorders>
            <w:shd w:val="clear" w:color="auto" w:fill="auto"/>
          </w:tcPr>
          <w:p w14:paraId="33777FD1"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0A6F337F"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671735F3" w14:textId="7EC3A257" w:rsidR="0089734F" w:rsidRPr="00BE65B2" w:rsidRDefault="0089734F" w:rsidP="0089734F">
            <w:pPr>
              <w:spacing w:after="0"/>
              <w:jc w:val="right"/>
              <w:rPr>
                <w:rFonts w:cstheme="minorHAnsi"/>
                <w:sz w:val="14"/>
                <w:szCs w:val="14"/>
              </w:rPr>
            </w:pPr>
            <w:r w:rsidRPr="00BE65B2">
              <w:rPr>
                <w:sz w:val="14"/>
                <w:szCs w:val="14"/>
              </w:rPr>
              <w:t>1.31</w:t>
            </w:r>
            <w:r w:rsidR="00BE65B2" w:rsidRPr="00BE65B2">
              <w:rPr>
                <w:sz w:val="14"/>
                <w:szCs w:val="14"/>
              </w:rPr>
              <w:br/>
              <w:t>[</w:t>
            </w:r>
            <w:r w:rsidRPr="00BE65B2">
              <w:rPr>
                <w:sz w:val="14"/>
                <w:szCs w:val="14"/>
              </w:rPr>
              <w:t>1.22; 1.41]</w:t>
            </w:r>
          </w:p>
        </w:tc>
        <w:tc>
          <w:tcPr>
            <w:tcW w:w="737" w:type="dxa"/>
            <w:shd w:val="clear" w:color="auto" w:fill="auto"/>
            <w:noWrap/>
          </w:tcPr>
          <w:p w14:paraId="007D8891" w14:textId="230C0677"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1.02; 1.03]</w:t>
            </w:r>
          </w:p>
        </w:tc>
        <w:tc>
          <w:tcPr>
            <w:tcW w:w="737" w:type="dxa"/>
            <w:shd w:val="clear" w:color="auto" w:fill="auto"/>
            <w:noWrap/>
          </w:tcPr>
          <w:p w14:paraId="6AECDB9E" w14:textId="6011041A"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0.91; 1.10]</w:t>
            </w:r>
          </w:p>
        </w:tc>
        <w:tc>
          <w:tcPr>
            <w:tcW w:w="737" w:type="dxa"/>
            <w:tcBorders>
              <w:left w:val="nil"/>
              <w:right w:val="single" w:sz="4" w:space="0" w:color="auto"/>
            </w:tcBorders>
          </w:tcPr>
          <w:p w14:paraId="1BB23E67" w14:textId="65DA290F"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noWrap/>
          </w:tcPr>
          <w:p w14:paraId="2010BA21" w14:textId="51E9943A" w:rsidR="0089734F" w:rsidRPr="00BE65B2" w:rsidRDefault="0089734F" w:rsidP="0089734F">
            <w:pPr>
              <w:spacing w:after="0"/>
              <w:jc w:val="right"/>
              <w:rPr>
                <w:rFonts w:cstheme="minorHAnsi"/>
                <w:sz w:val="14"/>
                <w:szCs w:val="14"/>
              </w:rPr>
            </w:pPr>
            <w:r w:rsidRPr="00BE65B2">
              <w:rPr>
                <w:sz w:val="14"/>
                <w:szCs w:val="14"/>
              </w:rPr>
              <w:t>1.34</w:t>
            </w:r>
            <w:r w:rsidR="00BE65B2" w:rsidRPr="00BE65B2">
              <w:rPr>
                <w:sz w:val="14"/>
                <w:szCs w:val="14"/>
              </w:rPr>
              <w:br/>
              <w:t>[</w:t>
            </w:r>
            <w:r w:rsidRPr="00BE65B2">
              <w:rPr>
                <w:sz w:val="14"/>
                <w:szCs w:val="14"/>
              </w:rPr>
              <w:t>1.22; 1.47]</w:t>
            </w:r>
          </w:p>
        </w:tc>
        <w:tc>
          <w:tcPr>
            <w:tcW w:w="737" w:type="dxa"/>
            <w:shd w:val="clear" w:color="auto" w:fill="auto"/>
          </w:tcPr>
          <w:p w14:paraId="3CC14D1E" w14:textId="56472E5D"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tcBorders>
              <w:left w:val="nil"/>
            </w:tcBorders>
            <w:shd w:val="clear" w:color="auto" w:fill="auto"/>
          </w:tcPr>
          <w:p w14:paraId="5EB85C87" w14:textId="0B46E686"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0.87; 1.12]</w:t>
            </w:r>
          </w:p>
        </w:tc>
        <w:tc>
          <w:tcPr>
            <w:tcW w:w="737" w:type="dxa"/>
            <w:tcBorders>
              <w:left w:val="nil"/>
              <w:right w:val="single" w:sz="4" w:space="0" w:color="auto"/>
            </w:tcBorders>
          </w:tcPr>
          <w:p w14:paraId="61C27EB5" w14:textId="20CAC6B4"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7D83D385" w14:textId="0DDE5625" w:rsidR="0089734F" w:rsidRPr="00BE65B2" w:rsidRDefault="0089734F" w:rsidP="0089734F">
            <w:pPr>
              <w:spacing w:after="0"/>
              <w:jc w:val="right"/>
              <w:rPr>
                <w:rFonts w:cstheme="minorHAnsi"/>
                <w:sz w:val="14"/>
                <w:szCs w:val="14"/>
              </w:rPr>
            </w:pPr>
            <w:r w:rsidRPr="00BE65B2">
              <w:rPr>
                <w:sz w:val="14"/>
                <w:szCs w:val="14"/>
              </w:rPr>
              <w:t>1.29</w:t>
            </w:r>
            <w:r w:rsidR="00BE65B2" w:rsidRPr="00BE65B2">
              <w:rPr>
                <w:sz w:val="14"/>
                <w:szCs w:val="14"/>
              </w:rPr>
              <w:br/>
              <w:t>[</w:t>
            </w:r>
            <w:r w:rsidRPr="00BE65B2">
              <w:rPr>
                <w:sz w:val="14"/>
                <w:szCs w:val="14"/>
              </w:rPr>
              <w:t>1.15; 1.44]</w:t>
            </w:r>
          </w:p>
        </w:tc>
        <w:tc>
          <w:tcPr>
            <w:tcW w:w="737" w:type="dxa"/>
            <w:shd w:val="clear" w:color="auto" w:fill="auto"/>
          </w:tcPr>
          <w:p w14:paraId="4556997D" w14:textId="5ADA409C"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1.03; 1.05]</w:t>
            </w:r>
          </w:p>
        </w:tc>
        <w:tc>
          <w:tcPr>
            <w:tcW w:w="737" w:type="dxa"/>
            <w:shd w:val="clear" w:color="auto" w:fill="auto"/>
          </w:tcPr>
          <w:p w14:paraId="264B3A23" w14:textId="0E98C43B"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0.85; 1.16]</w:t>
            </w:r>
          </w:p>
        </w:tc>
        <w:tc>
          <w:tcPr>
            <w:tcW w:w="737" w:type="dxa"/>
            <w:tcBorders>
              <w:left w:val="nil"/>
              <w:right w:val="single" w:sz="4" w:space="0" w:color="auto"/>
            </w:tcBorders>
          </w:tcPr>
          <w:p w14:paraId="2F020F82" w14:textId="1FE290C9"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0.98; 1.02]</w:t>
            </w:r>
          </w:p>
        </w:tc>
        <w:tc>
          <w:tcPr>
            <w:tcW w:w="737" w:type="dxa"/>
            <w:tcBorders>
              <w:left w:val="single" w:sz="4" w:space="0" w:color="auto"/>
            </w:tcBorders>
            <w:shd w:val="clear" w:color="auto" w:fill="auto"/>
          </w:tcPr>
          <w:p w14:paraId="7D19A9F1" w14:textId="15DBA7F8" w:rsidR="0089734F" w:rsidRPr="00BE65B2" w:rsidRDefault="0089734F" w:rsidP="0089734F">
            <w:pPr>
              <w:spacing w:after="0"/>
              <w:jc w:val="right"/>
              <w:rPr>
                <w:rFonts w:cstheme="minorHAnsi"/>
                <w:sz w:val="14"/>
                <w:szCs w:val="14"/>
              </w:rPr>
            </w:pPr>
            <w:r w:rsidRPr="00BE65B2">
              <w:rPr>
                <w:sz w:val="14"/>
                <w:szCs w:val="14"/>
              </w:rPr>
              <w:t>1.29</w:t>
            </w:r>
            <w:r w:rsidR="00BE65B2" w:rsidRPr="00BE65B2">
              <w:rPr>
                <w:sz w:val="14"/>
                <w:szCs w:val="14"/>
              </w:rPr>
              <w:br/>
              <w:t>[</w:t>
            </w:r>
            <w:r w:rsidRPr="00BE65B2">
              <w:rPr>
                <w:sz w:val="14"/>
                <w:szCs w:val="14"/>
              </w:rPr>
              <w:t>1.20; 1.39]</w:t>
            </w:r>
          </w:p>
        </w:tc>
        <w:tc>
          <w:tcPr>
            <w:tcW w:w="737" w:type="dxa"/>
            <w:shd w:val="clear" w:color="auto" w:fill="auto"/>
          </w:tcPr>
          <w:p w14:paraId="5C9979D6" w14:textId="531954D1"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1.01; 1.03]</w:t>
            </w:r>
          </w:p>
        </w:tc>
        <w:tc>
          <w:tcPr>
            <w:tcW w:w="737" w:type="dxa"/>
            <w:shd w:val="clear" w:color="auto" w:fill="auto"/>
          </w:tcPr>
          <w:p w14:paraId="06E3E72E" w14:textId="2972C1DD"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0.90; 1.09]</w:t>
            </w:r>
          </w:p>
        </w:tc>
        <w:tc>
          <w:tcPr>
            <w:tcW w:w="737" w:type="dxa"/>
            <w:tcBorders>
              <w:left w:val="nil"/>
              <w:right w:val="single" w:sz="4" w:space="0" w:color="auto"/>
            </w:tcBorders>
          </w:tcPr>
          <w:p w14:paraId="70287A6B" w14:textId="0EA72FC2"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5BED493D" w14:textId="2F6459DA" w:rsidR="0089734F" w:rsidRPr="00BE65B2" w:rsidRDefault="0089734F" w:rsidP="0089734F">
            <w:pPr>
              <w:spacing w:after="0"/>
              <w:jc w:val="right"/>
              <w:rPr>
                <w:rFonts w:cstheme="minorHAnsi"/>
                <w:sz w:val="14"/>
                <w:szCs w:val="14"/>
              </w:rPr>
            </w:pPr>
            <w:r w:rsidRPr="00BE65B2">
              <w:rPr>
                <w:sz w:val="14"/>
                <w:szCs w:val="14"/>
              </w:rPr>
              <w:t>1.56</w:t>
            </w:r>
            <w:r w:rsidR="00BE65B2" w:rsidRPr="00BE65B2">
              <w:rPr>
                <w:sz w:val="14"/>
                <w:szCs w:val="14"/>
              </w:rPr>
              <w:br/>
              <w:t>[</w:t>
            </w:r>
            <w:r w:rsidRPr="00BE65B2">
              <w:rPr>
                <w:sz w:val="14"/>
                <w:szCs w:val="14"/>
              </w:rPr>
              <w:t>1.12; 2.18]</w:t>
            </w:r>
          </w:p>
        </w:tc>
        <w:tc>
          <w:tcPr>
            <w:tcW w:w="737" w:type="dxa"/>
            <w:shd w:val="clear" w:color="auto" w:fill="auto"/>
          </w:tcPr>
          <w:p w14:paraId="391F986E" w14:textId="6EF9BB42" w:rsidR="0089734F" w:rsidRPr="00BE65B2" w:rsidRDefault="0089734F" w:rsidP="0089734F">
            <w:pPr>
              <w:spacing w:after="0"/>
              <w:jc w:val="right"/>
              <w:rPr>
                <w:rFonts w:cstheme="minorHAnsi"/>
                <w:sz w:val="14"/>
                <w:szCs w:val="14"/>
              </w:rPr>
            </w:pPr>
            <w:r w:rsidRPr="00BE65B2">
              <w:rPr>
                <w:sz w:val="14"/>
                <w:szCs w:val="14"/>
              </w:rPr>
              <w:t>1.09</w:t>
            </w:r>
            <w:r w:rsidR="00BE65B2" w:rsidRPr="00BE65B2">
              <w:rPr>
                <w:sz w:val="14"/>
                <w:szCs w:val="14"/>
              </w:rPr>
              <w:br/>
              <w:t>[</w:t>
            </w:r>
            <w:r w:rsidRPr="00BE65B2">
              <w:rPr>
                <w:sz w:val="14"/>
                <w:szCs w:val="14"/>
              </w:rPr>
              <w:t>1.06; 1.12]</w:t>
            </w:r>
          </w:p>
        </w:tc>
        <w:tc>
          <w:tcPr>
            <w:tcW w:w="737" w:type="dxa"/>
            <w:shd w:val="clear" w:color="auto" w:fill="auto"/>
          </w:tcPr>
          <w:p w14:paraId="0C2783B0" w14:textId="5C06988F" w:rsidR="0089734F" w:rsidRPr="00BE65B2" w:rsidRDefault="0089734F" w:rsidP="0089734F">
            <w:pPr>
              <w:spacing w:after="0"/>
              <w:jc w:val="right"/>
              <w:rPr>
                <w:rFonts w:cstheme="minorHAnsi"/>
                <w:sz w:val="14"/>
                <w:szCs w:val="14"/>
              </w:rPr>
            </w:pPr>
            <w:r w:rsidRPr="00BE65B2">
              <w:rPr>
                <w:sz w:val="14"/>
                <w:szCs w:val="14"/>
              </w:rPr>
              <w:t>1.09</w:t>
            </w:r>
            <w:r w:rsidR="00BE65B2" w:rsidRPr="00BE65B2">
              <w:rPr>
                <w:sz w:val="14"/>
                <w:szCs w:val="14"/>
              </w:rPr>
              <w:br/>
              <w:t>[</w:t>
            </w:r>
            <w:r w:rsidRPr="00BE65B2">
              <w:rPr>
                <w:sz w:val="14"/>
                <w:szCs w:val="14"/>
              </w:rPr>
              <w:t>0.72; 1.66]</w:t>
            </w:r>
          </w:p>
        </w:tc>
        <w:tc>
          <w:tcPr>
            <w:tcW w:w="737" w:type="dxa"/>
          </w:tcPr>
          <w:p w14:paraId="62F3B49A" w14:textId="192E84C6"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0.96; 1.06]</w:t>
            </w:r>
          </w:p>
        </w:tc>
      </w:tr>
      <w:tr w:rsidR="0089734F" w:rsidRPr="00BC0CE2" w14:paraId="2F314817" w14:textId="77777777" w:rsidTr="0089734F">
        <w:trPr>
          <w:cantSplit/>
          <w:trHeight w:val="255"/>
        </w:trPr>
        <w:tc>
          <w:tcPr>
            <w:tcW w:w="266" w:type="dxa"/>
            <w:vMerge/>
            <w:tcBorders>
              <w:left w:val="nil"/>
            </w:tcBorders>
            <w:shd w:val="clear" w:color="auto" w:fill="auto"/>
          </w:tcPr>
          <w:p w14:paraId="3873DD3B"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4FFAFB3F"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6A857F6B" w14:textId="60C79E15" w:rsidR="0089734F" w:rsidRPr="00BE65B2" w:rsidRDefault="0089734F" w:rsidP="0089734F">
            <w:pPr>
              <w:spacing w:after="0"/>
              <w:jc w:val="right"/>
              <w:rPr>
                <w:rFonts w:cstheme="minorHAnsi"/>
                <w:sz w:val="14"/>
                <w:szCs w:val="14"/>
              </w:rPr>
            </w:pPr>
            <w:r w:rsidRPr="00BE65B2">
              <w:rPr>
                <w:sz w:val="14"/>
                <w:szCs w:val="14"/>
              </w:rPr>
              <w:t>1.66</w:t>
            </w:r>
            <w:r w:rsidR="00BE65B2" w:rsidRPr="00BE65B2">
              <w:rPr>
                <w:sz w:val="14"/>
                <w:szCs w:val="14"/>
              </w:rPr>
              <w:br/>
              <w:t>[</w:t>
            </w:r>
            <w:r w:rsidRPr="00BE65B2">
              <w:rPr>
                <w:sz w:val="14"/>
                <w:szCs w:val="14"/>
              </w:rPr>
              <w:t>1.54; 1.79]</w:t>
            </w:r>
          </w:p>
        </w:tc>
        <w:tc>
          <w:tcPr>
            <w:tcW w:w="737" w:type="dxa"/>
            <w:shd w:val="clear" w:color="auto" w:fill="auto"/>
            <w:noWrap/>
          </w:tcPr>
          <w:p w14:paraId="1E761C6A" w14:textId="12D54878"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1.01; 1.01]</w:t>
            </w:r>
          </w:p>
        </w:tc>
        <w:tc>
          <w:tcPr>
            <w:tcW w:w="737" w:type="dxa"/>
            <w:shd w:val="clear" w:color="auto" w:fill="auto"/>
            <w:noWrap/>
          </w:tcPr>
          <w:p w14:paraId="342CE19B" w14:textId="7C874B4B" w:rsidR="0089734F" w:rsidRPr="00BE65B2" w:rsidRDefault="0089734F" w:rsidP="0089734F">
            <w:pPr>
              <w:spacing w:after="0"/>
              <w:jc w:val="right"/>
              <w:rPr>
                <w:rFonts w:cstheme="minorHAnsi"/>
                <w:sz w:val="14"/>
                <w:szCs w:val="14"/>
              </w:rPr>
            </w:pPr>
            <w:r w:rsidRPr="00BE65B2">
              <w:rPr>
                <w:sz w:val="14"/>
                <w:szCs w:val="14"/>
              </w:rPr>
              <w:t>1.03</w:t>
            </w:r>
            <w:r w:rsidR="00BE65B2" w:rsidRPr="00BE65B2">
              <w:rPr>
                <w:sz w:val="14"/>
                <w:szCs w:val="14"/>
              </w:rPr>
              <w:br/>
              <w:t>[</w:t>
            </w:r>
            <w:r w:rsidRPr="00BE65B2">
              <w:rPr>
                <w:sz w:val="14"/>
                <w:szCs w:val="14"/>
              </w:rPr>
              <w:t>0.93; 1.15]</w:t>
            </w:r>
          </w:p>
        </w:tc>
        <w:tc>
          <w:tcPr>
            <w:tcW w:w="737" w:type="dxa"/>
            <w:tcBorders>
              <w:left w:val="nil"/>
              <w:right w:val="single" w:sz="4" w:space="0" w:color="auto"/>
            </w:tcBorders>
          </w:tcPr>
          <w:p w14:paraId="38D7BBA5" w14:textId="2662BE41"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left w:val="single" w:sz="4" w:space="0" w:color="auto"/>
            </w:tcBorders>
            <w:shd w:val="clear" w:color="auto" w:fill="auto"/>
            <w:noWrap/>
          </w:tcPr>
          <w:p w14:paraId="47467598" w14:textId="16B2D206" w:rsidR="0089734F" w:rsidRPr="00BE65B2" w:rsidRDefault="0089734F" w:rsidP="0089734F">
            <w:pPr>
              <w:spacing w:after="0"/>
              <w:jc w:val="right"/>
              <w:rPr>
                <w:rFonts w:cstheme="minorHAnsi"/>
                <w:sz w:val="14"/>
                <w:szCs w:val="14"/>
              </w:rPr>
            </w:pPr>
            <w:r w:rsidRPr="00BE65B2">
              <w:rPr>
                <w:sz w:val="14"/>
                <w:szCs w:val="14"/>
              </w:rPr>
              <w:t>1.54</w:t>
            </w:r>
            <w:r w:rsidR="00BE65B2" w:rsidRPr="00BE65B2">
              <w:rPr>
                <w:sz w:val="14"/>
                <w:szCs w:val="14"/>
              </w:rPr>
              <w:br/>
              <w:t>[</w:t>
            </w:r>
            <w:r w:rsidRPr="00BE65B2">
              <w:rPr>
                <w:sz w:val="14"/>
                <w:szCs w:val="14"/>
              </w:rPr>
              <w:t>1.37; 1.74]</w:t>
            </w:r>
          </w:p>
        </w:tc>
        <w:tc>
          <w:tcPr>
            <w:tcW w:w="737" w:type="dxa"/>
            <w:shd w:val="clear" w:color="auto" w:fill="auto"/>
          </w:tcPr>
          <w:p w14:paraId="751A1B16" w14:textId="7CB88D9C"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058E1727" w14:textId="3BD90CD1" w:rsidR="0089734F" w:rsidRPr="00BE65B2" w:rsidRDefault="0089734F" w:rsidP="0089734F">
            <w:pPr>
              <w:spacing w:after="0"/>
              <w:jc w:val="right"/>
              <w:rPr>
                <w:rFonts w:cstheme="minorHAnsi"/>
                <w:sz w:val="14"/>
                <w:szCs w:val="14"/>
              </w:rPr>
            </w:pPr>
            <w:r w:rsidRPr="00BE65B2">
              <w:rPr>
                <w:sz w:val="14"/>
                <w:szCs w:val="14"/>
              </w:rPr>
              <w:t>1.04</w:t>
            </w:r>
            <w:r w:rsidR="00BE65B2" w:rsidRPr="00BE65B2">
              <w:rPr>
                <w:sz w:val="14"/>
                <w:szCs w:val="14"/>
              </w:rPr>
              <w:br/>
              <w:t>[</w:t>
            </w:r>
            <w:r w:rsidRPr="00BE65B2">
              <w:rPr>
                <w:sz w:val="14"/>
                <w:szCs w:val="14"/>
              </w:rPr>
              <w:t>0.89; 1.23]</w:t>
            </w:r>
          </w:p>
        </w:tc>
        <w:tc>
          <w:tcPr>
            <w:tcW w:w="737" w:type="dxa"/>
            <w:tcBorders>
              <w:left w:val="nil"/>
              <w:right w:val="single" w:sz="4" w:space="0" w:color="auto"/>
            </w:tcBorders>
          </w:tcPr>
          <w:p w14:paraId="371AE5E5" w14:textId="342C866D"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single" w:sz="4" w:space="0" w:color="auto"/>
            </w:tcBorders>
            <w:shd w:val="clear" w:color="auto" w:fill="auto"/>
          </w:tcPr>
          <w:p w14:paraId="1DF25AE9" w14:textId="15BAEFB9" w:rsidR="0089734F" w:rsidRPr="00BE65B2" w:rsidRDefault="0089734F" w:rsidP="0089734F">
            <w:pPr>
              <w:spacing w:after="0"/>
              <w:jc w:val="right"/>
              <w:rPr>
                <w:rFonts w:cstheme="minorHAnsi"/>
                <w:i/>
                <w:sz w:val="14"/>
                <w:szCs w:val="14"/>
              </w:rPr>
            </w:pPr>
            <w:r w:rsidRPr="00BE65B2">
              <w:rPr>
                <w:sz w:val="14"/>
                <w:szCs w:val="14"/>
              </w:rPr>
              <w:t>1.76</w:t>
            </w:r>
            <w:r w:rsidR="00BE65B2" w:rsidRPr="00BE65B2">
              <w:rPr>
                <w:sz w:val="14"/>
                <w:szCs w:val="14"/>
              </w:rPr>
              <w:br/>
              <w:t>[</w:t>
            </w:r>
            <w:r w:rsidRPr="00BE65B2">
              <w:rPr>
                <w:sz w:val="14"/>
                <w:szCs w:val="14"/>
              </w:rPr>
              <w:t>1.59; 1.94]</w:t>
            </w:r>
          </w:p>
        </w:tc>
        <w:tc>
          <w:tcPr>
            <w:tcW w:w="737" w:type="dxa"/>
            <w:shd w:val="clear" w:color="auto" w:fill="auto"/>
          </w:tcPr>
          <w:p w14:paraId="75965284" w14:textId="5B22993D" w:rsidR="0089734F" w:rsidRPr="00BE65B2" w:rsidRDefault="0089734F" w:rsidP="0089734F">
            <w:pPr>
              <w:spacing w:after="0"/>
              <w:jc w:val="right"/>
              <w:rPr>
                <w:rFonts w:cstheme="minorHAnsi"/>
                <w: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tcBorders>
              <w:left w:val="nil"/>
            </w:tcBorders>
            <w:shd w:val="clear" w:color="auto" w:fill="auto"/>
          </w:tcPr>
          <w:p w14:paraId="22E882CC" w14:textId="768C90C8" w:rsidR="0089734F" w:rsidRPr="00BE65B2" w:rsidRDefault="0089734F" w:rsidP="0089734F">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0.88; 1.15]</w:t>
            </w:r>
          </w:p>
        </w:tc>
        <w:tc>
          <w:tcPr>
            <w:tcW w:w="737" w:type="dxa"/>
            <w:tcBorders>
              <w:left w:val="nil"/>
              <w:right w:val="single" w:sz="4" w:space="0" w:color="auto"/>
            </w:tcBorders>
          </w:tcPr>
          <w:p w14:paraId="4CEE94DD" w14:textId="2208371F"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c>
          <w:tcPr>
            <w:tcW w:w="737" w:type="dxa"/>
            <w:tcBorders>
              <w:left w:val="single" w:sz="4" w:space="0" w:color="auto"/>
            </w:tcBorders>
            <w:shd w:val="clear" w:color="auto" w:fill="auto"/>
          </w:tcPr>
          <w:p w14:paraId="77D1CA6F" w14:textId="57DBD114" w:rsidR="0089734F" w:rsidRPr="00BE65B2" w:rsidRDefault="0089734F" w:rsidP="0089734F">
            <w:pPr>
              <w:spacing w:after="0"/>
              <w:jc w:val="right"/>
              <w:rPr>
                <w:rFonts w:cstheme="minorHAnsi"/>
                <w:sz w:val="14"/>
                <w:szCs w:val="14"/>
              </w:rPr>
            </w:pPr>
            <w:r w:rsidRPr="00BE65B2">
              <w:rPr>
                <w:sz w:val="14"/>
                <w:szCs w:val="14"/>
              </w:rPr>
              <w:t>1.61</w:t>
            </w:r>
            <w:r w:rsidR="00BE65B2" w:rsidRPr="00BE65B2">
              <w:rPr>
                <w:sz w:val="14"/>
                <w:szCs w:val="14"/>
              </w:rPr>
              <w:br/>
              <w:t>[</w:t>
            </w:r>
            <w:r w:rsidRPr="00BE65B2">
              <w:rPr>
                <w:sz w:val="14"/>
                <w:szCs w:val="14"/>
              </w:rPr>
              <w:t>1.49; 1.75]</w:t>
            </w:r>
          </w:p>
        </w:tc>
        <w:tc>
          <w:tcPr>
            <w:tcW w:w="737" w:type="dxa"/>
            <w:shd w:val="clear" w:color="auto" w:fill="auto"/>
          </w:tcPr>
          <w:p w14:paraId="464FF098" w14:textId="7EF81F73"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tcPr>
          <w:p w14:paraId="03CDE332" w14:textId="72A05522"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0.91; 1.14]</w:t>
            </w:r>
          </w:p>
        </w:tc>
        <w:tc>
          <w:tcPr>
            <w:tcW w:w="737" w:type="dxa"/>
            <w:tcBorders>
              <w:left w:val="nil"/>
              <w:right w:val="single" w:sz="4" w:space="0" w:color="auto"/>
            </w:tcBorders>
          </w:tcPr>
          <w:p w14:paraId="0C919ED4" w14:textId="66CC523B"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1.01]</w:t>
            </w:r>
          </w:p>
        </w:tc>
        <w:tc>
          <w:tcPr>
            <w:tcW w:w="737" w:type="dxa"/>
            <w:tcBorders>
              <w:left w:val="single" w:sz="4" w:space="0" w:color="auto"/>
            </w:tcBorders>
            <w:shd w:val="clear" w:color="auto" w:fill="auto"/>
          </w:tcPr>
          <w:p w14:paraId="4986DE31" w14:textId="67D316FD" w:rsidR="0089734F" w:rsidRPr="00BE65B2" w:rsidRDefault="0089734F" w:rsidP="0089734F">
            <w:pPr>
              <w:spacing w:after="0"/>
              <w:jc w:val="right"/>
              <w:rPr>
                <w:rFonts w:cstheme="minorHAnsi"/>
                <w:sz w:val="14"/>
                <w:szCs w:val="14"/>
              </w:rPr>
            </w:pPr>
            <w:r w:rsidRPr="00BE65B2">
              <w:rPr>
                <w:sz w:val="14"/>
                <w:szCs w:val="14"/>
              </w:rPr>
              <w:t>1.97</w:t>
            </w:r>
            <w:r w:rsidR="00BE65B2" w:rsidRPr="00BE65B2">
              <w:rPr>
                <w:sz w:val="14"/>
                <w:szCs w:val="14"/>
              </w:rPr>
              <w:br/>
              <w:t>[</w:t>
            </w:r>
            <w:r w:rsidRPr="00BE65B2">
              <w:rPr>
                <w:sz w:val="14"/>
                <w:szCs w:val="14"/>
              </w:rPr>
              <w:t>1.58; 2.47]</w:t>
            </w:r>
          </w:p>
        </w:tc>
        <w:tc>
          <w:tcPr>
            <w:tcW w:w="737" w:type="dxa"/>
            <w:shd w:val="clear" w:color="auto" w:fill="auto"/>
          </w:tcPr>
          <w:p w14:paraId="5606D9F6" w14:textId="4BFC8F1E"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1.00; 1.03]</w:t>
            </w:r>
          </w:p>
        </w:tc>
        <w:tc>
          <w:tcPr>
            <w:tcW w:w="737" w:type="dxa"/>
            <w:shd w:val="clear" w:color="auto" w:fill="auto"/>
          </w:tcPr>
          <w:p w14:paraId="5FE49C3D" w14:textId="56C0DCAA" w:rsidR="0089734F" w:rsidRPr="00BE65B2" w:rsidRDefault="0089734F" w:rsidP="0089734F">
            <w:pPr>
              <w:spacing w:after="0"/>
              <w:jc w:val="right"/>
              <w:rPr>
                <w:rFonts w:cstheme="minorHAnsi"/>
                <w:sz w:val="14"/>
                <w:szCs w:val="14"/>
              </w:rPr>
            </w:pPr>
            <w:r w:rsidRPr="00BE65B2">
              <w:rPr>
                <w:sz w:val="14"/>
                <w:szCs w:val="14"/>
              </w:rPr>
              <w:t>1.10</w:t>
            </w:r>
            <w:r w:rsidR="00BE65B2" w:rsidRPr="00BE65B2">
              <w:rPr>
                <w:sz w:val="14"/>
                <w:szCs w:val="14"/>
              </w:rPr>
              <w:br/>
              <w:t>[</w:t>
            </w:r>
            <w:r w:rsidRPr="00BE65B2">
              <w:rPr>
                <w:sz w:val="14"/>
                <w:szCs w:val="14"/>
              </w:rPr>
              <w:t>0.81; 1.49]</w:t>
            </w:r>
          </w:p>
        </w:tc>
        <w:tc>
          <w:tcPr>
            <w:tcW w:w="737" w:type="dxa"/>
          </w:tcPr>
          <w:p w14:paraId="604AC340" w14:textId="4B7A0AEB"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0.99; 1.05]</w:t>
            </w:r>
          </w:p>
        </w:tc>
      </w:tr>
      <w:tr w:rsidR="0089734F" w:rsidRPr="00BC0CE2" w14:paraId="7A2226CE" w14:textId="77777777" w:rsidTr="0089734F">
        <w:trPr>
          <w:cantSplit/>
          <w:trHeight w:val="255"/>
        </w:trPr>
        <w:tc>
          <w:tcPr>
            <w:tcW w:w="266" w:type="dxa"/>
            <w:vMerge/>
            <w:tcBorders>
              <w:left w:val="nil"/>
            </w:tcBorders>
            <w:shd w:val="clear" w:color="auto" w:fill="auto"/>
          </w:tcPr>
          <w:p w14:paraId="10A76C08"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01E821F0"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416A9C0D" w14:textId="71560400" w:rsidR="0089734F" w:rsidRPr="00BE65B2" w:rsidRDefault="0089734F" w:rsidP="0089734F">
            <w:pPr>
              <w:spacing w:after="0"/>
              <w:jc w:val="right"/>
              <w:rPr>
                <w:rFonts w:cstheme="minorHAnsi"/>
                <w:sz w:val="14"/>
                <w:szCs w:val="14"/>
              </w:rPr>
            </w:pPr>
            <w:r w:rsidRPr="00BE65B2">
              <w:rPr>
                <w:sz w:val="14"/>
                <w:szCs w:val="14"/>
              </w:rPr>
              <w:t>2.21</w:t>
            </w:r>
            <w:r w:rsidR="00BE65B2" w:rsidRPr="00BE65B2">
              <w:rPr>
                <w:sz w:val="14"/>
                <w:szCs w:val="14"/>
              </w:rPr>
              <w:br/>
              <w:t>[</w:t>
            </w:r>
            <w:r w:rsidRPr="00BE65B2">
              <w:rPr>
                <w:sz w:val="14"/>
                <w:szCs w:val="14"/>
              </w:rPr>
              <w:t>2.11; 2.31]</w:t>
            </w:r>
          </w:p>
        </w:tc>
        <w:tc>
          <w:tcPr>
            <w:tcW w:w="737" w:type="dxa"/>
            <w:shd w:val="clear" w:color="auto" w:fill="auto"/>
            <w:noWrap/>
          </w:tcPr>
          <w:p w14:paraId="31F16A7B" w14:textId="550BAEEB"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noWrap/>
          </w:tcPr>
          <w:p w14:paraId="158EAD4E" w14:textId="55315A1C"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0.93; 1.05]</w:t>
            </w:r>
          </w:p>
        </w:tc>
        <w:tc>
          <w:tcPr>
            <w:tcW w:w="737" w:type="dxa"/>
            <w:tcBorders>
              <w:left w:val="nil"/>
              <w:right w:val="single" w:sz="4" w:space="0" w:color="auto"/>
            </w:tcBorders>
          </w:tcPr>
          <w:p w14:paraId="1D9B3ACB" w14:textId="7032B687"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noWrap/>
          </w:tcPr>
          <w:p w14:paraId="672B2CB9" w14:textId="35BDC75C" w:rsidR="0089734F" w:rsidRPr="00BE65B2" w:rsidRDefault="0089734F" w:rsidP="0089734F">
            <w:pPr>
              <w:spacing w:after="0"/>
              <w:jc w:val="right"/>
              <w:rPr>
                <w:rFonts w:cstheme="minorHAnsi"/>
                <w:sz w:val="14"/>
                <w:szCs w:val="14"/>
              </w:rPr>
            </w:pPr>
            <w:r w:rsidRPr="00BE65B2">
              <w:rPr>
                <w:sz w:val="14"/>
                <w:szCs w:val="14"/>
              </w:rPr>
              <w:t>2.39</w:t>
            </w:r>
            <w:r w:rsidR="00BE65B2" w:rsidRPr="00BE65B2">
              <w:rPr>
                <w:sz w:val="14"/>
                <w:szCs w:val="14"/>
              </w:rPr>
              <w:br/>
              <w:t>[</w:t>
            </w:r>
            <w:r w:rsidRPr="00BE65B2">
              <w:rPr>
                <w:sz w:val="14"/>
                <w:szCs w:val="14"/>
              </w:rPr>
              <w:t>2.21; 2.58]</w:t>
            </w:r>
          </w:p>
        </w:tc>
        <w:tc>
          <w:tcPr>
            <w:tcW w:w="737" w:type="dxa"/>
            <w:shd w:val="clear" w:color="auto" w:fill="auto"/>
          </w:tcPr>
          <w:p w14:paraId="7E5FB123" w14:textId="2B251D14"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nil"/>
            </w:tcBorders>
            <w:shd w:val="clear" w:color="auto" w:fill="auto"/>
          </w:tcPr>
          <w:p w14:paraId="381B7630" w14:textId="3233E764" w:rsidR="0089734F" w:rsidRPr="00BE65B2" w:rsidRDefault="0089734F" w:rsidP="0089734F">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0.88; 1.09]</w:t>
            </w:r>
          </w:p>
        </w:tc>
        <w:tc>
          <w:tcPr>
            <w:tcW w:w="737" w:type="dxa"/>
            <w:tcBorders>
              <w:left w:val="nil"/>
              <w:right w:val="single" w:sz="4" w:space="0" w:color="auto"/>
            </w:tcBorders>
          </w:tcPr>
          <w:p w14:paraId="1091EDA0" w14:textId="26A7B530" w:rsidR="0089734F" w:rsidRPr="00BE65B2" w:rsidRDefault="0089734F" w:rsidP="0089734F">
            <w:pPr>
              <w:spacing w:after="0"/>
              <w:jc w:val="right"/>
              <w:rPr>
                <w:rFonts w:cstheme="minorHAnsi"/>
                <w: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4955D2F7" w14:textId="1FDF7683" w:rsidR="0089734F" w:rsidRPr="00BE65B2" w:rsidRDefault="0089734F" w:rsidP="0089734F">
            <w:pPr>
              <w:spacing w:after="0"/>
              <w:jc w:val="right"/>
              <w:rPr>
                <w:rFonts w:cstheme="minorHAnsi"/>
                <w:i/>
                <w:sz w:val="14"/>
                <w:szCs w:val="14"/>
              </w:rPr>
            </w:pPr>
            <w:r w:rsidRPr="00BE65B2">
              <w:rPr>
                <w:sz w:val="14"/>
                <w:szCs w:val="14"/>
              </w:rPr>
              <w:t>2.14</w:t>
            </w:r>
            <w:r w:rsidR="00BE65B2" w:rsidRPr="00BE65B2">
              <w:rPr>
                <w:sz w:val="14"/>
                <w:szCs w:val="14"/>
              </w:rPr>
              <w:br/>
              <w:t>[</w:t>
            </w:r>
            <w:r w:rsidRPr="00BE65B2">
              <w:rPr>
                <w:sz w:val="14"/>
                <w:szCs w:val="14"/>
              </w:rPr>
              <w:t>2.02; 2.26]</w:t>
            </w:r>
          </w:p>
        </w:tc>
        <w:tc>
          <w:tcPr>
            <w:tcW w:w="737" w:type="dxa"/>
            <w:shd w:val="clear" w:color="auto" w:fill="auto"/>
          </w:tcPr>
          <w:p w14:paraId="7C8B1E46" w14:textId="4E037914" w:rsidR="0089734F" w:rsidRPr="00BE65B2" w:rsidRDefault="0089734F" w:rsidP="0089734F">
            <w:pPr>
              <w:spacing w:after="0"/>
              <w:jc w:val="right"/>
              <w:rPr>
                <w:rFonts w:cstheme="minorHAnsi"/>
                <w: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left w:val="nil"/>
            </w:tcBorders>
            <w:shd w:val="clear" w:color="auto" w:fill="auto"/>
          </w:tcPr>
          <w:p w14:paraId="00156DC0" w14:textId="63510562" w:rsidR="0089734F" w:rsidRPr="00BE65B2" w:rsidRDefault="0089734F" w:rsidP="0089734F">
            <w:pPr>
              <w:spacing w:after="0"/>
              <w:jc w:val="right"/>
              <w:rPr>
                <w:rFonts w:cstheme="minorHAnsi"/>
                <w:i/>
                <w:sz w:val="14"/>
                <w:szCs w:val="14"/>
              </w:rPr>
            </w:pPr>
            <w:r w:rsidRPr="00BE65B2">
              <w:rPr>
                <w:sz w:val="14"/>
                <w:szCs w:val="14"/>
              </w:rPr>
              <w:t>0.99</w:t>
            </w:r>
            <w:r w:rsidR="00BE65B2" w:rsidRPr="00BE65B2">
              <w:rPr>
                <w:sz w:val="14"/>
                <w:szCs w:val="14"/>
              </w:rPr>
              <w:br/>
              <w:t>[</w:t>
            </w:r>
            <w:r w:rsidRPr="00BE65B2">
              <w:rPr>
                <w:sz w:val="14"/>
                <w:szCs w:val="14"/>
              </w:rPr>
              <w:t>0.92; 1.07]</w:t>
            </w:r>
          </w:p>
        </w:tc>
        <w:tc>
          <w:tcPr>
            <w:tcW w:w="737" w:type="dxa"/>
            <w:tcBorders>
              <w:left w:val="nil"/>
              <w:right w:val="single" w:sz="4" w:space="0" w:color="auto"/>
            </w:tcBorders>
          </w:tcPr>
          <w:p w14:paraId="51201E37" w14:textId="1260601A"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5833F80D" w14:textId="1E4F6502" w:rsidR="0089734F" w:rsidRPr="00BE65B2" w:rsidRDefault="0089734F" w:rsidP="0089734F">
            <w:pPr>
              <w:spacing w:after="0"/>
              <w:jc w:val="right"/>
              <w:rPr>
                <w:rFonts w:cstheme="minorHAnsi"/>
                <w:sz w:val="14"/>
                <w:szCs w:val="14"/>
              </w:rPr>
            </w:pPr>
            <w:r w:rsidRPr="00BE65B2">
              <w:rPr>
                <w:sz w:val="14"/>
                <w:szCs w:val="14"/>
              </w:rPr>
              <w:t>2.08</w:t>
            </w:r>
            <w:r w:rsidR="00BE65B2" w:rsidRPr="00BE65B2">
              <w:rPr>
                <w:sz w:val="14"/>
                <w:szCs w:val="14"/>
              </w:rPr>
              <w:br/>
              <w:t>[</w:t>
            </w:r>
            <w:r w:rsidRPr="00BE65B2">
              <w:rPr>
                <w:sz w:val="14"/>
                <w:szCs w:val="14"/>
              </w:rPr>
              <w:t>1.97; 2.20]</w:t>
            </w:r>
          </w:p>
        </w:tc>
        <w:tc>
          <w:tcPr>
            <w:tcW w:w="737" w:type="dxa"/>
            <w:shd w:val="clear" w:color="auto" w:fill="auto"/>
          </w:tcPr>
          <w:p w14:paraId="5CBFEA8E" w14:textId="24164E26"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shd w:val="clear" w:color="auto" w:fill="auto"/>
          </w:tcPr>
          <w:p w14:paraId="49962FA3" w14:textId="2C19BC9B" w:rsidR="0089734F" w:rsidRPr="00BE65B2" w:rsidRDefault="0089734F" w:rsidP="0089734F">
            <w:pPr>
              <w:spacing w:after="0"/>
              <w:jc w:val="right"/>
              <w:rPr>
                <w:rFonts w:cstheme="minorHAnsi"/>
                <w:sz w:val="14"/>
                <w:szCs w:val="14"/>
              </w:rPr>
            </w:pPr>
            <w:r w:rsidRPr="00BE65B2">
              <w:rPr>
                <w:sz w:val="14"/>
                <w:szCs w:val="14"/>
              </w:rPr>
              <w:t>0.98</w:t>
            </w:r>
            <w:r w:rsidR="00BE65B2" w:rsidRPr="00BE65B2">
              <w:rPr>
                <w:sz w:val="14"/>
                <w:szCs w:val="14"/>
              </w:rPr>
              <w:br/>
              <w:t>[</w:t>
            </w:r>
            <w:r w:rsidRPr="00BE65B2">
              <w:rPr>
                <w:sz w:val="14"/>
                <w:szCs w:val="14"/>
              </w:rPr>
              <w:t>0.91; 1.06]</w:t>
            </w:r>
          </w:p>
        </w:tc>
        <w:tc>
          <w:tcPr>
            <w:tcW w:w="737" w:type="dxa"/>
            <w:tcBorders>
              <w:left w:val="nil"/>
              <w:right w:val="single" w:sz="4" w:space="0" w:color="auto"/>
            </w:tcBorders>
          </w:tcPr>
          <w:p w14:paraId="21AE6931" w14:textId="31639A50"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tcBorders>
            <w:shd w:val="clear" w:color="auto" w:fill="auto"/>
          </w:tcPr>
          <w:p w14:paraId="3B0642A2" w14:textId="5638B61C" w:rsidR="0089734F" w:rsidRPr="00BE65B2" w:rsidRDefault="0089734F" w:rsidP="0089734F">
            <w:pPr>
              <w:spacing w:after="0"/>
              <w:jc w:val="right"/>
              <w:rPr>
                <w:rFonts w:cstheme="minorHAnsi"/>
                <w:sz w:val="14"/>
                <w:szCs w:val="14"/>
              </w:rPr>
            </w:pPr>
            <w:r w:rsidRPr="00BE65B2">
              <w:rPr>
                <w:sz w:val="14"/>
                <w:szCs w:val="14"/>
              </w:rPr>
              <w:t>2.46</w:t>
            </w:r>
            <w:r w:rsidR="00BE65B2" w:rsidRPr="00BE65B2">
              <w:rPr>
                <w:sz w:val="14"/>
                <w:szCs w:val="14"/>
              </w:rPr>
              <w:br/>
              <w:t>[</w:t>
            </w:r>
            <w:r w:rsidRPr="00BE65B2">
              <w:rPr>
                <w:sz w:val="14"/>
                <w:szCs w:val="14"/>
              </w:rPr>
              <w:t>2.27; 2.67]</w:t>
            </w:r>
          </w:p>
        </w:tc>
        <w:tc>
          <w:tcPr>
            <w:tcW w:w="737" w:type="dxa"/>
            <w:shd w:val="clear" w:color="auto" w:fill="auto"/>
          </w:tcPr>
          <w:p w14:paraId="7A3725C7" w14:textId="54DFB042"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1.02]</w:t>
            </w:r>
          </w:p>
        </w:tc>
        <w:tc>
          <w:tcPr>
            <w:tcW w:w="737" w:type="dxa"/>
            <w:shd w:val="clear" w:color="auto" w:fill="auto"/>
          </w:tcPr>
          <w:p w14:paraId="30B136D5" w14:textId="6CC2E8F0"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0.88; 1.10]</w:t>
            </w:r>
          </w:p>
        </w:tc>
        <w:tc>
          <w:tcPr>
            <w:tcW w:w="737" w:type="dxa"/>
          </w:tcPr>
          <w:p w14:paraId="199166D1" w14:textId="20EB8794"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r>
      <w:tr w:rsidR="0089734F" w:rsidRPr="00BC0CE2" w14:paraId="4A709C46" w14:textId="77777777" w:rsidTr="0089734F">
        <w:trPr>
          <w:cantSplit/>
          <w:trHeight w:val="255"/>
        </w:trPr>
        <w:tc>
          <w:tcPr>
            <w:tcW w:w="266" w:type="dxa"/>
            <w:vMerge/>
            <w:tcBorders>
              <w:left w:val="nil"/>
              <w:bottom w:val="single" w:sz="4" w:space="0" w:color="auto"/>
            </w:tcBorders>
            <w:shd w:val="clear" w:color="auto" w:fill="auto"/>
          </w:tcPr>
          <w:p w14:paraId="0B37A699" w14:textId="77777777" w:rsidR="0089734F" w:rsidRPr="00BC0CE2" w:rsidRDefault="0089734F" w:rsidP="0089734F">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70FEF580" w14:textId="77777777" w:rsidR="0089734F" w:rsidRPr="00BC0CE2" w:rsidRDefault="0089734F" w:rsidP="0089734F">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001D1901" w14:textId="1DB37F2A" w:rsidR="0089734F" w:rsidRPr="00BE65B2" w:rsidRDefault="0089734F" w:rsidP="0089734F">
            <w:pPr>
              <w:spacing w:after="0"/>
              <w:jc w:val="right"/>
              <w:rPr>
                <w:rFonts w:cstheme="minorHAnsi"/>
                <w:sz w:val="14"/>
                <w:szCs w:val="14"/>
              </w:rPr>
            </w:pPr>
            <w:r w:rsidRPr="00BE65B2">
              <w:rPr>
                <w:sz w:val="14"/>
                <w:szCs w:val="14"/>
              </w:rPr>
              <w:t>2.27</w:t>
            </w:r>
            <w:r w:rsidR="00BE65B2" w:rsidRPr="00BE65B2">
              <w:rPr>
                <w:sz w:val="14"/>
                <w:szCs w:val="14"/>
              </w:rPr>
              <w:br/>
              <w:t>[</w:t>
            </w:r>
            <w:r w:rsidRPr="00BE65B2">
              <w:rPr>
                <w:sz w:val="14"/>
                <w:szCs w:val="14"/>
              </w:rPr>
              <w:t>2.19; 2.34]</w:t>
            </w:r>
          </w:p>
        </w:tc>
        <w:tc>
          <w:tcPr>
            <w:tcW w:w="737" w:type="dxa"/>
            <w:tcBorders>
              <w:bottom w:val="single" w:sz="4" w:space="0" w:color="auto"/>
            </w:tcBorders>
            <w:shd w:val="clear" w:color="auto" w:fill="auto"/>
            <w:noWrap/>
          </w:tcPr>
          <w:p w14:paraId="7754E53F" w14:textId="5DFE723B"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1.01; 1.01]</w:t>
            </w:r>
          </w:p>
        </w:tc>
        <w:tc>
          <w:tcPr>
            <w:tcW w:w="737" w:type="dxa"/>
            <w:tcBorders>
              <w:bottom w:val="single" w:sz="4" w:space="0" w:color="auto"/>
            </w:tcBorders>
            <w:shd w:val="clear" w:color="auto" w:fill="auto"/>
            <w:noWrap/>
          </w:tcPr>
          <w:p w14:paraId="0EEB9056" w14:textId="600D7424"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0.95; 1.04]</w:t>
            </w:r>
          </w:p>
        </w:tc>
        <w:tc>
          <w:tcPr>
            <w:tcW w:w="737" w:type="dxa"/>
            <w:tcBorders>
              <w:left w:val="nil"/>
              <w:bottom w:val="single" w:sz="4" w:space="0" w:color="auto"/>
              <w:right w:val="single" w:sz="4" w:space="0" w:color="auto"/>
            </w:tcBorders>
          </w:tcPr>
          <w:p w14:paraId="7E0CEB0F" w14:textId="0F579395"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single" w:sz="4" w:space="0" w:color="auto"/>
              <w:bottom w:val="single" w:sz="4" w:space="0" w:color="auto"/>
            </w:tcBorders>
            <w:shd w:val="clear" w:color="auto" w:fill="auto"/>
            <w:noWrap/>
          </w:tcPr>
          <w:p w14:paraId="50A2AB04" w14:textId="0D729C7B" w:rsidR="0089734F" w:rsidRPr="00BE65B2" w:rsidRDefault="0089734F" w:rsidP="0089734F">
            <w:pPr>
              <w:spacing w:after="0"/>
              <w:jc w:val="right"/>
              <w:rPr>
                <w:rFonts w:cstheme="minorHAnsi"/>
                <w:sz w:val="14"/>
                <w:szCs w:val="14"/>
              </w:rPr>
            </w:pPr>
            <w:r w:rsidRPr="00BE65B2">
              <w:rPr>
                <w:sz w:val="14"/>
                <w:szCs w:val="14"/>
              </w:rPr>
              <w:t>2.33</w:t>
            </w:r>
            <w:r w:rsidR="00BE65B2" w:rsidRPr="00BE65B2">
              <w:rPr>
                <w:sz w:val="14"/>
                <w:szCs w:val="14"/>
              </w:rPr>
              <w:br/>
              <w:t>[</w:t>
            </w:r>
            <w:r w:rsidRPr="00BE65B2">
              <w:rPr>
                <w:sz w:val="14"/>
                <w:szCs w:val="14"/>
              </w:rPr>
              <w:t>2.20; 2.47]</w:t>
            </w:r>
          </w:p>
        </w:tc>
        <w:tc>
          <w:tcPr>
            <w:tcW w:w="737" w:type="dxa"/>
            <w:tcBorders>
              <w:bottom w:val="single" w:sz="4" w:space="0" w:color="auto"/>
            </w:tcBorders>
            <w:shd w:val="clear" w:color="auto" w:fill="auto"/>
          </w:tcPr>
          <w:p w14:paraId="0B878901" w14:textId="23A5576F"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bottom w:val="single" w:sz="4" w:space="0" w:color="auto"/>
            </w:tcBorders>
            <w:shd w:val="clear" w:color="auto" w:fill="auto"/>
          </w:tcPr>
          <w:p w14:paraId="699FA8F4" w14:textId="468F04DF"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0.92; 1.07]</w:t>
            </w:r>
          </w:p>
        </w:tc>
        <w:tc>
          <w:tcPr>
            <w:tcW w:w="737" w:type="dxa"/>
            <w:tcBorders>
              <w:left w:val="nil"/>
              <w:bottom w:val="single" w:sz="4" w:space="0" w:color="auto"/>
              <w:right w:val="single" w:sz="4" w:space="0" w:color="auto"/>
            </w:tcBorders>
          </w:tcPr>
          <w:p w14:paraId="2D217E52" w14:textId="4FBE7713"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1.00; 1.00]</w:t>
            </w:r>
          </w:p>
        </w:tc>
        <w:tc>
          <w:tcPr>
            <w:tcW w:w="737" w:type="dxa"/>
            <w:tcBorders>
              <w:left w:val="single" w:sz="4" w:space="0" w:color="auto"/>
              <w:bottom w:val="single" w:sz="4" w:space="0" w:color="auto"/>
            </w:tcBorders>
            <w:shd w:val="clear" w:color="auto" w:fill="auto"/>
          </w:tcPr>
          <w:p w14:paraId="78F7D5EB" w14:textId="48AC5850" w:rsidR="0089734F" w:rsidRPr="00BE65B2" w:rsidRDefault="0089734F" w:rsidP="0089734F">
            <w:pPr>
              <w:spacing w:after="0"/>
              <w:jc w:val="right"/>
              <w:rPr>
                <w:rFonts w:cstheme="minorHAnsi"/>
                <w:sz w:val="14"/>
                <w:szCs w:val="14"/>
              </w:rPr>
            </w:pPr>
            <w:r w:rsidRPr="00BE65B2">
              <w:rPr>
                <w:sz w:val="14"/>
                <w:szCs w:val="14"/>
              </w:rPr>
              <w:t>2.25</w:t>
            </w:r>
            <w:r w:rsidR="00BE65B2" w:rsidRPr="00BE65B2">
              <w:rPr>
                <w:sz w:val="14"/>
                <w:szCs w:val="14"/>
              </w:rPr>
              <w:br/>
              <w:t>[</w:t>
            </w:r>
            <w:r w:rsidRPr="00BE65B2">
              <w:rPr>
                <w:sz w:val="14"/>
                <w:szCs w:val="14"/>
              </w:rPr>
              <w:t>2.16; 2.34]</w:t>
            </w:r>
          </w:p>
        </w:tc>
        <w:tc>
          <w:tcPr>
            <w:tcW w:w="737" w:type="dxa"/>
            <w:tcBorders>
              <w:bottom w:val="single" w:sz="4" w:space="0" w:color="auto"/>
            </w:tcBorders>
            <w:shd w:val="clear" w:color="auto" w:fill="auto"/>
          </w:tcPr>
          <w:p w14:paraId="56D6992C" w14:textId="1A55E228"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1.01; 1.02]</w:t>
            </w:r>
          </w:p>
        </w:tc>
        <w:tc>
          <w:tcPr>
            <w:tcW w:w="737" w:type="dxa"/>
            <w:tcBorders>
              <w:bottom w:val="single" w:sz="4" w:space="0" w:color="auto"/>
            </w:tcBorders>
            <w:shd w:val="clear" w:color="auto" w:fill="auto"/>
          </w:tcPr>
          <w:p w14:paraId="01BF101E" w14:textId="6DBC95AB"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0.94; 1.05]</w:t>
            </w:r>
          </w:p>
        </w:tc>
        <w:tc>
          <w:tcPr>
            <w:tcW w:w="737" w:type="dxa"/>
            <w:tcBorders>
              <w:left w:val="nil"/>
              <w:bottom w:val="single" w:sz="4" w:space="0" w:color="auto"/>
              <w:right w:val="single" w:sz="4" w:space="0" w:color="auto"/>
            </w:tcBorders>
          </w:tcPr>
          <w:p w14:paraId="19DA0E4A" w14:textId="3EFC810B"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tcPr>
          <w:p w14:paraId="5D62F9FC" w14:textId="32176E74" w:rsidR="0089734F" w:rsidRPr="00BE65B2" w:rsidRDefault="0089734F" w:rsidP="0089734F">
            <w:pPr>
              <w:spacing w:after="0"/>
              <w:jc w:val="right"/>
              <w:rPr>
                <w:rFonts w:cstheme="minorHAnsi"/>
                <w:sz w:val="14"/>
                <w:szCs w:val="14"/>
              </w:rPr>
            </w:pPr>
            <w:r w:rsidRPr="00BE65B2">
              <w:rPr>
                <w:sz w:val="14"/>
                <w:szCs w:val="14"/>
              </w:rPr>
              <w:t>2.13</w:t>
            </w:r>
            <w:r w:rsidR="00BE65B2" w:rsidRPr="00BE65B2">
              <w:rPr>
                <w:sz w:val="14"/>
                <w:szCs w:val="14"/>
              </w:rPr>
              <w:br/>
              <w:t>[</w:t>
            </w:r>
            <w:r w:rsidRPr="00BE65B2">
              <w:rPr>
                <w:sz w:val="14"/>
                <w:szCs w:val="14"/>
              </w:rPr>
              <w:t>2.05; 2.21]</w:t>
            </w:r>
          </w:p>
        </w:tc>
        <w:tc>
          <w:tcPr>
            <w:tcW w:w="737" w:type="dxa"/>
            <w:tcBorders>
              <w:bottom w:val="single" w:sz="4" w:space="0" w:color="auto"/>
            </w:tcBorders>
            <w:shd w:val="clear" w:color="auto" w:fill="auto"/>
          </w:tcPr>
          <w:p w14:paraId="391D25DE" w14:textId="233DCADC" w:rsidR="0089734F" w:rsidRPr="00BE65B2" w:rsidRDefault="0089734F" w:rsidP="0089734F">
            <w:pPr>
              <w:spacing w:after="0"/>
              <w:jc w:val="right"/>
              <w:rPr>
                <w:rFonts w:cstheme="minorHAnsi"/>
                <w:sz w:val="14"/>
                <w:szCs w:val="14"/>
              </w:rPr>
            </w:pPr>
            <w:r w:rsidRPr="00BE65B2">
              <w:rPr>
                <w:sz w:val="14"/>
                <w:szCs w:val="14"/>
              </w:rPr>
              <w:t>1.01</w:t>
            </w:r>
            <w:r w:rsidR="00BE65B2" w:rsidRPr="00BE65B2">
              <w:rPr>
                <w:sz w:val="14"/>
                <w:szCs w:val="14"/>
              </w:rPr>
              <w:br/>
              <w:t>[</w:t>
            </w:r>
            <w:r w:rsidRPr="00BE65B2">
              <w:rPr>
                <w:sz w:val="14"/>
                <w:szCs w:val="14"/>
              </w:rPr>
              <w:t>1.00; 1.01]</w:t>
            </w:r>
          </w:p>
        </w:tc>
        <w:tc>
          <w:tcPr>
            <w:tcW w:w="737" w:type="dxa"/>
            <w:tcBorders>
              <w:bottom w:val="single" w:sz="4" w:space="0" w:color="auto"/>
            </w:tcBorders>
            <w:shd w:val="clear" w:color="auto" w:fill="auto"/>
          </w:tcPr>
          <w:p w14:paraId="2E429003" w14:textId="444FF5FB"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0.94; 1.05]</w:t>
            </w:r>
          </w:p>
        </w:tc>
        <w:tc>
          <w:tcPr>
            <w:tcW w:w="737" w:type="dxa"/>
            <w:tcBorders>
              <w:left w:val="nil"/>
              <w:bottom w:val="single" w:sz="4" w:space="0" w:color="auto"/>
              <w:right w:val="single" w:sz="4" w:space="0" w:color="auto"/>
            </w:tcBorders>
          </w:tcPr>
          <w:p w14:paraId="4A9B9F2D" w14:textId="71533D3A"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1.00]</w:t>
            </w:r>
          </w:p>
        </w:tc>
        <w:tc>
          <w:tcPr>
            <w:tcW w:w="737" w:type="dxa"/>
            <w:tcBorders>
              <w:left w:val="single" w:sz="4" w:space="0" w:color="auto"/>
              <w:bottom w:val="single" w:sz="4" w:space="0" w:color="auto"/>
            </w:tcBorders>
            <w:shd w:val="clear" w:color="auto" w:fill="auto"/>
          </w:tcPr>
          <w:p w14:paraId="4F366441" w14:textId="18DF60FE" w:rsidR="0089734F" w:rsidRPr="00BE65B2" w:rsidRDefault="0089734F" w:rsidP="0089734F">
            <w:pPr>
              <w:spacing w:after="0"/>
              <w:jc w:val="right"/>
              <w:rPr>
                <w:rFonts w:cstheme="minorHAnsi"/>
                <w:sz w:val="14"/>
                <w:szCs w:val="14"/>
              </w:rPr>
            </w:pPr>
            <w:r w:rsidRPr="00BE65B2">
              <w:rPr>
                <w:sz w:val="14"/>
                <w:szCs w:val="14"/>
              </w:rPr>
              <w:t>2.58</w:t>
            </w:r>
            <w:r w:rsidR="00BE65B2" w:rsidRPr="00BE65B2">
              <w:rPr>
                <w:sz w:val="14"/>
                <w:szCs w:val="14"/>
              </w:rPr>
              <w:br/>
              <w:t>[</w:t>
            </w:r>
            <w:r w:rsidRPr="00BE65B2">
              <w:rPr>
                <w:sz w:val="14"/>
                <w:szCs w:val="14"/>
              </w:rPr>
              <w:t>2.42; 2.74]</w:t>
            </w:r>
          </w:p>
        </w:tc>
        <w:tc>
          <w:tcPr>
            <w:tcW w:w="737" w:type="dxa"/>
            <w:tcBorders>
              <w:bottom w:val="single" w:sz="4" w:space="0" w:color="auto"/>
            </w:tcBorders>
            <w:shd w:val="clear" w:color="auto" w:fill="auto"/>
          </w:tcPr>
          <w:p w14:paraId="74B0E275" w14:textId="1A3B86FB" w:rsidR="0089734F" w:rsidRPr="00BE65B2" w:rsidRDefault="0089734F" w:rsidP="0089734F">
            <w:pPr>
              <w:spacing w:after="0"/>
              <w:jc w:val="right"/>
              <w:rPr>
                <w:rFonts w:cstheme="minorHAnsi"/>
                <w:sz w:val="14"/>
                <w:szCs w:val="14"/>
              </w:rPr>
            </w:pPr>
            <w:r w:rsidRPr="00BE65B2">
              <w:rPr>
                <w:sz w:val="14"/>
                <w:szCs w:val="14"/>
              </w:rPr>
              <w:t>1.02</w:t>
            </w:r>
            <w:r w:rsidR="00BE65B2" w:rsidRPr="00BE65B2">
              <w:rPr>
                <w:sz w:val="14"/>
                <w:szCs w:val="14"/>
              </w:rPr>
              <w:br/>
              <w:t>[</w:t>
            </w:r>
            <w:r w:rsidRPr="00BE65B2">
              <w:rPr>
                <w:sz w:val="14"/>
                <w:szCs w:val="14"/>
              </w:rPr>
              <w:t>1.01; 1.02]</w:t>
            </w:r>
          </w:p>
        </w:tc>
        <w:tc>
          <w:tcPr>
            <w:tcW w:w="737" w:type="dxa"/>
            <w:tcBorders>
              <w:bottom w:val="single" w:sz="4" w:space="0" w:color="auto"/>
            </w:tcBorders>
            <w:shd w:val="clear" w:color="auto" w:fill="auto"/>
          </w:tcPr>
          <w:p w14:paraId="40ECA255" w14:textId="7A41FC31" w:rsidR="0089734F" w:rsidRPr="00BE65B2" w:rsidRDefault="0089734F" w:rsidP="0089734F">
            <w:pPr>
              <w:spacing w:after="0"/>
              <w:jc w:val="right"/>
              <w:rPr>
                <w:rFonts w:cstheme="minorHAnsi"/>
                <w:sz w:val="14"/>
                <w:szCs w:val="14"/>
              </w:rPr>
            </w:pPr>
            <w:r w:rsidRPr="00BE65B2">
              <w:rPr>
                <w:sz w:val="14"/>
                <w:szCs w:val="14"/>
              </w:rPr>
              <w:t>0.99</w:t>
            </w:r>
            <w:r w:rsidR="00BE65B2" w:rsidRPr="00BE65B2">
              <w:rPr>
                <w:sz w:val="14"/>
                <w:szCs w:val="14"/>
              </w:rPr>
              <w:br/>
              <w:t>[</w:t>
            </w:r>
            <w:r w:rsidRPr="00BE65B2">
              <w:rPr>
                <w:sz w:val="14"/>
                <w:szCs w:val="14"/>
              </w:rPr>
              <w:t>0.91; 1.08]</w:t>
            </w:r>
          </w:p>
        </w:tc>
        <w:tc>
          <w:tcPr>
            <w:tcW w:w="737" w:type="dxa"/>
            <w:tcBorders>
              <w:bottom w:val="single" w:sz="4" w:space="0" w:color="auto"/>
            </w:tcBorders>
          </w:tcPr>
          <w:p w14:paraId="511C6C39" w14:textId="2D45242B" w:rsidR="0089734F" w:rsidRPr="00BE65B2" w:rsidRDefault="0089734F" w:rsidP="0089734F">
            <w:pPr>
              <w:spacing w:after="0"/>
              <w:jc w:val="right"/>
              <w:rPr>
                <w:rFonts w:cstheme="minorHAnsi"/>
                <w:sz w:val="14"/>
                <w:szCs w:val="14"/>
              </w:rPr>
            </w:pPr>
            <w:r w:rsidRPr="00BE65B2">
              <w:rPr>
                <w:sz w:val="14"/>
                <w:szCs w:val="14"/>
              </w:rPr>
              <w:t>1.00</w:t>
            </w:r>
            <w:r w:rsidR="00BE65B2" w:rsidRPr="00BE65B2">
              <w:rPr>
                <w:sz w:val="14"/>
                <w:szCs w:val="14"/>
              </w:rPr>
              <w:br/>
              <w:t>[</w:t>
            </w:r>
            <w:r w:rsidRPr="00BE65B2">
              <w:rPr>
                <w:sz w:val="14"/>
                <w:szCs w:val="14"/>
              </w:rPr>
              <w:t>0.99; 1.01]</w:t>
            </w:r>
          </w:p>
        </w:tc>
      </w:tr>
      <w:tr w:rsidR="00BE65B2" w:rsidRPr="00BC0CE2" w14:paraId="5D54C84F" w14:textId="77777777" w:rsidTr="00BE65B2">
        <w:trPr>
          <w:cantSplit/>
          <w:trHeight w:val="255"/>
        </w:trPr>
        <w:tc>
          <w:tcPr>
            <w:tcW w:w="266" w:type="dxa"/>
            <w:vMerge w:val="restart"/>
            <w:tcBorders>
              <w:top w:val="single" w:sz="4" w:space="0" w:color="auto"/>
              <w:left w:val="nil"/>
            </w:tcBorders>
            <w:shd w:val="clear" w:color="auto" w:fill="auto"/>
            <w:textDirection w:val="btLr"/>
          </w:tcPr>
          <w:p w14:paraId="5D2813E7" w14:textId="77777777" w:rsidR="00BE65B2" w:rsidRPr="00BC0CE2" w:rsidRDefault="00BE65B2" w:rsidP="00BE65B2">
            <w:pPr>
              <w:spacing w:after="0" w:line="240" w:lineRule="auto"/>
              <w:ind w:left="113" w:right="113"/>
              <w:jc w:val="center"/>
              <w:rPr>
                <w:rFonts w:eastAsia="Times New Roman" w:cstheme="minorHAnsi"/>
                <w:b/>
                <w:bCs/>
                <w:sz w:val="14"/>
                <w:szCs w:val="14"/>
                <w:lang w:val="en-US" w:eastAsia="de-DE"/>
              </w:rPr>
            </w:pPr>
            <w:r w:rsidRPr="00BC0CE2">
              <w:rPr>
                <w:rFonts w:eastAsia="Times New Roman" w:cstheme="minorHAnsi"/>
                <w:b/>
                <w:bCs/>
                <w:sz w:val="14"/>
                <w:szCs w:val="14"/>
                <w:lang w:val="en-US" w:eastAsia="de-DE"/>
              </w:rPr>
              <w:t>Neglect</w:t>
            </w:r>
          </w:p>
        </w:tc>
        <w:tc>
          <w:tcPr>
            <w:tcW w:w="907" w:type="dxa"/>
            <w:tcBorders>
              <w:top w:val="single" w:sz="4" w:space="0" w:color="auto"/>
              <w:left w:val="nil"/>
              <w:right w:val="single" w:sz="4" w:space="0" w:color="auto"/>
            </w:tcBorders>
            <w:shd w:val="clear" w:color="auto" w:fill="auto"/>
          </w:tcPr>
          <w:p w14:paraId="65906307"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Any cancer</w:t>
            </w:r>
          </w:p>
        </w:tc>
        <w:tc>
          <w:tcPr>
            <w:tcW w:w="737" w:type="dxa"/>
            <w:tcBorders>
              <w:top w:val="single" w:sz="4" w:space="0" w:color="auto"/>
              <w:left w:val="single" w:sz="4" w:space="0" w:color="auto"/>
            </w:tcBorders>
            <w:shd w:val="clear" w:color="auto" w:fill="auto"/>
            <w:noWrap/>
          </w:tcPr>
          <w:p w14:paraId="6F33E2C6" w14:textId="3C3D9BCC" w:rsidR="00BE65B2" w:rsidRPr="00BE65B2" w:rsidRDefault="00BE65B2" w:rsidP="00BE65B2">
            <w:pPr>
              <w:spacing w:after="0"/>
              <w:jc w:val="right"/>
              <w:rPr>
                <w:rFonts w:ascii="Calibri" w:hAnsi="Calibri" w:cs="Calibri"/>
                <w:sz w:val="14"/>
                <w:szCs w:val="14"/>
              </w:rPr>
            </w:pPr>
            <w:r w:rsidRPr="00BE65B2">
              <w:rPr>
                <w:sz w:val="14"/>
                <w:szCs w:val="14"/>
              </w:rPr>
              <w:t>1.07</w:t>
            </w:r>
            <w:r w:rsidRPr="00BE65B2">
              <w:rPr>
                <w:sz w:val="14"/>
                <w:szCs w:val="14"/>
              </w:rPr>
              <w:br/>
              <w:t>[1.00; 1.15]</w:t>
            </w:r>
          </w:p>
        </w:tc>
        <w:tc>
          <w:tcPr>
            <w:tcW w:w="737" w:type="dxa"/>
            <w:tcBorders>
              <w:top w:val="single" w:sz="4" w:space="0" w:color="auto"/>
            </w:tcBorders>
            <w:shd w:val="clear" w:color="auto" w:fill="auto"/>
            <w:noWrap/>
          </w:tcPr>
          <w:p w14:paraId="348FC0F7" w14:textId="570600B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tcBorders>
            <w:shd w:val="clear" w:color="auto" w:fill="auto"/>
            <w:noWrap/>
          </w:tcPr>
          <w:p w14:paraId="09EA811A" w14:textId="21144CF3"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[0.92; 1.11]</w:t>
            </w:r>
          </w:p>
        </w:tc>
        <w:tc>
          <w:tcPr>
            <w:tcW w:w="737" w:type="dxa"/>
            <w:tcBorders>
              <w:top w:val="single" w:sz="4" w:space="0" w:color="auto"/>
              <w:left w:val="nil"/>
              <w:right w:val="single" w:sz="4" w:space="0" w:color="auto"/>
            </w:tcBorders>
          </w:tcPr>
          <w:p w14:paraId="04676CDC" w14:textId="6F07968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left w:val="single" w:sz="4" w:space="0" w:color="auto"/>
            </w:tcBorders>
            <w:shd w:val="clear" w:color="auto" w:fill="auto"/>
            <w:noWrap/>
          </w:tcPr>
          <w:p w14:paraId="0EC7E00F" w14:textId="1BF58E7E"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[0.91; 1.13]</w:t>
            </w:r>
          </w:p>
        </w:tc>
        <w:tc>
          <w:tcPr>
            <w:tcW w:w="737" w:type="dxa"/>
            <w:tcBorders>
              <w:top w:val="single" w:sz="4" w:space="0" w:color="auto"/>
            </w:tcBorders>
            <w:shd w:val="clear" w:color="auto" w:fill="auto"/>
          </w:tcPr>
          <w:p w14:paraId="24EB5267" w14:textId="5702146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tcBorders>
            <w:shd w:val="clear" w:color="auto" w:fill="auto"/>
          </w:tcPr>
          <w:p w14:paraId="72C500AC" w14:textId="5FC36277" w:rsidR="00BE65B2" w:rsidRPr="00BE65B2" w:rsidRDefault="00BE65B2" w:rsidP="00BE65B2">
            <w:pPr>
              <w:spacing w:after="0"/>
              <w:jc w:val="right"/>
              <w:rPr>
                <w:rFonts w:ascii="Calibri" w:hAnsi="Calibri" w:cs="Calibri"/>
                <w:sz w:val="14"/>
                <w:szCs w:val="14"/>
              </w:rPr>
            </w:pPr>
            <w:r w:rsidRPr="00BE65B2">
              <w:rPr>
                <w:sz w:val="14"/>
                <w:szCs w:val="14"/>
              </w:rPr>
              <w:t>1.03</w:t>
            </w:r>
            <w:r w:rsidRPr="00BE65B2">
              <w:rPr>
                <w:sz w:val="14"/>
                <w:szCs w:val="14"/>
              </w:rPr>
              <w:br/>
              <w:t>[0.89; 1.20]</w:t>
            </w:r>
          </w:p>
        </w:tc>
        <w:tc>
          <w:tcPr>
            <w:tcW w:w="737" w:type="dxa"/>
            <w:tcBorders>
              <w:top w:val="single" w:sz="4" w:space="0" w:color="auto"/>
              <w:left w:val="nil"/>
              <w:right w:val="single" w:sz="4" w:space="0" w:color="auto"/>
            </w:tcBorders>
          </w:tcPr>
          <w:p w14:paraId="0AB7BCBA" w14:textId="1560762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left w:val="single" w:sz="4" w:space="0" w:color="auto"/>
            </w:tcBorders>
            <w:shd w:val="clear" w:color="auto" w:fill="auto"/>
          </w:tcPr>
          <w:p w14:paraId="45CFD0F6" w14:textId="1C13790C" w:rsidR="00BE65B2" w:rsidRPr="00BE65B2" w:rsidRDefault="00BE65B2" w:rsidP="00BE65B2">
            <w:pPr>
              <w:spacing w:after="0"/>
              <w:jc w:val="right"/>
              <w:rPr>
                <w:rFonts w:ascii="Calibri" w:hAnsi="Calibri" w:cs="Calibri"/>
                <w:sz w:val="14"/>
                <w:szCs w:val="14"/>
              </w:rPr>
            </w:pPr>
            <w:r w:rsidRPr="00BE65B2">
              <w:rPr>
                <w:sz w:val="14"/>
                <w:szCs w:val="14"/>
              </w:rPr>
              <w:t>1.11</w:t>
            </w:r>
            <w:r w:rsidRPr="00BE65B2">
              <w:rPr>
                <w:sz w:val="14"/>
                <w:szCs w:val="14"/>
              </w:rPr>
              <w:br/>
              <w:t>[1.01; 1.21]</w:t>
            </w:r>
          </w:p>
        </w:tc>
        <w:tc>
          <w:tcPr>
            <w:tcW w:w="737" w:type="dxa"/>
            <w:tcBorders>
              <w:top w:val="single" w:sz="4" w:space="0" w:color="auto"/>
            </w:tcBorders>
            <w:shd w:val="clear" w:color="auto" w:fill="auto"/>
          </w:tcPr>
          <w:p w14:paraId="50903958" w14:textId="4B0F0EB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tcBorders>
            <w:shd w:val="clear" w:color="auto" w:fill="auto"/>
          </w:tcPr>
          <w:p w14:paraId="47F4C5DA" w14:textId="6E3B8A81"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[0.88; 1.12]</w:t>
            </w:r>
          </w:p>
        </w:tc>
        <w:tc>
          <w:tcPr>
            <w:tcW w:w="737" w:type="dxa"/>
            <w:tcBorders>
              <w:top w:val="single" w:sz="4" w:space="0" w:color="auto"/>
              <w:left w:val="nil"/>
              <w:right w:val="single" w:sz="4" w:space="0" w:color="auto"/>
            </w:tcBorders>
          </w:tcPr>
          <w:p w14:paraId="145710B8" w14:textId="3AA03267"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left w:val="single" w:sz="4" w:space="0" w:color="auto"/>
            </w:tcBorders>
            <w:shd w:val="clear" w:color="auto" w:fill="auto"/>
          </w:tcPr>
          <w:p w14:paraId="6B29121F" w14:textId="412C84ED" w:rsidR="00BE65B2" w:rsidRPr="00BE65B2" w:rsidRDefault="00BE65B2" w:rsidP="00BE65B2">
            <w:pPr>
              <w:spacing w:after="0"/>
              <w:jc w:val="right"/>
              <w:rPr>
                <w:rFonts w:ascii="Calibri" w:hAnsi="Calibri" w:cs="Calibri"/>
                <w:sz w:val="14"/>
                <w:szCs w:val="14"/>
              </w:rPr>
            </w:pPr>
            <w:r w:rsidRPr="00BE65B2">
              <w:rPr>
                <w:sz w:val="14"/>
                <w:szCs w:val="14"/>
              </w:rPr>
              <w:t>1.05</w:t>
            </w:r>
            <w:r w:rsidRPr="00BE65B2">
              <w:rPr>
                <w:sz w:val="14"/>
                <w:szCs w:val="14"/>
              </w:rPr>
              <w:br/>
              <w:t>[0.98; 1.13]</w:t>
            </w:r>
          </w:p>
        </w:tc>
        <w:tc>
          <w:tcPr>
            <w:tcW w:w="737" w:type="dxa"/>
            <w:tcBorders>
              <w:top w:val="single" w:sz="4" w:space="0" w:color="auto"/>
            </w:tcBorders>
            <w:shd w:val="clear" w:color="auto" w:fill="auto"/>
          </w:tcPr>
          <w:p w14:paraId="21A920B5" w14:textId="2E2EFEE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tcBorders>
            <w:shd w:val="clear" w:color="auto" w:fill="auto"/>
          </w:tcPr>
          <w:p w14:paraId="70587387" w14:textId="0BE86719"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[0.91; 1.11]</w:t>
            </w:r>
          </w:p>
        </w:tc>
        <w:tc>
          <w:tcPr>
            <w:tcW w:w="737" w:type="dxa"/>
            <w:tcBorders>
              <w:top w:val="single" w:sz="4" w:space="0" w:color="auto"/>
              <w:left w:val="nil"/>
              <w:right w:val="single" w:sz="4" w:space="0" w:color="auto"/>
            </w:tcBorders>
          </w:tcPr>
          <w:p w14:paraId="0C54EF97" w14:textId="27E1C4BE"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top w:val="single" w:sz="4" w:space="0" w:color="auto"/>
              <w:left w:val="single" w:sz="4" w:space="0" w:color="auto"/>
            </w:tcBorders>
            <w:shd w:val="clear" w:color="auto" w:fill="auto"/>
          </w:tcPr>
          <w:p w14:paraId="31783CE9" w14:textId="53FAAD7A" w:rsidR="00BE65B2" w:rsidRPr="00BE65B2" w:rsidRDefault="00BE65B2" w:rsidP="00BE65B2">
            <w:pPr>
              <w:spacing w:after="0"/>
              <w:jc w:val="right"/>
              <w:rPr>
                <w:rFonts w:ascii="Calibri" w:hAnsi="Calibri" w:cs="Calibri"/>
                <w:sz w:val="14"/>
                <w:szCs w:val="14"/>
              </w:rPr>
            </w:pPr>
            <w:r w:rsidRPr="00BE65B2">
              <w:rPr>
                <w:sz w:val="14"/>
                <w:szCs w:val="14"/>
              </w:rPr>
              <w:t>1.43</w:t>
            </w:r>
            <w:r w:rsidRPr="00BE65B2">
              <w:rPr>
                <w:sz w:val="14"/>
                <w:szCs w:val="14"/>
              </w:rPr>
              <w:br/>
              <w:t>[1.07; 1.91]</w:t>
            </w:r>
          </w:p>
        </w:tc>
        <w:tc>
          <w:tcPr>
            <w:tcW w:w="737" w:type="dxa"/>
            <w:tcBorders>
              <w:top w:val="single" w:sz="4" w:space="0" w:color="auto"/>
            </w:tcBorders>
            <w:shd w:val="clear" w:color="auto" w:fill="auto"/>
          </w:tcPr>
          <w:p w14:paraId="6CC5944D" w14:textId="2846ED9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top w:val="single" w:sz="4" w:space="0" w:color="auto"/>
            </w:tcBorders>
            <w:shd w:val="clear" w:color="auto" w:fill="auto"/>
          </w:tcPr>
          <w:p w14:paraId="72D7501F" w14:textId="030ABED5" w:rsidR="00BE65B2" w:rsidRPr="00BE65B2" w:rsidRDefault="00BE65B2" w:rsidP="00BE65B2">
            <w:pPr>
              <w:spacing w:after="0"/>
              <w:jc w:val="right"/>
              <w:rPr>
                <w:rFonts w:ascii="Calibri" w:hAnsi="Calibri" w:cs="Calibri"/>
                <w:sz w:val="14"/>
                <w:szCs w:val="14"/>
              </w:rPr>
            </w:pPr>
            <w:r w:rsidRPr="00BE65B2">
              <w:rPr>
                <w:sz w:val="14"/>
                <w:szCs w:val="14"/>
              </w:rPr>
              <w:t>1.06</w:t>
            </w:r>
            <w:r w:rsidRPr="00BE65B2">
              <w:rPr>
                <w:sz w:val="14"/>
                <w:szCs w:val="14"/>
              </w:rPr>
              <w:br/>
              <w:t>[0.71; 1.57]</w:t>
            </w:r>
          </w:p>
        </w:tc>
        <w:tc>
          <w:tcPr>
            <w:tcW w:w="737" w:type="dxa"/>
            <w:tcBorders>
              <w:top w:val="single" w:sz="4" w:space="0" w:color="auto"/>
            </w:tcBorders>
          </w:tcPr>
          <w:p w14:paraId="4929A2BB" w14:textId="2F6961C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r>
      <w:tr w:rsidR="00BE65B2" w:rsidRPr="00BC0CE2" w14:paraId="37129C5A" w14:textId="77777777" w:rsidTr="00BE65B2">
        <w:trPr>
          <w:cantSplit/>
          <w:trHeight w:val="255"/>
        </w:trPr>
        <w:tc>
          <w:tcPr>
            <w:tcW w:w="266" w:type="dxa"/>
            <w:vMerge/>
            <w:tcBorders>
              <w:left w:val="nil"/>
            </w:tcBorders>
            <w:shd w:val="clear" w:color="auto" w:fill="auto"/>
          </w:tcPr>
          <w:p w14:paraId="18955984"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497D620"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Smoking-rel. cancer</w:t>
            </w:r>
          </w:p>
        </w:tc>
        <w:tc>
          <w:tcPr>
            <w:tcW w:w="737" w:type="dxa"/>
            <w:tcBorders>
              <w:left w:val="single" w:sz="4" w:space="0" w:color="auto"/>
            </w:tcBorders>
            <w:shd w:val="clear" w:color="auto" w:fill="auto"/>
            <w:noWrap/>
          </w:tcPr>
          <w:p w14:paraId="3FFE53CE" w14:textId="21CE05D6" w:rsidR="00BE65B2" w:rsidRPr="00BE65B2" w:rsidRDefault="00BE65B2" w:rsidP="00BE65B2">
            <w:pPr>
              <w:spacing w:after="0"/>
              <w:jc w:val="right"/>
              <w:rPr>
                <w:rFonts w:ascii="Calibri" w:hAnsi="Calibri" w:cs="Calibri"/>
                <w:sz w:val="14"/>
                <w:szCs w:val="14"/>
              </w:rPr>
            </w:pPr>
            <w:r w:rsidRPr="00BE65B2">
              <w:rPr>
                <w:sz w:val="14"/>
                <w:szCs w:val="14"/>
              </w:rPr>
              <w:t>1.11</w:t>
            </w:r>
            <w:r w:rsidRPr="00BE65B2">
              <w:rPr>
                <w:sz w:val="14"/>
                <w:szCs w:val="14"/>
              </w:rPr>
              <w:br/>
              <w:t>[1.01; 1.23]</w:t>
            </w:r>
          </w:p>
        </w:tc>
        <w:tc>
          <w:tcPr>
            <w:tcW w:w="737" w:type="dxa"/>
            <w:shd w:val="clear" w:color="auto" w:fill="auto"/>
            <w:noWrap/>
          </w:tcPr>
          <w:p w14:paraId="1AE1D8EF" w14:textId="0170D85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654C0D28" w14:textId="6448F616"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[0.88; 1.16]</w:t>
            </w:r>
          </w:p>
        </w:tc>
        <w:tc>
          <w:tcPr>
            <w:tcW w:w="737" w:type="dxa"/>
            <w:tcBorders>
              <w:left w:val="nil"/>
              <w:right w:val="single" w:sz="4" w:space="0" w:color="auto"/>
            </w:tcBorders>
          </w:tcPr>
          <w:p w14:paraId="31A1AA8C" w14:textId="7C15E10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noWrap/>
          </w:tcPr>
          <w:p w14:paraId="22188FBB" w14:textId="04F84492" w:rsidR="00BE65B2" w:rsidRPr="00BE65B2" w:rsidRDefault="00BE65B2" w:rsidP="00BE65B2">
            <w:pPr>
              <w:spacing w:after="0"/>
              <w:jc w:val="right"/>
              <w:rPr>
                <w:rFonts w:ascii="Calibri" w:hAnsi="Calibri" w:cs="Calibri"/>
                <w:sz w:val="14"/>
                <w:szCs w:val="14"/>
              </w:rPr>
            </w:pPr>
            <w:r w:rsidRPr="00BE65B2">
              <w:rPr>
                <w:sz w:val="14"/>
                <w:szCs w:val="14"/>
              </w:rPr>
              <w:t>1.13</w:t>
            </w:r>
            <w:r w:rsidRPr="00BE65B2">
              <w:rPr>
                <w:sz w:val="14"/>
                <w:szCs w:val="14"/>
              </w:rPr>
              <w:br/>
              <w:t>[0.92; 1.40]</w:t>
            </w:r>
          </w:p>
        </w:tc>
        <w:tc>
          <w:tcPr>
            <w:tcW w:w="737" w:type="dxa"/>
            <w:shd w:val="clear" w:color="auto" w:fill="auto"/>
          </w:tcPr>
          <w:p w14:paraId="234ECEBB" w14:textId="0698B85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215D8E96" w14:textId="5A2F54C7"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[0.75; 1.34]</w:t>
            </w:r>
          </w:p>
        </w:tc>
        <w:tc>
          <w:tcPr>
            <w:tcW w:w="737" w:type="dxa"/>
            <w:tcBorders>
              <w:left w:val="nil"/>
              <w:right w:val="single" w:sz="4" w:space="0" w:color="auto"/>
            </w:tcBorders>
          </w:tcPr>
          <w:p w14:paraId="1D33E23E" w14:textId="3B69D87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6A7B1E84" w14:textId="7F867EB2" w:rsidR="00BE65B2" w:rsidRPr="00BE65B2" w:rsidRDefault="00BE65B2" w:rsidP="00BE65B2">
            <w:pPr>
              <w:spacing w:after="0"/>
              <w:jc w:val="right"/>
              <w:rPr>
                <w:rFonts w:ascii="Calibri" w:hAnsi="Calibri" w:cs="Calibri"/>
                <w:sz w:val="14"/>
                <w:szCs w:val="14"/>
              </w:rPr>
            </w:pPr>
            <w:r w:rsidRPr="00BE65B2">
              <w:rPr>
                <w:sz w:val="14"/>
                <w:szCs w:val="14"/>
              </w:rPr>
              <w:t>1.10</w:t>
            </w:r>
            <w:r w:rsidRPr="00BE65B2">
              <w:rPr>
                <w:sz w:val="14"/>
                <w:szCs w:val="14"/>
              </w:rPr>
              <w:br/>
              <w:t>[0.99; 1.24]</w:t>
            </w:r>
          </w:p>
        </w:tc>
        <w:tc>
          <w:tcPr>
            <w:tcW w:w="737" w:type="dxa"/>
            <w:shd w:val="clear" w:color="auto" w:fill="auto"/>
          </w:tcPr>
          <w:p w14:paraId="104E9E6C" w14:textId="470C9F6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3320615D" w14:textId="1035232B"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[0.86; 1.18]</w:t>
            </w:r>
          </w:p>
        </w:tc>
        <w:tc>
          <w:tcPr>
            <w:tcW w:w="737" w:type="dxa"/>
            <w:tcBorders>
              <w:left w:val="nil"/>
              <w:right w:val="single" w:sz="4" w:space="0" w:color="auto"/>
            </w:tcBorders>
          </w:tcPr>
          <w:p w14:paraId="7C43F53D" w14:textId="5832725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562417CD" w14:textId="67D1BE39" w:rsidR="00BE65B2" w:rsidRPr="00BE65B2" w:rsidRDefault="00BE65B2" w:rsidP="00BE65B2">
            <w:pPr>
              <w:spacing w:after="0"/>
              <w:jc w:val="right"/>
              <w:rPr>
                <w:rFonts w:ascii="Calibri" w:hAnsi="Calibri" w:cs="Calibri"/>
                <w:sz w:val="14"/>
                <w:szCs w:val="14"/>
              </w:rPr>
            </w:pPr>
            <w:r w:rsidRPr="00BE65B2">
              <w:rPr>
                <w:sz w:val="14"/>
                <w:szCs w:val="14"/>
              </w:rPr>
              <w:t>1.07</w:t>
            </w:r>
            <w:r w:rsidRPr="00BE65B2">
              <w:rPr>
                <w:sz w:val="14"/>
                <w:szCs w:val="14"/>
              </w:rPr>
              <w:br/>
              <w:t>[0.97; 1.19]</w:t>
            </w:r>
          </w:p>
        </w:tc>
        <w:tc>
          <w:tcPr>
            <w:tcW w:w="737" w:type="dxa"/>
            <w:shd w:val="clear" w:color="auto" w:fill="auto"/>
          </w:tcPr>
          <w:p w14:paraId="41B1EA04" w14:textId="433C6EC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616B6D6C" w14:textId="4331042B"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[0.87; 1.15]</w:t>
            </w:r>
          </w:p>
        </w:tc>
        <w:tc>
          <w:tcPr>
            <w:tcW w:w="737" w:type="dxa"/>
            <w:tcBorders>
              <w:left w:val="nil"/>
              <w:right w:val="single" w:sz="4" w:space="0" w:color="auto"/>
            </w:tcBorders>
          </w:tcPr>
          <w:p w14:paraId="7151BD7F" w14:textId="3D3F9D2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67DF953D" w14:textId="6D9CAE28" w:rsidR="00BE65B2" w:rsidRPr="00BE65B2" w:rsidRDefault="00BE65B2" w:rsidP="00BE65B2">
            <w:pPr>
              <w:spacing w:after="0"/>
              <w:jc w:val="right"/>
              <w:rPr>
                <w:rFonts w:ascii="Calibri" w:hAnsi="Calibri" w:cs="Calibri"/>
                <w:sz w:val="14"/>
                <w:szCs w:val="14"/>
              </w:rPr>
            </w:pPr>
            <w:r w:rsidRPr="00BE65B2">
              <w:rPr>
                <w:sz w:val="14"/>
                <w:szCs w:val="14"/>
              </w:rPr>
              <w:t>1.90</w:t>
            </w:r>
            <w:r w:rsidRPr="00BE65B2">
              <w:rPr>
                <w:sz w:val="14"/>
                <w:szCs w:val="14"/>
              </w:rPr>
              <w:br/>
              <w:t>[1.29; 2.79]</w:t>
            </w:r>
          </w:p>
        </w:tc>
        <w:tc>
          <w:tcPr>
            <w:tcW w:w="737" w:type="dxa"/>
            <w:shd w:val="clear" w:color="auto" w:fill="auto"/>
          </w:tcPr>
          <w:p w14:paraId="076D38C7" w14:textId="4E21A5F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0427E830" w14:textId="0B692EE4" w:rsidR="00BE65B2" w:rsidRPr="00BE65B2" w:rsidRDefault="00BE65B2" w:rsidP="00BE65B2">
            <w:pPr>
              <w:spacing w:after="0"/>
              <w:jc w:val="right"/>
              <w:rPr>
                <w:rFonts w:ascii="Calibri" w:hAnsi="Calibri" w:cs="Calibri"/>
                <w:sz w:val="14"/>
                <w:szCs w:val="14"/>
              </w:rPr>
            </w:pPr>
            <w:r w:rsidRPr="00BE65B2">
              <w:rPr>
                <w:sz w:val="14"/>
                <w:szCs w:val="14"/>
              </w:rPr>
              <w:t>1.05</w:t>
            </w:r>
            <w:r w:rsidRPr="00BE65B2">
              <w:rPr>
                <w:sz w:val="14"/>
                <w:szCs w:val="14"/>
              </w:rPr>
              <w:br/>
              <w:t>[0.62; 1.79]</w:t>
            </w:r>
          </w:p>
        </w:tc>
        <w:tc>
          <w:tcPr>
            <w:tcW w:w="737" w:type="dxa"/>
          </w:tcPr>
          <w:p w14:paraId="0A032E44" w14:textId="5F17009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1.02]</w:t>
            </w:r>
          </w:p>
        </w:tc>
      </w:tr>
      <w:tr w:rsidR="00BE65B2" w:rsidRPr="00BC0CE2" w14:paraId="52FD42FB" w14:textId="77777777" w:rsidTr="00BE65B2">
        <w:trPr>
          <w:cantSplit/>
          <w:trHeight w:val="255"/>
        </w:trPr>
        <w:tc>
          <w:tcPr>
            <w:tcW w:w="266" w:type="dxa"/>
            <w:vMerge/>
            <w:tcBorders>
              <w:left w:val="nil"/>
            </w:tcBorders>
            <w:shd w:val="clear" w:color="auto" w:fill="auto"/>
          </w:tcPr>
          <w:p w14:paraId="600504A1"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3B8F8FD2"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Obesity-rel. cancer</w:t>
            </w:r>
          </w:p>
        </w:tc>
        <w:tc>
          <w:tcPr>
            <w:tcW w:w="737" w:type="dxa"/>
            <w:tcBorders>
              <w:left w:val="single" w:sz="4" w:space="0" w:color="auto"/>
            </w:tcBorders>
            <w:shd w:val="clear" w:color="auto" w:fill="auto"/>
            <w:noWrap/>
          </w:tcPr>
          <w:p w14:paraId="0D8D4462" w14:textId="4AF439A4"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[0.92; 1.08]</w:t>
            </w:r>
          </w:p>
        </w:tc>
        <w:tc>
          <w:tcPr>
            <w:tcW w:w="737" w:type="dxa"/>
            <w:shd w:val="clear" w:color="auto" w:fill="auto"/>
            <w:noWrap/>
          </w:tcPr>
          <w:p w14:paraId="7F8515F3" w14:textId="3371834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2FA80DE1" w14:textId="6AEAC893"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[0.91; 1.15]</w:t>
            </w:r>
          </w:p>
        </w:tc>
        <w:tc>
          <w:tcPr>
            <w:tcW w:w="737" w:type="dxa"/>
            <w:tcBorders>
              <w:left w:val="nil"/>
              <w:right w:val="single" w:sz="4" w:space="0" w:color="auto"/>
            </w:tcBorders>
          </w:tcPr>
          <w:p w14:paraId="5D293B4A" w14:textId="24B69ACE"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noWrap/>
          </w:tcPr>
          <w:p w14:paraId="11D47BD3" w14:textId="7F416DD6"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[0.84; 1.09]</w:t>
            </w:r>
          </w:p>
        </w:tc>
        <w:tc>
          <w:tcPr>
            <w:tcW w:w="737" w:type="dxa"/>
            <w:shd w:val="clear" w:color="auto" w:fill="auto"/>
          </w:tcPr>
          <w:p w14:paraId="1F9EFD62" w14:textId="363B743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316B6721" w14:textId="4367EB95" w:rsidR="00BE65B2" w:rsidRPr="00BE65B2" w:rsidRDefault="00BE65B2" w:rsidP="00BE65B2">
            <w:pPr>
              <w:spacing w:after="0"/>
              <w:jc w:val="right"/>
              <w:rPr>
                <w:rFonts w:ascii="Calibri" w:hAnsi="Calibri" w:cs="Calibri"/>
                <w:sz w:val="14"/>
                <w:szCs w:val="14"/>
              </w:rPr>
            </w:pPr>
            <w:r w:rsidRPr="00BE65B2">
              <w:rPr>
                <w:sz w:val="14"/>
                <w:szCs w:val="14"/>
              </w:rPr>
              <w:t>1.04</w:t>
            </w:r>
            <w:r w:rsidRPr="00BE65B2">
              <w:rPr>
                <w:sz w:val="14"/>
                <w:szCs w:val="14"/>
              </w:rPr>
              <w:br/>
              <w:t>[0.87; 1.24]</w:t>
            </w:r>
          </w:p>
        </w:tc>
        <w:tc>
          <w:tcPr>
            <w:tcW w:w="737" w:type="dxa"/>
            <w:tcBorders>
              <w:left w:val="nil"/>
              <w:right w:val="single" w:sz="4" w:space="0" w:color="auto"/>
            </w:tcBorders>
          </w:tcPr>
          <w:p w14:paraId="00601E41" w14:textId="2ABDAC42"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02755F1C" w14:textId="3A1A9E7E"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[0.91; 1.13]</w:t>
            </w:r>
          </w:p>
        </w:tc>
        <w:tc>
          <w:tcPr>
            <w:tcW w:w="737" w:type="dxa"/>
            <w:shd w:val="clear" w:color="auto" w:fill="auto"/>
          </w:tcPr>
          <w:p w14:paraId="6BCE7130" w14:textId="4FE2D94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69D9399B" w14:textId="011863E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[0.86; 1.16]</w:t>
            </w:r>
          </w:p>
        </w:tc>
        <w:tc>
          <w:tcPr>
            <w:tcW w:w="737" w:type="dxa"/>
            <w:tcBorders>
              <w:left w:val="nil"/>
              <w:right w:val="single" w:sz="4" w:space="0" w:color="auto"/>
            </w:tcBorders>
          </w:tcPr>
          <w:p w14:paraId="4D83E0F9" w14:textId="4659801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575A9F5A" w14:textId="1FDFDC8B"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[0.91; 1.07]</w:t>
            </w:r>
          </w:p>
        </w:tc>
        <w:tc>
          <w:tcPr>
            <w:tcW w:w="737" w:type="dxa"/>
            <w:shd w:val="clear" w:color="auto" w:fill="auto"/>
          </w:tcPr>
          <w:p w14:paraId="4AA012F1" w14:textId="656831C7"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7A0379D2" w14:textId="69271E3F"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[0.91; 1.14]</w:t>
            </w:r>
          </w:p>
        </w:tc>
        <w:tc>
          <w:tcPr>
            <w:tcW w:w="737" w:type="dxa"/>
            <w:tcBorders>
              <w:left w:val="nil"/>
              <w:right w:val="single" w:sz="4" w:space="0" w:color="auto"/>
            </w:tcBorders>
          </w:tcPr>
          <w:p w14:paraId="7265580F" w14:textId="16140A7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34F03182" w14:textId="31C4A2EC" w:rsidR="00BE65B2" w:rsidRPr="00BE65B2" w:rsidRDefault="00BE65B2" w:rsidP="00BE65B2">
            <w:pPr>
              <w:spacing w:after="0"/>
              <w:jc w:val="right"/>
              <w:rPr>
                <w:rFonts w:ascii="Calibri" w:hAnsi="Calibri" w:cs="Calibri"/>
                <w:sz w:val="14"/>
                <w:szCs w:val="14"/>
              </w:rPr>
            </w:pPr>
            <w:r w:rsidRPr="00BE65B2">
              <w:rPr>
                <w:sz w:val="14"/>
                <w:szCs w:val="14"/>
              </w:rPr>
              <w:t>1.11</w:t>
            </w:r>
            <w:r w:rsidRPr="00BE65B2">
              <w:rPr>
                <w:sz w:val="14"/>
                <w:szCs w:val="14"/>
              </w:rPr>
              <w:br/>
              <w:t>[0.73; 1.70]</w:t>
            </w:r>
          </w:p>
        </w:tc>
        <w:tc>
          <w:tcPr>
            <w:tcW w:w="737" w:type="dxa"/>
            <w:shd w:val="clear" w:color="auto" w:fill="auto"/>
          </w:tcPr>
          <w:p w14:paraId="7DA81E04" w14:textId="3DCBA8B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35947ED5" w14:textId="46847521" w:rsidR="00BE65B2" w:rsidRPr="00BE65B2" w:rsidRDefault="00BE65B2" w:rsidP="00BE65B2">
            <w:pPr>
              <w:spacing w:after="0"/>
              <w:jc w:val="right"/>
              <w:rPr>
                <w:rFonts w:ascii="Calibri" w:hAnsi="Calibri" w:cs="Calibri"/>
                <w:sz w:val="14"/>
                <w:szCs w:val="14"/>
              </w:rPr>
            </w:pPr>
            <w:r w:rsidRPr="00BE65B2">
              <w:rPr>
                <w:sz w:val="14"/>
                <w:szCs w:val="14"/>
              </w:rPr>
              <w:t>1.04</w:t>
            </w:r>
            <w:r w:rsidRPr="00BE65B2">
              <w:rPr>
                <w:sz w:val="14"/>
                <w:szCs w:val="14"/>
              </w:rPr>
              <w:br/>
              <w:t>[0.58; 1.86]</w:t>
            </w:r>
          </w:p>
        </w:tc>
        <w:tc>
          <w:tcPr>
            <w:tcW w:w="737" w:type="dxa"/>
          </w:tcPr>
          <w:p w14:paraId="1CD28321" w14:textId="097F232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r>
      <w:tr w:rsidR="00BE65B2" w:rsidRPr="00BC0CE2" w14:paraId="5FFCC066" w14:textId="77777777" w:rsidTr="00BE65B2">
        <w:trPr>
          <w:cantSplit/>
          <w:trHeight w:val="255"/>
        </w:trPr>
        <w:tc>
          <w:tcPr>
            <w:tcW w:w="266" w:type="dxa"/>
            <w:vMerge/>
            <w:tcBorders>
              <w:left w:val="nil"/>
            </w:tcBorders>
            <w:shd w:val="clear" w:color="auto" w:fill="auto"/>
          </w:tcPr>
          <w:p w14:paraId="58FF87A6"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E03DDCB"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MI</w:t>
            </w:r>
          </w:p>
        </w:tc>
        <w:tc>
          <w:tcPr>
            <w:tcW w:w="737" w:type="dxa"/>
            <w:tcBorders>
              <w:left w:val="single" w:sz="4" w:space="0" w:color="auto"/>
            </w:tcBorders>
            <w:shd w:val="clear" w:color="auto" w:fill="auto"/>
            <w:noWrap/>
          </w:tcPr>
          <w:p w14:paraId="5560A390" w14:textId="3D7BF413" w:rsidR="00BE65B2" w:rsidRPr="00BE65B2" w:rsidRDefault="00BE65B2" w:rsidP="00BE65B2">
            <w:pPr>
              <w:spacing w:after="0"/>
              <w:jc w:val="right"/>
              <w:rPr>
                <w:rFonts w:ascii="Calibri" w:hAnsi="Calibri" w:cs="Calibri"/>
                <w:sz w:val="14"/>
                <w:szCs w:val="14"/>
              </w:rPr>
            </w:pPr>
            <w:r w:rsidRPr="00BE65B2">
              <w:rPr>
                <w:sz w:val="14"/>
                <w:szCs w:val="14"/>
              </w:rPr>
              <w:t>1.04</w:t>
            </w:r>
            <w:r w:rsidRPr="00BE65B2">
              <w:rPr>
                <w:sz w:val="14"/>
                <w:szCs w:val="14"/>
              </w:rPr>
              <w:br/>
              <w:t>[0.93; 1.17]</w:t>
            </w:r>
          </w:p>
        </w:tc>
        <w:tc>
          <w:tcPr>
            <w:tcW w:w="737" w:type="dxa"/>
            <w:shd w:val="clear" w:color="auto" w:fill="auto"/>
            <w:noWrap/>
          </w:tcPr>
          <w:p w14:paraId="776FBDF3" w14:textId="178C220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14D71009" w14:textId="66AAF591"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[0.82; 1.13]</w:t>
            </w:r>
          </w:p>
        </w:tc>
        <w:tc>
          <w:tcPr>
            <w:tcW w:w="737" w:type="dxa"/>
            <w:tcBorders>
              <w:left w:val="nil"/>
              <w:right w:val="single" w:sz="4" w:space="0" w:color="auto"/>
            </w:tcBorders>
          </w:tcPr>
          <w:p w14:paraId="198EED62" w14:textId="3A5B913E"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noWrap/>
          </w:tcPr>
          <w:p w14:paraId="1B35805A" w14:textId="54368810"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[0.84; 1.09]</w:t>
            </w:r>
          </w:p>
        </w:tc>
        <w:tc>
          <w:tcPr>
            <w:tcW w:w="737" w:type="dxa"/>
            <w:shd w:val="clear" w:color="auto" w:fill="auto"/>
          </w:tcPr>
          <w:p w14:paraId="6E89B590" w14:textId="0DBDF24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34075059" w14:textId="766F54A0"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[0.80; 1.15]</w:t>
            </w:r>
          </w:p>
        </w:tc>
        <w:tc>
          <w:tcPr>
            <w:tcW w:w="737" w:type="dxa"/>
            <w:tcBorders>
              <w:left w:val="nil"/>
              <w:right w:val="single" w:sz="4" w:space="0" w:color="auto"/>
            </w:tcBorders>
          </w:tcPr>
          <w:p w14:paraId="17A223B3" w14:textId="4C484E56"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42405ACD" w14:textId="3CBC0AD9" w:rsidR="00BE65B2" w:rsidRPr="00BE65B2" w:rsidRDefault="00BE65B2" w:rsidP="00BE65B2">
            <w:pPr>
              <w:spacing w:after="0"/>
              <w:jc w:val="right"/>
              <w:rPr>
                <w:rFonts w:ascii="Calibri" w:hAnsi="Calibri" w:cs="Calibri"/>
                <w:sz w:val="14"/>
                <w:szCs w:val="14"/>
              </w:rPr>
            </w:pPr>
            <w:r w:rsidRPr="00BE65B2">
              <w:rPr>
                <w:sz w:val="14"/>
                <w:szCs w:val="14"/>
              </w:rPr>
              <w:t>1.51</w:t>
            </w:r>
            <w:r w:rsidRPr="00BE65B2">
              <w:rPr>
                <w:sz w:val="14"/>
                <w:szCs w:val="14"/>
              </w:rPr>
              <w:br/>
              <w:t>[1.16; 1.96]</w:t>
            </w:r>
          </w:p>
        </w:tc>
        <w:tc>
          <w:tcPr>
            <w:tcW w:w="737" w:type="dxa"/>
            <w:shd w:val="clear" w:color="auto" w:fill="auto"/>
          </w:tcPr>
          <w:p w14:paraId="39E83CF8" w14:textId="2C349F58"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1.02]</w:t>
            </w:r>
          </w:p>
        </w:tc>
        <w:tc>
          <w:tcPr>
            <w:tcW w:w="737" w:type="dxa"/>
            <w:shd w:val="clear" w:color="auto" w:fill="auto"/>
          </w:tcPr>
          <w:p w14:paraId="1D77CF69" w14:textId="7E01B185"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[0.68; 1.41]</w:t>
            </w:r>
          </w:p>
        </w:tc>
        <w:tc>
          <w:tcPr>
            <w:tcW w:w="737" w:type="dxa"/>
            <w:tcBorders>
              <w:left w:val="nil"/>
              <w:right w:val="single" w:sz="4" w:space="0" w:color="auto"/>
            </w:tcBorders>
          </w:tcPr>
          <w:p w14:paraId="185CB667" w14:textId="1441938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[0.98; 1.01]</w:t>
            </w:r>
          </w:p>
        </w:tc>
        <w:tc>
          <w:tcPr>
            <w:tcW w:w="737" w:type="dxa"/>
            <w:tcBorders>
              <w:left w:val="single" w:sz="4" w:space="0" w:color="auto"/>
            </w:tcBorders>
            <w:shd w:val="clear" w:color="auto" w:fill="auto"/>
          </w:tcPr>
          <w:p w14:paraId="37CE5D4B" w14:textId="65975DE8"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[0.91; 1.15]</w:t>
            </w:r>
          </w:p>
        </w:tc>
        <w:tc>
          <w:tcPr>
            <w:tcW w:w="737" w:type="dxa"/>
            <w:shd w:val="clear" w:color="auto" w:fill="auto"/>
          </w:tcPr>
          <w:p w14:paraId="02DDD1DA" w14:textId="765DDEE2"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12C8563D" w14:textId="4DFA3E1A" w:rsidR="00BE65B2" w:rsidRPr="00BE65B2" w:rsidRDefault="00BE65B2" w:rsidP="00BE65B2">
            <w:pPr>
              <w:spacing w:after="0"/>
              <w:jc w:val="right"/>
              <w:rPr>
                <w:rFonts w:ascii="Calibri" w:hAnsi="Calibri" w:cs="Calibri"/>
                <w:sz w:val="14"/>
                <w:szCs w:val="14"/>
              </w:rPr>
            </w:pPr>
            <w:r w:rsidRPr="00BE65B2">
              <w:rPr>
                <w:sz w:val="14"/>
                <w:szCs w:val="14"/>
              </w:rPr>
              <w:t>0.97</w:t>
            </w:r>
            <w:r w:rsidRPr="00BE65B2">
              <w:rPr>
                <w:sz w:val="14"/>
                <w:szCs w:val="14"/>
              </w:rPr>
              <w:br/>
              <w:t>[0.83; 1.15]</w:t>
            </w:r>
          </w:p>
        </w:tc>
        <w:tc>
          <w:tcPr>
            <w:tcW w:w="737" w:type="dxa"/>
            <w:tcBorders>
              <w:left w:val="nil"/>
              <w:right w:val="single" w:sz="4" w:space="0" w:color="auto"/>
            </w:tcBorders>
          </w:tcPr>
          <w:p w14:paraId="2AA124ED" w14:textId="26CDBE72"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03125C83" w14:textId="016C5C64" w:rsidR="00BE65B2" w:rsidRPr="00BE65B2" w:rsidRDefault="00BE65B2" w:rsidP="00BE65B2">
            <w:pPr>
              <w:spacing w:after="0"/>
              <w:jc w:val="right"/>
              <w:rPr>
                <w:rFonts w:ascii="Calibri" w:hAnsi="Calibri" w:cs="Calibri"/>
                <w:sz w:val="14"/>
                <w:szCs w:val="14"/>
              </w:rPr>
            </w:pPr>
            <w:r w:rsidRPr="00BE65B2">
              <w:rPr>
                <w:sz w:val="14"/>
                <w:szCs w:val="14"/>
              </w:rPr>
              <w:t>1.80</w:t>
            </w:r>
            <w:r w:rsidRPr="00BE65B2">
              <w:rPr>
                <w:sz w:val="14"/>
                <w:szCs w:val="14"/>
              </w:rPr>
              <w:br/>
              <w:t>[0.99; 3.27]</w:t>
            </w:r>
          </w:p>
        </w:tc>
        <w:tc>
          <w:tcPr>
            <w:tcW w:w="737" w:type="dxa"/>
            <w:shd w:val="clear" w:color="auto" w:fill="auto"/>
          </w:tcPr>
          <w:p w14:paraId="7273BAD8" w14:textId="5003F8BA"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[0.99; 1.02]</w:t>
            </w:r>
          </w:p>
        </w:tc>
        <w:tc>
          <w:tcPr>
            <w:tcW w:w="737" w:type="dxa"/>
            <w:shd w:val="clear" w:color="auto" w:fill="auto"/>
          </w:tcPr>
          <w:p w14:paraId="5CD3E595" w14:textId="4EEDDB32" w:rsidR="00BE65B2" w:rsidRPr="00BE65B2" w:rsidRDefault="00BE65B2" w:rsidP="00BE65B2">
            <w:pPr>
              <w:spacing w:after="0"/>
              <w:jc w:val="right"/>
              <w:rPr>
                <w:rFonts w:ascii="Calibri" w:hAnsi="Calibri" w:cs="Calibri"/>
                <w:sz w:val="14"/>
                <w:szCs w:val="14"/>
              </w:rPr>
            </w:pPr>
            <w:r w:rsidRPr="00BE65B2">
              <w:rPr>
                <w:sz w:val="14"/>
                <w:szCs w:val="14"/>
              </w:rPr>
              <w:t>0.76</w:t>
            </w:r>
            <w:r w:rsidRPr="00BE65B2">
              <w:rPr>
                <w:sz w:val="14"/>
                <w:szCs w:val="14"/>
              </w:rPr>
              <w:br/>
              <w:t>[0.33; 1.72]</w:t>
            </w:r>
          </w:p>
        </w:tc>
        <w:tc>
          <w:tcPr>
            <w:tcW w:w="737" w:type="dxa"/>
          </w:tcPr>
          <w:p w14:paraId="481B724D" w14:textId="6EABE623"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[0.97; 1.01]</w:t>
            </w:r>
          </w:p>
        </w:tc>
      </w:tr>
      <w:tr w:rsidR="00BE65B2" w:rsidRPr="00BC0CE2" w14:paraId="032A7A7D" w14:textId="77777777" w:rsidTr="00BE65B2">
        <w:trPr>
          <w:cantSplit/>
          <w:trHeight w:val="255"/>
        </w:trPr>
        <w:tc>
          <w:tcPr>
            <w:tcW w:w="266" w:type="dxa"/>
            <w:vMerge/>
            <w:tcBorders>
              <w:left w:val="nil"/>
            </w:tcBorders>
            <w:shd w:val="clear" w:color="auto" w:fill="auto"/>
          </w:tcPr>
          <w:p w14:paraId="7E6DED61"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5A38AAC2"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Stroke</w:t>
            </w:r>
          </w:p>
        </w:tc>
        <w:tc>
          <w:tcPr>
            <w:tcW w:w="737" w:type="dxa"/>
            <w:tcBorders>
              <w:left w:val="single" w:sz="4" w:space="0" w:color="auto"/>
            </w:tcBorders>
            <w:shd w:val="clear" w:color="auto" w:fill="auto"/>
            <w:noWrap/>
          </w:tcPr>
          <w:p w14:paraId="4AFBAC84" w14:textId="0B4C01D5" w:rsidR="00BE65B2" w:rsidRPr="00BE65B2" w:rsidRDefault="00BE65B2" w:rsidP="00BE65B2">
            <w:pPr>
              <w:spacing w:after="0"/>
              <w:jc w:val="right"/>
              <w:rPr>
                <w:rFonts w:ascii="Calibri" w:hAnsi="Calibri" w:cs="Calibri"/>
                <w:sz w:val="14"/>
                <w:szCs w:val="14"/>
              </w:rPr>
            </w:pPr>
            <w:r w:rsidRPr="00BE65B2">
              <w:rPr>
                <w:sz w:val="14"/>
                <w:szCs w:val="14"/>
              </w:rPr>
              <w:t>1.31</w:t>
            </w:r>
            <w:r w:rsidRPr="00BE65B2">
              <w:rPr>
                <w:sz w:val="14"/>
                <w:szCs w:val="14"/>
              </w:rPr>
              <w:br/>
              <w:t>[1.17; 1.47]</w:t>
            </w:r>
          </w:p>
        </w:tc>
        <w:tc>
          <w:tcPr>
            <w:tcW w:w="737" w:type="dxa"/>
            <w:shd w:val="clear" w:color="auto" w:fill="auto"/>
            <w:noWrap/>
          </w:tcPr>
          <w:p w14:paraId="34162E34" w14:textId="545AB11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51F74A18" w14:textId="77CDF092"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[0.85; 1.17]</w:t>
            </w:r>
          </w:p>
        </w:tc>
        <w:tc>
          <w:tcPr>
            <w:tcW w:w="737" w:type="dxa"/>
            <w:tcBorders>
              <w:left w:val="nil"/>
              <w:right w:val="single" w:sz="4" w:space="0" w:color="auto"/>
            </w:tcBorders>
          </w:tcPr>
          <w:p w14:paraId="16E26652" w14:textId="4D4E9D3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noWrap/>
          </w:tcPr>
          <w:p w14:paraId="067C04FA" w14:textId="48FD2C7A" w:rsidR="00BE65B2" w:rsidRPr="00BE65B2" w:rsidRDefault="00BE65B2" w:rsidP="00BE65B2">
            <w:pPr>
              <w:spacing w:after="0"/>
              <w:jc w:val="right"/>
              <w:rPr>
                <w:rFonts w:ascii="Calibri" w:hAnsi="Calibri" w:cs="Calibri"/>
                <w:sz w:val="14"/>
                <w:szCs w:val="14"/>
              </w:rPr>
            </w:pPr>
            <w:r w:rsidRPr="00BE65B2">
              <w:rPr>
                <w:sz w:val="14"/>
                <w:szCs w:val="14"/>
              </w:rPr>
              <w:t>1.27</w:t>
            </w:r>
            <w:r w:rsidRPr="00BE65B2">
              <w:rPr>
                <w:sz w:val="14"/>
                <w:szCs w:val="14"/>
              </w:rPr>
              <w:br/>
              <w:t>[1.10; 1.47]</w:t>
            </w:r>
          </w:p>
        </w:tc>
        <w:tc>
          <w:tcPr>
            <w:tcW w:w="737" w:type="dxa"/>
            <w:shd w:val="clear" w:color="auto" w:fill="auto"/>
          </w:tcPr>
          <w:p w14:paraId="5ED78C3D" w14:textId="1F6D0B2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0E2BDA74" w14:textId="42F9737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[0.82; 1.23]</w:t>
            </w:r>
          </w:p>
        </w:tc>
        <w:tc>
          <w:tcPr>
            <w:tcW w:w="737" w:type="dxa"/>
            <w:tcBorders>
              <w:left w:val="nil"/>
              <w:right w:val="single" w:sz="4" w:space="0" w:color="auto"/>
            </w:tcBorders>
          </w:tcPr>
          <w:p w14:paraId="436842E5" w14:textId="3278748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11DB3239" w14:textId="02F8D955" w:rsidR="00BE65B2" w:rsidRPr="00BE65B2" w:rsidRDefault="00BE65B2" w:rsidP="00BE65B2">
            <w:pPr>
              <w:spacing w:after="0"/>
              <w:jc w:val="right"/>
              <w:rPr>
                <w:rFonts w:ascii="Calibri" w:hAnsi="Calibri" w:cs="Calibri"/>
                <w:sz w:val="14"/>
                <w:szCs w:val="14"/>
              </w:rPr>
            </w:pPr>
            <w:r w:rsidRPr="00BE65B2">
              <w:rPr>
                <w:sz w:val="14"/>
                <w:szCs w:val="14"/>
              </w:rPr>
              <w:t>1.38</w:t>
            </w:r>
            <w:r w:rsidRPr="00BE65B2">
              <w:rPr>
                <w:sz w:val="14"/>
                <w:szCs w:val="14"/>
              </w:rPr>
              <w:br/>
              <w:t>[1.14; 1.66]</w:t>
            </w:r>
          </w:p>
        </w:tc>
        <w:tc>
          <w:tcPr>
            <w:tcW w:w="737" w:type="dxa"/>
            <w:shd w:val="clear" w:color="auto" w:fill="auto"/>
          </w:tcPr>
          <w:p w14:paraId="21225ED2" w14:textId="2FFF752E"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tcPr>
          <w:p w14:paraId="3E9C54EA" w14:textId="728740A0"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[0.76; 1.27]</w:t>
            </w:r>
          </w:p>
        </w:tc>
        <w:tc>
          <w:tcPr>
            <w:tcW w:w="737" w:type="dxa"/>
            <w:tcBorders>
              <w:left w:val="nil"/>
              <w:right w:val="single" w:sz="4" w:space="0" w:color="auto"/>
            </w:tcBorders>
          </w:tcPr>
          <w:p w14:paraId="0E725872" w14:textId="7A8B8077"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53B7D32C" w14:textId="3FD65F8D" w:rsidR="00BE65B2" w:rsidRPr="00BE65B2" w:rsidRDefault="00BE65B2" w:rsidP="00BE65B2">
            <w:pPr>
              <w:spacing w:after="0"/>
              <w:jc w:val="right"/>
              <w:rPr>
                <w:rFonts w:ascii="Calibri" w:hAnsi="Calibri" w:cs="Calibri"/>
                <w:sz w:val="14"/>
                <w:szCs w:val="14"/>
              </w:rPr>
            </w:pPr>
            <w:r w:rsidRPr="00BE65B2">
              <w:rPr>
                <w:sz w:val="14"/>
                <w:szCs w:val="14"/>
              </w:rPr>
              <w:t>1.27</w:t>
            </w:r>
            <w:r w:rsidRPr="00BE65B2">
              <w:rPr>
                <w:sz w:val="14"/>
                <w:szCs w:val="14"/>
              </w:rPr>
              <w:br/>
              <w:t>[1.12; 1.43]</w:t>
            </w:r>
          </w:p>
        </w:tc>
        <w:tc>
          <w:tcPr>
            <w:tcW w:w="737" w:type="dxa"/>
            <w:shd w:val="clear" w:color="auto" w:fill="auto"/>
          </w:tcPr>
          <w:p w14:paraId="4E2D1CF2" w14:textId="42BBC46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33BC4136" w14:textId="75ADE4E1"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[0.84; 1.17]</w:t>
            </w:r>
          </w:p>
        </w:tc>
        <w:tc>
          <w:tcPr>
            <w:tcW w:w="737" w:type="dxa"/>
            <w:tcBorders>
              <w:left w:val="nil"/>
              <w:right w:val="single" w:sz="4" w:space="0" w:color="auto"/>
            </w:tcBorders>
          </w:tcPr>
          <w:p w14:paraId="581E9187" w14:textId="48F3BF2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27C1CAE0" w14:textId="504BF6A5" w:rsidR="00BE65B2" w:rsidRPr="00BE65B2" w:rsidRDefault="00BE65B2" w:rsidP="00BE65B2">
            <w:pPr>
              <w:spacing w:after="0"/>
              <w:jc w:val="right"/>
              <w:rPr>
                <w:rFonts w:ascii="Calibri" w:hAnsi="Calibri" w:cs="Calibri"/>
                <w:sz w:val="14"/>
                <w:szCs w:val="14"/>
              </w:rPr>
            </w:pPr>
            <w:r w:rsidRPr="00BE65B2">
              <w:rPr>
                <w:sz w:val="14"/>
                <w:szCs w:val="14"/>
              </w:rPr>
              <w:t>2.08</w:t>
            </w:r>
            <w:r w:rsidRPr="00BE65B2">
              <w:rPr>
                <w:sz w:val="14"/>
                <w:szCs w:val="14"/>
              </w:rPr>
              <w:br/>
              <w:t>[1.40; 3.10]</w:t>
            </w:r>
          </w:p>
        </w:tc>
        <w:tc>
          <w:tcPr>
            <w:tcW w:w="737" w:type="dxa"/>
            <w:shd w:val="clear" w:color="auto" w:fill="auto"/>
          </w:tcPr>
          <w:p w14:paraId="5090BD41" w14:textId="3763A62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5BB94433" w14:textId="7BD8DF79"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[0.58; 1.75]</w:t>
            </w:r>
          </w:p>
        </w:tc>
        <w:tc>
          <w:tcPr>
            <w:tcW w:w="737" w:type="dxa"/>
          </w:tcPr>
          <w:p w14:paraId="6D7A2D58" w14:textId="4C086DB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r>
      <w:tr w:rsidR="00BE65B2" w:rsidRPr="00BC0CE2" w14:paraId="0150DF02" w14:textId="77777777" w:rsidTr="00BE65B2">
        <w:trPr>
          <w:cantSplit/>
          <w:trHeight w:val="255"/>
        </w:trPr>
        <w:tc>
          <w:tcPr>
            <w:tcW w:w="266" w:type="dxa"/>
            <w:vMerge/>
            <w:tcBorders>
              <w:left w:val="nil"/>
            </w:tcBorders>
            <w:shd w:val="clear" w:color="auto" w:fill="auto"/>
          </w:tcPr>
          <w:p w14:paraId="0FA9C815"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7F6D89B8"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Diabetes</w:t>
            </w:r>
          </w:p>
        </w:tc>
        <w:tc>
          <w:tcPr>
            <w:tcW w:w="737" w:type="dxa"/>
            <w:tcBorders>
              <w:left w:val="single" w:sz="4" w:space="0" w:color="auto"/>
            </w:tcBorders>
            <w:shd w:val="clear" w:color="auto" w:fill="auto"/>
            <w:noWrap/>
          </w:tcPr>
          <w:p w14:paraId="2849629D" w14:textId="351A9196" w:rsidR="00BE65B2" w:rsidRPr="00BE65B2" w:rsidRDefault="00BE65B2" w:rsidP="00BE65B2">
            <w:pPr>
              <w:spacing w:after="0"/>
              <w:jc w:val="right"/>
              <w:rPr>
                <w:rFonts w:ascii="Calibri" w:hAnsi="Calibri" w:cs="Calibri"/>
                <w:sz w:val="14"/>
                <w:szCs w:val="14"/>
              </w:rPr>
            </w:pPr>
            <w:r w:rsidRPr="00BE65B2">
              <w:rPr>
                <w:sz w:val="14"/>
                <w:szCs w:val="14"/>
              </w:rPr>
              <w:t>1.10</w:t>
            </w:r>
            <w:r w:rsidRPr="00BE65B2">
              <w:rPr>
                <w:sz w:val="14"/>
                <w:szCs w:val="14"/>
              </w:rPr>
              <w:br/>
              <w:t>[1.02; 1.18]</w:t>
            </w:r>
          </w:p>
        </w:tc>
        <w:tc>
          <w:tcPr>
            <w:tcW w:w="737" w:type="dxa"/>
            <w:shd w:val="clear" w:color="auto" w:fill="auto"/>
            <w:noWrap/>
          </w:tcPr>
          <w:p w14:paraId="2258E3CC" w14:textId="31AC3E6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noWrap/>
          </w:tcPr>
          <w:p w14:paraId="4727DCE1" w14:textId="3F50ECA8"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[0.89; 1.08]</w:t>
            </w:r>
          </w:p>
        </w:tc>
        <w:tc>
          <w:tcPr>
            <w:tcW w:w="737" w:type="dxa"/>
            <w:tcBorders>
              <w:left w:val="nil"/>
              <w:right w:val="single" w:sz="4" w:space="0" w:color="auto"/>
            </w:tcBorders>
          </w:tcPr>
          <w:p w14:paraId="5F51806C" w14:textId="25DB745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noWrap/>
          </w:tcPr>
          <w:p w14:paraId="54B8A386" w14:textId="2C78E59B" w:rsidR="00BE65B2" w:rsidRPr="00BE65B2" w:rsidRDefault="00BE65B2" w:rsidP="00BE65B2">
            <w:pPr>
              <w:spacing w:after="0"/>
              <w:jc w:val="right"/>
              <w:rPr>
                <w:rFonts w:ascii="Calibri" w:hAnsi="Calibri" w:cs="Calibri"/>
                <w:sz w:val="14"/>
                <w:szCs w:val="14"/>
              </w:rPr>
            </w:pPr>
            <w:r w:rsidRPr="00BE65B2">
              <w:rPr>
                <w:sz w:val="14"/>
                <w:szCs w:val="14"/>
              </w:rPr>
              <w:t>1.08</w:t>
            </w:r>
            <w:r w:rsidRPr="00BE65B2">
              <w:rPr>
                <w:sz w:val="14"/>
                <w:szCs w:val="14"/>
              </w:rPr>
              <w:br/>
              <w:t>[0.99; 1.18]</w:t>
            </w:r>
          </w:p>
        </w:tc>
        <w:tc>
          <w:tcPr>
            <w:tcW w:w="737" w:type="dxa"/>
            <w:shd w:val="clear" w:color="auto" w:fill="auto"/>
          </w:tcPr>
          <w:p w14:paraId="4A6621EC" w14:textId="590B958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shd w:val="clear" w:color="auto" w:fill="auto"/>
          </w:tcPr>
          <w:p w14:paraId="4B303732" w14:textId="6964C3B8" w:rsidR="00BE65B2" w:rsidRPr="00BE65B2" w:rsidRDefault="00BE65B2" w:rsidP="00BE65B2">
            <w:pPr>
              <w:spacing w:after="0"/>
              <w:jc w:val="right"/>
              <w:rPr>
                <w:rFonts w:ascii="Calibri" w:hAnsi="Calibri" w:cs="Calibri"/>
                <w:sz w:val="14"/>
                <w:szCs w:val="14"/>
              </w:rPr>
            </w:pPr>
            <w:r w:rsidRPr="00BE65B2">
              <w:rPr>
                <w:sz w:val="14"/>
                <w:szCs w:val="14"/>
              </w:rPr>
              <w:t>0.96</w:t>
            </w:r>
            <w:r w:rsidRPr="00BE65B2">
              <w:rPr>
                <w:sz w:val="14"/>
                <w:szCs w:val="14"/>
              </w:rPr>
              <w:br/>
              <w:t>[0.86; 1.09]</w:t>
            </w:r>
          </w:p>
        </w:tc>
        <w:tc>
          <w:tcPr>
            <w:tcW w:w="737" w:type="dxa"/>
            <w:tcBorders>
              <w:left w:val="nil"/>
              <w:right w:val="single" w:sz="4" w:space="0" w:color="auto"/>
            </w:tcBorders>
          </w:tcPr>
          <w:p w14:paraId="13C2588D" w14:textId="1C0EC9E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21CBD578" w14:textId="1CE02C24" w:rsidR="00BE65B2" w:rsidRPr="00BE65B2" w:rsidRDefault="00BE65B2" w:rsidP="00BE65B2">
            <w:pPr>
              <w:spacing w:after="0"/>
              <w:jc w:val="right"/>
              <w:rPr>
                <w:rFonts w:ascii="Calibri" w:hAnsi="Calibri" w:cs="Calibri"/>
                <w:sz w:val="14"/>
                <w:szCs w:val="14"/>
              </w:rPr>
            </w:pPr>
            <w:r w:rsidRPr="00BE65B2">
              <w:rPr>
                <w:sz w:val="14"/>
                <w:szCs w:val="14"/>
              </w:rPr>
              <w:t>1.13</w:t>
            </w:r>
            <w:r w:rsidRPr="00BE65B2">
              <w:rPr>
                <w:sz w:val="14"/>
                <w:szCs w:val="14"/>
              </w:rPr>
              <w:br/>
              <w:t>[1.00; 1.26]</w:t>
            </w:r>
          </w:p>
        </w:tc>
        <w:tc>
          <w:tcPr>
            <w:tcW w:w="737" w:type="dxa"/>
            <w:shd w:val="clear" w:color="auto" w:fill="auto"/>
          </w:tcPr>
          <w:p w14:paraId="23C91192" w14:textId="22EB446E"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[1.01; 1.03]</w:t>
            </w:r>
          </w:p>
        </w:tc>
        <w:tc>
          <w:tcPr>
            <w:tcW w:w="737" w:type="dxa"/>
            <w:shd w:val="clear" w:color="auto" w:fill="auto"/>
          </w:tcPr>
          <w:p w14:paraId="73B3D19F" w14:textId="23B4B94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[0.86; 1.17]</w:t>
            </w:r>
          </w:p>
        </w:tc>
        <w:tc>
          <w:tcPr>
            <w:tcW w:w="737" w:type="dxa"/>
            <w:tcBorders>
              <w:left w:val="nil"/>
              <w:right w:val="single" w:sz="4" w:space="0" w:color="auto"/>
            </w:tcBorders>
          </w:tcPr>
          <w:p w14:paraId="547DBAD2" w14:textId="13FF728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[0.98; 1.02]</w:t>
            </w:r>
          </w:p>
        </w:tc>
        <w:tc>
          <w:tcPr>
            <w:tcW w:w="737" w:type="dxa"/>
            <w:tcBorders>
              <w:left w:val="single" w:sz="4" w:space="0" w:color="auto"/>
            </w:tcBorders>
            <w:shd w:val="clear" w:color="auto" w:fill="auto"/>
          </w:tcPr>
          <w:p w14:paraId="7674E014" w14:textId="12DD604B" w:rsidR="00BE65B2" w:rsidRPr="00BE65B2" w:rsidRDefault="00BE65B2" w:rsidP="00BE65B2">
            <w:pPr>
              <w:spacing w:after="0"/>
              <w:jc w:val="right"/>
              <w:rPr>
                <w:rFonts w:ascii="Calibri" w:hAnsi="Calibri" w:cs="Calibri"/>
                <w:sz w:val="14"/>
                <w:szCs w:val="14"/>
              </w:rPr>
            </w:pPr>
            <w:r w:rsidRPr="00BE65B2">
              <w:rPr>
                <w:sz w:val="14"/>
                <w:szCs w:val="14"/>
              </w:rPr>
              <w:t>1.09</w:t>
            </w:r>
            <w:r w:rsidRPr="00BE65B2">
              <w:rPr>
                <w:sz w:val="14"/>
                <w:szCs w:val="14"/>
              </w:rPr>
              <w:br/>
              <w:t>[1.02; 1.17]</w:t>
            </w:r>
          </w:p>
        </w:tc>
        <w:tc>
          <w:tcPr>
            <w:tcW w:w="737" w:type="dxa"/>
            <w:shd w:val="clear" w:color="auto" w:fill="auto"/>
          </w:tcPr>
          <w:p w14:paraId="7CC55EA4" w14:textId="61B2094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3ACCB1B0" w14:textId="5F1672CA" w:rsidR="00BE65B2" w:rsidRPr="00BE65B2" w:rsidRDefault="00BE65B2" w:rsidP="00BE65B2">
            <w:pPr>
              <w:spacing w:after="0"/>
              <w:jc w:val="right"/>
              <w:rPr>
                <w:rFonts w:ascii="Calibri" w:hAnsi="Calibri" w:cs="Calibri"/>
                <w:sz w:val="14"/>
                <w:szCs w:val="14"/>
              </w:rPr>
            </w:pPr>
            <w:r w:rsidRPr="00BE65B2">
              <w:rPr>
                <w:sz w:val="14"/>
                <w:szCs w:val="14"/>
              </w:rPr>
              <w:t>0.97</w:t>
            </w:r>
            <w:r w:rsidRPr="00BE65B2">
              <w:rPr>
                <w:sz w:val="14"/>
                <w:szCs w:val="14"/>
              </w:rPr>
              <w:br/>
              <w:t>[0.88; 1.07]</w:t>
            </w:r>
          </w:p>
        </w:tc>
        <w:tc>
          <w:tcPr>
            <w:tcW w:w="737" w:type="dxa"/>
            <w:tcBorders>
              <w:left w:val="nil"/>
              <w:right w:val="single" w:sz="4" w:space="0" w:color="auto"/>
            </w:tcBorders>
          </w:tcPr>
          <w:p w14:paraId="59C98D5E" w14:textId="29FD978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24414696" w14:textId="5A4300DD" w:rsidR="00BE65B2" w:rsidRPr="00BE65B2" w:rsidRDefault="00BE65B2" w:rsidP="00BE65B2">
            <w:pPr>
              <w:spacing w:after="0"/>
              <w:jc w:val="right"/>
              <w:rPr>
                <w:rFonts w:ascii="Calibri" w:hAnsi="Calibri" w:cs="Calibri"/>
                <w:sz w:val="14"/>
                <w:szCs w:val="14"/>
              </w:rPr>
            </w:pPr>
            <w:r w:rsidRPr="00BE65B2">
              <w:rPr>
                <w:sz w:val="14"/>
                <w:szCs w:val="14"/>
              </w:rPr>
              <w:t>1.06</w:t>
            </w:r>
            <w:r w:rsidRPr="00BE65B2">
              <w:rPr>
                <w:sz w:val="14"/>
                <w:szCs w:val="14"/>
              </w:rPr>
              <w:br/>
              <w:t>[0.71; 1.58]</w:t>
            </w:r>
          </w:p>
        </w:tc>
        <w:tc>
          <w:tcPr>
            <w:tcW w:w="737" w:type="dxa"/>
            <w:shd w:val="clear" w:color="auto" w:fill="auto"/>
          </w:tcPr>
          <w:p w14:paraId="773DB07F" w14:textId="25B96389"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[0.98; 1.05]</w:t>
            </w:r>
          </w:p>
        </w:tc>
        <w:tc>
          <w:tcPr>
            <w:tcW w:w="737" w:type="dxa"/>
            <w:shd w:val="clear" w:color="auto" w:fill="auto"/>
          </w:tcPr>
          <w:p w14:paraId="14A8E755" w14:textId="41732B52" w:rsidR="00BE65B2" w:rsidRPr="00BE65B2" w:rsidRDefault="00BE65B2" w:rsidP="00BE65B2">
            <w:pPr>
              <w:spacing w:after="0"/>
              <w:jc w:val="right"/>
              <w:rPr>
                <w:rFonts w:ascii="Calibri" w:hAnsi="Calibri" w:cs="Calibri"/>
                <w:sz w:val="14"/>
                <w:szCs w:val="14"/>
              </w:rPr>
            </w:pPr>
            <w:r w:rsidRPr="00BE65B2">
              <w:rPr>
                <w:sz w:val="14"/>
                <w:szCs w:val="14"/>
              </w:rPr>
              <w:t>1.26</w:t>
            </w:r>
            <w:r w:rsidRPr="00BE65B2">
              <w:rPr>
                <w:sz w:val="14"/>
                <w:szCs w:val="14"/>
              </w:rPr>
              <w:br/>
              <w:t>[0.77; 2.07]</w:t>
            </w:r>
          </w:p>
        </w:tc>
        <w:tc>
          <w:tcPr>
            <w:tcW w:w="737" w:type="dxa"/>
          </w:tcPr>
          <w:p w14:paraId="2EBF70A3" w14:textId="2FD4F2F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[0.96; 1.06]</w:t>
            </w:r>
          </w:p>
        </w:tc>
      </w:tr>
      <w:tr w:rsidR="00BE65B2" w:rsidRPr="00BC0CE2" w14:paraId="12D02FE1" w14:textId="77777777" w:rsidTr="00BE65B2">
        <w:trPr>
          <w:cantSplit/>
          <w:trHeight w:val="255"/>
        </w:trPr>
        <w:tc>
          <w:tcPr>
            <w:tcW w:w="266" w:type="dxa"/>
            <w:vMerge/>
            <w:tcBorders>
              <w:left w:val="nil"/>
            </w:tcBorders>
            <w:shd w:val="clear" w:color="auto" w:fill="auto"/>
          </w:tcPr>
          <w:p w14:paraId="1687EF46"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77F315F6"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COPD</w:t>
            </w:r>
          </w:p>
        </w:tc>
        <w:tc>
          <w:tcPr>
            <w:tcW w:w="737" w:type="dxa"/>
            <w:tcBorders>
              <w:left w:val="single" w:sz="4" w:space="0" w:color="auto"/>
            </w:tcBorders>
            <w:shd w:val="clear" w:color="auto" w:fill="auto"/>
            <w:noWrap/>
          </w:tcPr>
          <w:p w14:paraId="439E794A" w14:textId="13AAC828" w:rsidR="00BE65B2" w:rsidRPr="00BE65B2" w:rsidRDefault="00BE65B2" w:rsidP="00BE65B2">
            <w:pPr>
              <w:spacing w:after="0"/>
              <w:jc w:val="right"/>
              <w:rPr>
                <w:rFonts w:ascii="Calibri" w:hAnsi="Calibri" w:cs="Calibri"/>
                <w:sz w:val="14"/>
                <w:szCs w:val="14"/>
              </w:rPr>
            </w:pPr>
            <w:r w:rsidRPr="00BE65B2">
              <w:rPr>
                <w:sz w:val="14"/>
                <w:szCs w:val="14"/>
              </w:rPr>
              <w:t>1.38</w:t>
            </w:r>
            <w:r w:rsidRPr="00BE65B2">
              <w:rPr>
                <w:sz w:val="14"/>
                <w:szCs w:val="14"/>
              </w:rPr>
              <w:br/>
              <w:t>[1.28; 1.49]</w:t>
            </w:r>
          </w:p>
        </w:tc>
        <w:tc>
          <w:tcPr>
            <w:tcW w:w="737" w:type="dxa"/>
            <w:shd w:val="clear" w:color="auto" w:fill="auto"/>
            <w:noWrap/>
          </w:tcPr>
          <w:p w14:paraId="319FD1F1" w14:textId="799AA70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5B45DE05" w14:textId="2C8BCE9A"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[0.92; 1.13]</w:t>
            </w:r>
          </w:p>
        </w:tc>
        <w:tc>
          <w:tcPr>
            <w:tcW w:w="737" w:type="dxa"/>
            <w:tcBorders>
              <w:left w:val="nil"/>
              <w:right w:val="single" w:sz="4" w:space="0" w:color="auto"/>
            </w:tcBorders>
          </w:tcPr>
          <w:p w14:paraId="22634CFF" w14:textId="2C07CCC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left w:val="single" w:sz="4" w:space="0" w:color="auto"/>
            </w:tcBorders>
            <w:shd w:val="clear" w:color="auto" w:fill="auto"/>
            <w:noWrap/>
          </w:tcPr>
          <w:p w14:paraId="568D8AAF" w14:textId="03C82C56" w:rsidR="00BE65B2" w:rsidRPr="00BE65B2" w:rsidRDefault="00BE65B2" w:rsidP="00BE65B2">
            <w:pPr>
              <w:spacing w:after="0"/>
              <w:jc w:val="right"/>
              <w:rPr>
                <w:rFonts w:ascii="Calibri" w:hAnsi="Calibri" w:cs="Calibri"/>
                <w:sz w:val="14"/>
                <w:szCs w:val="14"/>
              </w:rPr>
            </w:pPr>
            <w:r w:rsidRPr="00BE65B2">
              <w:rPr>
                <w:sz w:val="14"/>
                <w:szCs w:val="14"/>
              </w:rPr>
              <w:t>1.19</w:t>
            </w:r>
            <w:r w:rsidRPr="00BE65B2">
              <w:rPr>
                <w:sz w:val="14"/>
                <w:szCs w:val="14"/>
              </w:rPr>
              <w:br/>
              <w:t>[1.06; 1.34]</w:t>
            </w:r>
          </w:p>
        </w:tc>
        <w:tc>
          <w:tcPr>
            <w:tcW w:w="737" w:type="dxa"/>
            <w:shd w:val="clear" w:color="auto" w:fill="auto"/>
          </w:tcPr>
          <w:p w14:paraId="0F0E3052" w14:textId="543ECFF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2E607DFA" w14:textId="30ED66F7" w:rsidR="00BE65B2" w:rsidRPr="00BE65B2" w:rsidRDefault="00BE65B2" w:rsidP="00BE65B2">
            <w:pPr>
              <w:spacing w:after="0"/>
              <w:jc w:val="right"/>
              <w:rPr>
                <w:rFonts w:ascii="Calibri" w:hAnsi="Calibri" w:cs="Calibri"/>
                <w:sz w:val="14"/>
                <w:szCs w:val="14"/>
              </w:rPr>
            </w:pPr>
            <w:r w:rsidRPr="00BE65B2">
              <w:rPr>
                <w:sz w:val="14"/>
                <w:szCs w:val="14"/>
              </w:rPr>
              <w:t>1.02</w:t>
            </w:r>
            <w:r w:rsidRPr="00BE65B2">
              <w:rPr>
                <w:sz w:val="14"/>
                <w:szCs w:val="14"/>
              </w:rPr>
              <w:br/>
              <w:t>[0.87; 1.20]</w:t>
            </w:r>
          </w:p>
        </w:tc>
        <w:tc>
          <w:tcPr>
            <w:tcW w:w="737" w:type="dxa"/>
            <w:tcBorders>
              <w:left w:val="nil"/>
              <w:right w:val="single" w:sz="4" w:space="0" w:color="auto"/>
            </w:tcBorders>
          </w:tcPr>
          <w:p w14:paraId="46CD9E89" w14:textId="29B3096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5947C8E2" w14:textId="24E39059" w:rsidR="00BE65B2" w:rsidRPr="00BE65B2" w:rsidRDefault="00BE65B2" w:rsidP="00BE65B2">
            <w:pPr>
              <w:spacing w:after="0"/>
              <w:jc w:val="right"/>
              <w:rPr>
                <w:rFonts w:ascii="Calibri" w:hAnsi="Calibri" w:cs="Calibri"/>
                <w:sz w:val="14"/>
                <w:szCs w:val="14"/>
              </w:rPr>
            </w:pPr>
            <w:r w:rsidRPr="00BE65B2">
              <w:rPr>
                <w:sz w:val="14"/>
                <w:szCs w:val="14"/>
              </w:rPr>
              <w:t>1.56</w:t>
            </w:r>
            <w:r w:rsidRPr="00BE65B2">
              <w:rPr>
                <w:sz w:val="14"/>
                <w:szCs w:val="14"/>
              </w:rPr>
              <w:br/>
              <w:t>[1.41; 1.73]</w:t>
            </w:r>
          </w:p>
        </w:tc>
        <w:tc>
          <w:tcPr>
            <w:tcW w:w="737" w:type="dxa"/>
            <w:shd w:val="clear" w:color="auto" w:fill="auto"/>
          </w:tcPr>
          <w:p w14:paraId="31F25B25" w14:textId="3B6E6F4A"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shd w:val="clear" w:color="auto" w:fill="auto"/>
          </w:tcPr>
          <w:p w14:paraId="399F7A80" w14:textId="048FF175"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[0.87; 1.16]</w:t>
            </w:r>
          </w:p>
        </w:tc>
        <w:tc>
          <w:tcPr>
            <w:tcW w:w="737" w:type="dxa"/>
            <w:tcBorders>
              <w:left w:val="nil"/>
              <w:right w:val="single" w:sz="4" w:space="0" w:color="auto"/>
            </w:tcBorders>
          </w:tcPr>
          <w:p w14:paraId="362B5518" w14:textId="1CDDDFF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c>
          <w:tcPr>
            <w:tcW w:w="737" w:type="dxa"/>
            <w:tcBorders>
              <w:left w:val="single" w:sz="4" w:space="0" w:color="auto"/>
            </w:tcBorders>
            <w:shd w:val="clear" w:color="auto" w:fill="auto"/>
          </w:tcPr>
          <w:p w14:paraId="376C5655" w14:textId="3BBFB465" w:rsidR="00BE65B2" w:rsidRPr="00BE65B2" w:rsidRDefault="00BE65B2" w:rsidP="00BE65B2">
            <w:pPr>
              <w:spacing w:after="0"/>
              <w:jc w:val="right"/>
              <w:rPr>
                <w:rFonts w:ascii="Calibri" w:hAnsi="Calibri" w:cs="Calibri"/>
                <w:sz w:val="14"/>
                <w:szCs w:val="14"/>
              </w:rPr>
            </w:pPr>
            <w:r w:rsidRPr="00BE65B2">
              <w:rPr>
                <w:sz w:val="14"/>
                <w:szCs w:val="14"/>
              </w:rPr>
              <w:t>1.36</w:t>
            </w:r>
            <w:r w:rsidRPr="00BE65B2">
              <w:rPr>
                <w:sz w:val="14"/>
                <w:szCs w:val="14"/>
              </w:rPr>
              <w:br/>
              <w:t>[1.25; 1.47]</w:t>
            </w:r>
          </w:p>
        </w:tc>
        <w:tc>
          <w:tcPr>
            <w:tcW w:w="737" w:type="dxa"/>
            <w:shd w:val="clear" w:color="auto" w:fill="auto"/>
          </w:tcPr>
          <w:p w14:paraId="5238C1D6" w14:textId="55929BD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6671091B" w14:textId="1922AE63"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[0.90; 1.12]</w:t>
            </w:r>
          </w:p>
        </w:tc>
        <w:tc>
          <w:tcPr>
            <w:tcW w:w="737" w:type="dxa"/>
            <w:tcBorders>
              <w:left w:val="nil"/>
              <w:right w:val="single" w:sz="4" w:space="0" w:color="auto"/>
            </w:tcBorders>
          </w:tcPr>
          <w:p w14:paraId="19772CE6" w14:textId="364FBF4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0C02301A" w14:textId="509C99FD" w:rsidR="00BE65B2" w:rsidRPr="00BE65B2" w:rsidRDefault="00BE65B2" w:rsidP="00BE65B2">
            <w:pPr>
              <w:spacing w:after="0"/>
              <w:jc w:val="right"/>
              <w:rPr>
                <w:rFonts w:ascii="Calibri" w:hAnsi="Calibri" w:cs="Calibri"/>
                <w:sz w:val="14"/>
                <w:szCs w:val="14"/>
              </w:rPr>
            </w:pPr>
            <w:r w:rsidRPr="00BE65B2">
              <w:rPr>
                <w:sz w:val="14"/>
                <w:szCs w:val="14"/>
              </w:rPr>
              <w:t>1.66</w:t>
            </w:r>
            <w:r w:rsidRPr="00BE65B2">
              <w:rPr>
                <w:sz w:val="14"/>
                <w:szCs w:val="14"/>
              </w:rPr>
              <w:br/>
              <w:t>[1.28; 2.16]</w:t>
            </w:r>
          </w:p>
        </w:tc>
        <w:tc>
          <w:tcPr>
            <w:tcW w:w="737" w:type="dxa"/>
            <w:shd w:val="clear" w:color="auto" w:fill="auto"/>
          </w:tcPr>
          <w:p w14:paraId="4AFBFFEE" w14:textId="12FFE03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409626ED" w14:textId="23003CFE" w:rsidR="00BE65B2" w:rsidRPr="00BE65B2" w:rsidRDefault="00BE65B2" w:rsidP="00BE65B2">
            <w:pPr>
              <w:spacing w:after="0"/>
              <w:jc w:val="right"/>
              <w:rPr>
                <w:rFonts w:ascii="Calibri" w:hAnsi="Calibri" w:cs="Calibri"/>
                <w:sz w:val="14"/>
                <w:szCs w:val="14"/>
              </w:rPr>
            </w:pPr>
            <w:r w:rsidRPr="00BE65B2">
              <w:rPr>
                <w:sz w:val="14"/>
                <w:szCs w:val="14"/>
              </w:rPr>
              <w:t>1.12</w:t>
            </w:r>
            <w:r w:rsidRPr="00BE65B2">
              <w:rPr>
                <w:sz w:val="14"/>
                <w:szCs w:val="14"/>
              </w:rPr>
              <w:br/>
              <w:t>[0.79; 1.58]</w:t>
            </w:r>
          </w:p>
        </w:tc>
        <w:tc>
          <w:tcPr>
            <w:tcW w:w="737" w:type="dxa"/>
          </w:tcPr>
          <w:p w14:paraId="5B60274A" w14:textId="744EE4A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1.02]</w:t>
            </w:r>
          </w:p>
        </w:tc>
      </w:tr>
      <w:tr w:rsidR="00BE65B2" w:rsidRPr="00BC0CE2" w14:paraId="126DD40B" w14:textId="77777777" w:rsidTr="00BE65B2">
        <w:trPr>
          <w:cantSplit/>
          <w:trHeight w:val="255"/>
        </w:trPr>
        <w:tc>
          <w:tcPr>
            <w:tcW w:w="266" w:type="dxa"/>
            <w:vMerge/>
            <w:tcBorders>
              <w:left w:val="nil"/>
            </w:tcBorders>
            <w:shd w:val="clear" w:color="auto" w:fill="auto"/>
          </w:tcPr>
          <w:p w14:paraId="57C99717"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right w:val="single" w:sz="4" w:space="0" w:color="auto"/>
            </w:tcBorders>
            <w:shd w:val="clear" w:color="auto" w:fill="auto"/>
          </w:tcPr>
          <w:p w14:paraId="6BB62AB7"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Anxiety</w:t>
            </w:r>
          </w:p>
        </w:tc>
        <w:tc>
          <w:tcPr>
            <w:tcW w:w="737" w:type="dxa"/>
            <w:tcBorders>
              <w:left w:val="single" w:sz="4" w:space="0" w:color="auto"/>
            </w:tcBorders>
            <w:shd w:val="clear" w:color="auto" w:fill="auto"/>
            <w:noWrap/>
          </w:tcPr>
          <w:p w14:paraId="469194C2" w14:textId="4CB985A2" w:rsidR="00BE65B2" w:rsidRPr="00BE65B2" w:rsidRDefault="00BE65B2" w:rsidP="00BE65B2">
            <w:pPr>
              <w:spacing w:after="0"/>
              <w:jc w:val="right"/>
              <w:rPr>
                <w:rFonts w:ascii="Calibri" w:hAnsi="Calibri" w:cs="Calibri"/>
                <w:sz w:val="14"/>
                <w:szCs w:val="14"/>
              </w:rPr>
            </w:pPr>
            <w:r w:rsidRPr="00BE65B2">
              <w:rPr>
                <w:sz w:val="14"/>
                <w:szCs w:val="14"/>
              </w:rPr>
              <w:t>1.72</w:t>
            </w:r>
            <w:r w:rsidRPr="00BE65B2">
              <w:rPr>
                <w:sz w:val="14"/>
                <w:szCs w:val="14"/>
              </w:rPr>
              <w:br/>
              <w:t>[1.63; 1.80]</w:t>
            </w:r>
          </w:p>
        </w:tc>
        <w:tc>
          <w:tcPr>
            <w:tcW w:w="737" w:type="dxa"/>
            <w:shd w:val="clear" w:color="auto" w:fill="auto"/>
            <w:noWrap/>
          </w:tcPr>
          <w:p w14:paraId="5A04AE11" w14:textId="6A4CC45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noWrap/>
          </w:tcPr>
          <w:p w14:paraId="0096A8FB" w14:textId="15CA4D13"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[0.93; 1.07]</w:t>
            </w:r>
          </w:p>
        </w:tc>
        <w:tc>
          <w:tcPr>
            <w:tcW w:w="737" w:type="dxa"/>
            <w:tcBorders>
              <w:left w:val="nil"/>
              <w:right w:val="single" w:sz="4" w:space="0" w:color="auto"/>
            </w:tcBorders>
          </w:tcPr>
          <w:p w14:paraId="2EDD60C1" w14:textId="29388067"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noWrap/>
          </w:tcPr>
          <w:p w14:paraId="7DD58F19" w14:textId="37C5808B" w:rsidR="00BE65B2" w:rsidRPr="00BE65B2" w:rsidRDefault="00BE65B2" w:rsidP="00BE65B2">
            <w:pPr>
              <w:spacing w:after="0"/>
              <w:jc w:val="right"/>
              <w:rPr>
                <w:rFonts w:ascii="Calibri" w:hAnsi="Calibri" w:cs="Calibri"/>
                <w:sz w:val="14"/>
                <w:szCs w:val="14"/>
              </w:rPr>
            </w:pPr>
            <w:r w:rsidRPr="00BE65B2">
              <w:rPr>
                <w:sz w:val="14"/>
                <w:szCs w:val="14"/>
              </w:rPr>
              <w:t>1.68</w:t>
            </w:r>
            <w:r w:rsidRPr="00BE65B2">
              <w:rPr>
                <w:sz w:val="14"/>
                <w:szCs w:val="14"/>
              </w:rPr>
              <w:br/>
              <w:t>[1.54; 1.83]</w:t>
            </w:r>
          </w:p>
        </w:tc>
        <w:tc>
          <w:tcPr>
            <w:tcW w:w="737" w:type="dxa"/>
            <w:shd w:val="clear" w:color="auto" w:fill="auto"/>
          </w:tcPr>
          <w:p w14:paraId="04DFA643" w14:textId="0CA7CE5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12FA1110" w14:textId="5DFA7BB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[0.90; 1.13]</w:t>
            </w:r>
          </w:p>
        </w:tc>
        <w:tc>
          <w:tcPr>
            <w:tcW w:w="737" w:type="dxa"/>
            <w:tcBorders>
              <w:left w:val="nil"/>
              <w:right w:val="single" w:sz="4" w:space="0" w:color="auto"/>
            </w:tcBorders>
          </w:tcPr>
          <w:p w14:paraId="1E6D598C" w14:textId="78DB664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64111551" w14:textId="49EE6F9B" w:rsidR="00BE65B2" w:rsidRPr="00BE65B2" w:rsidRDefault="00BE65B2" w:rsidP="00BE65B2">
            <w:pPr>
              <w:spacing w:after="0"/>
              <w:jc w:val="right"/>
              <w:rPr>
                <w:rFonts w:ascii="Calibri" w:hAnsi="Calibri" w:cs="Calibri"/>
                <w:sz w:val="14"/>
                <w:szCs w:val="14"/>
              </w:rPr>
            </w:pPr>
            <w:r w:rsidRPr="00BE65B2">
              <w:rPr>
                <w:sz w:val="14"/>
                <w:szCs w:val="14"/>
              </w:rPr>
              <w:t>1.74</w:t>
            </w:r>
            <w:r w:rsidRPr="00BE65B2">
              <w:rPr>
                <w:sz w:val="14"/>
                <w:szCs w:val="14"/>
              </w:rPr>
              <w:br/>
              <w:t>[1.64; 1.85]</w:t>
            </w:r>
          </w:p>
        </w:tc>
        <w:tc>
          <w:tcPr>
            <w:tcW w:w="737" w:type="dxa"/>
            <w:shd w:val="clear" w:color="auto" w:fill="auto"/>
          </w:tcPr>
          <w:p w14:paraId="7E6BACDF" w14:textId="36CC944C"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03D3EF29" w14:textId="06D8D63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[0.92; 1.09]</w:t>
            </w:r>
          </w:p>
        </w:tc>
        <w:tc>
          <w:tcPr>
            <w:tcW w:w="737" w:type="dxa"/>
            <w:tcBorders>
              <w:left w:val="nil"/>
              <w:right w:val="single" w:sz="4" w:space="0" w:color="auto"/>
            </w:tcBorders>
          </w:tcPr>
          <w:p w14:paraId="748AAD04" w14:textId="37E1986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071C6A58" w14:textId="70F7F7FB" w:rsidR="00BE65B2" w:rsidRPr="00BE65B2" w:rsidRDefault="00BE65B2" w:rsidP="00BE65B2">
            <w:pPr>
              <w:spacing w:after="0"/>
              <w:jc w:val="right"/>
              <w:rPr>
                <w:rFonts w:ascii="Calibri" w:hAnsi="Calibri" w:cs="Calibri"/>
                <w:sz w:val="14"/>
                <w:szCs w:val="14"/>
              </w:rPr>
            </w:pPr>
            <w:r w:rsidRPr="00BE65B2">
              <w:rPr>
                <w:sz w:val="14"/>
                <w:szCs w:val="14"/>
              </w:rPr>
              <w:t>1.67</w:t>
            </w:r>
            <w:r w:rsidRPr="00BE65B2">
              <w:rPr>
                <w:sz w:val="14"/>
                <w:szCs w:val="14"/>
              </w:rPr>
              <w:br/>
              <w:t>[1.58; 1.77]</w:t>
            </w:r>
          </w:p>
        </w:tc>
        <w:tc>
          <w:tcPr>
            <w:tcW w:w="737" w:type="dxa"/>
            <w:shd w:val="clear" w:color="auto" w:fill="auto"/>
          </w:tcPr>
          <w:p w14:paraId="6828570E" w14:textId="0B5A50FE"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shd w:val="clear" w:color="auto" w:fill="auto"/>
          </w:tcPr>
          <w:p w14:paraId="6EA0B0EA" w14:textId="4A745638"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[0.93; 1.09]</w:t>
            </w:r>
          </w:p>
        </w:tc>
        <w:tc>
          <w:tcPr>
            <w:tcW w:w="737" w:type="dxa"/>
            <w:tcBorders>
              <w:left w:val="nil"/>
              <w:right w:val="single" w:sz="4" w:space="0" w:color="auto"/>
            </w:tcBorders>
          </w:tcPr>
          <w:p w14:paraId="25AFF260" w14:textId="1A6AB90B"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tcBorders>
            <w:shd w:val="clear" w:color="auto" w:fill="auto"/>
          </w:tcPr>
          <w:p w14:paraId="69F21FF8" w14:textId="22EDE6F9" w:rsidR="00BE65B2" w:rsidRPr="00BE65B2" w:rsidRDefault="00BE65B2" w:rsidP="00BE65B2">
            <w:pPr>
              <w:spacing w:after="0"/>
              <w:jc w:val="right"/>
              <w:rPr>
                <w:rFonts w:ascii="Calibri" w:hAnsi="Calibri" w:cs="Calibri"/>
                <w:sz w:val="14"/>
                <w:szCs w:val="14"/>
              </w:rPr>
            </w:pPr>
            <w:r w:rsidRPr="00BE65B2">
              <w:rPr>
                <w:sz w:val="14"/>
                <w:szCs w:val="14"/>
              </w:rPr>
              <w:t>1.84</w:t>
            </w:r>
            <w:r w:rsidRPr="00BE65B2">
              <w:rPr>
                <w:sz w:val="14"/>
                <w:szCs w:val="14"/>
              </w:rPr>
              <w:br/>
              <w:t>[1.67; 2.04]</w:t>
            </w:r>
          </w:p>
        </w:tc>
        <w:tc>
          <w:tcPr>
            <w:tcW w:w="737" w:type="dxa"/>
            <w:shd w:val="clear" w:color="auto" w:fill="auto"/>
          </w:tcPr>
          <w:p w14:paraId="08C157CC" w14:textId="138A824F"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shd w:val="clear" w:color="auto" w:fill="auto"/>
          </w:tcPr>
          <w:p w14:paraId="7C51D365" w14:textId="2F61C1F4" w:rsidR="00BE65B2" w:rsidRPr="00BE65B2" w:rsidRDefault="00BE65B2" w:rsidP="00BE65B2">
            <w:pPr>
              <w:spacing w:after="0"/>
              <w:jc w:val="right"/>
              <w:rPr>
                <w:rFonts w:ascii="Calibri" w:hAnsi="Calibri" w:cs="Calibri"/>
                <w:sz w:val="14"/>
                <w:szCs w:val="14"/>
              </w:rPr>
            </w:pPr>
            <w:r w:rsidRPr="00BE65B2">
              <w:rPr>
                <w:sz w:val="14"/>
                <w:szCs w:val="14"/>
              </w:rPr>
              <w:t>0.98</w:t>
            </w:r>
            <w:r w:rsidRPr="00BE65B2">
              <w:rPr>
                <w:sz w:val="14"/>
                <w:szCs w:val="14"/>
              </w:rPr>
              <w:br/>
              <w:t>[0.85; 1.12]</w:t>
            </w:r>
          </w:p>
        </w:tc>
        <w:tc>
          <w:tcPr>
            <w:tcW w:w="737" w:type="dxa"/>
          </w:tcPr>
          <w:p w14:paraId="6A27C2EC" w14:textId="2BD93BBA"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r>
      <w:tr w:rsidR="00BE65B2" w:rsidRPr="00BC0CE2" w14:paraId="1BA7B078" w14:textId="77777777" w:rsidTr="00BE65B2">
        <w:trPr>
          <w:cantSplit/>
          <w:trHeight w:val="255"/>
        </w:trPr>
        <w:tc>
          <w:tcPr>
            <w:tcW w:w="266" w:type="dxa"/>
            <w:vMerge/>
            <w:tcBorders>
              <w:left w:val="nil"/>
              <w:bottom w:val="single" w:sz="4" w:space="0" w:color="auto"/>
            </w:tcBorders>
            <w:shd w:val="clear" w:color="auto" w:fill="auto"/>
          </w:tcPr>
          <w:p w14:paraId="1A6C6A96" w14:textId="77777777" w:rsidR="00BE65B2" w:rsidRPr="00BC0CE2" w:rsidRDefault="00BE65B2" w:rsidP="00BE65B2">
            <w:pPr>
              <w:spacing w:after="0" w:line="240" w:lineRule="auto"/>
              <w:rPr>
                <w:rFonts w:eastAsia="Times New Roman" w:cstheme="minorHAnsi"/>
                <w:b/>
                <w:bCs/>
                <w:sz w:val="14"/>
                <w:szCs w:val="14"/>
                <w:lang w:val="en-US" w:eastAsia="de-DE"/>
              </w:rPr>
            </w:pPr>
          </w:p>
        </w:tc>
        <w:tc>
          <w:tcPr>
            <w:tcW w:w="907" w:type="dxa"/>
            <w:tcBorders>
              <w:left w:val="nil"/>
              <w:bottom w:val="single" w:sz="4" w:space="0" w:color="auto"/>
              <w:right w:val="single" w:sz="4" w:space="0" w:color="auto"/>
            </w:tcBorders>
            <w:shd w:val="clear" w:color="auto" w:fill="auto"/>
          </w:tcPr>
          <w:p w14:paraId="4C41C5FF" w14:textId="77777777" w:rsidR="00BE65B2" w:rsidRPr="00BC0CE2" w:rsidRDefault="00BE65B2" w:rsidP="00BE65B2">
            <w:pPr>
              <w:spacing w:after="0" w:line="240" w:lineRule="auto"/>
              <w:rPr>
                <w:rFonts w:eastAsia="Times New Roman" w:cstheme="minorHAnsi"/>
                <w:b/>
                <w:bCs/>
                <w:sz w:val="14"/>
                <w:szCs w:val="14"/>
                <w:lang w:val="en-US" w:eastAsia="de-DE"/>
              </w:rPr>
            </w:pPr>
            <w:r w:rsidRPr="00BC0CE2">
              <w:rPr>
                <w:rFonts w:eastAsia="Times New Roman" w:cstheme="minorHAnsi"/>
                <w:b/>
                <w:bCs/>
                <w:sz w:val="14"/>
                <w:szCs w:val="14"/>
                <w:lang w:val="en-US" w:eastAsia="de-DE"/>
              </w:rPr>
              <w:t>Depression</w:t>
            </w:r>
          </w:p>
        </w:tc>
        <w:tc>
          <w:tcPr>
            <w:tcW w:w="737" w:type="dxa"/>
            <w:tcBorders>
              <w:left w:val="single" w:sz="4" w:space="0" w:color="auto"/>
              <w:bottom w:val="single" w:sz="4" w:space="0" w:color="auto"/>
            </w:tcBorders>
            <w:shd w:val="clear" w:color="auto" w:fill="auto"/>
            <w:noWrap/>
          </w:tcPr>
          <w:p w14:paraId="1255A8BF" w14:textId="52ADCD2B" w:rsidR="00BE65B2" w:rsidRPr="00BE65B2" w:rsidRDefault="00BE65B2" w:rsidP="00BE65B2">
            <w:pPr>
              <w:spacing w:after="0"/>
              <w:jc w:val="right"/>
              <w:rPr>
                <w:rFonts w:ascii="Calibri" w:hAnsi="Calibri" w:cs="Calibri"/>
                <w:sz w:val="14"/>
                <w:szCs w:val="14"/>
              </w:rPr>
            </w:pPr>
            <w:r w:rsidRPr="00BE65B2">
              <w:rPr>
                <w:sz w:val="14"/>
                <w:szCs w:val="14"/>
              </w:rPr>
              <w:t>1.75</w:t>
            </w:r>
            <w:r w:rsidRPr="00BE65B2">
              <w:rPr>
                <w:sz w:val="14"/>
                <w:szCs w:val="14"/>
              </w:rPr>
              <w:br/>
              <w:t>[1.69; 1.81]</w:t>
            </w:r>
          </w:p>
        </w:tc>
        <w:tc>
          <w:tcPr>
            <w:tcW w:w="737" w:type="dxa"/>
            <w:tcBorders>
              <w:bottom w:val="single" w:sz="4" w:space="0" w:color="auto"/>
            </w:tcBorders>
            <w:shd w:val="clear" w:color="auto" w:fill="auto"/>
            <w:noWrap/>
          </w:tcPr>
          <w:p w14:paraId="7B376A72" w14:textId="7BDDF6DD"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bottom w:val="single" w:sz="4" w:space="0" w:color="auto"/>
            </w:tcBorders>
            <w:shd w:val="clear" w:color="auto" w:fill="auto"/>
            <w:noWrap/>
          </w:tcPr>
          <w:p w14:paraId="17FB870F" w14:textId="7CC59E5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[0.95; 1.05]</w:t>
            </w:r>
          </w:p>
        </w:tc>
        <w:tc>
          <w:tcPr>
            <w:tcW w:w="737" w:type="dxa"/>
            <w:tcBorders>
              <w:left w:val="nil"/>
              <w:bottom w:val="single" w:sz="4" w:space="0" w:color="auto"/>
              <w:right w:val="single" w:sz="4" w:space="0" w:color="auto"/>
            </w:tcBorders>
          </w:tcPr>
          <w:p w14:paraId="277916CE" w14:textId="7B7633F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bottom w:val="single" w:sz="4" w:space="0" w:color="auto"/>
            </w:tcBorders>
            <w:shd w:val="clear" w:color="auto" w:fill="auto"/>
            <w:noWrap/>
          </w:tcPr>
          <w:p w14:paraId="6B6C93D5" w14:textId="2D2837C5" w:rsidR="00BE65B2" w:rsidRPr="00BE65B2" w:rsidRDefault="00BE65B2" w:rsidP="00BE65B2">
            <w:pPr>
              <w:spacing w:after="0"/>
              <w:jc w:val="right"/>
              <w:rPr>
                <w:rFonts w:ascii="Calibri" w:hAnsi="Calibri" w:cs="Calibri"/>
                <w:sz w:val="14"/>
                <w:szCs w:val="14"/>
              </w:rPr>
            </w:pPr>
            <w:r w:rsidRPr="00BE65B2">
              <w:rPr>
                <w:sz w:val="14"/>
                <w:szCs w:val="14"/>
              </w:rPr>
              <w:t>1.64</w:t>
            </w:r>
            <w:r w:rsidRPr="00BE65B2">
              <w:rPr>
                <w:sz w:val="14"/>
                <w:szCs w:val="14"/>
              </w:rPr>
              <w:br/>
              <w:t>[1.55; 1.75]</w:t>
            </w:r>
          </w:p>
        </w:tc>
        <w:tc>
          <w:tcPr>
            <w:tcW w:w="737" w:type="dxa"/>
            <w:tcBorders>
              <w:bottom w:val="single" w:sz="4" w:space="0" w:color="auto"/>
            </w:tcBorders>
            <w:shd w:val="clear" w:color="auto" w:fill="auto"/>
          </w:tcPr>
          <w:p w14:paraId="3F7038A8" w14:textId="72393FE8"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bottom w:val="single" w:sz="4" w:space="0" w:color="auto"/>
            </w:tcBorders>
            <w:shd w:val="clear" w:color="auto" w:fill="auto"/>
          </w:tcPr>
          <w:p w14:paraId="4F3A5C9F" w14:textId="071545A4"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[0.93; 1.10]</w:t>
            </w:r>
          </w:p>
        </w:tc>
        <w:tc>
          <w:tcPr>
            <w:tcW w:w="737" w:type="dxa"/>
            <w:tcBorders>
              <w:left w:val="nil"/>
              <w:bottom w:val="single" w:sz="4" w:space="0" w:color="auto"/>
              <w:right w:val="single" w:sz="4" w:space="0" w:color="auto"/>
            </w:tcBorders>
          </w:tcPr>
          <w:p w14:paraId="0D002691" w14:textId="3F323DF9"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bottom w:val="single" w:sz="4" w:space="0" w:color="auto"/>
            </w:tcBorders>
            <w:shd w:val="clear" w:color="auto" w:fill="auto"/>
          </w:tcPr>
          <w:p w14:paraId="59D4443E" w14:textId="271C7B61" w:rsidR="00BE65B2" w:rsidRPr="00BE65B2" w:rsidRDefault="00BE65B2" w:rsidP="00BE65B2">
            <w:pPr>
              <w:spacing w:after="0"/>
              <w:jc w:val="right"/>
              <w:rPr>
                <w:rFonts w:ascii="Calibri" w:hAnsi="Calibri" w:cs="Calibri"/>
                <w:sz w:val="14"/>
                <w:szCs w:val="14"/>
              </w:rPr>
            </w:pPr>
            <w:r w:rsidRPr="00BE65B2">
              <w:rPr>
                <w:sz w:val="14"/>
                <w:szCs w:val="14"/>
              </w:rPr>
              <w:t>1.81</w:t>
            </w:r>
            <w:r w:rsidRPr="00BE65B2">
              <w:rPr>
                <w:sz w:val="14"/>
                <w:szCs w:val="14"/>
              </w:rPr>
              <w:br/>
              <w:t>[1.73; 1.90]</w:t>
            </w:r>
          </w:p>
        </w:tc>
        <w:tc>
          <w:tcPr>
            <w:tcW w:w="737" w:type="dxa"/>
            <w:tcBorders>
              <w:bottom w:val="single" w:sz="4" w:space="0" w:color="auto"/>
            </w:tcBorders>
            <w:shd w:val="clear" w:color="auto" w:fill="auto"/>
          </w:tcPr>
          <w:p w14:paraId="3F4AE7DF" w14:textId="017C6D82" w:rsidR="00BE65B2" w:rsidRPr="00BE65B2" w:rsidRDefault="00BE65B2" w:rsidP="00BE65B2">
            <w:pPr>
              <w:spacing w:after="0"/>
              <w:jc w:val="right"/>
              <w:rPr>
                <w:rFonts w:ascii="Calibri" w:hAnsi="Calibri" w:cs="Calibri"/>
                <w:sz w:val="14"/>
                <w:szCs w:val="14"/>
              </w:rPr>
            </w:pPr>
            <w:r w:rsidRPr="00BE65B2">
              <w:rPr>
                <w:sz w:val="14"/>
                <w:szCs w:val="14"/>
              </w:rPr>
              <w:t>1.01</w:t>
            </w:r>
            <w:r w:rsidRPr="00BE65B2">
              <w:rPr>
                <w:sz w:val="14"/>
                <w:szCs w:val="14"/>
              </w:rPr>
              <w:br/>
              <w:t>[1.00; 1.01]</w:t>
            </w:r>
          </w:p>
        </w:tc>
        <w:tc>
          <w:tcPr>
            <w:tcW w:w="737" w:type="dxa"/>
            <w:tcBorders>
              <w:bottom w:val="single" w:sz="4" w:space="0" w:color="auto"/>
            </w:tcBorders>
            <w:shd w:val="clear" w:color="auto" w:fill="auto"/>
          </w:tcPr>
          <w:p w14:paraId="37AE3EB0" w14:textId="16C8B6B7" w:rsidR="00BE65B2" w:rsidRPr="00BE65B2" w:rsidRDefault="00BE65B2" w:rsidP="00BE65B2">
            <w:pPr>
              <w:spacing w:after="0"/>
              <w:jc w:val="right"/>
              <w:rPr>
                <w:rFonts w:ascii="Calibri" w:hAnsi="Calibri" w:cs="Calibri"/>
                <w:sz w:val="14"/>
                <w:szCs w:val="14"/>
              </w:rPr>
            </w:pPr>
            <w:r w:rsidRPr="00BE65B2">
              <w:rPr>
                <w:sz w:val="14"/>
                <w:szCs w:val="14"/>
              </w:rPr>
              <w:t>0.99</w:t>
            </w:r>
            <w:r w:rsidRPr="00BE65B2">
              <w:rPr>
                <w:sz w:val="14"/>
                <w:szCs w:val="14"/>
              </w:rPr>
              <w:br/>
              <w:t>[0.93; 1.05]</w:t>
            </w:r>
          </w:p>
        </w:tc>
        <w:tc>
          <w:tcPr>
            <w:tcW w:w="737" w:type="dxa"/>
            <w:tcBorders>
              <w:left w:val="nil"/>
              <w:bottom w:val="single" w:sz="4" w:space="0" w:color="auto"/>
              <w:right w:val="single" w:sz="4" w:space="0" w:color="auto"/>
            </w:tcBorders>
          </w:tcPr>
          <w:p w14:paraId="32A7B643" w14:textId="48526D4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1.00]</w:t>
            </w:r>
          </w:p>
        </w:tc>
        <w:tc>
          <w:tcPr>
            <w:tcW w:w="737" w:type="dxa"/>
            <w:tcBorders>
              <w:left w:val="single" w:sz="4" w:space="0" w:color="auto"/>
              <w:bottom w:val="single" w:sz="4" w:space="0" w:color="auto"/>
            </w:tcBorders>
            <w:shd w:val="clear" w:color="auto" w:fill="auto"/>
          </w:tcPr>
          <w:p w14:paraId="6707F763" w14:textId="3DC4CF33" w:rsidR="00BE65B2" w:rsidRPr="00BE65B2" w:rsidRDefault="00BE65B2" w:rsidP="00BE65B2">
            <w:pPr>
              <w:spacing w:after="0"/>
              <w:jc w:val="right"/>
              <w:rPr>
                <w:rFonts w:ascii="Calibri" w:hAnsi="Calibri" w:cs="Calibri"/>
                <w:sz w:val="14"/>
                <w:szCs w:val="14"/>
              </w:rPr>
            </w:pPr>
            <w:r w:rsidRPr="00BE65B2">
              <w:rPr>
                <w:sz w:val="14"/>
                <w:szCs w:val="14"/>
              </w:rPr>
              <w:t>1.69</w:t>
            </w:r>
            <w:r w:rsidRPr="00BE65B2">
              <w:rPr>
                <w:sz w:val="14"/>
                <w:szCs w:val="14"/>
              </w:rPr>
              <w:br/>
              <w:t>[1.62; 1.76]</w:t>
            </w:r>
          </w:p>
        </w:tc>
        <w:tc>
          <w:tcPr>
            <w:tcW w:w="737" w:type="dxa"/>
            <w:tcBorders>
              <w:bottom w:val="single" w:sz="4" w:space="0" w:color="auto"/>
            </w:tcBorders>
            <w:shd w:val="clear" w:color="auto" w:fill="auto"/>
          </w:tcPr>
          <w:p w14:paraId="37AA8302" w14:textId="3B15A3C0"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bottom w:val="single" w:sz="4" w:space="0" w:color="auto"/>
            </w:tcBorders>
            <w:shd w:val="clear" w:color="auto" w:fill="auto"/>
          </w:tcPr>
          <w:p w14:paraId="2370A8BD" w14:textId="20167D3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[0.94; 1.05]</w:t>
            </w:r>
          </w:p>
        </w:tc>
        <w:tc>
          <w:tcPr>
            <w:tcW w:w="737" w:type="dxa"/>
            <w:tcBorders>
              <w:left w:val="nil"/>
              <w:bottom w:val="single" w:sz="4" w:space="0" w:color="auto"/>
              <w:right w:val="single" w:sz="4" w:space="0" w:color="auto"/>
            </w:tcBorders>
          </w:tcPr>
          <w:p w14:paraId="3406194D" w14:textId="0E28B0AE"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1.00]</w:t>
            </w:r>
          </w:p>
        </w:tc>
        <w:tc>
          <w:tcPr>
            <w:tcW w:w="737" w:type="dxa"/>
            <w:tcBorders>
              <w:left w:val="single" w:sz="4" w:space="0" w:color="auto"/>
              <w:bottom w:val="single" w:sz="4" w:space="0" w:color="auto"/>
            </w:tcBorders>
            <w:shd w:val="clear" w:color="auto" w:fill="auto"/>
          </w:tcPr>
          <w:p w14:paraId="6905731D" w14:textId="3520E5F8" w:rsidR="00BE65B2" w:rsidRPr="00BE65B2" w:rsidRDefault="00BE65B2" w:rsidP="00BE65B2">
            <w:pPr>
              <w:spacing w:after="0"/>
              <w:jc w:val="right"/>
              <w:rPr>
                <w:rFonts w:ascii="Calibri" w:hAnsi="Calibri" w:cs="Calibri"/>
                <w:sz w:val="14"/>
                <w:szCs w:val="14"/>
              </w:rPr>
            </w:pPr>
            <w:r w:rsidRPr="00BE65B2">
              <w:rPr>
                <w:sz w:val="14"/>
                <w:szCs w:val="14"/>
              </w:rPr>
              <w:t>1.98</w:t>
            </w:r>
            <w:r w:rsidRPr="00BE65B2">
              <w:rPr>
                <w:sz w:val="14"/>
                <w:szCs w:val="14"/>
              </w:rPr>
              <w:br/>
              <w:t>[1.83; 2.13]</w:t>
            </w:r>
          </w:p>
        </w:tc>
        <w:tc>
          <w:tcPr>
            <w:tcW w:w="737" w:type="dxa"/>
            <w:tcBorders>
              <w:bottom w:val="single" w:sz="4" w:space="0" w:color="auto"/>
            </w:tcBorders>
            <w:shd w:val="clear" w:color="auto" w:fill="auto"/>
          </w:tcPr>
          <w:p w14:paraId="111E1F11" w14:textId="403D2E54"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[1.00; 1.01]</w:t>
            </w:r>
          </w:p>
        </w:tc>
        <w:tc>
          <w:tcPr>
            <w:tcW w:w="737" w:type="dxa"/>
            <w:tcBorders>
              <w:bottom w:val="single" w:sz="4" w:space="0" w:color="auto"/>
            </w:tcBorders>
            <w:shd w:val="clear" w:color="auto" w:fill="auto"/>
          </w:tcPr>
          <w:p w14:paraId="4B9A887F" w14:textId="27647DD1"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[0.90; 1.10]</w:t>
            </w:r>
          </w:p>
        </w:tc>
        <w:tc>
          <w:tcPr>
            <w:tcW w:w="737" w:type="dxa"/>
            <w:tcBorders>
              <w:bottom w:val="single" w:sz="4" w:space="0" w:color="auto"/>
            </w:tcBorders>
          </w:tcPr>
          <w:p w14:paraId="02734842" w14:textId="693CFB15" w:rsidR="00BE65B2" w:rsidRPr="00BE65B2" w:rsidRDefault="00BE65B2" w:rsidP="00BE65B2">
            <w:pPr>
              <w:spacing w:after="0"/>
              <w:jc w:val="right"/>
              <w:rPr>
                <w:rFonts w:ascii="Calibri" w:hAnsi="Calibri" w:cs="Calibri"/>
                <w:sz w:val="14"/>
                <w:szCs w:val="14"/>
              </w:rPr>
            </w:pPr>
            <w:r w:rsidRPr="00BE65B2">
              <w:rPr>
                <w:sz w:val="14"/>
                <w:szCs w:val="14"/>
              </w:rPr>
              <w:t>1.00</w:t>
            </w:r>
            <w:r w:rsidRPr="00BE65B2">
              <w:rPr>
                <w:sz w:val="14"/>
                <w:szCs w:val="14"/>
              </w:rPr>
              <w:br/>
              <w:t>[0.99; 1.01]</w:t>
            </w:r>
          </w:p>
        </w:tc>
      </w:tr>
    </w:tbl>
    <w:p w14:paraId="0B29B0AF" w14:textId="223DD79B" w:rsidR="0043635D" w:rsidRDefault="0043635D" w:rsidP="0043635D">
      <w:pPr>
        <w:tabs>
          <w:tab w:val="left" w:pos="7088"/>
        </w:tabs>
        <w:ind w:left="-567"/>
        <w:rPr>
          <w:i/>
          <w:sz w:val="18"/>
          <w:szCs w:val="18"/>
          <w:lang w:val="en-US"/>
        </w:rPr>
      </w:pPr>
      <w:r>
        <w:rPr>
          <w:i/>
          <w:sz w:val="18"/>
          <w:szCs w:val="18"/>
          <w:lang w:val="en-US"/>
        </w:rPr>
        <w:t xml:space="preserve">The analyses compared participants who were overweight during adulthood (18+) before diagnosis to those who were not, excluding participants who were solely overweight before diagnosis due to a higher weight compared to their peers at age 10. </w:t>
      </w:r>
      <w:r w:rsidRPr="00067718">
        <w:rPr>
          <w:i/>
          <w:sz w:val="18"/>
          <w:szCs w:val="18"/>
          <w:lang w:val="en-US"/>
        </w:rPr>
        <w:t>Regression and mediation models were adjusted for age at NAKO baseline</w:t>
      </w:r>
      <w:r>
        <w:rPr>
          <w:i/>
          <w:sz w:val="18"/>
          <w:szCs w:val="18"/>
          <w:lang w:val="en-US"/>
        </w:rPr>
        <w:t xml:space="preserve"> examination</w:t>
      </w:r>
      <w:r w:rsidRPr="00067718">
        <w:rPr>
          <w:i/>
          <w:sz w:val="18"/>
          <w:szCs w:val="18"/>
          <w:lang w:val="en-US"/>
        </w:rPr>
        <w:t xml:space="preserve">, study center, and educational years. </w:t>
      </w:r>
      <w:r>
        <w:rPr>
          <w:i/>
          <w:sz w:val="18"/>
          <w:szCs w:val="18"/>
          <w:lang w:val="en-US"/>
        </w:rPr>
        <w:t>Sex</w:t>
      </w:r>
      <w:r w:rsidRPr="00067718">
        <w:rPr>
          <w:i/>
          <w:sz w:val="18"/>
          <w:szCs w:val="18"/>
          <w:lang w:val="en-US"/>
        </w:rPr>
        <w:t xml:space="preserve"> was used as </w:t>
      </w:r>
      <w:r>
        <w:rPr>
          <w:i/>
          <w:sz w:val="18"/>
          <w:szCs w:val="18"/>
          <w:lang w:val="en-US"/>
        </w:rPr>
        <w:t>a covariate for the whole sample and</w:t>
      </w:r>
      <w:r w:rsidRPr="00067718">
        <w:rPr>
          <w:i/>
          <w:sz w:val="18"/>
          <w:szCs w:val="18"/>
          <w:lang w:val="en-US"/>
        </w:rPr>
        <w:t xml:space="preserve"> the </w:t>
      </w:r>
      <w:r>
        <w:rPr>
          <w:i/>
          <w:sz w:val="18"/>
          <w:szCs w:val="18"/>
          <w:lang w:val="en-US"/>
        </w:rPr>
        <w:t>birth cohort</w:t>
      </w:r>
      <w:r w:rsidRPr="00067718">
        <w:rPr>
          <w:i/>
          <w:sz w:val="18"/>
          <w:szCs w:val="18"/>
          <w:lang w:val="en-US"/>
        </w:rPr>
        <w:t xml:space="preserve"> subgroup</w:t>
      </w:r>
      <w:r>
        <w:rPr>
          <w:i/>
          <w:sz w:val="18"/>
          <w:szCs w:val="18"/>
          <w:lang w:val="en-US"/>
        </w:rPr>
        <w:t>s</w:t>
      </w:r>
      <w:r w:rsidRPr="00067718">
        <w:rPr>
          <w:i/>
          <w:sz w:val="18"/>
          <w:szCs w:val="18"/>
          <w:lang w:val="en-US"/>
        </w:rPr>
        <w:t>.</w:t>
      </w:r>
      <w:r w:rsidRPr="000B7FAE">
        <w:rPr>
          <w:i/>
          <w:sz w:val="18"/>
          <w:szCs w:val="18"/>
          <w:lang w:val="en-US"/>
        </w:rPr>
        <w:t xml:space="preserve"> </w:t>
      </w:r>
      <w:r w:rsidRPr="00067718">
        <w:rPr>
          <w:i/>
          <w:sz w:val="18"/>
          <w:szCs w:val="18"/>
          <w:lang w:val="en-US"/>
        </w:rPr>
        <w:t xml:space="preserve">Smoking status was </w:t>
      </w:r>
      <w:r>
        <w:rPr>
          <w:i/>
          <w:sz w:val="18"/>
          <w:szCs w:val="18"/>
          <w:lang w:val="en-US"/>
        </w:rPr>
        <w:t>defined before disease diagnosis</w:t>
      </w:r>
      <w:r w:rsidRPr="00067718">
        <w:rPr>
          <w:i/>
          <w:sz w:val="18"/>
          <w:szCs w:val="18"/>
          <w:lang w:val="en-US"/>
        </w:rPr>
        <w:t>.</w:t>
      </w:r>
      <w:r>
        <w:rPr>
          <w:i/>
          <w:sz w:val="18"/>
          <w:szCs w:val="18"/>
          <w:lang w:val="en-US"/>
        </w:rPr>
        <w:t xml:space="preserve"> CDE=controlled direct effect; PIE=pure natural indirect effect; INT</w:t>
      </w:r>
      <w:r w:rsidRPr="00BC0CE2">
        <w:rPr>
          <w:i/>
          <w:sz w:val="18"/>
          <w:szCs w:val="18"/>
          <w:vertAlign w:val="subscript"/>
          <w:lang w:val="en-US"/>
        </w:rPr>
        <w:t>ref</w:t>
      </w:r>
      <w:r>
        <w:rPr>
          <w:i/>
          <w:sz w:val="18"/>
          <w:szCs w:val="18"/>
          <w:lang w:val="en-US"/>
        </w:rPr>
        <w:t>=reference interaction; INT</w:t>
      </w:r>
      <w:r w:rsidRPr="00BC0CE2">
        <w:rPr>
          <w:i/>
          <w:sz w:val="18"/>
          <w:szCs w:val="18"/>
          <w:vertAlign w:val="subscript"/>
          <w:lang w:val="en-US"/>
        </w:rPr>
        <w:t>med</w:t>
      </w:r>
      <w:r>
        <w:rPr>
          <w:i/>
          <w:sz w:val="18"/>
          <w:szCs w:val="18"/>
          <w:lang w:val="en-US"/>
        </w:rPr>
        <w:t xml:space="preserve">=mediated interaction; rel.=related; </w:t>
      </w:r>
      <w:r w:rsidRPr="00DE7BE9">
        <w:rPr>
          <w:i/>
          <w:sz w:val="18"/>
          <w:szCs w:val="18"/>
          <w:lang w:val="en-US"/>
        </w:rPr>
        <w:t>MI</w:t>
      </w:r>
      <w:r>
        <w:rPr>
          <w:i/>
          <w:sz w:val="18"/>
          <w:szCs w:val="18"/>
          <w:lang w:val="en-US"/>
        </w:rPr>
        <w:t>=</w:t>
      </w:r>
      <w:r w:rsidRPr="00DE7BE9">
        <w:rPr>
          <w:i/>
          <w:sz w:val="18"/>
          <w:szCs w:val="18"/>
          <w:lang w:val="en-US"/>
        </w:rPr>
        <w:t>myocardial infarction; diabetes</w:t>
      </w:r>
      <w:r>
        <w:rPr>
          <w:i/>
          <w:sz w:val="18"/>
          <w:szCs w:val="18"/>
          <w:lang w:val="en-US"/>
        </w:rPr>
        <w:t>=</w:t>
      </w:r>
      <w:r w:rsidRPr="00DE7BE9">
        <w:rPr>
          <w:i/>
          <w:sz w:val="18"/>
          <w:szCs w:val="18"/>
          <w:lang w:val="en-US"/>
        </w:rPr>
        <w:t>type 2 diabetes; COPD</w:t>
      </w:r>
      <w:r>
        <w:rPr>
          <w:i/>
          <w:sz w:val="18"/>
          <w:szCs w:val="18"/>
          <w:lang w:val="en-US"/>
        </w:rPr>
        <w:t>=</w:t>
      </w:r>
      <w:r w:rsidRPr="00DE7BE9">
        <w:rPr>
          <w:i/>
          <w:sz w:val="18"/>
          <w:szCs w:val="18"/>
          <w:lang w:val="en-US"/>
        </w:rPr>
        <w:t>chronic bronchitis or chronic obstructive pulmonary disease; Anxiety</w:t>
      </w:r>
      <w:r>
        <w:rPr>
          <w:i/>
          <w:sz w:val="18"/>
          <w:szCs w:val="18"/>
          <w:lang w:val="en-US"/>
        </w:rPr>
        <w:t>=</w:t>
      </w:r>
      <w:r w:rsidRPr="00DE7BE9">
        <w:rPr>
          <w:i/>
          <w:sz w:val="18"/>
          <w:szCs w:val="18"/>
          <w:lang w:val="en-US"/>
        </w:rPr>
        <w:t>anxiety d</w:t>
      </w:r>
      <w:r>
        <w:rPr>
          <w:i/>
          <w:sz w:val="18"/>
          <w:szCs w:val="18"/>
          <w:lang w:val="en-US"/>
        </w:rPr>
        <w:t>isorder or panic attacks; R</w:t>
      </w:r>
      <w:r w:rsidRPr="00DE7BE9">
        <w:rPr>
          <w:i/>
          <w:sz w:val="18"/>
          <w:szCs w:val="18"/>
          <w:lang w:val="en-US"/>
        </w:rPr>
        <w:t>R</w:t>
      </w:r>
      <w:r>
        <w:rPr>
          <w:i/>
          <w:sz w:val="18"/>
          <w:szCs w:val="18"/>
          <w:lang w:val="en-US"/>
        </w:rPr>
        <w:t>=risk</w:t>
      </w:r>
      <w:r w:rsidRPr="00DE7BE9">
        <w:rPr>
          <w:i/>
          <w:sz w:val="18"/>
          <w:szCs w:val="18"/>
          <w:lang w:val="en-US"/>
        </w:rPr>
        <w:t xml:space="preserve"> ratio</w:t>
      </w:r>
      <w:r>
        <w:rPr>
          <w:i/>
          <w:sz w:val="18"/>
          <w:szCs w:val="18"/>
          <w:lang w:val="en-US"/>
        </w:rPr>
        <w:t xml:space="preserve">; </w:t>
      </w:r>
      <w:r w:rsidRPr="00DE7BE9">
        <w:rPr>
          <w:i/>
          <w:sz w:val="18"/>
          <w:szCs w:val="18"/>
          <w:lang w:val="en-US"/>
        </w:rPr>
        <w:t>95%-CI</w:t>
      </w:r>
      <w:r>
        <w:rPr>
          <w:i/>
          <w:sz w:val="18"/>
          <w:szCs w:val="18"/>
          <w:lang w:val="en-US"/>
        </w:rPr>
        <w:t>=95% confidence interval</w:t>
      </w:r>
    </w:p>
    <w:p w14:paraId="4BF77A7E" w14:textId="3D1FE0A2" w:rsidR="00D83C92" w:rsidRDefault="00D83C92" w:rsidP="00580DE6">
      <w:pPr>
        <w:tabs>
          <w:tab w:val="left" w:pos="7088"/>
        </w:tabs>
        <w:ind w:left="-567"/>
        <w:rPr>
          <w:i/>
          <w:sz w:val="18"/>
          <w:szCs w:val="18"/>
          <w:lang w:val="en-US"/>
        </w:rPr>
      </w:pPr>
    </w:p>
    <w:sectPr w:rsidR="00D83C92" w:rsidSect="005F3935">
      <w:pgSz w:w="16838" w:h="11906" w:orient="landscape"/>
      <w:pgMar w:top="567" w:right="1418" w:bottom="567"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FD70D2" w16cid:durableId="2AFDB1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8406D" w14:textId="77777777" w:rsidR="0025026C" w:rsidRDefault="0025026C" w:rsidP="009B44B8">
      <w:pPr>
        <w:spacing w:after="0" w:line="240" w:lineRule="auto"/>
      </w:pPr>
      <w:r>
        <w:separator/>
      </w:r>
    </w:p>
  </w:endnote>
  <w:endnote w:type="continuationSeparator" w:id="0">
    <w:p w14:paraId="4CC9D67C" w14:textId="77777777" w:rsidR="0025026C" w:rsidRDefault="0025026C" w:rsidP="009B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314179"/>
      <w:docPartObj>
        <w:docPartGallery w:val="Page Numbers (Bottom of Page)"/>
        <w:docPartUnique/>
      </w:docPartObj>
    </w:sdtPr>
    <w:sdtEndPr/>
    <w:sdtContent>
      <w:p w14:paraId="58D42002" w14:textId="2925079A" w:rsidR="0089734F" w:rsidRDefault="0089734F">
        <w:pPr>
          <w:pStyle w:val="Fuzeile"/>
          <w:jc w:val="center"/>
        </w:pPr>
        <w:r>
          <w:fldChar w:fldCharType="begin"/>
        </w:r>
        <w:r>
          <w:instrText>PAGE   \* MERGEFORMAT</w:instrText>
        </w:r>
        <w:r>
          <w:fldChar w:fldCharType="separate"/>
        </w:r>
        <w:r w:rsidR="00AA3774">
          <w:rPr>
            <w:noProof/>
          </w:rPr>
          <w:t>14</w:t>
        </w:r>
        <w:r>
          <w:fldChar w:fldCharType="end"/>
        </w:r>
      </w:p>
    </w:sdtContent>
  </w:sdt>
  <w:p w14:paraId="37095078" w14:textId="77777777" w:rsidR="0089734F" w:rsidRDefault="008973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BD36D" w14:textId="77777777" w:rsidR="0025026C" w:rsidRDefault="0025026C" w:rsidP="009B44B8">
      <w:pPr>
        <w:spacing w:after="0" w:line="240" w:lineRule="auto"/>
      </w:pPr>
      <w:r>
        <w:separator/>
      </w:r>
    </w:p>
  </w:footnote>
  <w:footnote w:type="continuationSeparator" w:id="0">
    <w:p w14:paraId="31D4C75D" w14:textId="77777777" w:rsidR="0025026C" w:rsidRDefault="0025026C" w:rsidP="009B4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01FB5"/>
    <w:multiLevelType w:val="hybridMultilevel"/>
    <w:tmpl w:val="5ABC3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E14F3F"/>
    <w:multiLevelType w:val="hybridMultilevel"/>
    <w:tmpl w:val="532E8DA4"/>
    <w:lvl w:ilvl="0" w:tplc="61E64A5E">
      <w:start w:val="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yMTY3NDa0NLS0NLdU0lEKTi0uzszPAykwNK4FAEplqGYtAAAA"/>
  </w:docVars>
  <w:rsids>
    <w:rsidRoot w:val="00E12C0A"/>
    <w:rsid w:val="00000903"/>
    <w:rsid w:val="00002103"/>
    <w:rsid w:val="00005515"/>
    <w:rsid w:val="00007A51"/>
    <w:rsid w:val="00014C72"/>
    <w:rsid w:val="00020D62"/>
    <w:rsid w:val="00027F6A"/>
    <w:rsid w:val="000409C3"/>
    <w:rsid w:val="00040DE0"/>
    <w:rsid w:val="000425EE"/>
    <w:rsid w:val="00045238"/>
    <w:rsid w:val="0005212D"/>
    <w:rsid w:val="00052B2C"/>
    <w:rsid w:val="00056013"/>
    <w:rsid w:val="00061428"/>
    <w:rsid w:val="00063957"/>
    <w:rsid w:val="00065C23"/>
    <w:rsid w:val="00065EBB"/>
    <w:rsid w:val="00067718"/>
    <w:rsid w:val="00077927"/>
    <w:rsid w:val="00083A27"/>
    <w:rsid w:val="0008447C"/>
    <w:rsid w:val="00087DB2"/>
    <w:rsid w:val="000908AF"/>
    <w:rsid w:val="0009207A"/>
    <w:rsid w:val="0009512F"/>
    <w:rsid w:val="000A1D94"/>
    <w:rsid w:val="000A3CAF"/>
    <w:rsid w:val="000A4E7D"/>
    <w:rsid w:val="000B2158"/>
    <w:rsid w:val="000B7FAE"/>
    <w:rsid w:val="000C3085"/>
    <w:rsid w:val="000C327E"/>
    <w:rsid w:val="000C43F1"/>
    <w:rsid w:val="000D2019"/>
    <w:rsid w:val="000D2578"/>
    <w:rsid w:val="000D2C0C"/>
    <w:rsid w:val="000D340F"/>
    <w:rsid w:val="000D4161"/>
    <w:rsid w:val="000D4642"/>
    <w:rsid w:val="000E2609"/>
    <w:rsid w:val="000E3A29"/>
    <w:rsid w:val="000F29DE"/>
    <w:rsid w:val="000F3F88"/>
    <w:rsid w:val="000F5CB6"/>
    <w:rsid w:val="001015FA"/>
    <w:rsid w:val="001031A2"/>
    <w:rsid w:val="00113CD4"/>
    <w:rsid w:val="0011609B"/>
    <w:rsid w:val="00124DA3"/>
    <w:rsid w:val="00127498"/>
    <w:rsid w:val="00131642"/>
    <w:rsid w:val="00131CD2"/>
    <w:rsid w:val="00134277"/>
    <w:rsid w:val="001414CF"/>
    <w:rsid w:val="001473CE"/>
    <w:rsid w:val="00156465"/>
    <w:rsid w:val="0015787C"/>
    <w:rsid w:val="00157E50"/>
    <w:rsid w:val="00160728"/>
    <w:rsid w:val="0016283D"/>
    <w:rsid w:val="00165BCE"/>
    <w:rsid w:val="001703DC"/>
    <w:rsid w:val="00180965"/>
    <w:rsid w:val="00181D9C"/>
    <w:rsid w:val="00181EA2"/>
    <w:rsid w:val="00181EA6"/>
    <w:rsid w:val="00183AB1"/>
    <w:rsid w:val="00185668"/>
    <w:rsid w:val="00187CDA"/>
    <w:rsid w:val="001A1D76"/>
    <w:rsid w:val="001B4643"/>
    <w:rsid w:val="001B57BA"/>
    <w:rsid w:val="001B6116"/>
    <w:rsid w:val="001C41D5"/>
    <w:rsid w:val="001D71FE"/>
    <w:rsid w:val="001E1C8A"/>
    <w:rsid w:val="001E3478"/>
    <w:rsid w:val="001F2D1C"/>
    <w:rsid w:val="001F313A"/>
    <w:rsid w:val="001F4266"/>
    <w:rsid w:val="001F5884"/>
    <w:rsid w:val="001F5AB0"/>
    <w:rsid w:val="00201825"/>
    <w:rsid w:val="002059D2"/>
    <w:rsid w:val="00205C24"/>
    <w:rsid w:val="002067DC"/>
    <w:rsid w:val="0021002F"/>
    <w:rsid w:val="00211E3E"/>
    <w:rsid w:val="002137CA"/>
    <w:rsid w:val="0021614C"/>
    <w:rsid w:val="002204CD"/>
    <w:rsid w:val="00220674"/>
    <w:rsid w:val="00227A6D"/>
    <w:rsid w:val="00232957"/>
    <w:rsid w:val="0025026C"/>
    <w:rsid w:val="00251A87"/>
    <w:rsid w:val="00263D12"/>
    <w:rsid w:val="0026787B"/>
    <w:rsid w:val="00267EA2"/>
    <w:rsid w:val="00284E6E"/>
    <w:rsid w:val="00286115"/>
    <w:rsid w:val="002866BB"/>
    <w:rsid w:val="0028787E"/>
    <w:rsid w:val="00290318"/>
    <w:rsid w:val="0029089E"/>
    <w:rsid w:val="002912D0"/>
    <w:rsid w:val="00293350"/>
    <w:rsid w:val="002941AA"/>
    <w:rsid w:val="00294452"/>
    <w:rsid w:val="0029566B"/>
    <w:rsid w:val="002A071D"/>
    <w:rsid w:val="002A6F0A"/>
    <w:rsid w:val="002B2D97"/>
    <w:rsid w:val="002B335E"/>
    <w:rsid w:val="002C3727"/>
    <w:rsid w:val="002C376A"/>
    <w:rsid w:val="002C5FFB"/>
    <w:rsid w:val="002C7257"/>
    <w:rsid w:val="002D00E1"/>
    <w:rsid w:val="002D0E1D"/>
    <w:rsid w:val="002D2EF2"/>
    <w:rsid w:val="002D49EA"/>
    <w:rsid w:val="002D4AA8"/>
    <w:rsid w:val="002D78CD"/>
    <w:rsid w:val="002E0ED6"/>
    <w:rsid w:val="002E12A2"/>
    <w:rsid w:val="002E577C"/>
    <w:rsid w:val="002E67F3"/>
    <w:rsid w:val="002F0F7B"/>
    <w:rsid w:val="002F3748"/>
    <w:rsid w:val="002F79AE"/>
    <w:rsid w:val="00300FC1"/>
    <w:rsid w:val="0030147B"/>
    <w:rsid w:val="0030639D"/>
    <w:rsid w:val="00311E63"/>
    <w:rsid w:val="00312930"/>
    <w:rsid w:val="00313D08"/>
    <w:rsid w:val="0031661A"/>
    <w:rsid w:val="003216B1"/>
    <w:rsid w:val="00321CA2"/>
    <w:rsid w:val="00322377"/>
    <w:rsid w:val="00323CDF"/>
    <w:rsid w:val="003254E0"/>
    <w:rsid w:val="003270E5"/>
    <w:rsid w:val="003337AF"/>
    <w:rsid w:val="003407AB"/>
    <w:rsid w:val="00347470"/>
    <w:rsid w:val="003527D1"/>
    <w:rsid w:val="00355059"/>
    <w:rsid w:val="00363D05"/>
    <w:rsid w:val="003649F9"/>
    <w:rsid w:val="00367459"/>
    <w:rsid w:val="00372936"/>
    <w:rsid w:val="00375EB9"/>
    <w:rsid w:val="00377C5B"/>
    <w:rsid w:val="003829E3"/>
    <w:rsid w:val="00384D42"/>
    <w:rsid w:val="00386150"/>
    <w:rsid w:val="00386931"/>
    <w:rsid w:val="003907E7"/>
    <w:rsid w:val="003A0CD6"/>
    <w:rsid w:val="003B4239"/>
    <w:rsid w:val="003B7098"/>
    <w:rsid w:val="003C07B9"/>
    <w:rsid w:val="003C2029"/>
    <w:rsid w:val="003C702B"/>
    <w:rsid w:val="003D2387"/>
    <w:rsid w:val="003D6DE1"/>
    <w:rsid w:val="003D7E9D"/>
    <w:rsid w:val="003E64FA"/>
    <w:rsid w:val="003E7AA9"/>
    <w:rsid w:val="003F0FFC"/>
    <w:rsid w:val="003F4CC3"/>
    <w:rsid w:val="003F5C3B"/>
    <w:rsid w:val="003F6B3B"/>
    <w:rsid w:val="003F7635"/>
    <w:rsid w:val="00400BF3"/>
    <w:rsid w:val="00405265"/>
    <w:rsid w:val="00405EFB"/>
    <w:rsid w:val="00406C0E"/>
    <w:rsid w:val="00407D8B"/>
    <w:rsid w:val="0041355D"/>
    <w:rsid w:val="004135DB"/>
    <w:rsid w:val="00413C6E"/>
    <w:rsid w:val="00414E33"/>
    <w:rsid w:val="00416290"/>
    <w:rsid w:val="004224B6"/>
    <w:rsid w:val="0042457D"/>
    <w:rsid w:val="004349F0"/>
    <w:rsid w:val="00435098"/>
    <w:rsid w:val="0043635D"/>
    <w:rsid w:val="004372B7"/>
    <w:rsid w:val="00443C37"/>
    <w:rsid w:val="004446F0"/>
    <w:rsid w:val="00444704"/>
    <w:rsid w:val="0044697D"/>
    <w:rsid w:val="00447F60"/>
    <w:rsid w:val="004555F6"/>
    <w:rsid w:val="004572FC"/>
    <w:rsid w:val="004618D2"/>
    <w:rsid w:val="00461ED0"/>
    <w:rsid w:val="0046582E"/>
    <w:rsid w:val="0046638F"/>
    <w:rsid w:val="00470602"/>
    <w:rsid w:val="00475540"/>
    <w:rsid w:val="00477AEE"/>
    <w:rsid w:val="004809AF"/>
    <w:rsid w:val="00485F34"/>
    <w:rsid w:val="00487D54"/>
    <w:rsid w:val="00490B43"/>
    <w:rsid w:val="00493C05"/>
    <w:rsid w:val="004A0940"/>
    <w:rsid w:val="004A2565"/>
    <w:rsid w:val="004A2FFF"/>
    <w:rsid w:val="004A319F"/>
    <w:rsid w:val="004A4716"/>
    <w:rsid w:val="004B051F"/>
    <w:rsid w:val="004B0734"/>
    <w:rsid w:val="004B2051"/>
    <w:rsid w:val="004B3439"/>
    <w:rsid w:val="004B43C3"/>
    <w:rsid w:val="004C1A47"/>
    <w:rsid w:val="004C76E4"/>
    <w:rsid w:val="004E16AC"/>
    <w:rsid w:val="004E2654"/>
    <w:rsid w:val="004E34A4"/>
    <w:rsid w:val="004E3E4E"/>
    <w:rsid w:val="004E4021"/>
    <w:rsid w:val="004F48A0"/>
    <w:rsid w:val="00504A1F"/>
    <w:rsid w:val="00507B10"/>
    <w:rsid w:val="005107FD"/>
    <w:rsid w:val="005117AB"/>
    <w:rsid w:val="005118E2"/>
    <w:rsid w:val="00516C6C"/>
    <w:rsid w:val="00520FA8"/>
    <w:rsid w:val="005271B0"/>
    <w:rsid w:val="005274CD"/>
    <w:rsid w:val="00527F08"/>
    <w:rsid w:val="00530E50"/>
    <w:rsid w:val="00534106"/>
    <w:rsid w:val="00535DA8"/>
    <w:rsid w:val="005365A8"/>
    <w:rsid w:val="005367AC"/>
    <w:rsid w:val="005370A8"/>
    <w:rsid w:val="0054031C"/>
    <w:rsid w:val="005459D6"/>
    <w:rsid w:val="00547A50"/>
    <w:rsid w:val="00547E1B"/>
    <w:rsid w:val="00552560"/>
    <w:rsid w:val="00562411"/>
    <w:rsid w:val="00563629"/>
    <w:rsid w:val="00565434"/>
    <w:rsid w:val="005773EA"/>
    <w:rsid w:val="00580DE6"/>
    <w:rsid w:val="00582D77"/>
    <w:rsid w:val="005841B6"/>
    <w:rsid w:val="00585B3E"/>
    <w:rsid w:val="00597B83"/>
    <w:rsid w:val="005A105C"/>
    <w:rsid w:val="005A1E4E"/>
    <w:rsid w:val="005A4A4F"/>
    <w:rsid w:val="005B362F"/>
    <w:rsid w:val="005B6FEE"/>
    <w:rsid w:val="005B7289"/>
    <w:rsid w:val="005C0176"/>
    <w:rsid w:val="005C144C"/>
    <w:rsid w:val="005C2AB4"/>
    <w:rsid w:val="005C7454"/>
    <w:rsid w:val="005D0AC6"/>
    <w:rsid w:val="005D0C5A"/>
    <w:rsid w:val="005D0EEF"/>
    <w:rsid w:val="005D1BC3"/>
    <w:rsid w:val="005D4F59"/>
    <w:rsid w:val="005D6299"/>
    <w:rsid w:val="005F3935"/>
    <w:rsid w:val="005F5311"/>
    <w:rsid w:val="006022FB"/>
    <w:rsid w:val="00605731"/>
    <w:rsid w:val="00606343"/>
    <w:rsid w:val="0061016B"/>
    <w:rsid w:val="0061286F"/>
    <w:rsid w:val="00617BE2"/>
    <w:rsid w:val="00620C09"/>
    <w:rsid w:val="00620FBD"/>
    <w:rsid w:val="00623932"/>
    <w:rsid w:val="00623CCE"/>
    <w:rsid w:val="00624D4E"/>
    <w:rsid w:val="006257E5"/>
    <w:rsid w:val="0063021A"/>
    <w:rsid w:val="00630E70"/>
    <w:rsid w:val="00640D69"/>
    <w:rsid w:val="00652E3B"/>
    <w:rsid w:val="00662F67"/>
    <w:rsid w:val="006653AB"/>
    <w:rsid w:val="00670287"/>
    <w:rsid w:val="00673926"/>
    <w:rsid w:val="006806AF"/>
    <w:rsid w:val="0068094F"/>
    <w:rsid w:val="00681A1E"/>
    <w:rsid w:val="006842E8"/>
    <w:rsid w:val="0068621F"/>
    <w:rsid w:val="006868D0"/>
    <w:rsid w:val="00686AF5"/>
    <w:rsid w:val="00686C9B"/>
    <w:rsid w:val="00691BA2"/>
    <w:rsid w:val="00695F47"/>
    <w:rsid w:val="0069600E"/>
    <w:rsid w:val="006A4E8F"/>
    <w:rsid w:val="006A5343"/>
    <w:rsid w:val="006B27F1"/>
    <w:rsid w:val="006D2E2F"/>
    <w:rsid w:val="006D5AB4"/>
    <w:rsid w:val="006D5C3B"/>
    <w:rsid w:val="006D6A35"/>
    <w:rsid w:val="006E0C13"/>
    <w:rsid w:val="006E3F16"/>
    <w:rsid w:val="006E5D39"/>
    <w:rsid w:val="006E6713"/>
    <w:rsid w:val="006E6D1C"/>
    <w:rsid w:val="006E720F"/>
    <w:rsid w:val="006E7547"/>
    <w:rsid w:val="007005C1"/>
    <w:rsid w:val="00700D27"/>
    <w:rsid w:val="00701844"/>
    <w:rsid w:val="00701F96"/>
    <w:rsid w:val="00701FA8"/>
    <w:rsid w:val="007058D1"/>
    <w:rsid w:val="00720D64"/>
    <w:rsid w:val="00721B76"/>
    <w:rsid w:val="007253AA"/>
    <w:rsid w:val="00730201"/>
    <w:rsid w:val="0073535D"/>
    <w:rsid w:val="00735EE1"/>
    <w:rsid w:val="007417E0"/>
    <w:rsid w:val="00742520"/>
    <w:rsid w:val="00742780"/>
    <w:rsid w:val="00746368"/>
    <w:rsid w:val="00747318"/>
    <w:rsid w:val="00751E20"/>
    <w:rsid w:val="00754D05"/>
    <w:rsid w:val="0075552F"/>
    <w:rsid w:val="0075640D"/>
    <w:rsid w:val="00761766"/>
    <w:rsid w:val="00761B8E"/>
    <w:rsid w:val="00761B97"/>
    <w:rsid w:val="00762F09"/>
    <w:rsid w:val="00770171"/>
    <w:rsid w:val="00774A0E"/>
    <w:rsid w:val="00776F83"/>
    <w:rsid w:val="00781041"/>
    <w:rsid w:val="00784AF7"/>
    <w:rsid w:val="007868F7"/>
    <w:rsid w:val="00787715"/>
    <w:rsid w:val="007963C4"/>
    <w:rsid w:val="007A29BE"/>
    <w:rsid w:val="007A3C53"/>
    <w:rsid w:val="007A45C4"/>
    <w:rsid w:val="007B0416"/>
    <w:rsid w:val="007B17AB"/>
    <w:rsid w:val="007B7CD1"/>
    <w:rsid w:val="007D2694"/>
    <w:rsid w:val="007D4765"/>
    <w:rsid w:val="007E1C84"/>
    <w:rsid w:val="007E359F"/>
    <w:rsid w:val="007E425C"/>
    <w:rsid w:val="007E57D6"/>
    <w:rsid w:val="007E6F59"/>
    <w:rsid w:val="007E7C3A"/>
    <w:rsid w:val="007F1891"/>
    <w:rsid w:val="007F1F50"/>
    <w:rsid w:val="007F33EE"/>
    <w:rsid w:val="007F5FAD"/>
    <w:rsid w:val="007F6FE5"/>
    <w:rsid w:val="008011EF"/>
    <w:rsid w:val="008020F5"/>
    <w:rsid w:val="00803020"/>
    <w:rsid w:val="00804531"/>
    <w:rsid w:val="00804A5F"/>
    <w:rsid w:val="00804AB1"/>
    <w:rsid w:val="008076B6"/>
    <w:rsid w:val="00814C1C"/>
    <w:rsid w:val="00814D58"/>
    <w:rsid w:val="00816A12"/>
    <w:rsid w:val="00816A75"/>
    <w:rsid w:val="00817765"/>
    <w:rsid w:val="00817CA2"/>
    <w:rsid w:val="00823858"/>
    <w:rsid w:val="008246A8"/>
    <w:rsid w:val="008246CE"/>
    <w:rsid w:val="00830122"/>
    <w:rsid w:val="0084173A"/>
    <w:rsid w:val="00842E8A"/>
    <w:rsid w:val="00843727"/>
    <w:rsid w:val="008476B0"/>
    <w:rsid w:val="008479BB"/>
    <w:rsid w:val="00850B83"/>
    <w:rsid w:val="008532F8"/>
    <w:rsid w:val="00853E18"/>
    <w:rsid w:val="00854890"/>
    <w:rsid w:val="00860EDE"/>
    <w:rsid w:val="008623E4"/>
    <w:rsid w:val="008639D1"/>
    <w:rsid w:val="00864588"/>
    <w:rsid w:val="00864D50"/>
    <w:rsid w:val="00866321"/>
    <w:rsid w:val="00871D5D"/>
    <w:rsid w:val="008759C5"/>
    <w:rsid w:val="0087796D"/>
    <w:rsid w:val="00877C04"/>
    <w:rsid w:val="00883FA3"/>
    <w:rsid w:val="00884A7E"/>
    <w:rsid w:val="00887D03"/>
    <w:rsid w:val="008910AD"/>
    <w:rsid w:val="0089144B"/>
    <w:rsid w:val="00891B2B"/>
    <w:rsid w:val="008929E5"/>
    <w:rsid w:val="008956EA"/>
    <w:rsid w:val="00896D26"/>
    <w:rsid w:val="0089734F"/>
    <w:rsid w:val="008A008C"/>
    <w:rsid w:val="008A11CA"/>
    <w:rsid w:val="008B34CB"/>
    <w:rsid w:val="008B6C38"/>
    <w:rsid w:val="008B7656"/>
    <w:rsid w:val="008C461C"/>
    <w:rsid w:val="008C6459"/>
    <w:rsid w:val="008D257A"/>
    <w:rsid w:val="008D337B"/>
    <w:rsid w:val="008D37C1"/>
    <w:rsid w:val="008D7D9A"/>
    <w:rsid w:val="008F07B6"/>
    <w:rsid w:val="008F090A"/>
    <w:rsid w:val="008F40BD"/>
    <w:rsid w:val="00900FFB"/>
    <w:rsid w:val="0090149C"/>
    <w:rsid w:val="00902810"/>
    <w:rsid w:val="00904E97"/>
    <w:rsid w:val="009055F1"/>
    <w:rsid w:val="0091423C"/>
    <w:rsid w:val="00914AE8"/>
    <w:rsid w:val="00914CAE"/>
    <w:rsid w:val="00920C90"/>
    <w:rsid w:val="00933065"/>
    <w:rsid w:val="009426B4"/>
    <w:rsid w:val="00951950"/>
    <w:rsid w:val="009521C5"/>
    <w:rsid w:val="00955A7B"/>
    <w:rsid w:val="00957FC3"/>
    <w:rsid w:val="00962D84"/>
    <w:rsid w:val="009634FB"/>
    <w:rsid w:val="00964417"/>
    <w:rsid w:val="009650B3"/>
    <w:rsid w:val="00965905"/>
    <w:rsid w:val="009663D6"/>
    <w:rsid w:val="00977327"/>
    <w:rsid w:val="00977FAC"/>
    <w:rsid w:val="00985C78"/>
    <w:rsid w:val="00993190"/>
    <w:rsid w:val="00993AD5"/>
    <w:rsid w:val="009941DB"/>
    <w:rsid w:val="00995162"/>
    <w:rsid w:val="00995F50"/>
    <w:rsid w:val="00996F79"/>
    <w:rsid w:val="009A23F4"/>
    <w:rsid w:val="009A4386"/>
    <w:rsid w:val="009A7641"/>
    <w:rsid w:val="009B14E3"/>
    <w:rsid w:val="009B44B8"/>
    <w:rsid w:val="009B51D3"/>
    <w:rsid w:val="009B6FF0"/>
    <w:rsid w:val="009B7805"/>
    <w:rsid w:val="009C0B69"/>
    <w:rsid w:val="009C2731"/>
    <w:rsid w:val="009C5520"/>
    <w:rsid w:val="009D0AB0"/>
    <w:rsid w:val="009E5CB3"/>
    <w:rsid w:val="009F206E"/>
    <w:rsid w:val="009F421F"/>
    <w:rsid w:val="009F6B35"/>
    <w:rsid w:val="00A029B6"/>
    <w:rsid w:val="00A04E5B"/>
    <w:rsid w:val="00A0768F"/>
    <w:rsid w:val="00A13251"/>
    <w:rsid w:val="00A15F30"/>
    <w:rsid w:val="00A17117"/>
    <w:rsid w:val="00A239D1"/>
    <w:rsid w:val="00A24C7D"/>
    <w:rsid w:val="00A312DE"/>
    <w:rsid w:val="00A3196E"/>
    <w:rsid w:val="00A35533"/>
    <w:rsid w:val="00A3752B"/>
    <w:rsid w:val="00A418B8"/>
    <w:rsid w:val="00A4196C"/>
    <w:rsid w:val="00A549C4"/>
    <w:rsid w:val="00A61941"/>
    <w:rsid w:val="00A63A3C"/>
    <w:rsid w:val="00A727D5"/>
    <w:rsid w:val="00A85FEF"/>
    <w:rsid w:val="00A872DD"/>
    <w:rsid w:val="00A95742"/>
    <w:rsid w:val="00A95CEA"/>
    <w:rsid w:val="00A970AB"/>
    <w:rsid w:val="00A97E33"/>
    <w:rsid w:val="00AA1254"/>
    <w:rsid w:val="00AA25C2"/>
    <w:rsid w:val="00AA3774"/>
    <w:rsid w:val="00AA5BD3"/>
    <w:rsid w:val="00AB2B71"/>
    <w:rsid w:val="00AB4A26"/>
    <w:rsid w:val="00AB5AF0"/>
    <w:rsid w:val="00AB5F4C"/>
    <w:rsid w:val="00AB7C66"/>
    <w:rsid w:val="00AC59D8"/>
    <w:rsid w:val="00AD1662"/>
    <w:rsid w:val="00AD6FFB"/>
    <w:rsid w:val="00AD7D0F"/>
    <w:rsid w:val="00AE41F2"/>
    <w:rsid w:val="00AE43F3"/>
    <w:rsid w:val="00AE7DDA"/>
    <w:rsid w:val="00AF0C6D"/>
    <w:rsid w:val="00AF4570"/>
    <w:rsid w:val="00AF651A"/>
    <w:rsid w:val="00AF668C"/>
    <w:rsid w:val="00B01F11"/>
    <w:rsid w:val="00B03FC7"/>
    <w:rsid w:val="00B06034"/>
    <w:rsid w:val="00B06753"/>
    <w:rsid w:val="00B07C34"/>
    <w:rsid w:val="00B10DCC"/>
    <w:rsid w:val="00B1580C"/>
    <w:rsid w:val="00B15989"/>
    <w:rsid w:val="00B30240"/>
    <w:rsid w:val="00B325FB"/>
    <w:rsid w:val="00B3721D"/>
    <w:rsid w:val="00B4441E"/>
    <w:rsid w:val="00B45BF8"/>
    <w:rsid w:val="00B479EE"/>
    <w:rsid w:val="00B47D4E"/>
    <w:rsid w:val="00B5058C"/>
    <w:rsid w:val="00B52992"/>
    <w:rsid w:val="00B54615"/>
    <w:rsid w:val="00B54F0F"/>
    <w:rsid w:val="00B550F2"/>
    <w:rsid w:val="00B6179B"/>
    <w:rsid w:val="00B637AB"/>
    <w:rsid w:val="00B66229"/>
    <w:rsid w:val="00B6723A"/>
    <w:rsid w:val="00B673CF"/>
    <w:rsid w:val="00B71F5B"/>
    <w:rsid w:val="00B766E3"/>
    <w:rsid w:val="00B76B81"/>
    <w:rsid w:val="00B76CB7"/>
    <w:rsid w:val="00B80613"/>
    <w:rsid w:val="00B83AA4"/>
    <w:rsid w:val="00B916F6"/>
    <w:rsid w:val="00B923B4"/>
    <w:rsid w:val="00B92423"/>
    <w:rsid w:val="00B931F5"/>
    <w:rsid w:val="00B97171"/>
    <w:rsid w:val="00BA3244"/>
    <w:rsid w:val="00BB0D04"/>
    <w:rsid w:val="00BB66EC"/>
    <w:rsid w:val="00BB757F"/>
    <w:rsid w:val="00BC0501"/>
    <w:rsid w:val="00BC0CE2"/>
    <w:rsid w:val="00BC7B0C"/>
    <w:rsid w:val="00BD3C96"/>
    <w:rsid w:val="00BD3D4D"/>
    <w:rsid w:val="00BD4FBD"/>
    <w:rsid w:val="00BD631D"/>
    <w:rsid w:val="00BE1C93"/>
    <w:rsid w:val="00BE44A6"/>
    <w:rsid w:val="00BE65B2"/>
    <w:rsid w:val="00BF188A"/>
    <w:rsid w:val="00BF1DE3"/>
    <w:rsid w:val="00BF60ED"/>
    <w:rsid w:val="00C02DC6"/>
    <w:rsid w:val="00C074A9"/>
    <w:rsid w:val="00C13EE0"/>
    <w:rsid w:val="00C14641"/>
    <w:rsid w:val="00C20720"/>
    <w:rsid w:val="00C30C24"/>
    <w:rsid w:val="00C33704"/>
    <w:rsid w:val="00C33B9E"/>
    <w:rsid w:val="00C34F40"/>
    <w:rsid w:val="00C35318"/>
    <w:rsid w:val="00C42D60"/>
    <w:rsid w:val="00C44CBB"/>
    <w:rsid w:val="00C45C39"/>
    <w:rsid w:val="00C45FA6"/>
    <w:rsid w:val="00C566E0"/>
    <w:rsid w:val="00C56E77"/>
    <w:rsid w:val="00C56E8B"/>
    <w:rsid w:val="00C66BFD"/>
    <w:rsid w:val="00C67894"/>
    <w:rsid w:val="00C72311"/>
    <w:rsid w:val="00C74349"/>
    <w:rsid w:val="00C8160D"/>
    <w:rsid w:val="00C823E1"/>
    <w:rsid w:val="00C9521B"/>
    <w:rsid w:val="00C9584D"/>
    <w:rsid w:val="00CA0931"/>
    <w:rsid w:val="00CA2436"/>
    <w:rsid w:val="00CA3E3C"/>
    <w:rsid w:val="00CA3E93"/>
    <w:rsid w:val="00CA4186"/>
    <w:rsid w:val="00CA7ABA"/>
    <w:rsid w:val="00CA7C55"/>
    <w:rsid w:val="00CB30E7"/>
    <w:rsid w:val="00CB5AA6"/>
    <w:rsid w:val="00CB7ED7"/>
    <w:rsid w:val="00CD0E9B"/>
    <w:rsid w:val="00CD34A5"/>
    <w:rsid w:val="00CD4201"/>
    <w:rsid w:val="00CD7FE8"/>
    <w:rsid w:val="00CE1E2C"/>
    <w:rsid w:val="00CE2ED1"/>
    <w:rsid w:val="00CF09AE"/>
    <w:rsid w:val="00CF2AD6"/>
    <w:rsid w:val="00D14576"/>
    <w:rsid w:val="00D15273"/>
    <w:rsid w:val="00D16850"/>
    <w:rsid w:val="00D16BA9"/>
    <w:rsid w:val="00D16E21"/>
    <w:rsid w:val="00D218E0"/>
    <w:rsid w:val="00D237C9"/>
    <w:rsid w:val="00D2390A"/>
    <w:rsid w:val="00D23A1E"/>
    <w:rsid w:val="00D24C62"/>
    <w:rsid w:val="00D258DF"/>
    <w:rsid w:val="00D26D38"/>
    <w:rsid w:val="00D34809"/>
    <w:rsid w:val="00D35A7F"/>
    <w:rsid w:val="00D36078"/>
    <w:rsid w:val="00D42B47"/>
    <w:rsid w:val="00D43289"/>
    <w:rsid w:val="00D46FF8"/>
    <w:rsid w:val="00D47B8B"/>
    <w:rsid w:val="00D54A2A"/>
    <w:rsid w:val="00D550A6"/>
    <w:rsid w:val="00D561FD"/>
    <w:rsid w:val="00D60925"/>
    <w:rsid w:val="00D640B8"/>
    <w:rsid w:val="00D65122"/>
    <w:rsid w:val="00D66FCA"/>
    <w:rsid w:val="00D70542"/>
    <w:rsid w:val="00D7300E"/>
    <w:rsid w:val="00D73101"/>
    <w:rsid w:val="00D83C92"/>
    <w:rsid w:val="00D845D9"/>
    <w:rsid w:val="00D8479C"/>
    <w:rsid w:val="00D873BD"/>
    <w:rsid w:val="00D92092"/>
    <w:rsid w:val="00D94CB0"/>
    <w:rsid w:val="00D9776C"/>
    <w:rsid w:val="00DA0D30"/>
    <w:rsid w:val="00DA3874"/>
    <w:rsid w:val="00DA5532"/>
    <w:rsid w:val="00DA77E8"/>
    <w:rsid w:val="00DB0A6F"/>
    <w:rsid w:val="00DB1BB8"/>
    <w:rsid w:val="00DB5300"/>
    <w:rsid w:val="00DB5EA6"/>
    <w:rsid w:val="00DC1227"/>
    <w:rsid w:val="00DC74E5"/>
    <w:rsid w:val="00DD439E"/>
    <w:rsid w:val="00DD497B"/>
    <w:rsid w:val="00DD6B65"/>
    <w:rsid w:val="00DE7BE9"/>
    <w:rsid w:val="00DF0B6E"/>
    <w:rsid w:val="00DF2C78"/>
    <w:rsid w:val="00DF3661"/>
    <w:rsid w:val="00DF4F99"/>
    <w:rsid w:val="00E0064A"/>
    <w:rsid w:val="00E02DEC"/>
    <w:rsid w:val="00E06348"/>
    <w:rsid w:val="00E06F57"/>
    <w:rsid w:val="00E11CA3"/>
    <w:rsid w:val="00E12C0A"/>
    <w:rsid w:val="00E14E2C"/>
    <w:rsid w:val="00E1518F"/>
    <w:rsid w:val="00E16C2C"/>
    <w:rsid w:val="00E217F5"/>
    <w:rsid w:val="00E26724"/>
    <w:rsid w:val="00E32F66"/>
    <w:rsid w:val="00E35F0F"/>
    <w:rsid w:val="00E425A9"/>
    <w:rsid w:val="00E431FC"/>
    <w:rsid w:val="00E43CF3"/>
    <w:rsid w:val="00E44129"/>
    <w:rsid w:val="00E54DA4"/>
    <w:rsid w:val="00E573E7"/>
    <w:rsid w:val="00E64F70"/>
    <w:rsid w:val="00E7255D"/>
    <w:rsid w:val="00E77865"/>
    <w:rsid w:val="00E8096A"/>
    <w:rsid w:val="00E826BC"/>
    <w:rsid w:val="00E838A1"/>
    <w:rsid w:val="00E842B5"/>
    <w:rsid w:val="00E84CAD"/>
    <w:rsid w:val="00E85B5E"/>
    <w:rsid w:val="00E86B1E"/>
    <w:rsid w:val="00E870F3"/>
    <w:rsid w:val="00E93E94"/>
    <w:rsid w:val="00E94015"/>
    <w:rsid w:val="00E95689"/>
    <w:rsid w:val="00E97B71"/>
    <w:rsid w:val="00EA2820"/>
    <w:rsid w:val="00EA3EF1"/>
    <w:rsid w:val="00EA50D3"/>
    <w:rsid w:val="00EA6EFC"/>
    <w:rsid w:val="00EB0505"/>
    <w:rsid w:val="00EB15A3"/>
    <w:rsid w:val="00EB2927"/>
    <w:rsid w:val="00EB3708"/>
    <w:rsid w:val="00EB445E"/>
    <w:rsid w:val="00EB4617"/>
    <w:rsid w:val="00EB7195"/>
    <w:rsid w:val="00EC202B"/>
    <w:rsid w:val="00EC24BE"/>
    <w:rsid w:val="00EC7DA5"/>
    <w:rsid w:val="00ED027B"/>
    <w:rsid w:val="00ED4F3D"/>
    <w:rsid w:val="00EE13FD"/>
    <w:rsid w:val="00EE6418"/>
    <w:rsid w:val="00EF10BC"/>
    <w:rsid w:val="00EF3CE4"/>
    <w:rsid w:val="00EF6FC4"/>
    <w:rsid w:val="00F05481"/>
    <w:rsid w:val="00F1378F"/>
    <w:rsid w:val="00F15E24"/>
    <w:rsid w:val="00F2279C"/>
    <w:rsid w:val="00F27897"/>
    <w:rsid w:val="00F3102C"/>
    <w:rsid w:val="00F316E3"/>
    <w:rsid w:val="00F3769A"/>
    <w:rsid w:val="00F42FC1"/>
    <w:rsid w:val="00F43521"/>
    <w:rsid w:val="00F50F79"/>
    <w:rsid w:val="00F5679C"/>
    <w:rsid w:val="00F57903"/>
    <w:rsid w:val="00F66DB6"/>
    <w:rsid w:val="00F70354"/>
    <w:rsid w:val="00F75B36"/>
    <w:rsid w:val="00F77020"/>
    <w:rsid w:val="00F80B57"/>
    <w:rsid w:val="00F82F2D"/>
    <w:rsid w:val="00F86242"/>
    <w:rsid w:val="00F90590"/>
    <w:rsid w:val="00F934DB"/>
    <w:rsid w:val="00FA0897"/>
    <w:rsid w:val="00FA18A2"/>
    <w:rsid w:val="00FA25A9"/>
    <w:rsid w:val="00FA72C1"/>
    <w:rsid w:val="00FB009B"/>
    <w:rsid w:val="00FB0EE0"/>
    <w:rsid w:val="00FC711D"/>
    <w:rsid w:val="00FD0FD8"/>
    <w:rsid w:val="00FD12CF"/>
    <w:rsid w:val="00FD3062"/>
    <w:rsid w:val="00FD30E6"/>
    <w:rsid w:val="00FD78DC"/>
    <w:rsid w:val="00FE1EB6"/>
    <w:rsid w:val="00FE20FD"/>
    <w:rsid w:val="00FE2C5A"/>
    <w:rsid w:val="00FE4AD8"/>
    <w:rsid w:val="00FE69DF"/>
    <w:rsid w:val="00FF0315"/>
    <w:rsid w:val="00FF2A13"/>
    <w:rsid w:val="00FF426C"/>
    <w:rsid w:val="00FF68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80041"/>
  <w15:chartTrackingRefBased/>
  <w15:docId w15:val="{AE993357-4553-4B47-86A7-3E07AE1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4D50"/>
  </w:style>
  <w:style w:type="paragraph" w:styleId="berschrift1">
    <w:name w:val="heading 1"/>
    <w:basedOn w:val="Standard"/>
    <w:next w:val="Standard"/>
    <w:link w:val="berschrift1Zchn"/>
    <w:uiPriority w:val="9"/>
    <w:qFormat/>
    <w:rsid w:val="001B46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1B4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t1JKK">
    <w:name w:val="Überschrit 1 JKK"/>
    <w:basedOn w:val="KeinLeerraum"/>
    <w:link w:val="berschrit1JKKZchn"/>
    <w:qFormat/>
    <w:rsid w:val="009B14E3"/>
    <w:pPr>
      <w:spacing w:before="120" w:after="240"/>
    </w:pPr>
    <w:rPr>
      <w:rFonts w:eastAsia="Segoe UI" w:cstheme="minorHAnsi"/>
      <w:b/>
      <w:smallCaps/>
      <w:sz w:val="28"/>
    </w:rPr>
  </w:style>
  <w:style w:type="character" w:customStyle="1" w:styleId="berschrit1JKKZchn">
    <w:name w:val="Überschrit 1 JKK Zchn"/>
    <w:basedOn w:val="Absatz-Standardschriftart"/>
    <w:link w:val="berschrit1JKK"/>
    <w:rsid w:val="009B14E3"/>
    <w:rPr>
      <w:rFonts w:eastAsia="Segoe UI" w:cstheme="minorHAnsi"/>
      <w:b/>
      <w:smallCaps/>
      <w:sz w:val="28"/>
    </w:rPr>
  </w:style>
  <w:style w:type="paragraph" w:styleId="KeinLeerraum">
    <w:name w:val="No Spacing"/>
    <w:uiPriority w:val="1"/>
    <w:qFormat/>
    <w:rsid w:val="009B14E3"/>
    <w:pPr>
      <w:spacing w:after="0" w:line="240" w:lineRule="auto"/>
    </w:pPr>
  </w:style>
  <w:style w:type="paragraph" w:customStyle="1" w:styleId="berschrift1Diss">
    <w:name w:val="Überschrift1_Diss"/>
    <w:basedOn w:val="Standard"/>
    <w:link w:val="berschrift1DissZchn"/>
    <w:qFormat/>
    <w:rsid w:val="00DE7BE9"/>
    <w:pPr>
      <w:keepNext/>
      <w:keepLines/>
      <w:spacing w:before="360" w:after="120" w:line="360" w:lineRule="auto"/>
      <w:outlineLvl w:val="0"/>
    </w:pPr>
    <w:rPr>
      <w:rFonts w:eastAsiaTheme="majorEastAsia" w:cstheme="majorBidi"/>
      <w:b/>
      <w:caps/>
      <w:sz w:val="28"/>
      <w:szCs w:val="32"/>
      <w:lang w:eastAsia="de-DE"/>
    </w:rPr>
  </w:style>
  <w:style w:type="character" w:customStyle="1" w:styleId="berschrift1DissZchn">
    <w:name w:val="Überschrift1_Diss Zchn"/>
    <w:basedOn w:val="Absatz-Standardschriftart"/>
    <w:link w:val="berschrift1Diss"/>
    <w:rsid w:val="00DE7BE9"/>
    <w:rPr>
      <w:rFonts w:eastAsiaTheme="majorEastAsia" w:cstheme="majorBidi"/>
      <w:b/>
      <w:caps/>
      <w:sz w:val="28"/>
      <w:szCs w:val="32"/>
      <w:lang w:eastAsia="de-DE"/>
    </w:rPr>
  </w:style>
  <w:style w:type="paragraph" w:customStyle="1" w:styleId="berschrift1JKK">
    <w:name w:val="Überschrift1_JKK"/>
    <w:basedOn w:val="berschrift1"/>
    <w:link w:val="berschrift1JKKZchn"/>
    <w:qFormat/>
    <w:rsid w:val="00FE1EB6"/>
    <w:pPr>
      <w:spacing w:before="120" w:after="240" w:line="360" w:lineRule="auto"/>
    </w:pPr>
    <w:rPr>
      <w:rFonts w:asciiTheme="minorHAnsi" w:hAnsiTheme="minorHAnsi"/>
      <w:b/>
      <w:caps/>
      <w:color w:val="auto"/>
      <w:sz w:val="28"/>
    </w:rPr>
  </w:style>
  <w:style w:type="character" w:customStyle="1" w:styleId="berschrift1JKKZchn">
    <w:name w:val="Überschrift1_JKK Zchn"/>
    <w:basedOn w:val="Absatz-Standardschriftart"/>
    <w:link w:val="berschrift1JKK"/>
    <w:rsid w:val="00FE1EB6"/>
    <w:rPr>
      <w:rFonts w:eastAsiaTheme="majorEastAsia" w:cstheme="majorBidi"/>
      <w:b/>
      <w:caps/>
      <w:sz w:val="28"/>
      <w:szCs w:val="32"/>
    </w:rPr>
  </w:style>
  <w:style w:type="character" w:customStyle="1" w:styleId="berschrift1Zchn">
    <w:name w:val="Überschrift 1 Zchn"/>
    <w:basedOn w:val="Absatz-Standardschriftart"/>
    <w:link w:val="berschrift1"/>
    <w:uiPriority w:val="9"/>
    <w:rsid w:val="001B4643"/>
    <w:rPr>
      <w:rFonts w:asciiTheme="majorHAnsi" w:eastAsiaTheme="majorEastAsia" w:hAnsiTheme="majorHAnsi" w:cstheme="majorBidi"/>
      <w:color w:val="2E74B5" w:themeColor="accent1" w:themeShade="BF"/>
      <w:sz w:val="32"/>
      <w:szCs w:val="32"/>
    </w:rPr>
  </w:style>
  <w:style w:type="paragraph" w:customStyle="1" w:styleId="berschrift2Diss">
    <w:name w:val="Überschrift2_Diss"/>
    <w:basedOn w:val="berschrift1Diss"/>
    <w:link w:val="berschrift2DissZchn"/>
    <w:qFormat/>
    <w:rsid w:val="007B7CD1"/>
    <w:pPr>
      <w:outlineLvl w:val="1"/>
    </w:pPr>
    <w:rPr>
      <w:caps w:val="0"/>
      <w:sz w:val="24"/>
    </w:rPr>
  </w:style>
  <w:style w:type="character" w:customStyle="1" w:styleId="berschrift2DissZchn">
    <w:name w:val="Überschrift2_Diss Zchn"/>
    <w:basedOn w:val="berschrift1DissZchn"/>
    <w:link w:val="berschrift2Diss"/>
    <w:rsid w:val="007B7CD1"/>
    <w:rPr>
      <w:rFonts w:eastAsiaTheme="majorEastAsia" w:cstheme="majorBidi"/>
      <w:b/>
      <w:caps w:val="0"/>
      <w:sz w:val="24"/>
      <w:szCs w:val="32"/>
      <w:lang w:eastAsia="de-DE"/>
    </w:rPr>
  </w:style>
  <w:style w:type="paragraph" w:customStyle="1" w:styleId="berschrift2JKK">
    <w:name w:val="Überschrift2_JKK"/>
    <w:basedOn w:val="berschrift2"/>
    <w:link w:val="berschrift2JKKZchn"/>
    <w:qFormat/>
    <w:rsid w:val="001B4643"/>
    <w:pPr>
      <w:spacing w:before="0" w:line="276" w:lineRule="auto"/>
    </w:pPr>
    <w:rPr>
      <w:caps/>
    </w:rPr>
  </w:style>
  <w:style w:type="character" w:customStyle="1" w:styleId="berschrift2JKKZchn">
    <w:name w:val="Überschrift2_JKK Zchn"/>
    <w:basedOn w:val="berschrift2Zchn"/>
    <w:link w:val="berschrift2JKK"/>
    <w:rsid w:val="001B4643"/>
    <w:rPr>
      <w:rFonts w:asciiTheme="majorHAnsi" w:eastAsiaTheme="majorEastAsia" w:hAnsiTheme="majorHAnsi" w:cstheme="majorBidi"/>
      <w:caps/>
      <w:color w:val="2E74B5" w:themeColor="accent1" w:themeShade="BF"/>
      <w:sz w:val="26"/>
      <w:szCs w:val="26"/>
    </w:rPr>
  </w:style>
  <w:style w:type="character" w:customStyle="1" w:styleId="berschrift2Zchn">
    <w:name w:val="Überschrift 2 Zchn"/>
    <w:basedOn w:val="Absatz-Standardschriftart"/>
    <w:link w:val="berschrift2"/>
    <w:uiPriority w:val="9"/>
    <w:semiHidden/>
    <w:rsid w:val="001B4643"/>
    <w:rPr>
      <w:rFonts w:asciiTheme="majorHAnsi" w:eastAsiaTheme="majorEastAsia" w:hAnsiTheme="majorHAnsi" w:cstheme="majorBidi"/>
      <w:color w:val="2E74B5" w:themeColor="accent1" w:themeShade="BF"/>
      <w:sz w:val="26"/>
      <w:szCs w:val="26"/>
    </w:rPr>
  </w:style>
  <w:style w:type="paragraph" w:customStyle="1" w:styleId="berschrift3Diss">
    <w:name w:val="Überschrift3_Diss"/>
    <w:basedOn w:val="berschrift2Diss"/>
    <w:link w:val="berschrift3DissZchn"/>
    <w:qFormat/>
    <w:rsid w:val="00127498"/>
    <w:pPr>
      <w:spacing w:after="160"/>
      <w:outlineLvl w:val="2"/>
    </w:pPr>
    <w:rPr>
      <w:b w:val="0"/>
      <w:i/>
      <w:sz w:val="22"/>
    </w:rPr>
  </w:style>
  <w:style w:type="character" w:customStyle="1" w:styleId="berschrift3DissZchn">
    <w:name w:val="Überschrift3_Diss Zchn"/>
    <w:basedOn w:val="berschrift2DissZchn"/>
    <w:link w:val="berschrift3Diss"/>
    <w:rsid w:val="00127498"/>
    <w:rPr>
      <w:rFonts w:eastAsiaTheme="majorEastAsia" w:cstheme="majorBidi"/>
      <w:b w:val="0"/>
      <w:i/>
      <w:caps w:val="0"/>
      <w:sz w:val="24"/>
      <w:szCs w:val="32"/>
      <w:lang w:eastAsia="de-DE"/>
    </w:rPr>
  </w:style>
  <w:style w:type="paragraph" w:customStyle="1" w:styleId="berschrit2JKK">
    <w:name w:val="Überschrit 2_JKK"/>
    <w:basedOn w:val="KeinLeerraum"/>
    <w:link w:val="berschrit2JKKZchn"/>
    <w:qFormat/>
    <w:rsid w:val="00FE1EB6"/>
    <w:pPr>
      <w:spacing w:after="120" w:line="360" w:lineRule="auto"/>
      <w:outlineLvl w:val="1"/>
    </w:pPr>
    <w:rPr>
      <w:rFonts w:eastAsia="Segoe UI" w:cstheme="minorHAnsi"/>
      <w:b/>
    </w:rPr>
  </w:style>
  <w:style w:type="character" w:customStyle="1" w:styleId="berschrit2JKKZchn">
    <w:name w:val="Überschrit 2_JKK Zchn"/>
    <w:basedOn w:val="Absatz-Standardschriftart"/>
    <w:link w:val="berschrit2JKK"/>
    <w:rsid w:val="00FE1EB6"/>
    <w:rPr>
      <w:rFonts w:eastAsia="Segoe UI" w:cstheme="minorHAnsi"/>
      <w:b/>
    </w:rPr>
  </w:style>
  <w:style w:type="paragraph" w:customStyle="1" w:styleId="berschrift3JKK">
    <w:name w:val="Überschrift 3_JKK"/>
    <w:basedOn w:val="Standard"/>
    <w:link w:val="berschrift3JKKZchn"/>
    <w:qFormat/>
    <w:rsid w:val="00FE1EB6"/>
    <w:pPr>
      <w:spacing w:after="120" w:line="360" w:lineRule="auto"/>
      <w:outlineLvl w:val="2"/>
    </w:pPr>
    <w:rPr>
      <w:i/>
      <w:lang w:val="en-US"/>
    </w:rPr>
  </w:style>
  <w:style w:type="character" w:customStyle="1" w:styleId="berschrift3JKKZchn">
    <w:name w:val="Überschrift 3_JKK Zchn"/>
    <w:basedOn w:val="Absatz-Standardschriftart"/>
    <w:link w:val="berschrift3JKK"/>
    <w:rsid w:val="00FE1EB6"/>
    <w:rPr>
      <w:i/>
      <w:lang w:val="en-US"/>
    </w:rPr>
  </w:style>
  <w:style w:type="character" w:styleId="Kommentarzeichen">
    <w:name w:val="annotation reference"/>
    <w:basedOn w:val="Absatz-Standardschriftart"/>
    <w:uiPriority w:val="99"/>
    <w:semiHidden/>
    <w:unhideWhenUsed/>
    <w:rsid w:val="00E12C0A"/>
    <w:rPr>
      <w:sz w:val="16"/>
      <w:szCs w:val="16"/>
    </w:rPr>
  </w:style>
  <w:style w:type="paragraph" w:styleId="Kommentartext">
    <w:name w:val="annotation text"/>
    <w:basedOn w:val="Standard"/>
    <w:link w:val="KommentartextZchn"/>
    <w:uiPriority w:val="99"/>
    <w:semiHidden/>
    <w:unhideWhenUsed/>
    <w:rsid w:val="00E12C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2C0A"/>
    <w:rPr>
      <w:sz w:val="20"/>
      <w:szCs w:val="20"/>
    </w:rPr>
  </w:style>
  <w:style w:type="paragraph" w:styleId="Kommentarthema">
    <w:name w:val="annotation subject"/>
    <w:basedOn w:val="Kommentartext"/>
    <w:next w:val="Kommentartext"/>
    <w:link w:val="KommentarthemaZchn"/>
    <w:uiPriority w:val="99"/>
    <w:semiHidden/>
    <w:unhideWhenUsed/>
    <w:rsid w:val="00E12C0A"/>
    <w:rPr>
      <w:b/>
      <w:bCs/>
    </w:rPr>
  </w:style>
  <w:style w:type="character" w:customStyle="1" w:styleId="KommentarthemaZchn">
    <w:name w:val="Kommentarthema Zchn"/>
    <w:basedOn w:val="KommentartextZchn"/>
    <w:link w:val="Kommentarthema"/>
    <w:uiPriority w:val="99"/>
    <w:semiHidden/>
    <w:rsid w:val="00E12C0A"/>
    <w:rPr>
      <w:b/>
      <w:bCs/>
      <w:sz w:val="20"/>
      <w:szCs w:val="20"/>
    </w:rPr>
  </w:style>
  <w:style w:type="paragraph" w:styleId="Sprechblasentext">
    <w:name w:val="Balloon Text"/>
    <w:basedOn w:val="Standard"/>
    <w:link w:val="SprechblasentextZchn"/>
    <w:uiPriority w:val="99"/>
    <w:semiHidden/>
    <w:unhideWhenUsed/>
    <w:rsid w:val="00E12C0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2C0A"/>
    <w:rPr>
      <w:rFonts w:ascii="Segoe UI" w:hAnsi="Segoe UI" w:cs="Segoe UI"/>
      <w:sz w:val="18"/>
      <w:szCs w:val="18"/>
    </w:rPr>
  </w:style>
  <w:style w:type="paragraph" w:styleId="Listenabsatz">
    <w:name w:val="List Paragraph"/>
    <w:basedOn w:val="Standard"/>
    <w:uiPriority w:val="34"/>
    <w:qFormat/>
    <w:rsid w:val="002A6F0A"/>
    <w:pPr>
      <w:ind w:left="720"/>
      <w:contextualSpacing/>
    </w:pPr>
  </w:style>
  <w:style w:type="paragraph" w:styleId="Literaturverzeichnis">
    <w:name w:val="Bibliography"/>
    <w:basedOn w:val="Standard"/>
    <w:next w:val="Standard"/>
    <w:uiPriority w:val="37"/>
    <w:unhideWhenUsed/>
    <w:rsid w:val="00D65122"/>
    <w:pPr>
      <w:spacing w:after="240" w:line="240" w:lineRule="auto"/>
    </w:pPr>
  </w:style>
  <w:style w:type="table" w:styleId="Tabellenraster">
    <w:name w:val="Table Grid"/>
    <w:basedOn w:val="NormaleTabelle"/>
    <w:uiPriority w:val="39"/>
    <w:rsid w:val="007B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16290"/>
    <w:rPr>
      <w:color w:val="0563C1" w:themeColor="hyperlink"/>
      <w:u w:val="single"/>
    </w:rPr>
  </w:style>
  <w:style w:type="paragraph" w:styleId="StandardWeb">
    <w:name w:val="Normal (Web)"/>
    <w:basedOn w:val="Standard"/>
    <w:uiPriority w:val="99"/>
    <w:unhideWhenUsed/>
    <w:rsid w:val="007F33E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9B44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44B8"/>
  </w:style>
  <w:style w:type="paragraph" w:styleId="Fuzeile">
    <w:name w:val="footer"/>
    <w:basedOn w:val="Standard"/>
    <w:link w:val="FuzeileZchn"/>
    <w:uiPriority w:val="99"/>
    <w:unhideWhenUsed/>
    <w:rsid w:val="009B44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44B8"/>
  </w:style>
  <w:style w:type="character" w:styleId="Fett">
    <w:name w:val="Strong"/>
    <w:basedOn w:val="Absatz-Standardschriftart"/>
    <w:uiPriority w:val="22"/>
    <w:qFormat/>
    <w:rsid w:val="00814D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465">
      <w:bodyDiv w:val="1"/>
      <w:marLeft w:val="0"/>
      <w:marRight w:val="0"/>
      <w:marTop w:val="0"/>
      <w:marBottom w:val="0"/>
      <w:divBdr>
        <w:top w:val="none" w:sz="0" w:space="0" w:color="auto"/>
        <w:left w:val="none" w:sz="0" w:space="0" w:color="auto"/>
        <w:bottom w:val="none" w:sz="0" w:space="0" w:color="auto"/>
        <w:right w:val="none" w:sz="0" w:space="0" w:color="auto"/>
      </w:divBdr>
      <w:divsChild>
        <w:div w:id="101460107">
          <w:marLeft w:val="0"/>
          <w:marRight w:val="0"/>
          <w:marTop w:val="0"/>
          <w:marBottom w:val="0"/>
          <w:divBdr>
            <w:top w:val="none" w:sz="0" w:space="0" w:color="auto"/>
            <w:left w:val="none" w:sz="0" w:space="0" w:color="auto"/>
            <w:bottom w:val="none" w:sz="0" w:space="0" w:color="auto"/>
            <w:right w:val="none" w:sz="0" w:space="0" w:color="auto"/>
          </w:divBdr>
        </w:div>
        <w:div w:id="690573156">
          <w:marLeft w:val="0"/>
          <w:marRight w:val="0"/>
          <w:marTop w:val="0"/>
          <w:marBottom w:val="0"/>
          <w:divBdr>
            <w:top w:val="none" w:sz="0" w:space="0" w:color="auto"/>
            <w:left w:val="none" w:sz="0" w:space="0" w:color="auto"/>
            <w:bottom w:val="none" w:sz="0" w:space="0" w:color="auto"/>
            <w:right w:val="none" w:sz="0" w:space="0" w:color="auto"/>
          </w:divBdr>
        </w:div>
        <w:div w:id="810096981">
          <w:marLeft w:val="0"/>
          <w:marRight w:val="0"/>
          <w:marTop w:val="0"/>
          <w:marBottom w:val="0"/>
          <w:divBdr>
            <w:top w:val="none" w:sz="0" w:space="0" w:color="auto"/>
            <w:left w:val="none" w:sz="0" w:space="0" w:color="auto"/>
            <w:bottom w:val="none" w:sz="0" w:space="0" w:color="auto"/>
            <w:right w:val="none" w:sz="0" w:space="0" w:color="auto"/>
          </w:divBdr>
        </w:div>
        <w:div w:id="942230534">
          <w:marLeft w:val="0"/>
          <w:marRight w:val="0"/>
          <w:marTop w:val="0"/>
          <w:marBottom w:val="0"/>
          <w:divBdr>
            <w:top w:val="none" w:sz="0" w:space="0" w:color="auto"/>
            <w:left w:val="none" w:sz="0" w:space="0" w:color="auto"/>
            <w:bottom w:val="none" w:sz="0" w:space="0" w:color="auto"/>
            <w:right w:val="none" w:sz="0" w:space="0" w:color="auto"/>
          </w:divBdr>
        </w:div>
        <w:div w:id="998507102">
          <w:marLeft w:val="0"/>
          <w:marRight w:val="0"/>
          <w:marTop w:val="0"/>
          <w:marBottom w:val="0"/>
          <w:divBdr>
            <w:top w:val="none" w:sz="0" w:space="0" w:color="auto"/>
            <w:left w:val="none" w:sz="0" w:space="0" w:color="auto"/>
            <w:bottom w:val="none" w:sz="0" w:space="0" w:color="auto"/>
            <w:right w:val="none" w:sz="0" w:space="0" w:color="auto"/>
          </w:divBdr>
        </w:div>
        <w:div w:id="1293294146">
          <w:marLeft w:val="0"/>
          <w:marRight w:val="0"/>
          <w:marTop w:val="0"/>
          <w:marBottom w:val="0"/>
          <w:divBdr>
            <w:top w:val="none" w:sz="0" w:space="0" w:color="auto"/>
            <w:left w:val="none" w:sz="0" w:space="0" w:color="auto"/>
            <w:bottom w:val="none" w:sz="0" w:space="0" w:color="auto"/>
            <w:right w:val="none" w:sz="0" w:space="0" w:color="auto"/>
          </w:divBdr>
        </w:div>
        <w:div w:id="1336960499">
          <w:marLeft w:val="0"/>
          <w:marRight w:val="0"/>
          <w:marTop w:val="0"/>
          <w:marBottom w:val="0"/>
          <w:divBdr>
            <w:top w:val="none" w:sz="0" w:space="0" w:color="auto"/>
            <w:left w:val="none" w:sz="0" w:space="0" w:color="auto"/>
            <w:bottom w:val="none" w:sz="0" w:space="0" w:color="auto"/>
            <w:right w:val="none" w:sz="0" w:space="0" w:color="auto"/>
          </w:divBdr>
        </w:div>
        <w:div w:id="1514493868">
          <w:marLeft w:val="0"/>
          <w:marRight w:val="0"/>
          <w:marTop w:val="0"/>
          <w:marBottom w:val="0"/>
          <w:divBdr>
            <w:top w:val="none" w:sz="0" w:space="0" w:color="auto"/>
            <w:left w:val="none" w:sz="0" w:space="0" w:color="auto"/>
            <w:bottom w:val="none" w:sz="0" w:space="0" w:color="auto"/>
            <w:right w:val="none" w:sz="0" w:space="0" w:color="auto"/>
          </w:divBdr>
        </w:div>
        <w:div w:id="1734350241">
          <w:marLeft w:val="0"/>
          <w:marRight w:val="0"/>
          <w:marTop w:val="0"/>
          <w:marBottom w:val="0"/>
          <w:divBdr>
            <w:top w:val="none" w:sz="0" w:space="0" w:color="auto"/>
            <w:left w:val="none" w:sz="0" w:space="0" w:color="auto"/>
            <w:bottom w:val="none" w:sz="0" w:space="0" w:color="auto"/>
            <w:right w:val="none" w:sz="0" w:space="0" w:color="auto"/>
          </w:divBdr>
        </w:div>
        <w:div w:id="1996757282">
          <w:marLeft w:val="0"/>
          <w:marRight w:val="0"/>
          <w:marTop w:val="0"/>
          <w:marBottom w:val="0"/>
          <w:divBdr>
            <w:top w:val="none" w:sz="0" w:space="0" w:color="auto"/>
            <w:left w:val="none" w:sz="0" w:space="0" w:color="auto"/>
            <w:bottom w:val="none" w:sz="0" w:space="0" w:color="auto"/>
            <w:right w:val="none" w:sz="0" w:space="0" w:color="auto"/>
          </w:divBdr>
        </w:div>
      </w:divsChild>
    </w:div>
    <w:div w:id="49766477">
      <w:bodyDiv w:val="1"/>
      <w:marLeft w:val="0"/>
      <w:marRight w:val="0"/>
      <w:marTop w:val="0"/>
      <w:marBottom w:val="0"/>
      <w:divBdr>
        <w:top w:val="none" w:sz="0" w:space="0" w:color="auto"/>
        <w:left w:val="none" w:sz="0" w:space="0" w:color="auto"/>
        <w:bottom w:val="none" w:sz="0" w:space="0" w:color="auto"/>
        <w:right w:val="none" w:sz="0" w:space="0" w:color="auto"/>
      </w:divBdr>
    </w:div>
    <w:div w:id="120920699">
      <w:bodyDiv w:val="1"/>
      <w:marLeft w:val="0"/>
      <w:marRight w:val="0"/>
      <w:marTop w:val="0"/>
      <w:marBottom w:val="0"/>
      <w:divBdr>
        <w:top w:val="none" w:sz="0" w:space="0" w:color="auto"/>
        <w:left w:val="none" w:sz="0" w:space="0" w:color="auto"/>
        <w:bottom w:val="none" w:sz="0" w:space="0" w:color="auto"/>
        <w:right w:val="none" w:sz="0" w:space="0" w:color="auto"/>
      </w:divBdr>
    </w:div>
    <w:div w:id="148985937">
      <w:bodyDiv w:val="1"/>
      <w:marLeft w:val="0"/>
      <w:marRight w:val="0"/>
      <w:marTop w:val="0"/>
      <w:marBottom w:val="0"/>
      <w:divBdr>
        <w:top w:val="none" w:sz="0" w:space="0" w:color="auto"/>
        <w:left w:val="none" w:sz="0" w:space="0" w:color="auto"/>
        <w:bottom w:val="none" w:sz="0" w:space="0" w:color="auto"/>
        <w:right w:val="none" w:sz="0" w:space="0" w:color="auto"/>
      </w:divBdr>
    </w:div>
    <w:div w:id="377242950">
      <w:bodyDiv w:val="1"/>
      <w:marLeft w:val="0"/>
      <w:marRight w:val="0"/>
      <w:marTop w:val="0"/>
      <w:marBottom w:val="0"/>
      <w:divBdr>
        <w:top w:val="none" w:sz="0" w:space="0" w:color="auto"/>
        <w:left w:val="none" w:sz="0" w:space="0" w:color="auto"/>
        <w:bottom w:val="none" w:sz="0" w:space="0" w:color="auto"/>
        <w:right w:val="none" w:sz="0" w:space="0" w:color="auto"/>
      </w:divBdr>
    </w:div>
    <w:div w:id="585651416">
      <w:bodyDiv w:val="1"/>
      <w:marLeft w:val="0"/>
      <w:marRight w:val="0"/>
      <w:marTop w:val="0"/>
      <w:marBottom w:val="0"/>
      <w:divBdr>
        <w:top w:val="none" w:sz="0" w:space="0" w:color="auto"/>
        <w:left w:val="none" w:sz="0" w:space="0" w:color="auto"/>
        <w:bottom w:val="none" w:sz="0" w:space="0" w:color="auto"/>
        <w:right w:val="none" w:sz="0" w:space="0" w:color="auto"/>
      </w:divBdr>
    </w:div>
    <w:div w:id="618994013">
      <w:bodyDiv w:val="1"/>
      <w:marLeft w:val="0"/>
      <w:marRight w:val="0"/>
      <w:marTop w:val="0"/>
      <w:marBottom w:val="0"/>
      <w:divBdr>
        <w:top w:val="none" w:sz="0" w:space="0" w:color="auto"/>
        <w:left w:val="none" w:sz="0" w:space="0" w:color="auto"/>
        <w:bottom w:val="none" w:sz="0" w:space="0" w:color="auto"/>
        <w:right w:val="none" w:sz="0" w:space="0" w:color="auto"/>
      </w:divBdr>
      <w:divsChild>
        <w:div w:id="11222940">
          <w:marLeft w:val="0"/>
          <w:marRight w:val="0"/>
          <w:marTop w:val="0"/>
          <w:marBottom w:val="0"/>
          <w:divBdr>
            <w:top w:val="none" w:sz="0" w:space="0" w:color="auto"/>
            <w:left w:val="none" w:sz="0" w:space="0" w:color="auto"/>
            <w:bottom w:val="none" w:sz="0" w:space="0" w:color="auto"/>
            <w:right w:val="none" w:sz="0" w:space="0" w:color="auto"/>
          </w:divBdr>
        </w:div>
        <w:div w:id="12266546">
          <w:marLeft w:val="0"/>
          <w:marRight w:val="0"/>
          <w:marTop w:val="0"/>
          <w:marBottom w:val="0"/>
          <w:divBdr>
            <w:top w:val="none" w:sz="0" w:space="0" w:color="auto"/>
            <w:left w:val="none" w:sz="0" w:space="0" w:color="auto"/>
            <w:bottom w:val="none" w:sz="0" w:space="0" w:color="auto"/>
            <w:right w:val="none" w:sz="0" w:space="0" w:color="auto"/>
          </w:divBdr>
        </w:div>
        <w:div w:id="34551312">
          <w:marLeft w:val="0"/>
          <w:marRight w:val="0"/>
          <w:marTop w:val="0"/>
          <w:marBottom w:val="0"/>
          <w:divBdr>
            <w:top w:val="none" w:sz="0" w:space="0" w:color="auto"/>
            <w:left w:val="none" w:sz="0" w:space="0" w:color="auto"/>
            <w:bottom w:val="none" w:sz="0" w:space="0" w:color="auto"/>
            <w:right w:val="none" w:sz="0" w:space="0" w:color="auto"/>
          </w:divBdr>
        </w:div>
        <w:div w:id="53310344">
          <w:marLeft w:val="0"/>
          <w:marRight w:val="0"/>
          <w:marTop w:val="0"/>
          <w:marBottom w:val="0"/>
          <w:divBdr>
            <w:top w:val="none" w:sz="0" w:space="0" w:color="auto"/>
            <w:left w:val="none" w:sz="0" w:space="0" w:color="auto"/>
            <w:bottom w:val="none" w:sz="0" w:space="0" w:color="auto"/>
            <w:right w:val="none" w:sz="0" w:space="0" w:color="auto"/>
          </w:divBdr>
        </w:div>
        <w:div w:id="94598161">
          <w:marLeft w:val="0"/>
          <w:marRight w:val="0"/>
          <w:marTop w:val="0"/>
          <w:marBottom w:val="0"/>
          <w:divBdr>
            <w:top w:val="none" w:sz="0" w:space="0" w:color="auto"/>
            <w:left w:val="none" w:sz="0" w:space="0" w:color="auto"/>
            <w:bottom w:val="none" w:sz="0" w:space="0" w:color="auto"/>
            <w:right w:val="none" w:sz="0" w:space="0" w:color="auto"/>
          </w:divBdr>
        </w:div>
        <w:div w:id="147550922">
          <w:marLeft w:val="0"/>
          <w:marRight w:val="0"/>
          <w:marTop w:val="0"/>
          <w:marBottom w:val="0"/>
          <w:divBdr>
            <w:top w:val="none" w:sz="0" w:space="0" w:color="auto"/>
            <w:left w:val="none" w:sz="0" w:space="0" w:color="auto"/>
            <w:bottom w:val="none" w:sz="0" w:space="0" w:color="auto"/>
            <w:right w:val="none" w:sz="0" w:space="0" w:color="auto"/>
          </w:divBdr>
        </w:div>
        <w:div w:id="148986345">
          <w:marLeft w:val="0"/>
          <w:marRight w:val="0"/>
          <w:marTop w:val="0"/>
          <w:marBottom w:val="0"/>
          <w:divBdr>
            <w:top w:val="none" w:sz="0" w:space="0" w:color="auto"/>
            <w:left w:val="none" w:sz="0" w:space="0" w:color="auto"/>
            <w:bottom w:val="none" w:sz="0" w:space="0" w:color="auto"/>
            <w:right w:val="none" w:sz="0" w:space="0" w:color="auto"/>
          </w:divBdr>
        </w:div>
        <w:div w:id="337926055">
          <w:marLeft w:val="0"/>
          <w:marRight w:val="0"/>
          <w:marTop w:val="0"/>
          <w:marBottom w:val="0"/>
          <w:divBdr>
            <w:top w:val="none" w:sz="0" w:space="0" w:color="auto"/>
            <w:left w:val="none" w:sz="0" w:space="0" w:color="auto"/>
            <w:bottom w:val="none" w:sz="0" w:space="0" w:color="auto"/>
            <w:right w:val="none" w:sz="0" w:space="0" w:color="auto"/>
          </w:divBdr>
        </w:div>
        <w:div w:id="405029293">
          <w:marLeft w:val="0"/>
          <w:marRight w:val="0"/>
          <w:marTop w:val="0"/>
          <w:marBottom w:val="0"/>
          <w:divBdr>
            <w:top w:val="none" w:sz="0" w:space="0" w:color="auto"/>
            <w:left w:val="none" w:sz="0" w:space="0" w:color="auto"/>
            <w:bottom w:val="none" w:sz="0" w:space="0" w:color="auto"/>
            <w:right w:val="none" w:sz="0" w:space="0" w:color="auto"/>
          </w:divBdr>
        </w:div>
        <w:div w:id="489254803">
          <w:marLeft w:val="0"/>
          <w:marRight w:val="0"/>
          <w:marTop w:val="0"/>
          <w:marBottom w:val="0"/>
          <w:divBdr>
            <w:top w:val="none" w:sz="0" w:space="0" w:color="auto"/>
            <w:left w:val="none" w:sz="0" w:space="0" w:color="auto"/>
            <w:bottom w:val="none" w:sz="0" w:space="0" w:color="auto"/>
            <w:right w:val="none" w:sz="0" w:space="0" w:color="auto"/>
          </w:divBdr>
        </w:div>
        <w:div w:id="490877654">
          <w:marLeft w:val="0"/>
          <w:marRight w:val="0"/>
          <w:marTop w:val="0"/>
          <w:marBottom w:val="0"/>
          <w:divBdr>
            <w:top w:val="none" w:sz="0" w:space="0" w:color="auto"/>
            <w:left w:val="none" w:sz="0" w:space="0" w:color="auto"/>
            <w:bottom w:val="none" w:sz="0" w:space="0" w:color="auto"/>
            <w:right w:val="none" w:sz="0" w:space="0" w:color="auto"/>
          </w:divBdr>
        </w:div>
        <w:div w:id="598756663">
          <w:marLeft w:val="0"/>
          <w:marRight w:val="0"/>
          <w:marTop w:val="0"/>
          <w:marBottom w:val="0"/>
          <w:divBdr>
            <w:top w:val="none" w:sz="0" w:space="0" w:color="auto"/>
            <w:left w:val="none" w:sz="0" w:space="0" w:color="auto"/>
            <w:bottom w:val="none" w:sz="0" w:space="0" w:color="auto"/>
            <w:right w:val="none" w:sz="0" w:space="0" w:color="auto"/>
          </w:divBdr>
        </w:div>
        <w:div w:id="640843269">
          <w:marLeft w:val="0"/>
          <w:marRight w:val="0"/>
          <w:marTop w:val="0"/>
          <w:marBottom w:val="0"/>
          <w:divBdr>
            <w:top w:val="none" w:sz="0" w:space="0" w:color="auto"/>
            <w:left w:val="none" w:sz="0" w:space="0" w:color="auto"/>
            <w:bottom w:val="none" w:sz="0" w:space="0" w:color="auto"/>
            <w:right w:val="none" w:sz="0" w:space="0" w:color="auto"/>
          </w:divBdr>
        </w:div>
        <w:div w:id="687636189">
          <w:marLeft w:val="0"/>
          <w:marRight w:val="0"/>
          <w:marTop w:val="0"/>
          <w:marBottom w:val="0"/>
          <w:divBdr>
            <w:top w:val="none" w:sz="0" w:space="0" w:color="auto"/>
            <w:left w:val="none" w:sz="0" w:space="0" w:color="auto"/>
            <w:bottom w:val="none" w:sz="0" w:space="0" w:color="auto"/>
            <w:right w:val="none" w:sz="0" w:space="0" w:color="auto"/>
          </w:divBdr>
        </w:div>
        <w:div w:id="758020183">
          <w:marLeft w:val="0"/>
          <w:marRight w:val="0"/>
          <w:marTop w:val="0"/>
          <w:marBottom w:val="0"/>
          <w:divBdr>
            <w:top w:val="none" w:sz="0" w:space="0" w:color="auto"/>
            <w:left w:val="none" w:sz="0" w:space="0" w:color="auto"/>
            <w:bottom w:val="none" w:sz="0" w:space="0" w:color="auto"/>
            <w:right w:val="none" w:sz="0" w:space="0" w:color="auto"/>
          </w:divBdr>
        </w:div>
        <w:div w:id="779570367">
          <w:marLeft w:val="0"/>
          <w:marRight w:val="0"/>
          <w:marTop w:val="0"/>
          <w:marBottom w:val="0"/>
          <w:divBdr>
            <w:top w:val="none" w:sz="0" w:space="0" w:color="auto"/>
            <w:left w:val="none" w:sz="0" w:space="0" w:color="auto"/>
            <w:bottom w:val="none" w:sz="0" w:space="0" w:color="auto"/>
            <w:right w:val="none" w:sz="0" w:space="0" w:color="auto"/>
          </w:divBdr>
        </w:div>
        <w:div w:id="1017729744">
          <w:marLeft w:val="0"/>
          <w:marRight w:val="0"/>
          <w:marTop w:val="0"/>
          <w:marBottom w:val="0"/>
          <w:divBdr>
            <w:top w:val="none" w:sz="0" w:space="0" w:color="auto"/>
            <w:left w:val="none" w:sz="0" w:space="0" w:color="auto"/>
            <w:bottom w:val="none" w:sz="0" w:space="0" w:color="auto"/>
            <w:right w:val="none" w:sz="0" w:space="0" w:color="auto"/>
          </w:divBdr>
        </w:div>
        <w:div w:id="1049258797">
          <w:marLeft w:val="0"/>
          <w:marRight w:val="0"/>
          <w:marTop w:val="0"/>
          <w:marBottom w:val="0"/>
          <w:divBdr>
            <w:top w:val="none" w:sz="0" w:space="0" w:color="auto"/>
            <w:left w:val="none" w:sz="0" w:space="0" w:color="auto"/>
            <w:bottom w:val="none" w:sz="0" w:space="0" w:color="auto"/>
            <w:right w:val="none" w:sz="0" w:space="0" w:color="auto"/>
          </w:divBdr>
        </w:div>
        <w:div w:id="1085303391">
          <w:marLeft w:val="0"/>
          <w:marRight w:val="0"/>
          <w:marTop w:val="0"/>
          <w:marBottom w:val="0"/>
          <w:divBdr>
            <w:top w:val="none" w:sz="0" w:space="0" w:color="auto"/>
            <w:left w:val="none" w:sz="0" w:space="0" w:color="auto"/>
            <w:bottom w:val="none" w:sz="0" w:space="0" w:color="auto"/>
            <w:right w:val="none" w:sz="0" w:space="0" w:color="auto"/>
          </w:divBdr>
        </w:div>
        <w:div w:id="1089473244">
          <w:marLeft w:val="0"/>
          <w:marRight w:val="0"/>
          <w:marTop w:val="0"/>
          <w:marBottom w:val="0"/>
          <w:divBdr>
            <w:top w:val="none" w:sz="0" w:space="0" w:color="auto"/>
            <w:left w:val="none" w:sz="0" w:space="0" w:color="auto"/>
            <w:bottom w:val="none" w:sz="0" w:space="0" w:color="auto"/>
            <w:right w:val="none" w:sz="0" w:space="0" w:color="auto"/>
          </w:divBdr>
        </w:div>
        <w:div w:id="1089741282">
          <w:marLeft w:val="0"/>
          <w:marRight w:val="0"/>
          <w:marTop w:val="0"/>
          <w:marBottom w:val="0"/>
          <w:divBdr>
            <w:top w:val="none" w:sz="0" w:space="0" w:color="auto"/>
            <w:left w:val="none" w:sz="0" w:space="0" w:color="auto"/>
            <w:bottom w:val="none" w:sz="0" w:space="0" w:color="auto"/>
            <w:right w:val="none" w:sz="0" w:space="0" w:color="auto"/>
          </w:divBdr>
        </w:div>
        <w:div w:id="1112702285">
          <w:marLeft w:val="0"/>
          <w:marRight w:val="0"/>
          <w:marTop w:val="0"/>
          <w:marBottom w:val="0"/>
          <w:divBdr>
            <w:top w:val="none" w:sz="0" w:space="0" w:color="auto"/>
            <w:left w:val="none" w:sz="0" w:space="0" w:color="auto"/>
            <w:bottom w:val="none" w:sz="0" w:space="0" w:color="auto"/>
            <w:right w:val="none" w:sz="0" w:space="0" w:color="auto"/>
          </w:divBdr>
        </w:div>
        <w:div w:id="1198155876">
          <w:marLeft w:val="0"/>
          <w:marRight w:val="0"/>
          <w:marTop w:val="0"/>
          <w:marBottom w:val="0"/>
          <w:divBdr>
            <w:top w:val="none" w:sz="0" w:space="0" w:color="auto"/>
            <w:left w:val="none" w:sz="0" w:space="0" w:color="auto"/>
            <w:bottom w:val="none" w:sz="0" w:space="0" w:color="auto"/>
            <w:right w:val="none" w:sz="0" w:space="0" w:color="auto"/>
          </w:divBdr>
        </w:div>
        <w:div w:id="1233542015">
          <w:marLeft w:val="0"/>
          <w:marRight w:val="0"/>
          <w:marTop w:val="0"/>
          <w:marBottom w:val="0"/>
          <w:divBdr>
            <w:top w:val="none" w:sz="0" w:space="0" w:color="auto"/>
            <w:left w:val="none" w:sz="0" w:space="0" w:color="auto"/>
            <w:bottom w:val="none" w:sz="0" w:space="0" w:color="auto"/>
            <w:right w:val="none" w:sz="0" w:space="0" w:color="auto"/>
          </w:divBdr>
        </w:div>
        <w:div w:id="1290092857">
          <w:marLeft w:val="0"/>
          <w:marRight w:val="0"/>
          <w:marTop w:val="0"/>
          <w:marBottom w:val="0"/>
          <w:divBdr>
            <w:top w:val="none" w:sz="0" w:space="0" w:color="auto"/>
            <w:left w:val="none" w:sz="0" w:space="0" w:color="auto"/>
            <w:bottom w:val="none" w:sz="0" w:space="0" w:color="auto"/>
            <w:right w:val="none" w:sz="0" w:space="0" w:color="auto"/>
          </w:divBdr>
        </w:div>
        <w:div w:id="1319463059">
          <w:marLeft w:val="0"/>
          <w:marRight w:val="0"/>
          <w:marTop w:val="0"/>
          <w:marBottom w:val="0"/>
          <w:divBdr>
            <w:top w:val="none" w:sz="0" w:space="0" w:color="auto"/>
            <w:left w:val="none" w:sz="0" w:space="0" w:color="auto"/>
            <w:bottom w:val="none" w:sz="0" w:space="0" w:color="auto"/>
            <w:right w:val="none" w:sz="0" w:space="0" w:color="auto"/>
          </w:divBdr>
        </w:div>
        <w:div w:id="1341808008">
          <w:marLeft w:val="0"/>
          <w:marRight w:val="0"/>
          <w:marTop w:val="0"/>
          <w:marBottom w:val="0"/>
          <w:divBdr>
            <w:top w:val="none" w:sz="0" w:space="0" w:color="auto"/>
            <w:left w:val="none" w:sz="0" w:space="0" w:color="auto"/>
            <w:bottom w:val="none" w:sz="0" w:space="0" w:color="auto"/>
            <w:right w:val="none" w:sz="0" w:space="0" w:color="auto"/>
          </w:divBdr>
        </w:div>
        <w:div w:id="1395352349">
          <w:marLeft w:val="0"/>
          <w:marRight w:val="0"/>
          <w:marTop w:val="0"/>
          <w:marBottom w:val="0"/>
          <w:divBdr>
            <w:top w:val="none" w:sz="0" w:space="0" w:color="auto"/>
            <w:left w:val="none" w:sz="0" w:space="0" w:color="auto"/>
            <w:bottom w:val="none" w:sz="0" w:space="0" w:color="auto"/>
            <w:right w:val="none" w:sz="0" w:space="0" w:color="auto"/>
          </w:divBdr>
        </w:div>
        <w:div w:id="1409499389">
          <w:marLeft w:val="0"/>
          <w:marRight w:val="0"/>
          <w:marTop w:val="0"/>
          <w:marBottom w:val="0"/>
          <w:divBdr>
            <w:top w:val="none" w:sz="0" w:space="0" w:color="auto"/>
            <w:left w:val="none" w:sz="0" w:space="0" w:color="auto"/>
            <w:bottom w:val="none" w:sz="0" w:space="0" w:color="auto"/>
            <w:right w:val="none" w:sz="0" w:space="0" w:color="auto"/>
          </w:divBdr>
        </w:div>
        <w:div w:id="1423599873">
          <w:marLeft w:val="0"/>
          <w:marRight w:val="0"/>
          <w:marTop w:val="0"/>
          <w:marBottom w:val="0"/>
          <w:divBdr>
            <w:top w:val="none" w:sz="0" w:space="0" w:color="auto"/>
            <w:left w:val="none" w:sz="0" w:space="0" w:color="auto"/>
            <w:bottom w:val="none" w:sz="0" w:space="0" w:color="auto"/>
            <w:right w:val="none" w:sz="0" w:space="0" w:color="auto"/>
          </w:divBdr>
        </w:div>
        <w:div w:id="1497527069">
          <w:marLeft w:val="0"/>
          <w:marRight w:val="0"/>
          <w:marTop w:val="0"/>
          <w:marBottom w:val="0"/>
          <w:divBdr>
            <w:top w:val="none" w:sz="0" w:space="0" w:color="auto"/>
            <w:left w:val="none" w:sz="0" w:space="0" w:color="auto"/>
            <w:bottom w:val="none" w:sz="0" w:space="0" w:color="auto"/>
            <w:right w:val="none" w:sz="0" w:space="0" w:color="auto"/>
          </w:divBdr>
        </w:div>
        <w:div w:id="1568686206">
          <w:marLeft w:val="0"/>
          <w:marRight w:val="0"/>
          <w:marTop w:val="0"/>
          <w:marBottom w:val="0"/>
          <w:divBdr>
            <w:top w:val="none" w:sz="0" w:space="0" w:color="auto"/>
            <w:left w:val="none" w:sz="0" w:space="0" w:color="auto"/>
            <w:bottom w:val="none" w:sz="0" w:space="0" w:color="auto"/>
            <w:right w:val="none" w:sz="0" w:space="0" w:color="auto"/>
          </w:divBdr>
        </w:div>
        <w:div w:id="1674449860">
          <w:marLeft w:val="0"/>
          <w:marRight w:val="0"/>
          <w:marTop w:val="0"/>
          <w:marBottom w:val="0"/>
          <w:divBdr>
            <w:top w:val="none" w:sz="0" w:space="0" w:color="auto"/>
            <w:left w:val="none" w:sz="0" w:space="0" w:color="auto"/>
            <w:bottom w:val="none" w:sz="0" w:space="0" w:color="auto"/>
            <w:right w:val="none" w:sz="0" w:space="0" w:color="auto"/>
          </w:divBdr>
        </w:div>
        <w:div w:id="1695224289">
          <w:marLeft w:val="0"/>
          <w:marRight w:val="0"/>
          <w:marTop w:val="0"/>
          <w:marBottom w:val="0"/>
          <w:divBdr>
            <w:top w:val="none" w:sz="0" w:space="0" w:color="auto"/>
            <w:left w:val="none" w:sz="0" w:space="0" w:color="auto"/>
            <w:bottom w:val="none" w:sz="0" w:space="0" w:color="auto"/>
            <w:right w:val="none" w:sz="0" w:space="0" w:color="auto"/>
          </w:divBdr>
        </w:div>
        <w:div w:id="1879000953">
          <w:marLeft w:val="0"/>
          <w:marRight w:val="0"/>
          <w:marTop w:val="0"/>
          <w:marBottom w:val="0"/>
          <w:divBdr>
            <w:top w:val="none" w:sz="0" w:space="0" w:color="auto"/>
            <w:left w:val="none" w:sz="0" w:space="0" w:color="auto"/>
            <w:bottom w:val="none" w:sz="0" w:space="0" w:color="auto"/>
            <w:right w:val="none" w:sz="0" w:space="0" w:color="auto"/>
          </w:divBdr>
        </w:div>
        <w:div w:id="1907260581">
          <w:marLeft w:val="0"/>
          <w:marRight w:val="0"/>
          <w:marTop w:val="0"/>
          <w:marBottom w:val="0"/>
          <w:divBdr>
            <w:top w:val="none" w:sz="0" w:space="0" w:color="auto"/>
            <w:left w:val="none" w:sz="0" w:space="0" w:color="auto"/>
            <w:bottom w:val="none" w:sz="0" w:space="0" w:color="auto"/>
            <w:right w:val="none" w:sz="0" w:space="0" w:color="auto"/>
          </w:divBdr>
        </w:div>
        <w:div w:id="1949698076">
          <w:marLeft w:val="0"/>
          <w:marRight w:val="0"/>
          <w:marTop w:val="0"/>
          <w:marBottom w:val="0"/>
          <w:divBdr>
            <w:top w:val="none" w:sz="0" w:space="0" w:color="auto"/>
            <w:left w:val="none" w:sz="0" w:space="0" w:color="auto"/>
            <w:bottom w:val="none" w:sz="0" w:space="0" w:color="auto"/>
            <w:right w:val="none" w:sz="0" w:space="0" w:color="auto"/>
          </w:divBdr>
        </w:div>
        <w:div w:id="1970553521">
          <w:marLeft w:val="0"/>
          <w:marRight w:val="0"/>
          <w:marTop w:val="0"/>
          <w:marBottom w:val="0"/>
          <w:divBdr>
            <w:top w:val="none" w:sz="0" w:space="0" w:color="auto"/>
            <w:left w:val="none" w:sz="0" w:space="0" w:color="auto"/>
            <w:bottom w:val="none" w:sz="0" w:space="0" w:color="auto"/>
            <w:right w:val="none" w:sz="0" w:space="0" w:color="auto"/>
          </w:divBdr>
        </w:div>
        <w:div w:id="2018850337">
          <w:marLeft w:val="0"/>
          <w:marRight w:val="0"/>
          <w:marTop w:val="0"/>
          <w:marBottom w:val="0"/>
          <w:divBdr>
            <w:top w:val="none" w:sz="0" w:space="0" w:color="auto"/>
            <w:left w:val="none" w:sz="0" w:space="0" w:color="auto"/>
            <w:bottom w:val="none" w:sz="0" w:space="0" w:color="auto"/>
            <w:right w:val="none" w:sz="0" w:space="0" w:color="auto"/>
          </w:divBdr>
        </w:div>
      </w:divsChild>
    </w:div>
    <w:div w:id="690573382">
      <w:bodyDiv w:val="1"/>
      <w:marLeft w:val="0"/>
      <w:marRight w:val="0"/>
      <w:marTop w:val="0"/>
      <w:marBottom w:val="0"/>
      <w:divBdr>
        <w:top w:val="none" w:sz="0" w:space="0" w:color="auto"/>
        <w:left w:val="none" w:sz="0" w:space="0" w:color="auto"/>
        <w:bottom w:val="none" w:sz="0" w:space="0" w:color="auto"/>
        <w:right w:val="none" w:sz="0" w:space="0" w:color="auto"/>
      </w:divBdr>
    </w:div>
    <w:div w:id="809828935">
      <w:bodyDiv w:val="1"/>
      <w:marLeft w:val="0"/>
      <w:marRight w:val="0"/>
      <w:marTop w:val="0"/>
      <w:marBottom w:val="0"/>
      <w:divBdr>
        <w:top w:val="none" w:sz="0" w:space="0" w:color="auto"/>
        <w:left w:val="none" w:sz="0" w:space="0" w:color="auto"/>
        <w:bottom w:val="none" w:sz="0" w:space="0" w:color="auto"/>
        <w:right w:val="none" w:sz="0" w:space="0" w:color="auto"/>
      </w:divBdr>
    </w:div>
    <w:div w:id="834304253">
      <w:bodyDiv w:val="1"/>
      <w:marLeft w:val="0"/>
      <w:marRight w:val="0"/>
      <w:marTop w:val="0"/>
      <w:marBottom w:val="0"/>
      <w:divBdr>
        <w:top w:val="none" w:sz="0" w:space="0" w:color="auto"/>
        <w:left w:val="none" w:sz="0" w:space="0" w:color="auto"/>
        <w:bottom w:val="none" w:sz="0" w:space="0" w:color="auto"/>
        <w:right w:val="none" w:sz="0" w:space="0" w:color="auto"/>
      </w:divBdr>
    </w:div>
    <w:div w:id="892042778">
      <w:bodyDiv w:val="1"/>
      <w:marLeft w:val="0"/>
      <w:marRight w:val="0"/>
      <w:marTop w:val="0"/>
      <w:marBottom w:val="0"/>
      <w:divBdr>
        <w:top w:val="none" w:sz="0" w:space="0" w:color="auto"/>
        <w:left w:val="none" w:sz="0" w:space="0" w:color="auto"/>
        <w:bottom w:val="none" w:sz="0" w:space="0" w:color="auto"/>
        <w:right w:val="none" w:sz="0" w:space="0" w:color="auto"/>
      </w:divBdr>
    </w:div>
    <w:div w:id="894238885">
      <w:bodyDiv w:val="1"/>
      <w:marLeft w:val="0"/>
      <w:marRight w:val="0"/>
      <w:marTop w:val="0"/>
      <w:marBottom w:val="0"/>
      <w:divBdr>
        <w:top w:val="none" w:sz="0" w:space="0" w:color="auto"/>
        <w:left w:val="none" w:sz="0" w:space="0" w:color="auto"/>
        <w:bottom w:val="none" w:sz="0" w:space="0" w:color="auto"/>
        <w:right w:val="none" w:sz="0" w:space="0" w:color="auto"/>
      </w:divBdr>
    </w:div>
    <w:div w:id="1115101270">
      <w:bodyDiv w:val="1"/>
      <w:marLeft w:val="0"/>
      <w:marRight w:val="0"/>
      <w:marTop w:val="0"/>
      <w:marBottom w:val="0"/>
      <w:divBdr>
        <w:top w:val="none" w:sz="0" w:space="0" w:color="auto"/>
        <w:left w:val="none" w:sz="0" w:space="0" w:color="auto"/>
        <w:bottom w:val="none" w:sz="0" w:space="0" w:color="auto"/>
        <w:right w:val="none" w:sz="0" w:space="0" w:color="auto"/>
      </w:divBdr>
    </w:div>
    <w:div w:id="1141385166">
      <w:bodyDiv w:val="1"/>
      <w:marLeft w:val="0"/>
      <w:marRight w:val="0"/>
      <w:marTop w:val="0"/>
      <w:marBottom w:val="0"/>
      <w:divBdr>
        <w:top w:val="none" w:sz="0" w:space="0" w:color="auto"/>
        <w:left w:val="none" w:sz="0" w:space="0" w:color="auto"/>
        <w:bottom w:val="none" w:sz="0" w:space="0" w:color="auto"/>
        <w:right w:val="none" w:sz="0" w:space="0" w:color="auto"/>
      </w:divBdr>
    </w:div>
    <w:div w:id="1720593665">
      <w:bodyDiv w:val="1"/>
      <w:marLeft w:val="0"/>
      <w:marRight w:val="0"/>
      <w:marTop w:val="0"/>
      <w:marBottom w:val="0"/>
      <w:divBdr>
        <w:top w:val="none" w:sz="0" w:space="0" w:color="auto"/>
        <w:left w:val="none" w:sz="0" w:space="0" w:color="auto"/>
        <w:bottom w:val="none" w:sz="0" w:space="0" w:color="auto"/>
        <w:right w:val="none" w:sz="0" w:space="0" w:color="auto"/>
      </w:divBdr>
    </w:div>
    <w:div w:id="1938173382">
      <w:bodyDiv w:val="1"/>
      <w:marLeft w:val="0"/>
      <w:marRight w:val="0"/>
      <w:marTop w:val="0"/>
      <w:marBottom w:val="0"/>
      <w:divBdr>
        <w:top w:val="none" w:sz="0" w:space="0" w:color="auto"/>
        <w:left w:val="none" w:sz="0" w:space="0" w:color="auto"/>
        <w:bottom w:val="none" w:sz="0" w:space="0" w:color="auto"/>
        <w:right w:val="none" w:sz="0" w:space="0" w:color="auto"/>
      </w:divBdr>
    </w:div>
    <w:div w:id="19666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AF659-A65E-406F-8D73-AD4C2FA8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8820</Words>
  <Characters>55568</Characters>
  <Application>Microsoft Office Word</Application>
  <DocSecurity>0</DocSecurity>
  <Lines>463</Lines>
  <Paragraphs>128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König</dc:creator>
  <cp:keywords/>
  <dc:description/>
  <cp:lastModifiedBy>Johanna Klinger-König</cp:lastModifiedBy>
  <cp:revision>2</cp:revision>
  <cp:lastPrinted>2024-10-09T07:10:00Z</cp:lastPrinted>
  <dcterms:created xsi:type="dcterms:W3CDTF">2025-08-17T08:41:00Z</dcterms:created>
  <dcterms:modified xsi:type="dcterms:W3CDTF">2025-08-17T08:41:00Z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id="qDDvnDax"/&gt;&lt;style id="http://www.zotero.org/styles/european-journal-of-epidemiology" hasBibliography="1" bibliographyStyleHasBeenSet="1"/&gt;&lt;prefs&gt;&lt;pref name="fieldType" value="Field"/&gt;&lt;/prefs&gt;&lt;/da</vt:lpwstr>
  </property>
  <property fmtid="{D5CDD505-2E9C-101B-9397-08002B2CF9AE}" pid="3" name="GrammarlyDocumentId">
    <vt:lpwstr>8ecb70982c0ddda0e34907940c1dde0073ac74776725d46d71a3106a39e47145</vt:lpwstr>
  </property>
  <property fmtid="{D5CDD505-2E9C-101B-9397-08002B2CF9AE}" pid="4" name="ZOTERO_PREF_2">
    <vt:lpwstr>ta&gt;</vt:lpwstr>
  </property>
</Properties>
</file>