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18EE" w14:textId="77777777" w:rsidR="002643EC" w:rsidRPr="007A4C12" w:rsidRDefault="00217AF0">
      <w:pPr>
        <w:rPr>
          <w:b/>
          <w:spacing w:val="-2"/>
          <w:lang w:val="en-GB"/>
        </w:rPr>
      </w:pPr>
      <w:r w:rsidRPr="007A4C12">
        <w:rPr>
          <w:b/>
          <w:spacing w:val="-1"/>
          <w:lang w:val="en-GB"/>
        </w:rPr>
        <w:t>Supplement</w:t>
      </w:r>
      <w:r w:rsidR="00CD1797">
        <w:rPr>
          <w:b/>
          <w:spacing w:val="-1"/>
          <w:lang w:val="en-GB"/>
        </w:rPr>
        <w:t>ary Material 3</w:t>
      </w:r>
      <w:r w:rsidRPr="007A4C12">
        <w:rPr>
          <w:b/>
          <w:spacing w:val="-1"/>
          <w:lang w:val="en-GB"/>
        </w:rPr>
        <w:t>.</w:t>
      </w:r>
      <w:r w:rsidRPr="00517208">
        <w:rPr>
          <w:spacing w:val="-5"/>
          <w:lang w:val="en-GB"/>
        </w:rPr>
        <w:t xml:space="preserve"> </w:t>
      </w:r>
      <w:r w:rsidRPr="00517208">
        <w:rPr>
          <w:spacing w:val="-1"/>
          <w:lang w:val="en-GB"/>
        </w:rPr>
        <w:t>Modified</w:t>
      </w:r>
      <w:r w:rsidRPr="00517208">
        <w:rPr>
          <w:spacing w:val="-9"/>
          <w:lang w:val="en-GB"/>
        </w:rPr>
        <w:t xml:space="preserve"> </w:t>
      </w:r>
      <w:r w:rsidRPr="00517208">
        <w:rPr>
          <w:spacing w:val="-3"/>
          <w:lang w:val="en-GB"/>
        </w:rPr>
        <w:t>AMSTAR</w:t>
      </w:r>
      <w:r w:rsidRPr="00517208">
        <w:rPr>
          <w:spacing w:val="9"/>
          <w:lang w:val="en-GB"/>
        </w:rPr>
        <w:t xml:space="preserve"> </w:t>
      </w:r>
      <w:r w:rsidRPr="00517208">
        <w:rPr>
          <w:lang w:val="en-GB"/>
        </w:rPr>
        <w:t>2</w:t>
      </w:r>
      <w:r w:rsidRPr="00517208">
        <w:rPr>
          <w:spacing w:val="-4"/>
          <w:lang w:val="en-GB"/>
        </w:rPr>
        <w:t xml:space="preserve"> </w:t>
      </w:r>
      <w:r w:rsidRPr="00517208">
        <w:rPr>
          <w:spacing w:val="-2"/>
          <w:lang w:val="en-GB"/>
        </w:rPr>
        <w:t>questionnaire.</w:t>
      </w:r>
    </w:p>
    <w:p w14:paraId="3A0A2213" w14:textId="77777777" w:rsidR="00217AF0" w:rsidRPr="007A4C12" w:rsidRDefault="00217AF0">
      <w:pPr>
        <w:rPr>
          <w:spacing w:val="-2"/>
          <w:lang w:val="en-GB"/>
        </w:rPr>
      </w:pPr>
    </w:p>
    <w:p w14:paraId="31CA14E9" w14:textId="77777777" w:rsidR="007A4C12" w:rsidRDefault="007A4C12" w:rsidP="007A4C12">
      <w:pPr>
        <w:rPr>
          <w:spacing w:val="-2"/>
        </w:rPr>
      </w:pPr>
      <w:r w:rsidRPr="007A4C12">
        <w:rPr>
          <w:szCs w:val="22"/>
          <w:lang w:val="en-GB"/>
        </w:rPr>
        <w:t xml:space="preserve">This supplement provides the modified version of the AMSTAR 2 questionnaire that was used to assess the methodological quality of systematic reviews. Please refer to the following publication for the original AMSTAR 2 tool: Shea BJ, Reeves BC, Wells G, </w:t>
      </w:r>
      <w:proofErr w:type="spellStart"/>
      <w:r w:rsidRPr="007A4C12">
        <w:rPr>
          <w:szCs w:val="22"/>
          <w:lang w:val="en-GB"/>
        </w:rPr>
        <w:t>Thuku</w:t>
      </w:r>
      <w:proofErr w:type="spellEnd"/>
      <w:r w:rsidRPr="007A4C12">
        <w:rPr>
          <w:szCs w:val="22"/>
          <w:lang w:val="en-GB"/>
        </w:rPr>
        <w:t xml:space="preserve"> M, Hamel C, Moran J, Moher D, </w:t>
      </w:r>
      <w:proofErr w:type="spellStart"/>
      <w:r w:rsidRPr="007A4C12">
        <w:rPr>
          <w:szCs w:val="22"/>
          <w:lang w:val="en-GB"/>
        </w:rPr>
        <w:t>Tugwell</w:t>
      </w:r>
      <w:proofErr w:type="spellEnd"/>
      <w:r w:rsidRPr="007A4C12">
        <w:rPr>
          <w:szCs w:val="22"/>
          <w:lang w:val="en-GB"/>
        </w:rPr>
        <w:t xml:space="preserve"> P, Welch V, </w:t>
      </w:r>
      <w:proofErr w:type="spellStart"/>
      <w:r w:rsidRPr="007A4C12">
        <w:rPr>
          <w:szCs w:val="22"/>
          <w:lang w:val="en-GB"/>
        </w:rPr>
        <w:t>Kristjansson</w:t>
      </w:r>
      <w:proofErr w:type="spellEnd"/>
      <w:r w:rsidRPr="007A4C12">
        <w:rPr>
          <w:szCs w:val="22"/>
          <w:lang w:val="en-GB"/>
        </w:rPr>
        <w:t xml:space="preserve"> E, Henry DA: AMSTAR 2: a critical appraisal tool for systematic reviews that include randomised or non-randomised studies of healthcare interventions, or both. </w:t>
      </w:r>
      <w:r>
        <w:rPr>
          <w:szCs w:val="22"/>
        </w:rPr>
        <w:t>BMJ 2017;</w:t>
      </w:r>
      <w:proofErr w:type="gramStart"/>
      <w:r>
        <w:rPr>
          <w:szCs w:val="22"/>
        </w:rPr>
        <w:t>358:j</w:t>
      </w:r>
      <w:proofErr w:type="gramEnd"/>
      <w:r>
        <w:rPr>
          <w:szCs w:val="22"/>
        </w:rPr>
        <w:t>4008.</w:t>
      </w:r>
    </w:p>
    <w:p w14:paraId="3090F89A" w14:textId="77777777" w:rsidR="00E36113" w:rsidRDefault="00E36113">
      <w:pPr>
        <w:rPr>
          <w:spacing w:val="-2"/>
        </w:rPr>
      </w:pP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413"/>
        <w:gridCol w:w="5528"/>
        <w:gridCol w:w="425"/>
        <w:gridCol w:w="1418"/>
      </w:tblGrid>
      <w:tr w:rsidR="00217AF0" w:rsidRPr="003972E9" w14:paraId="792C1169" w14:textId="77777777" w:rsidTr="00050D1B">
        <w:trPr>
          <w:trHeight w:val="648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449DEA23" w14:textId="77777777" w:rsidR="00217AF0" w:rsidRPr="00734B47" w:rsidRDefault="00217AF0" w:rsidP="00217AF0">
            <w:pPr>
              <w:tabs>
                <w:tab w:val="left" w:pos="306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research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questions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inclusion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criteria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the</w:t>
            </w:r>
            <w:r w:rsidRPr="00734B47">
              <w:rPr>
                <w:b/>
                <w:color w:val="1F487B"/>
                <w:spacing w:val="8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8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components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of</w:t>
            </w:r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PICO?</w:t>
            </w:r>
          </w:p>
        </w:tc>
      </w:tr>
      <w:tr w:rsidR="00B32F88" w:rsidRPr="003972E9" w14:paraId="1173C5B5" w14:textId="77777777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14:paraId="2AA4DB0A" w14:textId="77777777" w:rsidR="00B32F88" w:rsidRPr="004F0A8F" w:rsidRDefault="00B32F88">
            <w:pPr>
              <w:rPr>
                <w:lang w:val="en-GB"/>
              </w:rPr>
            </w:pPr>
            <w:r w:rsidRPr="004F0A8F">
              <w:rPr>
                <w:lang w:val="en-GB"/>
              </w:rPr>
              <w:t>For Yes</w:t>
            </w:r>
            <w:r w:rsidR="0080364D" w:rsidRPr="004F0A8F">
              <w:rPr>
                <w:lang w:val="en-GB"/>
              </w:rPr>
              <w:t>, ALL the following</w:t>
            </w:r>
            <w:r w:rsidRPr="004F0A8F">
              <w:rPr>
                <w:lang w:val="en-GB"/>
              </w:rPr>
              <w:t>:</w:t>
            </w:r>
          </w:p>
        </w:tc>
      </w:tr>
      <w:tr w:rsidR="003F5D27" w14:paraId="40D7F18B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34092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7477A3" w14:textId="77777777" w:rsidR="00961955" w:rsidRDefault="004F0A8F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011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E7B9D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447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78EFE2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4197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976D45" w14:textId="77777777" w:rsidR="00961955" w:rsidRDefault="004F0A8F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2143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47C470" w14:textId="77777777"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2A47C465" w14:textId="77777777" w:rsidR="003F5D27" w:rsidRPr="00734B47" w:rsidRDefault="003F5D27" w:rsidP="00961955">
            <w:pPr>
              <w:spacing w:before="16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Population</w:t>
            </w:r>
          </w:p>
          <w:p w14:paraId="1E462A04" w14:textId="77777777"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Intervention</w:t>
            </w:r>
          </w:p>
          <w:p w14:paraId="04C68E55" w14:textId="77777777"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Comparator group</w:t>
            </w:r>
          </w:p>
          <w:p w14:paraId="504F132B" w14:textId="77777777"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Outcome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1356105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9F2C9F" w14:textId="77777777" w:rsidR="00961955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2071612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F74A0" w14:textId="77777777" w:rsidR="003F5D27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14:paraId="59AA060D" w14:textId="77777777" w:rsidR="003F5D27" w:rsidRDefault="000619D0" w:rsidP="00961955">
            <w:pPr>
              <w:spacing w:before="120" w:line="26" w:lineRule="atLeast"/>
            </w:pPr>
            <w:r>
              <w:t>Y</w:t>
            </w:r>
            <w:r w:rsidR="003F5D27">
              <w:t>es</w:t>
            </w:r>
          </w:p>
          <w:p w14:paraId="6AB6F816" w14:textId="77777777" w:rsidR="003F5D27" w:rsidRDefault="003F5D27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08585C41" w14:textId="77777777" w:rsidR="003F5D27" w:rsidRDefault="003F5D27" w:rsidP="003F5D27">
            <w:pPr>
              <w:spacing w:line="26" w:lineRule="atLeast"/>
            </w:pPr>
          </w:p>
        </w:tc>
      </w:tr>
      <w:tr w:rsidR="00E6268A" w:rsidRPr="003972E9" w14:paraId="1DCB0B16" w14:textId="77777777" w:rsidTr="003E1915">
        <w:trPr>
          <w:trHeight w:val="977"/>
        </w:trPr>
        <w:tc>
          <w:tcPr>
            <w:tcW w:w="8784" w:type="dxa"/>
            <w:gridSpan w:val="4"/>
          </w:tcPr>
          <w:p w14:paraId="375A49B9" w14:textId="77777777" w:rsidR="00E6268A" w:rsidRPr="00734B47" w:rsidRDefault="00E6268A" w:rsidP="00E6268A">
            <w:pPr>
              <w:tabs>
                <w:tab w:val="left" w:pos="306"/>
                <w:tab w:val="left" w:pos="435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2.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contain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explicit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statement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that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methods</w:t>
            </w:r>
            <w:r w:rsidRPr="00734B47">
              <w:rPr>
                <w:b/>
                <w:color w:val="1F487B"/>
                <w:spacing w:val="3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38"/>
                <w:lang w:val="en-GB"/>
              </w:rPr>
              <w:tab/>
            </w:r>
            <w:r w:rsidRPr="00734B47">
              <w:rPr>
                <w:b/>
                <w:color w:val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established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prior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to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6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4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significant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deviations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from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protocol?</w:t>
            </w:r>
          </w:p>
        </w:tc>
      </w:tr>
      <w:tr w:rsidR="00961955" w:rsidRPr="003972E9" w14:paraId="3D3FE0C2" w14:textId="77777777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14:paraId="11750C68" w14:textId="77777777" w:rsidR="00961955" w:rsidRPr="00734B47" w:rsidRDefault="00961955" w:rsidP="00961955">
            <w:pPr>
              <w:rPr>
                <w:lang w:val="en-GB"/>
              </w:rPr>
            </w:pPr>
            <w:r w:rsidRPr="00734B47">
              <w:rPr>
                <w:lang w:val="en-GB"/>
              </w:rPr>
              <w:t>For Yes:</w:t>
            </w:r>
          </w:p>
          <w:p w14:paraId="5269BB36" w14:textId="77777777" w:rsidR="00961955" w:rsidRDefault="00961955" w:rsidP="006B0BE1">
            <w:pPr>
              <w:pStyle w:val="TableParagraph"/>
              <w:spacing w:before="28" w:line="245" w:lineRule="auto"/>
              <w:ind w:left="29" w:right="57" w:hanging="29"/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authors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</w:rPr>
              <w:t>state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had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written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protocol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4"/>
              </w:rPr>
              <w:t xml:space="preserve"> </w:t>
            </w:r>
            <w:r w:rsidR="006C5E5E">
              <w:rPr>
                <w:rFonts w:ascii="Arial"/>
                <w:spacing w:val="-4"/>
              </w:rPr>
              <w:t>t</w:t>
            </w:r>
            <w:r>
              <w:rPr>
                <w:rFonts w:ascii="Arial"/>
                <w:spacing w:val="-1"/>
              </w:rPr>
              <w:t>hat</w:t>
            </w:r>
            <w:r w:rsidR="006B0BE1"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1"/>
              </w:rPr>
              <w:t>includes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following:</w:t>
            </w:r>
          </w:p>
        </w:tc>
      </w:tr>
      <w:tr w:rsidR="00961955" w14:paraId="3077C680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87335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9E39A8" w14:textId="77777777" w:rsidR="00961955" w:rsidRDefault="000619D0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39224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16D14E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28689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6846B1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31394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6CFEB2" w14:textId="77777777"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939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73B905" w14:textId="77777777"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528DE429" w14:textId="77777777" w:rsidR="00961955" w:rsidRPr="00734B47" w:rsidRDefault="007A4C12" w:rsidP="00961955">
            <w:pPr>
              <w:spacing w:before="160" w:line="26" w:lineRule="atLeast"/>
              <w:rPr>
                <w:lang w:val="en-GB"/>
              </w:rPr>
            </w:pPr>
            <w:r>
              <w:rPr>
                <w:lang w:val="en-GB"/>
              </w:rPr>
              <w:t>review question(s)</w:t>
            </w:r>
          </w:p>
          <w:p w14:paraId="2876CF97" w14:textId="77777777"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search strategy</w:t>
            </w:r>
          </w:p>
          <w:p w14:paraId="71068D66" w14:textId="77777777"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inclusion/exclusion criteria</w:t>
            </w:r>
          </w:p>
          <w:p w14:paraId="236B6F14" w14:textId="77777777"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risk of bias assessment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2049444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9110D4" w14:textId="77777777" w:rsidR="00961955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-129652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F888E" w14:textId="77777777" w:rsidR="00312DA1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p w14:paraId="1B668D06" w14:textId="77777777" w:rsidR="00312DA1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  <w:p w14:paraId="483CE610" w14:textId="77777777" w:rsidR="00312DA1" w:rsidRPr="00E3075F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6352C735" w14:textId="77777777" w:rsidR="00961955" w:rsidRDefault="00961955" w:rsidP="00961955">
            <w:pPr>
              <w:spacing w:before="120" w:line="26" w:lineRule="atLeast"/>
            </w:pPr>
            <w:r>
              <w:t>Yes</w:t>
            </w:r>
          </w:p>
          <w:p w14:paraId="79B11C75" w14:textId="77777777" w:rsidR="00961955" w:rsidRDefault="00961955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1A9DBD67" w14:textId="77777777" w:rsidR="00E3075F" w:rsidRDefault="00E3075F" w:rsidP="00961955">
            <w:pPr>
              <w:spacing w:line="26" w:lineRule="atLeast"/>
            </w:pPr>
          </w:p>
        </w:tc>
      </w:tr>
      <w:tr w:rsidR="002608E1" w:rsidRPr="003972E9" w14:paraId="6A78EC8B" w14:textId="77777777" w:rsidTr="00050D1B">
        <w:trPr>
          <w:trHeight w:val="570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7E06EB2C" w14:textId="77777777" w:rsidR="002608E1" w:rsidRPr="00734B47" w:rsidRDefault="00E36113" w:rsidP="00E6268A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comprehensive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literature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search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strategy?</w:t>
            </w:r>
          </w:p>
        </w:tc>
      </w:tr>
      <w:tr w:rsidR="004E3D64" w:rsidRPr="003972E9" w14:paraId="6F1134F5" w14:textId="77777777" w:rsidTr="003E1915">
        <w:trPr>
          <w:trHeight w:val="284"/>
        </w:trPr>
        <w:tc>
          <w:tcPr>
            <w:tcW w:w="8784" w:type="dxa"/>
            <w:gridSpan w:val="4"/>
            <w:tcBorders>
              <w:bottom w:val="nil"/>
            </w:tcBorders>
          </w:tcPr>
          <w:p w14:paraId="3C17908D" w14:textId="77777777" w:rsidR="004E3D64" w:rsidRDefault="004E3D64" w:rsidP="004E3D64">
            <w:pPr>
              <w:pStyle w:val="TableParagraph"/>
              <w:spacing w:before="1"/>
              <w:ind w:left="90"/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</w:t>
            </w:r>
            <w:r w:rsidR="0080364D">
              <w:rPr>
                <w:rFonts w:ascii="Arial"/>
                <w:spacing w:val="-2"/>
              </w:rPr>
              <w:t>, 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 w:rsidR="0080364D"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  <w:spacing w:val="-1"/>
              </w:rPr>
              <w:t>:</w:t>
            </w:r>
          </w:p>
        </w:tc>
      </w:tr>
      <w:tr w:rsidR="004E3D64" w:rsidRPr="0080364D" w14:paraId="259141E2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-117772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297CA4" w14:textId="77777777" w:rsidR="004E3D64" w:rsidRDefault="0080364D" w:rsidP="004E3D64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C9F46C5" w14:textId="77777777" w:rsidR="0080364D" w:rsidRDefault="0080364D" w:rsidP="0080364D">
            <w:pPr>
              <w:spacing w:before="120"/>
              <w:jc w:val="right"/>
            </w:pPr>
          </w:p>
          <w:sdt>
            <w:sdtPr>
              <w:id w:val="503254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6AA6F8" w14:textId="77777777" w:rsidR="0080364D" w:rsidRDefault="0080364D" w:rsidP="0080364D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79459CA" w14:textId="77777777" w:rsidR="004E3D64" w:rsidRDefault="004E3D64" w:rsidP="004E3D64">
            <w:pPr>
              <w:jc w:val="right"/>
            </w:pPr>
          </w:p>
          <w:p w14:paraId="114585E8" w14:textId="77777777" w:rsidR="004E3D64" w:rsidRDefault="004E3D64" w:rsidP="004E3D64">
            <w:pPr>
              <w:jc w:val="right"/>
            </w:pPr>
          </w:p>
          <w:p w14:paraId="332EE1EF" w14:textId="77777777" w:rsidR="004E3D64" w:rsidRDefault="004E3D64" w:rsidP="004E3D64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289E60B2" w14:textId="77777777" w:rsidR="0080364D" w:rsidRDefault="003970E8" w:rsidP="0080364D">
            <w:pPr>
              <w:spacing w:before="120" w:line="26" w:lineRule="atLeast"/>
              <w:rPr>
                <w:spacing w:val="-2"/>
                <w:lang w:val="en-GB"/>
              </w:rPr>
            </w:pPr>
            <w:r w:rsidRPr="00734B47">
              <w:rPr>
                <w:spacing w:val="-1"/>
                <w:lang w:val="en-GB"/>
              </w:rPr>
              <w:t>searched</w:t>
            </w:r>
            <w:r w:rsidRPr="00734B47">
              <w:rPr>
                <w:spacing w:val="-14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at</w:t>
            </w:r>
            <w:r w:rsidRPr="00734B47">
              <w:rPr>
                <w:spacing w:val="-5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least</w:t>
            </w:r>
            <w:r w:rsidRPr="00734B47">
              <w:rPr>
                <w:spacing w:val="-8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two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databases</w:t>
            </w:r>
            <w:r w:rsidRPr="00734B47">
              <w:rPr>
                <w:spacing w:val="-2"/>
                <w:lang w:val="en-GB"/>
              </w:rPr>
              <w:t xml:space="preserve"> </w:t>
            </w:r>
          </w:p>
          <w:p w14:paraId="5EF06275" w14:textId="77777777" w:rsid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(relevant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lang w:val="en-GB"/>
              </w:rPr>
              <w:t>to</w:t>
            </w:r>
            <w:r w:rsidRPr="00734B47">
              <w:rPr>
                <w:spacing w:val="-9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research</w:t>
            </w:r>
            <w:r w:rsidR="0080364D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question)</w:t>
            </w:r>
            <w:r w:rsidR="00394CDA" w:rsidRPr="00734B47">
              <w:rPr>
                <w:spacing w:val="-1"/>
                <w:lang w:val="en-GB"/>
              </w:rPr>
              <w:t xml:space="preserve"> </w:t>
            </w:r>
          </w:p>
          <w:p w14:paraId="46FDFB85" w14:textId="77777777" w:rsidR="005F139F" w:rsidRP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provided</w:t>
            </w:r>
            <w:r w:rsidRPr="00734B47">
              <w:rPr>
                <w:spacing w:val="-4"/>
                <w:lang w:val="en-GB"/>
              </w:rPr>
              <w:t xml:space="preserve"> </w:t>
            </w:r>
            <w:r w:rsidRPr="00734B47">
              <w:rPr>
                <w:spacing w:val="1"/>
                <w:lang w:val="en-GB"/>
              </w:rPr>
              <w:t>key</w:t>
            </w:r>
            <w:r w:rsidRPr="00734B47">
              <w:rPr>
                <w:spacing w:val="-11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word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and/or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search</w:t>
            </w:r>
            <w:r w:rsidRPr="00734B47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strategy</w:t>
            </w:r>
          </w:p>
          <w:p w14:paraId="18A6EF11" w14:textId="77777777" w:rsidR="005F139F" w:rsidRPr="0080364D" w:rsidRDefault="005F139F" w:rsidP="005F139F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  <w:lang w:val="en-GB"/>
              </w:rPr>
              <w:id w:val="20596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2E192B" w14:textId="77777777" w:rsidR="004E3D64" w:rsidRPr="0080364D" w:rsidRDefault="00312DA1" w:rsidP="004E3D64">
                <w:pPr>
                  <w:spacing w:before="120" w:line="26" w:lineRule="atLeast"/>
                  <w:jc w:val="right"/>
                  <w:rPr>
                    <w:szCs w:val="22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sdt>
            <w:sdtPr>
              <w:rPr>
                <w:szCs w:val="22"/>
                <w:lang w:val="en-GB"/>
              </w:rPr>
              <w:id w:val="-84240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887717" w14:textId="77777777" w:rsidR="00312DA1" w:rsidRPr="0080364D" w:rsidRDefault="00312DA1" w:rsidP="004E3D64">
                <w:pPr>
                  <w:spacing w:before="120" w:line="26" w:lineRule="atLeast"/>
                  <w:jc w:val="right"/>
                  <w:rPr>
                    <w:sz w:val="28"/>
                    <w:szCs w:val="28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p w14:paraId="744D797B" w14:textId="77777777" w:rsidR="00312DA1" w:rsidRPr="0080364D" w:rsidRDefault="00312DA1" w:rsidP="004E3D64">
            <w:pPr>
              <w:spacing w:before="120" w:line="26" w:lineRule="atLeast"/>
              <w:jc w:val="right"/>
              <w:rPr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5B3A5280" w14:textId="77777777" w:rsidR="004E3D64" w:rsidRPr="0080364D" w:rsidRDefault="004E3D64" w:rsidP="004E3D64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Yes</w:t>
            </w:r>
          </w:p>
          <w:p w14:paraId="677BEB37" w14:textId="77777777" w:rsidR="004E3D64" w:rsidRPr="0080364D" w:rsidRDefault="004E3D64" w:rsidP="00312DA1">
            <w:pPr>
              <w:spacing w:before="120"/>
              <w:rPr>
                <w:lang w:val="en-GB"/>
              </w:rPr>
            </w:pPr>
            <w:r w:rsidRPr="0080364D">
              <w:rPr>
                <w:lang w:val="en-GB"/>
              </w:rPr>
              <w:t>No</w:t>
            </w:r>
          </w:p>
          <w:p w14:paraId="17FB7A58" w14:textId="77777777" w:rsidR="004E3D64" w:rsidRPr="0080364D" w:rsidRDefault="004E3D64" w:rsidP="004E3D64">
            <w:pPr>
              <w:spacing w:line="26" w:lineRule="atLeast"/>
              <w:rPr>
                <w:lang w:val="en-GB"/>
              </w:rPr>
            </w:pPr>
          </w:p>
        </w:tc>
      </w:tr>
      <w:tr w:rsidR="004E3D64" w:rsidRPr="003972E9" w14:paraId="2503573C" w14:textId="77777777" w:rsidTr="00050D1B">
        <w:trPr>
          <w:trHeight w:val="57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5099529E" w14:textId="77777777" w:rsidR="004E3D64" w:rsidRPr="00734B47" w:rsidRDefault="003970E8" w:rsidP="004E3D64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selection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3970E8" w:rsidRPr="003972E9" w14:paraId="1BED7606" w14:textId="77777777" w:rsidTr="003E1915">
        <w:trPr>
          <w:trHeight w:val="347"/>
        </w:trPr>
        <w:tc>
          <w:tcPr>
            <w:tcW w:w="8784" w:type="dxa"/>
            <w:gridSpan w:val="4"/>
            <w:tcBorders>
              <w:top w:val="single" w:sz="4" w:space="0" w:color="auto"/>
              <w:bottom w:val="nil"/>
            </w:tcBorders>
          </w:tcPr>
          <w:p w14:paraId="0C36587D" w14:textId="77777777" w:rsidR="003970E8" w:rsidRDefault="003970E8" w:rsidP="003970E8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3970E8" w14:paraId="1C56F58A" w14:textId="7777777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lang w:val="en-GB"/>
              </w:rPr>
              <w:id w:val="713393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D58A02" w14:textId="77777777" w:rsidR="003970E8" w:rsidRPr="0080364D" w:rsidRDefault="00312DA1" w:rsidP="003970E8">
                <w:pPr>
                  <w:spacing w:before="120"/>
                  <w:jc w:val="right"/>
                  <w:rPr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sdtContent>
          </w:sdt>
          <w:p w14:paraId="3E1C7A05" w14:textId="77777777"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14:paraId="6581DF11" w14:textId="77777777"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14:paraId="4257736E" w14:textId="77777777"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14:paraId="2FF41E26" w14:textId="77777777" w:rsidR="003970E8" w:rsidRPr="0080364D" w:rsidRDefault="003970E8" w:rsidP="003970E8">
            <w:pPr>
              <w:jc w:val="right"/>
              <w:rPr>
                <w:sz w:val="14"/>
                <w:szCs w:val="14"/>
                <w:lang w:val="en-GB"/>
              </w:rPr>
            </w:pPr>
          </w:p>
          <w:sdt>
            <w:sdtPr>
              <w:id w:val="-76500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3573D1" w14:textId="77777777" w:rsidR="003970E8" w:rsidRDefault="00312DA1" w:rsidP="003970E8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4A8F4DC" w14:textId="77777777" w:rsidR="003970E8" w:rsidRDefault="003970E8" w:rsidP="003970E8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10C69742" w14:textId="77777777"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lastRenderedPageBreak/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independently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agreed</w:t>
            </w:r>
            <w:r>
              <w:rPr>
                <w:rFonts w:ascii="Arial"/>
                <w:spacing w:val="-16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selection </w:t>
            </w:r>
            <w:r>
              <w:rPr>
                <w:rFonts w:ascii="Arial"/>
                <w:spacing w:val="-1"/>
                <w:position w:val="1"/>
              </w:rPr>
              <w:t>of</w:t>
            </w:r>
            <w:r>
              <w:rPr>
                <w:rFonts w:ascii="Arial"/>
                <w:spacing w:val="-8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eligible</w:t>
            </w:r>
            <w:r>
              <w:rPr>
                <w:rFonts w:ascii="Arial"/>
                <w:spacing w:val="8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and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achieved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consensus</w:t>
            </w:r>
            <w:r>
              <w:rPr>
                <w:rFonts w:ascii="Arial"/>
                <w:spacing w:val="-11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on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4"/>
                <w:position w:val="1"/>
              </w:rPr>
              <w:t>which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include</w:t>
            </w:r>
          </w:p>
          <w:p w14:paraId="2DA571DB" w14:textId="77777777"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</w:p>
          <w:p w14:paraId="3F0D9ED9" w14:textId="77777777" w:rsidR="003970E8" w:rsidRDefault="003970E8" w:rsidP="003970E8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lastRenderedPageBreak/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-388580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93BED5" w14:textId="77777777"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61691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0C963F" w14:textId="77777777"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14:paraId="28ECB073" w14:textId="77777777" w:rsidR="003970E8" w:rsidRDefault="003970E8" w:rsidP="003970E8">
            <w:pPr>
              <w:spacing w:before="120" w:line="26" w:lineRule="atLeast"/>
            </w:pPr>
            <w:r>
              <w:t>Yes</w:t>
            </w:r>
          </w:p>
          <w:p w14:paraId="1B3A0325" w14:textId="77777777" w:rsidR="003970E8" w:rsidRDefault="003970E8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1B977457" w14:textId="77777777" w:rsidR="003970E8" w:rsidRDefault="003970E8" w:rsidP="003970E8">
            <w:pPr>
              <w:spacing w:line="26" w:lineRule="atLeast"/>
            </w:pPr>
          </w:p>
        </w:tc>
      </w:tr>
    </w:tbl>
    <w:p w14:paraId="4F1670FF" w14:textId="77777777" w:rsidR="004A0F51" w:rsidRDefault="004A0F51"/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41"/>
        <w:gridCol w:w="5528"/>
        <w:gridCol w:w="425"/>
        <w:gridCol w:w="1418"/>
      </w:tblGrid>
      <w:tr w:rsidR="003970E8" w:rsidRPr="003972E9" w14:paraId="4868905E" w14:textId="77777777" w:rsidTr="006B0BE1">
        <w:trPr>
          <w:trHeight w:val="45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2AF9B384" w14:textId="77777777" w:rsidR="003970E8" w:rsidRPr="00734B47" w:rsidRDefault="004A0F51" w:rsidP="003970E8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5.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="00734B47">
              <w:rPr>
                <w:b/>
                <w:color w:val="1F487B"/>
                <w:spacing w:val="-1"/>
                <w:lang w:val="en-GB"/>
              </w:rPr>
              <w:t>data extraction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4A0F51" w:rsidRPr="003972E9" w14:paraId="6D691AE7" w14:textId="77777777" w:rsidTr="003E1915">
        <w:trPr>
          <w:trHeight w:val="347"/>
        </w:trPr>
        <w:tc>
          <w:tcPr>
            <w:tcW w:w="8784" w:type="dxa"/>
            <w:gridSpan w:val="5"/>
            <w:tcBorders>
              <w:bottom w:val="nil"/>
            </w:tcBorders>
          </w:tcPr>
          <w:p w14:paraId="6E772F93" w14:textId="77777777" w:rsidR="004A0F51" w:rsidRDefault="004A0F51" w:rsidP="006C2A60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4A0F51" w14:paraId="1621EB3F" w14:textId="77777777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08668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39FD89" w14:textId="77777777" w:rsidR="004A0F51" w:rsidRDefault="00B233BC" w:rsidP="006C2A6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C06714" w14:textId="77777777" w:rsidR="004A0F51" w:rsidRDefault="004A0F51" w:rsidP="006C2A60">
            <w:pPr>
              <w:jc w:val="right"/>
            </w:pPr>
          </w:p>
          <w:p w14:paraId="433F6346" w14:textId="77777777" w:rsidR="00167BAC" w:rsidRPr="005F139F" w:rsidRDefault="00167BAC" w:rsidP="00167BAC">
            <w:pPr>
              <w:rPr>
                <w:sz w:val="14"/>
                <w:szCs w:val="14"/>
              </w:rPr>
            </w:pPr>
          </w:p>
          <w:sdt>
            <w:sdtPr>
              <w:id w:val="-158274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D05BC1" w14:textId="77777777" w:rsidR="004A0F51" w:rsidRDefault="00B233BC" w:rsidP="006C2A6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15CE775" w14:textId="77777777" w:rsidR="004A0F51" w:rsidRDefault="004A0F51" w:rsidP="006C2A6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86685" w14:textId="77777777" w:rsidR="004A0F51" w:rsidRDefault="004A0F51" w:rsidP="004A0F51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consensus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which</w:t>
            </w:r>
          </w:p>
          <w:p w14:paraId="5CF1CF30" w14:textId="77777777" w:rsidR="004A0F51" w:rsidRDefault="004A0F51" w:rsidP="004A0F51">
            <w:pPr>
              <w:pStyle w:val="TableParagraph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  <w:position w:val="1"/>
              </w:rPr>
              <w:t>data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position w:val="1"/>
              </w:rPr>
              <w:t>to</w:t>
            </w:r>
            <w:r>
              <w:rPr>
                <w:rFonts w:ascii="Arial"/>
                <w:spacing w:val="-7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extract</w:t>
            </w:r>
            <w:r>
              <w:rPr>
                <w:rFonts w:ascii="Arial"/>
                <w:spacing w:val="-13"/>
                <w:position w:val="1"/>
              </w:rPr>
              <w:t xml:space="preserve"> </w:t>
            </w:r>
            <w:r>
              <w:rPr>
                <w:rFonts w:ascii="Arial"/>
                <w:spacing w:val="1"/>
                <w:position w:val="1"/>
              </w:rPr>
              <w:t>from</w:t>
            </w:r>
            <w:r>
              <w:rPr>
                <w:rFonts w:ascii="Arial"/>
                <w:spacing w:val="-20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included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2"/>
              </w:rPr>
              <w:t xml:space="preserve"> </w:t>
            </w:r>
          </w:p>
          <w:p w14:paraId="43A63A3B" w14:textId="77777777" w:rsidR="00167BAC" w:rsidRDefault="00167BAC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14:paraId="5B14C272" w14:textId="77777777"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  <w:p w14:paraId="46748786" w14:textId="77777777"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20110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800009" w14:textId="77777777" w:rsidR="004A0F51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7753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8E49BC" w14:textId="77777777" w:rsidR="00B233BC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9AFA3DD" w14:textId="77777777" w:rsidR="004A0F51" w:rsidRDefault="004A0F51" w:rsidP="006C2A6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522E24C9" w14:textId="77777777" w:rsidR="004A0F51" w:rsidRDefault="004A0F51" w:rsidP="006C2A60">
            <w:pPr>
              <w:spacing w:before="120" w:line="26" w:lineRule="atLeast"/>
            </w:pPr>
            <w:r>
              <w:t>Yes</w:t>
            </w:r>
          </w:p>
          <w:p w14:paraId="4F460225" w14:textId="77777777" w:rsidR="004A0F51" w:rsidRDefault="004A0F51" w:rsidP="00B233BC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4BCD1816" w14:textId="77777777" w:rsidR="004A0F51" w:rsidRDefault="004A0F51" w:rsidP="006C2A60">
            <w:pPr>
              <w:spacing w:line="26" w:lineRule="atLeast"/>
            </w:pPr>
          </w:p>
        </w:tc>
      </w:tr>
      <w:tr w:rsidR="001763E3" w:rsidRPr="003972E9" w14:paraId="7D59048A" w14:textId="77777777" w:rsidTr="00050D1B">
        <w:trPr>
          <w:trHeight w:val="62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2E4A8EE7" w14:textId="77777777" w:rsidR="001763E3" w:rsidRPr="00734B47" w:rsidRDefault="001763E3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6.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list</w:t>
            </w:r>
            <w:r w:rsidRPr="00734B47">
              <w:rPr>
                <w:b/>
                <w:color w:val="1F487B"/>
                <w:spacing w:val="-1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excluded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and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4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40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exclusions?</w:t>
            </w:r>
          </w:p>
        </w:tc>
      </w:tr>
      <w:tr w:rsidR="001763E3" w14:paraId="11D1B3B8" w14:textId="77777777" w:rsidTr="003E1915">
        <w:trPr>
          <w:trHeight w:val="341"/>
        </w:trPr>
        <w:tc>
          <w:tcPr>
            <w:tcW w:w="8784" w:type="dxa"/>
            <w:gridSpan w:val="5"/>
            <w:tcBorders>
              <w:top w:val="single" w:sz="4" w:space="0" w:color="auto"/>
              <w:bottom w:val="nil"/>
            </w:tcBorders>
          </w:tcPr>
          <w:p w14:paraId="5B100D0E" w14:textId="77777777" w:rsidR="001763E3" w:rsidRDefault="001763E3" w:rsidP="00E07015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1763E3" w14:paraId="309A3F80" w14:textId="77777777" w:rsidTr="00831E55">
        <w:trPr>
          <w:trHeight w:val="787"/>
        </w:trPr>
        <w:tc>
          <w:tcPr>
            <w:tcW w:w="1413" w:type="dxa"/>
            <w:gridSpan w:val="2"/>
            <w:tcBorders>
              <w:top w:val="nil"/>
              <w:right w:val="nil"/>
            </w:tcBorders>
          </w:tcPr>
          <w:sdt>
            <w:sdtPr>
              <w:id w:val="-1641883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E86752" w14:textId="77777777" w:rsidR="001763E3" w:rsidRDefault="00B233BC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2D08796" w14:textId="77777777" w:rsidR="001763E3" w:rsidRDefault="001763E3" w:rsidP="00E07015">
            <w:pPr>
              <w:jc w:val="right"/>
            </w:pPr>
          </w:p>
          <w:p w14:paraId="24EE5452" w14:textId="77777777" w:rsidR="001763E3" w:rsidRDefault="001763E3" w:rsidP="00E07015">
            <w:pPr>
              <w:jc w:val="right"/>
            </w:pPr>
          </w:p>
          <w:p w14:paraId="6625848F" w14:textId="77777777" w:rsidR="001763E3" w:rsidRDefault="001763E3" w:rsidP="00E07015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485B59AF" w14:textId="77777777" w:rsidR="001763E3" w:rsidRDefault="001763E3" w:rsidP="001763E3">
            <w:pPr>
              <w:pStyle w:val="TableParagraph"/>
              <w:tabs>
                <w:tab w:val="left" w:pos="6989"/>
              </w:tabs>
              <w:spacing w:before="147" w:line="245" w:lineRule="auto"/>
              <w:ind w:left="-110" w:right="391"/>
            </w:pPr>
            <w:r>
              <w:rPr>
                <w:rFonts w:ascii="Arial"/>
                <w:spacing w:val="-2"/>
              </w:rPr>
              <w:t>Provided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flow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chart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showing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number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e</w:t>
            </w:r>
            <w:r>
              <w:rPr>
                <w:rFonts w:ascii="Arial"/>
                <w:spacing w:val="-2"/>
              </w:rPr>
              <w:t>xcluded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reasons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-15"/>
              </w:rPr>
              <w:t xml:space="preserve"> </w:t>
            </w:r>
            <w:r>
              <w:rPr>
                <w:rFonts w:ascii="Arial"/>
                <w:spacing w:val="-2"/>
              </w:rPr>
              <w:t>exclusion.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study-specific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list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required.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1139690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8C7273" w14:textId="77777777" w:rsidR="001763E3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30604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FAAD9" w14:textId="77777777" w:rsidR="00B233BC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A1A3772" w14:textId="77777777" w:rsidR="001763E3" w:rsidRDefault="001763E3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0ACE10EB" w14:textId="77777777" w:rsidR="001763E3" w:rsidRDefault="001763E3" w:rsidP="00E07015">
            <w:pPr>
              <w:spacing w:before="120" w:line="26" w:lineRule="atLeast"/>
            </w:pPr>
            <w:r>
              <w:t>Yes</w:t>
            </w:r>
          </w:p>
          <w:p w14:paraId="1E6BCE8E" w14:textId="77777777" w:rsidR="001763E3" w:rsidRDefault="001763E3" w:rsidP="00B233BC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28DFE67E" w14:textId="77777777" w:rsidR="001763E3" w:rsidRDefault="001763E3" w:rsidP="00E07015">
            <w:pPr>
              <w:spacing w:line="26" w:lineRule="atLeast"/>
            </w:pPr>
          </w:p>
        </w:tc>
      </w:tr>
      <w:tr w:rsidR="00E07015" w:rsidRPr="003972E9" w14:paraId="3D526AE8" w14:textId="77777777" w:rsidTr="00050D1B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2882CF2B" w14:textId="77777777" w:rsidR="00E07015" w:rsidRPr="00734B47" w:rsidRDefault="00E07015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7.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describe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adequate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detail?</w:t>
            </w:r>
          </w:p>
        </w:tc>
      </w:tr>
      <w:tr w:rsidR="00E07015" w:rsidRPr="003972E9" w14:paraId="1D370010" w14:textId="77777777" w:rsidTr="00C6687C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14:paraId="1DDC084C" w14:textId="77777777" w:rsidR="00E07015" w:rsidRPr="00734B47" w:rsidRDefault="00E07015" w:rsidP="00E07015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For Yes</w:t>
            </w:r>
            <w:r w:rsidR="0080364D">
              <w:rPr>
                <w:lang w:val="en-GB"/>
              </w:rPr>
              <w:t>, ALL the following</w:t>
            </w:r>
            <w:r w:rsidRPr="00734B47">
              <w:rPr>
                <w:lang w:val="en-GB"/>
              </w:rPr>
              <w:t>:</w:t>
            </w:r>
          </w:p>
        </w:tc>
      </w:tr>
      <w:tr w:rsidR="00E07015" w14:paraId="3F47D5F8" w14:textId="77777777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410689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0A1EFB" w14:textId="77777777" w:rsidR="00E07015" w:rsidRDefault="004F09D1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2418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5373BA" w14:textId="77777777"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7053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8B79AA" w14:textId="77777777"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48734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C75974" w14:textId="77777777" w:rsidR="006B0BE1" w:rsidRDefault="004F09D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36697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FAA27" w14:textId="77777777" w:rsidR="006B0BE1" w:rsidRDefault="00E75211" w:rsidP="00E75211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F937B" w14:textId="77777777" w:rsidR="00E07015" w:rsidRDefault="006B0BE1" w:rsidP="006B0BE1">
            <w:pPr>
              <w:pStyle w:val="TableParagraph"/>
              <w:spacing w:before="12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t>described population</w:t>
            </w:r>
          </w:p>
          <w:p w14:paraId="18F98C29" w14:textId="77777777" w:rsidR="00E07015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described interventions</w:t>
            </w:r>
          </w:p>
          <w:p w14:paraId="3882B665" w14:textId="77777777"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comparators</w:t>
            </w:r>
          </w:p>
          <w:p w14:paraId="099C0EB2" w14:textId="77777777"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outcomes</w:t>
            </w:r>
          </w:p>
          <w:p w14:paraId="42EC7983" w14:textId="77777777" w:rsidR="006B0BE1" w:rsidRDefault="006B0BE1" w:rsidP="00E75211">
            <w:pPr>
              <w:pStyle w:val="TableParagraph"/>
              <w:tabs>
                <w:tab w:val="left" w:pos="7417"/>
              </w:tabs>
              <w:spacing w:before="120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research designs</w:t>
            </w:r>
          </w:p>
          <w:p w14:paraId="04FE6EEF" w14:textId="77777777" w:rsidR="00E07015" w:rsidRDefault="00E07015" w:rsidP="00E07015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64853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F28038" w14:textId="77777777" w:rsidR="00E07015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9201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2DC36F" w14:textId="77777777" w:rsidR="004F09D1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7AF19B1" w14:textId="77777777" w:rsidR="00E07015" w:rsidRDefault="00E07015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23798720" w14:textId="77777777" w:rsidR="00E07015" w:rsidRDefault="00E07015" w:rsidP="00E07015">
            <w:pPr>
              <w:spacing w:before="120" w:line="26" w:lineRule="atLeast"/>
            </w:pPr>
            <w:r>
              <w:t>Yes</w:t>
            </w:r>
          </w:p>
          <w:p w14:paraId="084198B7" w14:textId="77777777" w:rsidR="00E07015" w:rsidRDefault="00E07015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578C5FE6" w14:textId="77777777" w:rsidR="00E07015" w:rsidRDefault="00E07015" w:rsidP="00E07015">
            <w:pPr>
              <w:spacing w:line="26" w:lineRule="atLeast"/>
            </w:pPr>
          </w:p>
        </w:tc>
      </w:tr>
      <w:tr w:rsidR="00090484" w:rsidRPr="003972E9" w14:paraId="092A90E2" w14:textId="77777777" w:rsidTr="00050D1B">
        <w:trPr>
          <w:trHeight w:val="74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41E855A6" w14:textId="77777777" w:rsidR="00090484" w:rsidRPr="00734B47" w:rsidRDefault="00090484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8.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technique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assessing</w:t>
            </w:r>
            <w:r w:rsidRPr="00734B47">
              <w:rPr>
                <w:b/>
                <w:color w:val="1F487B"/>
                <w:spacing w:val="-16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risk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bias</w:t>
            </w:r>
            <w:r w:rsidRPr="00734B47">
              <w:rPr>
                <w:b/>
                <w:color w:val="1F487B"/>
                <w:spacing w:val="47"/>
                <w:lang w:val="en-GB"/>
              </w:rPr>
              <w:t xml:space="preserve"> </w:t>
            </w:r>
            <w:r w:rsidR="00050D1B" w:rsidRPr="00734B47">
              <w:rPr>
                <w:b/>
                <w:color w:val="1F487B"/>
                <w:spacing w:val="47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(</w:t>
            </w:r>
            <w:proofErr w:type="spellStart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)</w:t>
            </w:r>
            <w:r w:rsidRPr="00734B47">
              <w:rPr>
                <w:b/>
                <w:color w:val="1F487B"/>
                <w:spacing w:val="-1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that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review?</w:t>
            </w:r>
          </w:p>
        </w:tc>
      </w:tr>
      <w:tr w:rsidR="00090484" w14:paraId="72BF02E7" w14:textId="77777777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14:paraId="4104DDD5" w14:textId="77777777" w:rsidR="00090484" w:rsidRDefault="00090484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090484" w14:paraId="3CAA15C6" w14:textId="77777777" w:rsidTr="00EB0D96">
        <w:trPr>
          <w:trHeight w:val="1251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710407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DF3F8C" w14:textId="77777777" w:rsidR="00090484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395996E" w14:textId="77777777" w:rsidR="00090484" w:rsidRDefault="00090484" w:rsidP="000619D0">
            <w:pPr>
              <w:jc w:val="right"/>
            </w:pPr>
          </w:p>
          <w:p w14:paraId="3D2BD3F3" w14:textId="77777777" w:rsidR="00090484" w:rsidRDefault="00090484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ED397" w14:textId="77777777" w:rsidR="00090484" w:rsidRDefault="00090484" w:rsidP="00090484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tool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4"/>
              </w:rPr>
              <w:t>was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evaluate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 w:rsidR="003972E9">
              <w:rPr>
                <w:rFonts w:ascii="Arial"/>
              </w:rPr>
              <w:t>risk of bias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2"/>
              </w:rPr>
              <w:t>included</w:t>
            </w:r>
            <w:r>
              <w:rPr>
                <w:rFonts w:ascii="Arial"/>
              </w:rPr>
              <w:t xml:space="preserve"> studies</w:t>
            </w:r>
          </w:p>
          <w:p w14:paraId="17B8182E" w14:textId="77777777" w:rsidR="00090484" w:rsidRDefault="00090484" w:rsidP="00090484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525101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846BC4" w14:textId="77777777" w:rsidR="00090484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3434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26E384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1F32A54" w14:textId="77777777" w:rsidR="00090484" w:rsidRDefault="00090484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08AB9729" w14:textId="77777777" w:rsidR="00090484" w:rsidRDefault="00090484" w:rsidP="000619D0">
            <w:pPr>
              <w:spacing w:before="120" w:line="26" w:lineRule="atLeast"/>
            </w:pPr>
            <w:r>
              <w:t>Yes</w:t>
            </w:r>
          </w:p>
          <w:p w14:paraId="39D2ADAD" w14:textId="77777777" w:rsidR="00090484" w:rsidRDefault="00090484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625D9F03" w14:textId="77777777" w:rsidR="00090484" w:rsidRDefault="00090484" w:rsidP="000619D0">
            <w:pPr>
              <w:spacing w:line="26" w:lineRule="atLeast"/>
            </w:pPr>
          </w:p>
        </w:tc>
      </w:tr>
      <w:tr w:rsidR="00050D1B" w:rsidRPr="003972E9" w14:paraId="27240837" w14:textId="77777777" w:rsidTr="00050D1B">
        <w:trPr>
          <w:trHeight w:val="621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14:paraId="6412250B" w14:textId="77777777" w:rsidR="00050D1B" w:rsidRPr="00734B47" w:rsidRDefault="00050D1B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9.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meta-analysis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was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performed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appropriate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methods</w:t>
            </w:r>
            <w:r w:rsidRPr="00734B47">
              <w:rPr>
                <w:b/>
                <w:color w:val="1F487B"/>
                <w:spacing w:val="7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76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statistical</w:t>
            </w:r>
            <w:r w:rsidRPr="00734B47">
              <w:rPr>
                <w:b/>
                <w:color w:val="1F487B"/>
                <w:spacing w:val="-2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combination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results?</w:t>
            </w:r>
          </w:p>
        </w:tc>
      </w:tr>
      <w:tr w:rsidR="00050D1B" w14:paraId="5D55B0C8" w14:textId="77777777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14:paraId="2C5BEB11" w14:textId="77777777" w:rsidR="00050D1B" w:rsidRDefault="00050D1B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050D1B" w:rsidRPr="003972E9" w14:paraId="3E7B00A4" w14:textId="77777777" w:rsidTr="00831E55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35634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6BDF0B" w14:textId="77777777" w:rsidR="00050D1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4588289" w14:textId="77777777" w:rsidR="00050D1B" w:rsidRDefault="00050D1B" w:rsidP="000619D0">
            <w:pPr>
              <w:jc w:val="right"/>
            </w:pPr>
          </w:p>
          <w:p w14:paraId="42949DEE" w14:textId="77777777" w:rsidR="00050D1B" w:rsidRDefault="00050D1B" w:rsidP="000619D0">
            <w:pPr>
              <w:jc w:val="right"/>
            </w:pPr>
          </w:p>
          <w:p w14:paraId="5A7B9D55" w14:textId="77777777" w:rsidR="00050D1B" w:rsidRDefault="00050D1B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FB8F8" w14:textId="77777777" w:rsidR="00050D1B" w:rsidRDefault="00831E55" w:rsidP="00831E55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>
              <w:rPr>
                <w:rFonts w:ascii="Arial"/>
                <w:spacing w:val="-1"/>
              </w:rPr>
              <w:t>Statistical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heterogeneity</w:t>
            </w:r>
            <w:r>
              <w:rPr>
                <w:rFonts w:ascii="Arial"/>
                <w:spacing w:val="-18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between </w:t>
            </w:r>
            <w:r>
              <w:rPr>
                <w:rFonts w:ascii="Arial"/>
                <w:spacing w:val="-1"/>
              </w:rPr>
              <w:t>trial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3"/>
              </w:rPr>
              <w:t>was</w:t>
            </w:r>
            <w:r>
              <w:t xml:space="preserve"> </w:t>
            </w:r>
            <w:r>
              <w:rPr>
                <w:rFonts w:ascii="Arial"/>
                <w:spacing w:val="-1"/>
              </w:rPr>
              <w:t>assessed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provided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96554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77DBEF" w14:textId="77777777"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71125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3D317E" w14:textId="77777777"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422539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A0AE87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A543F57" w14:textId="77777777" w:rsidR="00831E55" w:rsidRDefault="00831E5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0D0EE5B1" w14:textId="77777777" w:rsidR="00050D1B" w:rsidRPr="00734B47" w:rsidRDefault="00050D1B" w:rsidP="000619D0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14:paraId="0F8E7F29" w14:textId="77777777" w:rsidR="00050D1B" w:rsidRPr="00734B47" w:rsidRDefault="00050D1B" w:rsidP="004F09D1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14:paraId="68B102C9" w14:textId="77777777" w:rsidR="00050D1B" w:rsidRPr="00734B47" w:rsidRDefault="00050D1B" w:rsidP="000619D0">
            <w:pPr>
              <w:spacing w:line="26" w:lineRule="atLeast"/>
              <w:rPr>
                <w:sz w:val="16"/>
                <w:szCs w:val="16"/>
                <w:lang w:val="en-GB"/>
              </w:rPr>
            </w:pPr>
          </w:p>
          <w:p w14:paraId="69C4D061" w14:textId="77777777" w:rsidR="00831E55" w:rsidRPr="00734B47" w:rsidRDefault="00831E55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</w:tbl>
    <w:p w14:paraId="0FD46088" w14:textId="77777777" w:rsidR="00AA4905" w:rsidRPr="00734B47" w:rsidRDefault="00AA4905">
      <w:pPr>
        <w:rPr>
          <w:lang w:val="en-GB"/>
        </w:rPr>
      </w:pPr>
      <w:r w:rsidRPr="00734B47">
        <w:rPr>
          <w:lang w:val="en-GB"/>
        </w:rPr>
        <w:br w:type="page"/>
      </w: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5569"/>
        <w:gridCol w:w="425"/>
        <w:gridCol w:w="1418"/>
      </w:tblGrid>
      <w:tr w:rsidR="00AA4905" w:rsidRPr="003972E9" w14:paraId="3AEC4FB1" w14:textId="77777777" w:rsidTr="000619D0">
        <w:trPr>
          <w:trHeight w:val="74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618809C9" w14:textId="77777777" w:rsidR="00AA4905" w:rsidRPr="00734B47" w:rsidRDefault="00AA4905" w:rsidP="00AA4905">
            <w:pPr>
              <w:tabs>
                <w:tab w:val="left" w:pos="454"/>
                <w:tab w:val="left" w:pos="880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lastRenderedPageBreak/>
              <w:t>10.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account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proofErr w:type="spellStart"/>
            <w:r w:rsidRPr="00734B47">
              <w:rPr>
                <w:b/>
                <w:color w:val="1F487B"/>
                <w:spacing w:val="-2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1"/>
                <w:lang w:val="en-GB"/>
              </w:rPr>
              <w:t>when</w:t>
            </w:r>
            <w:r w:rsidRPr="00734B47">
              <w:rPr>
                <w:b/>
                <w:color w:val="1F487B"/>
                <w:spacing w:val="5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5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interpreting/discussing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review?</w:t>
            </w:r>
          </w:p>
        </w:tc>
      </w:tr>
      <w:tr w:rsidR="00AA4905" w14:paraId="7B96FC95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16BA13D1" w14:textId="77777777" w:rsidR="00AA4905" w:rsidRDefault="00AA4905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AA4905" w14:paraId="4DFF815E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881013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4E127" w14:textId="77777777" w:rsidR="00AA4905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1E8D47" w14:textId="77777777" w:rsidR="00AA4905" w:rsidRDefault="00AA4905" w:rsidP="000619D0">
            <w:pPr>
              <w:jc w:val="right"/>
            </w:pPr>
          </w:p>
          <w:p w14:paraId="1E1EBD27" w14:textId="77777777" w:rsidR="00AA4905" w:rsidRPr="005F139F" w:rsidRDefault="00AA4905" w:rsidP="000619D0">
            <w:pPr>
              <w:jc w:val="right"/>
              <w:rPr>
                <w:sz w:val="14"/>
                <w:szCs w:val="14"/>
              </w:rPr>
            </w:pPr>
          </w:p>
          <w:p w14:paraId="1C4B4B46" w14:textId="77777777" w:rsidR="00AA4905" w:rsidRDefault="00AA4905" w:rsidP="000619D0">
            <w:pPr>
              <w:jc w:val="right"/>
            </w:pPr>
          </w:p>
          <w:p w14:paraId="0F93888F" w14:textId="77777777" w:rsidR="00AA4905" w:rsidRDefault="00AA4905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A9E68" w14:textId="77777777" w:rsidR="00AA4905" w:rsidRDefault="00AA4905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  <w:spacing w:val="-1"/>
              </w:rPr>
              <w:t>Study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</w:rPr>
              <w:t>quality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considered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discussion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interpretation</w:t>
            </w:r>
          </w:p>
          <w:p w14:paraId="28CBC80F" w14:textId="77777777" w:rsidR="00AA4905" w:rsidRDefault="00AA4905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636067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C6BDD8" w14:textId="77777777" w:rsidR="00AA4905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09050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6DCB81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224EB02" w14:textId="77777777" w:rsidR="00AA4905" w:rsidRDefault="00AA490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2D5868B8" w14:textId="77777777" w:rsidR="00AA4905" w:rsidRDefault="00AA4905" w:rsidP="000619D0">
            <w:pPr>
              <w:spacing w:before="120" w:line="26" w:lineRule="atLeast"/>
            </w:pPr>
            <w:r>
              <w:t>Yes</w:t>
            </w:r>
          </w:p>
          <w:p w14:paraId="33B62F24" w14:textId="77777777" w:rsidR="00AA4905" w:rsidRDefault="00AA4905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6F3B38D0" w14:textId="77777777" w:rsidR="00AA4905" w:rsidRDefault="00AA4905" w:rsidP="000619D0">
            <w:pPr>
              <w:spacing w:line="26" w:lineRule="atLeast"/>
            </w:pPr>
          </w:p>
        </w:tc>
      </w:tr>
      <w:tr w:rsidR="00D93556" w:rsidRPr="003972E9" w14:paraId="122C5923" w14:textId="77777777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5E12CC16" w14:textId="77777777" w:rsidR="00D93556" w:rsidRPr="00734B47" w:rsidRDefault="00D93556" w:rsidP="00D93556">
            <w:pPr>
              <w:tabs>
                <w:tab w:val="left" w:pos="454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11.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explanation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for,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discussion</w:t>
            </w:r>
            <w:r w:rsidRPr="00734B47">
              <w:rPr>
                <w:b/>
                <w:color w:val="1F487B"/>
                <w:spacing w:val="6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5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lang w:val="en-GB"/>
              </w:rPr>
              <w:t>of,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heterogeneity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observed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93556" w:rsidRPr="003972E9" w14:paraId="05A4221D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4A6451D5" w14:textId="77777777" w:rsidR="00D93556" w:rsidRPr="0080364D" w:rsidRDefault="00D93556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93556" w:rsidRPr="003972E9" w14:paraId="51C5D7CD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249083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D5BD3" w14:textId="77777777"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786459" w14:textId="77777777" w:rsidR="00D93556" w:rsidRPr="00747C70" w:rsidRDefault="00D93556" w:rsidP="00167BAC">
            <w:pPr>
              <w:rPr>
                <w:szCs w:val="22"/>
              </w:rPr>
            </w:pPr>
          </w:p>
          <w:sdt>
            <w:sdtPr>
              <w:id w:val="2058657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AE9B19" w14:textId="77777777" w:rsidR="00D93556" w:rsidRDefault="00F53FE5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80F628" w14:textId="77777777"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041E9" w14:textId="77777777" w:rsidR="00D93556" w:rsidRPr="00734B47" w:rsidRDefault="00734B47" w:rsidP="00734B47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There was no significant heterogeneity in the results</w:t>
            </w:r>
          </w:p>
          <w:p w14:paraId="689D5844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14:paraId="7750139F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 w:rsidR="00734B47">
              <w:rPr>
                <w:rFonts w:ascii="Arial"/>
                <w:spacing w:val="-3"/>
              </w:rPr>
              <w:t>if heterogeneity was present the authors performed an investigation of sources of any heterogeneity in the results and discussed the impact of this on the results of the review</w:t>
            </w:r>
          </w:p>
          <w:p w14:paraId="560DC2AE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323319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F27A3B" w14:textId="77777777"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6280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480E4A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144383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58F318" w14:textId="77777777"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B729AC4" w14:textId="77777777" w:rsidR="00734B47" w:rsidRDefault="00734B47" w:rsidP="000619D0">
            <w:pPr>
              <w:spacing w:before="120" w:line="26" w:lineRule="atLeast"/>
              <w:jc w:val="right"/>
            </w:pPr>
          </w:p>
          <w:p w14:paraId="16A809C7" w14:textId="77777777" w:rsidR="00D93556" w:rsidRPr="00734B47" w:rsidRDefault="00D93556" w:rsidP="00734B47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478BD017" w14:textId="77777777" w:rsidR="00D93556" w:rsidRPr="004F0A8F" w:rsidRDefault="00D93556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14:paraId="59BAD00E" w14:textId="77777777" w:rsidR="00D93556" w:rsidRPr="004F0A8F" w:rsidRDefault="00D93556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14:paraId="6ECC90C9" w14:textId="77777777" w:rsidR="00D93556" w:rsidRPr="004F0A8F" w:rsidRDefault="00D93556" w:rsidP="000619D0">
            <w:pPr>
              <w:spacing w:line="26" w:lineRule="atLeast"/>
              <w:rPr>
                <w:lang w:val="en-GB"/>
              </w:rPr>
            </w:pPr>
          </w:p>
          <w:p w14:paraId="38DB57D8" w14:textId="77777777"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93556" w:rsidRPr="003972E9" w14:paraId="229A9A58" w14:textId="77777777" w:rsidTr="000619D0">
        <w:trPr>
          <w:trHeight w:val="62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2DF4C79D" w14:textId="77777777" w:rsidR="00D93556" w:rsidRPr="00734B47" w:rsidRDefault="00D93556" w:rsidP="00D93556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12.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 they performed quantitative synthesis did the review authors carry out an adequate investigation of publication bias (small study bias)?</w:t>
            </w:r>
          </w:p>
        </w:tc>
      </w:tr>
      <w:tr w:rsidR="00D93556" w14:paraId="01ED1556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201FE050" w14:textId="77777777" w:rsidR="00D93556" w:rsidRDefault="00D93556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D93556" w:rsidRPr="003972E9" w14:paraId="4EC2285C" w14:textId="77777777" w:rsidTr="000619D0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529377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584786" w14:textId="77777777"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8BCE43A" w14:textId="77777777" w:rsidR="00D93556" w:rsidRDefault="00D93556" w:rsidP="000619D0">
            <w:pPr>
              <w:jc w:val="right"/>
            </w:pPr>
          </w:p>
          <w:p w14:paraId="018C8248" w14:textId="77777777" w:rsidR="00D93556" w:rsidRPr="005F139F" w:rsidRDefault="00D93556" w:rsidP="000619D0">
            <w:pPr>
              <w:jc w:val="right"/>
              <w:rPr>
                <w:sz w:val="14"/>
                <w:szCs w:val="14"/>
              </w:rPr>
            </w:pPr>
          </w:p>
          <w:p w14:paraId="066EA55A" w14:textId="77777777" w:rsidR="00D93556" w:rsidRDefault="00D93556" w:rsidP="000619D0">
            <w:pPr>
              <w:jc w:val="right"/>
            </w:pPr>
          </w:p>
          <w:p w14:paraId="5DCA3314" w14:textId="77777777"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6733F" w14:textId="77777777" w:rsidR="00D93556" w:rsidRDefault="00D93556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 w:rsidRPr="00D93556">
              <w:rPr>
                <w:rFonts w:ascii="Arial"/>
                <w:spacing w:val="-1"/>
              </w:rPr>
              <w:t>Performed graphical or statistical tests for publication bias or an adequate reason is provided for not performing a test.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91057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4FFE78" w14:textId="77777777"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2516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21F7B" w14:textId="77777777"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7284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DE7C04" w14:textId="77777777" w:rsidR="004F09D1" w:rsidRDefault="00734B47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348601F" w14:textId="77777777" w:rsidR="00D93556" w:rsidRDefault="00D93556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4A9C67B8" w14:textId="77777777" w:rsid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14:paraId="6D43CB3E" w14:textId="77777777" w:rsidR="00D93556" w:rsidRP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14:paraId="5CD8FBB6" w14:textId="77777777" w:rsidR="00734B47" w:rsidRDefault="00734B47" w:rsidP="000619D0">
            <w:pPr>
              <w:spacing w:line="26" w:lineRule="atLeast"/>
              <w:rPr>
                <w:lang w:val="en-GB"/>
              </w:rPr>
            </w:pPr>
          </w:p>
          <w:p w14:paraId="0B3D6E6E" w14:textId="77777777" w:rsidR="00D93556" w:rsidRPr="00734B47" w:rsidRDefault="00D93556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  <w:tr w:rsidR="00957E5B" w:rsidRPr="003972E9" w14:paraId="6D31C38B" w14:textId="77777777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09932652" w14:textId="77777777" w:rsidR="00957E5B" w:rsidRPr="00734B47" w:rsidRDefault="00957E5B" w:rsidP="00957E5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 the review authors discuss the likely impact of publication bias on the results of the review?</w:t>
            </w:r>
          </w:p>
        </w:tc>
      </w:tr>
      <w:tr w:rsidR="00957E5B" w:rsidRPr="003972E9" w14:paraId="7265BE99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2927AEB2" w14:textId="77777777" w:rsidR="00957E5B" w:rsidRPr="0080364D" w:rsidRDefault="00957E5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957E5B" w:rsidRPr="003972E9" w14:paraId="38BB53A9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26089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4DEEEA" w14:textId="77777777" w:rsidR="00957E5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CD3603E" w14:textId="77777777" w:rsidR="00957E5B" w:rsidRPr="003148B6" w:rsidRDefault="00957E5B" w:rsidP="000619D0">
            <w:pPr>
              <w:jc w:val="right"/>
              <w:rPr>
                <w:szCs w:val="22"/>
              </w:rPr>
            </w:pPr>
          </w:p>
          <w:sdt>
            <w:sdtPr>
              <w:id w:val="1174080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20378A" w14:textId="77777777" w:rsidR="00957E5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FF7D46" w14:textId="77777777" w:rsidR="00957E5B" w:rsidRDefault="00957E5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75E5F5" w14:textId="77777777" w:rsid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There was no significant publication bias</w:t>
            </w:r>
          </w:p>
          <w:p w14:paraId="1C03C7D7" w14:textId="77777777"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14:paraId="581642CB" w14:textId="77777777"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OR if publication bias was present the authors discussed the likelihood and magnitude of impact of publication bias on the results of the review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856342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0D4EB8" w14:textId="77777777" w:rsidR="00957E5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61945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91D50A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8069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A6C58F" w14:textId="77777777"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7F5F27D" w14:textId="77777777" w:rsidR="00957E5B" w:rsidRDefault="00957E5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416482D9" w14:textId="77777777" w:rsidR="00957E5B" w:rsidRPr="004F0A8F" w:rsidRDefault="00957E5B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14:paraId="47FC85B7" w14:textId="77777777" w:rsidR="00957E5B" w:rsidRPr="004F0A8F" w:rsidRDefault="00957E5B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14:paraId="3DA290E0" w14:textId="77777777" w:rsidR="00957E5B" w:rsidRPr="004F0A8F" w:rsidRDefault="00957E5B" w:rsidP="000619D0">
            <w:pPr>
              <w:spacing w:line="26" w:lineRule="atLeast"/>
              <w:rPr>
                <w:lang w:val="en-GB"/>
              </w:rPr>
            </w:pPr>
          </w:p>
          <w:p w14:paraId="209CC196" w14:textId="77777777"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4428B" w:rsidRPr="003972E9" w14:paraId="662B7CE8" w14:textId="77777777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14:paraId="05854EC5" w14:textId="77777777" w:rsidR="00D4428B" w:rsidRPr="00734B47" w:rsidRDefault="00D4428B" w:rsidP="00D4428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potential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sources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conflict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interest,</w:t>
            </w:r>
            <w:r w:rsidRPr="00734B47">
              <w:rPr>
                <w:b/>
                <w:color w:val="1F487B"/>
                <w:spacing w:val="6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including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funding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received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conducting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4428B" w:rsidRPr="003972E9" w14:paraId="6847E1F8" w14:textId="77777777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14:paraId="2D63C9F7" w14:textId="77777777" w:rsidR="00D4428B" w:rsidRPr="0080364D" w:rsidRDefault="00D4428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4428B" w14:paraId="27A39C79" w14:textId="77777777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1873498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B4CDBF" w14:textId="77777777" w:rsidR="00D4428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45EC62" w14:textId="77777777" w:rsidR="00D4428B" w:rsidRPr="003148B6" w:rsidRDefault="00D4428B" w:rsidP="000619D0">
            <w:pPr>
              <w:jc w:val="right"/>
              <w:rPr>
                <w:szCs w:val="22"/>
              </w:rPr>
            </w:pPr>
          </w:p>
          <w:sdt>
            <w:sdtPr>
              <w:id w:val="-2142872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A36D5" w14:textId="77777777" w:rsidR="00D4428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5664AF1" w14:textId="77777777" w:rsidR="00D4428B" w:rsidRDefault="00D4428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5D6EC" w14:textId="77777777" w:rsid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D4428B">
              <w:rPr>
                <w:rFonts w:ascii="Arial" w:hAnsi="Arial" w:cs="Arial"/>
              </w:rPr>
              <w:t xml:space="preserve">The authors reported no competing interests </w:t>
            </w:r>
          </w:p>
          <w:p w14:paraId="7822C744" w14:textId="77777777" w:rsidR="00D4428B" w:rsidRP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14:paraId="694369FF" w14:textId="77777777" w:rsidR="00D4428B" w:rsidRPr="00957E5B" w:rsidRDefault="00D4428B" w:rsidP="00D4428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</w:rPr>
              <w:t>The authors described their funding sources and how they managed potential conflicts of interest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4502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6523F" w14:textId="77777777" w:rsidR="00D4428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0341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CE2954" w14:textId="77777777"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E1471AE" w14:textId="77777777" w:rsidR="00D4428B" w:rsidRDefault="00D4428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14:paraId="3159E4D9" w14:textId="77777777" w:rsidR="00D4428B" w:rsidRDefault="00D4428B" w:rsidP="000619D0">
            <w:pPr>
              <w:spacing w:before="120" w:line="26" w:lineRule="atLeast"/>
            </w:pPr>
            <w:r>
              <w:t>Yes</w:t>
            </w:r>
          </w:p>
          <w:p w14:paraId="60AD1AFE" w14:textId="77777777" w:rsidR="00D4428B" w:rsidRDefault="00D4428B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14:paraId="6BF16B05" w14:textId="77777777" w:rsidR="00D4428B" w:rsidRDefault="00D4428B" w:rsidP="000619D0">
            <w:pPr>
              <w:spacing w:line="26" w:lineRule="atLeast"/>
            </w:pPr>
          </w:p>
        </w:tc>
      </w:tr>
    </w:tbl>
    <w:p w14:paraId="4AB698F6" w14:textId="77777777" w:rsidR="00D4428B" w:rsidRDefault="00D4428B"/>
    <w:p w14:paraId="5A16E863" w14:textId="77777777" w:rsidR="00D4428B" w:rsidRPr="00734B47" w:rsidRDefault="00D4428B" w:rsidP="00734B47">
      <w:pPr>
        <w:rPr>
          <w:lang w:val="en-GB"/>
        </w:rPr>
      </w:pPr>
      <w:r w:rsidRPr="00734B47">
        <w:rPr>
          <w:spacing w:val="-2"/>
          <w:lang w:val="en-GB"/>
        </w:rPr>
        <w:t>Critical</w:t>
      </w:r>
      <w:r w:rsidRPr="00734B47">
        <w:rPr>
          <w:spacing w:val="2"/>
          <w:lang w:val="en-GB"/>
        </w:rPr>
        <w:t xml:space="preserve"> </w:t>
      </w:r>
      <w:r w:rsidRPr="00734B47">
        <w:rPr>
          <w:spacing w:val="-1"/>
          <w:lang w:val="en-GB"/>
        </w:rPr>
        <w:t>assessment</w:t>
      </w:r>
      <w:r w:rsidRPr="00734B47">
        <w:rPr>
          <w:spacing w:val="-15"/>
          <w:lang w:val="en-GB"/>
        </w:rPr>
        <w:t xml:space="preserve"> </w:t>
      </w:r>
      <w:r w:rsidRPr="00734B47">
        <w:rPr>
          <w:spacing w:val="-1"/>
          <w:lang w:val="en-GB"/>
        </w:rPr>
        <w:t>items</w:t>
      </w:r>
      <w:r w:rsidRPr="00734B47">
        <w:rPr>
          <w:spacing w:val="-9"/>
          <w:lang w:val="en-GB"/>
        </w:rPr>
        <w:t xml:space="preserve"> </w:t>
      </w:r>
      <w:r w:rsidRPr="00734B47">
        <w:rPr>
          <w:spacing w:val="-1"/>
          <w:lang w:val="en-GB"/>
        </w:rPr>
        <w:t>are</w:t>
      </w:r>
      <w:r w:rsidRPr="00734B47">
        <w:rPr>
          <w:spacing w:val="-9"/>
          <w:lang w:val="en-GB"/>
        </w:rPr>
        <w:t xml:space="preserve"> </w:t>
      </w:r>
      <w:r w:rsidRPr="00734B47">
        <w:rPr>
          <w:spacing w:val="-1"/>
          <w:lang w:val="en-GB"/>
        </w:rPr>
        <w:t>underlined.</w:t>
      </w:r>
    </w:p>
    <w:p w14:paraId="3BDE01B2" w14:textId="77777777" w:rsidR="00D4428B" w:rsidRPr="00734B47" w:rsidRDefault="00D4428B" w:rsidP="00D4428B">
      <w:pPr>
        <w:rPr>
          <w:rFonts w:eastAsia="Arial" w:cs="Arial"/>
          <w:sz w:val="20"/>
          <w:szCs w:val="20"/>
          <w:lang w:val="en-GB"/>
        </w:rPr>
      </w:pPr>
    </w:p>
    <w:p w14:paraId="4EF3DA70" w14:textId="77777777" w:rsidR="00D4428B" w:rsidRPr="00734B47" w:rsidRDefault="00D4428B" w:rsidP="00D4428B">
      <w:pPr>
        <w:spacing w:before="9"/>
        <w:rPr>
          <w:rFonts w:eastAsia="Arial" w:cs="Arial"/>
          <w:sz w:val="12"/>
          <w:szCs w:val="12"/>
          <w:lang w:val="en-GB"/>
        </w:rPr>
      </w:pPr>
    </w:p>
    <w:p w14:paraId="7C0FCD2E" w14:textId="77777777" w:rsidR="00D4428B" w:rsidRPr="00734B47" w:rsidRDefault="00D4428B" w:rsidP="00D4428B">
      <w:pPr>
        <w:spacing w:line="200" w:lineRule="atLeast"/>
        <w:ind w:left="128"/>
        <w:rPr>
          <w:rFonts w:eastAsia="Arial" w:cs="Arial"/>
          <w:sz w:val="20"/>
          <w:szCs w:val="20"/>
          <w:lang w:val="en-GB"/>
        </w:rPr>
      </w:pPr>
      <w:r>
        <w:rPr>
          <w:rFonts w:eastAsia="Arial" w:cs="Arial"/>
          <w:noProof/>
          <w:sz w:val="20"/>
          <w:szCs w:val="20"/>
          <w:lang w:eastAsia="de-DE"/>
        </w:rPr>
        <mc:AlternateContent>
          <mc:Choice Requires="wpg">
            <w:drawing>
              <wp:inline distT="0" distB="0" distL="0" distR="0" wp14:anchorId="6AEE8C95" wp14:editId="5C94265D">
                <wp:extent cx="5685790" cy="1868170"/>
                <wp:effectExtent l="0" t="9525" r="10160" b="8255"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868170"/>
                          <a:chOff x="0" y="0"/>
                          <a:chExt cx="8954" cy="294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3" y="6"/>
                            <a:ext cx="8935" cy="2"/>
                            <a:chOff x="13" y="6"/>
                            <a:chExt cx="8935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3" y="6"/>
                              <a:ext cx="8935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8935"/>
                                <a:gd name="T2" fmla="+- 0 8948 13"/>
                                <a:gd name="T3" fmla="*/ T2 w 8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35">
                                  <a:moveTo>
                                    <a:pt x="0" y="0"/>
                                  </a:moveTo>
                                  <a:lnTo>
                                    <a:pt x="893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" y="11"/>
                            <a:ext cx="2" cy="2858"/>
                            <a:chOff x="20" y="11"/>
                            <a:chExt cx="2" cy="285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" y="11"/>
                              <a:ext cx="2" cy="285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858"/>
                                <a:gd name="T2" fmla="+- 0 2869 11"/>
                                <a:gd name="T3" fmla="*/ 2869 h 2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8">
                                  <a:moveTo>
                                    <a:pt x="0" y="0"/>
                                  </a:moveTo>
                                  <a:lnTo>
                                    <a:pt x="0" y="285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2" y="2875"/>
                            <a:ext cx="8925" cy="2"/>
                            <a:chOff x="12" y="2875"/>
                            <a:chExt cx="892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2" y="2875"/>
                              <a:ext cx="892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8925"/>
                                <a:gd name="T2" fmla="+- 0 8937 12"/>
                                <a:gd name="T3" fmla="*/ T2 w 8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5">
                                  <a:moveTo>
                                    <a:pt x="0" y="0"/>
                                  </a:moveTo>
                                  <a:lnTo>
                                    <a:pt x="892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946" y="12"/>
                            <a:ext cx="2" cy="2923"/>
                            <a:chOff x="8946" y="12"/>
                            <a:chExt cx="2" cy="2923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946" y="12"/>
                              <a:ext cx="2" cy="2923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923"/>
                                <a:gd name="T2" fmla="+- 0 2935 12"/>
                                <a:gd name="T3" fmla="*/ 2935 h 29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3">
                                  <a:moveTo>
                                    <a:pt x="0" y="0"/>
                                  </a:moveTo>
                                  <a:lnTo>
                                    <a:pt x="0" y="2923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" y="6"/>
                              <a:ext cx="8926" cy="2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B8FCE5" w14:textId="77777777" w:rsidR="00E3075F" w:rsidRPr="00734B47" w:rsidRDefault="00E3075F" w:rsidP="00D4428B">
                                <w:pPr>
                                  <w:spacing w:before="31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Overall</w:t>
                                </w:r>
                                <w:r w:rsidRPr="00734B47">
                                  <w:rPr>
                                    <w:spacing w:val="-1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rating</w:t>
                                </w:r>
                              </w:p>
                              <w:p w14:paraId="62CABE12" w14:textId="77777777" w:rsidR="00E3075F" w:rsidRPr="00734B47" w:rsidRDefault="00E3075F" w:rsidP="00D4428B">
                                <w:pPr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</w:p>
                              <w:p w14:paraId="16EAB36D" w14:textId="77777777" w:rsidR="00E3075F" w:rsidRPr="00734B47" w:rsidRDefault="00E3075F" w:rsidP="00D4428B">
                                <w:pPr>
                                  <w:spacing w:before="11"/>
                                  <w:rPr>
                                    <w:rFonts w:eastAsia="Arial" w:cs="Arial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14:paraId="44F20BE1" w14:textId="77777777"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spacing w:val="2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Critical</w:t>
                                </w:r>
                                <w:r w:rsidRPr="00734B47">
                                  <w:rPr>
                                    <w:spacing w:val="-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weakness(es):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"/>
                                    <w:lang w:val="en-GB"/>
                                  </w:rPr>
                                  <w:t xml:space="preserve">             </w:t>
                                </w:r>
                              </w:p>
                              <w:p w14:paraId="14BE81D2" w14:textId="77777777"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Non-critical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weakness(es):</w:t>
                                </w:r>
                                <w:r w:rsidRPr="00734B47">
                                  <w:rPr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w w:val="75"/>
                                    <w:u w:val="single" w:color="00000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  <w:p w14:paraId="6B8708EA" w14:textId="77777777" w:rsidR="00E3075F" w:rsidRPr="00734B47" w:rsidRDefault="00E3075F" w:rsidP="00D4428B">
                                <w:pPr>
                                  <w:tabs>
                                    <w:tab w:val="left" w:pos="8609"/>
                                  </w:tabs>
                                  <w:spacing w:before="155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Rating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 overall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confidence</w:t>
                                </w:r>
                                <w:r w:rsidRPr="00734B47">
                                  <w:rPr>
                                    <w:spacing w:val="-1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in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results</w:t>
                                </w:r>
                                <w:r w:rsidRPr="00734B47">
                                  <w:rPr>
                                    <w:spacing w:val="-1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of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review: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EE8C95" id="Gruppieren 2" o:spid="_x0000_s1026" style="width:447.7pt;height:147.1pt;mso-position-horizontal-relative:char;mso-position-vertical-relative:line" coordsize="8954,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">
                <v:group id="Group 3" o:spid="_x0000_s1027" style="position:absolute;left:13;top:6;width:8935;height:2" coordorigin="13,6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3;top:6;width:8935;height:2;visibility:visible;mso-wrap-style:square;v-text-anchor:top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" path="m,l8935,e" filled="f" strokeweight=".6pt">
                    <v:path arrowok="t" o:connecttype="custom" o:connectlocs="0,0;8935,0" o:connectangles="0,0"/>
                  </v:shape>
                </v:group>
                <v:group id="Group 5" o:spid="_x0000_s1029" style="position:absolute;left:20;top:11;width:2;height:2858" coordorigin="20,11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20;top:11;width:2;height:2858;visibility:visible;mso-wrap-style:square;v-text-anchor:top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" path="m,l,2858e" filled="f" strokeweight=".6pt">
                    <v:path arrowok="t" o:connecttype="custom" o:connectlocs="0,11;0,2869" o:connectangles="0,0"/>
                  </v:shape>
                </v:group>
                <v:group id="Group 7" o:spid="_x0000_s1031" style="position:absolute;left:12;top:2875;width:8925;height:2" coordorigin="12,2875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2;top:2875;width:8925;height:2;visibility:visible;mso-wrap-style:square;v-text-anchor:top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" path="m,l8925,e" filled="f" strokeweight="1.2pt">
                    <v:path arrowok="t" o:connecttype="custom" o:connectlocs="0,0;8925,0" o:connectangles="0,0"/>
                  </v:shape>
                </v:group>
                <v:group id="Group 9" o:spid="_x0000_s1033" style="position:absolute;left:8946;top:12;width:2;height:2923" coordorigin="8946,12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8946;top:12;width:2;height:2923;visibility:visible;mso-wrap-style:square;v-text-anchor:top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" path="m,l,2923e" filled="f" strokeweight=".6pt">
                    <v:path arrowok="t" o:connecttype="custom" o:connectlocs="0,12;0,2935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5" type="#_x0000_t202" style="position:absolute;left:20;top:6;width:8926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5BB8FCE5" w14:textId="77777777" w:rsidR="00E3075F" w:rsidRPr="00734B47" w:rsidRDefault="00E3075F" w:rsidP="00D4428B">
                          <w:pPr>
                            <w:spacing w:before="31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1"/>
                              <w:lang w:val="en-GB"/>
                            </w:rPr>
                            <w:t>Overall</w:t>
                          </w:r>
                          <w:r w:rsidRPr="00734B47">
                            <w:rPr>
                              <w:spacing w:val="-1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rating</w:t>
                          </w:r>
                        </w:p>
                        <w:p w14:paraId="62CABE12" w14:textId="77777777" w:rsidR="00E3075F" w:rsidRPr="00734B47" w:rsidRDefault="00E3075F" w:rsidP="00D4428B">
                          <w:pPr>
                            <w:rPr>
                              <w:rFonts w:eastAsia="Arial" w:cs="Arial"/>
                              <w:lang w:val="en-GB"/>
                            </w:rPr>
                          </w:pPr>
                        </w:p>
                        <w:p w14:paraId="16EAB36D" w14:textId="77777777" w:rsidR="00E3075F" w:rsidRPr="00734B47" w:rsidRDefault="00E3075F" w:rsidP="00D4428B">
                          <w:pPr>
                            <w:spacing w:before="11"/>
                            <w:rPr>
                              <w:rFonts w:eastAsia="Arial" w:cs="Arial"/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14:paraId="44F20BE1" w14:textId="77777777"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spacing w:val="2"/>
                              <w:lang w:val="en-GB"/>
                            </w:rPr>
                          </w:pPr>
                          <w:r w:rsidRPr="00734B47">
                            <w:rPr>
                              <w:spacing w:val="-3"/>
                              <w:lang w:val="en-GB"/>
                            </w:rPr>
                            <w:t>Critical</w:t>
                          </w:r>
                          <w:r w:rsidRPr="00734B47">
                            <w:rPr>
                              <w:spacing w:val="-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4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"/>
                              <w:lang w:val="en-GB"/>
                            </w:rPr>
                            <w:t xml:space="preserve">             </w:t>
                          </w:r>
                        </w:p>
                        <w:p w14:paraId="14BE81D2" w14:textId="77777777"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2"/>
                              <w:lang w:val="en-GB"/>
                            </w:rPr>
                            <w:t>Non-critical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spacing w:val="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w w:val="75"/>
                              <w:u w:val="single" w:color="000000"/>
                              <w:lang w:val="en-GB"/>
                            </w:rPr>
                            <w:t xml:space="preserve">  </w:t>
                          </w:r>
                        </w:p>
                        <w:p w14:paraId="6B8708EA" w14:textId="77777777" w:rsidR="00E3075F" w:rsidRPr="00734B47" w:rsidRDefault="00E3075F" w:rsidP="00D4428B">
                          <w:pPr>
                            <w:tabs>
                              <w:tab w:val="left" w:pos="8609"/>
                            </w:tabs>
                            <w:spacing w:before="155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4"/>
                              <w:lang w:val="en-GB"/>
                            </w:rPr>
                            <w:t>Rating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 overall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confidence</w:t>
                          </w:r>
                          <w:r w:rsidRPr="00734B47">
                            <w:rPr>
                              <w:spacing w:val="-1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in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results</w:t>
                          </w:r>
                          <w:r w:rsidRPr="00734B47">
                            <w:rPr>
                              <w:spacing w:val="-1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of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review: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53F5D65" w14:textId="77777777" w:rsidR="00D4428B" w:rsidRDefault="00D4428B">
      <w:pPr>
        <w:rPr>
          <w:lang w:val="en-GB"/>
        </w:rPr>
      </w:pPr>
    </w:p>
    <w:p w14:paraId="37CC51A9" w14:textId="3C4AC119" w:rsidR="005535B5" w:rsidRDefault="005535B5">
      <w:pPr>
        <w:rPr>
          <w:lang w:val="en-GB"/>
        </w:rPr>
      </w:pPr>
    </w:p>
    <w:p w14:paraId="20A472DD" w14:textId="77777777" w:rsidR="005535B5" w:rsidRPr="00961BD5" w:rsidRDefault="005535B5" w:rsidP="000B3154">
      <w:pPr>
        <w:widowControl w:val="0"/>
        <w:autoSpaceDE w:val="0"/>
        <w:autoSpaceDN w:val="0"/>
        <w:rPr>
          <w:b/>
          <w:color w:val="000000"/>
        </w:rPr>
      </w:pPr>
      <w:r w:rsidRPr="00961BD5">
        <w:rPr>
          <w:b/>
          <w:color w:val="000000"/>
        </w:rPr>
        <w:t>Description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b/>
          <w:color w:val="000000"/>
          <w:spacing w:val="-2"/>
        </w:rPr>
        <w:t>of</w:t>
      </w:r>
      <w:r w:rsidRPr="00961BD5">
        <w:rPr>
          <w:b/>
          <w:color w:val="000000"/>
          <w:spacing w:val="4"/>
        </w:rPr>
        <w:t xml:space="preserve"> </w:t>
      </w:r>
      <w:r w:rsidRPr="00961BD5">
        <w:rPr>
          <w:b/>
          <w:color w:val="000000"/>
        </w:rPr>
        <w:t>and</w:t>
      </w:r>
      <w:r w:rsidRPr="00961BD5">
        <w:rPr>
          <w:b/>
          <w:color w:val="000000"/>
          <w:spacing w:val="-1"/>
        </w:rPr>
        <w:t xml:space="preserve"> </w:t>
      </w:r>
      <w:r w:rsidRPr="00961BD5">
        <w:rPr>
          <w:b/>
          <w:color w:val="000000"/>
        </w:rPr>
        <w:t xml:space="preserve">rationale </w:t>
      </w:r>
      <w:proofErr w:type="spellStart"/>
      <w:r w:rsidRPr="00961BD5">
        <w:rPr>
          <w:b/>
          <w:color w:val="000000"/>
          <w:spacing w:val="1"/>
        </w:rPr>
        <w:t>for</w:t>
      </w:r>
      <w:proofErr w:type="spellEnd"/>
      <w:r w:rsidRPr="00961BD5">
        <w:rPr>
          <w:b/>
          <w:color w:val="000000"/>
        </w:rPr>
        <w:t xml:space="preserve"> </w:t>
      </w:r>
      <w:r w:rsidRPr="00961BD5">
        <w:rPr>
          <w:b/>
          <w:color w:val="000000"/>
          <w:spacing w:val="1"/>
        </w:rPr>
        <w:t>the</w:t>
      </w:r>
      <w:r w:rsidRPr="00961BD5">
        <w:rPr>
          <w:b/>
          <w:color w:val="000000"/>
          <w:spacing w:val="-2"/>
        </w:rPr>
        <w:t xml:space="preserve"> </w:t>
      </w:r>
      <w:proofErr w:type="spellStart"/>
      <w:r w:rsidRPr="00961BD5">
        <w:rPr>
          <w:b/>
          <w:color w:val="000000"/>
        </w:rPr>
        <w:t>modifications</w:t>
      </w:r>
      <w:proofErr w:type="spellEnd"/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</w:rPr>
        <w:t>of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b/>
          <w:color w:val="000000"/>
          <w:spacing w:val="-1"/>
        </w:rPr>
        <w:t>AMSTAR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b/>
          <w:color w:val="000000"/>
        </w:rPr>
        <w:t>2</w:t>
      </w:r>
    </w:p>
    <w:p w14:paraId="69D1149D" w14:textId="77777777" w:rsidR="005535B5" w:rsidRPr="00961BD5" w:rsidRDefault="005535B5" w:rsidP="000B3154">
      <w:pPr>
        <w:rPr>
          <w:lang w:val="en-GB"/>
        </w:rPr>
      </w:pPr>
    </w:p>
    <w:p w14:paraId="5BAA173D" w14:textId="77777777" w:rsidR="005535B5" w:rsidRPr="00961BD5" w:rsidRDefault="005535B5" w:rsidP="000B3154">
      <w:pPr>
        <w:rPr>
          <w:lang w:val="en-US"/>
        </w:rPr>
      </w:pPr>
      <w:r w:rsidRPr="00961BD5">
        <w:rPr>
          <w:lang w:val="en-US"/>
        </w:rPr>
        <w:t>This section details the modifications of AMSTAR 2 and provides the rationale for such</w:t>
      </w:r>
    </w:p>
    <w:p w14:paraId="274A6776" w14:textId="77777777" w:rsidR="005535B5" w:rsidRPr="00961BD5" w:rsidRDefault="005535B5" w:rsidP="000B3154">
      <w:pPr>
        <w:rPr>
          <w:lang w:val="en-US"/>
        </w:rPr>
      </w:pPr>
      <w:r w:rsidRPr="00961BD5">
        <w:rPr>
          <w:lang w:val="en-US"/>
        </w:rPr>
        <w:t>modifications. AMSTAR 2 is based on the current state-of-the-art. For example, prospective</w:t>
      </w:r>
    </w:p>
    <w:p w14:paraId="6C6FEDB6" w14:textId="77777777" w:rsidR="005535B5" w:rsidRPr="00961BD5" w:rsidRDefault="005535B5" w:rsidP="000B3154">
      <w:pPr>
        <w:rPr>
          <w:lang w:val="en-US"/>
        </w:rPr>
      </w:pPr>
      <w:r w:rsidRPr="00961BD5">
        <w:rPr>
          <w:lang w:val="en-US"/>
        </w:rPr>
        <w:t>registration of systematic reviews has only received considerable interest over the past few</w:t>
      </w:r>
    </w:p>
    <w:p w14:paraId="1CFF42C6" w14:textId="77777777" w:rsidR="005535B5" w:rsidRPr="00961BD5" w:rsidRDefault="005535B5" w:rsidP="000B3154">
      <w:pPr>
        <w:rPr>
          <w:lang w:val="en-US"/>
        </w:rPr>
      </w:pPr>
      <w:r w:rsidRPr="00961BD5">
        <w:rPr>
          <w:lang w:val="en-US"/>
        </w:rPr>
        <w:t>years. Our work includes also some older literature. If AMSTAR 2 is used correctly, it is so</w:t>
      </w:r>
    </w:p>
    <w:p w14:paraId="07B16FE3" w14:textId="77777777" w:rsidR="005535B5" w:rsidRPr="00961BD5" w:rsidRDefault="005535B5" w:rsidP="000B3154">
      <w:pPr>
        <w:rPr>
          <w:lang w:val="en-US"/>
        </w:rPr>
      </w:pPr>
      <w:r w:rsidRPr="00961BD5">
        <w:rPr>
          <w:lang w:val="en-US"/>
        </w:rPr>
        <w:t>strict that most SRs included in our work would be rated as low quality, therefore</w:t>
      </w:r>
    </w:p>
    <w:p w14:paraId="64549CB7" w14:textId="3D1E15A8" w:rsidR="005535B5" w:rsidRPr="00961BD5" w:rsidRDefault="005535B5" w:rsidP="000B3154">
      <w:pPr>
        <w:rPr>
          <w:lang w:val="en-US"/>
        </w:rPr>
      </w:pPr>
      <w:r w:rsidRPr="00961BD5">
        <w:rPr>
          <w:lang w:val="en-US"/>
        </w:rPr>
        <w:t>modifications were considered necessary.</w:t>
      </w:r>
    </w:p>
    <w:p w14:paraId="40FEC298" w14:textId="77777777" w:rsidR="005535B5" w:rsidRPr="00961BD5" w:rsidRDefault="005535B5" w:rsidP="000B3154">
      <w:pPr>
        <w:rPr>
          <w:lang w:val="en-US"/>
        </w:rPr>
      </w:pPr>
    </w:p>
    <w:p w14:paraId="1B15CC69" w14:textId="6C26DAF0" w:rsidR="005535B5" w:rsidRPr="00961BD5" w:rsidRDefault="005535B5" w:rsidP="000B3154">
      <w:pPr>
        <w:rPr>
          <w:color w:val="000000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1: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5"/>
        </w:rPr>
        <w:t xml:space="preserve"> </w:t>
      </w:r>
      <w:proofErr w:type="spellStart"/>
      <w:r w:rsidRPr="00961BD5">
        <w:rPr>
          <w:color w:val="000000"/>
        </w:rPr>
        <w:t>made</w:t>
      </w:r>
      <w:proofErr w:type="spellEnd"/>
      <w:r w:rsidRPr="00961BD5">
        <w:rPr>
          <w:color w:val="000000"/>
        </w:rPr>
        <w:t>:</w:t>
      </w:r>
    </w:p>
    <w:p w14:paraId="1DE72239" w14:textId="692C8B8A" w:rsidR="005535B5" w:rsidRPr="00961BD5" w:rsidRDefault="005535B5" w:rsidP="000B3154">
      <w:pPr>
        <w:pStyle w:val="Listenabsatz"/>
        <w:numPr>
          <w:ilvl w:val="0"/>
          <w:numId w:val="2"/>
        </w:numPr>
        <w:rPr>
          <w:lang w:val="en-GB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optional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 xml:space="preserve">criterion </w:t>
      </w:r>
      <w:r w:rsidRPr="00961BD5">
        <w:rPr>
          <w:rFonts w:ascii="Arial"/>
          <w:b/>
          <w:color w:val="000000"/>
          <w:spacing w:val="-2"/>
        </w:rPr>
        <w:t>on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-3"/>
        </w:rPr>
        <w:t xml:space="preserve"> </w:t>
      </w:r>
      <w:r w:rsidRPr="00961BD5">
        <w:rPr>
          <w:rFonts w:ascii="Arial"/>
          <w:b/>
          <w:color w:val="000000"/>
        </w:rPr>
        <w:t>"timeframe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 xml:space="preserve">follow-up"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excluded.</w:t>
      </w:r>
    </w:p>
    <w:p w14:paraId="6BDC91DC" w14:textId="77777777" w:rsidR="005535B5" w:rsidRPr="00961BD5" w:rsidRDefault="005535B5" w:rsidP="000B3154">
      <w:pPr>
        <w:rPr>
          <w:lang w:val="en-GB"/>
        </w:rPr>
      </w:pPr>
    </w:p>
    <w:p w14:paraId="676B772F" w14:textId="0A962DDF" w:rsidR="005535B5" w:rsidRPr="00961BD5" w:rsidRDefault="005535B5" w:rsidP="000B3154">
      <w:pPr>
        <w:rPr>
          <w:color w:val="000000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2: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modifications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-1"/>
        </w:rPr>
        <w:t>were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</w:rPr>
        <w:t>made</w:t>
      </w:r>
      <w:proofErr w:type="spellEnd"/>
      <w:r w:rsidRPr="00961BD5">
        <w:rPr>
          <w:color w:val="000000"/>
        </w:rPr>
        <w:t>:</w:t>
      </w:r>
    </w:p>
    <w:p w14:paraId="4AD2EA21" w14:textId="19FE89C2" w:rsidR="005535B5" w:rsidRPr="00961BD5" w:rsidRDefault="005535B5" w:rsidP="000B3154">
      <w:pPr>
        <w:pStyle w:val="Listenabsatz"/>
        <w:numPr>
          <w:ilvl w:val="0"/>
          <w:numId w:val="2"/>
        </w:numPr>
        <w:rPr>
          <w:lang w:val="en-GB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</w:rPr>
        <w:t xml:space="preserve"> classified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as a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non-critical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domain.</w:t>
      </w:r>
    </w:p>
    <w:p w14:paraId="24873B11" w14:textId="1B4DD9FD" w:rsidR="005535B5" w:rsidRPr="00961BD5" w:rsidRDefault="005535B5" w:rsidP="000B3154">
      <w:pPr>
        <w:pStyle w:val="Listenabsatz"/>
        <w:numPr>
          <w:ilvl w:val="0"/>
          <w:numId w:val="2"/>
        </w:numPr>
        <w:rPr>
          <w:lang w:val="en-GB"/>
        </w:rPr>
      </w:pPr>
      <w:r w:rsidRPr="00961BD5">
        <w:rPr>
          <w:rFonts w:ascii="Arial"/>
          <w:b/>
          <w:color w:val="000000"/>
        </w:rPr>
        <w:t>While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</w:rPr>
        <w:t xml:space="preserve"> a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priori approach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should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be</w:t>
      </w:r>
      <w:r w:rsidRPr="00961BD5">
        <w:rPr>
          <w:rFonts w:ascii="Arial"/>
          <w:b/>
          <w:color w:val="000000"/>
        </w:rPr>
        <w:t xml:space="preserve"> described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  <w:spacing w:val="2"/>
        </w:rPr>
        <w:t>in</w:t>
      </w:r>
      <w:r w:rsidRPr="00961BD5">
        <w:rPr>
          <w:rFonts w:ascii="Arial"/>
          <w:b/>
          <w:color w:val="000000"/>
          <w:spacing w:val="-3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publication,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 methodology does not need to be pre-published.</w:t>
      </w:r>
    </w:p>
    <w:p w14:paraId="532C0E97" w14:textId="1FAD22BB" w:rsidR="005535B5" w:rsidRPr="00961BD5" w:rsidRDefault="005535B5" w:rsidP="000B3154">
      <w:pPr>
        <w:rPr>
          <w:lang w:val="en-GB"/>
        </w:rPr>
      </w:pPr>
      <w:r w:rsidRPr="00961BD5">
        <w:rPr>
          <w:b/>
          <w:bCs/>
          <w:lang w:val="en-GB"/>
        </w:rPr>
        <w:t>Explanation:</w:t>
      </w:r>
      <w:r w:rsidRPr="00961BD5">
        <w:rPr>
          <w:lang w:val="en-GB"/>
        </w:rPr>
        <w:t xml:space="preserve"> Registration of study protocols of reviews is expected only recently, yet the protein guideline considers literature from the last 10 years.</w:t>
      </w:r>
    </w:p>
    <w:p w14:paraId="7B69FCE2" w14:textId="77777777" w:rsidR="00122479" w:rsidRPr="00961BD5" w:rsidRDefault="00122479" w:rsidP="000B3154">
      <w:pPr>
        <w:rPr>
          <w:lang w:val="en-GB"/>
        </w:rPr>
      </w:pPr>
    </w:p>
    <w:p w14:paraId="18870D66" w14:textId="72073803" w:rsidR="00122479" w:rsidRPr="00961BD5" w:rsidRDefault="00122479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3: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689DA368" w14:textId="547298FC" w:rsidR="00122479" w:rsidRPr="00961BD5" w:rsidRDefault="00122479" w:rsidP="000B3154">
      <w:pPr>
        <w:pStyle w:val="Listenabsatz"/>
        <w:numPr>
          <w:ilvl w:val="0"/>
          <w:numId w:val="2"/>
        </w:numPr>
        <w:rPr>
          <w:lang w:val="en-GB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 xml:space="preserve">is </w:t>
      </w:r>
      <w:r w:rsidRPr="00961BD5">
        <w:rPr>
          <w:rFonts w:ascii="Arial"/>
          <w:b/>
          <w:color w:val="000000"/>
          <w:spacing w:val="-1"/>
        </w:rPr>
        <w:t>not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included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AMSTAR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2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overall score.</w:t>
      </w:r>
    </w:p>
    <w:p w14:paraId="302E3133" w14:textId="7722381B" w:rsidR="00122479" w:rsidRPr="00961BD5" w:rsidRDefault="00122479" w:rsidP="000B3154">
      <w:pPr>
        <w:rPr>
          <w:color w:val="000000"/>
        </w:rPr>
      </w:pPr>
      <w:r w:rsidRPr="00961BD5">
        <w:rPr>
          <w:b/>
          <w:color w:val="000000"/>
        </w:rPr>
        <w:t>Explanation:</w:t>
      </w:r>
      <w:r w:rsidRPr="00961BD5">
        <w:rPr>
          <w:b/>
          <w:color w:val="000000"/>
          <w:spacing w:val="3"/>
        </w:rPr>
        <w:t xml:space="preserve"> </w:t>
      </w:r>
      <w:proofErr w:type="spellStart"/>
      <w:r w:rsidRPr="00961BD5">
        <w:rPr>
          <w:color w:val="000000"/>
          <w:spacing w:val="-1"/>
        </w:rPr>
        <w:t>For</w:t>
      </w:r>
      <w:proofErr w:type="spellEnd"/>
      <w:r w:rsidRPr="00961BD5">
        <w:rPr>
          <w:color w:val="000000"/>
          <w:spacing w:val="1"/>
        </w:rPr>
        <w:t xml:space="preserve"> the</w:t>
      </w:r>
      <w:r w:rsidRPr="00961BD5">
        <w:rPr>
          <w:color w:val="000000"/>
          <w:spacing w:val="-2"/>
        </w:rPr>
        <w:t xml:space="preserve"> </w:t>
      </w:r>
      <w:proofErr w:type="spellStart"/>
      <w:r w:rsidRPr="00961BD5">
        <w:rPr>
          <w:color w:val="000000"/>
        </w:rPr>
        <w:t>protein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guideline</w:t>
      </w:r>
      <w:proofErr w:type="spellEnd"/>
      <w:r w:rsidRPr="00961BD5">
        <w:rPr>
          <w:color w:val="000000"/>
        </w:rPr>
        <w:t>,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-1"/>
        </w:rPr>
        <w:t>it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  <w:spacing w:val="-1"/>
        </w:rPr>
        <w:t>is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sufficient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  <w:spacing w:val="1"/>
        </w:rPr>
        <w:t>to</w:t>
      </w:r>
      <w:proofErr w:type="spellEnd"/>
      <w:r w:rsidRPr="00961BD5">
        <w:rPr>
          <w:color w:val="000000"/>
          <w:spacing w:val="-2"/>
        </w:rPr>
        <w:t xml:space="preserve"> </w:t>
      </w:r>
      <w:proofErr w:type="spellStart"/>
      <w:r w:rsidRPr="00961BD5">
        <w:rPr>
          <w:color w:val="000000"/>
        </w:rPr>
        <w:t>specify</w:t>
      </w:r>
      <w:proofErr w:type="spellEnd"/>
      <w:r w:rsidRPr="00961BD5">
        <w:rPr>
          <w:color w:val="000000"/>
          <w:spacing w:val="-3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2"/>
        </w:rPr>
        <w:t xml:space="preserve"> </w:t>
      </w:r>
      <w:proofErr w:type="spellStart"/>
      <w:r w:rsidRPr="00961BD5">
        <w:rPr>
          <w:color w:val="000000"/>
        </w:rPr>
        <w:t>types</w:t>
      </w:r>
      <w:proofErr w:type="spellEnd"/>
      <w:r w:rsidRPr="00961BD5">
        <w:rPr>
          <w:color w:val="000000"/>
        </w:rPr>
        <w:t xml:space="preserve"> </w:t>
      </w:r>
      <w:r w:rsidRPr="00961BD5">
        <w:rPr>
          <w:color w:val="000000"/>
          <w:spacing w:val="-2"/>
        </w:rPr>
        <w:t>of</w:t>
      </w:r>
      <w:r w:rsidRPr="00961BD5">
        <w:rPr>
          <w:color w:val="000000"/>
          <w:spacing w:val="7"/>
        </w:rPr>
        <w:t xml:space="preserve"> </w:t>
      </w:r>
      <w:proofErr w:type="spellStart"/>
      <w:r w:rsidRPr="00961BD5">
        <w:rPr>
          <w:color w:val="000000"/>
        </w:rPr>
        <w:t>studies</w:t>
      </w:r>
      <w:proofErr w:type="spellEnd"/>
      <w:r w:rsidRPr="00961BD5">
        <w:rPr>
          <w:color w:val="000000"/>
          <w:spacing w:val="1"/>
        </w:rPr>
        <w:t xml:space="preserve"> </w:t>
      </w:r>
      <w:proofErr w:type="spellStart"/>
      <w:r w:rsidRPr="00961BD5">
        <w:rPr>
          <w:color w:val="000000"/>
        </w:rPr>
        <w:t>included</w:t>
      </w:r>
      <w:proofErr w:type="spellEnd"/>
      <w:r w:rsidRPr="00961BD5">
        <w:rPr>
          <w:color w:val="000000"/>
        </w:rPr>
        <w:t xml:space="preserve">. This </w:t>
      </w:r>
      <w:proofErr w:type="spellStart"/>
      <w:r w:rsidRPr="00961BD5">
        <w:rPr>
          <w:color w:val="000000"/>
        </w:rPr>
        <w:t>is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already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queried</w:t>
      </w:r>
      <w:proofErr w:type="spellEnd"/>
      <w:r w:rsidRPr="00961BD5">
        <w:rPr>
          <w:color w:val="000000"/>
        </w:rPr>
        <w:t>.</w:t>
      </w:r>
    </w:p>
    <w:p w14:paraId="0DD7D1DB" w14:textId="77777777" w:rsidR="00122479" w:rsidRPr="00961BD5" w:rsidRDefault="00122479" w:rsidP="000B3154">
      <w:pPr>
        <w:rPr>
          <w:color w:val="000000"/>
        </w:rPr>
      </w:pPr>
    </w:p>
    <w:p w14:paraId="6137BC5E" w14:textId="651B8D4F" w:rsidR="00122479" w:rsidRPr="00961BD5" w:rsidRDefault="00122479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4: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0EF34B42" w14:textId="07326CBB" w:rsidR="00122479" w:rsidRPr="00961BD5" w:rsidRDefault="00122479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subitem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"justified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publication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 xml:space="preserve">restrictions"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</w:rPr>
        <w:t xml:space="preserve"> deleted.</w:t>
      </w:r>
    </w:p>
    <w:p w14:paraId="6855FD81" w14:textId="25D6E195" w:rsidR="00122479" w:rsidRPr="00961BD5" w:rsidRDefault="00122479" w:rsidP="000B3154">
      <w:pPr>
        <w:rPr>
          <w:color w:val="000000"/>
        </w:rPr>
      </w:pPr>
      <w:r w:rsidRPr="00961BD5">
        <w:rPr>
          <w:b/>
          <w:color w:val="000000"/>
        </w:rPr>
        <w:t xml:space="preserve">Explanation: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3"/>
        </w:rPr>
        <w:t xml:space="preserve"> </w:t>
      </w:r>
      <w:proofErr w:type="spellStart"/>
      <w:r w:rsidRPr="00961BD5">
        <w:rPr>
          <w:color w:val="000000"/>
        </w:rPr>
        <w:t>reasons</w:t>
      </w:r>
      <w:proofErr w:type="spellEnd"/>
      <w:r w:rsidRPr="00961BD5">
        <w:rPr>
          <w:color w:val="000000"/>
          <w:spacing w:val="1"/>
        </w:rPr>
        <w:t xml:space="preserve"> </w:t>
      </w:r>
      <w:proofErr w:type="spellStart"/>
      <w:r w:rsidRPr="00961BD5">
        <w:rPr>
          <w:color w:val="000000"/>
          <w:spacing w:val="1"/>
        </w:rPr>
        <w:t>are</w:t>
      </w:r>
      <w:proofErr w:type="spellEnd"/>
      <w:r w:rsidRPr="00961BD5">
        <w:rPr>
          <w:color w:val="000000"/>
          <w:spacing w:val="-2"/>
        </w:rPr>
        <w:t xml:space="preserve"> </w:t>
      </w:r>
      <w:proofErr w:type="spellStart"/>
      <w:r w:rsidRPr="00961BD5">
        <w:rPr>
          <w:color w:val="000000"/>
        </w:rPr>
        <w:t>usually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obvious</w:t>
      </w:r>
      <w:proofErr w:type="spellEnd"/>
      <w:r w:rsidRPr="00961BD5">
        <w:rPr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and</w:t>
      </w:r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often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not</w:t>
      </w:r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stated</w:t>
      </w:r>
      <w:proofErr w:type="spellEnd"/>
      <w:r w:rsidRPr="00961BD5">
        <w:rPr>
          <w:color w:val="000000"/>
        </w:rPr>
        <w:t>.</w:t>
      </w:r>
    </w:p>
    <w:p w14:paraId="097C4983" w14:textId="5C788915" w:rsidR="003F4776" w:rsidRPr="00961BD5" w:rsidRDefault="003F4776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 w:hAnsi="Arial" w:cs="Arial"/>
          <w:b/>
          <w:color w:val="000000"/>
        </w:rPr>
        <w:t>“partial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 w:hAnsi="Arial" w:cs="Arial"/>
          <w:b/>
          <w:color w:val="000000"/>
          <w:spacing w:val="-2"/>
        </w:rPr>
        <w:t>yes”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are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 xml:space="preserve">sufficient </w:t>
      </w:r>
      <w:r w:rsidRPr="00961BD5">
        <w:rPr>
          <w:rFonts w:ascii="Arial"/>
          <w:b/>
          <w:color w:val="000000"/>
          <w:spacing w:val="-1"/>
        </w:rPr>
        <w:t>for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 w:hAnsi="Arial" w:cs="Arial"/>
          <w:b/>
          <w:color w:val="000000"/>
          <w:spacing w:val="-1"/>
        </w:rPr>
        <w:t>“yes”</w:t>
      </w:r>
    </w:p>
    <w:p w14:paraId="4C91A868" w14:textId="77777777" w:rsidR="003F4776" w:rsidRPr="00961BD5" w:rsidRDefault="003F4776" w:rsidP="000B3154">
      <w:pPr>
        <w:rPr>
          <w:color w:val="000000"/>
        </w:rPr>
      </w:pPr>
    </w:p>
    <w:p w14:paraId="5BD10DD6" w14:textId="0C3E3206" w:rsidR="003F4776" w:rsidRPr="00961BD5" w:rsidRDefault="003F4776" w:rsidP="000B3154">
      <w:pPr>
        <w:rPr>
          <w:color w:val="000000"/>
        </w:rPr>
      </w:pPr>
      <w:r w:rsidRPr="00961BD5">
        <w:rPr>
          <w:b/>
          <w:color w:val="000000"/>
        </w:rPr>
        <w:t>Items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b/>
          <w:color w:val="000000"/>
        </w:rPr>
        <w:t>5 and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b/>
          <w:color w:val="000000"/>
          <w:spacing w:val="-2"/>
        </w:rPr>
        <w:t>6:</w:t>
      </w:r>
      <w:r w:rsidRPr="00961BD5">
        <w:rPr>
          <w:b/>
          <w:color w:val="000000"/>
          <w:spacing w:val="4"/>
        </w:rPr>
        <w:t xml:space="preserve"> </w:t>
      </w:r>
      <w:proofErr w:type="spellStart"/>
      <w:r w:rsidRPr="00961BD5">
        <w:rPr>
          <w:color w:val="000000"/>
          <w:spacing w:val="-1"/>
        </w:rPr>
        <w:t>No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modifications</w:t>
      </w:r>
      <w:proofErr w:type="spellEnd"/>
      <w:r w:rsidRPr="00961BD5">
        <w:rPr>
          <w:color w:val="000000"/>
          <w:spacing w:val="1"/>
        </w:rPr>
        <w:t xml:space="preserve"> </w:t>
      </w:r>
      <w:proofErr w:type="spellStart"/>
      <w:r w:rsidRPr="00961BD5">
        <w:rPr>
          <w:color w:val="000000"/>
          <w:spacing w:val="-1"/>
        </w:rPr>
        <w:t>were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</w:rPr>
        <w:t>made</w:t>
      </w:r>
      <w:proofErr w:type="spellEnd"/>
      <w:r w:rsidRPr="00961BD5">
        <w:rPr>
          <w:color w:val="000000"/>
        </w:rPr>
        <w:t>.</w:t>
      </w:r>
    </w:p>
    <w:p w14:paraId="56A31282" w14:textId="77777777" w:rsidR="003F4776" w:rsidRPr="00961BD5" w:rsidRDefault="003F4776" w:rsidP="000B3154">
      <w:pPr>
        <w:rPr>
          <w:color w:val="000000"/>
        </w:rPr>
      </w:pPr>
    </w:p>
    <w:p w14:paraId="1AE4BF2B" w14:textId="6907561C" w:rsidR="003F4776" w:rsidRPr="00961BD5" w:rsidRDefault="003F4776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7: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05359086" w14:textId="0E7C141A" w:rsidR="003F4776" w:rsidRPr="00961BD5" w:rsidRDefault="003F4776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lastRenderedPageBreak/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"partial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ye</w:t>
      </w:r>
      <w:r w:rsidRPr="00961BD5">
        <w:rPr>
          <w:rFonts w:ascii="Arial"/>
          <w:b/>
          <w:color w:val="000000"/>
        </w:rPr>
        <w:t>s"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"yes"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are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reworded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as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 xml:space="preserve">follows: </w:t>
      </w:r>
      <w:r w:rsidRPr="00961BD5">
        <w:rPr>
          <w:rFonts w:ascii="Arial" w:hAnsi="Arial" w:cs="Arial"/>
          <w:b/>
          <w:color w:val="000000"/>
        </w:rPr>
        <w:t>„Provided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 flow chart showing the number of excluded studies and reasons for exclusion. A study-specific list is not required</w:t>
      </w:r>
      <w:r w:rsidRPr="00961BD5">
        <w:rPr>
          <w:rFonts w:ascii="Arial"/>
          <w:b/>
          <w:color w:val="000000"/>
        </w:rPr>
        <w:t>”</w:t>
      </w:r>
    </w:p>
    <w:p w14:paraId="4E1C4E37" w14:textId="12C0A52B" w:rsidR="003F4776" w:rsidRPr="00961BD5" w:rsidRDefault="003F4776" w:rsidP="000B3154">
      <w:pPr>
        <w:rPr>
          <w:color w:val="000000"/>
        </w:rPr>
      </w:pPr>
      <w:r w:rsidRPr="00961BD5">
        <w:rPr>
          <w:b/>
          <w:color w:val="000000"/>
        </w:rPr>
        <w:t xml:space="preserve">Explanation: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3"/>
        </w:rPr>
        <w:t xml:space="preserve"> </w:t>
      </w:r>
      <w:proofErr w:type="spellStart"/>
      <w:r w:rsidRPr="00961BD5">
        <w:rPr>
          <w:color w:val="000000"/>
        </w:rPr>
        <w:t>required</w:t>
      </w:r>
      <w:proofErr w:type="spellEnd"/>
      <w:r w:rsidRPr="00961BD5">
        <w:rPr>
          <w:color w:val="000000"/>
          <w:spacing w:val="1"/>
        </w:rPr>
        <w:t xml:space="preserve"> </w:t>
      </w:r>
      <w:proofErr w:type="spellStart"/>
      <w:r w:rsidRPr="00961BD5">
        <w:rPr>
          <w:color w:val="000000"/>
        </w:rPr>
        <w:t>information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  <w:spacing w:val="-1"/>
        </w:rPr>
        <w:t>is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often</w:t>
      </w:r>
      <w:proofErr w:type="spellEnd"/>
      <w:r w:rsidRPr="00961BD5">
        <w:rPr>
          <w:color w:val="000000"/>
          <w:spacing w:val="-2"/>
        </w:rPr>
        <w:t xml:space="preserve"> </w:t>
      </w:r>
      <w:r w:rsidRPr="00961BD5">
        <w:rPr>
          <w:color w:val="000000"/>
          <w:spacing w:val="-1"/>
        </w:rPr>
        <w:t>not</w:t>
      </w:r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available</w:t>
      </w:r>
      <w:proofErr w:type="spellEnd"/>
      <w:r w:rsidRPr="00961BD5">
        <w:rPr>
          <w:color w:val="000000"/>
        </w:rPr>
        <w:t>.</w:t>
      </w:r>
    </w:p>
    <w:p w14:paraId="38D090B3" w14:textId="77777777" w:rsidR="00615AAD" w:rsidRPr="00961BD5" w:rsidRDefault="00615AAD" w:rsidP="000B3154">
      <w:pPr>
        <w:rPr>
          <w:color w:val="000000"/>
        </w:rPr>
      </w:pPr>
    </w:p>
    <w:p w14:paraId="60D7B1D6" w14:textId="24761DAA" w:rsidR="00615AAD" w:rsidRPr="00961BD5" w:rsidRDefault="00615AAD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8: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4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710DE802" w14:textId="59552C69" w:rsidR="00615AAD" w:rsidRPr="00961BD5" w:rsidRDefault="00615AAD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 w:hAnsi="Arial" w:cs="Arial"/>
          <w:b/>
          <w:color w:val="000000"/>
        </w:rPr>
        <w:t>“partial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 w:hAnsi="Arial" w:cs="Arial"/>
          <w:b/>
          <w:color w:val="000000"/>
          <w:spacing w:val="-2"/>
        </w:rPr>
        <w:t>yes”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are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 xml:space="preserve">sufficient </w:t>
      </w:r>
      <w:r w:rsidRPr="00961BD5">
        <w:rPr>
          <w:rFonts w:ascii="Arial"/>
          <w:b/>
          <w:color w:val="000000"/>
          <w:spacing w:val="-1"/>
        </w:rPr>
        <w:t>for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 w:hAnsi="Arial" w:cs="Arial"/>
          <w:b/>
          <w:color w:val="000000"/>
          <w:spacing w:val="-1"/>
        </w:rPr>
        <w:t>“yes”</w:t>
      </w:r>
    </w:p>
    <w:p w14:paraId="64FAD430" w14:textId="77777777" w:rsidR="00615AAD" w:rsidRPr="00961BD5" w:rsidRDefault="00615AAD" w:rsidP="000B3154">
      <w:pPr>
        <w:rPr>
          <w:color w:val="000000"/>
        </w:rPr>
      </w:pPr>
    </w:p>
    <w:p w14:paraId="07AD6F3E" w14:textId="5C7AA2BA" w:rsidR="00615AAD" w:rsidRPr="00961BD5" w:rsidRDefault="00615AAD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2"/>
        </w:rPr>
        <w:t>9:</w:t>
      </w:r>
      <w:r w:rsidRPr="00961BD5">
        <w:rPr>
          <w:b/>
          <w:color w:val="000000"/>
          <w:spacing w:val="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0971A71D" w14:textId="229804BA" w:rsidR="00615AAD" w:rsidRPr="00961BD5" w:rsidRDefault="00615AAD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"partial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-2"/>
        </w:rPr>
        <w:t>yes"</w:t>
      </w:r>
      <w:r w:rsidRPr="00961BD5">
        <w:rPr>
          <w:rFonts w:ascii="Arial"/>
          <w:b/>
          <w:color w:val="000000"/>
          <w:spacing w:val="4"/>
        </w:rPr>
        <w:t xml:space="preserve"> </w:t>
      </w:r>
      <w:r w:rsidRPr="00961BD5">
        <w:rPr>
          <w:rFonts w:ascii="Arial"/>
          <w:b/>
          <w:color w:val="000000"/>
        </w:rPr>
        <w:t>and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"yes"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are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reworded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as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 xml:space="preserve">follows: </w:t>
      </w:r>
      <w:r w:rsidRPr="00961BD5">
        <w:rPr>
          <w:rFonts w:ascii="Arial" w:hAnsi="Arial" w:cs="Arial"/>
          <w:b/>
          <w:color w:val="000000"/>
          <w:spacing w:val="3"/>
        </w:rPr>
        <w:t>„A</w:t>
      </w:r>
      <w:r w:rsidRPr="00961BD5">
        <w:rPr>
          <w:rFonts w:ascii="Arial"/>
          <w:b/>
          <w:color w:val="000000"/>
          <w:spacing w:val="-9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tool</w:t>
      </w:r>
      <w:r w:rsidRPr="00961BD5">
        <w:rPr>
          <w:rFonts w:ascii="Arial"/>
          <w:b/>
          <w:color w:val="000000"/>
          <w:spacing w:val="-3"/>
        </w:rPr>
        <w:t xml:space="preserve"> </w:t>
      </w:r>
      <w:r w:rsidRPr="00961BD5">
        <w:rPr>
          <w:rFonts w:ascii="Arial"/>
          <w:b/>
          <w:color w:val="000000"/>
          <w:spacing w:val="2"/>
        </w:rPr>
        <w:t>was used to evaluate the risk of bias of included studies</w:t>
      </w:r>
      <w:r w:rsidRPr="00961BD5">
        <w:rPr>
          <w:rFonts w:ascii="Arial"/>
          <w:b/>
          <w:color w:val="000000"/>
          <w:spacing w:val="2"/>
        </w:rPr>
        <w:t>”</w:t>
      </w:r>
      <w:r w:rsidRPr="00961BD5">
        <w:rPr>
          <w:rFonts w:ascii="Arial"/>
          <w:b/>
          <w:color w:val="000000"/>
          <w:spacing w:val="2"/>
        </w:rPr>
        <w:t>.</w:t>
      </w:r>
    </w:p>
    <w:p w14:paraId="64622A2D" w14:textId="33FBE42C" w:rsidR="00615AAD" w:rsidRPr="00961BD5" w:rsidRDefault="00615AAD" w:rsidP="000B3154">
      <w:pPr>
        <w:rPr>
          <w:color w:val="000000"/>
        </w:rPr>
      </w:pPr>
      <w:r w:rsidRPr="00961BD5">
        <w:rPr>
          <w:b/>
          <w:color w:val="000000"/>
        </w:rPr>
        <w:t>Explanation: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color w:val="000000"/>
        </w:rPr>
        <w:t>A</w:t>
      </w:r>
      <w:r w:rsidRPr="00961BD5">
        <w:rPr>
          <w:color w:val="000000"/>
          <w:spacing w:val="-2"/>
        </w:rPr>
        <w:t xml:space="preserve"> </w:t>
      </w:r>
      <w:r w:rsidRPr="00961BD5">
        <w:rPr>
          <w:color w:val="000000"/>
        </w:rPr>
        <w:t>large</w:t>
      </w:r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proportion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2"/>
        </w:rPr>
        <w:t>of</w:t>
      </w:r>
      <w:r w:rsidRPr="00961BD5">
        <w:rPr>
          <w:color w:val="000000"/>
          <w:spacing w:val="3"/>
        </w:rPr>
        <w:t xml:space="preserve"> </w:t>
      </w:r>
      <w:r w:rsidRPr="00961BD5">
        <w:rPr>
          <w:color w:val="000000"/>
        </w:rPr>
        <w:t>meta-</w:t>
      </w:r>
      <w:proofErr w:type="spellStart"/>
      <w:r w:rsidRPr="00961BD5">
        <w:rPr>
          <w:color w:val="000000"/>
        </w:rPr>
        <w:t>analyses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2"/>
        </w:rPr>
        <w:t>of</w:t>
      </w:r>
      <w:r w:rsidRPr="00961BD5">
        <w:rPr>
          <w:color w:val="000000"/>
          <w:spacing w:val="4"/>
        </w:rPr>
        <w:t xml:space="preserve"> </w:t>
      </w:r>
      <w:r w:rsidRPr="00961BD5">
        <w:rPr>
          <w:color w:val="000000"/>
        </w:rPr>
        <w:t>RCTs</w:t>
      </w:r>
      <w:r w:rsidRPr="00961BD5">
        <w:rPr>
          <w:color w:val="000000"/>
          <w:spacing w:val="1"/>
        </w:rPr>
        <w:t xml:space="preserve"> </w:t>
      </w:r>
      <w:proofErr w:type="spellStart"/>
      <w:r w:rsidRPr="00961BD5">
        <w:rPr>
          <w:color w:val="000000"/>
        </w:rPr>
        <w:t>use</w:t>
      </w:r>
      <w:proofErr w:type="spellEnd"/>
      <w:r w:rsidRPr="00961BD5">
        <w:rPr>
          <w:color w:val="000000"/>
          <w:spacing w:val="-2"/>
        </w:rPr>
        <w:t xml:space="preserve"> </w:t>
      </w:r>
      <w:proofErr w:type="spellStart"/>
      <w:r w:rsidRPr="00961BD5">
        <w:rPr>
          <w:color w:val="000000"/>
        </w:rPr>
        <w:t>Cochrane's</w:t>
      </w:r>
      <w:proofErr w:type="spellEnd"/>
      <w:r w:rsidRPr="00961BD5">
        <w:rPr>
          <w:color w:val="000000"/>
          <w:spacing w:val="2"/>
        </w:rPr>
        <w:t xml:space="preserve"> </w:t>
      </w:r>
      <w:r w:rsidRPr="00961BD5">
        <w:rPr>
          <w:color w:val="000000"/>
        </w:rPr>
        <w:t>Risk</w:t>
      </w:r>
      <w:r w:rsidRPr="00961BD5">
        <w:rPr>
          <w:color w:val="000000"/>
          <w:spacing w:val="2"/>
        </w:rPr>
        <w:t xml:space="preserve"> </w:t>
      </w:r>
      <w:r w:rsidRPr="00961BD5">
        <w:rPr>
          <w:color w:val="000000"/>
          <w:spacing w:val="-2"/>
        </w:rPr>
        <w:t>of</w:t>
      </w:r>
      <w:r w:rsidRPr="00961BD5">
        <w:rPr>
          <w:color w:val="000000"/>
          <w:spacing w:val="5"/>
        </w:rPr>
        <w:t xml:space="preserve"> </w:t>
      </w:r>
      <w:r w:rsidRPr="00961BD5">
        <w:rPr>
          <w:color w:val="000000"/>
        </w:rPr>
        <w:t>Bias</w:t>
      </w:r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tool</w:t>
      </w:r>
      <w:proofErr w:type="spellEnd"/>
      <w:r w:rsidRPr="00961BD5">
        <w:rPr>
          <w:color w:val="000000"/>
        </w:rPr>
        <w:t xml:space="preserve">, but </w:t>
      </w:r>
      <w:proofErr w:type="spellStart"/>
      <w:r w:rsidRPr="00961BD5">
        <w:rPr>
          <w:color w:val="000000"/>
        </w:rPr>
        <w:t>there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are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other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tools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that</w:t>
      </w:r>
      <w:proofErr w:type="spellEnd"/>
      <w:r w:rsidRPr="00961BD5">
        <w:rPr>
          <w:color w:val="000000"/>
        </w:rPr>
        <w:t xml:space="preserve"> do not </w:t>
      </w:r>
      <w:proofErr w:type="spellStart"/>
      <w:r w:rsidRPr="00961BD5">
        <w:rPr>
          <w:color w:val="000000"/>
        </w:rPr>
        <w:t>assess</w:t>
      </w:r>
      <w:proofErr w:type="spellEnd"/>
      <w:r w:rsidRPr="00961BD5">
        <w:rPr>
          <w:color w:val="000000"/>
        </w:rPr>
        <w:t xml:space="preserve"> „</w:t>
      </w:r>
      <w:proofErr w:type="spellStart"/>
      <w:r w:rsidRPr="00961BD5">
        <w:rPr>
          <w:color w:val="000000"/>
        </w:rPr>
        <w:t>allocation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concealment</w:t>
      </w:r>
      <w:proofErr w:type="spellEnd"/>
      <w:r w:rsidRPr="00961BD5">
        <w:rPr>
          <w:color w:val="000000"/>
        </w:rPr>
        <w:t xml:space="preserve">“, </w:t>
      </w:r>
      <w:proofErr w:type="spellStart"/>
      <w:r w:rsidRPr="00961BD5">
        <w:rPr>
          <w:color w:val="000000"/>
        </w:rPr>
        <w:t>for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example</w:t>
      </w:r>
      <w:proofErr w:type="spellEnd"/>
      <w:r w:rsidRPr="00961BD5">
        <w:rPr>
          <w:color w:val="000000"/>
        </w:rPr>
        <w:t xml:space="preserve">. In </w:t>
      </w:r>
      <w:proofErr w:type="spellStart"/>
      <w:r w:rsidRPr="00961BD5">
        <w:rPr>
          <w:color w:val="000000"/>
        </w:rPr>
        <w:t>addition</w:t>
      </w:r>
      <w:proofErr w:type="spellEnd"/>
      <w:r w:rsidRPr="00961BD5">
        <w:rPr>
          <w:color w:val="000000"/>
        </w:rPr>
        <w:t xml:space="preserve">, </w:t>
      </w:r>
      <w:proofErr w:type="spellStart"/>
      <w:r w:rsidRPr="00961BD5">
        <w:rPr>
          <w:color w:val="000000"/>
        </w:rPr>
        <w:t>blinding</w:t>
      </w:r>
      <w:proofErr w:type="spellEnd"/>
      <w:r w:rsidRPr="00961BD5">
        <w:rPr>
          <w:color w:val="000000"/>
        </w:rPr>
        <w:t xml:space="preserve"> ist </w:t>
      </w:r>
      <w:proofErr w:type="spellStart"/>
      <w:r w:rsidRPr="00961BD5">
        <w:rPr>
          <w:color w:val="000000"/>
        </w:rPr>
        <w:t>often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challenging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or</w:t>
      </w:r>
      <w:proofErr w:type="spellEnd"/>
      <w:r w:rsidRPr="00961BD5">
        <w:rPr>
          <w:color w:val="000000"/>
        </w:rPr>
        <w:t xml:space="preserve"> not possible in </w:t>
      </w:r>
      <w:proofErr w:type="spellStart"/>
      <w:r w:rsidRPr="00961BD5">
        <w:rPr>
          <w:color w:val="000000"/>
        </w:rPr>
        <w:t>nutrition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studies</w:t>
      </w:r>
      <w:proofErr w:type="spellEnd"/>
      <w:r w:rsidRPr="00961BD5">
        <w:rPr>
          <w:color w:val="000000"/>
        </w:rPr>
        <w:t>.</w:t>
      </w:r>
    </w:p>
    <w:p w14:paraId="352B6335" w14:textId="77777777" w:rsidR="00615AAD" w:rsidRPr="00961BD5" w:rsidRDefault="00615AAD" w:rsidP="000B3154">
      <w:pPr>
        <w:rPr>
          <w:color w:val="000000"/>
        </w:rPr>
      </w:pPr>
    </w:p>
    <w:p w14:paraId="2CAB5B99" w14:textId="6B9CA162" w:rsidR="00615AAD" w:rsidRPr="00961BD5" w:rsidRDefault="00615AAD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10: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48950D7C" w14:textId="4AA9862B" w:rsidR="00615AAD" w:rsidRPr="00961BD5" w:rsidRDefault="00615AAD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not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included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AMSTAR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2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overall score.</w:t>
      </w:r>
    </w:p>
    <w:p w14:paraId="39AAB3D7" w14:textId="77777777" w:rsidR="00615AAD" w:rsidRPr="00961BD5" w:rsidRDefault="00615AAD" w:rsidP="000B3154">
      <w:pPr>
        <w:rPr>
          <w:color w:val="000000"/>
        </w:rPr>
      </w:pPr>
    </w:p>
    <w:p w14:paraId="358FFEBB" w14:textId="714CF58A" w:rsidR="00615AAD" w:rsidRPr="00961BD5" w:rsidRDefault="00615AAD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11: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03021B69" w14:textId="681A54C0" w:rsidR="00615AAD" w:rsidRPr="00961BD5" w:rsidRDefault="00615AAD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"yes"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are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reworded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as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follows: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 w:hAnsi="Arial" w:cs="Arial"/>
          <w:b/>
          <w:color w:val="000000"/>
        </w:rPr>
        <w:t>„Statistical</w:t>
      </w:r>
      <w:r w:rsidRPr="00961BD5">
        <w:rPr>
          <w:rFonts w:ascii="Arial"/>
          <w:b/>
          <w:color w:val="000000"/>
        </w:rPr>
        <w:t xml:space="preserve"> heterogeneity between trial results was assessed and the results are provided</w:t>
      </w:r>
      <w:r w:rsidRPr="00961BD5">
        <w:rPr>
          <w:rFonts w:ascii="Arial"/>
          <w:b/>
          <w:color w:val="000000"/>
        </w:rPr>
        <w:t>”</w:t>
      </w:r>
      <w:r w:rsidRPr="00961BD5">
        <w:rPr>
          <w:rFonts w:ascii="Arial"/>
          <w:b/>
          <w:color w:val="000000"/>
        </w:rPr>
        <w:t>.</w:t>
      </w:r>
    </w:p>
    <w:p w14:paraId="00FC2471" w14:textId="77777777" w:rsidR="00615AAD" w:rsidRPr="00961BD5" w:rsidRDefault="00615AAD" w:rsidP="000B3154">
      <w:pPr>
        <w:rPr>
          <w:color w:val="000000"/>
        </w:rPr>
      </w:pPr>
    </w:p>
    <w:p w14:paraId="2701EE04" w14:textId="1A9DDB5F" w:rsidR="00615AAD" w:rsidRPr="00961BD5" w:rsidRDefault="00615AAD" w:rsidP="000B3154">
      <w:pPr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12: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540C4DF7" w14:textId="1F2E24E6" w:rsidR="00615AAD" w:rsidRPr="00961BD5" w:rsidRDefault="00615AAD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not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included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AMSTAR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2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overall score.</w:t>
      </w:r>
    </w:p>
    <w:p w14:paraId="4CB44579" w14:textId="77777777" w:rsidR="00615AAD" w:rsidRPr="00961BD5" w:rsidRDefault="00615AAD" w:rsidP="000B3154">
      <w:pPr>
        <w:rPr>
          <w:color w:val="000000"/>
        </w:rPr>
      </w:pPr>
    </w:p>
    <w:p w14:paraId="700CFCF5" w14:textId="330E969F" w:rsidR="00615AAD" w:rsidRPr="00961BD5" w:rsidRDefault="00615AAD" w:rsidP="000B3154">
      <w:pPr>
        <w:rPr>
          <w:color w:val="000000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13: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modifications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-1"/>
        </w:rPr>
        <w:t>were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</w:rPr>
        <w:t>made</w:t>
      </w:r>
      <w:proofErr w:type="spellEnd"/>
      <w:r w:rsidRPr="00961BD5">
        <w:rPr>
          <w:color w:val="000000"/>
        </w:rPr>
        <w:t>:</w:t>
      </w:r>
    </w:p>
    <w:p w14:paraId="2E9E43F3" w14:textId="385D933A" w:rsidR="00615AAD" w:rsidRPr="00961BD5" w:rsidRDefault="00615AAD" w:rsidP="000B3154">
      <w:pPr>
        <w:pStyle w:val="Listenabsatz"/>
        <w:numPr>
          <w:ilvl w:val="0"/>
          <w:numId w:val="2"/>
        </w:numPr>
        <w:rPr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</w:rPr>
        <w:t xml:space="preserve"> classified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as a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non-critical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domain.</w:t>
      </w:r>
    </w:p>
    <w:p w14:paraId="7EA9CA52" w14:textId="457C75F1" w:rsidR="00615AAD" w:rsidRPr="00961BD5" w:rsidRDefault="00615AAD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 xml:space="preserve">The answers for "yes" are reworded as follows: </w:t>
      </w:r>
      <w:r w:rsidRPr="00961BD5">
        <w:rPr>
          <w:rFonts w:ascii="Arial"/>
          <w:b/>
          <w:color w:val="000000"/>
          <w:spacing w:val="-1"/>
        </w:rPr>
        <w:t>„</w:t>
      </w:r>
      <w:r w:rsidRPr="00961BD5">
        <w:rPr>
          <w:rFonts w:ascii="Arial"/>
          <w:b/>
          <w:color w:val="000000"/>
          <w:spacing w:val="-1"/>
        </w:rPr>
        <w:t>Study quality is considered in</w:t>
      </w:r>
      <w:r w:rsidR="00937B10" w:rsidRPr="00961BD5">
        <w:rPr>
          <w:rFonts w:ascii="Arial"/>
          <w:b/>
          <w:color w:val="000000"/>
          <w:spacing w:val="-1"/>
        </w:rPr>
        <w:t xml:space="preserve"> the discussion and interpretation</w:t>
      </w:r>
      <w:r w:rsidR="00937B10" w:rsidRPr="00961BD5">
        <w:rPr>
          <w:rFonts w:ascii="Arial"/>
          <w:b/>
          <w:color w:val="000000"/>
          <w:spacing w:val="-1"/>
        </w:rPr>
        <w:t>”</w:t>
      </w:r>
      <w:r w:rsidR="00937B10" w:rsidRPr="00961BD5">
        <w:rPr>
          <w:rFonts w:ascii="Arial"/>
          <w:b/>
          <w:color w:val="000000"/>
          <w:spacing w:val="-1"/>
        </w:rPr>
        <w:t>.</w:t>
      </w:r>
    </w:p>
    <w:p w14:paraId="7CF322A2" w14:textId="77777777" w:rsidR="00937B10" w:rsidRPr="00961BD5" w:rsidRDefault="00937B10" w:rsidP="000B3154">
      <w:pPr>
        <w:autoSpaceDE w:val="0"/>
        <w:autoSpaceDN w:val="0"/>
        <w:spacing w:before="44"/>
        <w:rPr>
          <w:b/>
          <w:color w:val="000000"/>
        </w:rPr>
      </w:pPr>
    </w:p>
    <w:p w14:paraId="46BC5921" w14:textId="11344F85" w:rsidR="00937B10" w:rsidRPr="00961BD5" w:rsidRDefault="00937B10" w:rsidP="000B3154">
      <w:pPr>
        <w:autoSpaceDE w:val="0"/>
        <w:autoSpaceDN w:val="0"/>
        <w:spacing w:before="44"/>
        <w:rPr>
          <w:color w:val="000000"/>
          <w:spacing w:val="1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14: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  <w:spacing w:val="-1"/>
        </w:rPr>
        <w:t>was</w:t>
      </w:r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1"/>
        </w:rPr>
        <w:t>made</w:t>
      </w:r>
      <w:proofErr w:type="spellEnd"/>
      <w:r w:rsidRPr="00961BD5">
        <w:rPr>
          <w:color w:val="000000"/>
          <w:spacing w:val="1"/>
        </w:rPr>
        <w:t>:</w:t>
      </w:r>
    </w:p>
    <w:p w14:paraId="3D2C4CC8" w14:textId="514E1B74" w:rsidR="00937B10" w:rsidRPr="00961BD5" w:rsidRDefault="00937B10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"no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meta-analysis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conducted"</w:t>
      </w:r>
      <w:r w:rsidRPr="00961BD5">
        <w:rPr>
          <w:rFonts w:ascii="Arial"/>
          <w:b/>
          <w:color w:val="000000"/>
          <w:spacing w:val="-3"/>
        </w:rPr>
        <w:t xml:space="preserve"> </w:t>
      </w:r>
      <w:r w:rsidRPr="00961BD5">
        <w:rPr>
          <w:rFonts w:ascii="Arial"/>
          <w:b/>
          <w:color w:val="000000"/>
          <w:spacing w:val="1"/>
        </w:rPr>
        <w:t>was</w:t>
      </w:r>
      <w:r w:rsidRPr="00961BD5">
        <w:rPr>
          <w:rFonts w:ascii="Arial"/>
          <w:b/>
          <w:color w:val="000000"/>
        </w:rPr>
        <w:t xml:space="preserve"> added.</w:t>
      </w:r>
    </w:p>
    <w:p w14:paraId="44818F61" w14:textId="77777777" w:rsidR="00937B10" w:rsidRPr="00961BD5" w:rsidRDefault="00937B10" w:rsidP="000B3154">
      <w:pPr>
        <w:autoSpaceDE w:val="0"/>
        <w:autoSpaceDN w:val="0"/>
        <w:spacing w:before="44"/>
        <w:rPr>
          <w:b/>
          <w:color w:val="000000"/>
        </w:rPr>
      </w:pPr>
    </w:p>
    <w:p w14:paraId="38C1106F" w14:textId="53E3EC94" w:rsidR="00937B10" w:rsidRPr="00961BD5" w:rsidRDefault="00937B10" w:rsidP="000B3154">
      <w:pPr>
        <w:autoSpaceDE w:val="0"/>
        <w:autoSpaceDN w:val="0"/>
        <w:spacing w:before="44"/>
        <w:rPr>
          <w:color w:val="000000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15:</w:t>
      </w:r>
      <w:r w:rsidRPr="00961BD5">
        <w:rPr>
          <w:b/>
          <w:color w:val="000000"/>
          <w:spacing w:val="1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5"/>
        </w:rPr>
        <w:t xml:space="preserve"> </w:t>
      </w:r>
      <w:proofErr w:type="spellStart"/>
      <w:r w:rsidRPr="00961BD5">
        <w:rPr>
          <w:color w:val="000000"/>
        </w:rPr>
        <w:t>following</w:t>
      </w:r>
      <w:proofErr w:type="spellEnd"/>
      <w:r w:rsidRPr="00961BD5">
        <w:rPr>
          <w:color w:val="000000"/>
          <w:spacing w:val="3"/>
        </w:rPr>
        <w:t xml:space="preserve"> </w:t>
      </w:r>
      <w:proofErr w:type="spellStart"/>
      <w:r w:rsidRPr="00961BD5">
        <w:rPr>
          <w:color w:val="000000"/>
        </w:rPr>
        <w:t>modifications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-1"/>
        </w:rPr>
        <w:t>were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</w:rPr>
        <w:t>made</w:t>
      </w:r>
      <w:proofErr w:type="spellEnd"/>
      <w:r w:rsidRPr="00961BD5">
        <w:rPr>
          <w:color w:val="000000"/>
        </w:rPr>
        <w:t>:</w:t>
      </w:r>
    </w:p>
    <w:p w14:paraId="6137818E" w14:textId="7D79A069" w:rsidR="00937B10" w:rsidRPr="00961BD5" w:rsidRDefault="00937B10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4"/>
        </w:rPr>
        <w:t xml:space="preserve"> </w:t>
      </w:r>
      <w:r w:rsidRPr="00961BD5">
        <w:rPr>
          <w:rFonts w:ascii="Arial"/>
          <w:b/>
          <w:color w:val="000000"/>
          <w:spacing w:val="2"/>
        </w:rPr>
        <w:t>was</w:t>
      </w:r>
      <w:r w:rsidRPr="00961BD5">
        <w:rPr>
          <w:rFonts w:ascii="Arial"/>
          <w:b/>
          <w:color w:val="000000"/>
          <w:spacing w:val="-1"/>
        </w:rPr>
        <w:t xml:space="preserve"> split</w:t>
      </w:r>
      <w:r w:rsidRPr="00961BD5">
        <w:rPr>
          <w:rFonts w:ascii="Arial"/>
          <w:b/>
          <w:color w:val="000000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into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two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questions</w:t>
      </w:r>
    </w:p>
    <w:p w14:paraId="082A621D" w14:textId="25771634" w:rsidR="00937B10" w:rsidRPr="00961BD5" w:rsidRDefault="00937B10" w:rsidP="000B3154">
      <w:pPr>
        <w:autoSpaceDE w:val="0"/>
        <w:autoSpaceDN w:val="0"/>
        <w:spacing w:before="44"/>
        <w:rPr>
          <w:color w:val="000000"/>
        </w:rPr>
      </w:pPr>
      <w:r w:rsidRPr="00961BD5">
        <w:rPr>
          <w:b/>
          <w:color w:val="000000"/>
        </w:rPr>
        <w:t>Explanation:</w:t>
      </w:r>
      <w:r w:rsidRPr="00961BD5">
        <w:rPr>
          <w:b/>
          <w:color w:val="000000"/>
          <w:spacing w:val="-5"/>
        </w:rPr>
        <w:t xml:space="preserve"> </w:t>
      </w:r>
      <w:proofErr w:type="spellStart"/>
      <w:r w:rsidRPr="00961BD5">
        <w:rPr>
          <w:color w:val="000000"/>
          <w:spacing w:val="8"/>
        </w:rPr>
        <w:t>We</w:t>
      </w:r>
      <w:proofErr w:type="spellEnd"/>
      <w:r w:rsidRPr="00961BD5">
        <w:rPr>
          <w:color w:val="000000"/>
          <w:spacing w:val="-9"/>
        </w:rPr>
        <w:t xml:space="preserve"> </w:t>
      </w:r>
      <w:proofErr w:type="spellStart"/>
      <w:r w:rsidRPr="00961BD5">
        <w:rPr>
          <w:color w:val="000000"/>
        </w:rPr>
        <w:t>based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this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question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</w:rPr>
        <w:t>on</w:t>
      </w:r>
      <w:r w:rsidRPr="00961BD5">
        <w:rPr>
          <w:color w:val="000000"/>
          <w:spacing w:val="-2"/>
        </w:rPr>
        <w:t xml:space="preserve"> </w:t>
      </w:r>
      <w:r w:rsidRPr="00961BD5">
        <w:rPr>
          <w:color w:val="000000"/>
          <w:spacing w:val="1"/>
        </w:rPr>
        <w:t>the</w:t>
      </w:r>
      <w:r w:rsidRPr="00961BD5">
        <w:rPr>
          <w:color w:val="000000"/>
          <w:spacing w:val="-2"/>
        </w:rPr>
        <w:t xml:space="preserve"> </w:t>
      </w:r>
      <w:proofErr w:type="spellStart"/>
      <w:r w:rsidRPr="00961BD5">
        <w:rPr>
          <w:color w:val="000000"/>
        </w:rPr>
        <w:t>question</w:t>
      </w:r>
      <w:proofErr w:type="spellEnd"/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</w:rPr>
        <w:t xml:space="preserve">on </w:t>
      </w:r>
      <w:proofErr w:type="spellStart"/>
      <w:r w:rsidRPr="00961BD5">
        <w:rPr>
          <w:color w:val="000000"/>
        </w:rPr>
        <w:t>heterogeneity</w:t>
      </w:r>
      <w:proofErr w:type="spellEnd"/>
      <w:r w:rsidRPr="00961BD5">
        <w:rPr>
          <w:color w:val="000000"/>
        </w:rPr>
        <w:t>. The</w:t>
      </w:r>
      <w:r w:rsidRPr="00961BD5">
        <w:rPr>
          <w:color w:val="000000"/>
          <w:spacing w:val="1"/>
        </w:rPr>
        <w:t xml:space="preserve"> </w:t>
      </w:r>
      <w:proofErr w:type="spellStart"/>
      <w:r w:rsidRPr="00961BD5">
        <w:rPr>
          <w:color w:val="000000"/>
        </w:rPr>
        <w:t>critical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domain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refers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to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whether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publication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bias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has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been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investigated</w:t>
      </w:r>
      <w:proofErr w:type="spellEnd"/>
      <w:r w:rsidRPr="00961BD5">
        <w:rPr>
          <w:color w:val="000000"/>
        </w:rPr>
        <w:t>. The non-</w:t>
      </w:r>
      <w:proofErr w:type="spellStart"/>
      <w:r w:rsidRPr="00961BD5">
        <w:rPr>
          <w:color w:val="000000"/>
        </w:rPr>
        <w:t>critical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domain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refers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to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whether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any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publication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bias</w:t>
      </w:r>
      <w:proofErr w:type="spellEnd"/>
      <w:r w:rsidRPr="00961BD5">
        <w:rPr>
          <w:color w:val="000000"/>
        </w:rPr>
        <w:t xml:space="preserve"> </w:t>
      </w:r>
      <w:proofErr w:type="spellStart"/>
      <w:r w:rsidRPr="00961BD5">
        <w:rPr>
          <w:color w:val="000000"/>
        </w:rPr>
        <w:t>identified</w:t>
      </w:r>
      <w:proofErr w:type="spellEnd"/>
      <w:r w:rsidRPr="00961BD5">
        <w:rPr>
          <w:color w:val="000000"/>
        </w:rPr>
        <w:t xml:space="preserve"> was </w:t>
      </w:r>
      <w:proofErr w:type="spellStart"/>
      <w:r w:rsidRPr="00961BD5">
        <w:rPr>
          <w:color w:val="000000"/>
        </w:rPr>
        <w:t>discussed</w:t>
      </w:r>
      <w:proofErr w:type="spellEnd"/>
      <w:r w:rsidRPr="00961BD5">
        <w:rPr>
          <w:color w:val="000000"/>
        </w:rPr>
        <w:t>.</w:t>
      </w:r>
    </w:p>
    <w:p w14:paraId="401264E0" w14:textId="24907627" w:rsidR="00937B10" w:rsidRPr="00961BD5" w:rsidRDefault="00937B10" w:rsidP="000B3154">
      <w:pPr>
        <w:pStyle w:val="Listenabsatz"/>
        <w:numPr>
          <w:ilvl w:val="1"/>
          <w:numId w:val="2"/>
        </w:numPr>
        <w:autoSpaceDE w:val="0"/>
        <w:autoSpaceDN w:val="0"/>
        <w:spacing w:before="44"/>
        <w:rPr>
          <w:rFonts w:ascii="Arial"/>
          <w:b/>
          <w:color w:val="000000"/>
        </w:rPr>
      </w:pPr>
      <w:r w:rsidRPr="00961BD5">
        <w:rPr>
          <w:rFonts w:ascii="Arial"/>
          <w:b/>
          <w:color w:val="000000"/>
        </w:rPr>
        <w:t xml:space="preserve">If they performed quantitative synthesis did the review authors carry out an adequate investigation </w:t>
      </w:r>
      <w:r w:rsidR="00E22093" w:rsidRPr="00961BD5">
        <w:rPr>
          <w:rFonts w:ascii="Arial"/>
          <w:b/>
          <w:color w:val="000000"/>
        </w:rPr>
        <w:t>of publication bias (small study bias)?</w:t>
      </w:r>
    </w:p>
    <w:p w14:paraId="52F3D2DA" w14:textId="77777777" w:rsidR="000B3154" w:rsidRPr="00961BD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>This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classified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a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critical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domain.</w:t>
      </w:r>
    </w:p>
    <w:p w14:paraId="6EECCF08" w14:textId="77777777" w:rsidR="000B3154" w:rsidRPr="00961BD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following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part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  <w:spacing w:val="-2"/>
        </w:rPr>
        <w:t>of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answer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option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 w:hAnsi="Arial" w:cs="Arial"/>
          <w:b/>
          <w:color w:val="000000"/>
        </w:rPr>
        <w:t>“yes”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  <w:spacing w:val="2"/>
        </w:rPr>
        <w:t>is</w:t>
      </w:r>
      <w:r w:rsidRPr="00961BD5">
        <w:rPr>
          <w:rFonts w:ascii="Arial"/>
          <w:b/>
          <w:color w:val="000000"/>
          <w:spacing w:val="-3"/>
        </w:rPr>
        <w:t xml:space="preserve"> </w:t>
      </w:r>
      <w:r w:rsidRPr="00961BD5">
        <w:rPr>
          <w:rFonts w:ascii="Arial"/>
          <w:b/>
          <w:color w:val="000000"/>
        </w:rPr>
        <w:t xml:space="preserve">deleted: </w:t>
      </w:r>
      <w:r w:rsidRPr="00961BD5">
        <w:rPr>
          <w:rFonts w:ascii="Arial" w:hAnsi="Arial" w:cs="Arial"/>
          <w:b/>
          <w:color w:val="000000"/>
        </w:rPr>
        <w:t>“or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an adequate reason is provided for not performing a test</w:t>
      </w:r>
      <w:r w:rsidRPr="00961BD5">
        <w:rPr>
          <w:rFonts w:ascii="Arial"/>
          <w:b/>
          <w:color w:val="000000"/>
        </w:rPr>
        <w:t>”</w:t>
      </w:r>
      <w:r w:rsidRPr="00961BD5">
        <w:rPr>
          <w:rFonts w:ascii="Arial"/>
          <w:b/>
          <w:color w:val="000000"/>
        </w:rPr>
        <w:t>.</w:t>
      </w:r>
    </w:p>
    <w:p w14:paraId="0DCF5DF2" w14:textId="77777777" w:rsidR="000B3154" w:rsidRPr="00961BD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b/>
          <w:color w:val="000000"/>
        </w:rPr>
      </w:pPr>
      <w:r w:rsidRPr="00961BD5">
        <w:rPr>
          <w:rFonts w:ascii="Arial"/>
          <w:b/>
          <w:color w:val="000000"/>
        </w:rPr>
        <w:t xml:space="preserve">The following is added to the answer option for </w:t>
      </w:r>
      <w:r w:rsidRPr="00961BD5">
        <w:rPr>
          <w:rFonts w:ascii="Arial"/>
          <w:b/>
          <w:color w:val="000000"/>
        </w:rPr>
        <w:t>“</w:t>
      </w:r>
      <w:r w:rsidRPr="00961BD5">
        <w:rPr>
          <w:rFonts w:ascii="Arial"/>
          <w:b/>
          <w:color w:val="000000"/>
        </w:rPr>
        <w:t>yes</w:t>
      </w:r>
      <w:r w:rsidRPr="00961BD5">
        <w:rPr>
          <w:rFonts w:ascii="Arial"/>
          <w:b/>
          <w:color w:val="000000"/>
        </w:rPr>
        <w:t>”</w:t>
      </w:r>
      <w:r w:rsidRPr="00961BD5">
        <w:rPr>
          <w:rFonts w:ascii="Arial"/>
          <w:b/>
          <w:color w:val="000000"/>
        </w:rPr>
        <w:t xml:space="preserve">: </w:t>
      </w:r>
      <w:r w:rsidRPr="00961BD5">
        <w:rPr>
          <w:rFonts w:ascii="Arial"/>
          <w:b/>
          <w:color w:val="000000"/>
        </w:rPr>
        <w:t>“</w:t>
      </w:r>
      <w:r w:rsidRPr="00961BD5">
        <w:rPr>
          <w:rFonts w:ascii="Arial"/>
          <w:b/>
          <w:color w:val="000000"/>
        </w:rPr>
        <w:t>or an adequate reason is provided for not performing a test</w:t>
      </w:r>
      <w:r w:rsidRPr="00961BD5">
        <w:rPr>
          <w:rFonts w:ascii="Arial"/>
          <w:b/>
          <w:color w:val="000000"/>
        </w:rPr>
        <w:t>”</w:t>
      </w:r>
      <w:r w:rsidRPr="00961BD5">
        <w:rPr>
          <w:rFonts w:ascii="Arial"/>
          <w:b/>
          <w:color w:val="000000"/>
        </w:rPr>
        <w:t>.</w:t>
      </w:r>
    </w:p>
    <w:p w14:paraId="0DD28297" w14:textId="6753C017" w:rsidR="000B3154" w:rsidRPr="00961BD5" w:rsidRDefault="000B3154" w:rsidP="000B3154">
      <w:pPr>
        <w:autoSpaceDE w:val="0"/>
        <w:autoSpaceDN w:val="0"/>
        <w:spacing w:before="44"/>
        <w:rPr>
          <w:b/>
          <w:color w:val="000000"/>
        </w:rPr>
      </w:pPr>
      <w:r w:rsidRPr="00961BD5">
        <w:rPr>
          <w:b/>
          <w:color w:val="000000"/>
        </w:rPr>
        <w:t>Explanation: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color w:val="000000"/>
        </w:rPr>
        <w:t>Methods</w:t>
      </w:r>
      <w:r w:rsidRPr="00961BD5">
        <w:rPr>
          <w:color w:val="000000"/>
          <w:spacing w:val="-1"/>
        </w:rPr>
        <w:t xml:space="preserve"> </w:t>
      </w:r>
      <w:r w:rsidRPr="00961BD5">
        <w:rPr>
          <w:color w:val="000000"/>
        </w:rPr>
        <w:t>for</w:t>
      </w:r>
      <w:r w:rsidRPr="00961BD5">
        <w:rPr>
          <w:color w:val="000000"/>
          <w:spacing w:val="2"/>
        </w:rPr>
        <w:t xml:space="preserve"> </w:t>
      </w:r>
      <w:r w:rsidRPr="00961BD5">
        <w:rPr>
          <w:color w:val="000000"/>
        </w:rPr>
        <w:t>assessing</w:t>
      </w:r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</w:rPr>
        <w:t>publication</w:t>
      </w:r>
      <w:r w:rsidRPr="00961BD5">
        <w:rPr>
          <w:color w:val="000000"/>
          <w:spacing w:val="-1"/>
        </w:rPr>
        <w:t xml:space="preserve"> </w:t>
      </w:r>
      <w:r w:rsidRPr="00961BD5">
        <w:rPr>
          <w:color w:val="000000"/>
        </w:rPr>
        <w:t>bias</w:t>
      </w:r>
      <w:r w:rsidRPr="00961BD5">
        <w:rPr>
          <w:color w:val="000000"/>
          <w:spacing w:val="1"/>
        </w:rPr>
        <w:t xml:space="preserve"> in</w:t>
      </w:r>
      <w:r w:rsidRPr="00961BD5">
        <w:rPr>
          <w:color w:val="000000"/>
        </w:rPr>
        <w:t xml:space="preserve"> SRs</w:t>
      </w:r>
      <w:r w:rsidRPr="00961BD5">
        <w:rPr>
          <w:color w:val="000000"/>
          <w:spacing w:val="2"/>
        </w:rPr>
        <w:t xml:space="preserve"> </w:t>
      </w:r>
      <w:r w:rsidRPr="00961BD5">
        <w:rPr>
          <w:color w:val="000000"/>
          <w:spacing w:val="-1"/>
        </w:rPr>
        <w:t>with</w:t>
      </w:r>
      <w:r w:rsidRPr="00961BD5">
        <w:rPr>
          <w:color w:val="000000"/>
        </w:rPr>
        <w:t xml:space="preserve"> fewer</w:t>
      </w:r>
      <w:r w:rsidRPr="00961BD5">
        <w:rPr>
          <w:color w:val="000000"/>
          <w:spacing w:val="2"/>
        </w:rPr>
        <w:t xml:space="preserve"> </w:t>
      </w:r>
      <w:r w:rsidRPr="00961BD5">
        <w:rPr>
          <w:color w:val="000000"/>
        </w:rPr>
        <w:t>than</w:t>
      </w:r>
      <w:r w:rsidRPr="00961BD5">
        <w:rPr>
          <w:color w:val="000000"/>
          <w:spacing w:val="1"/>
        </w:rPr>
        <w:t xml:space="preserve"> </w:t>
      </w:r>
      <w:r w:rsidRPr="00961BD5">
        <w:rPr>
          <w:color w:val="000000"/>
        </w:rPr>
        <w:t>10 individual studies are not recommended</w:t>
      </w:r>
    </w:p>
    <w:p w14:paraId="10FA69E7" w14:textId="64EF1465" w:rsidR="000B3154" w:rsidRPr="00961BD5" w:rsidRDefault="000B3154" w:rsidP="000B3154">
      <w:pPr>
        <w:pStyle w:val="Listenabsatz"/>
        <w:numPr>
          <w:ilvl w:val="0"/>
          <w:numId w:val="4"/>
        </w:numPr>
        <w:autoSpaceDE w:val="0"/>
        <w:autoSpaceDN w:val="0"/>
        <w:spacing w:before="44"/>
        <w:rPr>
          <w:rFonts w:ascii="Arial"/>
          <w:b/>
          <w:color w:val="000000"/>
        </w:rPr>
      </w:pPr>
      <w:r w:rsidRPr="00961BD5">
        <w:rPr>
          <w:rFonts w:ascii="Arial"/>
          <w:b/>
          <w:color w:val="000000"/>
        </w:rPr>
        <w:t xml:space="preserve">Did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-3"/>
        </w:rPr>
        <w:t xml:space="preserve"> </w:t>
      </w:r>
      <w:r w:rsidRPr="00961BD5">
        <w:rPr>
          <w:rFonts w:ascii="Arial"/>
          <w:b/>
          <w:color w:val="000000"/>
          <w:spacing w:val="-1"/>
        </w:rPr>
        <w:t>review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</w:rPr>
        <w:t>authors discuss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likely</w:t>
      </w:r>
      <w:r w:rsidRPr="00961BD5">
        <w:rPr>
          <w:rFonts w:ascii="Arial"/>
          <w:b/>
          <w:color w:val="000000"/>
          <w:spacing w:val="-4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impact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of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</w:rPr>
        <w:t>publication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bias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-2"/>
        </w:rPr>
        <w:t>on</w:t>
      </w:r>
      <w:r w:rsidRPr="00961BD5">
        <w:rPr>
          <w:rFonts w:ascii="Arial"/>
          <w:b/>
          <w:color w:val="000000"/>
          <w:spacing w:val="3"/>
        </w:rPr>
        <w:t xml:space="preserve"> </w:t>
      </w:r>
      <w:r w:rsidRPr="00961BD5">
        <w:rPr>
          <w:rFonts w:ascii="Arial"/>
          <w:b/>
          <w:color w:val="000000"/>
          <w:spacing w:val="1"/>
        </w:rPr>
        <w:t>the results of the review?</w:t>
      </w:r>
    </w:p>
    <w:p w14:paraId="4A4DE625" w14:textId="3B84FCF3" w:rsidR="000B3154" w:rsidRPr="00961BD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rFonts w:ascii="Arial"/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>This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question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  <w:spacing w:val="1"/>
        </w:rPr>
        <w:t>is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classified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a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non-critical domain.</w:t>
      </w:r>
    </w:p>
    <w:p w14:paraId="5B046651" w14:textId="2A677971" w:rsidR="000B3154" w:rsidRPr="00961BD5" w:rsidRDefault="000B3154" w:rsidP="000B3154">
      <w:pPr>
        <w:pStyle w:val="Listenabsatz"/>
        <w:numPr>
          <w:ilvl w:val="0"/>
          <w:numId w:val="2"/>
        </w:numPr>
        <w:autoSpaceDE w:val="0"/>
        <w:autoSpaceDN w:val="0"/>
        <w:spacing w:before="44"/>
        <w:rPr>
          <w:rFonts w:ascii="Arial"/>
          <w:b/>
          <w:color w:val="000000"/>
        </w:rPr>
      </w:pPr>
      <w:r w:rsidRPr="00961BD5">
        <w:rPr>
          <w:rFonts w:ascii="Arial"/>
          <w:b/>
          <w:color w:val="000000"/>
          <w:spacing w:val="-1"/>
        </w:rPr>
        <w:t>The</w:t>
      </w:r>
      <w:r w:rsidRPr="00961BD5">
        <w:rPr>
          <w:rFonts w:ascii="Arial"/>
          <w:b/>
          <w:color w:val="000000"/>
          <w:spacing w:val="2"/>
        </w:rPr>
        <w:t xml:space="preserve"> </w:t>
      </w:r>
      <w:r w:rsidRPr="00961BD5">
        <w:rPr>
          <w:rFonts w:ascii="Arial"/>
          <w:b/>
          <w:color w:val="000000"/>
        </w:rPr>
        <w:t>answers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for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 w:hAnsi="Arial" w:cs="Arial"/>
          <w:b/>
          <w:color w:val="000000"/>
          <w:spacing w:val="-1"/>
        </w:rPr>
        <w:t>“yes”</w:t>
      </w:r>
      <w:r w:rsidRPr="00961BD5">
        <w:rPr>
          <w:rFonts w:ascii="Arial"/>
          <w:b/>
          <w:color w:val="000000"/>
          <w:spacing w:val="5"/>
        </w:rPr>
        <w:t xml:space="preserve"> </w:t>
      </w:r>
      <w:r w:rsidRPr="00961BD5">
        <w:rPr>
          <w:rFonts w:ascii="Arial"/>
          <w:b/>
          <w:color w:val="000000"/>
        </w:rPr>
        <w:t>are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defined</w:t>
      </w:r>
      <w:r w:rsidRPr="00961BD5">
        <w:rPr>
          <w:rFonts w:ascii="Arial"/>
          <w:b/>
          <w:color w:val="000000"/>
          <w:spacing w:val="1"/>
        </w:rPr>
        <w:t xml:space="preserve"> </w:t>
      </w:r>
      <w:r w:rsidRPr="00961BD5">
        <w:rPr>
          <w:rFonts w:ascii="Arial"/>
          <w:b/>
          <w:color w:val="000000"/>
        </w:rPr>
        <w:t>as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 xml:space="preserve">follows: </w:t>
      </w:r>
      <w:r w:rsidRPr="00961BD5">
        <w:rPr>
          <w:rFonts w:ascii="Arial" w:hAnsi="Arial" w:cs="Arial"/>
          <w:b/>
          <w:color w:val="000000"/>
        </w:rPr>
        <w:t>“There</w:t>
      </w:r>
      <w:r w:rsidRPr="00961BD5">
        <w:rPr>
          <w:rFonts w:ascii="Arial"/>
          <w:b/>
          <w:color w:val="000000"/>
        </w:rPr>
        <w:t xml:space="preserve"> </w:t>
      </w:r>
      <w:r w:rsidRPr="00961BD5">
        <w:rPr>
          <w:rFonts w:ascii="Arial"/>
          <w:b/>
          <w:color w:val="000000"/>
          <w:spacing w:val="2"/>
        </w:rPr>
        <w:t>was</w:t>
      </w:r>
      <w:r w:rsidRPr="00961BD5">
        <w:rPr>
          <w:rFonts w:ascii="Arial"/>
          <w:b/>
          <w:color w:val="000000"/>
          <w:spacing w:val="-1"/>
        </w:rPr>
        <w:t xml:space="preserve"> </w:t>
      </w:r>
      <w:r w:rsidRPr="00961BD5">
        <w:rPr>
          <w:rFonts w:ascii="Arial"/>
          <w:b/>
          <w:color w:val="000000"/>
          <w:spacing w:val="1"/>
        </w:rPr>
        <w:t>no</w:t>
      </w:r>
      <w:r w:rsidRPr="00961BD5">
        <w:rPr>
          <w:rFonts w:ascii="Arial"/>
          <w:b/>
          <w:color w:val="000000"/>
          <w:spacing w:val="-2"/>
        </w:rPr>
        <w:t xml:space="preserve"> </w:t>
      </w:r>
      <w:r w:rsidRPr="00961BD5">
        <w:rPr>
          <w:rFonts w:ascii="Arial"/>
          <w:b/>
          <w:color w:val="000000"/>
        </w:rPr>
        <w:t>significant publication bias</w:t>
      </w:r>
      <w:r w:rsidRPr="00961BD5">
        <w:rPr>
          <w:rFonts w:ascii="Arial"/>
          <w:b/>
          <w:color w:val="000000"/>
        </w:rPr>
        <w:t>”</w:t>
      </w:r>
      <w:r w:rsidR="00CA6439" w:rsidRPr="00961BD5">
        <w:rPr>
          <w:rFonts w:ascii="Arial"/>
          <w:b/>
          <w:color w:val="000000"/>
        </w:rPr>
        <w:t xml:space="preserve"> </w:t>
      </w:r>
      <w:r w:rsidR="00CA6439" w:rsidRPr="00961BD5">
        <w:rPr>
          <w:rFonts w:ascii="Arial"/>
          <w:b/>
          <w:color w:val="000000"/>
        </w:rPr>
        <w:t>“</w:t>
      </w:r>
      <w:r w:rsidR="00CA6439" w:rsidRPr="00961BD5">
        <w:rPr>
          <w:rFonts w:ascii="Arial"/>
          <w:b/>
          <w:color w:val="000000"/>
        </w:rPr>
        <w:t xml:space="preserve">OR if publication bias was present the authors discussed the likelihood and magnitude of impact of publication bias on the results of the </w:t>
      </w:r>
      <w:r w:rsidR="00CA6439" w:rsidRPr="00961BD5">
        <w:rPr>
          <w:rFonts w:ascii="Arial"/>
          <w:b/>
          <w:color w:val="000000"/>
        </w:rPr>
        <w:lastRenderedPageBreak/>
        <w:t>review</w:t>
      </w:r>
      <w:r w:rsidR="00CA6439" w:rsidRPr="00961BD5">
        <w:rPr>
          <w:rFonts w:ascii="Arial"/>
          <w:b/>
          <w:color w:val="000000"/>
        </w:rPr>
        <w:t>”</w:t>
      </w:r>
      <w:r w:rsidR="00CA6439" w:rsidRPr="00961BD5">
        <w:rPr>
          <w:rFonts w:ascii="Arial"/>
          <w:b/>
          <w:color w:val="000000"/>
        </w:rPr>
        <w:t>.</w:t>
      </w:r>
    </w:p>
    <w:p w14:paraId="26BBBE98" w14:textId="77777777" w:rsidR="00AB4CD4" w:rsidRPr="00961BD5" w:rsidRDefault="00AB4CD4" w:rsidP="00AB4CD4">
      <w:pPr>
        <w:pStyle w:val="Listenabsatz"/>
        <w:autoSpaceDE w:val="0"/>
        <w:autoSpaceDN w:val="0"/>
        <w:spacing w:before="44"/>
        <w:ind w:left="720"/>
        <w:rPr>
          <w:rFonts w:ascii="Arial"/>
          <w:b/>
          <w:color w:val="000000"/>
        </w:rPr>
      </w:pPr>
    </w:p>
    <w:p w14:paraId="5788A265" w14:textId="2282566F" w:rsidR="00CA6439" w:rsidRDefault="00AB4CD4" w:rsidP="00CA6439">
      <w:pPr>
        <w:autoSpaceDE w:val="0"/>
        <w:autoSpaceDN w:val="0"/>
        <w:spacing w:before="44"/>
        <w:rPr>
          <w:b/>
          <w:color w:val="000000"/>
        </w:rPr>
      </w:pPr>
      <w:r w:rsidRPr="00961BD5">
        <w:rPr>
          <w:b/>
          <w:color w:val="000000"/>
        </w:rPr>
        <w:t>Item</w:t>
      </w:r>
      <w:r w:rsidRPr="00961BD5">
        <w:rPr>
          <w:b/>
          <w:color w:val="000000"/>
          <w:spacing w:val="3"/>
        </w:rPr>
        <w:t xml:space="preserve"> </w:t>
      </w:r>
      <w:r w:rsidRPr="00961BD5">
        <w:rPr>
          <w:b/>
          <w:color w:val="000000"/>
          <w:spacing w:val="-1"/>
        </w:rPr>
        <w:t>16:</w:t>
      </w:r>
      <w:r w:rsidRPr="00961BD5">
        <w:rPr>
          <w:b/>
          <w:color w:val="000000"/>
          <w:spacing w:val="3"/>
        </w:rPr>
        <w:t xml:space="preserve"> </w:t>
      </w:r>
      <w:proofErr w:type="spellStart"/>
      <w:r w:rsidRPr="00961BD5">
        <w:rPr>
          <w:color w:val="000000"/>
          <w:spacing w:val="-1"/>
        </w:rPr>
        <w:t>No</w:t>
      </w:r>
      <w:proofErr w:type="spellEnd"/>
      <w:r w:rsidRPr="00961BD5">
        <w:rPr>
          <w:color w:val="000000"/>
          <w:spacing w:val="-1"/>
        </w:rPr>
        <w:t xml:space="preserve"> </w:t>
      </w:r>
      <w:proofErr w:type="spellStart"/>
      <w:r w:rsidRPr="00961BD5">
        <w:rPr>
          <w:color w:val="000000"/>
        </w:rPr>
        <w:t>modifications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  <w:spacing w:val="-1"/>
        </w:rPr>
        <w:t>were</w:t>
      </w:r>
      <w:proofErr w:type="spellEnd"/>
      <w:r w:rsidRPr="00961BD5">
        <w:rPr>
          <w:color w:val="000000"/>
          <w:spacing w:val="2"/>
        </w:rPr>
        <w:t xml:space="preserve"> </w:t>
      </w:r>
      <w:proofErr w:type="spellStart"/>
      <w:r w:rsidRPr="00961BD5">
        <w:rPr>
          <w:color w:val="000000"/>
        </w:rPr>
        <w:t>made</w:t>
      </w:r>
      <w:proofErr w:type="spellEnd"/>
      <w:r w:rsidRPr="00961BD5">
        <w:rPr>
          <w:color w:val="000000"/>
        </w:rPr>
        <w:t>.</w:t>
      </w:r>
    </w:p>
    <w:p w14:paraId="7CA39869" w14:textId="77777777" w:rsidR="00CA6439" w:rsidRPr="00CA6439" w:rsidRDefault="00CA6439" w:rsidP="00CA6439">
      <w:pPr>
        <w:autoSpaceDE w:val="0"/>
        <w:autoSpaceDN w:val="0"/>
        <w:spacing w:before="44"/>
        <w:rPr>
          <w:b/>
          <w:color w:val="000000"/>
        </w:rPr>
      </w:pPr>
    </w:p>
    <w:p w14:paraId="4F6386D2" w14:textId="32827CA0" w:rsidR="000B3154" w:rsidRDefault="000B3154" w:rsidP="000B3154">
      <w:pPr>
        <w:autoSpaceDE w:val="0"/>
        <w:autoSpaceDN w:val="0"/>
        <w:rPr>
          <w:color w:val="000000"/>
        </w:rPr>
      </w:pPr>
    </w:p>
    <w:p w14:paraId="3DBF72F7" w14:textId="7D641E65" w:rsidR="000B3154" w:rsidRPr="000B3154" w:rsidRDefault="000B3154" w:rsidP="000B3154">
      <w:pPr>
        <w:autoSpaceDE w:val="0"/>
        <w:autoSpaceDN w:val="0"/>
        <w:rPr>
          <w:color w:val="000000"/>
        </w:rPr>
      </w:pPr>
    </w:p>
    <w:p w14:paraId="31E16FFA" w14:textId="77777777" w:rsidR="00E22093" w:rsidRPr="00E22093" w:rsidRDefault="00E22093" w:rsidP="000B3154">
      <w:pPr>
        <w:autoSpaceDE w:val="0"/>
        <w:autoSpaceDN w:val="0"/>
        <w:spacing w:before="44"/>
        <w:rPr>
          <w:b/>
          <w:color w:val="000000"/>
        </w:rPr>
      </w:pPr>
    </w:p>
    <w:p w14:paraId="3E6F4FFE" w14:textId="77777777" w:rsidR="005535B5" w:rsidRDefault="005535B5">
      <w:pPr>
        <w:rPr>
          <w:lang w:val="en-GB"/>
        </w:rPr>
      </w:pPr>
    </w:p>
    <w:p w14:paraId="2DD0A10C" w14:textId="77777777" w:rsidR="005535B5" w:rsidRDefault="005535B5">
      <w:pPr>
        <w:rPr>
          <w:lang w:val="en-GB"/>
        </w:rPr>
      </w:pPr>
    </w:p>
    <w:p w14:paraId="37BC6F79" w14:textId="77777777" w:rsidR="005535B5" w:rsidRDefault="005535B5">
      <w:pPr>
        <w:rPr>
          <w:lang w:val="en-GB"/>
        </w:rPr>
      </w:pPr>
    </w:p>
    <w:p w14:paraId="3D72BDDD" w14:textId="77777777" w:rsidR="005535B5" w:rsidRDefault="005535B5">
      <w:pPr>
        <w:rPr>
          <w:lang w:val="en-GB"/>
        </w:rPr>
      </w:pPr>
    </w:p>
    <w:p w14:paraId="44F7BD03" w14:textId="77777777" w:rsidR="005535B5" w:rsidRDefault="005535B5">
      <w:pPr>
        <w:rPr>
          <w:lang w:val="en-GB"/>
        </w:rPr>
      </w:pPr>
    </w:p>
    <w:p w14:paraId="79C3ACD6" w14:textId="77777777" w:rsidR="005535B5" w:rsidRDefault="005535B5">
      <w:pPr>
        <w:rPr>
          <w:lang w:val="en-GB"/>
        </w:rPr>
      </w:pPr>
    </w:p>
    <w:p w14:paraId="0C8F72E0" w14:textId="77777777" w:rsidR="005535B5" w:rsidRDefault="005535B5">
      <w:pPr>
        <w:rPr>
          <w:lang w:val="en-GB"/>
        </w:rPr>
      </w:pPr>
    </w:p>
    <w:p w14:paraId="2C4BC272" w14:textId="77777777" w:rsidR="005535B5" w:rsidRDefault="005535B5">
      <w:pPr>
        <w:rPr>
          <w:lang w:val="en-GB"/>
        </w:rPr>
      </w:pPr>
    </w:p>
    <w:p w14:paraId="56659F7B" w14:textId="77777777" w:rsidR="005535B5" w:rsidRDefault="005535B5">
      <w:pPr>
        <w:rPr>
          <w:lang w:val="en-GB"/>
        </w:rPr>
      </w:pPr>
    </w:p>
    <w:p w14:paraId="16976E26" w14:textId="77777777" w:rsidR="005535B5" w:rsidRDefault="005535B5">
      <w:pPr>
        <w:rPr>
          <w:lang w:val="en-GB"/>
        </w:rPr>
      </w:pPr>
    </w:p>
    <w:p w14:paraId="488ED76E" w14:textId="77777777" w:rsidR="005535B5" w:rsidRDefault="005535B5">
      <w:pPr>
        <w:rPr>
          <w:lang w:val="en-GB"/>
        </w:rPr>
      </w:pPr>
    </w:p>
    <w:p w14:paraId="249B426C" w14:textId="77777777" w:rsidR="005535B5" w:rsidRDefault="005535B5">
      <w:pPr>
        <w:rPr>
          <w:lang w:val="en-GB"/>
        </w:rPr>
      </w:pPr>
    </w:p>
    <w:p w14:paraId="5EC98AA0" w14:textId="77777777" w:rsidR="005535B5" w:rsidRDefault="005535B5">
      <w:pPr>
        <w:rPr>
          <w:lang w:val="en-GB"/>
        </w:rPr>
      </w:pPr>
    </w:p>
    <w:p w14:paraId="1EEF34C8" w14:textId="77777777" w:rsidR="005535B5" w:rsidRDefault="005535B5">
      <w:pPr>
        <w:rPr>
          <w:lang w:val="en-GB"/>
        </w:rPr>
      </w:pPr>
    </w:p>
    <w:p w14:paraId="7EAA35E2" w14:textId="77777777" w:rsidR="005535B5" w:rsidRDefault="005535B5">
      <w:pPr>
        <w:rPr>
          <w:lang w:val="en-GB"/>
        </w:rPr>
      </w:pPr>
    </w:p>
    <w:p w14:paraId="1542A2D5" w14:textId="77777777" w:rsidR="005535B5" w:rsidRDefault="005535B5">
      <w:pPr>
        <w:rPr>
          <w:lang w:val="en-GB"/>
        </w:rPr>
      </w:pPr>
    </w:p>
    <w:p w14:paraId="5A0D2360" w14:textId="77777777" w:rsidR="005535B5" w:rsidRDefault="005535B5">
      <w:pPr>
        <w:rPr>
          <w:lang w:val="en-GB"/>
        </w:rPr>
      </w:pPr>
    </w:p>
    <w:p w14:paraId="0774F31B" w14:textId="77777777" w:rsidR="005535B5" w:rsidRDefault="005535B5">
      <w:pPr>
        <w:rPr>
          <w:lang w:val="en-GB"/>
        </w:rPr>
      </w:pPr>
    </w:p>
    <w:p w14:paraId="6E2534A4" w14:textId="77777777" w:rsidR="005535B5" w:rsidRDefault="005535B5">
      <w:pPr>
        <w:rPr>
          <w:lang w:val="en-GB"/>
        </w:rPr>
      </w:pPr>
    </w:p>
    <w:p w14:paraId="4ADB1E5D" w14:textId="77777777" w:rsidR="005535B5" w:rsidRDefault="005535B5">
      <w:pPr>
        <w:rPr>
          <w:lang w:val="en-GB"/>
        </w:rPr>
      </w:pPr>
    </w:p>
    <w:p w14:paraId="5D72E170" w14:textId="77777777" w:rsidR="005535B5" w:rsidRDefault="005535B5">
      <w:pPr>
        <w:rPr>
          <w:lang w:val="en-GB"/>
        </w:rPr>
      </w:pPr>
    </w:p>
    <w:p w14:paraId="6CB8C7C0" w14:textId="77777777" w:rsidR="005535B5" w:rsidRDefault="005535B5">
      <w:pPr>
        <w:rPr>
          <w:lang w:val="en-GB"/>
        </w:rPr>
      </w:pPr>
    </w:p>
    <w:p w14:paraId="6C6D600A" w14:textId="77777777" w:rsidR="005535B5" w:rsidRDefault="005535B5">
      <w:pPr>
        <w:rPr>
          <w:lang w:val="en-GB"/>
        </w:rPr>
      </w:pPr>
    </w:p>
    <w:p w14:paraId="15EC1F02" w14:textId="77777777" w:rsidR="005535B5" w:rsidRDefault="005535B5">
      <w:pPr>
        <w:rPr>
          <w:lang w:val="en-GB"/>
        </w:rPr>
      </w:pPr>
    </w:p>
    <w:p w14:paraId="0AD7E83E" w14:textId="77777777" w:rsidR="005535B5" w:rsidRDefault="005535B5">
      <w:pPr>
        <w:rPr>
          <w:lang w:val="en-GB"/>
        </w:rPr>
      </w:pPr>
    </w:p>
    <w:p w14:paraId="378E1F8B" w14:textId="77777777" w:rsidR="005535B5" w:rsidRDefault="005535B5">
      <w:pPr>
        <w:rPr>
          <w:lang w:val="en-GB"/>
        </w:rPr>
      </w:pPr>
    </w:p>
    <w:p w14:paraId="21F3E9CE" w14:textId="77777777" w:rsidR="005535B5" w:rsidRDefault="005535B5">
      <w:pPr>
        <w:rPr>
          <w:lang w:val="en-GB"/>
        </w:rPr>
      </w:pPr>
    </w:p>
    <w:p w14:paraId="073C05EA" w14:textId="77777777" w:rsidR="005535B5" w:rsidRDefault="005535B5">
      <w:pPr>
        <w:rPr>
          <w:lang w:val="en-GB"/>
        </w:rPr>
      </w:pPr>
    </w:p>
    <w:p w14:paraId="4CB89854" w14:textId="77777777" w:rsidR="005535B5" w:rsidRDefault="005535B5">
      <w:pPr>
        <w:rPr>
          <w:lang w:val="en-GB"/>
        </w:rPr>
      </w:pPr>
    </w:p>
    <w:p w14:paraId="284D4F27" w14:textId="77777777" w:rsidR="005535B5" w:rsidRDefault="005535B5">
      <w:pPr>
        <w:rPr>
          <w:lang w:val="en-GB"/>
        </w:rPr>
      </w:pPr>
    </w:p>
    <w:p w14:paraId="5E9D82AB" w14:textId="77777777" w:rsidR="005535B5" w:rsidRDefault="005535B5">
      <w:pPr>
        <w:rPr>
          <w:lang w:val="en-GB"/>
        </w:rPr>
      </w:pPr>
    </w:p>
    <w:p w14:paraId="3EBE166D" w14:textId="77777777" w:rsidR="005535B5" w:rsidRDefault="005535B5">
      <w:pPr>
        <w:rPr>
          <w:lang w:val="en-GB"/>
        </w:rPr>
      </w:pPr>
    </w:p>
    <w:p w14:paraId="4EF7FECC" w14:textId="77777777" w:rsidR="005535B5" w:rsidRDefault="005535B5">
      <w:pPr>
        <w:rPr>
          <w:lang w:val="en-GB"/>
        </w:rPr>
      </w:pPr>
    </w:p>
    <w:p w14:paraId="048E6F08" w14:textId="77777777" w:rsidR="005535B5" w:rsidRDefault="005535B5">
      <w:pPr>
        <w:rPr>
          <w:lang w:val="en-GB"/>
        </w:rPr>
      </w:pPr>
    </w:p>
    <w:p w14:paraId="0C4AD3D2" w14:textId="77777777" w:rsidR="005535B5" w:rsidRDefault="005535B5">
      <w:pPr>
        <w:rPr>
          <w:lang w:val="en-GB"/>
        </w:rPr>
      </w:pPr>
    </w:p>
    <w:p w14:paraId="59D0DE5E" w14:textId="77777777" w:rsidR="005535B5" w:rsidRDefault="005535B5">
      <w:pPr>
        <w:rPr>
          <w:lang w:val="en-GB"/>
        </w:rPr>
      </w:pPr>
    </w:p>
    <w:p w14:paraId="4DB603F4" w14:textId="77777777" w:rsidR="005535B5" w:rsidRDefault="005535B5">
      <w:pPr>
        <w:rPr>
          <w:lang w:val="en-GB"/>
        </w:rPr>
      </w:pPr>
    </w:p>
    <w:p w14:paraId="7391F5FB" w14:textId="77777777" w:rsidR="005535B5" w:rsidRDefault="005535B5">
      <w:pPr>
        <w:rPr>
          <w:lang w:val="en-GB"/>
        </w:rPr>
      </w:pPr>
    </w:p>
    <w:p w14:paraId="4980B6B6" w14:textId="77777777" w:rsidR="005535B5" w:rsidRDefault="005535B5">
      <w:pPr>
        <w:rPr>
          <w:lang w:val="en-GB"/>
        </w:rPr>
      </w:pPr>
    </w:p>
    <w:p w14:paraId="726FE152" w14:textId="77777777" w:rsidR="005535B5" w:rsidRDefault="005535B5">
      <w:pPr>
        <w:rPr>
          <w:lang w:val="en-GB"/>
        </w:rPr>
      </w:pPr>
    </w:p>
    <w:p w14:paraId="0618F0DB" w14:textId="77777777" w:rsidR="005535B5" w:rsidRDefault="005535B5">
      <w:pPr>
        <w:rPr>
          <w:lang w:val="en-GB"/>
        </w:rPr>
      </w:pPr>
    </w:p>
    <w:p w14:paraId="7D9B9D23" w14:textId="77777777" w:rsidR="005535B5" w:rsidRDefault="005535B5">
      <w:pPr>
        <w:rPr>
          <w:lang w:val="en-GB"/>
        </w:rPr>
      </w:pPr>
    </w:p>
    <w:p w14:paraId="179F67C8" w14:textId="77777777" w:rsidR="005535B5" w:rsidRPr="00734B47" w:rsidRDefault="005535B5">
      <w:pPr>
        <w:rPr>
          <w:lang w:val="en-GB"/>
        </w:rPr>
      </w:pPr>
    </w:p>
    <w:sectPr w:rsidR="005535B5" w:rsidRPr="00734B47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F1EE2"/>
    <w:multiLevelType w:val="hybridMultilevel"/>
    <w:tmpl w:val="DBA844FA"/>
    <w:lvl w:ilvl="0" w:tplc="6C7C695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120C0"/>
    <w:multiLevelType w:val="hybridMultilevel"/>
    <w:tmpl w:val="5888A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77F1"/>
    <w:multiLevelType w:val="hybridMultilevel"/>
    <w:tmpl w:val="D5F22D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22CB1"/>
    <w:multiLevelType w:val="hybridMultilevel"/>
    <w:tmpl w:val="B316FD52"/>
    <w:lvl w:ilvl="0" w:tplc="35D699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800318">
    <w:abstractNumId w:val="1"/>
  </w:num>
  <w:num w:numId="2" w16cid:durableId="303972550">
    <w:abstractNumId w:val="3"/>
  </w:num>
  <w:num w:numId="3" w16cid:durableId="1693919080">
    <w:abstractNumId w:val="2"/>
  </w:num>
  <w:num w:numId="4" w16cid:durableId="87366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1B9"/>
    <w:rsid w:val="00003905"/>
    <w:rsid w:val="00050D1B"/>
    <w:rsid w:val="000619D0"/>
    <w:rsid w:val="00090484"/>
    <w:rsid w:val="00096EB5"/>
    <w:rsid w:val="000B3154"/>
    <w:rsid w:val="00122479"/>
    <w:rsid w:val="00167BAC"/>
    <w:rsid w:val="001763E3"/>
    <w:rsid w:val="00187AD4"/>
    <w:rsid w:val="00217AF0"/>
    <w:rsid w:val="00242EB2"/>
    <w:rsid w:val="002608E1"/>
    <w:rsid w:val="002643EC"/>
    <w:rsid w:val="00312DA1"/>
    <w:rsid w:val="003148B6"/>
    <w:rsid w:val="00394CDA"/>
    <w:rsid w:val="003970E8"/>
    <w:rsid w:val="003972E9"/>
    <w:rsid w:val="003E1915"/>
    <w:rsid w:val="003F4776"/>
    <w:rsid w:val="003F5D27"/>
    <w:rsid w:val="00495AF8"/>
    <w:rsid w:val="004A0F51"/>
    <w:rsid w:val="004B7CD9"/>
    <w:rsid w:val="004E3D64"/>
    <w:rsid w:val="004F09D1"/>
    <w:rsid w:val="004F0A8F"/>
    <w:rsid w:val="00517208"/>
    <w:rsid w:val="00533FDD"/>
    <w:rsid w:val="005535B5"/>
    <w:rsid w:val="005E2C0C"/>
    <w:rsid w:val="005F139F"/>
    <w:rsid w:val="005F4D86"/>
    <w:rsid w:val="00615AAD"/>
    <w:rsid w:val="006B0BE1"/>
    <w:rsid w:val="006C2A60"/>
    <w:rsid w:val="006C5E5E"/>
    <w:rsid w:val="006E75A0"/>
    <w:rsid w:val="007341B9"/>
    <w:rsid w:val="00734B47"/>
    <w:rsid w:val="00747C70"/>
    <w:rsid w:val="00782A0C"/>
    <w:rsid w:val="007A4C12"/>
    <w:rsid w:val="0080364D"/>
    <w:rsid w:val="00831E55"/>
    <w:rsid w:val="00883EEB"/>
    <w:rsid w:val="00903521"/>
    <w:rsid w:val="00937B10"/>
    <w:rsid w:val="00957E5B"/>
    <w:rsid w:val="00961955"/>
    <w:rsid w:val="00961BD5"/>
    <w:rsid w:val="009B2530"/>
    <w:rsid w:val="00AA4905"/>
    <w:rsid w:val="00AB4CD4"/>
    <w:rsid w:val="00B233BC"/>
    <w:rsid w:val="00B31EFD"/>
    <w:rsid w:val="00B32F88"/>
    <w:rsid w:val="00B90A71"/>
    <w:rsid w:val="00B9747D"/>
    <w:rsid w:val="00BA68B1"/>
    <w:rsid w:val="00C6687C"/>
    <w:rsid w:val="00C94AC6"/>
    <w:rsid w:val="00CA6439"/>
    <w:rsid w:val="00CD1797"/>
    <w:rsid w:val="00D4428B"/>
    <w:rsid w:val="00D93556"/>
    <w:rsid w:val="00E07015"/>
    <w:rsid w:val="00E22093"/>
    <w:rsid w:val="00E3075F"/>
    <w:rsid w:val="00E36113"/>
    <w:rsid w:val="00E36F66"/>
    <w:rsid w:val="00E6268A"/>
    <w:rsid w:val="00E75211"/>
    <w:rsid w:val="00EB0D96"/>
    <w:rsid w:val="00F53FE5"/>
    <w:rsid w:val="00F9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0174"/>
  <w15:chartTrackingRefBased/>
  <w15:docId w15:val="{381E831B-3ED2-434A-9F97-83E2246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17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32F88"/>
    <w:rPr>
      <w:color w:val="808080"/>
    </w:rPr>
  </w:style>
  <w:style w:type="paragraph" w:customStyle="1" w:styleId="TableParagraph">
    <w:name w:val="Table Paragraph"/>
    <w:basedOn w:val="Standard"/>
    <w:uiPriority w:val="1"/>
    <w:qFormat/>
    <w:rsid w:val="00961955"/>
    <w:pPr>
      <w:widowControl w:val="0"/>
    </w:pPr>
    <w:rPr>
      <w:rFonts w:asciiTheme="minorHAnsi" w:hAnsiTheme="minorHAnsi"/>
      <w:szCs w:val="22"/>
      <w:lang w:val="en-US"/>
    </w:rPr>
  </w:style>
  <w:style w:type="paragraph" w:styleId="Listenabsatz">
    <w:name w:val="List Paragraph"/>
    <w:basedOn w:val="Standard"/>
    <w:uiPriority w:val="1"/>
    <w:qFormat/>
    <w:rsid w:val="005F139F"/>
    <w:pPr>
      <w:widowControl w:val="0"/>
    </w:pPr>
    <w:rPr>
      <w:rFonts w:asciiTheme="minorHAnsi" w:hAnsiTheme="minorHAnsi"/>
      <w:szCs w:val="22"/>
      <w:lang w:val="en-US"/>
    </w:rPr>
  </w:style>
  <w:style w:type="paragraph" w:customStyle="1" w:styleId="Default">
    <w:name w:val="Default"/>
    <w:rsid w:val="007A4C1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1313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 Gerlach</dc:creator>
  <cp:keywords/>
  <dc:description/>
  <cp:lastModifiedBy>Matthias Schulze</cp:lastModifiedBy>
  <cp:revision>3</cp:revision>
  <cp:lastPrinted>2021-12-06T14:39:00Z</cp:lastPrinted>
  <dcterms:created xsi:type="dcterms:W3CDTF">2025-04-04T06:28:00Z</dcterms:created>
  <dcterms:modified xsi:type="dcterms:W3CDTF">2025-04-04T06:28:00Z</dcterms:modified>
</cp:coreProperties>
</file>