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D2" w:rsidRDefault="007649D2" w:rsidP="007649D2">
      <w:pPr>
        <w:rPr>
          <w:b/>
          <w:lang w:val="en-US"/>
        </w:rPr>
      </w:pPr>
      <w:r>
        <w:rPr>
          <w:b/>
          <w:lang w:val="en-US"/>
        </w:rPr>
        <w:t>Supplemental Figure 6B</w:t>
      </w:r>
    </w:p>
    <w:p w:rsidR="007649D2" w:rsidRDefault="007649D2" w:rsidP="007649D2">
      <w:pPr>
        <w:rPr>
          <w:b/>
          <w:lang w:val="en-US"/>
        </w:rPr>
      </w:pPr>
      <w:r>
        <w:rPr>
          <w:b/>
          <w:noProof/>
          <w:lang w:eastAsia="de-DE"/>
        </w:rPr>
        <w:drawing>
          <wp:inline distT="0" distB="0" distL="0" distR="0" wp14:anchorId="62EB14A1" wp14:editId="6F8354BA">
            <wp:extent cx="3600000" cy="2219784"/>
            <wp:effectExtent l="19050" t="19050" r="19685" b="2857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21978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649D2" w:rsidRDefault="007649D2" w:rsidP="007649D2">
      <w:pPr>
        <w:rPr>
          <w:b/>
          <w:lang w:val="en-US"/>
        </w:rPr>
      </w:pPr>
      <w:r>
        <w:rPr>
          <w:b/>
          <w:noProof/>
          <w:lang w:eastAsia="de-DE"/>
        </w:rPr>
        <w:drawing>
          <wp:inline distT="0" distB="0" distL="0" distR="0" wp14:anchorId="1C566786" wp14:editId="39CE2E36">
            <wp:extent cx="3600000" cy="2624696"/>
            <wp:effectExtent l="19050" t="19050" r="19685" b="23495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2469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649D2" w:rsidRDefault="007649D2" w:rsidP="007649D2">
      <w:pPr>
        <w:rPr>
          <w:b/>
          <w:lang w:val="en-US"/>
        </w:rPr>
      </w:pPr>
      <w:r>
        <w:rPr>
          <w:b/>
          <w:noProof/>
          <w:lang w:eastAsia="de-DE"/>
        </w:rPr>
        <w:drawing>
          <wp:inline distT="0" distB="0" distL="0" distR="0" wp14:anchorId="35CF9FBD" wp14:editId="792FF27E">
            <wp:extent cx="3600000" cy="2407790"/>
            <wp:effectExtent l="19050" t="19050" r="19685" b="12065"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407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49D2" w:rsidRDefault="007649D2" w:rsidP="007649D2">
      <w:pPr>
        <w:rPr>
          <w:b/>
          <w:lang w:val="en-US"/>
        </w:rPr>
      </w:pPr>
      <w:r>
        <w:rPr>
          <w:b/>
          <w:noProof/>
          <w:lang w:eastAsia="de-DE"/>
        </w:rPr>
        <w:lastRenderedPageBreak/>
        <w:drawing>
          <wp:inline distT="0" distB="0" distL="0" distR="0" wp14:anchorId="3F76CE00" wp14:editId="4BC9A426">
            <wp:extent cx="3600000" cy="2489061"/>
            <wp:effectExtent l="19050" t="19050" r="19685" b="26035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4890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649D2" w:rsidRDefault="007649D2" w:rsidP="007649D2">
      <w:pPr>
        <w:rPr>
          <w:b/>
          <w:lang w:val="en-US"/>
        </w:rPr>
      </w:pPr>
    </w:p>
    <w:p w:rsidR="007649D2" w:rsidRDefault="007649D2" w:rsidP="007649D2">
      <w:pPr>
        <w:rPr>
          <w:b/>
          <w:lang w:val="en-US"/>
        </w:rPr>
      </w:pPr>
    </w:p>
    <w:p w:rsidR="007649D2" w:rsidRPr="00035F4C" w:rsidRDefault="007649D2" w:rsidP="007649D2">
      <w:pPr>
        <w:rPr>
          <w:lang w:val="en-US"/>
        </w:rPr>
      </w:pPr>
    </w:p>
    <w:p w:rsidR="006111F5" w:rsidRDefault="007649D2"/>
    <w:sectPr w:rsidR="006111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E1"/>
    <w:rsid w:val="002442D3"/>
    <w:rsid w:val="007649D2"/>
    <w:rsid w:val="00BB47B7"/>
    <w:rsid w:val="00DC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5477C-0DFA-4928-8C98-BC16C37E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649D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31</Characters>
  <Application>Microsoft Office Word</Application>
  <DocSecurity>0</DocSecurity>
  <Lines>1</Lines>
  <Paragraphs>1</Paragraphs>
  <ScaleCrop>false</ScaleCrop>
  <Company>Universitätsklinikum Freiburg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Neugebauer</dc:creator>
  <cp:keywords/>
  <dc:description/>
  <cp:lastModifiedBy>Eva Neugebauer</cp:lastModifiedBy>
  <cp:revision>2</cp:revision>
  <dcterms:created xsi:type="dcterms:W3CDTF">2024-12-11T14:54:00Z</dcterms:created>
  <dcterms:modified xsi:type="dcterms:W3CDTF">2024-12-11T14:54:00Z</dcterms:modified>
</cp:coreProperties>
</file>