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1E54AB" w14:textId="77777777" w:rsidR="00654E8F" w:rsidRPr="001549D3" w:rsidRDefault="00654E8F" w:rsidP="0001436A">
      <w:pPr>
        <w:pStyle w:val="SupplementaryMaterial"/>
        <w:rPr>
          <w:b w:val="0"/>
        </w:rPr>
      </w:pPr>
      <w:r w:rsidRPr="001549D3">
        <w:t>Supplementary Material</w:t>
      </w:r>
    </w:p>
    <w:p w14:paraId="4916FCC9" w14:textId="7C3275C0" w:rsidR="00994A3D" w:rsidRPr="00731B5B" w:rsidRDefault="00994A3D" w:rsidP="00731B5B">
      <w:pPr>
        <w:pStyle w:val="Heading2"/>
      </w:pPr>
      <w:r w:rsidRPr="0001436A">
        <w:t>Supplementary</w:t>
      </w:r>
      <w:r w:rsidRPr="001549D3">
        <w:t xml:space="preserve"> Figures</w:t>
      </w:r>
    </w:p>
    <w:p w14:paraId="11EC8DA1" w14:textId="13DA7417" w:rsidR="00994A3D" w:rsidRPr="001549D3" w:rsidRDefault="00731B5B" w:rsidP="00994A3D">
      <w:pPr>
        <w:keepNext/>
        <w:jc w:val="center"/>
        <w:rPr>
          <w:rFonts w:cs="Times New Roman"/>
          <w:szCs w:val="24"/>
        </w:rPr>
      </w:pPr>
      <w:r>
        <w:rPr>
          <w:rFonts w:cs="Times New Roman"/>
          <w:noProof/>
          <w:szCs w:val="24"/>
          <w:lang w:val="de-DE" w:eastAsia="zh-CN"/>
        </w:rPr>
        <w:drawing>
          <wp:inline distT="0" distB="0" distL="0" distR="0" wp14:anchorId="3EA45A04" wp14:editId="00C7163F">
            <wp:extent cx="5629851" cy="580072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ry figures_Page_1.jpg"/>
                    <pic:cNvPicPr/>
                  </pic:nvPicPr>
                  <pic:blipFill rotWithShape="1">
                    <a:blip r:embed="rId12" cstate="print">
                      <a:extLst>
                        <a:ext uri="{28A0092B-C50C-407E-A947-70E740481C1C}">
                          <a14:useLocalDpi xmlns:a14="http://schemas.microsoft.com/office/drawing/2010/main" val="0"/>
                        </a:ext>
                      </a:extLst>
                    </a:blip>
                    <a:srcRect t="3097" b="25575"/>
                    <a:stretch/>
                  </pic:blipFill>
                  <pic:spPr bwMode="auto">
                    <a:xfrm>
                      <a:off x="0" y="0"/>
                      <a:ext cx="5631525" cy="5802450"/>
                    </a:xfrm>
                    <a:prstGeom prst="rect">
                      <a:avLst/>
                    </a:prstGeom>
                    <a:ln>
                      <a:noFill/>
                    </a:ln>
                    <a:extLst>
                      <a:ext uri="{53640926-AAD7-44D8-BBD7-CCE9431645EC}">
                        <a14:shadowObscured xmlns:a14="http://schemas.microsoft.com/office/drawing/2010/main"/>
                      </a:ext>
                    </a:extLst>
                  </pic:spPr>
                </pic:pic>
              </a:graphicData>
            </a:graphic>
          </wp:inline>
        </w:drawing>
      </w:r>
    </w:p>
    <w:p w14:paraId="13EDCAAB" w14:textId="61788724" w:rsidR="00731B5B" w:rsidRPr="00731B5B" w:rsidRDefault="00731B5B" w:rsidP="00731B5B">
      <w:pPr>
        <w:jc w:val="both"/>
        <w:rPr>
          <w:rFonts w:cs="Times New Roman"/>
        </w:rPr>
      </w:pPr>
      <w:r w:rsidRPr="00731B5B">
        <w:rPr>
          <w:rFonts w:cs="Times New Roman"/>
          <w:b/>
        </w:rPr>
        <w:t>Supplementary</w:t>
      </w:r>
      <w:r w:rsidRPr="00731B5B">
        <w:rPr>
          <w:rFonts w:cs="Times New Roman"/>
        </w:rPr>
        <w:t xml:space="preserve"> </w:t>
      </w:r>
      <w:r w:rsidRPr="00731B5B">
        <w:rPr>
          <w:rFonts w:cs="Times New Roman"/>
          <w:b/>
        </w:rPr>
        <w:t>Figure 1.</w:t>
      </w:r>
      <w:r w:rsidRPr="00731B5B">
        <w:rPr>
          <w:rFonts w:cs="Times New Roman"/>
          <w:b/>
        </w:rPr>
        <w:t xml:space="preserve"> (A) </w:t>
      </w:r>
      <w:r w:rsidRPr="00731B5B">
        <w:rPr>
          <w:rFonts w:cs="Times New Roman"/>
        </w:rPr>
        <w:t>Sequence comparison of NY-ESO-1</w:t>
      </w:r>
      <w:r w:rsidRPr="00731B5B">
        <w:rPr>
          <w:rFonts w:cs="Times New Roman"/>
          <w:vertAlign w:val="subscript"/>
        </w:rPr>
        <w:t>156-165</w:t>
      </w:r>
      <w:r w:rsidRPr="00731B5B">
        <w:rPr>
          <w:rFonts w:cs="Times New Roman"/>
        </w:rPr>
        <w:t xml:space="preserve"> and the murine peptide XK-related protein. Different amino acids are marked by stars (*). </w:t>
      </w:r>
      <w:r w:rsidRPr="00731B5B">
        <w:rPr>
          <w:rFonts w:cs="Times New Roman"/>
          <w:b/>
        </w:rPr>
        <w:t xml:space="preserve">(B) </w:t>
      </w:r>
      <w:r w:rsidRPr="00731B5B">
        <w:rPr>
          <w:rFonts w:cs="Times New Roman"/>
        </w:rPr>
        <w:t>Comparison of CD8 T cell responses of AB</w:t>
      </w:r>
      <w:r w:rsidRPr="00731B5B">
        <w:rPr>
          <w:rFonts w:cs="Times New Roman"/>
          <w:i/>
        </w:rPr>
        <w:t>ab</w:t>
      </w:r>
      <w:r w:rsidRPr="00731B5B">
        <w:rPr>
          <w:rFonts w:cs="Times New Roman"/>
        </w:rPr>
        <w:t xml:space="preserve">-A2 mice treated with different immunization regimens (peptide, full NY-ESO-1 cDNA gene gun and combined immunization). Mice were immunized and boosted once with an interval of at least 4 weeks. Blood was taken, cells re-stimulated </w:t>
      </w:r>
      <w:r w:rsidRPr="00731B5B">
        <w:rPr>
          <w:rFonts w:cs="Times New Roman"/>
          <w:i/>
        </w:rPr>
        <w:t>ex vivo</w:t>
      </w:r>
      <w:r w:rsidRPr="00731B5B">
        <w:rPr>
          <w:rFonts w:cs="Times New Roman"/>
        </w:rPr>
        <w:t xml:space="preserve"> for 14 hours by NY-ESO-1</w:t>
      </w:r>
      <w:r w:rsidRPr="00731B5B">
        <w:rPr>
          <w:rFonts w:cs="Times New Roman"/>
          <w:vertAlign w:val="subscript"/>
        </w:rPr>
        <w:t xml:space="preserve">157-165 </w:t>
      </w:r>
      <w:r w:rsidRPr="00731B5B">
        <w:rPr>
          <w:rFonts w:cs="Times New Roman"/>
        </w:rPr>
        <w:t xml:space="preserve">peptide and stained for </w:t>
      </w:r>
      <w:proofErr w:type="spellStart"/>
      <w:r w:rsidRPr="00731B5B">
        <w:rPr>
          <w:rFonts w:cs="Times New Roman"/>
        </w:rPr>
        <w:t>IFNγ</w:t>
      </w:r>
      <w:proofErr w:type="spellEnd"/>
      <w:r w:rsidRPr="00731B5B">
        <w:rPr>
          <w:rFonts w:cs="Times New Roman"/>
        </w:rPr>
        <w:t xml:space="preserve"> production 7 days after the boost. Number of responding mice per group are indicated in bracket. </w:t>
      </w:r>
      <w:proofErr w:type="gramStart"/>
      <w:r w:rsidRPr="00731B5B">
        <w:rPr>
          <w:rFonts w:cs="Times New Roman"/>
          <w:b/>
        </w:rPr>
        <w:t>(C)</w:t>
      </w:r>
      <w:r w:rsidRPr="00731B5B">
        <w:rPr>
          <w:rFonts w:cs="Times New Roman"/>
        </w:rPr>
        <w:t xml:space="preserve"> FACs</w:t>
      </w:r>
      <w:proofErr w:type="gramEnd"/>
      <w:r w:rsidRPr="00731B5B">
        <w:rPr>
          <w:rFonts w:cs="Times New Roman"/>
        </w:rPr>
        <w:t xml:space="preserve"> sorting strategy for identification of NY-ESO-1</w:t>
      </w:r>
      <w:r w:rsidRPr="00731B5B">
        <w:rPr>
          <w:rFonts w:cs="Times New Roman"/>
          <w:vertAlign w:val="subscript"/>
        </w:rPr>
        <w:t xml:space="preserve">157-165 </w:t>
      </w:r>
      <w:r w:rsidRPr="00731B5B">
        <w:rPr>
          <w:rFonts w:cs="Times New Roman"/>
        </w:rPr>
        <w:t xml:space="preserve">specific CD8 T cells and </w:t>
      </w:r>
      <w:r w:rsidRPr="00731B5B">
        <w:rPr>
          <w:rFonts w:cs="Times New Roman"/>
        </w:rPr>
        <w:lastRenderedPageBreak/>
        <w:t>the purity of the sorted T cells. AB</w:t>
      </w:r>
      <w:r w:rsidRPr="00731B5B">
        <w:rPr>
          <w:rFonts w:cs="Times New Roman"/>
          <w:i/>
        </w:rPr>
        <w:t>ab</w:t>
      </w:r>
      <w:r w:rsidRPr="00731B5B">
        <w:rPr>
          <w:rFonts w:cs="Times New Roman"/>
        </w:rPr>
        <w:t>-A2 mice were twice immunized with NY-ESO-1 full length antigen and boosted once with anchor-modified NY-ESO-1</w:t>
      </w:r>
      <w:r w:rsidRPr="00731B5B">
        <w:rPr>
          <w:rFonts w:cs="Times New Roman"/>
          <w:vertAlign w:val="subscript"/>
        </w:rPr>
        <w:t xml:space="preserve">157-165 </w:t>
      </w:r>
      <w:r w:rsidRPr="00731B5B">
        <w:rPr>
          <w:rFonts w:cs="Times New Roman"/>
        </w:rPr>
        <w:t xml:space="preserve">peptide. Seven days after the boost, </w:t>
      </w:r>
      <w:proofErr w:type="spellStart"/>
      <w:r w:rsidRPr="00731B5B">
        <w:rPr>
          <w:rFonts w:cs="Times New Roman"/>
        </w:rPr>
        <w:t>splenocytes</w:t>
      </w:r>
      <w:proofErr w:type="spellEnd"/>
      <w:r w:rsidRPr="00731B5B">
        <w:rPr>
          <w:rFonts w:cs="Times New Roman"/>
        </w:rPr>
        <w:t xml:space="preserve"> were isolated and stained for mouse CD3, CD8 and </w:t>
      </w:r>
      <w:bookmarkStart w:id="0" w:name="OLE_LINK1"/>
      <w:r w:rsidRPr="00731B5B">
        <w:rPr>
          <w:rFonts w:cs="Times New Roman"/>
        </w:rPr>
        <w:t>NY-ESO-1</w:t>
      </w:r>
      <w:r w:rsidRPr="00731B5B">
        <w:rPr>
          <w:rFonts w:cs="Times New Roman"/>
          <w:vertAlign w:val="subscript"/>
        </w:rPr>
        <w:t>157-165</w:t>
      </w:r>
      <w:r w:rsidRPr="00731B5B">
        <w:rPr>
          <w:rFonts w:cs="Times New Roman"/>
        </w:rPr>
        <w:t>/HLA-A2</w:t>
      </w:r>
      <w:bookmarkEnd w:id="0"/>
      <w:r w:rsidRPr="00731B5B">
        <w:rPr>
          <w:rFonts w:cs="Times New Roman"/>
        </w:rPr>
        <w:t>K</w:t>
      </w:r>
      <w:r w:rsidRPr="00731B5B">
        <w:rPr>
          <w:rFonts w:cs="Times New Roman"/>
          <w:vertAlign w:val="superscript"/>
        </w:rPr>
        <w:t>b</w:t>
      </w:r>
      <w:r w:rsidRPr="00731B5B">
        <w:rPr>
          <w:rFonts w:cs="Times New Roman"/>
        </w:rPr>
        <w:t xml:space="preserve"> tetramer-APC and –PE. The </w:t>
      </w:r>
      <w:proofErr w:type="spellStart"/>
      <w:r w:rsidRPr="00731B5B">
        <w:rPr>
          <w:rFonts w:cs="Times New Roman"/>
        </w:rPr>
        <w:t>splenocytes</w:t>
      </w:r>
      <w:proofErr w:type="spellEnd"/>
      <w:r w:rsidRPr="00731B5B">
        <w:rPr>
          <w:rFonts w:cs="Times New Roman"/>
        </w:rPr>
        <w:t xml:space="preserve"> from a naïve mouse was used as negative control. Gate: left panel: living cells; right panel: CD3</w:t>
      </w:r>
      <w:r w:rsidRPr="00731B5B">
        <w:rPr>
          <w:rFonts w:cs="Times New Roman"/>
          <w:vertAlign w:val="superscript"/>
        </w:rPr>
        <w:t>+</w:t>
      </w:r>
      <w:r w:rsidRPr="00731B5B">
        <w:rPr>
          <w:rFonts w:cs="Times New Roman"/>
        </w:rPr>
        <w:t xml:space="preserve"> cells. </w:t>
      </w:r>
      <w:r w:rsidRPr="00731B5B">
        <w:rPr>
          <w:rFonts w:cs="Times New Roman"/>
          <w:b/>
        </w:rPr>
        <w:t>(D)</w:t>
      </w:r>
      <w:r w:rsidRPr="00731B5B">
        <w:rPr>
          <w:rFonts w:cs="Times New Roman"/>
        </w:rPr>
        <w:t xml:space="preserve"> Paired TCR sequences from the sorted T cells of NY-ESO-1</w:t>
      </w:r>
      <w:r w:rsidRPr="00731B5B">
        <w:rPr>
          <w:rFonts w:cs="Times New Roman"/>
          <w:vertAlign w:val="subscript"/>
        </w:rPr>
        <w:t xml:space="preserve"> </w:t>
      </w:r>
      <w:r w:rsidRPr="00731B5B">
        <w:rPr>
          <w:rFonts w:cs="Times New Roman"/>
        </w:rPr>
        <w:t>immunized AB</w:t>
      </w:r>
      <w:r w:rsidRPr="00731B5B">
        <w:rPr>
          <w:rFonts w:cs="Times New Roman"/>
          <w:i/>
        </w:rPr>
        <w:t>ab</w:t>
      </w:r>
      <w:r w:rsidRPr="00731B5B">
        <w:rPr>
          <w:rFonts w:cs="Times New Roman"/>
        </w:rPr>
        <w:t xml:space="preserve">-A2 mice identified by TCR capture assay. </w:t>
      </w:r>
      <w:r w:rsidRPr="00731B5B">
        <w:rPr>
          <w:rFonts w:cs="Times New Roman"/>
          <w:b/>
        </w:rPr>
        <w:t xml:space="preserve">(E) </w:t>
      </w:r>
      <w:r w:rsidRPr="00731B5B">
        <w:rPr>
          <w:rFonts w:cs="Times New Roman"/>
        </w:rPr>
        <w:t>NY-ESO-1</w:t>
      </w:r>
      <w:r w:rsidRPr="00731B5B">
        <w:rPr>
          <w:rFonts w:cs="Times New Roman"/>
          <w:vertAlign w:val="subscript"/>
        </w:rPr>
        <w:t>157-165</w:t>
      </w:r>
      <w:r w:rsidRPr="00731B5B">
        <w:rPr>
          <w:rFonts w:cs="Times New Roman"/>
        </w:rPr>
        <w:t>/HLA-A2 tetramer staining of TCR transduced Jurkat-CD8 cells. Jurkat-CD8 cells were transduced with different TCRs from (D), and stained for CD3 and NY-ESO-1</w:t>
      </w:r>
      <w:r w:rsidRPr="00731B5B">
        <w:rPr>
          <w:rFonts w:cs="Times New Roman"/>
          <w:vertAlign w:val="subscript"/>
        </w:rPr>
        <w:t>157-165</w:t>
      </w:r>
      <w:r w:rsidRPr="00731B5B">
        <w:rPr>
          <w:rFonts w:cs="Times New Roman"/>
        </w:rPr>
        <w:t xml:space="preserve"> tetramer. Jurkat-CD8 cells without transduced TCR (</w:t>
      </w:r>
      <w:proofErr w:type="spellStart"/>
      <w:r w:rsidRPr="00731B5B">
        <w:rPr>
          <w:rFonts w:cs="Times New Roman"/>
        </w:rPr>
        <w:t>ntrd</w:t>
      </w:r>
      <w:proofErr w:type="spellEnd"/>
      <w:r w:rsidRPr="00731B5B">
        <w:rPr>
          <w:rFonts w:cs="Times New Roman"/>
        </w:rPr>
        <w:t>) were used as negative control.</w:t>
      </w:r>
    </w:p>
    <w:p w14:paraId="58F1AED1" w14:textId="6CFC36DA" w:rsidR="00731B5B" w:rsidRDefault="00731B5B" w:rsidP="00654E8F">
      <w:pPr>
        <w:spacing w:before="240"/>
      </w:pPr>
      <w:r>
        <w:rPr>
          <w:noProof/>
          <w:lang w:val="de-DE" w:eastAsia="zh-CN"/>
        </w:rPr>
        <w:drawing>
          <wp:inline distT="0" distB="0" distL="0" distR="0" wp14:anchorId="08AE2B2D" wp14:editId="165BD098">
            <wp:extent cx="5962650" cy="3000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ary figures_Page_2.jpg"/>
                    <pic:cNvPicPr/>
                  </pic:nvPicPr>
                  <pic:blipFill rotWithShape="1">
                    <a:blip r:embed="rId13" cstate="print">
                      <a:extLst>
                        <a:ext uri="{28A0092B-C50C-407E-A947-70E740481C1C}">
                          <a14:useLocalDpi xmlns:a14="http://schemas.microsoft.com/office/drawing/2010/main" val="0"/>
                        </a:ext>
                      </a:extLst>
                    </a:blip>
                    <a:srcRect t="7299" b="57866"/>
                    <a:stretch/>
                  </pic:blipFill>
                  <pic:spPr bwMode="auto">
                    <a:xfrm>
                      <a:off x="0" y="0"/>
                      <a:ext cx="5962650" cy="3000375"/>
                    </a:xfrm>
                    <a:prstGeom prst="rect">
                      <a:avLst/>
                    </a:prstGeom>
                    <a:ln>
                      <a:noFill/>
                    </a:ln>
                    <a:extLst>
                      <a:ext uri="{53640926-AAD7-44D8-BBD7-CCE9431645EC}">
                        <a14:shadowObscured xmlns:a14="http://schemas.microsoft.com/office/drawing/2010/main"/>
                      </a:ext>
                    </a:extLst>
                  </pic:spPr>
                </pic:pic>
              </a:graphicData>
            </a:graphic>
          </wp:inline>
        </w:drawing>
      </w:r>
    </w:p>
    <w:p w14:paraId="37A02525" w14:textId="70B6CF82" w:rsidR="00731B5B" w:rsidRPr="00731B5B" w:rsidRDefault="00731B5B" w:rsidP="00731B5B">
      <w:pPr>
        <w:rPr>
          <w:rFonts w:cs="Times New Roman"/>
        </w:rPr>
      </w:pPr>
      <w:r>
        <w:rPr>
          <w:rFonts w:cs="Times New Roman"/>
          <w:b/>
        </w:rPr>
        <w:t xml:space="preserve">Supplementary Figure 2. </w:t>
      </w:r>
      <w:r w:rsidRPr="00731B5B">
        <w:rPr>
          <w:rFonts w:cs="Times New Roman"/>
          <w:b/>
        </w:rPr>
        <w:t xml:space="preserve">(A) </w:t>
      </w:r>
      <w:r w:rsidRPr="00731B5B">
        <w:rPr>
          <w:rFonts w:cs="Times New Roman"/>
        </w:rPr>
        <w:t>Paired TCR sequences from NY-ESO-1</w:t>
      </w:r>
      <w:r w:rsidRPr="00731B5B">
        <w:rPr>
          <w:rFonts w:cs="Times New Roman"/>
          <w:vertAlign w:val="subscript"/>
        </w:rPr>
        <w:t xml:space="preserve">157-165 </w:t>
      </w:r>
      <w:r w:rsidRPr="00731B5B">
        <w:rPr>
          <w:rFonts w:cs="Times New Roman"/>
        </w:rPr>
        <w:t xml:space="preserve">TCRs of human source. </w:t>
      </w:r>
      <w:proofErr w:type="gramStart"/>
      <w:r w:rsidRPr="00731B5B">
        <w:rPr>
          <w:rFonts w:cs="Times New Roman"/>
          <w:b/>
        </w:rPr>
        <w:t>(B)</w:t>
      </w:r>
      <w:r w:rsidRPr="00731B5B">
        <w:rPr>
          <w:rFonts w:cs="Times New Roman"/>
        </w:rPr>
        <w:t xml:space="preserve"> FACs</w:t>
      </w:r>
      <w:proofErr w:type="gramEnd"/>
      <w:r w:rsidRPr="00731B5B">
        <w:rPr>
          <w:rFonts w:cs="Times New Roman"/>
        </w:rPr>
        <w:t xml:space="preserve"> staining of TCR transduced human PBMCs with murine TCRβ constant region antibody. Gate: 7-AAD</w:t>
      </w:r>
      <w:r w:rsidRPr="00731B5B">
        <w:rPr>
          <w:rFonts w:cs="Times New Roman"/>
          <w:vertAlign w:val="superscript"/>
        </w:rPr>
        <w:t>-</w:t>
      </w:r>
      <w:r w:rsidRPr="00731B5B">
        <w:rPr>
          <w:rFonts w:cs="Times New Roman"/>
        </w:rPr>
        <w:t>CD3</w:t>
      </w:r>
      <w:r w:rsidRPr="00731B5B">
        <w:rPr>
          <w:rFonts w:cs="Times New Roman"/>
          <w:vertAlign w:val="superscript"/>
        </w:rPr>
        <w:t>+</w:t>
      </w:r>
      <w:r w:rsidRPr="00731B5B">
        <w:rPr>
          <w:rFonts w:cs="Times New Roman"/>
        </w:rPr>
        <w:t xml:space="preserve"> lymphocytes. The transduction and staining were performed on three human donors. One representative plot was shown for each TCR on CD8 T cells.</w:t>
      </w:r>
    </w:p>
    <w:p w14:paraId="22D135C5" w14:textId="2863D154" w:rsidR="00731B5B" w:rsidRDefault="00731B5B" w:rsidP="00731B5B">
      <w:r>
        <w:rPr>
          <w:noProof/>
          <w:lang w:val="de-DE" w:eastAsia="zh-CN"/>
        </w:rPr>
        <w:lastRenderedPageBreak/>
        <w:drawing>
          <wp:inline distT="0" distB="0" distL="0" distR="0" wp14:anchorId="00DCA1A9" wp14:editId="31FBB23B">
            <wp:extent cx="5962650" cy="7429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ementary figures_Page_3.jpg"/>
                    <pic:cNvPicPr/>
                  </pic:nvPicPr>
                  <pic:blipFill rotWithShape="1">
                    <a:blip r:embed="rId14" cstate="print">
                      <a:extLst>
                        <a:ext uri="{28A0092B-C50C-407E-A947-70E740481C1C}">
                          <a14:useLocalDpi xmlns:a14="http://schemas.microsoft.com/office/drawing/2010/main" val="0"/>
                        </a:ext>
                      </a:extLst>
                    </a:blip>
                    <a:srcRect t="3318" b="10424"/>
                    <a:stretch/>
                  </pic:blipFill>
                  <pic:spPr bwMode="auto">
                    <a:xfrm>
                      <a:off x="0" y="0"/>
                      <a:ext cx="5962650" cy="7429500"/>
                    </a:xfrm>
                    <a:prstGeom prst="rect">
                      <a:avLst/>
                    </a:prstGeom>
                    <a:ln>
                      <a:noFill/>
                    </a:ln>
                    <a:extLst>
                      <a:ext uri="{53640926-AAD7-44D8-BBD7-CCE9431645EC}">
                        <a14:shadowObscured xmlns:a14="http://schemas.microsoft.com/office/drawing/2010/main"/>
                      </a:ext>
                    </a:extLst>
                  </pic:spPr>
                </pic:pic>
              </a:graphicData>
            </a:graphic>
          </wp:inline>
        </w:drawing>
      </w:r>
    </w:p>
    <w:p w14:paraId="10A9F226" w14:textId="0A52BE04" w:rsidR="00731B5B" w:rsidRPr="00731B5B" w:rsidRDefault="00731B5B" w:rsidP="00731B5B">
      <w:pPr>
        <w:jc w:val="both"/>
        <w:rPr>
          <w:rFonts w:cs="Times New Roman"/>
        </w:rPr>
      </w:pPr>
      <w:r w:rsidRPr="00731B5B">
        <w:rPr>
          <w:rFonts w:cs="Times New Roman"/>
          <w:b/>
        </w:rPr>
        <w:t>Supplementary Figure 3</w:t>
      </w:r>
      <w:r>
        <w:rPr>
          <w:rFonts w:cs="Times New Roman"/>
          <w:b/>
        </w:rPr>
        <w:t>.</w:t>
      </w:r>
      <w:r w:rsidRPr="00731B5B">
        <w:rPr>
          <w:rFonts w:cs="Times New Roman"/>
          <w:b/>
        </w:rPr>
        <w:t xml:space="preserve"> (A) </w:t>
      </w:r>
      <w:r w:rsidRPr="00731B5B">
        <w:rPr>
          <w:rFonts w:cs="Times New Roman"/>
        </w:rPr>
        <w:t>Cross-reactivity test of peptides that share the recognition motifs with TCRESO and TCR1G4a95. 10</w:t>
      </w:r>
      <w:r w:rsidRPr="00731B5B">
        <w:rPr>
          <w:rFonts w:cs="Times New Roman"/>
          <w:vertAlign w:val="superscript"/>
        </w:rPr>
        <w:t>4</w:t>
      </w:r>
      <w:r w:rsidRPr="00731B5B">
        <w:rPr>
          <w:rFonts w:cs="Times New Roman"/>
        </w:rPr>
        <w:t xml:space="preserve"> TCRESO and TCR 1G4</w:t>
      </w:r>
      <w:r w:rsidRPr="00731B5B">
        <w:rPr>
          <w:rFonts w:cs="Times New Roman"/>
          <w:lang w:val="en-GB"/>
        </w:rPr>
        <w:t>-α95LY</w:t>
      </w:r>
      <w:r w:rsidRPr="00731B5B">
        <w:rPr>
          <w:rFonts w:cs="Times New Roman"/>
        </w:rPr>
        <w:t xml:space="preserve"> transduced </w:t>
      </w:r>
      <w:proofErr w:type="spellStart"/>
      <w:r w:rsidRPr="00731B5B">
        <w:rPr>
          <w:rFonts w:cs="Times New Roman"/>
        </w:rPr>
        <w:t>huPBMCs</w:t>
      </w:r>
      <w:proofErr w:type="spellEnd"/>
      <w:r w:rsidRPr="00731B5B">
        <w:rPr>
          <w:rFonts w:cs="Times New Roman"/>
        </w:rPr>
        <w:t xml:space="preserve"> were co-cultured with T2 cells loaded with the peptide analogues overnight. </w:t>
      </w:r>
      <w:proofErr w:type="spellStart"/>
      <w:r w:rsidRPr="00731B5B">
        <w:rPr>
          <w:rFonts w:cs="Times New Roman"/>
        </w:rPr>
        <w:t>IFNγ</w:t>
      </w:r>
      <w:proofErr w:type="spellEnd"/>
      <w:r w:rsidRPr="00731B5B">
        <w:rPr>
          <w:rFonts w:cs="Times New Roman"/>
        </w:rPr>
        <w:t xml:space="preserve"> levels were measured by ELISA. The experiment was repeated with PBMCs from two human donors. (C)</w:t>
      </w:r>
      <w:r w:rsidRPr="00731B5B">
        <w:rPr>
          <w:rFonts w:cs="Times New Roman"/>
          <w:b/>
        </w:rPr>
        <w:t xml:space="preserve"> </w:t>
      </w:r>
      <w:r w:rsidRPr="00731B5B">
        <w:rPr>
          <w:rFonts w:cs="Times New Roman"/>
        </w:rPr>
        <w:t>Recognition of K562 cells transduced with a single HLA allele with TCR transduced human PBMCs as in Figure 4. 5x10</w:t>
      </w:r>
      <w:r w:rsidRPr="00731B5B">
        <w:rPr>
          <w:rFonts w:cs="Times New Roman"/>
          <w:vertAlign w:val="superscript"/>
        </w:rPr>
        <w:t>4</w:t>
      </w:r>
      <w:r w:rsidRPr="00731B5B">
        <w:rPr>
          <w:rFonts w:cs="Times New Roman"/>
        </w:rPr>
        <w:t xml:space="preserve"> </w:t>
      </w:r>
      <w:r w:rsidRPr="00731B5B">
        <w:rPr>
          <w:rFonts w:cs="Times New Roman"/>
        </w:rPr>
        <w:lastRenderedPageBreak/>
        <w:t>K562 cells transduced with indicated HLA alleles with or without loading of NY-ESO-1</w:t>
      </w:r>
      <w:r w:rsidRPr="00731B5B">
        <w:rPr>
          <w:rFonts w:cs="Times New Roman"/>
          <w:vertAlign w:val="subscript"/>
        </w:rPr>
        <w:t>157-165</w:t>
      </w:r>
      <w:r w:rsidRPr="00731B5B">
        <w:rPr>
          <w:rFonts w:cs="Times New Roman"/>
        </w:rPr>
        <w:t xml:space="preserve"> peptide were cultured with 5x10</w:t>
      </w:r>
      <w:r w:rsidRPr="00731B5B">
        <w:rPr>
          <w:rFonts w:cs="Times New Roman"/>
          <w:vertAlign w:val="superscript"/>
        </w:rPr>
        <w:t xml:space="preserve">4 </w:t>
      </w:r>
      <w:r w:rsidRPr="00731B5B">
        <w:rPr>
          <w:rFonts w:cs="Times New Roman"/>
        </w:rPr>
        <w:t>whole human PMBCs transduced with TCR-ESO, TCR1G4 or TCR 1G4</w:t>
      </w:r>
      <w:r w:rsidRPr="00731B5B">
        <w:rPr>
          <w:rFonts w:cs="Times New Roman"/>
          <w:lang w:val="en-GB"/>
        </w:rPr>
        <w:t>-α95LY</w:t>
      </w:r>
      <w:r w:rsidRPr="00731B5B">
        <w:rPr>
          <w:rFonts w:cs="Times New Roman"/>
        </w:rPr>
        <w:t xml:space="preserve"> overnight. </w:t>
      </w:r>
      <w:proofErr w:type="spellStart"/>
      <w:r w:rsidRPr="00731B5B">
        <w:rPr>
          <w:rFonts w:cs="Times New Roman"/>
        </w:rPr>
        <w:t>IFNγ</w:t>
      </w:r>
      <w:proofErr w:type="spellEnd"/>
      <w:r w:rsidRPr="00731B5B">
        <w:rPr>
          <w:rFonts w:cs="Times New Roman"/>
        </w:rPr>
        <w:t xml:space="preserve"> level was then measure by ELISA. The experiment was performed with three human donors with duplicate for each donor. Data from one representative donor was shown. </w:t>
      </w:r>
      <w:r w:rsidRPr="00731B5B">
        <w:rPr>
          <w:rFonts w:cs="Times New Roman"/>
          <w:b/>
        </w:rPr>
        <w:t>(B)</w:t>
      </w:r>
      <w:r w:rsidRPr="00731B5B">
        <w:rPr>
          <w:rFonts w:cs="Times New Roman"/>
        </w:rPr>
        <w:t xml:space="preserve"> T cell recognition of peptide library. The peptide library composed of 9-mer peptides that are strong HLA-A*02:01 binders and were identified by HLA immunoprecipitation from cell lines. 10</w:t>
      </w:r>
      <w:r w:rsidRPr="00731B5B">
        <w:rPr>
          <w:rFonts w:cs="Times New Roman"/>
          <w:vertAlign w:val="superscript"/>
        </w:rPr>
        <w:t>-6</w:t>
      </w:r>
      <w:r w:rsidRPr="00731B5B">
        <w:rPr>
          <w:rFonts w:cs="Times New Roman"/>
        </w:rPr>
        <w:t>M of each peptide from the library was loaded onto 10</w:t>
      </w:r>
      <w:r w:rsidRPr="00731B5B">
        <w:rPr>
          <w:rFonts w:cs="Times New Roman"/>
          <w:vertAlign w:val="superscript"/>
        </w:rPr>
        <w:t>4</w:t>
      </w:r>
      <w:r w:rsidRPr="00731B5B">
        <w:rPr>
          <w:rFonts w:cs="Times New Roman"/>
        </w:rPr>
        <w:t xml:space="preserve"> T2 cells, cultured with 5x10</w:t>
      </w:r>
      <w:r w:rsidRPr="00731B5B">
        <w:rPr>
          <w:rFonts w:cs="Times New Roman"/>
          <w:vertAlign w:val="superscript"/>
        </w:rPr>
        <w:t xml:space="preserve">4 </w:t>
      </w:r>
      <w:r w:rsidRPr="00731B5B">
        <w:rPr>
          <w:rFonts w:cs="Times New Roman"/>
        </w:rPr>
        <w:t>whole human PMBCs transduced with TCR-ESO, TCR 1G4 or TCR 1G4</w:t>
      </w:r>
      <w:r w:rsidRPr="00731B5B">
        <w:rPr>
          <w:rFonts w:cs="Times New Roman"/>
          <w:lang w:val="en-GB"/>
        </w:rPr>
        <w:t>-α95LY</w:t>
      </w:r>
      <w:r w:rsidRPr="00731B5B">
        <w:rPr>
          <w:rFonts w:cs="Times New Roman"/>
        </w:rPr>
        <w:t xml:space="preserve"> overnight. </w:t>
      </w:r>
      <w:proofErr w:type="spellStart"/>
      <w:r w:rsidRPr="00731B5B">
        <w:rPr>
          <w:rFonts w:cs="Times New Roman"/>
        </w:rPr>
        <w:t>IFNγ</w:t>
      </w:r>
      <w:proofErr w:type="spellEnd"/>
      <w:r w:rsidRPr="00731B5B">
        <w:rPr>
          <w:rFonts w:cs="Times New Roman"/>
        </w:rPr>
        <w:t xml:space="preserve"> release was then measured by ELISA. The experiment was performed with three human donors with duplicate for each donor. </w:t>
      </w:r>
      <w:r w:rsidRPr="00731B5B">
        <w:rPr>
          <w:rFonts w:cs="Times New Roman"/>
          <w:b/>
        </w:rPr>
        <w:t>(C)</w:t>
      </w:r>
      <w:r w:rsidRPr="00731B5B">
        <w:rPr>
          <w:rFonts w:cs="Times New Roman"/>
        </w:rPr>
        <w:t xml:space="preserve"> </w:t>
      </w:r>
      <w:proofErr w:type="spellStart"/>
      <w:r w:rsidRPr="00731B5B">
        <w:rPr>
          <w:rFonts w:cs="Times New Roman"/>
        </w:rPr>
        <w:t>Allo</w:t>
      </w:r>
      <w:proofErr w:type="spellEnd"/>
      <w:r w:rsidRPr="00731B5B">
        <w:rPr>
          <w:rFonts w:cs="Times New Roman"/>
        </w:rPr>
        <w:t>-reactivity test. 10</w:t>
      </w:r>
      <w:r w:rsidRPr="00731B5B">
        <w:rPr>
          <w:rFonts w:cs="Times New Roman"/>
          <w:vertAlign w:val="superscript"/>
        </w:rPr>
        <w:t>4</w:t>
      </w:r>
      <w:r w:rsidRPr="00731B5B">
        <w:rPr>
          <w:rFonts w:cs="Times New Roman"/>
        </w:rPr>
        <w:t xml:space="preserve"> human PBMCs transduced with TCR-ESO, TCR 1G4 and TCR 1G4</w:t>
      </w:r>
      <w:r w:rsidRPr="00731B5B">
        <w:rPr>
          <w:rFonts w:cs="Times New Roman"/>
          <w:lang w:val="en-GB"/>
        </w:rPr>
        <w:t>-α95LY</w:t>
      </w:r>
      <w:r w:rsidRPr="00731B5B">
        <w:rPr>
          <w:rFonts w:cs="Times New Roman"/>
        </w:rPr>
        <w:t xml:space="preserve"> were cultured with 10</w:t>
      </w:r>
      <w:r w:rsidRPr="00731B5B">
        <w:rPr>
          <w:rFonts w:cs="Times New Roman"/>
          <w:vertAlign w:val="superscript"/>
        </w:rPr>
        <w:t xml:space="preserve">4 </w:t>
      </w:r>
      <w:r w:rsidRPr="00731B5B">
        <w:rPr>
          <w:rFonts w:cs="Times New Roman"/>
        </w:rPr>
        <w:t xml:space="preserve">LCL lines expressing different HLA alleles overnight. </w:t>
      </w:r>
      <w:proofErr w:type="spellStart"/>
      <w:r w:rsidRPr="00731B5B">
        <w:rPr>
          <w:rFonts w:cs="Times New Roman"/>
        </w:rPr>
        <w:t>IFNγ</w:t>
      </w:r>
      <w:proofErr w:type="spellEnd"/>
      <w:r w:rsidRPr="00731B5B">
        <w:rPr>
          <w:rFonts w:cs="Times New Roman"/>
        </w:rPr>
        <w:t xml:space="preserve"> amounts were then measured by ELISA. Non-transduced human PBMCs were used to determine the baseline recognition of LCLs and was subtracted from the measurement. The experiment was performed with five human donors with duplicates for each donor. Data from one representative donor is shown. </w:t>
      </w:r>
      <w:r w:rsidRPr="00731B5B">
        <w:rPr>
          <w:rFonts w:cs="Times New Roman"/>
          <w:b/>
        </w:rPr>
        <w:t>(D)</w:t>
      </w:r>
      <w:r w:rsidRPr="00731B5B">
        <w:rPr>
          <w:rFonts w:cs="Times New Roman"/>
        </w:rPr>
        <w:t xml:space="preserve"> Recognition of K562 cells transduced with a single HLA allele by TCR transduced human PBMCs. 5x10</w:t>
      </w:r>
      <w:r w:rsidRPr="00731B5B">
        <w:rPr>
          <w:rFonts w:cs="Times New Roman"/>
          <w:vertAlign w:val="superscript"/>
        </w:rPr>
        <w:t>4</w:t>
      </w:r>
      <w:r w:rsidRPr="00731B5B">
        <w:rPr>
          <w:rFonts w:cs="Times New Roman"/>
        </w:rPr>
        <w:t xml:space="preserve"> K562 cells transduced with indicated HLA genes with or without loading of NY-ESO-1</w:t>
      </w:r>
      <w:r w:rsidRPr="00731B5B">
        <w:rPr>
          <w:rFonts w:cs="Times New Roman"/>
          <w:vertAlign w:val="subscript"/>
        </w:rPr>
        <w:t>157-165</w:t>
      </w:r>
      <w:r w:rsidRPr="00731B5B">
        <w:rPr>
          <w:rFonts w:cs="Times New Roman"/>
        </w:rPr>
        <w:t xml:space="preserve"> peptide were cultured with 5x10</w:t>
      </w:r>
      <w:r w:rsidRPr="00731B5B">
        <w:rPr>
          <w:rFonts w:cs="Times New Roman"/>
          <w:vertAlign w:val="superscript"/>
        </w:rPr>
        <w:t xml:space="preserve">4 </w:t>
      </w:r>
      <w:r w:rsidRPr="00731B5B">
        <w:rPr>
          <w:rFonts w:cs="Times New Roman"/>
        </w:rPr>
        <w:t>human PMBCs transduced with TCR-ESO, TCR 1G4 or TCR 1G4</w:t>
      </w:r>
      <w:r w:rsidRPr="00731B5B">
        <w:rPr>
          <w:rFonts w:cs="Times New Roman"/>
          <w:lang w:val="en-GB"/>
        </w:rPr>
        <w:t>-α95LY</w:t>
      </w:r>
      <w:r w:rsidRPr="00731B5B">
        <w:rPr>
          <w:rFonts w:cs="Times New Roman"/>
        </w:rPr>
        <w:t xml:space="preserve"> overnight. </w:t>
      </w:r>
      <w:proofErr w:type="spellStart"/>
      <w:r w:rsidRPr="00731B5B">
        <w:rPr>
          <w:rFonts w:cs="Times New Roman"/>
        </w:rPr>
        <w:t>IFNγ</w:t>
      </w:r>
      <w:proofErr w:type="spellEnd"/>
      <w:r w:rsidRPr="00731B5B">
        <w:rPr>
          <w:rFonts w:cs="Times New Roman"/>
        </w:rPr>
        <w:t xml:space="preserve"> amounts were then measured by ELISA. The experiment was performed with three human donors in duplicates for each donor. Data from one representative donor was shown. </w:t>
      </w:r>
    </w:p>
    <w:p w14:paraId="18624767" w14:textId="100F1268" w:rsidR="00EB4D82" w:rsidRDefault="00EB4D82" w:rsidP="00EB4D82">
      <w:pPr>
        <w:jc w:val="center"/>
      </w:pPr>
      <w:r>
        <w:rPr>
          <w:noProof/>
          <w:lang w:val="de-DE" w:eastAsia="zh-CN"/>
        </w:rPr>
        <w:lastRenderedPageBreak/>
        <w:drawing>
          <wp:inline distT="0" distB="0" distL="0" distR="0" wp14:anchorId="3F808F03" wp14:editId="137B3161">
            <wp:extent cx="4991100" cy="5596404"/>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ementary figures_Page_4.jpg"/>
                    <pic:cNvPicPr/>
                  </pic:nvPicPr>
                  <pic:blipFill rotWithShape="1">
                    <a:blip r:embed="rId15" cstate="print">
                      <a:extLst>
                        <a:ext uri="{28A0092B-C50C-407E-A947-70E740481C1C}">
                          <a14:useLocalDpi xmlns:a14="http://schemas.microsoft.com/office/drawing/2010/main" val="0"/>
                        </a:ext>
                      </a:extLst>
                    </a:blip>
                    <a:srcRect t="5529" r="24920" b="36192"/>
                    <a:stretch/>
                  </pic:blipFill>
                  <pic:spPr bwMode="auto">
                    <a:xfrm>
                      <a:off x="0" y="0"/>
                      <a:ext cx="4991100" cy="5596404"/>
                    </a:xfrm>
                    <a:prstGeom prst="rect">
                      <a:avLst/>
                    </a:prstGeom>
                    <a:ln>
                      <a:noFill/>
                    </a:ln>
                    <a:extLst>
                      <a:ext uri="{53640926-AAD7-44D8-BBD7-CCE9431645EC}">
                        <a14:shadowObscured xmlns:a14="http://schemas.microsoft.com/office/drawing/2010/main"/>
                      </a:ext>
                    </a:extLst>
                  </pic:spPr>
                </pic:pic>
              </a:graphicData>
            </a:graphic>
          </wp:inline>
        </w:drawing>
      </w:r>
    </w:p>
    <w:p w14:paraId="302929B0" w14:textId="2C16619C" w:rsidR="00EB4D82" w:rsidRPr="00EB4D82" w:rsidRDefault="00EB4D82" w:rsidP="00EB4D82">
      <w:pPr>
        <w:jc w:val="both"/>
        <w:rPr>
          <w:rFonts w:cs="Times New Roman"/>
        </w:rPr>
      </w:pPr>
      <w:r>
        <w:rPr>
          <w:rFonts w:cs="Times New Roman"/>
          <w:b/>
        </w:rPr>
        <w:t>Supplementary Figure 4.</w:t>
      </w:r>
      <w:r w:rsidRPr="00EB4D82">
        <w:rPr>
          <w:rFonts w:cs="Times New Roman"/>
          <w:b/>
        </w:rPr>
        <w:t xml:space="preserve"> (A)</w:t>
      </w:r>
      <w:r w:rsidRPr="00EB4D82">
        <w:rPr>
          <w:rFonts w:cs="Times New Roman"/>
        </w:rPr>
        <w:t xml:space="preserve"> Sensitivity test of the </w:t>
      </w:r>
      <w:proofErr w:type="spellStart"/>
      <w:r w:rsidRPr="00EB4D82">
        <w:rPr>
          <w:rFonts w:cs="Times New Roman"/>
        </w:rPr>
        <w:t>rt</w:t>
      </w:r>
      <w:proofErr w:type="spellEnd"/>
      <w:r w:rsidRPr="00EB4D82">
        <w:rPr>
          <w:rFonts w:cs="Times New Roman"/>
        </w:rPr>
        <w:t xml:space="preserve">-PCR for detection of NY-ESO-1. </w:t>
      </w:r>
      <w:r w:rsidRPr="00EB4D82">
        <w:rPr>
          <w:rFonts w:cs="Times New Roman"/>
          <w:b/>
        </w:rPr>
        <w:t>(B)</w:t>
      </w:r>
      <w:r w:rsidRPr="00EB4D82">
        <w:rPr>
          <w:rFonts w:cs="Times New Roman"/>
        </w:rPr>
        <w:t xml:space="preserve"> NY-ESO-1 and LAGE-1 cDNA expression in different tissues from human tissue cDNA pool. </w:t>
      </w:r>
      <w:r w:rsidRPr="00EB4D82">
        <w:rPr>
          <w:rFonts w:cs="Times New Roman"/>
          <w:b/>
        </w:rPr>
        <w:t xml:space="preserve">(C) </w:t>
      </w:r>
      <w:r w:rsidRPr="00EB4D82">
        <w:rPr>
          <w:rFonts w:cs="Times New Roman"/>
        </w:rPr>
        <w:t>T cell recognition of human primary cells from different origins of healthy human donors. Three human donors were transduced with NY-ESO-1</w:t>
      </w:r>
      <w:r w:rsidRPr="00EB4D82">
        <w:rPr>
          <w:rFonts w:cs="Times New Roman"/>
          <w:vertAlign w:val="subscript"/>
        </w:rPr>
        <w:t>157-165</w:t>
      </w:r>
      <w:r w:rsidRPr="00EB4D82">
        <w:rPr>
          <w:rFonts w:cs="Times New Roman"/>
        </w:rPr>
        <w:t xml:space="preserve"> TCRs, 10</w:t>
      </w:r>
      <w:r w:rsidRPr="00EB4D82">
        <w:rPr>
          <w:rFonts w:cs="Times New Roman"/>
          <w:vertAlign w:val="superscript"/>
        </w:rPr>
        <w:t>4</w:t>
      </w:r>
      <w:r w:rsidRPr="00EB4D82">
        <w:rPr>
          <w:rFonts w:cs="Times New Roman"/>
        </w:rPr>
        <w:t xml:space="preserve"> whole transduced </w:t>
      </w:r>
      <w:proofErr w:type="spellStart"/>
      <w:r w:rsidRPr="00EB4D82">
        <w:rPr>
          <w:rFonts w:cs="Times New Roman"/>
        </w:rPr>
        <w:t>huPMBCs</w:t>
      </w:r>
      <w:proofErr w:type="spellEnd"/>
      <w:r w:rsidRPr="00EB4D82">
        <w:rPr>
          <w:rFonts w:cs="Times New Roman"/>
        </w:rPr>
        <w:t xml:space="preserve"> were cultured with 5x10</w:t>
      </w:r>
      <w:r w:rsidRPr="00EB4D82">
        <w:rPr>
          <w:rFonts w:cs="Times New Roman"/>
          <w:vertAlign w:val="superscript"/>
        </w:rPr>
        <w:t>3</w:t>
      </w:r>
      <w:r w:rsidRPr="00EB4D82">
        <w:rPr>
          <w:rFonts w:cs="Times New Roman"/>
        </w:rPr>
        <w:t xml:space="preserve"> primary human cells overnight. Human </w:t>
      </w:r>
      <w:proofErr w:type="spellStart"/>
      <w:r w:rsidRPr="00EB4D82">
        <w:rPr>
          <w:rFonts w:cs="Times New Roman"/>
        </w:rPr>
        <w:t>IFNγ</w:t>
      </w:r>
      <w:proofErr w:type="spellEnd"/>
      <w:r w:rsidRPr="00EB4D82">
        <w:rPr>
          <w:rFonts w:cs="Times New Roman"/>
        </w:rPr>
        <w:t xml:space="preserve"> ELISA was performed with the supernatant. One representative experiment was shown. </w:t>
      </w:r>
      <w:proofErr w:type="spellStart"/>
      <w:r w:rsidRPr="00EB4D82">
        <w:rPr>
          <w:rFonts w:cs="Times New Roman"/>
        </w:rPr>
        <w:t>HBEpc</w:t>
      </w:r>
      <w:proofErr w:type="spellEnd"/>
      <w:r w:rsidRPr="00EB4D82">
        <w:rPr>
          <w:rFonts w:cs="Times New Roman"/>
        </w:rPr>
        <w:t xml:space="preserve">: human bronchial epithelial cells; HCM-C: human </w:t>
      </w:r>
      <w:proofErr w:type="spellStart"/>
      <w:r w:rsidRPr="00EB4D82">
        <w:rPr>
          <w:rFonts w:cs="Times New Roman"/>
        </w:rPr>
        <w:t>cardiomyocytes</w:t>
      </w:r>
      <w:proofErr w:type="spellEnd"/>
      <w:r w:rsidRPr="00EB4D82">
        <w:rPr>
          <w:rFonts w:cs="Times New Roman"/>
        </w:rPr>
        <w:t>; NHDF: normal human dermal fibroblasts.</w:t>
      </w:r>
    </w:p>
    <w:p w14:paraId="2D41D222" w14:textId="0298880A" w:rsidR="00DE23E8" w:rsidRDefault="00DE23E8" w:rsidP="00EB4D82"/>
    <w:p w14:paraId="30A78754" w14:textId="45A4E1F8" w:rsidR="00CE3628" w:rsidRDefault="00CE3628" w:rsidP="00EB4D82"/>
    <w:p w14:paraId="617DCD72" w14:textId="0BFAD4C6" w:rsidR="00CE3628" w:rsidRDefault="00CE3628" w:rsidP="00EB4D82"/>
    <w:p w14:paraId="30C159E4" w14:textId="00FF2E16" w:rsidR="00CE3628" w:rsidRDefault="00CE3628" w:rsidP="00EB4D82"/>
    <w:p w14:paraId="53B48B16" w14:textId="78E8E142" w:rsidR="00CE3628" w:rsidRPr="00CE3628" w:rsidRDefault="00CE3628" w:rsidP="00CE3628">
      <w:pPr>
        <w:spacing w:before="0" w:after="160" w:line="259" w:lineRule="auto"/>
        <w:rPr>
          <w:rFonts w:eastAsia="SimSun" w:cs="Times New Roman"/>
          <w:b/>
          <w:szCs w:val="24"/>
          <w:lang w:val="en-GB" w:eastAsia="zh-CN"/>
        </w:rPr>
      </w:pPr>
      <w:r w:rsidRPr="00CE3628">
        <w:rPr>
          <w:rFonts w:eastAsia="SimSun" w:cs="Times New Roman"/>
          <w:b/>
          <w:szCs w:val="24"/>
          <w:lang w:val="en-GB" w:eastAsia="zh-CN"/>
        </w:rPr>
        <w:lastRenderedPageBreak/>
        <w:t>Supplementary t</w:t>
      </w:r>
      <w:r>
        <w:rPr>
          <w:rFonts w:eastAsia="SimSun" w:cs="Times New Roman"/>
          <w:b/>
          <w:szCs w:val="24"/>
          <w:lang w:val="en-GB" w:eastAsia="zh-CN"/>
        </w:rPr>
        <w:t>able 1.</w:t>
      </w:r>
      <w:r w:rsidRPr="00CE3628">
        <w:rPr>
          <w:rFonts w:eastAsia="SimSun" w:cs="Times New Roman"/>
          <w:b/>
          <w:szCs w:val="24"/>
          <w:lang w:val="en-GB" w:eastAsia="zh-CN"/>
        </w:rPr>
        <w:t xml:space="preserve"> Peptide sequences used for alanine scan</w:t>
      </w:r>
    </w:p>
    <w:tbl>
      <w:tblPr>
        <w:tblStyle w:val="TableGrid1"/>
        <w:tblW w:w="0" w:type="auto"/>
        <w:tblInd w:w="0" w:type="dxa"/>
        <w:tblLook w:val="04A0" w:firstRow="1" w:lastRow="0" w:firstColumn="1" w:lastColumn="0" w:noHBand="0" w:noVBand="1"/>
      </w:tblPr>
      <w:tblGrid>
        <w:gridCol w:w="498"/>
        <w:gridCol w:w="498"/>
        <w:gridCol w:w="498"/>
        <w:gridCol w:w="498"/>
        <w:gridCol w:w="498"/>
        <w:gridCol w:w="498"/>
        <w:gridCol w:w="498"/>
        <w:gridCol w:w="498"/>
        <w:gridCol w:w="498"/>
      </w:tblGrid>
      <w:tr w:rsidR="00CE3628" w:rsidRPr="00CE3628" w14:paraId="68ACAEE8" w14:textId="77777777" w:rsidTr="00297ED7">
        <w:trPr>
          <w:trHeight w:val="319"/>
        </w:trPr>
        <w:tc>
          <w:tcPr>
            <w:tcW w:w="498" w:type="dxa"/>
            <w:tcBorders>
              <w:top w:val="single" w:sz="4" w:space="0" w:color="auto"/>
              <w:left w:val="single" w:sz="4" w:space="0" w:color="auto"/>
              <w:bottom w:val="single" w:sz="4" w:space="0" w:color="auto"/>
              <w:right w:val="single" w:sz="4" w:space="0" w:color="auto"/>
            </w:tcBorders>
            <w:hideMark/>
          </w:tcPr>
          <w:p w14:paraId="5048BC82" w14:textId="77777777" w:rsidR="00CE3628" w:rsidRPr="00CE3628" w:rsidRDefault="00CE3628" w:rsidP="00CE3628">
            <w:pPr>
              <w:spacing w:before="0" w:after="0"/>
              <w:rPr>
                <w:rFonts w:cs="Times New Roman"/>
                <w:szCs w:val="24"/>
                <w:lang w:val="en-GB"/>
              </w:rPr>
            </w:pPr>
            <w:r w:rsidRPr="00CE3628">
              <w:rPr>
                <w:rFonts w:cs="Times New Roman"/>
                <w:szCs w:val="24"/>
                <w:lang w:val="en-GB"/>
              </w:rPr>
              <w:t>S</w:t>
            </w:r>
          </w:p>
        </w:tc>
        <w:tc>
          <w:tcPr>
            <w:tcW w:w="498" w:type="dxa"/>
            <w:tcBorders>
              <w:top w:val="single" w:sz="4" w:space="0" w:color="auto"/>
              <w:left w:val="single" w:sz="4" w:space="0" w:color="auto"/>
              <w:bottom w:val="single" w:sz="4" w:space="0" w:color="auto"/>
              <w:right w:val="single" w:sz="4" w:space="0" w:color="auto"/>
            </w:tcBorders>
            <w:hideMark/>
          </w:tcPr>
          <w:p w14:paraId="1174A830" w14:textId="77777777" w:rsidR="00CE3628" w:rsidRPr="00CE3628" w:rsidRDefault="00CE3628" w:rsidP="00CE3628">
            <w:pPr>
              <w:spacing w:before="0" w:after="0"/>
              <w:rPr>
                <w:rFonts w:cs="Times New Roman"/>
                <w:szCs w:val="24"/>
                <w:lang w:val="en-GB"/>
              </w:rPr>
            </w:pPr>
            <w:r w:rsidRPr="00CE3628">
              <w:rPr>
                <w:rFonts w:cs="Times New Roman"/>
                <w:szCs w:val="24"/>
                <w:lang w:val="en-GB"/>
              </w:rPr>
              <w:t>L</w:t>
            </w:r>
          </w:p>
        </w:tc>
        <w:tc>
          <w:tcPr>
            <w:tcW w:w="498" w:type="dxa"/>
            <w:tcBorders>
              <w:top w:val="single" w:sz="4" w:space="0" w:color="auto"/>
              <w:left w:val="single" w:sz="4" w:space="0" w:color="auto"/>
              <w:bottom w:val="single" w:sz="4" w:space="0" w:color="auto"/>
              <w:right w:val="single" w:sz="4" w:space="0" w:color="auto"/>
            </w:tcBorders>
            <w:hideMark/>
          </w:tcPr>
          <w:p w14:paraId="4364EE90" w14:textId="77777777" w:rsidR="00CE3628" w:rsidRPr="00CE3628" w:rsidRDefault="00CE3628" w:rsidP="00CE3628">
            <w:pPr>
              <w:spacing w:before="0" w:after="0"/>
              <w:rPr>
                <w:rFonts w:cs="Times New Roman"/>
                <w:szCs w:val="24"/>
                <w:lang w:val="en-GB"/>
              </w:rPr>
            </w:pPr>
            <w:r w:rsidRPr="00CE3628">
              <w:rPr>
                <w:rFonts w:cs="Times New Roman"/>
                <w:szCs w:val="24"/>
                <w:lang w:val="en-GB"/>
              </w:rPr>
              <w:t>L</w:t>
            </w:r>
          </w:p>
        </w:tc>
        <w:tc>
          <w:tcPr>
            <w:tcW w:w="498" w:type="dxa"/>
            <w:tcBorders>
              <w:top w:val="single" w:sz="4" w:space="0" w:color="auto"/>
              <w:left w:val="single" w:sz="4" w:space="0" w:color="auto"/>
              <w:bottom w:val="single" w:sz="4" w:space="0" w:color="auto"/>
              <w:right w:val="single" w:sz="4" w:space="0" w:color="auto"/>
            </w:tcBorders>
            <w:hideMark/>
          </w:tcPr>
          <w:p w14:paraId="1220DBD6" w14:textId="77777777" w:rsidR="00CE3628" w:rsidRPr="00CE3628" w:rsidRDefault="00CE3628" w:rsidP="00CE3628">
            <w:pPr>
              <w:spacing w:before="0" w:after="0"/>
              <w:rPr>
                <w:rFonts w:cs="Times New Roman"/>
                <w:szCs w:val="24"/>
                <w:lang w:val="en-GB"/>
              </w:rPr>
            </w:pPr>
            <w:r w:rsidRPr="00CE3628">
              <w:rPr>
                <w:rFonts w:cs="Times New Roman"/>
                <w:szCs w:val="24"/>
                <w:lang w:val="en-GB"/>
              </w:rPr>
              <w:t>M</w:t>
            </w:r>
          </w:p>
        </w:tc>
        <w:tc>
          <w:tcPr>
            <w:tcW w:w="498" w:type="dxa"/>
            <w:tcBorders>
              <w:top w:val="single" w:sz="4" w:space="0" w:color="auto"/>
              <w:left w:val="single" w:sz="4" w:space="0" w:color="auto"/>
              <w:bottom w:val="single" w:sz="4" w:space="0" w:color="auto"/>
              <w:right w:val="single" w:sz="4" w:space="0" w:color="auto"/>
            </w:tcBorders>
            <w:hideMark/>
          </w:tcPr>
          <w:p w14:paraId="119E6C33" w14:textId="77777777" w:rsidR="00CE3628" w:rsidRPr="00CE3628" w:rsidRDefault="00CE3628" w:rsidP="00CE3628">
            <w:pPr>
              <w:spacing w:before="0" w:after="0"/>
              <w:rPr>
                <w:rFonts w:cs="Times New Roman"/>
                <w:szCs w:val="24"/>
                <w:lang w:val="en-GB"/>
              </w:rPr>
            </w:pPr>
            <w:r w:rsidRPr="00CE3628">
              <w:rPr>
                <w:rFonts w:cs="Times New Roman"/>
                <w:szCs w:val="24"/>
                <w:lang w:val="en-GB"/>
              </w:rPr>
              <w:t>W</w:t>
            </w:r>
          </w:p>
        </w:tc>
        <w:tc>
          <w:tcPr>
            <w:tcW w:w="498" w:type="dxa"/>
            <w:tcBorders>
              <w:top w:val="single" w:sz="4" w:space="0" w:color="auto"/>
              <w:left w:val="single" w:sz="4" w:space="0" w:color="auto"/>
              <w:bottom w:val="single" w:sz="4" w:space="0" w:color="auto"/>
              <w:right w:val="single" w:sz="4" w:space="0" w:color="auto"/>
            </w:tcBorders>
            <w:hideMark/>
          </w:tcPr>
          <w:p w14:paraId="05A990A3" w14:textId="77777777" w:rsidR="00CE3628" w:rsidRPr="00CE3628" w:rsidRDefault="00CE3628" w:rsidP="00CE3628">
            <w:pPr>
              <w:spacing w:before="0" w:after="0"/>
              <w:rPr>
                <w:rFonts w:cs="Times New Roman"/>
                <w:szCs w:val="24"/>
                <w:lang w:val="en-GB"/>
              </w:rPr>
            </w:pPr>
            <w:r w:rsidRPr="00CE3628">
              <w:rPr>
                <w:rFonts w:cs="Times New Roman"/>
                <w:szCs w:val="24"/>
                <w:lang w:val="en-GB"/>
              </w:rPr>
              <w:t>T</w:t>
            </w:r>
          </w:p>
        </w:tc>
        <w:tc>
          <w:tcPr>
            <w:tcW w:w="498" w:type="dxa"/>
            <w:tcBorders>
              <w:top w:val="single" w:sz="4" w:space="0" w:color="auto"/>
              <w:left w:val="single" w:sz="4" w:space="0" w:color="auto"/>
              <w:bottom w:val="single" w:sz="4" w:space="0" w:color="auto"/>
              <w:right w:val="single" w:sz="4" w:space="0" w:color="auto"/>
            </w:tcBorders>
            <w:hideMark/>
          </w:tcPr>
          <w:p w14:paraId="551E61DB" w14:textId="77777777" w:rsidR="00CE3628" w:rsidRPr="00CE3628" w:rsidRDefault="00CE3628" w:rsidP="00CE3628">
            <w:pPr>
              <w:spacing w:before="0" w:after="0"/>
              <w:rPr>
                <w:rFonts w:cs="Times New Roman"/>
                <w:szCs w:val="24"/>
                <w:lang w:val="en-GB"/>
              </w:rPr>
            </w:pPr>
            <w:r w:rsidRPr="00CE3628">
              <w:rPr>
                <w:rFonts w:cs="Times New Roman"/>
                <w:szCs w:val="24"/>
                <w:lang w:val="en-GB"/>
              </w:rPr>
              <w:t>I</w:t>
            </w:r>
          </w:p>
        </w:tc>
        <w:tc>
          <w:tcPr>
            <w:tcW w:w="498" w:type="dxa"/>
            <w:tcBorders>
              <w:top w:val="single" w:sz="4" w:space="0" w:color="auto"/>
              <w:left w:val="single" w:sz="4" w:space="0" w:color="auto"/>
              <w:bottom w:val="single" w:sz="4" w:space="0" w:color="auto"/>
              <w:right w:val="single" w:sz="4" w:space="0" w:color="auto"/>
            </w:tcBorders>
            <w:hideMark/>
          </w:tcPr>
          <w:p w14:paraId="099CE195" w14:textId="77777777" w:rsidR="00CE3628" w:rsidRPr="00CE3628" w:rsidRDefault="00CE3628" w:rsidP="00CE3628">
            <w:pPr>
              <w:spacing w:before="0" w:after="0"/>
              <w:rPr>
                <w:rFonts w:cs="Times New Roman"/>
                <w:szCs w:val="24"/>
                <w:lang w:val="en-GB"/>
              </w:rPr>
            </w:pPr>
            <w:r w:rsidRPr="00CE3628">
              <w:rPr>
                <w:rFonts w:cs="Times New Roman"/>
                <w:szCs w:val="24"/>
                <w:lang w:val="en-GB"/>
              </w:rPr>
              <w:t>Q</w:t>
            </w:r>
          </w:p>
        </w:tc>
        <w:tc>
          <w:tcPr>
            <w:tcW w:w="498" w:type="dxa"/>
            <w:tcBorders>
              <w:top w:val="single" w:sz="4" w:space="0" w:color="auto"/>
              <w:left w:val="single" w:sz="4" w:space="0" w:color="auto"/>
              <w:bottom w:val="single" w:sz="4" w:space="0" w:color="auto"/>
              <w:right w:val="single" w:sz="4" w:space="0" w:color="auto"/>
            </w:tcBorders>
            <w:hideMark/>
          </w:tcPr>
          <w:p w14:paraId="6286CE7E" w14:textId="77777777" w:rsidR="00CE3628" w:rsidRPr="00CE3628" w:rsidRDefault="00CE3628" w:rsidP="00CE3628">
            <w:pPr>
              <w:spacing w:before="0" w:after="0"/>
              <w:rPr>
                <w:rFonts w:cs="Times New Roman"/>
                <w:szCs w:val="24"/>
                <w:lang w:val="en-GB"/>
              </w:rPr>
            </w:pPr>
            <w:r w:rsidRPr="00CE3628">
              <w:rPr>
                <w:rFonts w:cs="Times New Roman"/>
                <w:szCs w:val="24"/>
                <w:lang w:val="en-GB"/>
              </w:rPr>
              <w:t>C</w:t>
            </w:r>
          </w:p>
        </w:tc>
      </w:tr>
      <w:tr w:rsidR="00CE3628" w:rsidRPr="00CE3628" w14:paraId="2947FCA2" w14:textId="77777777" w:rsidTr="00297ED7">
        <w:trPr>
          <w:trHeight w:val="301"/>
        </w:trPr>
        <w:tc>
          <w:tcPr>
            <w:tcW w:w="498" w:type="dxa"/>
            <w:tcBorders>
              <w:top w:val="single" w:sz="4" w:space="0" w:color="auto"/>
              <w:left w:val="single" w:sz="4" w:space="0" w:color="auto"/>
              <w:bottom w:val="single" w:sz="4" w:space="0" w:color="auto"/>
              <w:right w:val="single" w:sz="4" w:space="0" w:color="auto"/>
            </w:tcBorders>
            <w:hideMark/>
          </w:tcPr>
          <w:p w14:paraId="43BEF324" w14:textId="77777777" w:rsidR="00CE3628" w:rsidRPr="00CE3628" w:rsidRDefault="00CE3628" w:rsidP="00CE3628">
            <w:pPr>
              <w:spacing w:before="0" w:after="0"/>
              <w:rPr>
                <w:rFonts w:cs="Times New Roman"/>
                <w:szCs w:val="24"/>
                <w:lang w:val="en-GB"/>
              </w:rPr>
            </w:pPr>
            <w:r w:rsidRPr="00CE3628">
              <w:rPr>
                <w:rFonts w:cs="Times New Roman"/>
                <w:szCs w:val="24"/>
                <w:lang w:val="en-GB"/>
              </w:rPr>
              <w:t>A</w:t>
            </w:r>
          </w:p>
        </w:tc>
        <w:tc>
          <w:tcPr>
            <w:tcW w:w="498" w:type="dxa"/>
            <w:tcBorders>
              <w:top w:val="single" w:sz="4" w:space="0" w:color="auto"/>
              <w:left w:val="single" w:sz="4" w:space="0" w:color="auto"/>
              <w:bottom w:val="single" w:sz="4" w:space="0" w:color="auto"/>
              <w:right w:val="single" w:sz="4" w:space="0" w:color="auto"/>
            </w:tcBorders>
            <w:hideMark/>
          </w:tcPr>
          <w:p w14:paraId="0F828565" w14:textId="77777777" w:rsidR="00CE3628" w:rsidRPr="00CE3628" w:rsidRDefault="00CE3628" w:rsidP="00CE3628">
            <w:pPr>
              <w:spacing w:before="0" w:after="0"/>
              <w:rPr>
                <w:rFonts w:cs="Times New Roman"/>
                <w:szCs w:val="24"/>
                <w:lang w:val="en-GB"/>
              </w:rPr>
            </w:pPr>
            <w:r w:rsidRPr="00CE3628">
              <w:rPr>
                <w:rFonts w:cs="Times New Roman"/>
                <w:szCs w:val="24"/>
                <w:lang w:val="en-GB"/>
              </w:rPr>
              <w:t>L</w:t>
            </w:r>
          </w:p>
        </w:tc>
        <w:tc>
          <w:tcPr>
            <w:tcW w:w="498" w:type="dxa"/>
            <w:tcBorders>
              <w:top w:val="single" w:sz="4" w:space="0" w:color="auto"/>
              <w:left w:val="single" w:sz="4" w:space="0" w:color="auto"/>
              <w:bottom w:val="single" w:sz="4" w:space="0" w:color="auto"/>
              <w:right w:val="single" w:sz="4" w:space="0" w:color="auto"/>
            </w:tcBorders>
            <w:hideMark/>
          </w:tcPr>
          <w:p w14:paraId="1D443AF3" w14:textId="77777777" w:rsidR="00CE3628" w:rsidRPr="00CE3628" w:rsidRDefault="00CE3628" w:rsidP="00CE3628">
            <w:pPr>
              <w:spacing w:before="0" w:after="0"/>
              <w:rPr>
                <w:rFonts w:cs="Times New Roman"/>
                <w:szCs w:val="24"/>
                <w:lang w:val="en-GB"/>
              </w:rPr>
            </w:pPr>
            <w:r w:rsidRPr="00CE3628">
              <w:rPr>
                <w:rFonts w:cs="Times New Roman"/>
                <w:szCs w:val="24"/>
                <w:lang w:val="en-GB"/>
              </w:rPr>
              <w:t>L</w:t>
            </w:r>
          </w:p>
        </w:tc>
        <w:tc>
          <w:tcPr>
            <w:tcW w:w="498" w:type="dxa"/>
            <w:tcBorders>
              <w:top w:val="single" w:sz="4" w:space="0" w:color="auto"/>
              <w:left w:val="single" w:sz="4" w:space="0" w:color="auto"/>
              <w:bottom w:val="single" w:sz="4" w:space="0" w:color="auto"/>
              <w:right w:val="single" w:sz="4" w:space="0" w:color="auto"/>
            </w:tcBorders>
            <w:hideMark/>
          </w:tcPr>
          <w:p w14:paraId="5D964C26" w14:textId="77777777" w:rsidR="00CE3628" w:rsidRPr="00CE3628" w:rsidRDefault="00CE3628" w:rsidP="00CE3628">
            <w:pPr>
              <w:spacing w:before="0" w:after="0"/>
              <w:rPr>
                <w:rFonts w:cs="Times New Roman"/>
                <w:szCs w:val="24"/>
                <w:lang w:val="en-GB"/>
              </w:rPr>
            </w:pPr>
            <w:r w:rsidRPr="00CE3628">
              <w:rPr>
                <w:rFonts w:cs="Times New Roman"/>
                <w:szCs w:val="24"/>
                <w:lang w:val="en-GB"/>
              </w:rPr>
              <w:t>M</w:t>
            </w:r>
          </w:p>
        </w:tc>
        <w:tc>
          <w:tcPr>
            <w:tcW w:w="498" w:type="dxa"/>
            <w:tcBorders>
              <w:top w:val="single" w:sz="4" w:space="0" w:color="auto"/>
              <w:left w:val="single" w:sz="4" w:space="0" w:color="auto"/>
              <w:bottom w:val="single" w:sz="4" w:space="0" w:color="auto"/>
              <w:right w:val="single" w:sz="4" w:space="0" w:color="auto"/>
            </w:tcBorders>
            <w:hideMark/>
          </w:tcPr>
          <w:p w14:paraId="69F43FC5" w14:textId="77777777" w:rsidR="00CE3628" w:rsidRPr="00CE3628" w:rsidRDefault="00CE3628" w:rsidP="00CE3628">
            <w:pPr>
              <w:spacing w:before="0" w:after="0"/>
              <w:rPr>
                <w:rFonts w:cs="Times New Roman"/>
                <w:szCs w:val="24"/>
                <w:lang w:val="en-GB"/>
              </w:rPr>
            </w:pPr>
            <w:r w:rsidRPr="00CE3628">
              <w:rPr>
                <w:rFonts w:cs="Times New Roman"/>
                <w:szCs w:val="24"/>
                <w:lang w:val="en-GB"/>
              </w:rPr>
              <w:t>W</w:t>
            </w:r>
          </w:p>
        </w:tc>
        <w:tc>
          <w:tcPr>
            <w:tcW w:w="498" w:type="dxa"/>
            <w:tcBorders>
              <w:top w:val="single" w:sz="4" w:space="0" w:color="auto"/>
              <w:left w:val="single" w:sz="4" w:space="0" w:color="auto"/>
              <w:bottom w:val="single" w:sz="4" w:space="0" w:color="auto"/>
              <w:right w:val="single" w:sz="4" w:space="0" w:color="auto"/>
            </w:tcBorders>
            <w:hideMark/>
          </w:tcPr>
          <w:p w14:paraId="5A3F4CF8" w14:textId="77777777" w:rsidR="00CE3628" w:rsidRPr="00CE3628" w:rsidRDefault="00CE3628" w:rsidP="00CE3628">
            <w:pPr>
              <w:spacing w:before="0" w:after="0"/>
              <w:rPr>
                <w:rFonts w:cs="Times New Roman"/>
                <w:szCs w:val="24"/>
                <w:lang w:val="en-GB"/>
              </w:rPr>
            </w:pPr>
            <w:r w:rsidRPr="00CE3628">
              <w:rPr>
                <w:rFonts w:cs="Times New Roman"/>
                <w:szCs w:val="24"/>
                <w:lang w:val="en-GB"/>
              </w:rPr>
              <w:t>T</w:t>
            </w:r>
          </w:p>
        </w:tc>
        <w:tc>
          <w:tcPr>
            <w:tcW w:w="498" w:type="dxa"/>
            <w:tcBorders>
              <w:top w:val="single" w:sz="4" w:space="0" w:color="auto"/>
              <w:left w:val="single" w:sz="4" w:space="0" w:color="auto"/>
              <w:bottom w:val="single" w:sz="4" w:space="0" w:color="auto"/>
              <w:right w:val="single" w:sz="4" w:space="0" w:color="auto"/>
            </w:tcBorders>
            <w:hideMark/>
          </w:tcPr>
          <w:p w14:paraId="4978AF38" w14:textId="77777777" w:rsidR="00CE3628" w:rsidRPr="00CE3628" w:rsidRDefault="00CE3628" w:rsidP="00CE3628">
            <w:pPr>
              <w:spacing w:before="0" w:after="0"/>
              <w:rPr>
                <w:rFonts w:cs="Times New Roman"/>
                <w:szCs w:val="24"/>
                <w:lang w:val="en-GB"/>
              </w:rPr>
            </w:pPr>
            <w:r w:rsidRPr="00CE3628">
              <w:rPr>
                <w:rFonts w:cs="Times New Roman"/>
                <w:szCs w:val="24"/>
                <w:lang w:val="en-GB"/>
              </w:rPr>
              <w:t>I</w:t>
            </w:r>
          </w:p>
        </w:tc>
        <w:tc>
          <w:tcPr>
            <w:tcW w:w="498" w:type="dxa"/>
            <w:tcBorders>
              <w:top w:val="single" w:sz="4" w:space="0" w:color="auto"/>
              <w:left w:val="single" w:sz="4" w:space="0" w:color="auto"/>
              <w:bottom w:val="single" w:sz="4" w:space="0" w:color="auto"/>
              <w:right w:val="single" w:sz="4" w:space="0" w:color="auto"/>
            </w:tcBorders>
            <w:hideMark/>
          </w:tcPr>
          <w:p w14:paraId="35E6CB1D" w14:textId="77777777" w:rsidR="00CE3628" w:rsidRPr="00CE3628" w:rsidRDefault="00CE3628" w:rsidP="00CE3628">
            <w:pPr>
              <w:spacing w:before="0" w:after="0"/>
              <w:rPr>
                <w:rFonts w:cs="Times New Roman"/>
                <w:szCs w:val="24"/>
                <w:lang w:val="en-GB"/>
              </w:rPr>
            </w:pPr>
            <w:r w:rsidRPr="00CE3628">
              <w:rPr>
                <w:rFonts w:cs="Times New Roman"/>
                <w:szCs w:val="24"/>
                <w:lang w:val="en-GB"/>
              </w:rPr>
              <w:t>Q</w:t>
            </w:r>
          </w:p>
        </w:tc>
        <w:tc>
          <w:tcPr>
            <w:tcW w:w="498" w:type="dxa"/>
            <w:tcBorders>
              <w:top w:val="single" w:sz="4" w:space="0" w:color="auto"/>
              <w:left w:val="single" w:sz="4" w:space="0" w:color="auto"/>
              <w:bottom w:val="single" w:sz="4" w:space="0" w:color="auto"/>
              <w:right w:val="single" w:sz="4" w:space="0" w:color="auto"/>
            </w:tcBorders>
            <w:hideMark/>
          </w:tcPr>
          <w:p w14:paraId="720AF438" w14:textId="77777777" w:rsidR="00CE3628" w:rsidRPr="00CE3628" w:rsidRDefault="00CE3628" w:rsidP="00CE3628">
            <w:pPr>
              <w:spacing w:before="0" w:after="0"/>
              <w:rPr>
                <w:rFonts w:cs="Times New Roman"/>
                <w:szCs w:val="24"/>
                <w:lang w:val="en-GB"/>
              </w:rPr>
            </w:pPr>
            <w:r w:rsidRPr="00CE3628">
              <w:rPr>
                <w:rFonts w:cs="Times New Roman"/>
                <w:szCs w:val="24"/>
                <w:lang w:val="en-GB"/>
              </w:rPr>
              <w:t>C</w:t>
            </w:r>
          </w:p>
        </w:tc>
      </w:tr>
      <w:tr w:rsidR="00CE3628" w:rsidRPr="00CE3628" w14:paraId="7987685B" w14:textId="77777777" w:rsidTr="00297ED7">
        <w:trPr>
          <w:trHeight w:val="319"/>
        </w:trPr>
        <w:tc>
          <w:tcPr>
            <w:tcW w:w="498" w:type="dxa"/>
            <w:tcBorders>
              <w:top w:val="single" w:sz="4" w:space="0" w:color="auto"/>
              <w:left w:val="single" w:sz="4" w:space="0" w:color="auto"/>
              <w:bottom w:val="single" w:sz="4" w:space="0" w:color="auto"/>
              <w:right w:val="single" w:sz="4" w:space="0" w:color="auto"/>
            </w:tcBorders>
            <w:hideMark/>
          </w:tcPr>
          <w:p w14:paraId="49B3A918" w14:textId="77777777" w:rsidR="00CE3628" w:rsidRPr="00CE3628" w:rsidRDefault="00CE3628" w:rsidP="00CE3628">
            <w:pPr>
              <w:spacing w:before="0" w:after="0"/>
              <w:rPr>
                <w:rFonts w:cs="Times New Roman"/>
                <w:szCs w:val="24"/>
                <w:lang w:val="en-GB"/>
              </w:rPr>
            </w:pPr>
            <w:r w:rsidRPr="00CE3628">
              <w:rPr>
                <w:rFonts w:cs="Times New Roman"/>
                <w:szCs w:val="24"/>
                <w:lang w:val="en-GB"/>
              </w:rPr>
              <w:t>S</w:t>
            </w:r>
          </w:p>
        </w:tc>
        <w:tc>
          <w:tcPr>
            <w:tcW w:w="498" w:type="dxa"/>
            <w:tcBorders>
              <w:top w:val="single" w:sz="4" w:space="0" w:color="auto"/>
              <w:left w:val="single" w:sz="4" w:space="0" w:color="auto"/>
              <w:bottom w:val="single" w:sz="4" w:space="0" w:color="auto"/>
              <w:right w:val="single" w:sz="4" w:space="0" w:color="auto"/>
            </w:tcBorders>
            <w:hideMark/>
          </w:tcPr>
          <w:p w14:paraId="0C6ADA2F" w14:textId="77777777" w:rsidR="00CE3628" w:rsidRPr="00CE3628" w:rsidRDefault="00CE3628" w:rsidP="00CE3628">
            <w:pPr>
              <w:spacing w:before="0" w:after="0"/>
              <w:rPr>
                <w:rFonts w:cs="Times New Roman"/>
                <w:szCs w:val="24"/>
                <w:lang w:val="en-GB"/>
              </w:rPr>
            </w:pPr>
            <w:r w:rsidRPr="00CE3628">
              <w:rPr>
                <w:rFonts w:cs="Times New Roman"/>
                <w:szCs w:val="24"/>
                <w:lang w:val="en-GB"/>
              </w:rPr>
              <w:t>A</w:t>
            </w:r>
          </w:p>
        </w:tc>
        <w:tc>
          <w:tcPr>
            <w:tcW w:w="498" w:type="dxa"/>
            <w:tcBorders>
              <w:top w:val="single" w:sz="4" w:space="0" w:color="auto"/>
              <w:left w:val="single" w:sz="4" w:space="0" w:color="auto"/>
              <w:bottom w:val="single" w:sz="4" w:space="0" w:color="auto"/>
              <w:right w:val="single" w:sz="4" w:space="0" w:color="auto"/>
            </w:tcBorders>
            <w:hideMark/>
          </w:tcPr>
          <w:p w14:paraId="7A40F617" w14:textId="77777777" w:rsidR="00CE3628" w:rsidRPr="00CE3628" w:rsidRDefault="00CE3628" w:rsidP="00CE3628">
            <w:pPr>
              <w:spacing w:before="0" w:after="0"/>
              <w:rPr>
                <w:rFonts w:cs="Times New Roman"/>
                <w:szCs w:val="24"/>
                <w:lang w:val="en-GB"/>
              </w:rPr>
            </w:pPr>
            <w:r w:rsidRPr="00CE3628">
              <w:rPr>
                <w:rFonts w:cs="Times New Roman"/>
                <w:szCs w:val="24"/>
                <w:lang w:val="en-GB"/>
              </w:rPr>
              <w:t>L</w:t>
            </w:r>
          </w:p>
        </w:tc>
        <w:tc>
          <w:tcPr>
            <w:tcW w:w="498" w:type="dxa"/>
            <w:tcBorders>
              <w:top w:val="single" w:sz="4" w:space="0" w:color="auto"/>
              <w:left w:val="single" w:sz="4" w:space="0" w:color="auto"/>
              <w:bottom w:val="single" w:sz="4" w:space="0" w:color="auto"/>
              <w:right w:val="single" w:sz="4" w:space="0" w:color="auto"/>
            </w:tcBorders>
            <w:hideMark/>
          </w:tcPr>
          <w:p w14:paraId="292DD953" w14:textId="77777777" w:rsidR="00CE3628" w:rsidRPr="00CE3628" w:rsidRDefault="00CE3628" w:rsidP="00CE3628">
            <w:pPr>
              <w:spacing w:before="0" w:after="0"/>
              <w:rPr>
                <w:rFonts w:cs="Times New Roman"/>
                <w:szCs w:val="24"/>
                <w:lang w:val="en-GB"/>
              </w:rPr>
            </w:pPr>
            <w:r w:rsidRPr="00CE3628">
              <w:rPr>
                <w:rFonts w:cs="Times New Roman"/>
                <w:szCs w:val="24"/>
                <w:lang w:val="en-GB"/>
              </w:rPr>
              <w:t>M</w:t>
            </w:r>
          </w:p>
        </w:tc>
        <w:tc>
          <w:tcPr>
            <w:tcW w:w="498" w:type="dxa"/>
            <w:tcBorders>
              <w:top w:val="single" w:sz="4" w:space="0" w:color="auto"/>
              <w:left w:val="single" w:sz="4" w:space="0" w:color="auto"/>
              <w:bottom w:val="single" w:sz="4" w:space="0" w:color="auto"/>
              <w:right w:val="single" w:sz="4" w:space="0" w:color="auto"/>
            </w:tcBorders>
            <w:hideMark/>
          </w:tcPr>
          <w:p w14:paraId="5EF7207D" w14:textId="77777777" w:rsidR="00CE3628" w:rsidRPr="00CE3628" w:rsidRDefault="00CE3628" w:rsidP="00CE3628">
            <w:pPr>
              <w:spacing w:before="0" w:after="0"/>
              <w:rPr>
                <w:rFonts w:cs="Times New Roman"/>
                <w:szCs w:val="24"/>
                <w:lang w:val="en-GB"/>
              </w:rPr>
            </w:pPr>
            <w:r w:rsidRPr="00CE3628">
              <w:rPr>
                <w:rFonts w:cs="Times New Roman"/>
                <w:szCs w:val="24"/>
                <w:lang w:val="en-GB"/>
              </w:rPr>
              <w:t>W</w:t>
            </w:r>
          </w:p>
        </w:tc>
        <w:tc>
          <w:tcPr>
            <w:tcW w:w="498" w:type="dxa"/>
            <w:tcBorders>
              <w:top w:val="single" w:sz="4" w:space="0" w:color="auto"/>
              <w:left w:val="single" w:sz="4" w:space="0" w:color="auto"/>
              <w:bottom w:val="single" w:sz="4" w:space="0" w:color="auto"/>
              <w:right w:val="single" w:sz="4" w:space="0" w:color="auto"/>
            </w:tcBorders>
            <w:hideMark/>
          </w:tcPr>
          <w:p w14:paraId="49A6455C" w14:textId="77777777" w:rsidR="00CE3628" w:rsidRPr="00CE3628" w:rsidRDefault="00CE3628" w:rsidP="00CE3628">
            <w:pPr>
              <w:spacing w:before="0" w:after="0"/>
              <w:rPr>
                <w:rFonts w:cs="Times New Roman"/>
                <w:szCs w:val="24"/>
                <w:lang w:val="en-GB"/>
              </w:rPr>
            </w:pPr>
            <w:r w:rsidRPr="00CE3628">
              <w:rPr>
                <w:rFonts w:cs="Times New Roman"/>
                <w:szCs w:val="24"/>
                <w:lang w:val="en-GB"/>
              </w:rPr>
              <w:t>T</w:t>
            </w:r>
          </w:p>
        </w:tc>
        <w:tc>
          <w:tcPr>
            <w:tcW w:w="498" w:type="dxa"/>
            <w:tcBorders>
              <w:top w:val="single" w:sz="4" w:space="0" w:color="auto"/>
              <w:left w:val="single" w:sz="4" w:space="0" w:color="auto"/>
              <w:bottom w:val="single" w:sz="4" w:space="0" w:color="auto"/>
              <w:right w:val="single" w:sz="4" w:space="0" w:color="auto"/>
            </w:tcBorders>
            <w:hideMark/>
          </w:tcPr>
          <w:p w14:paraId="0ABFAE1F" w14:textId="77777777" w:rsidR="00CE3628" w:rsidRPr="00CE3628" w:rsidRDefault="00CE3628" w:rsidP="00CE3628">
            <w:pPr>
              <w:spacing w:before="0" w:after="0"/>
              <w:rPr>
                <w:rFonts w:cs="Times New Roman"/>
                <w:szCs w:val="24"/>
                <w:lang w:val="en-GB"/>
              </w:rPr>
            </w:pPr>
            <w:r w:rsidRPr="00CE3628">
              <w:rPr>
                <w:rFonts w:cs="Times New Roman"/>
                <w:szCs w:val="24"/>
                <w:lang w:val="en-GB"/>
              </w:rPr>
              <w:t>I</w:t>
            </w:r>
          </w:p>
        </w:tc>
        <w:tc>
          <w:tcPr>
            <w:tcW w:w="498" w:type="dxa"/>
            <w:tcBorders>
              <w:top w:val="single" w:sz="4" w:space="0" w:color="auto"/>
              <w:left w:val="single" w:sz="4" w:space="0" w:color="auto"/>
              <w:bottom w:val="single" w:sz="4" w:space="0" w:color="auto"/>
              <w:right w:val="single" w:sz="4" w:space="0" w:color="auto"/>
            </w:tcBorders>
            <w:hideMark/>
          </w:tcPr>
          <w:p w14:paraId="76878A9D" w14:textId="77777777" w:rsidR="00CE3628" w:rsidRPr="00CE3628" w:rsidRDefault="00CE3628" w:rsidP="00CE3628">
            <w:pPr>
              <w:spacing w:before="0" w:after="0"/>
              <w:rPr>
                <w:rFonts w:cs="Times New Roman"/>
                <w:szCs w:val="24"/>
                <w:lang w:val="en-GB"/>
              </w:rPr>
            </w:pPr>
            <w:r w:rsidRPr="00CE3628">
              <w:rPr>
                <w:rFonts w:cs="Times New Roman"/>
                <w:szCs w:val="24"/>
                <w:lang w:val="en-GB"/>
              </w:rPr>
              <w:t>Q</w:t>
            </w:r>
          </w:p>
        </w:tc>
        <w:tc>
          <w:tcPr>
            <w:tcW w:w="498" w:type="dxa"/>
            <w:tcBorders>
              <w:top w:val="single" w:sz="4" w:space="0" w:color="auto"/>
              <w:left w:val="single" w:sz="4" w:space="0" w:color="auto"/>
              <w:bottom w:val="single" w:sz="4" w:space="0" w:color="auto"/>
              <w:right w:val="single" w:sz="4" w:space="0" w:color="auto"/>
            </w:tcBorders>
            <w:hideMark/>
          </w:tcPr>
          <w:p w14:paraId="48DDA172" w14:textId="77777777" w:rsidR="00CE3628" w:rsidRPr="00CE3628" w:rsidRDefault="00CE3628" w:rsidP="00CE3628">
            <w:pPr>
              <w:spacing w:before="0" w:after="0"/>
              <w:rPr>
                <w:rFonts w:cs="Times New Roman"/>
                <w:szCs w:val="24"/>
                <w:lang w:val="en-GB"/>
              </w:rPr>
            </w:pPr>
            <w:r w:rsidRPr="00CE3628">
              <w:rPr>
                <w:rFonts w:cs="Times New Roman"/>
                <w:szCs w:val="24"/>
                <w:lang w:val="en-GB"/>
              </w:rPr>
              <w:t>C</w:t>
            </w:r>
          </w:p>
        </w:tc>
      </w:tr>
      <w:tr w:rsidR="00CE3628" w:rsidRPr="00CE3628" w14:paraId="38D6FBA5" w14:textId="77777777" w:rsidTr="00297ED7">
        <w:trPr>
          <w:trHeight w:val="301"/>
        </w:trPr>
        <w:tc>
          <w:tcPr>
            <w:tcW w:w="498" w:type="dxa"/>
            <w:tcBorders>
              <w:top w:val="single" w:sz="4" w:space="0" w:color="auto"/>
              <w:left w:val="single" w:sz="4" w:space="0" w:color="auto"/>
              <w:bottom w:val="single" w:sz="4" w:space="0" w:color="auto"/>
              <w:right w:val="single" w:sz="4" w:space="0" w:color="auto"/>
            </w:tcBorders>
            <w:hideMark/>
          </w:tcPr>
          <w:p w14:paraId="5ABB5202" w14:textId="77777777" w:rsidR="00CE3628" w:rsidRPr="00CE3628" w:rsidRDefault="00CE3628" w:rsidP="00CE3628">
            <w:pPr>
              <w:spacing w:before="0" w:after="0"/>
              <w:rPr>
                <w:rFonts w:cs="Times New Roman"/>
                <w:szCs w:val="24"/>
                <w:lang w:val="en-GB"/>
              </w:rPr>
            </w:pPr>
            <w:r w:rsidRPr="00CE3628">
              <w:rPr>
                <w:rFonts w:cs="Times New Roman"/>
                <w:szCs w:val="24"/>
                <w:lang w:val="en-GB"/>
              </w:rPr>
              <w:t>S</w:t>
            </w:r>
          </w:p>
        </w:tc>
        <w:tc>
          <w:tcPr>
            <w:tcW w:w="498" w:type="dxa"/>
            <w:tcBorders>
              <w:top w:val="single" w:sz="4" w:space="0" w:color="auto"/>
              <w:left w:val="single" w:sz="4" w:space="0" w:color="auto"/>
              <w:bottom w:val="single" w:sz="4" w:space="0" w:color="auto"/>
              <w:right w:val="single" w:sz="4" w:space="0" w:color="auto"/>
            </w:tcBorders>
            <w:hideMark/>
          </w:tcPr>
          <w:p w14:paraId="5F4606BE" w14:textId="77777777" w:rsidR="00CE3628" w:rsidRPr="00CE3628" w:rsidRDefault="00CE3628" w:rsidP="00CE3628">
            <w:pPr>
              <w:spacing w:before="0" w:after="0"/>
              <w:rPr>
                <w:rFonts w:cs="Times New Roman"/>
                <w:szCs w:val="24"/>
                <w:lang w:val="en-GB"/>
              </w:rPr>
            </w:pPr>
            <w:r w:rsidRPr="00CE3628">
              <w:rPr>
                <w:rFonts w:cs="Times New Roman"/>
                <w:szCs w:val="24"/>
                <w:lang w:val="en-GB"/>
              </w:rPr>
              <w:t>L</w:t>
            </w:r>
          </w:p>
        </w:tc>
        <w:tc>
          <w:tcPr>
            <w:tcW w:w="498" w:type="dxa"/>
            <w:tcBorders>
              <w:top w:val="single" w:sz="4" w:space="0" w:color="auto"/>
              <w:left w:val="single" w:sz="4" w:space="0" w:color="auto"/>
              <w:bottom w:val="single" w:sz="4" w:space="0" w:color="auto"/>
              <w:right w:val="single" w:sz="4" w:space="0" w:color="auto"/>
            </w:tcBorders>
            <w:hideMark/>
          </w:tcPr>
          <w:p w14:paraId="1C7D9612" w14:textId="77777777" w:rsidR="00CE3628" w:rsidRPr="00CE3628" w:rsidRDefault="00CE3628" w:rsidP="00CE3628">
            <w:pPr>
              <w:spacing w:before="0" w:after="0"/>
              <w:rPr>
                <w:rFonts w:cs="Times New Roman"/>
                <w:szCs w:val="24"/>
                <w:lang w:val="en-GB"/>
              </w:rPr>
            </w:pPr>
            <w:r w:rsidRPr="00CE3628">
              <w:rPr>
                <w:rFonts w:cs="Times New Roman"/>
                <w:szCs w:val="24"/>
                <w:lang w:val="en-GB"/>
              </w:rPr>
              <w:t>A</w:t>
            </w:r>
          </w:p>
        </w:tc>
        <w:tc>
          <w:tcPr>
            <w:tcW w:w="498" w:type="dxa"/>
            <w:tcBorders>
              <w:top w:val="single" w:sz="4" w:space="0" w:color="auto"/>
              <w:left w:val="single" w:sz="4" w:space="0" w:color="auto"/>
              <w:bottom w:val="single" w:sz="4" w:space="0" w:color="auto"/>
              <w:right w:val="single" w:sz="4" w:space="0" w:color="auto"/>
            </w:tcBorders>
            <w:hideMark/>
          </w:tcPr>
          <w:p w14:paraId="18F2EB5C" w14:textId="77777777" w:rsidR="00CE3628" w:rsidRPr="00CE3628" w:rsidRDefault="00CE3628" w:rsidP="00CE3628">
            <w:pPr>
              <w:spacing w:before="0" w:after="0"/>
              <w:rPr>
                <w:rFonts w:cs="Times New Roman"/>
                <w:szCs w:val="24"/>
                <w:lang w:val="en-GB"/>
              </w:rPr>
            </w:pPr>
            <w:r w:rsidRPr="00CE3628">
              <w:rPr>
                <w:rFonts w:cs="Times New Roman"/>
                <w:szCs w:val="24"/>
                <w:lang w:val="en-GB"/>
              </w:rPr>
              <w:t>M</w:t>
            </w:r>
          </w:p>
        </w:tc>
        <w:tc>
          <w:tcPr>
            <w:tcW w:w="498" w:type="dxa"/>
            <w:tcBorders>
              <w:top w:val="single" w:sz="4" w:space="0" w:color="auto"/>
              <w:left w:val="single" w:sz="4" w:space="0" w:color="auto"/>
              <w:bottom w:val="single" w:sz="4" w:space="0" w:color="auto"/>
              <w:right w:val="single" w:sz="4" w:space="0" w:color="auto"/>
            </w:tcBorders>
            <w:hideMark/>
          </w:tcPr>
          <w:p w14:paraId="3A3BF274" w14:textId="77777777" w:rsidR="00CE3628" w:rsidRPr="00CE3628" w:rsidRDefault="00CE3628" w:rsidP="00CE3628">
            <w:pPr>
              <w:spacing w:before="0" w:after="0"/>
              <w:rPr>
                <w:rFonts w:cs="Times New Roman"/>
                <w:szCs w:val="24"/>
                <w:lang w:val="en-GB"/>
              </w:rPr>
            </w:pPr>
            <w:r w:rsidRPr="00CE3628">
              <w:rPr>
                <w:rFonts w:cs="Times New Roman"/>
                <w:szCs w:val="24"/>
                <w:lang w:val="en-GB"/>
              </w:rPr>
              <w:t>W</w:t>
            </w:r>
          </w:p>
        </w:tc>
        <w:tc>
          <w:tcPr>
            <w:tcW w:w="498" w:type="dxa"/>
            <w:tcBorders>
              <w:top w:val="single" w:sz="4" w:space="0" w:color="auto"/>
              <w:left w:val="single" w:sz="4" w:space="0" w:color="auto"/>
              <w:bottom w:val="single" w:sz="4" w:space="0" w:color="auto"/>
              <w:right w:val="single" w:sz="4" w:space="0" w:color="auto"/>
            </w:tcBorders>
            <w:hideMark/>
          </w:tcPr>
          <w:p w14:paraId="28D1114D" w14:textId="77777777" w:rsidR="00CE3628" w:rsidRPr="00CE3628" w:rsidRDefault="00CE3628" w:rsidP="00CE3628">
            <w:pPr>
              <w:spacing w:before="0" w:after="0"/>
              <w:rPr>
                <w:rFonts w:cs="Times New Roman"/>
                <w:szCs w:val="24"/>
                <w:lang w:val="en-GB"/>
              </w:rPr>
            </w:pPr>
            <w:r w:rsidRPr="00CE3628">
              <w:rPr>
                <w:rFonts w:cs="Times New Roman"/>
                <w:szCs w:val="24"/>
                <w:lang w:val="en-GB"/>
              </w:rPr>
              <w:t>T</w:t>
            </w:r>
          </w:p>
        </w:tc>
        <w:tc>
          <w:tcPr>
            <w:tcW w:w="498" w:type="dxa"/>
            <w:tcBorders>
              <w:top w:val="single" w:sz="4" w:space="0" w:color="auto"/>
              <w:left w:val="single" w:sz="4" w:space="0" w:color="auto"/>
              <w:bottom w:val="single" w:sz="4" w:space="0" w:color="auto"/>
              <w:right w:val="single" w:sz="4" w:space="0" w:color="auto"/>
            </w:tcBorders>
            <w:hideMark/>
          </w:tcPr>
          <w:p w14:paraId="7791838C" w14:textId="77777777" w:rsidR="00CE3628" w:rsidRPr="00CE3628" w:rsidRDefault="00CE3628" w:rsidP="00CE3628">
            <w:pPr>
              <w:spacing w:before="0" w:after="0"/>
              <w:rPr>
                <w:rFonts w:cs="Times New Roman"/>
                <w:szCs w:val="24"/>
                <w:lang w:val="en-GB"/>
              </w:rPr>
            </w:pPr>
            <w:r w:rsidRPr="00CE3628">
              <w:rPr>
                <w:rFonts w:cs="Times New Roman"/>
                <w:szCs w:val="24"/>
                <w:lang w:val="en-GB"/>
              </w:rPr>
              <w:t>I</w:t>
            </w:r>
          </w:p>
        </w:tc>
        <w:tc>
          <w:tcPr>
            <w:tcW w:w="498" w:type="dxa"/>
            <w:tcBorders>
              <w:top w:val="single" w:sz="4" w:space="0" w:color="auto"/>
              <w:left w:val="single" w:sz="4" w:space="0" w:color="auto"/>
              <w:bottom w:val="single" w:sz="4" w:space="0" w:color="auto"/>
              <w:right w:val="single" w:sz="4" w:space="0" w:color="auto"/>
            </w:tcBorders>
            <w:hideMark/>
          </w:tcPr>
          <w:p w14:paraId="24708421" w14:textId="77777777" w:rsidR="00CE3628" w:rsidRPr="00CE3628" w:rsidRDefault="00CE3628" w:rsidP="00CE3628">
            <w:pPr>
              <w:spacing w:before="0" w:after="0"/>
              <w:rPr>
                <w:rFonts w:cs="Times New Roman"/>
                <w:szCs w:val="24"/>
                <w:lang w:val="en-GB"/>
              </w:rPr>
            </w:pPr>
            <w:r w:rsidRPr="00CE3628">
              <w:rPr>
                <w:rFonts w:cs="Times New Roman"/>
                <w:szCs w:val="24"/>
                <w:lang w:val="en-GB"/>
              </w:rPr>
              <w:t>Q</w:t>
            </w:r>
          </w:p>
        </w:tc>
        <w:tc>
          <w:tcPr>
            <w:tcW w:w="498" w:type="dxa"/>
            <w:tcBorders>
              <w:top w:val="single" w:sz="4" w:space="0" w:color="auto"/>
              <w:left w:val="single" w:sz="4" w:space="0" w:color="auto"/>
              <w:bottom w:val="single" w:sz="4" w:space="0" w:color="auto"/>
              <w:right w:val="single" w:sz="4" w:space="0" w:color="auto"/>
            </w:tcBorders>
            <w:hideMark/>
          </w:tcPr>
          <w:p w14:paraId="0B89999E" w14:textId="77777777" w:rsidR="00CE3628" w:rsidRPr="00CE3628" w:rsidRDefault="00CE3628" w:rsidP="00CE3628">
            <w:pPr>
              <w:spacing w:before="0" w:after="0"/>
              <w:rPr>
                <w:rFonts w:cs="Times New Roman"/>
                <w:szCs w:val="24"/>
                <w:lang w:val="en-GB"/>
              </w:rPr>
            </w:pPr>
            <w:r w:rsidRPr="00CE3628">
              <w:rPr>
                <w:rFonts w:cs="Times New Roman"/>
                <w:szCs w:val="24"/>
                <w:lang w:val="en-GB"/>
              </w:rPr>
              <w:t>C</w:t>
            </w:r>
          </w:p>
        </w:tc>
      </w:tr>
      <w:tr w:rsidR="00CE3628" w:rsidRPr="00CE3628" w14:paraId="1FA38943" w14:textId="77777777" w:rsidTr="00297ED7">
        <w:trPr>
          <w:trHeight w:val="319"/>
        </w:trPr>
        <w:tc>
          <w:tcPr>
            <w:tcW w:w="498" w:type="dxa"/>
            <w:tcBorders>
              <w:top w:val="single" w:sz="4" w:space="0" w:color="auto"/>
              <w:left w:val="single" w:sz="4" w:space="0" w:color="auto"/>
              <w:bottom w:val="single" w:sz="4" w:space="0" w:color="auto"/>
              <w:right w:val="single" w:sz="4" w:space="0" w:color="auto"/>
            </w:tcBorders>
            <w:hideMark/>
          </w:tcPr>
          <w:p w14:paraId="2A80BA17" w14:textId="77777777" w:rsidR="00CE3628" w:rsidRPr="00CE3628" w:rsidRDefault="00CE3628" w:rsidP="00CE3628">
            <w:pPr>
              <w:spacing w:before="0" w:after="0"/>
              <w:rPr>
                <w:rFonts w:cs="Times New Roman"/>
                <w:szCs w:val="24"/>
                <w:lang w:val="en-GB"/>
              </w:rPr>
            </w:pPr>
            <w:r w:rsidRPr="00CE3628">
              <w:rPr>
                <w:rFonts w:cs="Times New Roman"/>
                <w:szCs w:val="24"/>
                <w:lang w:val="en-GB"/>
              </w:rPr>
              <w:t>S</w:t>
            </w:r>
          </w:p>
        </w:tc>
        <w:tc>
          <w:tcPr>
            <w:tcW w:w="498" w:type="dxa"/>
            <w:tcBorders>
              <w:top w:val="single" w:sz="4" w:space="0" w:color="auto"/>
              <w:left w:val="single" w:sz="4" w:space="0" w:color="auto"/>
              <w:bottom w:val="single" w:sz="4" w:space="0" w:color="auto"/>
              <w:right w:val="single" w:sz="4" w:space="0" w:color="auto"/>
            </w:tcBorders>
            <w:hideMark/>
          </w:tcPr>
          <w:p w14:paraId="276FD355" w14:textId="77777777" w:rsidR="00CE3628" w:rsidRPr="00CE3628" w:rsidRDefault="00CE3628" w:rsidP="00CE3628">
            <w:pPr>
              <w:spacing w:before="0" w:after="0"/>
              <w:rPr>
                <w:rFonts w:cs="Times New Roman"/>
                <w:szCs w:val="24"/>
                <w:lang w:val="en-GB"/>
              </w:rPr>
            </w:pPr>
            <w:r w:rsidRPr="00CE3628">
              <w:rPr>
                <w:rFonts w:cs="Times New Roman"/>
                <w:szCs w:val="24"/>
                <w:lang w:val="en-GB"/>
              </w:rPr>
              <w:t>L</w:t>
            </w:r>
          </w:p>
        </w:tc>
        <w:tc>
          <w:tcPr>
            <w:tcW w:w="498" w:type="dxa"/>
            <w:tcBorders>
              <w:top w:val="single" w:sz="4" w:space="0" w:color="auto"/>
              <w:left w:val="single" w:sz="4" w:space="0" w:color="auto"/>
              <w:bottom w:val="single" w:sz="4" w:space="0" w:color="auto"/>
              <w:right w:val="single" w:sz="4" w:space="0" w:color="auto"/>
            </w:tcBorders>
            <w:hideMark/>
          </w:tcPr>
          <w:p w14:paraId="080B2898" w14:textId="77777777" w:rsidR="00CE3628" w:rsidRPr="00CE3628" w:rsidRDefault="00CE3628" w:rsidP="00CE3628">
            <w:pPr>
              <w:spacing w:before="0" w:after="0"/>
              <w:rPr>
                <w:rFonts w:cs="Times New Roman"/>
                <w:szCs w:val="24"/>
                <w:lang w:val="en-GB"/>
              </w:rPr>
            </w:pPr>
            <w:r w:rsidRPr="00CE3628">
              <w:rPr>
                <w:rFonts w:cs="Times New Roman"/>
                <w:szCs w:val="24"/>
                <w:lang w:val="en-GB"/>
              </w:rPr>
              <w:t>L</w:t>
            </w:r>
          </w:p>
        </w:tc>
        <w:tc>
          <w:tcPr>
            <w:tcW w:w="498" w:type="dxa"/>
            <w:tcBorders>
              <w:top w:val="single" w:sz="4" w:space="0" w:color="auto"/>
              <w:left w:val="single" w:sz="4" w:space="0" w:color="auto"/>
              <w:bottom w:val="single" w:sz="4" w:space="0" w:color="auto"/>
              <w:right w:val="single" w:sz="4" w:space="0" w:color="auto"/>
            </w:tcBorders>
            <w:hideMark/>
          </w:tcPr>
          <w:p w14:paraId="2F20F1FD" w14:textId="77777777" w:rsidR="00CE3628" w:rsidRPr="00CE3628" w:rsidRDefault="00CE3628" w:rsidP="00CE3628">
            <w:pPr>
              <w:spacing w:before="0" w:after="0"/>
              <w:rPr>
                <w:rFonts w:cs="Times New Roman"/>
                <w:szCs w:val="24"/>
                <w:lang w:val="en-GB"/>
              </w:rPr>
            </w:pPr>
            <w:r w:rsidRPr="00CE3628">
              <w:rPr>
                <w:rFonts w:cs="Times New Roman"/>
                <w:szCs w:val="24"/>
                <w:lang w:val="en-GB"/>
              </w:rPr>
              <w:t>A</w:t>
            </w:r>
          </w:p>
        </w:tc>
        <w:tc>
          <w:tcPr>
            <w:tcW w:w="498" w:type="dxa"/>
            <w:tcBorders>
              <w:top w:val="single" w:sz="4" w:space="0" w:color="auto"/>
              <w:left w:val="single" w:sz="4" w:space="0" w:color="auto"/>
              <w:bottom w:val="single" w:sz="4" w:space="0" w:color="auto"/>
              <w:right w:val="single" w:sz="4" w:space="0" w:color="auto"/>
            </w:tcBorders>
            <w:hideMark/>
          </w:tcPr>
          <w:p w14:paraId="1DF0352E" w14:textId="77777777" w:rsidR="00CE3628" w:rsidRPr="00CE3628" w:rsidRDefault="00CE3628" w:rsidP="00CE3628">
            <w:pPr>
              <w:spacing w:before="0" w:after="0"/>
              <w:rPr>
                <w:rFonts w:cs="Times New Roman"/>
                <w:szCs w:val="24"/>
                <w:lang w:val="en-GB"/>
              </w:rPr>
            </w:pPr>
            <w:r w:rsidRPr="00CE3628">
              <w:rPr>
                <w:rFonts w:cs="Times New Roman"/>
                <w:szCs w:val="24"/>
                <w:lang w:val="en-GB"/>
              </w:rPr>
              <w:t>W</w:t>
            </w:r>
          </w:p>
        </w:tc>
        <w:tc>
          <w:tcPr>
            <w:tcW w:w="498" w:type="dxa"/>
            <w:tcBorders>
              <w:top w:val="single" w:sz="4" w:space="0" w:color="auto"/>
              <w:left w:val="single" w:sz="4" w:space="0" w:color="auto"/>
              <w:bottom w:val="single" w:sz="4" w:space="0" w:color="auto"/>
              <w:right w:val="single" w:sz="4" w:space="0" w:color="auto"/>
            </w:tcBorders>
            <w:hideMark/>
          </w:tcPr>
          <w:p w14:paraId="2334D704" w14:textId="77777777" w:rsidR="00CE3628" w:rsidRPr="00CE3628" w:rsidRDefault="00CE3628" w:rsidP="00CE3628">
            <w:pPr>
              <w:spacing w:before="0" w:after="0"/>
              <w:rPr>
                <w:rFonts w:cs="Times New Roman"/>
                <w:szCs w:val="24"/>
                <w:lang w:val="en-GB"/>
              </w:rPr>
            </w:pPr>
            <w:r w:rsidRPr="00CE3628">
              <w:rPr>
                <w:rFonts w:cs="Times New Roman"/>
                <w:szCs w:val="24"/>
                <w:lang w:val="en-GB"/>
              </w:rPr>
              <w:t>T</w:t>
            </w:r>
          </w:p>
        </w:tc>
        <w:tc>
          <w:tcPr>
            <w:tcW w:w="498" w:type="dxa"/>
            <w:tcBorders>
              <w:top w:val="single" w:sz="4" w:space="0" w:color="auto"/>
              <w:left w:val="single" w:sz="4" w:space="0" w:color="auto"/>
              <w:bottom w:val="single" w:sz="4" w:space="0" w:color="auto"/>
              <w:right w:val="single" w:sz="4" w:space="0" w:color="auto"/>
            </w:tcBorders>
            <w:hideMark/>
          </w:tcPr>
          <w:p w14:paraId="3D297BDC" w14:textId="77777777" w:rsidR="00CE3628" w:rsidRPr="00CE3628" w:rsidRDefault="00CE3628" w:rsidP="00CE3628">
            <w:pPr>
              <w:spacing w:before="0" w:after="0"/>
              <w:rPr>
                <w:rFonts w:cs="Times New Roman"/>
                <w:szCs w:val="24"/>
                <w:lang w:val="en-GB"/>
              </w:rPr>
            </w:pPr>
            <w:r w:rsidRPr="00CE3628">
              <w:rPr>
                <w:rFonts w:cs="Times New Roman"/>
                <w:szCs w:val="24"/>
                <w:lang w:val="en-GB"/>
              </w:rPr>
              <w:t>I</w:t>
            </w:r>
          </w:p>
        </w:tc>
        <w:tc>
          <w:tcPr>
            <w:tcW w:w="498" w:type="dxa"/>
            <w:tcBorders>
              <w:top w:val="single" w:sz="4" w:space="0" w:color="auto"/>
              <w:left w:val="single" w:sz="4" w:space="0" w:color="auto"/>
              <w:bottom w:val="single" w:sz="4" w:space="0" w:color="auto"/>
              <w:right w:val="single" w:sz="4" w:space="0" w:color="auto"/>
            </w:tcBorders>
            <w:hideMark/>
          </w:tcPr>
          <w:p w14:paraId="7B8184BB" w14:textId="77777777" w:rsidR="00CE3628" w:rsidRPr="00CE3628" w:rsidRDefault="00CE3628" w:rsidP="00CE3628">
            <w:pPr>
              <w:spacing w:before="0" w:after="0"/>
              <w:rPr>
                <w:rFonts w:cs="Times New Roman"/>
                <w:szCs w:val="24"/>
                <w:lang w:val="en-GB"/>
              </w:rPr>
            </w:pPr>
            <w:r w:rsidRPr="00CE3628">
              <w:rPr>
                <w:rFonts w:cs="Times New Roman"/>
                <w:szCs w:val="24"/>
                <w:lang w:val="en-GB"/>
              </w:rPr>
              <w:t>Q</w:t>
            </w:r>
          </w:p>
        </w:tc>
        <w:tc>
          <w:tcPr>
            <w:tcW w:w="498" w:type="dxa"/>
            <w:tcBorders>
              <w:top w:val="single" w:sz="4" w:space="0" w:color="auto"/>
              <w:left w:val="single" w:sz="4" w:space="0" w:color="auto"/>
              <w:bottom w:val="single" w:sz="4" w:space="0" w:color="auto"/>
              <w:right w:val="single" w:sz="4" w:space="0" w:color="auto"/>
            </w:tcBorders>
            <w:hideMark/>
          </w:tcPr>
          <w:p w14:paraId="32CDE3A9" w14:textId="77777777" w:rsidR="00CE3628" w:rsidRPr="00CE3628" w:rsidRDefault="00CE3628" w:rsidP="00CE3628">
            <w:pPr>
              <w:spacing w:before="0" w:after="0"/>
              <w:rPr>
                <w:rFonts w:cs="Times New Roman"/>
                <w:szCs w:val="24"/>
                <w:lang w:val="en-GB"/>
              </w:rPr>
            </w:pPr>
            <w:r w:rsidRPr="00CE3628">
              <w:rPr>
                <w:rFonts w:cs="Times New Roman"/>
                <w:szCs w:val="24"/>
                <w:lang w:val="en-GB"/>
              </w:rPr>
              <w:t>C</w:t>
            </w:r>
          </w:p>
        </w:tc>
      </w:tr>
      <w:tr w:rsidR="00CE3628" w:rsidRPr="00CE3628" w14:paraId="7311713C" w14:textId="77777777" w:rsidTr="00297ED7">
        <w:trPr>
          <w:trHeight w:val="301"/>
        </w:trPr>
        <w:tc>
          <w:tcPr>
            <w:tcW w:w="498" w:type="dxa"/>
            <w:tcBorders>
              <w:top w:val="single" w:sz="4" w:space="0" w:color="auto"/>
              <w:left w:val="single" w:sz="4" w:space="0" w:color="auto"/>
              <w:bottom w:val="single" w:sz="4" w:space="0" w:color="auto"/>
              <w:right w:val="single" w:sz="4" w:space="0" w:color="auto"/>
            </w:tcBorders>
            <w:hideMark/>
          </w:tcPr>
          <w:p w14:paraId="5FD59206" w14:textId="77777777" w:rsidR="00CE3628" w:rsidRPr="00CE3628" w:rsidRDefault="00CE3628" w:rsidP="00CE3628">
            <w:pPr>
              <w:spacing w:before="0" w:after="0"/>
              <w:rPr>
                <w:rFonts w:cs="Times New Roman"/>
                <w:szCs w:val="24"/>
                <w:lang w:val="en-GB"/>
              </w:rPr>
            </w:pPr>
            <w:r w:rsidRPr="00CE3628">
              <w:rPr>
                <w:rFonts w:cs="Times New Roman"/>
                <w:szCs w:val="24"/>
                <w:lang w:val="en-GB"/>
              </w:rPr>
              <w:t>S</w:t>
            </w:r>
          </w:p>
        </w:tc>
        <w:tc>
          <w:tcPr>
            <w:tcW w:w="498" w:type="dxa"/>
            <w:tcBorders>
              <w:top w:val="single" w:sz="4" w:space="0" w:color="auto"/>
              <w:left w:val="single" w:sz="4" w:space="0" w:color="auto"/>
              <w:bottom w:val="single" w:sz="4" w:space="0" w:color="auto"/>
              <w:right w:val="single" w:sz="4" w:space="0" w:color="auto"/>
            </w:tcBorders>
            <w:hideMark/>
          </w:tcPr>
          <w:p w14:paraId="1F4FE359" w14:textId="77777777" w:rsidR="00CE3628" w:rsidRPr="00CE3628" w:rsidRDefault="00CE3628" w:rsidP="00CE3628">
            <w:pPr>
              <w:spacing w:before="0" w:after="0"/>
              <w:rPr>
                <w:rFonts w:cs="Times New Roman"/>
                <w:szCs w:val="24"/>
                <w:lang w:val="en-GB"/>
              </w:rPr>
            </w:pPr>
            <w:r w:rsidRPr="00CE3628">
              <w:rPr>
                <w:rFonts w:cs="Times New Roman"/>
                <w:szCs w:val="24"/>
                <w:lang w:val="en-GB"/>
              </w:rPr>
              <w:t>L</w:t>
            </w:r>
          </w:p>
        </w:tc>
        <w:tc>
          <w:tcPr>
            <w:tcW w:w="498" w:type="dxa"/>
            <w:tcBorders>
              <w:top w:val="single" w:sz="4" w:space="0" w:color="auto"/>
              <w:left w:val="single" w:sz="4" w:space="0" w:color="auto"/>
              <w:bottom w:val="single" w:sz="4" w:space="0" w:color="auto"/>
              <w:right w:val="single" w:sz="4" w:space="0" w:color="auto"/>
            </w:tcBorders>
            <w:hideMark/>
          </w:tcPr>
          <w:p w14:paraId="56D187C6" w14:textId="77777777" w:rsidR="00CE3628" w:rsidRPr="00CE3628" w:rsidRDefault="00CE3628" w:rsidP="00CE3628">
            <w:pPr>
              <w:spacing w:before="0" w:after="0"/>
              <w:rPr>
                <w:rFonts w:cs="Times New Roman"/>
                <w:szCs w:val="24"/>
                <w:lang w:val="en-GB"/>
              </w:rPr>
            </w:pPr>
            <w:r w:rsidRPr="00CE3628">
              <w:rPr>
                <w:rFonts w:cs="Times New Roman"/>
                <w:szCs w:val="24"/>
                <w:lang w:val="en-GB"/>
              </w:rPr>
              <w:t>L</w:t>
            </w:r>
          </w:p>
        </w:tc>
        <w:tc>
          <w:tcPr>
            <w:tcW w:w="498" w:type="dxa"/>
            <w:tcBorders>
              <w:top w:val="single" w:sz="4" w:space="0" w:color="auto"/>
              <w:left w:val="single" w:sz="4" w:space="0" w:color="auto"/>
              <w:bottom w:val="single" w:sz="4" w:space="0" w:color="auto"/>
              <w:right w:val="single" w:sz="4" w:space="0" w:color="auto"/>
            </w:tcBorders>
            <w:hideMark/>
          </w:tcPr>
          <w:p w14:paraId="3F52AAD8" w14:textId="77777777" w:rsidR="00CE3628" w:rsidRPr="00CE3628" w:rsidRDefault="00CE3628" w:rsidP="00CE3628">
            <w:pPr>
              <w:spacing w:before="0" w:after="0"/>
              <w:rPr>
                <w:rFonts w:cs="Times New Roman"/>
                <w:szCs w:val="24"/>
                <w:lang w:val="en-GB"/>
              </w:rPr>
            </w:pPr>
            <w:r w:rsidRPr="00CE3628">
              <w:rPr>
                <w:rFonts w:cs="Times New Roman"/>
                <w:szCs w:val="24"/>
                <w:lang w:val="en-GB"/>
              </w:rPr>
              <w:t>M</w:t>
            </w:r>
          </w:p>
        </w:tc>
        <w:tc>
          <w:tcPr>
            <w:tcW w:w="498" w:type="dxa"/>
            <w:tcBorders>
              <w:top w:val="single" w:sz="4" w:space="0" w:color="auto"/>
              <w:left w:val="single" w:sz="4" w:space="0" w:color="auto"/>
              <w:bottom w:val="single" w:sz="4" w:space="0" w:color="auto"/>
              <w:right w:val="single" w:sz="4" w:space="0" w:color="auto"/>
            </w:tcBorders>
            <w:hideMark/>
          </w:tcPr>
          <w:p w14:paraId="6170FA3B" w14:textId="77777777" w:rsidR="00CE3628" w:rsidRPr="00CE3628" w:rsidRDefault="00CE3628" w:rsidP="00CE3628">
            <w:pPr>
              <w:spacing w:before="0" w:after="0"/>
              <w:rPr>
                <w:rFonts w:cs="Times New Roman"/>
                <w:szCs w:val="24"/>
                <w:lang w:val="en-GB"/>
              </w:rPr>
            </w:pPr>
            <w:r w:rsidRPr="00CE3628">
              <w:rPr>
                <w:rFonts w:cs="Times New Roman"/>
                <w:szCs w:val="24"/>
                <w:lang w:val="en-GB"/>
              </w:rPr>
              <w:t>A</w:t>
            </w:r>
          </w:p>
        </w:tc>
        <w:tc>
          <w:tcPr>
            <w:tcW w:w="498" w:type="dxa"/>
            <w:tcBorders>
              <w:top w:val="single" w:sz="4" w:space="0" w:color="auto"/>
              <w:left w:val="single" w:sz="4" w:space="0" w:color="auto"/>
              <w:bottom w:val="single" w:sz="4" w:space="0" w:color="auto"/>
              <w:right w:val="single" w:sz="4" w:space="0" w:color="auto"/>
            </w:tcBorders>
            <w:hideMark/>
          </w:tcPr>
          <w:p w14:paraId="463C9A80" w14:textId="77777777" w:rsidR="00CE3628" w:rsidRPr="00CE3628" w:rsidRDefault="00CE3628" w:rsidP="00CE3628">
            <w:pPr>
              <w:spacing w:before="0" w:after="0"/>
              <w:rPr>
                <w:rFonts w:cs="Times New Roman"/>
                <w:szCs w:val="24"/>
                <w:lang w:val="en-GB"/>
              </w:rPr>
            </w:pPr>
            <w:r w:rsidRPr="00CE3628">
              <w:rPr>
                <w:rFonts w:cs="Times New Roman"/>
                <w:szCs w:val="24"/>
                <w:lang w:val="en-GB"/>
              </w:rPr>
              <w:t>T</w:t>
            </w:r>
          </w:p>
        </w:tc>
        <w:tc>
          <w:tcPr>
            <w:tcW w:w="498" w:type="dxa"/>
            <w:tcBorders>
              <w:top w:val="single" w:sz="4" w:space="0" w:color="auto"/>
              <w:left w:val="single" w:sz="4" w:space="0" w:color="auto"/>
              <w:bottom w:val="single" w:sz="4" w:space="0" w:color="auto"/>
              <w:right w:val="single" w:sz="4" w:space="0" w:color="auto"/>
            </w:tcBorders>
            <w:hideMark/>
          </w:tcPr>
          <w:p w14:paraId="1DFFFE03" w14:textId="77777777" w:rsidR="00CE3628" w:rsidRPr="00CE3628" w:rsidRDefault="00CE3628" w:rsidP="00CE3628">
            <w:pPr>
              <w:spacing w:before="0" w:after="0"/>
              <w:rPr>
                <w:rFonts w:cs="Times New Roman"/>
                <w:szCs w:val="24"/>
                <w:lang w:val="en-GB"/>
              </w:rPr>
            </w:pPr>
            <w:r w:rsidRPr="00CE3628">
              <w:rPr>
                <w:rFonts w:cs="Times New Roman"/>
                <w:szCs w:val="24"/>
                <w:lang w:val="en-GB"/>
              </w:rPr>
              <w:t>I</w:t>
            </w:r>
          </w:p>
        </w:tc>
        <w:tc>
          <w:tcPr>
            <w:tcW w:w="498" w:type="dxa"/>
            <w:tcBorders>
              <w:top w:val="single" w:sz="4" w:space="0" w:color="auto"/>
              <w:left w:val="single" w:sz="4" w:space="0" w:color="auto"/>
              <w:bottom w:val="single" w:sz="4" w:space="0" w:color="auto"/>
              <w:right w:val="single" w:sz="4" w:space="0" w:color="auto"/>
            </w:tcBorders>
            <w:hideMark/>
          </w:tcPr>
          <w:p w14:paraId="00C086F2" w14:textId="77777777" w:rsidR="00CE3628" w:rsidRPr="00CE3628" w:rsidRDefault="00CE3628" w:rsidP="00CE3628">
            <w:pPr>
              <w:spacing w:before="0" w:after="0"/>
              <w:rPr>
                <w:rFonts w:cs="Times New Roman"/>
                <w:szCs w:val="24"/>
                <w:lang w:val="en-GB"/>
              </w:rPr>
            </w:pPr>
            <w:r w:rsidRPr="00CE3628">
              <w:rPr>
                <w:rFonts w:cs="Times New Roman"/>
                <w:szCs w:val="24"/>
                <w:lang w:val="en-GB"/>
              </w:rPr>
              <w:t>Q</w:t>
            </w:r>
          </w:p>
        </w:tc>
        <w:tc>
          <w:tcPr>
            <w:tcW w:w="498" w:type="dxa"/>
            <w:tcBorders>
              <w:top w:val="single" w:sz="4" w:space="0" w:color="auto"/>
              <w:left w:val="single" w:sz="4" w:space="0" w:color="auto"/>
              <w:bottom w:val="single" w:sz="4" w:space="0" w:color="auto"/>
              <w:right w:val="single" w:sz="4" w:space="0" w:color="auto"/>
            </w:tcBorders>
            <w:hideMark/>
          </w:tcPr>
          <w:p w14:paraId="75059AD2" w14:textId="77777777" w:rsidR="00CE3628" w:rsidRPr="00CE3628" w:rsidRDefault="00CE3628" w:rsidP="00CE3628">
            <w:pPr>
              <w:spacing w:before="0" w:after="0"/>
              <w:rPr>
                <w:rFonts w:cs="Times New Roman"/>
                <w:szCs w:val="24"/>
                <w:lang w:val="en-GB"/>
              </w:rPr>
            </w:pPr>
            <w:r w:rsidRPr="00CE3628">
              <w:rPr>
                <w:rFonts w:cs="Times New Roman"/>
                <w:szCs w:val="24"/>
                <w:lang w:val="en-GB"/>
              </w:rPr>
              <w:t>C</w:t>
            </w:r>
          </w:p>
        </w:tc>
      </w:tr>
      <w:tr w:rsidR="00CE3628" w:rsidRPr="00CE3628" w14:paraId="3382A75F" w14:textId="77777777" w:rsidTr="00297ED7">
        <w:trPr>
          <w:trHeight w:val="319"/>
        </w:trPr>
        <w:tc>
          <w:tcPr>
            <w:tcW w:w="498" w:type="dxa"/>
            <w:tcBorders>
              <w:top w:val="single" w:sz="4" w:space="0" w:color="auto"/>
              <w:left w:val="single" w:sz="4" w:space="0" w:color="auto"/>
              <w:bottom w:val="single" w:sz="4" w:space="0" w:color="auto"/>
              <w:right w:val="single" w:sz="4" w:space="0" w:color="auto"/>
            </w:tcBorders>
            <w:hideMark/>
          </w:tcPr>
          <w:p w14:paraId="7F31F56B" w14:textId="77777777" w:rsidR="00CE3628" w:rsidRPr="00CE3628" w:rsidRDefault="00CE3628" w:rsidP="00CE3628">
            <w:pPr>
              <w:spacing w:before="0" w:after="0"/>
              <w:rPr>
                <w:rFonts w:cs="Times New Roman"/>
                <w:szCs w:val="24"/>
                <w:lang w:val="en-GB"/>
              </w:rPr>
            </w:pPr>
            <w:r w:rsidRPr="00CE3628">
              <w:rPr>
                <w:rFonts w:cs="Times New Roman"/>
                <w:szCs w:val="24"/>
                <w:lang w:val="en-GB"/>
              </w:rPr>
              <w:t>S</w:t>
            </w:r>
          </w:p>
        </w:tc>
        <w:tc>
          <w:tcPr>
            <w:tcW w:w="498" w:type="dxa"/>
            <w:tcBorders>
              <w:top w:val="single" w:sz="4" w:space="0" w:color="auto"/>
              <w:left w:val="single" w:sz="4" w:space="0" w:color="auto"/>
              <w:bottom w:val="single" w:sz="4" w:space="0" w:color="auto"/>
              <w:right w:val="single" w:sz="4" w:space="0" w:color="auto"/>
            </w:tcBorders>
            <w:hideMark/>
          </w:tcPr>
          <w:p w14:paraId="3AA0F5FE" w14:textId="77777777" w:rsidR="00CE3628" w:rsidRPr="00CE3628" w:rsidRDefault="00CE3628" w:rsidP="00CE3628">
            <w:pPr>
              <w:spacing w:before="0" w:after="0"/>
              <w:rPr>
                <w:rFonts w:cs="Times New Roman"/>
                <w:szCs w:val="24"/>
                <w:lang w:val="en-GB"/>
              </w:rPr>
            </w:pPr>
            <w:r w:rsidRPr="00CE3628">
              <w:rPr>
                <w:rFonts w:cs="Times New Roman"/>
                <w:szCs w:val="24"/>
                <w:lang w:val="en-GB"/>
              </w:rPr>
              <w:t>L</w:t>
            </w:r>
          </w:p>
        </w:tc>
        <w:tc>
          <w:tcPr>
            <w:tcW w:w="498" w:type="dxa"/>
            <w:tcBorders>
              <w:top w:val="single" w:sz="4" w:space="0" w:color="auto"/>
              <w:left w:val="single" w:sz="4" w:space="0" w:color="auto"/>
              <w:bottom w:val="single" w:sz="4" w:space="0" w:color="auto"/>
              <w:right w:val="single" w:sz="4" w:space="0" w:color="auto"/>
            </w:tcBorders>
            <w:hideMark/>
          </w:tcPr>
          <w:p w14:paraId="4C09EF4F" w14:textId="77777777" w:rsidR="00CE3628" w:rsidRPr="00CE3628" w:rsidRDefault="00CE3628" w:rsidP="00CE3628">
            <w:pPr>
              <w:spacing w:before="0" w:after="0"/>
              <w:rPr>
                <w:rFonts w:cs="Times New Roman"/>
                <w:szCs w:val="24"/>
                <w:lang w:val="en-GB"/>
              </w:rPr>
            </w:pPr>
            <w:r w:rsidRPr="00CE3628">
              <w:rPr>
                <w:rFonts w:cs="Times New Roman"/>
                <w:szCs w:val="24"/>
                <w:lang w:val="en-GB"/>
              </w:rPr>
              <w:t>L</w:t>
            </w:r>
          </w:p>
        </w:tc>
        <w:tc>
          <w:tcPr>
            <w:tcW w:w="498" w:type="dxa"/>
            <w:tcBorders>
              <w:top w:val="single" w:sz="4" w:space="0" w:color="auto"/>
              <w:left w:val="single" w:sz="4" w:space="0" w:color="auto"/>
              <w:bottom w:val="single" w:sz="4" w:space="0" w:color="auto"/>
              <w:right w:val="single" w:sz="4" w:space="0" w:color="auto"/>
            </w:tcBorders>
            <w:hideMark/>
          </w:tcPr>
          <w:p w14:paraId="342E81F7" w14:textId="77777777" w:rsidR="00CE3628" w:rsidRPr="00CE3628" w:rsidRDefault="00CE3628" w:rsidP="00CE3628">
            <w:pPr>
              <w:spacing w:before="0" w:after="0"/>
              <w:rPr>
                <w:rFonts w:cs="Times New Roman"/>
                <w:szCs w:val="24"/>
                <w:lang w:val="en-GB"/>
              </w:rPr>
            </w:pPr>
            <w:r w:rsidRPr="00CE3628">
              <w:rPr>
                <w:rFonts w:cs="Times New Roman"/>
                <w:szCs w:val="24"/>
                <w:lang w:val="en-GB"/>
              </w:rPr>
              <w:t>M</w:t>
            </w:r>
          </w:p>
        </w:tc>
        <w:tc>
          <w:tcPr>
            <w:tcW w:w="498" w:type="dxa"/>
            <w:tcBorders>
              <w:top w:val="single" w:sz="4" w:space="0" w:color="auto"/>
              <w:left w:val="single" w:sz="4" w:space="0" w:color="auto"/>
              <w:bottom w:val="single" w:sz="4" w:space="0" w:color="auto"/>
              <w:right w:val="single" w:sz="4" w:space="0" w:color="auto"/>
            </w:tcBorders>
            <w:hideMark/>
          </w:tcPr>
          <w:p w14:paraId="773CB984" w14:textId="77777777" w:rsidR="00CE3628" w:rsidRPr="00CE3628" w:rsidRDefault="00CE3628" w:rsidP="00CE3628">
            <w:pPr>
              <w:spacing w:before="0" w:after="0"/>
              <w:rPr>
                <w:rFonts w:cs="Times New Roman"/>
                <w:szCs w:val="24"/>
                <w:lang w:val="en-GB"/>
              </w:rPr>
            </w:pPr>
            <w:r w:rsidRPr="00CE3628">
              <w:rPr>
                <w:rFonts w:cs="Times New Roman"/>
                <w:szCs w:val="24"/>
                <w:lang w:val="en-GB"/>
              </w:rPr>
              <w:t>W</w:t>
            </w:r>
          </w:p>
        </w:tc>
        <w:tc>
          <w:tcPr>
            <w:tcW w:w="498" w:type="dxa"/>
            <w:tcBorders>
              <w:top w:val="single" w:sz="4" w:space="0" w:color="auto"/>
              <w:left w:val="single" w:sz="4" w:space="0" w:color="auto"/>
              <w:bottom w:val="single" w:sz="4" w:space="0" w:color="auto"/>
              <w:right w:val="single" w:sz="4" w:space="0" w:color="auto"/>
            </w:tcBorders>
            <w:hideMark/>
          </w:tcPr>
          <w:p w14:paraId="6FA60685" w14:textId="77777777" w:rsidR="00CE3628" w:rsidRPr="00CE3628" w:rsidRDefault="00CE3628" w:rsidP="00CE3628">
            <w:pPr>
              <w:spacing w:before="0" w:after="0"/>
              <w:rPr>
                <w:rFonts w:cs="Times New Roman"/>
                <w:szCs w:val="24"/>
                <w:lang w:val="en-GB"/>
              </w:rPr>
            </w:pPr>
            <w:r w:rsidRPr="00CE3628">
              <w:rPr>
                <w:rFonts w:cs="Times New Roman"/>
                <w:szCs w:val="24"/>
                <w:lang w:val="en-GB"/>
              </w:rPr>
              <w:t>A</w:t>
            </w:r>
          </w:p>
        </w:tc>
        <w:tc>
          <w:tcPr>
            <w:tcW w:w="498" w:type="dxa"/>
            <w:tcBorders>
              <w:top w:val="single" w:sz="4" w:space="0" w:color="auto"/>
              <w:left w:val="single" w:sz="4" w:space="0" w:color="auto"/>
              <w:bottom w:val="single" w:sz="4" w:space="0" w:color="auto"/>
              <w:right w:val="single" w:sz="4" w:space="0" w:color="auto"/>
            </w:tcBorders>
            <w:hideMark/>
          </w:tcPr>
          <w:p w14:paraId="4F550909" w14:textId="77777777" w:rsidR="00CE3628" w:rsidRPr="00CE3628" w:rsidRDefault="00CE3628" w:rsidP="00CE3628">
            <w:pPr>
              <w:spacing w:before="0" w:after="0"/>
              <w:rPr>
                <w:rFonts w:cs="Times New Roman"/>
                <w:szCs w:val="24"/>
                <w:lang w:val="en-GB"/>
              </w:rPr>
            </w:pPr>
            <w:r w:rsidRPr="00CE3628">
              <w:rPr>
                <w:rFonts w:cs="Times New Roman"/>
                <w:szCs w:val="24"/>
                <w:lang w:val="en-GB"/>
              </w:rPr>
              <w:t>I</w:t>
            </w:r>
          </w:p>
        </w:tc>
        <w:tc>
          <w:tcPr>
            <w:tcW w:w="498" w:type="dxa"/>
            <w:tcBorders>
              <w:top w:val="single" w:sz="4" w:space="0" w:color="auto"/>
              <w:left w:val="single" w:sz="4" w:space="0" w:color="auto"/>
              <w:bottom w:val="single" w:sz="4" w:space="0" w:color="auto"/>
              <w:right w:val="single" w:sz="4" w:space="0" w:color="auto"/>
            </w:tcBorders>
            <w:hideMark/>
          </w:tcPr>
          <w:p w14:paraId="0C488DB1" w14:textId="77777777" w:rsidR="00CE3628" w:rsidRPr="00CE3628" w:rsidRDefault="00CE3628" w:rsidP="00CE3628">
            <w:pPr>
              <w:spacing w:before="0" w:after="0"/>
              <w:rPr>
                <w:rFonts w:cs="Times New Roman"/>
                <w:szCs w:val="24"/>
                <w:lang w:val="en-GB"/>
              </w:rPr>
            </w:pPr>
            <w:r w:rsidRPr="00CE3628">
              <w:rPr>
                <w:rFonts w:cs="Times New Roman"/>
                <w:szCs w:val="24"/>
                <w:lang w:val="en-GB"/>
              </w:rPr>
              <w:t>Q</w:t>
            </w:r>
          </w:p>
        </w:tc>
        <w:tc>
          <w:tcPr>
            <w:tcW w:w="498" w:type="dxa"/>
            <w:tcBorders>
              <w:top w:val="single" w:sz="4" w:space="0" w:color="auto"/>
              <w:left w:val="single" w:sz="4" w:space="0" w:color="auto"/>
              <w:bottom w:val="single" w:sz="4" w:space="0" w:color="auto"/>
              <w:right w:val="single" w:sz="4" w:space="0" w:color="auto"/>
            </w:tcBorders>
            <w:hideMark/>
          </w:tcPr>
          <w:p w14:paraId="56707699" w14:textId="77777777" w:rsidR="00CE3628" w:rsidRPr="00CE3628" w:rsidRDefault="00CE3628" w:rsidP="00CE3628">
            <w:pPr>
              <w:spacing w:before="0" w:after="0"/>
              <w:rPr>
                <w:rFonts w:cs="Times New Roman"/>
                <w:szCs w:val="24"/>
                <w:lang w:val="en-GB"/>
              </w:rPr>
            </w:pPr>
            <w:r w:rsidRPr="00CE3628">
              <w:rPr>
                <w:rFonts w:cs="Times New Roman"/>
                <w:szCs w:val="24"/>
                <w:lang w:val="en-GB"/>
              </w:rPr>
              <w:t>C</w:t>
            </w:r>
          </w:p>
        </w:tc>
      </w:tr>
      <w:tr w:rsidR="00CE3628" w:rsidRPr="00CE3628" w14:paraId="6B00E156" w14:textId="77777777" w:rsidTr="00297ED7">
        <w:trPr>
          <w:trHeight w:val="319"/>
        </w:trPr>
        <w:tc>
          <w:tcPr>
            <w:tcW w:w="498" w:type="dxa"/>
            <w:tcBorders>
              <w:top w:val="single" w:sz="4" w:space="0" w:color="auto"/>
              <w:left w:val="single" w:sz="4" w:space="0" w:color="auto"/>
              <w:bottom w:val="single" w:sz="4" w:space="0" w:color="auto"/>
              <w:right w:val="single" w:sz="4" w:space="0" w:color="auto"/>
            </w:tcBorders>
            <w:hideMark/>
          </w:tcPr>
          <w:p w14:paraId="365BAE8B" w14:textId="77777777" w:rsidR="00CE3628" w:rsidRPr="00CE3628" w:rsidRDefault="00CE3628" w:rsidP="00CE3628">
            <w:pPr>
              <w:spacing w:before="0" w:after="0"/>
              <w:rPr>
                <w:rFonts w:cs="Times New Roman"/>
                <w:szCs w:val="24"/>
                <w:lang w:val="en-GB"/>
              </w:rPr>
            </w:pPr>
            <w:r w:rsidRPr="00CE3628">
              <w:rPr>
                <w:rFonts w:cs="Times New Roman"/>
                <w:szCs w:val="24"/>
                <w:lang w:val="en-GB"/>
              </w:rPr>
              <w:t>S</w:t>
            </w:r>
          </w:p>
        </w:tc>
        <w:tc>
          <w:tcPr>
            <w:tcW w:w="498" w:type="dxa"/>
            <w:tcBorders>
              <w:top w:val="single" w:sz="4" w:space="0" w:color="auto"/>
              <w:left w:val="single" w:sz="4" w:space="0" w:color="auto"/>
              <w:bottom w:val="single" w:sz="4" w:space="0" w:color="auto"/>
              <w:right w:val="single" w:sz="4" w:space="0" w:color="auto"/>
            </w:tcBorders>
            <w:hideMark/>
          </w:tcPr>
          <w:p w14:paraId="7643EBD3" w14:textId="77777777" w:rsidR="00CE3628" w:rsidRPr="00CE3628" w:rsidRDefault="00CE3628" w:rsidP="00CE3628">
            <w:pPr>
              <w:spacing w:before="0" w:after="0"/>
              <w:rPr>
                <w:rFonts w:cs="Times New Roman"/>
                <w:szCs w:val="24"/>
                <w:lang w:val="en-GB"/>
              </w:rPr>
            </w:pPr>
            <w:r w:rsidRPr="00CE3628">
              <w:rPr>
                <w:rFonts w:cs="Times New Roman"/>
                <w:szCs w:val="24"/>
                <w:lang w:val="en-GB"/>
              </w:rPr>
              <w:t>L</w:t>
            </w:r>
          </w:p>
        </w:tc>
        <w:tc>
          <w:tcPr>
            <w:tcW w:w="498" w:type="dxa"/>
            <w:tcBorders>
              <w:top w:val="single" w:sz="4" w:space="0" w:color="auto"/>
              <w:left w:val="single" w:sz="4" w:space="0" w:color="auto"/>
              <w:bottom w:val="single" w:sz="4" w:space="0" w:color="auto"/>
              <w:right w:val="single" w:sz="4" w:space="0" w:color="auto"/>
            </w:tcBorders>
            <w:hideMark/>
          </w:tcPr>
          <w:p w14:paraId="26BAFBFC" w14:textId="77777777" w:rsidR="00CE3628" w:rsidRPr="00CE3628" w:rsidRDefault="00CE3628" w:rsidP="00CE3628">
            <w:pPr>
              <w:spacing w:before="0" w:after="0"/>
              <w:rPr>
                <w:rFonts w:cs="Times New Roman"/>
                <w:szCs w:val="24"/>
                <w:lang w:val="en-GB"/>
              </w:rPr>
            </w:pPr>
            <w:r w:rsidRPr="00CE3628">
              <w:rPr>
                <w:rFonts w:cs="Times New Roman"/>
                <w:szCs w:val="24"/>
                <w:lang w:val="en-GB"/>
              </w:rPr>
              <w:t>L</w:t>
            </w:r>
          </w:p>
        </w:tc>
        <w:tc>
          <w:tcPr>
            <w:tcW w:w="498" w:type="dxa"/>
            <w:tcBorders>
              <w:top w:val="single" w:sz="4" w:space="0" w:color="auto"/>
              <w:left w:val="single" w:sz="4" w:space="0" w:color="auto"/>
              <w:bottom w:val="single" w:sz="4" w:space="0" w:color="auto"/>
              <w:right w:val="single" w:sz="4" w:space="0" w:color="auto"/>
            </w:tcBorders>
            <w:hideMark/>
          </w:tcPr>
          <w:p w14:paraId="6E61AF9C" w14:textId="77777777" w:rsidR="00CE3628" w:rsidRPr="00CE3628" w:rsidRDefault="00CE3628" w:rsidP="00CE3628">
            <w:pPr>
              <w:spacing w:before="0" w:after="0"/>
              <w:rPr>
                <w:rFonts w:cs="Times New Roman"/>
                <w:szCs w:val="24"/>
                <w:lang w:val="en-GB"/>
              </w:rPr>
            </w:pPr>
            <w:r w:rsidRPr="00CE3628">
              <w:rPr>
                <w:rFonts w:cs="Times New Roman"/>
                <w:szCs w:val="24"/>
                <w:lang w:val="en-GB"/>
              </w:rPr>
              <w:t>M</w:t>
            </w:r>
          </w:p>
        </w:tc>
        <w:tc>
          <w:tcPr>
            <w:tcW w:w="498" w:type="dxa"/>
            <w:tcBorders>
              <w:top w:val="single" w:sz="4" w:space="0" w:color="auto"/>
              <w:left w:val="single" w:sz="4" w:space="0" w:color="auto"/>
              <w:bottom w:val="single" w:sz="4" w:space="0" w:color="auto"/>
              <w:right w:val="single" w:sz="4" w:space="0" w:color="auto"/>
            </w:tcBorders>
            <w:hideMark/>
          </w:tcPr>
          <w:p w14:paraId="349AF54D" w14:textId="77777777" w:rsidR="00CE3628" w:rsidRPr="00CE3628" w:rsidRDefault="00CE3628" w:rsidP="00CE3628">
            <w:pPr>
              <w:spacing w:before="0" w:after="0"/>
              <w:rPr>
                <w:rFonts w:cs="Times New Roman"/>
                <w:szCs w:val="24"/>
                <w:lang w:val="en-GB"/>
              </w:rPr>
            </w:pPr>
            <w:r w:rsidRPr="00CE3628">
              <w:rPr>
                <w:rFonts w:cs="Times New Roman"/>
                <w:szCs w:val="24"/>
                <w:lang w:val="en-GB"/>
              </w:rPr>
              <w:t>W</w:t>
            </w:r>
          </w:p>
        </w:tc>
        <w:tc>
          <w:tcPr>
            <w:tcW w:w="498" w:type="dxa"/>
            <w:tcBorders>
              <w:top w:val="single" w:sz="4" w:space="0" w:color="auto"/>
              <w:left w:val="single" w:sz="4" w:space="0" w:color="auto"/>
              <w:bottom w:val="single" w:sz="4" w:space="0" w:color="auto"/>
              <w:right w:val="single" w:sz="4" w:space="0" w:color="auto"/>
            </w:tcBorders>
            <w:hideMark/>
          </w:tcPr>
          <w:p w14:paraId="37C147BE" w14:textId="77777777" w:rsidR="00CE3628" w:rsidRPr="00CE3628" w:rsidRDefault="00CE3628" w:rsidP="00CE3628">
            <w:pPr>
              <w:spacing w:before="0" w:after="0"/>
              <w:rPr>
                <w:rFonts w:cs="Times New Roman"/>
                <w:szCs w:val="24"/>
                <w:lang w:val="en-GB"/>
              </w:rPr>
            </w:pPr>
            <w:r w:rsidRPr="00CE3628">
              <w:rPr>
                <w:rFonts w:cs="Times New Roman"/>
                <w:szCs w:val="24"/>
                <w:lang w:val="en-GB"/>
              </w:rPr>
              <w:t>T</w:t>
            </w:r>
          </w:p>
        </w:tc>
        <w:tc>
          <w:tcPr>
            <w:tcW w:w="498" w:type="dxa"/>
            <w:tcBorders>
              <w:top w:val="single" w:sz="4" w:space="0" w:color="auto"/>
              <w:left w:val="single" w:sz="4" w:space="0" w:color="auto"/>
              <w:bottom w:val="single" w:sz="4" w:space="0" w:color="auto"/>
              <w:right w:val="single" w:sz="4" w:space="0" w:color="auto"/>
            </w:tcBorders>
            <w:hideMark/>
          </w:tcPr>
          <w:p w14:paraId="0CEA036B" w14:textId="77777777" w:rsidR="00CE3628" w:rsidRPr="00CE3628" w:rsidRDefault="00CE3628" w:rsidP="00CE3628">
            <w:pPr>
              <w:spacing w:before="0" w:after="0"/>
              <w:rPr>
                <w:rFonts w:cs="Times New Roman"/>
                <w:szCs w:val="24"/>
                <w:lang w:val="en-GB"/>
              </w:rPr>
            </w:pPr>
            <w:r w:rsidRPr="00CE3628">
              <w:rPr>
                <w:rFonts w:cs="Times New Roman"/>
                <w:szCs w:val="24"/>
                <w:lang w:val="en-GB"/>
              </w:rPr>
              <w:t>A</w:t>
            </w:r>
          </w:p>
        </w:tc>
        <w:tc>
          <w:tcPr>
            <w:tcW w:w="498" w:type="dxa"/>
            <w:tcBorders>
              <w:top w:val="single" w:sz="4" w:space="0" w:color="auto"/>
              <w:left w:val="single" w:sz="4" w:space="0" w:color="auto"/>
              <w:bottom w:val="single" w:sz="4" w:space="0" w:color="auto"/>
              <w:right w:val="single" w:sz="4" w:space="0" w:color="auto"/>
            </w:tcBorders>
            <w:hideMark/>
          </w:tcPr>
          <w:p w14:paraId="0891C69D" w14:textId="77777777" w:rsidR="00CE3628" w:rsidRPr="00CE3628" w:rsidRDefault="00CE3628" w:rsidP="00CE3628">
            <w:pPr>
              <w:spacing w:before="0" w:after="0"/>
              <w:rPr>
                <w:rFonts w:cs="Times New Roman"/>
                <w:szCs w:val="24"/>
                <w:lang w:val="en-GB"/>
              </w:rPr>
            </w:pPr>
            <w:r w:rsidRPr="00CE3628">
              <w:rPr>
                <w:rFonts w:cs="Times New Roman"/>
                <w:szCs w:val="24"/>
                <w:lang w:val="en-GB"/>
              </w:rPr>
              <w:t>Q</w:t>
            </w:r>
          </w:p>
        </w:tc>
        <w:tc>
          <w:tcPr>
            <w:tcW w:w="498" w:type="dxa"/>
            <w:tcBorders>
              <w:top w:val="single" w:sz="4" w:space="0" w:color="auto"/>
              <w:left w:val="single" w:sz="4" w:space="0" w:color="auto"/>
              <w:bottom w:val="single" w:sz="4" w:space="0" w:color="auto"/>
              <w:right w:val="single" w:sz="4" w:space="0" w:color="auto"/>
            </w:tcBorders>
            <w:hideMark/>
          </w:tcPr>
          <w:p w14:paraId="5B7D24FD" w14:textId="77777777" w:rsidR="00CE3628" w:rsidRPr="00CE3628" w:rsidRDefault="00CE3628" w:rsidP="00CE3628">
            <w:pPr>
              <w:spacing w:before="0" w:after="0"/>
              <w:rPr>
                <w:rFonts w:cs="Times New Roman"/>
                <w:szCs w:val="24"/>
                <w:lang w:val="en-GB"/>
              </w:rPr>
            </w:pPr>
            <w:r w:rsidRPr="00CE3628">
              <w:rPr>
                <w:rFonts w:cs="Times New Roman"/>
                <w:szCs w:val="24"/>
                <w:lang w:val="en-GB"/>
              </w:rPr>
              <w:t>C</w:t>
            </w:r>
          </w:p>
        </w:tc>
      </w:tr>
      <w:tr w:rsidR="00CE3628" w:rsidRPr="00CE3628" w14:paraId="0DBA28C1" w14:textId="77777777" w:rsidTr="00297ED7">
        <w:trPr>
          <w:trHeight w:val="301"/>
        </w:trPr>
        <w:tc>
          <w:tcPr>
            <w:tcW w:w="498" w:type="dxa"/>
            <w:tcBorders>
              <w:top w:val="single" w:sz="4" w:space="0" w:color="auto"/>
              <w:left w:val="single" w:sz="4" w:space="0" w:color="auto"/>
              <w:bottom w:val="single" w:sz="4" w:space="0" w:color="auto"/>
              <w:right w:val="single" w:sz="4" w:space="0" w:color="auto"/>
            </w:tcBorders>
            <w:hideMark/>
          </w:tcPr>
          <w:p w14:paraId="1BD1A1DF" w14:textId="77777777" w:rsidR="00CE3628" w:rsidRPr="00CE3628" w:rsidRDefault="00CE3628" w:rsidP="00CE3628">
            <w:pPr>
              <w:spacing w:before="0" w:after="0"/>
              <w:rPr>
                <w:rFonts w:cs="Times New Roman"/>
                <w:szCs w:val="24"/>
                <w:lang w:val="en-GB"/>
              </w:rPr>
            </w:pPr>
            <w:r w:rsidRPr="00CE3628">
              <w:rPr>
                <w:rFonts w:cs="Times New Roman"/>
                <w:szCs w:val="24"/>
                <w:lang w:val="en-GB"/>
              </w:rPr>
              <w:t>S</w:t>
            </w:r>
          </w:p>
        </w:tc>
        <w:tc>
          <w:tcPr>
            <w:tcW w:w="498" w:type="dxa"/>
            <w:tcBorders>
              <w:top w:val="single" w:sz="4" w:space="0" w:color="auto"/>
              <w:left w:val="single" w:sz="4" w:space="0" w:color="auto"/>
              <w:bottom w:val="single" w:sz="4" w:space="0" w:color="auto"/>
              <w:right w:val="single" w:sz="4" w:space="0" w:color="auto"/>
            </w:tcBorders>
            <w:hideMark/>
          </w:tcPr>
          <w:p w14:paraId="543BA4C7" w14:textId="77777777" w:rsidR="00CE3628" w:rsidRPr="00CE3628" w:rsidRDefault="00CE3628" w:rsidP="00CE3628">
            <w:pPr>
              <w:spacing w:before="0" w:after="0"/>
              <w:rPr>
                <w:rFonts w:cs="Times New Roman"/>
                <w:szCs w:val="24"/>
                <w:lang w:val="en-GB"/>
              </w:rPr>
            </w:pPr>
            <w:r w:rsidRPr="00CE3628">
              <w:rPr>
                <w:rFonts w:cs="Times New Roman"/>
                <w:szCs w:val="24"/>
                <w:lang w:val="en-GB"/>
              </w:rPr>
              <w:t>L</w:t>
            </w:r>
          </w:p>
        </w:tc>
        <w:tc>
          <w:tcPr>
            <w:tcW w:w="498" w:type="dxa"/>
            <w:tcBorders>
              <w:top w:val="single" w:sz="4" w:space="0" w:color="auto"/>
              <w:left w:val="single" w:sz="4" w:space="0" w:color="auto"/>
              <w:bottom w:val="single" w:sz="4" w:space="0" w:color="auto"/>
              <w:right w:val="single" w:sz="4" w:space="0" w:color="auto"/>
            </w:tcBorders>
            <w:hideMark/>
          </w:tcPr>
          <w:p w14:paraId="0F2D4C0D" w14:textId="77777777" w:rsidR="00CE3628" w:rsidRPr="00CE3628" w:rsidRDefault="00CE3628" w:rsidP="00CE3628">
            <w:pPr>
              <w:spacing w:before="0" w:after="0"/>
              <w:rPr>
                <w:rFonts w:cs="Times New Roman"/>
                <w:szCs w:val="24"/>
                <w:lang w:val="en-GB"/>
              </w:rPr>
            </w:pPr>
            <w:r w:rsidRPr="00CE3628">
              <w:rPr>
                <w:rFonts w:cs="Times New Roman"/>
                <w:szCs w:val="24"/>
                <w:lang w:val="en-GB"/>
              </w:rPr>
              <w:t>L</w:t>
            </w:r>
          </w:p>
        </w:tc>
        <w:tc>
          <w:tcPr>
            <w:tcW w:w="498" w:type="dxa"/>
            <w:tcBorders>
              <w:top w:val="single" w:sz="4" w:space="0" w:color="auto"/>
              <w:left w:val="single" w:sz="4" w:space="0" w:color="auto"/>
              <w:bottom w:val="single" w:sz="4" w:space="0" w:color="auto"/>
              <w:right w:val="single" w:sz="4" w:space="0" w:color="auto"/>
            </w:tcBorders>
            <w:hideMark/>
          </w:tcPr>
          <w:p w14:paraId="57CB3576" w14:textId="77777777" w:rsidR="00CE3628" w:rsidRPr="00CE3628" w:rsidRDefault="00CE3628" w:rsidP="00CE3628">
            <w:pPr>
              <w:spacing w:before="0" w:after="0"/>
              <w:rPr>
                <w:rFonts w:cs="Times New Roman"/>
                <w:szCs w:val="24"/>
                <w:lang w:val="en-GB"/>
              </w:rPr>
            </w:pPr>
            <w:r w:rsidRPr="00CE3628">
              <w:rPr>
                <w:rFonts w:cs="Times New Roman"/>
                <w:szCs w:val="24"/>
                <w:lang w:val="en-GB"/>
              </w:rPr>
              <w:t>M</w:t>
            </w:r>
          </w:p>
        </w:tc>
        <w:tc>
          <w:tcPr>
            <w:tcW w:w="498" w:type="dxa"/>
            <w:tcBorders>
              <w:top w:val="single" w:sz="4" w:space="0" w:color="auto"/>
              <w:left w:val="single" w:sz="4" w:space="0" w:color="auto"/>
              <w:bottom w:val="single" w:sz="4" w:space="0" w:color="auto"/>
              <w:right w:val="single" w:sz="4" w:space="0" w:color="auto"/>
            </w:tcBorders>
            <w:hideMark/>
          </w:tcPr>
          <w:p w14:paraId="29CEC630" w14:textId="77777777" w:rsidR="00CE3628" w:rsidRPr="00CE3628" w:rsidRDefault="00CE3628" w:rsidP="00CE3628">
            <w:pPr>
              <w:spacing w:before="0" w:after="0"/>
              <w:rPr>
                <w:rFonts w:cs="Times New Roman"/>
                <w:szCs w:val="24"/>
                <w:lang w:val="en-GB"/>
              </w:rPr>
            </w:pPr>
            <w:r w:rsidRPr="00CE3628">
              <w:rPr>
                <w:rFonts w:cs="Times New Roman"/>
                <w:szCs w:val="24"/>
                <w:lang w:val="en-GB"/>
              </w:rPr>
              <w:t>W</w:t>
            </w:r>
          </w:p>
        </w:tc>
        <w:tc>
          <w:tcPr>
            <w:tcW w:w="498" w:type="dxa"/>
            <w:tcBorders>
              <w:top w:val="single" w:sz="4" w:space="0" w:color="auto"/>
              <w:left w:val="single" w:sz="4" w:space="0" w:color="auto"/>
              <w:bottom w:val="single" w:sz="4" w:space="0" w:color="auto"/>
              <w:right w:val="single" w:sz="4" w:space="0" w:color="auto"/>
            </w:tcBorders>
            <w:hideMark/>
          </w:tcPr>
          <w:p w14:paraId="7C95DC80" w14:textId="77777777" w:rsidR="00CE3628" w:rsidRPr="00CE3628" w:rsidRDefault="00CE3628" w:rsidP="00CE3628">
            <w:pPr>
              <w:spacing w:before="0" w:after="0"/>
              <w:rPr>
                <w:rFonts w:cs="Times New Roman"/>
                <w:szCs w:val="24"/>
                <w:lang w:val="en-GB"/>
              </w:rPr>
            </w:pPr>
            <w:r w:rsidRPr="00CE3628">
              <w:rPr>
                <w:rFonts w:cs="Times New Roman"/>
                <w:szCs w:val="24"/>
                <w:lang w:val="en-GB"/>
              </w:rPr>
              <w:t>T</w:t>
            </w:r>
          </w:p>
        </w:tc>
        <w:tc>
          <w:tcPr>
            <w:tcW w:w="498" w:type="dxa"/>
            <w:tcBorders>
              <w:top w:val="single" w:sz="4" w:space="0" w:color="auto"/>
              <w:left w:val="single" w:sz="4" w:space="0" w:color="auto"/>
              <w:bottom w:val="single" w:sz="4" w:space="0" w:color="auto"/>
              <w:right w:val="single" w:sz="4" w:space="0" w:color="auto"/>
            </w:tcBorders>
            <w:hideMark/>
          </w:tcPr>
          <w:p w14:paraId="1C391C21" w14:textId="77777777" w:rsidR="00CE3628" w:rsidRPr="00CE3628" w:rsidRDefault="00CE3628" w:rsidP="00CE3628">
            <w:pPr>
              <w:spacing w:before="0" w:after="0"/>
              <w:rPr>
                <w:rFonts w:cs="Times New Roman"/>
                <w:szCs w:val="24"/>
                <w:lang w:val="en-GB"/>
              </w:rPr>
            </w:pPr>
            <w:r w:rsidRPr="00CE3628">
              <w:rPr>
                <w:rFonts w:cs="Times New Roman"/>
                <w:szCs w:val="24"/>
                <w:lang w:val="en-GB"/>
              </w:rPr>
              <w:t>I</w:t>
            </w:r>
          </w:p>
        </w:tc>
        <w:tc>
          <w:tcPr>
            <w:tcW w:w="498" w:type="dxa"/>
            <w:tcBorders>
              <w:top w:val="single" w:sz="4" w:space="0" w:color="auto"/>
              <w:left w:val="single" w:sz="4" w:space="0" w:color="auto"/>
              <w:bottom w:val="single" w:sz="4" w:space="0" w:color="auto"/>
              <w:right w:val="single" w:sz="4" w:space="0" w:color="auto"/>
            </w:tcBorders>
            <w:hideMark/>
          </w:tcPr>
          <w:p w14:paraId="55F8DAC1" w14:textId="77777777" w:rsidR="00CE3628" w:rsidRPr="00CE3628" w:rsidRDefault="00CE3628" w:rsidP="00CE3628">
            <w:pPr>
              <w:spacing w:before="0" w:after="0"/>
              <w:rPr>
                <w:rFonts w:cs="Times New Roman"/>
                <w:szCs w:val="24"/>
                <w:lang w:val="en-GB"/>
              </w:rPr>
            </w:pPr>
            <w:r w:rsidRPr="00CE3628">
              <w:rPr>
                <w:rFonts w:cs="Times New Roman"/>
                <w:szCs w:val="24"/>
                <w:lang w:val="en-GB"/>
              </w:rPr>
              <w:t>A</w:t>
            </w:r>
          </w:p>
        </w:tc>
        <w:tc>
          <w:tcPr>
            <w:tcW w:w="498" w:type="dxa"/>
            <w:tcBorders>
              <w:top w:val="single" w:sz="4" w:space="0" w:color="auto"/>
              <w:left w:val="single" w:sz="4" w:space="0" w:color="auto"/>
              <w:bottom w:val="single" w:sz="4" w:space="0" w:color="auto"/>
              <w:right w:val="single" w:sz="4" w:space="0" w:color="auto"/>
            </w:tcBorders>
            <w:hideMark/>
          </w:tcPr>
          <w:p w14:paraId="46ED03DE" w14:textId="77777777" w:rsidR="00CE3628" w:rsidRPr="00CE3628" w:rsidRDefault="00CE3628" w:rsidP="00CE3628">
            <w:pPr>
              <w:spacing w:before="0" w:after="0"/>
              <w:rPr>
                <w:rFonts w:cs="Times New Roman"/>
                <w:szCs w:val="24"/>
                <w:lang w:val="en-GB"/>
              </w:rPr>
            </w:pPr>
            <w:r w:rsidRPr="00CE3628">
              <w:rPr>
                <w:rFonts w:cs="Times New Roman"/>
                <w:szCs w:val="24"/>
                <w:lang w:val="en-GB"/>
              </w:rPr>
              <w:t>C</w:t>
            </w:r>
          </w:p>
        </w:tc>
      </w:tr>
      <w:tr w:rsidR="00CE3628" w:rsidRPr="00CE3628" w14:paraId="29B0C1C7" w14:textId="77777777" w:rsidTr="00297ED7">
        <w:trPr>
          <w:trHeight w:val="301"/>
        </w:trPr>
        <w:tc>
          <w:tcPr>
            <w:tcW w:w="498" w:type="dxa"/>
            <w:tcBorders>
              <w:top w:val="single" w:sz="4" w:space="0" w:color="auto"/>
              <w:left w:val="single" w:sz="4" w:space="0" w:color="auto"/>
              <w:bottom w:val="single" w:sz="4" w:space="0" w:color="auto"/>
              <w:right w:val="single" w:sz="4" w:space="0" w:color="auto"/>
            </w:tcBorders>
            <w:hideMark/>
          </w:tcPr>
          <w:p w14:paraId="39BA2411" w14:textId="77777777" w:rsidR="00CE3628" w:rsidRPr="00CE3628" w:rsidRDefault="00CE3628" w:rsidP="00CE3628">
            <w:pPr>
              <w:spacing w:before="0" w:after="0"/>
              <w:rPr>
                <w:rFonts w:cs="Times New Roman"/>
                <w:szCs w:val="24"/>
                <w:lang w:val="en-GB"/>
              </w:rPr>
            </w:pPr>
            <w:r w:rsidRPr="00CE3628">
              <w:rPr>
                <w:rFonts w:cs="Times New Roman"/>
                <w:szCs w:val="24"/>
                <w:lang w:val="en-GB"/>
              </w:rPr>
              <w:t>S</w:t>
            </w:r>
          </w:p>
        </w:tc>
        <w:tc>
          <w:tcPr>
            <w:tcW w:w="498" w:type="dxa"/>
            <w:tcBorders>
              <w:top w:val="single" w:sz="4" w:space="0" w:color="auto"/>
              <w:left w:val="single" w:sz="4" w:space="0" w:color="auto"/>
              <w:bottom w:val="single" w:sz="4" w:space="0" w:color="auto"/>
              <w:right w:val="single" w:sz="4" w:space="0" w:color="auto"/>
            </w:tcBorders>
            <w:hideMark/>
          </w:tcPr>
          <w:p w14:paraId="3506839B" w14:textId="77777777" w:rsidR="00CE3628" w:rsidRPr="00CE3628" w:rsidRDefault="00CE3628" w:rsidP="00CE3628">
            <w:pPr>
              <w:spacing w:before="0" w:after="0"/>
              <w:rPr>
                <w:rFonts w:cs="Times New Roman"/>
                <w:szCs w:val="24"/>
                <w:lang w:val="en-GB"/>
              </w:rPr>
            </w:pPr>
            <w:r w:rsidRPr="00CE3628">
              <w:rPr>
                <w:rFonts w:cs="Times New Roman"/>
                <w:szCs w:val="24"/>
                <w:lang w:val="en-GB"/>
              </w:rPr>
              <w:t>L</w:t>
            </w:r>
          </w:p>
        </w:tc>
        <w:tc>
          <w:tcPr>
            <w:tcW w:w="498" w:type="dxa"/>
            <w:tcBorders>
              <w:top w:val="single" w:sz="4" w:space="0" w:color="auto"/>
              <w:left w:val="single" w:sz="4" w:space="0" w:color="auto"/>
              <w:bottom w:val="single" w:sz="4" w:space="0" w:color="auto"/>
              <w:right w:val="single" w:sz="4" w:space="0" w:color="auto"/>
            </w:tcBorders>
            <w:hideMark/>
          </w:tcPr>
          <w:p w14:paraId="55F3AC92" w14:textId="77777777" w:rsidR="00CE3628" w:rsidRPr="00CE3628" w:rsidRDefault="00CE3628" w:rsidP="00CE3628">
            <w:pPr>
              <w:spacing w:before="0" w:after="0"/>
              <w:rPr>
                <w:rFonts w:cs="Times New Roman"/>
                <w:szCs w:val="24"/>
                <w:lang w:val="en-GB"/>
              </w:rPr>
            </w:pPr>
            <w:r w:rsidRPr="00CE3628">
              <w:rPr>
                <w:rFonts w:cs="Times New Roman"/>
                <w:szCs w:val="24"/>
                <w:lang w:val="en-GB"/>
              </w:rPr>
              <w:t>L</w:t>
            </w:r>
          </w:p>
        </w:tc>
        <w:tc>
          <w:tcPr>
            <w:tcW w:w="498" w:type="dxa"/>
            <w:tcBorders>
              <w:top w:val="single" w:sz="4" w:space="0" w:color="auto"/>
              <w:left w:val="single" w:sz="4" w:space="0" w:color="auto"/>
              <w:bottom w:val="single" w:sz="4" w:space="0" w:color="auto"/>
              <w:right w:val="single" w:sz="4" w:space="0" w:color="auto"/>
            </w:tcBorders>
            <w:hideMark/>
          </w:tcPr>
          <w:p w14:paraId="00304006" w14:textId="77777777" w:rsidR="00CE3628" w:rsidRPr="00CE3628" w:rsidRDefault="00CE3628" w:rsidP="00CE3628">
            <w:pPr>
              <w:spacing w:before="0" w:after="0"/>
              <w:rPr>
                <w:rFonts w:cs="Times New Roman"/>
                <w:szCs w:val="24"/>
                <w:lang w:val="en-GB"/>
              </w:rPr>
            </w:pPr>
            <w:r w:rsidRPr="00CE3628">
              <w:rPr>
                <w:rFonts w:cs="Times New Roman"/>
                <w:szCs w:val="24"/>
                <w:lang w:val="en-GB"/>
              </w:rPr>
              <w:t>M</w:t>
            </w:r>
          </w:p>
        </w:tc>
        <w:tc>
          <w:tcPr>
            <w:tcW w:w="498" w:type="dxa"/>
            <w:tcBorders>
              <w:top w:val="single" w:sz="4" w:space="0" w:color="auto"/>
              <w:left w:val="single" w:sz="4" w:space="0" w:color="auto"/>
              <w:bottom w:val="single" w:sz="4" w:space="0" w:color="auto"/>
              <w:right w:val="single" w:sz="4" w:space="0" w:color="auto"/>
            </w:tcBorders>
            <w:hideMark/>
          </w:tcPr>
          <w:p w14:paraId="5614D7A2" w14:textId="77777777" w:rsidR="00CE3628" w:rsidRPr="00CE3628" w:rsidRDefault="00CE3628" w:rsidP="00CE3628">
            <w:pPr>
              <w:spacing w:before="0" w:after="0"/>
              <w:rPr>
                <w:rFonts w:cs="Times New Roman"/>
                <w:szCs w:val="24"/>
                <w:lang w:val="en-GB"/>
              </w:rPr>
            </w:pPr>
            <w:r w:rsidRPr="00CE3628">
              <w:rPr>
                <w:rFonts w:cs="Times New Roman"/>
                <w:szCs w:val="24"/>
                <w:lang w:val="en-GB"/>
              </w:rPr>
              <w:t>W</w:t>
            </w:r>
          </w:p>
        </w:tc>
        <w:tc>
          <w:tcPr>
            <w:tcW w:w="498" w:type="dxa"/>
            <w:tcBorders>
              <w:top w:val="single" w:sz="4" w:space="0" w:color="auto"/>
              <w:left w:val="single" w:sz="4" w:space="0" w:color="auto"/>
              <w:bottom w:val="single" w:sz="4" w:space="0" w:color="auto"/>
              <w:right w:val="single" w:sz="4" w:space="0" w:color="auto"/>
            </w:tcBorders>
            <w:hideMark/>
          </w:tcPr>
          <w:p w14:paraId="78A13731" w14:textId="77777777" w:rsidR="00CE3628" w:rsidRPr="00CE3628" w:rsidRDefault="00CE3628" w:rsidP="00CE3628">
            <w:pPr>
              <w:spacing w:before="0" w:after="0"/>
              <w:rPr>
                <w:rFonts w:cs="Times New Roman"/>
                <w:szCs w:val="24"/>
                <w:lang w:val="en-GB"/>
              </w:rPr>
            </w:pPr>
            <w:r w:rsidRPr="00CE3628">
              <w:rPr>
                <w:rFonts w:cs="Times New Roman"/>
                <w:szCs w:val="24"/>
                <w:lang w:val="en-GB"/>
              </w:rPr>
              <w:t>T</w:t>
            </w:r>
          </w:p>
        </w:tc>
        <w:tc>
          <w:tcPr>
            <w:tcW w:w="498" w:type="dxa"/>
            <w:tcBorders>
              <w:top w:val="single" w:sz="4" w:space="0" w:color="auto"/>
              <w:left w:val="single" w:sz="4" w:space="0" w:color="auto"/>
              <w:bottom w:val="single" w:sz="4" w:space="0" w:color="auto"/>
              <w:right w:val="single" w:sz="4" w:space="0" w:color="auto"/>
            </w:tcBorders>
            <w:hideMark/>
          </w:tcPr>
          <w:p w14:paraId="5BCF5D1E" w14:textId="77777777" w:rsidR="00CE3628" w:rsidRPr="00CE3628" w:rsidRDefault="00CE3628" w:rsidP="00CE3628">
            <w:pPr>
              <w:spacing w:before="0" w:after="0"/>
              <w:rPr>
                <w:rFonts w:cs="Times New Roman"/>
                <w:szCs w:val="24"/>
                <w:lang w:val="en-GB"/>
              </w:rPr>
            </w:pPr>
            <w:r w:rsidRPr="00CE3628">
              <w:rPr>
                <w:rFonts w:cs="Times New Roman"/>
                <w:szCs w:val="24"/>
                <w:lang w:val="en-GB"/>
              </w:rPr>
              <w:t>I</w:t>
            </w:r>
          </w:p>
        </w:tc>
        <w:tc>
          <w:tcPr>
            <w:tcW w:w="498" w:type="dxa"/>
            <w:tcBorders>
              <w:top w:val="single" w:sz="4" w:space="0" w:color="auto"/>
              <w:left w:val="single" w:sz="4" w:space="0" w:color="auto"/>
              <w:bottom w:val="single" w:sz="4" w:space="0" w:color="auto"/>
              <w:right w:val="single" w:sz="4" w:space="0" w:color="auto"/>
            </w:tcBorders>
            <w:hideMark/>
          </w:tcPr>
          <w:p w14:paraId="3D342DBA" w14:textId="77777777" w:rsidR="00CE3628" w:rsidRPr="00CE3628" w:rsidRDefault="00CE3628" w:rsidP="00CE3628">
            <w:pPr>
              <w:spacing w:before="0" w:after="0"/>
              <w:rPr>
                <w:rFonts w:cs="Times New Roman"/>
                <w:szCs w:val="24"/>
                <w:lang w:val="en-GB"/>
              </w:rPr>
            </w:pPr>
            <w:r w:rsidRPr="00CE3628">
              <w:rPr>
                <w:rFonts w:cs="Times New Roman"/>
                <w:szCs w:val="24"/>
                <w:lang w:val="en-GB"/>
              </w:rPr>
              <w:t>Q</w:t>
            </w:r>
          </w:p>
        </w:tc>
        <w:tc>
          <w:tcPr>
            <w:tcW w:w="498" w:type="dxa"/>
            <w:tcBorders>
              <w:top w:val="single" w:sz="4" w:space="0" w:color="auto"/>
              <w:left w:val="single" w:sz="4" w:space="0" w:color="auto"/>
              <w:bottom w:val="single" w:sz="4" w:space="0" w:color="auto"/>
              <w:right w:val="single" w:sz="4" w:space="0" w:color="auto"/>
            </w:tcBorders>
            <w:hideMark/>
          </w:tcPr>
          <w:p w14:paraId="15CB0CA5" w14:textId="77777777" w:rsidR="00CE3628" w:rsidRPr="00CE3628" w:rsidRDefault="00CE3628" w:rsidP="00CE3628">
            <w:pPr>
              <w:spacing w:before="0" w:after="0"/>
              <w:rPr>
                <w:rFonts w:cs="Times New Roman"/>
                <w:szCs w:val="24"/>
                <w:lang w:val="en-GB"/>
              </w:rPr>
            </w:pPr>
            <w:r w:rsidRPr="00CE3628">
              <w:rPr>
                <w:rFonts w:cs="Times New Roman"/>
                <w:szCs w:val="24"/>
                <w:lang w:val="en-GB"/>
              </w:rPr>
              <w:t>A</w:t>
            </w:r>
          </w:p>
        </w:tc>
      </w:tr>
    </w:tbl>
    <w:p w14:paraId="7D06ACBB" w14:textId="77777777" w:rsidR="00CE3628" w:rsidRPr="00CE3628" w:rsidRDefault="00CE3628" w:rsidP="00CE3628">
      <w:pPr>
        <w:spacing w:before="0" w:after="160" w:line="259" w:lineRule="auto"/>
        <w:rPr>
          <w:rFonts w:ascii="Arial" w:eastAsia="SimSun" w:hAnsi="Arial" w:cs="Arial"/>
          <w:sz w:val="28"/>
          <w:szCs w:val="28"/>
          <w:lang w:val="en-GB" w:eastAsia="zh-CN"/>
        </w:rPr>
      </w:pPr>
    </w:p>
    <w:p w14:paraId="041D800B" w14:textId="77777777" w:rsidR="00CE3628" w:rsidRPr="00CE3628" w:rsidRDefault="00CE3628" w:rsidP="00CE3628">
      <w:pPr>
        <w:spacing w:before="0" w:after="160" w:line="259" w:lineRule="auto"/>
        <w:jc w:val="both"/>
        <w:rPr>
          <w:rFonts w:ascii="Arial" w:eastAsia="SimSun" w:hAnsi="Arial" w:cs="Arial"/>
          <w:b/>
          <w:sz w:val="22"/>
          <w:lang w:eastAsia="zh-CN"/>
        </w:rPr>
      </w:pPr>
    </w:p>
    <w:p w14:paraId="7AC5CE14" w14:textId="77777777" w:rsidR="00CE3628" w:rsidRPr="00CE3628" w:rsidRDefault="00CE3628" w:rsidP="00CE3628">
      <w:pPr>
        <w:spacing w:before="0" w:after="160" w:line="259" w:lineRule="auto"/>
        <w:jc w:val="both"/>
        <w:rPr>
          <w:rFonts w:ascii="Arial" w:eastAsia="SimSun" w:hAnsi="Arial" w:cs="Arial"/>
          <w:b/>
          <w:sz w:val="22"/>
          <w:lang w:eastAsia="zh-CN"/>
        </w:rPr>
      </w:pPr>
    </w:p>
    <w:p w14:paraId="117FDC4A" w14:textId="77777777" w:rsidR="00CE3628" w:rsidRPr="00CE3628" w:rsidRDefault="00CE3628" w:rsidP="00CE3628">
      <w:pPr>
        <w:spacing w:before="0" w:after="160" w:line="259" w:lineRule="auto"/>
        <w:jc w:val="both"/>
        <w:rPr>
          <w:rFonts w:ascii="Arial" w:eastAsia="SimSun" w:hAnsi="Arial" w:cs="Arial"/>
          <w:b/>
          <w:sz w:val="22"/>
          <w:lang w:eastAsia="zh-CN"/>
        </w:rPr>
      </w:pPr>
    </w:p>
    <w:p w14:paraId="7132C2A5" w14:textId="77777777" w:rsidR="00CE3628" w:rsidRPr="00CE3628" w:rsidRDefault="00CE3628" w:rsidP="00CE3628">
      <w:pPr>
        <w:spacing w:before="0" w:after="160" w:line="259" w:lineRule="auto"/>
        <w:jc w:val="both"/>
        <w:rPr>
          <w:rFonts w:ascii="Arial" w:eastAsia="SimSun" w:hAnsi="Arial" w:cs="Arial"/>
          <w:b/>
          <w:sz w:val="22"/>
          <w:lang w:eastAsia="zh-CN"/>
        </w:rPr>
      </w:pPr>
    </w:p>
    <w:p w14:paraId="436223E2" w14:textId="77777777" w:rsidR="00CE3628" w:rsidRPr="00CE3628" w:rsidRDefault="00CE3628" w:rsidP="00CE3628">
      <w:pPr>
        <w:spacing w:before="0" w:after="160" w:line="259" w:lineRule="auto"/>
        <w:jc w:val="both"/>
        <w:rPr>
          <w:rFonts w:ascii="Arial" w:eastAsia="SimSun" w:hAnsi="Arial" w:cs="Arial"/>
          <w:b/>
          <w:sz w:val="22"/>
          <w:lang w:eastAsia="zh-CN"/>
        </w:rPr>
      </w:pPr>
    </w:p>
    <w:p w14:paraId="27077D54" w14:textId="77777777" w:rsidR="00CE3628" w:rsidRPr="00CE3628" w:rsidRDefault="00CE3628" w:rsidP="00CE3628">
      <w:pPr>
        <w:spacing w:before="0" w:after="160" w:line="259" w:lineRule="auto"/>
        <w:jc w:val="both"/>
        <w:rPr>
          <w:rFonts w:ascii="Arial" w:eastAsia="SimSun" w:hAnsi="Arial" w:cs="Arial"/>
          <w:b/>
          <w:sz w:val="22"/>
          <w:lang w:eastAsia="zh-CN"/>
        </w:rPr>
      </w:pPr>
    </w:p>
    <w:p w14:paraId="655FCC64" w14:textId="77777777" w:rsidR="00CE3628" w:rsidRPr="00CE3628" w:rsidRDefault="00CE3628" w:rsidP="00CE3628">
      <w:pPr>
        <w:spacing w:before="0" w:after="160" w:line="259" w:lineRule="auto"/>
        <w:jc w:val="both"/>
        <w:rPr>
          <w:rFonts w:ascii="Arial" w:eastAsia="SimSun" w:hAnsi="Arial" w:cs="Arial"/>
          <w:b/>
          <w:sz w:val="22"/>
          <w:lang w:eastAsia="zh-CN"/>
        </w:rPr>
      </w:pPr>
    </w:p>
    <w:p w14:paraId="2731001B" w14:textId="77777777" w:rsidR="00CE3628" w:rsidRPr="00CE3628" w:rsidRDefault="00CE3628" w:rsidP="00CE3628">
      <w:pPr>
        <w:spacing w:before="0" w:after="160" w:line="259" w:lineRule="auto"/>
        <w:jc w:val="both"/>
        <w:rPr>
          <w:rFonts w:ascii="Arial" w:eastAsia="SimSun" w:hAnsi="Arial" w:cs="Arial"/>
          <w:b/>
          <w:sz w:val="22"/>
          <w:lang w:eastAsia="zh-CN"/>
        </w:rPr>
      </w:pPr>
    </w:p>
    <w:p w14:paraId="1DDDD53E" w14:textId="77777777" w:rsidR="00CE3628" w:rsidRPr="00CE3628" w:rsidRDefault="00CE3628" w:rsidP="00CE3628">
      <w:pPr>
        <w:spacing w:before="0" w:after="160" w:line="259" w:lineRule="auto"/>
        <w:jc w:val="both"/>
        <w:rPr>
          <w:rFonts w:ascii="Arial" w:eastAsia="SimSun" w:hAnsi="Arial" w:cs="Arial"/>
          <w:b/>
          <w:sz w:val="22"/>
          <w:lang w:eastAsia="zh-CN"/>
        </w:rPr>
      </w:pPr>
    </w:p>
    <w:p w14:paraId="624A5F4C" w14:textId="77777777" w:rsidR="00CE3628" w:rsidRPr="00CE3628" w:rsidRDefault="00CE3628" w:rsidP="00CE3628">
      <w:pPr>
        <w:spacing w:before="0" w:after="160" w:line="259" w:lineRule="auto"/>
        <w:jc w:val="both"/>
        <w:rPr>
          <w:rFonts w:ascii="Arial" w:eastAsia="SimSun" w:hAnsi="Arial" w:cs="Arial"/>
          <w:b/>
          <w:sz w:val="22"/>
          <w:lang w:eastAsia="zh-CN"/>
        </w:rPr>
      </w:pPr>
    </w:p>
    <w:p w14:paraId="5A36D427" w14:textId="77777777" w:rsidR="00CE3628" w:rsidRPr="00CE3628" w:rsidRDefault="00CE3628" w:rsidP="00CE3628">
      <w:pPr>
        <w:spacing w:before="0" w:after="160" w:line="259" w:lineRule="auto"/>
        <w:jc w:val="both"/>
        <w:rPr>
          <w:rFonts w:ascii="Arial" w:eastAsia="SimSun" w:hAnsi="Arial" w:cs="Arial"/>
          <w:b/>
          <w:sz w:val="22"/>
          <w:lang w:eastAsia="zh-CN"/>
        </w:rPr>
      </w:pPr>
    </w:p>
    <w:p w14:paraId="0475CB71" w14:textId="77777777" w:rsidR="00CE3628" w:rsidRPr="00CE3628" w:rsidRDefault="00CE3628" w:rsidP="00CE3628">
      <w:pPr>
        <w:spacing w:before="0" w:after="160" w:line="259" w:lineRule="auto"/>
        <w:jc w:val="both"/>
        <w:rPr>
          <w:rFonts w:ascii="Arial" w:eastAsia="SimSun" w:hAnsi="Arial" w:cs="Arial"/>
          <w:b/>
          <w:sz w:val="22"/>
          <w:lang w:eastAsia="zh-CN"/>
        </w:rPr>
      </w:pPr>
    </w:p>
    <w:p w14:paraId="360A576A" w14:textId="77777777" w:rsidR="00CE3628" w:rsidRPr="00CE3628" w:rsidRDefault="00CE3628" w:rsidP="00CE3628">
      <w:pPr>
        <w:spacing w:before="0" w:after="160" w:line="259" w:lineRule="auto"/>
        <w:jc w:val="both"/>
        <w:rPr>
          <w:rFonts w:ascii="Arial" w:eastAsia="SimSun" w:hAnsi="Arial" w:cs="Arial"/>
          <w:b/>
          <w:sz w:val="22"/>
          <w:lang w:eastAsia="zh-CN"/>
        </w:rPr>
      </w:pPr>
    </w:p>
    <w:p w14:paraId="45C83B2C" w14:textId="77777777" w:rsidR="00CE3628" w:rsidRPr="00CE3628" w:rsidRDefault="00CE3628" w:rsidP="00CE3628">
      <w:pPr>
        <w:spacing w:before="0" w:after="160" w:line="259" w:lineRule="auto"/>
        <w:jc w:val="both"/>
        <w:rPr>
          <w:rFonts w:ascii="Arial" w:eastAsia="SimSun" w:hAnsi="Arial" w:cs="Arial"/>
          <w:b/>
          <w:sz w:val="22"/>
          <w:lang w:eastAsia="zh-CN"/>
        </w:rPr>
      </w:pPr>
    </w:p>
    <w:p w14:paraId="2D92F3A2" w14:textId="77777777" w:rsidR="00CE3628" w:rsidRPr="00CE3628" w:rsidRDefault="00CE3628" w:rsidP="00CE3628">
      <w:pPr>
        <w:spacing w:before="0" w:after="160" w:line="259" w:lineRule="auto"/>
        <w:jc w:val="both"/>
        <w:rPr>
          <w:rFonts w:ascii="Arial" w:eastAsia="SimSun" w:hAnsi="Arial" w:cs="Arial"/>
          <w:b/>
          <w:sz w:val="22"/>
          <w:lang w:eastAsia="zh-CN"/>
        </w:rPr>
      </w:pPr>
    </w:p>
    <w:p w14:paraId="79994FDC" w14:textId="77777777" w:rsidR="00CE3628" w:rsidRPr="00CE3628" w:rsidRDefault="00CE3628" w:rsidP="00CE3628">
      <w:pPr>
        <w:spacing w:before="0" w:after="160" w:line="259" w:lineRule="auto"/>
        <w:jc w:val="both"/>
        <w:rPr>
          <w:rFonts w:ascii="Arial" w:eastAsia="SimSun" w:hAnsi="Arial" w:cs="Arial"/>
          <w:b/>
          <w:sz w:val="22"/>
          <w:lang w:eastAsia="zh-CN"/>
        </w:rPr>
      </w:pPr>
    </w:p>
    <w:p w14:paraId="0999AC1A" w14:textId="77777777" w:rsidR="00CE3628" w:rsidRPr="00CE3628" w:rsidRDefault="00CE3628" w:rsidP="00CE3628">
      <w:pPr>
        <w:spacing w:before="0" w:after="160" w:line="259" w:lineRule="auto"/>
        <w:jc w:val="both"/>
        <w:rPr>
          <w:rFonts w:ascii="Arial" w:eastAsia="SimSun" w:hAnsi="Arial" w:cs="Arial"/>
          <w:b/>
          <w:sz w:val="22"/>
          <w:lang w:eastAsia="zh-CN"/>
        </w:rPr>
      </w:pPr>
    </w:p>
    <w:p w14:paraId="676C1A9D" w14:textId="77777777" w:rsidR="00CE3628" w:rsidRPr="00CE3628" w:rsidRDefault="00CE3628" w:rsidP="00CE3628">
      <w:pPr>
        <w:spacing w:before="0" w:after="160" w:line="259" w:lineRule="auto"/>
        <w:jc w:val="both"/>
        <w:rPr>
          <w:rFonts w:ascii="Arial" w:eastAsia="SimSun" w:hAnsi="Arial" w:cs="Arial"/>
          <w:b/>
          <w:sz w:val="22"/>
          <w:lang w:eastAsia="zh-CN"/>
        </w:rPr>
      </w:pPr>
    </w:p>
    <w:p w14:paraId="3945E994" w14:textId="77777777" w:rsidR="00CE3628" w:rsidRPr="00CE3628" w:rsidRDefault="00CE3628" w:rsidP="00CE3628">
      <w:pPr>
        <w:spacing w:before="0" w:after="160" w:line="259" w:lineRule="auto"/>
        <w:jc w:val="both"/>
        <w:rPr>
          <w:rFonts w:ascii="Arial" w:eastAsia="SimSun" w:hAnsi="Arial" w:cs="Arial"/>
          <w:b/>
          <w:sz w:val="22"/>
          <w:lang w:eastAsia="zh-CN"/>
        </w:rPr>
      </w:pPr>
    </w:p>
    <w:p w14:paraId="4A1EA5DC" w14:textId="77777777" w:rsidR="00CE3628" w:rsidRPr="00CE3628" w:rsidRDefault="00CE3628" w:rsidP="00CE3628">
      <w:pPr>
        <w:spacing w:before="0" w:after="160" w:line="259" w:lineRule="auto"/>
        <w:jc w:val="both"/>
        <w:rPr>
          <w:rFonts w:ascii="Arial" w:eastAsia="SimSun" w:hAnsi="Arial" w:cs="Arial"/>
          <w:b/>
          <w:sz w:val="22"/>
          <w:lang w:eastAsia="zh-CN"/>
        </w:rPr>
      </w:pPr>
    </w:p>
    <w:p w14:paraId="14CDD39F" w14:textId="77777777" w:rsidR="00CE3628" w:rsidRPr="00CE3628" w:rsidRDefault="00CE3628" w:rsidP="00CE3628">
      <w:pPr>
        <w:spacing w:before="0" w:after="160" w:line="259" w:lineRule="auto"/>
        <w:jc w:val="both"/>
        <w:rPr>
          <w:rFonts w:ascii="Arial" w:eastAsia="SimSun" w:hAnsi="Arial" w:cs="Arial"/>
          <w:b/>
          <w:sz w:val="22"/>
          <w:lang w:eastAsia="zh-CN"/>
        </w:rPr>
      </w:pPr>
    </w:p>
    <w:p w14:paraId="373C476A" w14:textId="435EE922" w:rsidR="00CE3628" w:rsidRPr="00CE3628" w:rsidRDefault="00CE3628" w:rsidP="00CE3628">
      <w:pPr>
        <w:spacing w:before="0" w:after="160" w:line="259" w:lineRule="auto"/>
        <w:rPr>
          <w:rFonts w:eastAsia="SimSun" w:cs="Times New Roman"/>
          <w:b/>
          <w:szCs w:val="28"/>
          <w:lang w:val="en-GB" w:eastAsia="zh-CN"/>
        </w:rPr>
      </w:pPr>
      <w:r w:rsidRPr="00CE3628">
        <w:rPr>
          <w:rFonts w:eastAsia="SimSun" w:cs="Times New Roman"/>
          <w:b/>
          <w:szCs w:val="28"/>
          <w:lang w:val="en-GB" w:eastAsia="zh-CN"/>
        </w:rPr>
        <w:lastRenderedPageBreak/>
        <w:t>Supplementary t</w:t>
      </w:r>
      <w:r>
        <w:rPr>
          <w:rFonts w:eastAsia="SimSun" w:cs="Times New Roman"/>
          <w:b/>
          <w:szCs w:val="28"/>
          <w:lang w:val="en-GB" w:eastAsia="zh-CN"/>
        </w:rPr>
        <w:t>able 2.</w:t>
      </w:r>
    </w:p>
    <w:p w14:paraId="1E8C8062" w14:textId="77777777" w:rsidR="00CE3628" w:rsidRPr="00CE3628" w:rsidRDefault="00CE3628" w:rsidP="00CE3628">
      <w:pPr>
        <w:spacing w:before="0" w:after="160" w:line="259" w:lineRule="auto"/>
        <w:rPr>
          <w:rFonts w:eastAsia="SimSun" w:cs="Times New Roman"/>
          <w:b/>
          <w:szCs w:val="28"/>
          <w:lang w:val="en-GB" w:eastAsia="zh-CN"/>
        </w:rPr>
      </w:pPr>
      <w:r w:rsidRPr="00CE3628">
        <w:rPr>
          <w:rFonts w:eastAsia="SimSun" w:cs="Times New Roman"/>
          <w:b/>
          <w:szCs w:val="28"/>
          <w:lang w:val="en-GB" w:eastAsia="zh-CN"/>
        </w:rPr>
        <w:t>(a) Peptides that shared TCRESO recognition motif in human and not in mouse, and have HLA-A*0201 binding IC50&lt;500nM</w:t>
      </w:r>
    </w:p>
    <w:p w14:paraId="0F25DF09" w14:textId="77777777" w:rsidR="00CE3628" w:rsidRPr="00CE3628" w:rsidRDefault="00CE3628" w:rsidP="00CE3628">
      <w:pPr>
        <w:spacing w:before="0" w:after="160" w:line="259" w:lineRule="auto"/>
        <w:rPr>
          <w:rFonts w:eastAsia="SimSun" w:cs="Times New Roman"/>
          <w:b/>
          <w:szCs w:val="28"/>
          <w:lang w:val="en-GB" w:eastAsia="zh-CN"/>
        </w:rPr>
      </w:pPr>
      <w:proofErr w:type="gramStart"/>
      <w:r w:rsidRPr="00CE3628">
        <w:rPr>
          <w:rFonts w:eastAsia="SimSun" w:cs="Times New Roman"/>
          <w:b/>
          <w:szCs w:val="28"/>
          <w:lang w:val="en-GB" w:eastAsia="zh-CN"/>
        </w:rPr>
        <w:t>x-L-L-x-W-I-x-x-x</w:t>
      </w:r>
      <w:proofErr w:type="gramEnd"/>
    </w:p>
    <w:tbl>
      <w:tblPr>
        <w:tblStyle w:val="GridTable21"/>
        <w:tblW w:w="6104" w:type="dxa"/>
        <w:tblInd w:w="0" w:type="dxa"/>
        <w:tblLook w:val="04A0" w:firstRow="1" w:lastRow="0" w:firstColumn="1" w:lastColumn="0" w:noHBand="0" w:noVBand="1"/>
      </w:tblPr>
      <w:tblGrid>
        <w:gridCol w:w="3376"/>
        <w:gridCol w:w="960"/>
        <w:gridCol w:w="960"/>
        <w:gridCol w:w="1389"/>
      </w:tblGrid>
      <w:tr w:rsidR="00CE3628" w:rsidRPr="00CE3628" w14:paraId="5C37C192" w14:textId="77777777" w:rsidTr="00CE362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0" w:type="dxa"/>
            <w:tcBorders>
              <w:left w:val="nil"/>
            </w:tcBorders>
            <w:noWrap/>
            <w:hideMark/>
          </w:tcPr>
          <w:p w14:paraId="3AEA0EEC"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protein</w:t>
            </w:r>
          </w:p>
        </w:tc>
        <w:tc>
          <w:tcPr>
            <w:tcW w:w="960" w:type="dxa"/>
            <w:noWrap/>
            <w:hideMark/>
          </w:tcPr>
          <w:p w14:paraId="404B457B" w14:textId="77777777" w:rsidR="00CE3628" w:rsidRPr="00CE3628" w:rsidRDefault="00CE3628" w:rsidP="00CE3628">
            <w:pPr>
              <w:spacing w:before="0" w:after="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start</w:t>
            </w:r>
          </w:p>
        </w:tc>
        <w:tc>
          <w:tcPr>
            <w:tcW w:w="960" w:type="dxa"/>
            <w:noWrap/>
            <w:hideMark/>
          </w:tcPr>
          <w:p w14:paraId="22B5600B" w14:textId="77777777" w:rsidR="00CE3628" w:rsidRPr="00CE3628" w:rsidRDefault="00CE3628" w:rsidP="00CE3628">
            <w:pPr>
              <w:spacing w:before="0" w:after="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end</w:t>
            </w:r>
          </w:p>
        </w:tc>
        <w:tc>
          <w:tcPr>
            <w:tcW w:w="1024" w:type="dxa"/>
            <w:tcBorders>
              <w:right w:val="nil"/>
            </w:tcBorders>
            <w:noWrap/>
            <w:hideMark/>
          </w:tcPr>
          <w:p w14:paraId="2332501A" w14:textId="77777777" w:rsidR="00CE3628" w:rsidRPr="00CE3628" w:rsidRDefault="00CE3628" w:rsidP="00CE3628">
            <w:pPr>
              <w:spacing w:before="0" w:after="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sequence</w:t>
            </w:r>
          </w:p>
        </w:tc>
      </w:tr>
      <w:tr w:rsidR="00CE3628" w:rsidRPr="00CE3628" w14:paraId="64C4A3B5" w14:textId="77777777" w:rsidTr="00CE36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0" w:type="dxa"/>
            <w:tcBorders>
              <w:top w:val="single" w:sz="2" w:space="0" w:color="666666"/>
              <w:left w:val="nil"/>
              <w:bottom w:val="single" w:sz="2" w:space="0" w:color="666666"/>
              <w:right w:val="single" w:sz="2" w:space="0" w:color="666666"/>
            </w:tcBorders>
            <w:noWrap/>
            <w:hideMark/>
          </w:tcPr>
          <w:p w14:paraId="6209ECDB"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sp|P07550|ADRB2_HUMAN</w:t>
            </w:r>
          </w:p>
        </w:tc>
        <w:tc>
          <w:tcPr>
            <w:tcW w:w="960" w:type="dxa"/>
            <w:tcBorders>
              <w:top w:val="single" w:sz="2" w:space="0" w:color="666666"/>
              <w:left w:val="single" w:sz="2" w:space="0" w:color="666666"/>
              <w:bottom w:val="single" w:sz="2" w:space="0" w:color="666666"/>
              <w:right w:val="single" w:sz="2" w:space="0" w:color="666666"/>
            </w:tcBorders>
            <w:noWrap/>
            <w:hideMark/>
          </w:tcPr>
          <w:p w14:paraId="31D08033"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309</w:t>
            </w:r>
          </w:p>
        </w:tc>
        <w:tc>
          <w:tcPr>
            <w:tcW w:w="960" w:type="dxa"/>
            <w:tcBorders>
              <w:top w:val="single" w:sz="2" w:space="0" w:color="666666"/>
              <w:left w:val="single" w:sz="2" w:space="0" w:color="666666"/>
              <w:bottom w:val="single" w:sz="2" w:space="0" w:color="666666"/>
              <w:right w:val="single" w:sz="2" w:space="0" w:color="666666"/>
            </w:tcBorders>
            <w:noWrap/>
            <w:hideMark/>
          </w:tcPr>
          <w:p w14:paraId="26D2FAEC"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317</w:t>
            </w:r>
          </w:p>
        </w:tc>
        <w:tc>
          <w:tcPr>
            <w:tcW w:w="1024" w:type="dxa"/>
            <w:tcBorders>
              <w:top w:val="single" w:sz="2" w:space="0" w:color="666666"/>
              <w:left w:val="single" w:sz="2" w:space="0" w:color="666666"/>
              <w:bottom w:val="single" w:sz="2" w:space="0" w:color="666666"/>
              <w:right w:val="nil"/>
            </w:tcBorders>
            <w:noWrap/>
            <w:hideMark/>
          </w:tcPr>
          <w:p w14:paraId="06F0F3C6" w14:textId="77777777" w:rsidR="00CE3628" w:rsidRPr="00CE3628" w:rsidRDefault="00CE3628" w:rsidP="00CE3628">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ilLnWIgyv</w:t>
            </w:r>
          </w:p>
        </w:tc>
      </w:tr>
      <w:tr w:rsidR="00CE3628" w:rsidRPr="00CE3628" w14:paraId="65ECFAA7" w14:textId="77777777" w:rsidTr="00CE3628">
        <w:trPr>
          <w:trHeight w:val="300"/>
        </w:trPr>
        <w:tc>
          <w:tcPr>
            <w:cnfStyle w:val="001000000000" w:firstRow="0" w:lastRow="0" w:firstColumn="1" w:lastColumn="0" w:oddVBand="0" w:evenVBand="0" w:oddHBand="0" w:evenHBand="0" w:firstRowFirstColumn="0" w:firstRowLastColumn="0" w:lastRowFirstColumn="0" w:lastRowLastColumn="0"/>
            <w:tcW w:w="3160" w:type="dxa"/>
            <w:tcBorders>
              <w:top w:val="single" w:sz="2" w:space="0" w:color="666666"/>
              <w:left w:val="nil"/>
              <w:bottom w:val="single" w:sz="2" w:space="0" w:color="666666"/>
              <w:right w:val="single" w:sz="2" w:space="0" w:color="666666"/>
            </w:tcBorders>
            <w:noWrap/>
            <w:hideMark/>
          </w:tcPr>
          <w:p w14:paraId="66C93A1B"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sp|Q4KMQ2|ANO6_HUMAN</w:t>
            </w:r>
          </w:p>
        </w:tc>
        <w:tc>
          <w:tcPr>
            <w:tcW w:w="960" w:type="dxa"/>
            <w:tcBorders>
              <w:top w:val="single" w:sz="2" w:space="0" w:color="666666"/>
              <w:left w:val="single" w:sz="2" w:space="0" w:color="666666"/>
              <w:bottom w:val="single" w:sz="2" w:space="0" w:color="666666"/>
              <w:right w:val="single" w:sz="2" w:space="0" w:color="666666"/>
            </w:tcBorders>
            <w:noWrap/>
            <w:hideMark/>
          </w:tcPr>
          <w:p w14:paraId="50C71877" w14:textId="77777777" w:rsidR="00CE3628" w:rsidRPr="00CE3628" w:rsidRDefault="00CE3628" w:rsidP="00CE362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624</w:t>
            </w:r>
          </w:p>
        </w:tc>
        <w:tc>
          <w:tcPr>
            <w:tcW w:w="960" w:type="dxa"/>
            <w:tcBorders>
              <w:top w:val="single" w:sz="2" w:space="0" w:color="666666"/>
              <w:left w:val="single" w:sz="2" w:space="0" w:color="666666"/>
              <w:bottom w:val="single" w:sz="2" w:space="0" w:color="666666"/>
              <w:right w:val="single" w:sz="2" w:space="0" w:color="666666"/>
            </w:tcBorders>
            <w:noWrap/>
            <w:hideMark/>
          </w:tcPr>
          <w:p w14:paraId="01027456" w14:textId="77777777" w:rsidR="00CE3628" w:rsidRPr="00CE3628" w:rsidRDefault="00CE3628" w:rsidP="00CE362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632</w:t>
            </w:r>
          </w:p>
        </w:tc>
        <w:tc>
          <w:tcPr>
            <w:tcW w:w="1024" w:type="dxa"/>
            <w:tcBorders>
              <w:top w:val="single" w:sz="2" w:space="0" w:color="666666"/>
              <w:left w:val="single" w:sz="2" w:space="0" w:color="666666"/>
              <w:bottom w:val="single" w:sz="2" w:space="0" w:color="666666"/>
              <w:right w:val="nil"/>
            </w:tcBorders>
            <w:noWrap/>
            <w:hideMark/>
          </w:tcPr>
          <w:p w14:paraId="5635B852" w14:textId="77777777" w:rsidR="00CE3628" w:rsidRPr="00CE3628" w:rsidRDefault="00CE3628" w:rsidP="00CE3628">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vlLpWImnl</w:t>
            </w:r>
          </w:p>
        </w:tc>
      </w:tr>
      <w:tr w:rsidR="00CE3628" w:rsidRPr="00CE3628" w14:paraId="73E876BA" w14:textId="77777777" w:rsidTr="00CE36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0" w:type="dxa"/>
            <w:tcBorders>
              <w:top w:val="single" w:sz="2" w:space="0" w:color="666666"/>
              <w:left w:val="nil"/>
              <w:bottom w:val="single" w:sz="2" w:space="0" w:color="666666"/>
              <w:right w:val="single" w:sz="2" w:space="0" w:color="666666"/>
            </w:tcBorders>
            <w:noWrap/>
            <w:hideMark/>
          </w:tcPr>
          <w:p w14:paraId="4F58CE4E"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sp|Q9NPZ5|B3GA2_HUMAN</w:t>
            </w:r>
          </w:p>
        </w:tc>
        <w:tc>
          <w:tcPr>
            <w:tcW w:w="960" w:type="dxa"/>
            <w:tcBorders>
              <w:top w:val="single" w:sz="2" w:space="0" w:color="666666"/>
              <w:left w:val="single" w:sz="2" w:space="0" w:color="666666"/>
              <w:bottom w:val="single" w:sz="2" w:space="0" w:color="666666"/>
              <w:right w:val="single" w:sz="2" w:space="0" w:color="666666"/>
            </w:tcBorders>
            <w:noWrap/>
            <w:hideMark/>
          </w:tcPr>
          <w:p w14:paraId="1CEF66EC"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11</w:t>
            </w:r>
          </w:p>
        </w:tc>
        <w:tc>
          <w:tcPr>
            <w:tcW w:w="960" w:type="dxa"/>
            <w:tcBorders>
              <w:top w:val="single" w:sz="2" w:space="0" w:color="666666"/>
              <w:left w:val="single" w:sz="2" w:space="0" w:color="666666"/>
              <w:bottom w:val="single" w:sz="2" w:space="0" w:color="666666"/>
              <w:right w:val="single" w:sz="2" w:space="0" w:color="666666"/>
            </w:tcBorders>
            <w:noWrap/>
            <w:hideMark/>
          </w:tcPr>
          <w:p w14:paraId="274C2462"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19</w:t>
            </w:r>
          </w:p>
        </w:tc>
        <w:tc>
          <w:tcPr>
            <w:tcW w:w="1024" w:type="dxa"/>
            <w:tcBorders>
              <w:top w:val="single" w:sz="2" w:space="0" w:color="666666"/>
              <w:left w:val="single" w:sz="2" w:space="0" w:color="666666"/>
              <w:bottom w:val="single" w:sz="2" w:space="0" w:color="666666"/>
              <w:right w:val="nil"/>
            </w:tcBorders>
            <w:noWrap/>
            <w:hideMark/>
          </w:tcPr>
          <w:p w14:paraId="2F1C835E" w14:textId="77777777" w:rsidR="00CE3628" w:rsidRPr="00CE3628" w:rsidRDefault="00CE3628" w:rsidP="00CE3628">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ilLpWIliv</w:t>
            </w:r>
          </w:p>
        </w:tc>
      </w:tr>
      <w:tr w:rsidR="00CE3628" w:rsidRPr="00CE3628" w14:paraId="105652BC" w14:textId="77777777" w:rsidTr="00CE3628">
        <w:trPr>
          <w:trHeight w:val="300"/>
        </w:trPr>
        <w:tc>
          <w:tcPr>
            <w:cnfStyle w:val="001000000000" w:firstRow="0" w:lastRow="0" w:firstColumn="1" w:lastColumn="0" w:oddVBand="0" w:evenVBand="0" w:oddHBand="0" w:evenHBand="0" w:firstRowFirstColumn="0" w:firstRowLastColumn="0" w:lastRowFirstColumn="0" w:lastRowLastColumn="0"/>
            <w:tcW w:w="3160" w:type="dxa"/>
            <w:tcBorders>
              <w:top w:val="single" w:sz="2" w:space="0" w:color="666666"/>
              <w:left w:val="nil"/>
              <w:bottom w:val="single" w:sz="2" w:space="0" w:color="666666"/>
              <w:right w:val="single" w:sz="2" w:space="0" w:color="666666"/>
            </w:tcBorders>
            <w:noWrap/>
            <w:hideMark/>
          </w:tcPr>
          <w:p w14:paraId="381FA5A6"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sp|Q9Y426|C2CD2_HUMAN</w:t>
            </w:r>
          </w:p>
        </w:tc>
        <w:tc>
          <w:tcPr>
            <w:tcW w:w="960" w:type="dxa"/>
            <w:tcBorders>
              <w:top w:val="single" w:sz="2" w:space="0" w:color="666666"/>
              <w:left w:val="single" w:sz="2" w:space="0" w:color="666666"/>
              <w:bottom w:val="single" w:sz="2" w:space="0" w:color="666666"/>
              <w:right w:val="single" w:sz="2" w:space="0" w:color="666666"/>
            </w:tcBorders>
            <w:noWrap/>
            <w:hideMark/>
          </w:tcPr>
          <w:p w14:paraId="31229052" w14:textId="77777777" w:rsidR="00CE3628" w:rsidRPr="00CE3628" w:rsidRDefault="00CE3628" w:rsidP="00CE362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62</w:t>
            </w:r>
          </w:p>
        </w:tc>
        <w:tc>
          <w:tcPr>
            <w:tcW w:w="960" w:type="dxa"/>
            <w:tcBorders>
              <w:top w:val="single" w:sz="2" w:space="0" w:color="666666"/>
              <w:left w:val="single" w:sz="2" w:space="0" w:color="666666"/>
              <w:bottom w:val="single" w:sz="2" w:space="0" w:color="666666"/>
              <w:right w:val="single" w:sz="2" w:space="0" w:color="666666"/>
            </w:tcBorders>
            <w:noWrap/>
            <w:hideMark/>
          </w:tcPr>
          <w:p w14:paraId="16076A6A" w14:textId="77777777" w:rsidR="00CE3628" w:rsidRPr="00CE3628" w:rsidRDefault="00CE3628" w:rsidP="00CE362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70</w:t>
            </w:r>
          </w:p>
        </w:tc>
        <w:tc>
          <w:tcPr>
            <w:tcW w:w="1024" w:type="dxa"/>
            <w:tcBorders>
              <w:top w:val="single" w:sz="2" w:space="0" w:color="666666"/>
              <w:left w:val="single" w:sz="2" w:space="0" w:color="666666"/>
              <w:bottom w:val="single" w:sz="2" w:space="0" w:color="666666"/>
              <w:right w:val="nil"/>
            </w:tcBorders>
            <w:noWrap/>
            <w:hideMark/>
          </w:tcPr>
          <w:p w14:paraId="358A2911" w14:textId="77777777" w:rsidR="00CE3628" w:rsidRPr="00CE3628" w:rsidRDefault="00CE3628" w:rsidP="00CE3628">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alLsWIltl</w:t>
            </w:r>
          </w:p>
        </w:tc>
      </w:tr>
      <w:tr w:rsidR="00CE3628" w:rsidRPr="00CE3628" w14:paraId="7E334311" w14:textId="77777777" w:rsidTr="00CE36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0" w:type="dxa"/>
            <w:tcBorders>
              <w:top w:val="single" w:sz="2" w:space="0" w:color="666666"/>
              <w:left w:val="nil"/>
              <w:bottom w:val="single" w:sz="2" w:space="0" w:color="666666"/>
              <w:right w:val="single" w:sz="2" w:space="0" w:color="666666"/>
            </w:tcBorders>
            <w:noWrap/>
            <w:hideMark/>
          </w:tcPr>
          <w:p w14:paraId="5AB0BCCE"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sp|Q8TAB5|CA216_HUMAN</w:t>
            </w:r>
          </w:p>
        </w:tc>
        <w:tc>
          <w:tcPr>
            <w:tcW w:w="960" w:type="dxa"/>
            <w:tcBorders>
              <w:top w:val="single" w:sz="2" w:space="0" w:color="666666"/>
              <w:left w:val="single" w:sz="2" w:space="0" w:color="666666"/>
              <w:bottom w:val="single" w:sz="2" w:space="0" w:color="666666"/>
              <w:right w:val="single" w:sz="2" w:space="0" w:color="666666"/>
            </w:tcBorders>
            <w:noWrap/>
            <w:hideMark/>
          </w:tcPr>
          <w:p w14:paraId="494801C1"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179</w:t>
            </w:r>
          </w:p>
        </w:tc>
        <w:tc>
          <w:tcPr>
            <w:tcW w:w="960" w:type="dxa"/>
            <w:tcBorders>
              <w:top w:val="single" w:sz="2" w:space="0" w:color="666666"/>
              <w:left w:val="single" w:sz="2" w:space="0" w:color="666666"/>
              <w:bottom w:val="single" w:sz="2" w:space="0" w:color="666666"/>
              <w:right w:val="single" w:sz="2" w:space="0" w:color="666666"/>
            </w:tcBorders>
            <w:noWrap/>
            <w:hideMark/>
          </w:tcPr>
          <w:p w14:paraId="6A781790"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187</w:t>
            </w:r>
          </w:p>
        </w:tc>
        <w:tc>
          <w:tcPr>
            <w:tcW w:w="1024" w:type="dxa"/>
            <w:tcBorders>
              <w:top w:val="single" w:sz="2" w:space="0" w:color="666666"/>
              <w:left w:val="single" w:sz="2" w:space="0" w:color="666666"/>
              <w:bottom w:val="single" w:sz="2" w:space="0" w:color="666666"/>
              <w:right w:val="nil"/>
            </w:tcBorders>
            <w:noWrap/>
            <w:hideMark/>
          </w:tcPr>
          <w:p w14:paraId="1C2CCFF9" w14:textId="77777777" w:rsidR="00CE3628" w:rsidRPr="00CE3628" w:rsidRDefault="00CE3628" w:rsidP="00CE3628">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alLqWIrgl</w:t>
            </w:r>
          </w:p>
        </w:tc>
      </w:tr>
      <w:tr w:rsidR="00CE3628" w:rsidRPr="00CE3628" w14:paraId="2545AB1D" w14:textId="77777777" w:rsidTr="00CE3628">
        <w:trPr>
          <w:trHeight w:val="300"/>
        </w:trPr>
        <w:tc>
          <w:tcPr>
            <w:cnfStyle w:val="001000000000" w:firstRow="0" w:lastRow="0" w:firstColumn="1" w:lastColumn="0" w:oddVBand="0" w:evenVBand="0" w:oddHBand="0" w:evenHBand="0" w:firstRowFirstColumn="0" w:firstRowLastColumn="0" w:lastRowFirstColumn="0" w:lastRowLastColumn="0"/>
            <w:tcW w:w="3160" w:type="dxa"/>
            <w:tcBorders>
              <w:top w:val="single" w:sz="2" w:space="0" w:color="666666"/>
              <w:left w:val="nil"/>
              <w:bottom w:val="single" w:sz="2" w:space="0" w:color="666666"/>
              <w:right w:val="single" w:sz="2" w:space="0" w:color="666666"/>
            </w:tcBorders>
            <w:noWrap/>
            <w:hideMark/>
          </w:tcPr>
          <w:p w14:paraId="0FA0EB8C"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sp|Q9H5L9|CE066_HUMAN</w:t>
            </w:r>
          </w:p>
        </w:tc>
        <w:tc>
          <w:tcPr>
            <w:tcW w:w="960" w:type="dxa"/>
            <w:tcBorders>
              <w:top w:val="single" w:sz="2" w:space="0" w:color="666666"/>
              <w:left w:val="single" w:sz="2" w:space="0" w:color="666666"/>
              <w:bottom w:val="single" w:sz="2" w:space="0" w:color="666666"/>
              <w:right w:val="single" w:sz="2" w:space="0" w:color="666666"/>
            </w:tcBorders>
            <w:noWrap/>
            <w:hideMark/>
          </w:tcPr>
          <w:p w14:paraId="2B7923D1" w14:textId="77777777" w:rsidR="00CE3628" w:rsidRPr="00CE3628" w:rsidRDefault="00CE3628" w:rsidP="00CE362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117</w:t>
            </w:r>
          </w:p>
        </w:tc>
        <w:tc>
          <w:tcPr>
            <w:tcW w:w="960" w:type="dxa"/>
            <w:tcBorders>
              <w:top w:val="single" w:sz="2" w:space="0" w:color="666666"/>
              <w:left w:val="single" w:sz="2" w:space="0" w:color="666666"/>
              <w:bottom w:val="single" w:sz="2" w:space="0" w:color="666666"/>
              <w:right w:val="single" w:sz="2" w:space="0" w:color="666666"/>
            </w:tcBorders>
            <w:noWrap/>
            <w:hideMark/>
          </w:tcPr>
          <w:p w14:paraId="615FC71D" w14:textId="77777777" w:rsidR="00CE3628" w:rsidRPr="00CE3628" w:rsidRDefault="00CE3628" w:rsidP="00CE362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125</w:t>
            </w:r>
          </w:p>
        </w:tc>
        <w:tc>
          <w:tcPr>
            <w:tcW w:w="1024" w:type="dxa"/>
            <w:tcBorders>
              <w:top w:val="single" w:sz="2" w:space="0" w:color="666666"/>
              <w:left w:val="single" w:sz="2" w:space="0" w:color="666666"/>
              <w:bottom w:val="single" w:sz="2" w:space="0" w:color="666666"/>
              <w:right w:val="nil"/>
            </w:tcBorders>
            <w:noWrap/>
            <w:hideMark/>
          </w:tcPr>
          <w:p w14:paraId="32669A99" w14:textId="77777777" w:rsidR="00CE3628" w:rsidRPr="00CE3628" w:rsidRDefault="00CE3628" w:rsidP="00CE3628">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glLqWItnl</w:t>
            </w:r>
          </w:p>
        </w:tc>
      </w:tr>
      <w:tr w:rsidR="00CE3628" w:rsidRPr="00CE3628" w14:paraId="5EBCD6CA" w14:textId="77777777" w:rsidTr="00CE36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0" w:type="dxa"/>
            <w:tcBorders>
              <w:top w:val="single" w:sz="2" w:space="0" w:color="666666"/>
              <w:left w:val="nil"/>
              <w:bottom w:val="single" w:sz="2" w:space="0" w:color="666666"/>
              <w:right w:val="single" w:sz="2" w:space="0" w:color="666666"/>
            </w:tcBorders>
            <w:noWrap/>
            <w:hideMark/>
          </w:tcPr>
          <w:p w14:paraId="7CC22E9B"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sp|Q8TDX6|CGAT1_HUMAN</w:t>
            </w:r>
          </w:p>
        </w:tc>
        <w:tc>
          <w:tcPr>
            <w:tcW w:w="960" w:type="dxa"/>
            <w:tcBorders>
              <w:top w:val="single" w:sz="2" w:space="0" w:color="666666"/>
              <w:left w:val="single" w:sz="2" w:space="0" w:color="666666"/>
              <w:bottom w:val="single" w:sz="2" w:space="0" w:color="666666"/>
              <w:right w:val="single" w:sz="2" w:space="0" w:color="666666"/>
            </w:tcBorders>
            <w:noWrap/>
            <w:hideMark/>
          </w:tcPr>
          <w:p w14:paraId="4082DD8E"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7</w:t>
            </w:r>
          </w:p>
        </w:tc>
        <w:tc>
          <w:tcPr>
            <w:tcW w:w="960" w:type="dxa"/>
            <w:tcBorders>
              <w:top w:val="single" w:sz="2" w:space="0" w:color="666666"/>
              <w:left w:val="single" w:sz="2" w:space="0" w:color="666666"/>
              <w:bottom w:val="single" w:sz="2" w:space="0" w:color="666666"/>
              <w:right w:val="single" w:sz="2" w:space="0" w:color="666666"/>
            </w:tcBorders>
            <w:noWrap/>
            <w:hideMark/>
          </w:tcPr>
          <w:p w14:paraId="777A6421"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15</w:t>
            </w:r>
          </w:p>
        </w:tc>
        <w:tc>
          <w:tcPr>
            <w:tcW w:w="1024" w:type="dxa"/>
            <w:tcBorders>
              <w:top w:val="single" w:sz="2" w:space="0" w:color="666666"/>
              <w:left w:val="single" w:sz="2" w:space="0" w:color="666666"/>
              <w:bottom w:val="single" w:sz="2" w:space="0" w:color="666666"/>
              <w:right w:val="nil"/>
            </w:tcBorders>
            <w:noWrap/>
            <w:hideMark/>
          </w:tcPr>
          <w:p w14:paraId="2D603422" w14:textId="77777777" w:rsidR="00CE3628" w:rsidRPr="00CE3628" w:rsidRDefault="00CE3628" w:rsidP="00CE3628">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glLaWIsrv</w:t>
            </w:r>
          </w:p>
        </w:tc>
      </w:tr>
      <w:tr w:rsidR="00CE3628" w:rsidRPr="00CE3628" w14:paraId="08FA53A0" w14:textId="77777777" w:rsidTr="00CE3628">
        <w:trPr>
          <w:trHeight w:val="300"/>
        </w:trPr>
        <w:tc>
          <w:tcPr>
            <w:cnfStyle w:val="001000000000" w:firstRow="0" w:lastRow="0" w:firstColumn="1" w:lastColumn="0" w:oddVBand="0" w:evenVBand="0" w:oddHBand="0" w:evenHBand="0" w:firstRowFirstColumn="0" w:firstRowLastColumn="0" w:lastRowFirstColumn="0" w:lastRowLastColumn="0"/>
            <w:tcW w:w="3160" w:type="dxa"/>
            <w:tcBorders>
              <w:top w:val="single" w:sz="2" w:space="0" w:color="666666"/>
              <w:left w:val="nil"/>
              <w:bottom w:val="single" w:sz="2" w:space="0" w:color="666666"/>
              <w:right w:val="single" w:sz="2" w:space="0" w:color="666666"/>
            </w:tcBorders>
            <w:noWrap/>
            <w:hideMark/>
          </w:tcPr>
          <w:p w14:paraId="0D88E671"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sp|A6NM45|CLD24_HUMAN</w:t>
            </w:r>
          </w:p>
        </w:tc>
        <w:tc>
          <w:tcPr>
            <w:tcW w:w="960" w:type="dxa"/>
            <w:tcBorders>
              <w:top w:val="single" w:sz="2" w:space="0" w:color="666666"/>
              <w:left w:val="single" w:sz="2" w:space="0" w:color="666666"/>
              <w:bottom w:val="single" w:sz="2" w:space="0" w:color="666666"/>
              <w:right w:val="single" w:sz="2" w:space="0" w:color="666666"/>
            </w:tcBorders>
            <w:noWrap/>
            <w:hideMark/>
          </w:tcPr>
          <w:p w14:paraId="57FD3578" w14:textId="77777777" w:rsidR="00CE3628" w:rsidRPr="00CE3628" w:rsidRDefault="00CE3628" w:rsidP="00CE362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17</w:t>
            </w:r>
          </w:p>
        </w:tc>
        <w:tc>
          <w:tcPr>
            <w:tcW w:w="960" w:type="dxa"/>
            <w:tcBorders>
              <w:top w:val="single" w:sz="2" w:space="0" w:color="666666"/>
              <w:left w:val="single" w:sz="2" w:space="0" w:color="666666"/>
              <w:bottom w:val="single" w:sz="2" w:space="0" w:color="666666"/>
              <w:right w:val="single" w:sz="2" w:space="0" w:color="666666"/>
            </w:tcBorders>
            <w:noWrap/>
            <w:hideMark/>
          </w:tcPr>
          <w:p w14:paraId="27F9342E" w14:textId="77777777" w:rsidR="00CE3628" w:rsidRPr="00CE3628" w:rsidRDefault="00CE3628" w:rsidP="00CE362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25</w:t>
            </w:r>
          </w:p>
        </w:tc>
        <w:tc>
          <w:tcPr>
            <w:tcW w:w="1024" w:type="dxa"/>
            <w:tcBorders>
              <w:top w:val="single" w:sz="2" w:space="0" w:color="666666"/>
              <w:left w:val="single" w:sz="2" w:space="0" w:color="666666"/>
              <w:bottom w:val="single" w:sz="2" w:space="0" w:color="666666"/>
              <w:right w:val="nil"/>
            </w:tcBorders>
            <w:noWrap/>
            <w:hideMark/>
          </w:tcPr>
          <w:p w14:paraId="1E539EA8" w14:textId="77777777" w:rsidR="00CE3628" w:rsidRPr="00CE3628" w:rsidRDefault="00CE3628" w:rsidP="00CE3628">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slLgWIlsi</w:t>
            </w:r>
          </w:p>
        </w:tc>
      </w:tr>
      <w:tr w:rsidR="00CE3628" w:rsidRPr="00CE3628" w14:paraId="651A6FFC" w14:textId="77777777" w:rsidTr="00CE36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0" w:type="dxa"/>
            <w:tcBorders>
              <w:top w:val="single" w:sz="2" w:space="0" w:color="666666"/>
              <w:left w:val="nil"/>
              <w:bottom w:val="single" w:sz="2" w:space="0" w:color="666666"/>
              <w:right w:val="single" w:sz="2" w:space="0" w:color="666666"/>
            </w:tcBorders>
            <w:noWrap/>
            <w:hideMark/>
          </w:tcPr>
          <w:p w14:paraId="0666C445"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sp|Q8N8G6|CO054_HUMAN</w:t>
            </w:r>
          </w:p>
        </w:tc>
        <w:tc>
          <w:tcPr>
            <w:tcW w:w="960" w:type="dxa"/>
            <w:tcBorders>
              <w:top w:val="single" w:sz="2" w:space="0" w:color="666666"/>
              <w:left w:val="single" w:sz="2" w:space="0" w:color="666666"/>
              <w:bottom w:val="single" w:sz="2" w:space="0" w:color="666666"/>
              <w:right w:val="single" w:sz="2" w:space="0" w:color="666666"/>
            </w:tcBorders>
            <w:noWrap/>
            <w:hideMark/>
          </w:tcPr>
          <w:p w14:paraId="2F8445D0"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38</w:t>
            </w:r>
          </w:p>
        </w:tc>
        <w:tc>
          <w:tcPr>
            <w:tcW w:w="960" w:type="dxa"/>
            <w:tcBorders>
              <w:top w:val="single" w:sz="2" w:space="0" w:color="666666"/>
              <w:left w:val="single" w:sz="2" w:space="0" w:color="666666"/>
              <w:bottom w:val="single" w:sz="2" w:space="0" w:color="666666"/>
              <w:right w:val="single" w:sz="2" w:space="0" w:color="666666"/>
            </w:tcBorders>
            <w:noWrap/>
            <w:hideMark/>
          </w:tcPr>
          <w:p w14:paraId="0076FFA1"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46</w:t>
            </w:r>
          </w:p>
        </w:tc>
        <w:tc>
          <w:tcPr>
            <w:tcW w:w="1024" w:type="dxa"/>
            <w:tcBorders>
              <w:top w:val="single" w:sz="2" w:space="0" w:color="666666"/>
              <w:left w:val="single" w:sz="2" w:space="0" w:color="666666"/>
              <w:bottom w:val="single" w:sz="2" w:space="0" w:color="666666"/>
              <w:right w:val="nil"/>
            </w:tcBorders>
            <w:noWrap/>
            <w:hideMark/>
          </w:tcPr>
          <w:p w14:paraId="70396667" w14:textId="77777777" w:rsidR="00CE3628" w:rsidRPr="00CE3628" w:rsidRDefault="00CE3628" w:rsidP="00CE3628">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klLsWIils</w:t>
            </w:r>
          </w:p>
        </w:tc>
      </w:tr>
      <w:tr w:rsidR="00CE3628" w:rsidRPr="00CE3628" w14:paraId="36E3DA6D" w14:textId="77777777" w:rsidTr="00CE3628">
        <w:trPr>
          <w:trHeight w:val="300"/>
        </w:trPr>
        <w:tc>
          <w:tcPr>
            <w:cnfStyle w:val="001000000000" w:firstRow="0" w:lastRow="0" w:firstColumn="1" w:lastColumn="0" w:oddVBand="0" w:evenVBand="0" w:oddHBand="0" w:evenHBand="0" w:firstRowFirstColumn="0" w:firstRowLastColumn="0" w:lastRowFirstColumn="0" w:lastRowLastColumn="0"/>
            <w:tcW w:w="3160" w:type="dxa"/>
            <w:tcBorders>
              <w:top w:val="single" w:sz="2" w:space="0" w:color="666666"/>
              <w:left w:val="nil"/>
              <w:bottom w:val="single" w:sz="2" w:space="0" w:color="666666"/>
              <w:right w:val="single" w:sz="2" w:space="0" w:color="666666"/>
            </w:tcBorders>
            <w:noWrap/>
            <w:hideMark/>
          </w:tcPr>
          <w:p w14:paraId="4246F196"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sp|Q9ULK0|GRID1_HUMAN</w:t>
            </w:r>
          </w:p>
        </w:tc>
        <w:tc>
          <w:tcPr>
            <w:tcW w:w="960" w:type="dxa"/>
            <w:tcBorders>
              <w:top w:val="single" w:sz="2" w:space="0" w:color="666666"/>
              <w:left w:val="single" w:sz="2" w:space="0" w:color="666666"/>
              <w:bottom w:val="single" w:sz="2" w:space="0" w:color="666666"/>
              <w:right w:val="single" w:sz="2" w:space="0" w:color="666666"/>
            </w:tcBorders>
            <w:noWrap/>
            <w:hideMark/>
          </w:tcPr>
          <w:p w14:paraId="36AED592" w14:textId="77777777" w:rsidR="00CE3628" w:rsidRPr="00CE3628" w:rsidRDefault="00CE3628" w:rsidP="00CE362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7</w:t>
            </w:r>
          </w:p>
        </w:tc>
        <w:tc>
          <w:tcPr>
            <w:tcW w:w="960" w:type="dxa"/>
            <w:tcBorders>
              <w:top w:val="single" w:sz="2" w:space="0" w:color="666666"/>
              <w:left w:val="single" w:sz="2" w:space="0" w:color="666666"/>
              <w:bottom w:val="single" w:sz="2" w:space="0" w:color="666666"/>
              <w:right w:val="single" w:sz="2" w:space="0" w:color="666666"/>
            </w:tcBorders>
            <w:noWrap/>
            <w:hideMark/>
          </w:tcPr>
          <w:p w14:paraId="6C43FFDA" w14:textId="77777777" w:rsidR="00CE3628" w:rsidRPr="00CE3628" w:rsidRDefault="00CE3628" w:rsidP="00CE362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15</w:t>
            </w:r>
          </w:p>
        </w:tc>
        <w:tc>
          <w:tcPr>
            <w:tcW w:w="1024" w:type="dxa"/>
            <w:tcBorders>
              <w:top w:val="single" w:sz="2" w:space="0" w:color="666666"/>
              <w:left w:val="single" w:sz="2" w:space="0" w:color="666666"/>
              <w:bottom w:val="single" w:sz="2" w:space="0" w:color="666666"/>
              <w:right w:val="nil"/>
            </w:tcBorders>
            <w:noWrap/>
            <w:hideMark/>
          </w:tcPr>
          <w:p w14:paraId="07BB48C8" w14:textId="77777777" w:rsidR="00CE3628" w:rsidRPr="00CE3628" w:rsidRDefault="00CE3628" w:rsidP="00CE3628">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wlLpWIcqc</w:t>
            </w:r>
          </w:p>
        </w:tc>
      </w:tr>
      <w:tr w:rsidR="00CE3628" w:rsidRPr="00CE3628" w14:paraId="10BA44B3" w14:textId="77777777" w:rsidTr="00CE36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0" w:type="dxa"/>
            <w:tcBorders>
              <w:top w:val="single" w:sz="2" w:space="0" w:color="666666"/>
              <w:left w:val="nil"/>
              <w:bottom w:val="single" w:sz="2" w:space="0" w:color="666666"/>
              <w:right w:val="single" w:sz="2" w:space="0" w:color="666666"/>
            </w:tcBorders>
            <w:noWrap/>
            <w:hideMark/>
          </w:tcPr>
          <w:p w14:paraId="5E3F6329"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sp|Q15751|HERC1_HUMAN</w:t>
            </w:r>
          </w:p>
        </w:tc>
        <w:tc>
          <w:tcPr>
            <w:tcW w:w="960" w:type="dxa"/>
            <w:tcBorders>
              <w:top w:val="single" w:sz="2" w:space="0" w:color="666666"/>
              <w:left w:val="single" w:sz="2" w:space="0" w:color="666666"/>
              <w:bottom w:val="single" w:sz="2" w:space="0" w:color="666666"/>
              <w:right w:val="single" w:sz="2" w:space="0" w:color="666666"/>
            </w:tcBorders>
            <w:noWrap/>
            <w:hideMark/>
          </w:tcPr>
          <w:p w14:paraId="40CBF463"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263</w:t>
            </w:r>
          </w:p>
        </w:tc>
        <w:tc>
          <w:tcPr>
            <w:tcW w:w="960" w:type="dxa"/>
            <w:tcBorders>
              <w:top w:val="single" w:sz="2" w:space="0" w:color="666666"/>
              <w:left w:val="single" w:sz="2" w:space="0" w:color="666666"/>
              <w:bottom w:val="single" w:sz="2" w:space="0" w:color="666666"/>
              <w:right w:val="single" w:sz="2" w:space="0" w:color="666666"/>
            </w:tcBorders>
            <w:noWrap/>
            <w:hideMark/>
          </w:tcPr>
          <w:p w14:paraId="6B6B414B"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271</w:t>
            </w:r>
          </w:p>
        </w:tc>
        <w:tc>
          <w:tcPr>
            <w:tcW w:w="1024" w:type="dxa"/>
            <w:tcBorders>
              <w:top w:val="single" w:sz="2" w:space="0" w:color="666666"/>
              <w:left w:val="single" w:sz="2" w:space="0" w:color="666666"/>
              <w:bottom w:val="single" w:sz="2" w:space="0" w:color="666666"/>
              <w:right w:val="nil"/>
            </w:tcBorders>
            <w:noWrap/>
            <w:hideMark/>
          </w:tcPr>
          <w:p w14:paraId="0CB4D774" w14:textId="77777777" w:rsidR="00CE3628" w:rsidRPr="00CE3628" w:rsidRDefault="00CE3628" w:rsidP="00CE3628">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ylLeWIema</w:t>
            </w:r>
          </w:p>
        </w:tc>
      </w:tr>
      <w:tr w:rsidR="00CE3628" w:rsidRPr="00CE3628" w14:paraId="09E10A35" w14:textId="77777777" w:rsidTr="00CE3628">
        <w:trPr>
          <w:trHeight w:val="300"/>
        </w:trPr>
        <w:tc>
          <w:tcPr>
            <w:cnfStyle w:val="001000000000" w:firstRow="0" w:lastRow="0" w:firstColumn="1" w:lastColumn="0" w:oddVBand="0" w:evenVBand="0" w:oddHBand="0" w:evenHBand="0" w:firstRowFirstColumn="0" w:firstRowLastColumn="0" w:lastRowFirstColumn="0" w:lastRowLastColumn="0"/>
            <w:tcW w:w="3160" w:type="dxa"/>
            <w:tcBorders>
              <w:top w:val="single" w:sz="2" w:space="0" w:color="666666"/>
              <w:left w:val="nil"/>
              <w:bottom w:val="single" w:sz="2" w:space="0" w:color="666666"/>
              <w:right w:val="single" w:sz="2" w:space="0" w:color="666666"/>
            </w:tcBorders>
            <w:noWrap/>
            <w:hideMark/>
          </w:tcPr>
          <w:p w14:paraId="54EA4C69"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sp|Q9NPH9|IL26_HUMAN</w:t>
            </w:r>
          </w:p>
        </w:tc>
        <w:tc>
          <w:tcPr>
            <w:tcW w:w="960" w:type="dxa"/>
            <w:tcBorders>
              <w:top w:val="single" w:sz="2" w:space="0" w:color="666666"/>
              <w:left w:val="single" w:sz="2" w:space="0" w:color="666666"/>
              <w:bottom w:val="single" w:sz="2" w:space="0" w:color="666666"/>
              <w:right w:val="single" w:sz="2" w:space="0" w:color="666666"/>
            </w:tcBorders>
            <w:noWrap/>
            <w:hideMark/>
          </w:tcPr>
          <w:p w14:paraId="3B8239A0" w14:textId="77777777" w:rsidR="00CE3628" w:rsidRPr="00CE3628" w:rsidRDefault="00CE3628" w:rsidP="00CE362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158</w:t>
            </w:r>
          </w:p>
        </w:tc>
        <w:tc>
          <w:tcPr>
            <w:tcW w:w="960" w:type="dxa"/>
            <w:tcBorders>
              <w:top w:val="single" w:sz="2" w:space="0" w:color="666666"/>
              <w:left w:val="single" w:sz="2" w:space="0" w:color="666666"/>
              <w:bottom w:val="single" w:sz="2" w:space="0" w:color="666666"/>
              <w:right w:val="single" w:sz="2" w:space="0" w:color="666666"/>
            </w:tcBorders>
            <w:noWrap/>
            <w:hideMark/>
          </w:tcPr>
          <w:p w14:paraId="0DE99508" w14:textId="77777777" w:rsidR="00CE3628" w:rsidRPr="00CE3628" w:rsidRDefault="00CE3628" w:rsidP="00CE362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166</w:t>
            </w:r>
          </w:p>
        </w:tc>
        <w:tc>
          <w:tcPr>
            <w:tcW w:w="1024" w:type="dxa"/>
            <w:tcBorders>
              <w:top w:val="single" w:sz="2" w:space="0" w:color="666666"/>
              <w:left w:val="single" w:sz="2" w:space="0" w:color="666666"/>
              <w:bottom w:val="single" w:sz="2" w:space="0" w:color="666666"/>
              <w:right w:val="nil"/>
            </w:tcBorders>
            <w:noWrap/>
            <w:hideMark/>
          </w:tcPr>
          <w:p w14:paraId="55070894" w14:textId="77777777" w:rsidR="00CE3628" w:rsidRPr="00CE3628" w:rsidRDefault="00CE3628" w:rsidP="00CE3628">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ilLsWIkkl</w:t>
            </w:r>
          </w:p>
        </w:tc>
      </w:tr>
      <w:tr w:rsidR="00CE3628" w:rsidRPr="00CE3628" w14:paraId="4EB86349" w14:textId="77777777" w:rsidTr="00CE36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0" w:type="dxa"/>
            <w:tcBorders>
              <w:top w:val="single" w:sz="2" w:space="0" w:color="666666"/>
              <w:left w:val="nil"/>
              <w:bottom w:val="single" w:sz="2" w:space="0" w:color="666666"/>
              <w:right w:val="single" w:sz="2" w:space="0" w:color="666666"/>
            </w:tcBorders>
            <w:noWrap/>
            <w:hideMark/>
          </w:tcPr>
          <w:p w14:paraId="19515113"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sp|Q96J84|KIRR1_HUMAN</w:t>
            </w:r>
          </w:p>
        </w:tc>
        <w:tc>
          <w:tcPr>
            <w:tcW w:w="960" w:type="dxa"/>
            <w:tcBorders>
              <w:top w:val="single" w:sz="2" w:space="0" w:color="666666"/>
              <w:left w:val="single" w:sz="2" w:space="0" w:color="666666"/>
              <w:bottom w:val="single" w:sz="2" w:space="0" w:color="666666"/>
              <w:right w:val="single" w:sz="2" w:space="0" w:color="666666"/>
            </w:tcBorders>
            <w:noWrap/>
            <w:hideMark/>
          </w:tcPr>
          <w:p w14:paraId="5F9FF3C2"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3</w:t>
            </w:r>
          </w:p>
        </w:tc>
        <w:tc>
          <w:tcPr>
            <w:tcW w:w="960" w:type="dxa"/>
            <w:tcBorders>
              <w:top w:val="single" w:sz="2" w:space="0" w:color="666666"/>
              <w:left w:val="single" w:sz="2" w:space="0" w:color="666666"/>
              <w:bottom w:val="single" w:sz="2" w:space="0" w:color="666666"/>
              <w:right w:val="single" w:sz="2" w:space="0" w:color="666666"/>
            </w:tcBorders>
            <w:noWrap/>
            <w:hideMark/>
          </w:tcPr>
          <w:p w14:paraId="1657399D"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11</w:t>
            </w:r>
          </w:p>
        </w:tc>
        <w:tc>
          <w:tcPr>
            <w:tcW w:w="1024" w:type="dxa"/>
            <w:tcBorders>
              <w:top w:val="single" w:sz="2" w:space="0" w:color="666666"/>
              <w:left w:val="single" w:sz="2" w:space="0" w:color="666666"/>
              <w:bottom w:val="single" w:sz="2" w:space="0" w:color="666666"/>
              <w:right w:val="nil"/>
            </w:tcBorders>
            <w:noWrap/>
            <w:hideMark/>
          </w:tcPr>
          <w:p w14:paraId="2B49F13C" w14:textId="77777777" w:rsidR="00CE3628" w:rsidRPr="00CE3628" w:rsidRDefault="00CE3628" w:rsidP="00CE3628">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slLvWIltl</w:t>
            </w:r>
          </w:p>
        </w:tc>
      </w:tr>
      <w:tr w:rsidR="00CE3628" w:rsidRPr="00CE3628" w14:paraId="5A921F97" w14:textId="77777777" w:rsidTr="00CE3628">
        <w:trPr>
          <w:trHeight w:val="300"/>
        </w:trPr>
        <w:tc>
          <w:tcPr>
            <w:cnfStyle w:val="001000000000" w:firstRow="0" w:lastRow="0" w:firstColumn="1" w:lastColumn="0" w:oddVBand="0" w:evenVBand="0" w:oddHBand="0" w:evenHBand="0" w:firstRowFirstColumn="0" w:firstRowLastColumn="0" w:lastRowFirstColumn="0" w:lastRowLastColumn="0"/>
            <w:tcW w:w="3160" w:type="dxa"/>
            <w:tcBorders>
              <w:top w:val="single" w:sz="2" w:space="0" w:color="666666"/>
              <w:left w:val="nil"/>
              <w:bottom w:val="single" w:sz="2" w:space="0" w:color="666666"/>
              <w:right w:val="single" w:sz="2" w:space="0" w:color="666666"/>
            </w:tcBorders>
            <w:noWrap/>
            <w:hideMark/>
          </w:tcPr>
          <w:p w14:paraId="12C5D538"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sp|P06312|KV401_HUMAN</w:t>
            </w:r>
          </w:p>
        </w:tc>
        <w:tc>
          <w:tcPr>
            <w:tcW w:w="960" w:type="dxa"/>
            <w:tcBorders>
              <w:top w:val="single" w:sz="2" w:space="0" w:color="666666"/>
              <w:left w:val="single" w:sz="2" w:space="0" w:color="666666"/>
              <w:bottom w:val="single" w:sz="2" w:space="0" w:color="666666"/>
              <w:right w:val="single" w:sz="2" w:space="0" w:color="666666"/>
            </w:tcBorders>
            <w:noWrap/>
            <w:hideMark/>
          </w:tcPr>
          <w:p w14:paraId="4A9175D2" w14:textId="77777777" w:rsidR="00CE3628" w:rsidRPr="00CE3628" w:rsidRDefault="00CE3628" w:rsidP="00CE362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10</w:t>
            </w:r>
          </w:p>
        </w:tc>
        <w:tc>
          <w:tcPr>
            <w:tcW w:w="960" w:type="dxa"/>
            <w:tcBorders>
              <w:top w:val="single" w:sz="2" w:space="0" w:color="666666"/>
              <w:left w:val="single" w:sz="2" w:space="0" w:color="666666"/>
              <w:bottom w:val="single" w:sz="2" w:space="0" w:color="666666"/>
              <w:right w:val="single" w:sz="2" w:space="0" w:color="666666"/>
            </w:tcBorders>
            <w:noWrap/>
            <w:hideMark/>
          </w:tcPr>
          <w:p w14:paraId="4961E722" w14:textId="77777777" w:rsidR="00CE3628" w:rsidRPr="00CE3628" w:rsidRDefault="00CE3628" w:rsidP="00CE362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18</w:t>
            </w:r>
          </w:p>
        </w:tc>
        <w:tc>
          <w:tcPr>
            <w:tcW w:w="1024" w:type="dxa"/>
            <w:tcBorders>
              <w:top w:val="single" w:sz="2" w:space="0" w:color="666666"/>
              <w:left w:val="single" w:sz="2" w:space="0" w:color="666666"/>
              <w:bottom w:val="single" w:sz="2" w:space="0" w:color="666666"/>
              <w:right w:val="nil"/>
            </w:tcBorders>
            <w:noWrap/>
            <w:hideMark/>
          </w:tcPr>
          <w:p w14:paraId="4BECE821" w14:textId="77777777" w:rsidR="00CE3628" w:rsidRPr="00CE3628" w:rsidRDefault="00CE3628" w:rsidP="00CE3628">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slLlWIsga</w:t>
            </w:r>
          </w:p>
        </w:tc>
      </w:tr>
      <w:tr w:rsidR="00CE3628" w:rsidRPr="00CE3628" w14:paraId="31F70895" w14:textId="77777777" w:rsidTr="00CE36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0" w:type="dxa"/>
            <w:tcBorders>
              <w:top w:val="single" w:sz="2" w:space="0" w:color="666666"/>
              <w:left w:val="nil"/>
              <w:bottom w:val="single" w:sz="2" w:space="0" w:color="666666"/>
              <w:right w:val="single" w:sz="2" w:space="0" w:color="666666"/>
            </w:tcBorders>
            <w:noWrap/>
            <w:hideMark/>
          </w:tcPr>
          <w:p w14:paraId="32D2C962"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sp|P06315|KV502_HUMAN</w:t>
            </w:r>
          </w:p>
        </w:tc>
        <w:tc>
          <w:tcPr>
            <w:tcW w:w="960" w:type="dxa"/>
            <w:tcBorders>
              <w:top w:val="single" w:sz="2" w:space="0" w:color="666666"/>
              <w:left w:val="single" w:sz="2" w:space="0" w:color="666666"/>
              <w:bottom w:val="single" w:sz="2" w:space="0" w:color="666666"/>
              <w:right w:val="single" w:sz="2" w:space="0" w:color="666666"/>
            </w:tcBorders>
            <w:noWrap/>
            <w:hideMark/>
          </w:tcPr>
          <w:p w14:paraId="5B849329"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10</w:t>
            </w:r>
          </w:p>
        </w:tc>
        <w:tc>
          <w:tcPr>
            <w:tcW w:w="960" w:type="dxa"/>
            <w:tcBorders>
              <w:top w:val="single" w:sz="2" w:space="0" w:color="666666"/>
              <w:left w:val="single" w:sz="2" w:space="0" w:color="666666"/>
              <w:bottom w:val="single" w:sz="2" w:space="0" w:color="666666"/>
              <w:right w:val="single" w:sz="2" w:space="0" w:color="666666"/>
            </w:tcBorders>
            <w:noWrap/>
            <w:hideMark/>
          </w:tcPr>
          <w:p w14:paraId="080E6E94"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18</w:t>
            </w:r>
          </w:p>
        </w:tc>
        <w:tc>
          <w:tcPr>
            <w:tcW w:w="1024" w:type="dxa"/>
            <w:tcBorders>
              <w:top w:val="single" w:sz="2" w:space="0" w:color="666666"/>
              <w:left w:val="single" w:sz="2" w:space="0" w:color="666666"/>
              <w:bottom w:val="single" w:sz="2" w:space="0" w:color="666666"/>
              <w:right w:val="nil"/>
            </w:tcBorders>
            <w:noWrap/>
            <w:hideMark/>
          </w:tcPr>
          <w:p w14:paraId="2CB4DFB6" w14:textId="77777777" w:rsidR="00CE3628" w:rsidRPr="00CE3628" w:rsidRDefault="00CE3628" w:rsidP="00CE3628">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flLlWIsdt</w:t>
            </w:r>
          </w:p>
        </w:tc>
      </w:tr>
      <w:tr w:rsidR="00CE3628" w:rsidRPr="00CE3628" w14:paraId="7603A8A4" w14:textId="77777777" w:rsidTr="00CE3628">
        <w:trPr>
          <w:trHeight w:val="300"/>
        </w:trPr>
        <w:tc>
          <w:tcPr>
            <w:cnfStyle w:val="001000000000" w:firstRow="0" w:lastRow="0" w:firstColumn="1" w:lastColumn="0" w:oddVBand="0" w:evenVBand="0" w:oddHBand="0" w:evenHBand="0" w:firstRowFirstColumn="0" w:firstRowLastColumn="0" w:lastRowFirstColumn="0" w:lastRowLastColumn="0"/>
            <w:tcW w:w="3160" w:type="dxa"/>
            <w:tcBorders>
              <w:top w:val="single" w:sz="2" w:space="0" w:color="666666"/>
              <w:left w:val="nil"/>
              <w:bottom w:val="single" w:sz="2" w:space="0" w:color="666666"/>
              <w:right w:val="single" w:sz="2" w:space="0" w:color="666666"/>
            </w:tcBorders>
            <w:noWrap/>
            <w:hideMark/>
          </w:tcPr>
          <w:p w14:paraId="6D111032"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sp|Q9UPN3|MACF1_HUMAN</w:t>
            </w:r>
          </w:p>
        </w:tc>
        <w:tc>
          <w:tcPr>
            <w:tcW w:w="960" w:type="dxa"/>
            <w:tcBorders>
              <w:top w:val="single" w:sz="2" w:space="0" w:color="666666"/>
              <w:left w:val="single" w:sz="2" w:space="0" w:color="666666"/>
              <w:bottom w:val="single" w:sz="2" w:space="0" w:color="666666"/>
              <w:right w:val="single" w:sz="2" w:space="0" w:color="666666"/>
            </w:tcBorders>
            <w:noWrap/>
            <w:hideMark/>
          </w:tcPr>
          <w:p w14:paraId="42A746B9" w14:textId="77777777" w:rsidR="00CE3628" w:rsidRPr="00CE3628" w:rsidRDefault="00CE3628" w:rsidP="00CE362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6889</w:t>
            </w:r>
          </w:p>
        </w:tc>
        <w:tc>
          <w:tcPr>
            <w:tcW w:w="960" w:type="dxa"/>
            <w:tcBorders>
              <w:top w:val="single" w:sz="2" w:space="0" w:color="666666"/>
              <w:left w:val="single" w:sz="2" w:space="0" w:color="666666"/>
              <w:bottom w:val="single" w:sz="2" w:space="0" w:color="666666"/>
              <w:right w:val="single" w:sz="2" w:space="0" w:color="666666"/>
            </w:tcBorders>
            <w:noWrap/>
            <w:hideMark/>
          </w:tcPr>
          <w:p w14:paraId="26510B17" w14:textId="77777777" w:rsidR="00CE3628" w:rsidRPr="00CE3628" w:rsidRDefault="00CE3628" w:rsidP="00CE362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6897</w:t>
            </w:r>
          </w:p>
        </w:tc>
        <w:tc>
          <w:tcPr>
            <w:tcW w:w="1024" w:type="dxa"/>
            <w:tcBorders>
              <w:top w:val="single" w:sz="2" w:space="0" w:color="666666"/>
              <w:left w:val="single" w:sz="2" w:space="0" w:color="666666"/>
              <w:bottom w:val="single" w:sz="2" w:space="0" w:color="666666"/>
              <w:right w:val="nil"/>
            </w:tcBorders>
            <w:noWrap/>
            <w:hideMark/>
          </w:tcPr>
          <w:p w14:paraId="0E2329B4" w14:textId="77777777" w:rsidR="00CE3628" w:rsidRPr="00CE3628" w:rsidRDefault="00CE3628" w:rsidP="00CE3628">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elLaWIqwa</w:t>
            </w:r>
          </w:p>
        </w:tc>
      </w:tr>
      <w:tr w:rsidR="00CE3628" w:rsidRPr="00CE3628" w14:paraId="40B51B91" w14:textId="77777777" w:rsidTr="00CE36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0" w:type="dxa"/>
            <w:tcBorders>
              <w:top w:val="single" w:sz="2" w:space="0" w:color="666666"/>
              <w:left w:val="nil"/>
              <w:bottom w:val="single" w:sz="2" w:space="0" w:color="666666"/>
              <w:right w:val="single" w:sz="2" w:space="0" w:color="666666"/>
            </w:tcBorders>
            <w:noWrap/>
            <w:hideMark/>
          </w:tcPr>
          <w:p w14:paraId="05699C02"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sp|O60287|NPA1P_HUMAN</w:t>
            </w:r>
          </w:p>
        </w:tc>
        <w:tc>
          <w:tcPr>
            <w:tcW w:w="960" w:type="dxa"/>
            <w:tcBorders>
              <w:top w:val="single" w:sz="2" w:space="0" w:color="666666"/>
              <w:left w:val="single" w:sz="2" w:space="0" w:color="666666"/>
              <w:bottom w:val="single" w:sz="2" w:space="0" w:color="666666"/>
              <w:right w:val="single" w:sz="2" w:space="0" w:color="666666"/>
            </w:tcBorders>
            <w:noWrap/>
            <w:hideMark/>
          </w:tcPr>
          <w:p w14:paraId="3F92B917"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1853</w:t>
            </w:r>
          </w:p>
        </w:tc>
        <w:tc>
          <w:tcPr>
            <w:tcW w:w="960" w:type="dxa"/>
            <w:tcBorders>
              <w:top w:val="single" w:sz="2" w:space="0" w:color="666666"/>
              <w:left w:val="single" w:sz="2" w:space="0" w:color="666666"/>
              <w:bottom w:val="single" w:sz="2" w:space="0" w:color="666666"/>
              <w:right w:val="single" w:sz="2" w:space="0" w:color="666666"/>
            </w:tcBorders>
            <w:noWrap/>
            <w:hideMark/>
          </w:tcPr>
          <w:p w14:paraId="7AD38251"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1861</w:t>
            </w:r>
          </w:p>
        </w:tc>
        <w:tc>
          <w:tcPr>
            <w:tcW w:w="1024" w:type="dxa"/>
            <w:tcBorders>
              <w:top w:val="single" w:sz="2" w:space="0" w:color="666666"/>
              <w:left w:val="single" w:sz="2" w:space="0" w:color="666666"/>
              <w:bottom w:val="single" w:sz="2" w:space="0" w:color="666666"/>
              <w:right w:val="nil"/>
            </w:tcBorders>
            <w:noWrap/>
            <w:hideMark/>
          </w:tcPr>
          <w:p w14:paraId="1F3B4AE6" w14:textId="77777777" w:rsidR="00CE3628" w:rsidRPr="00CE3628" w:rsidRDefault="00CE3628" w:rsidP="00CE3628">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slLtWIlhi</w:t>
            </w:r>
          </w:p>
        </w:tc>
      </w:tr>
      <w:tr w:rsidR="00CE3628" w:rsidRPr="00CE3628" w14:paraId="69C00326" w14:textId="77777777" w:rsidTr="00CE3628">
        <w:trPr>
          <w:trHeight w:val="300"/>
        </w:trPr>
        <w:tc>
          <w:tcPr>
            <w:cnfStyle w:val="001000000000" w:firstRow="0" w:lastRow="0" w:firstColumn="1" w:lastColumn="0" w:oddVBand="0" w:evenVBand="0" w:oddHBand="0" w:evenHBand="0" w:firstRowFirstColumn="0" w:firstRowLastColumn="0" w:lastRowFirstColumn="0" w:lastRowLastColumn="0"/>
            <w:tcW w:w="3160" w:type="dxa"/>
            <w:tcBorders>
              <w:top w:val="single" w:sz="2" w:space="0" w:color="666666"/>
              <w:left w:val="nil"/>
              <w:bottom w:val="single" w:sz="2" w:space="0" w:color="666666"/>
              <w:right w:val="single" w:sz="2" w:space="0" w:color="666666"/>
            </w:tcBorders>
            <w:noWrap/>
            <w:hideMark/>
          </w:tcPr>
          <w:p w14:paraId="7EEF647C"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sp|Q9UHC9|NPCL1_HUMAN</w:t>
            </w:r>
          </w:p>
        </w:tc>
        <w:tc>
          <w:tcPr>
            <w:tcW w:w="960" w:type="dxa"/>
            <w:tcBorders>
              <w:top w:val="single" w:sz="2" w:space="0" w:color="666666"/>
              <w:left w:val="single" w:sz="2" w:space="0" w:color="666666"/>
              <w:bottom w:val="single" w:sz="2" w:space="0" w:color="666666"/>
              <w:right w:val="single" w:sz="2" w:space="0" w:color="666666"/>
            </w:tcBorders>
            <w:noWrap/>
            <w:hideMark/>
          </w:tcPr>
          <w:p w14:paraId="40EEEEF2" w14:textId="77777777" w:rsidR="00CE3628" w:rsidRPr="00CE3628" w:rsidRDefault="00CE3628" w:rsidP="00CE362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839</w:t>
            </w:r>
          </w:p>
        </w:tc>
        <w:tc>
          <w:tcPr>
            <w:tcW w:w="960" w:type="dxa"/>
            <w:tcBorders>
              <w:top w:val="single" w:sz="2" w:space="0" w:color="666666"/>
              <w:left w:val="single" w:sz="2" w:space="0" w:color="666666"/>
              <w:bottom w:val="single" w:sz="2" w:space="0" w:color="666666"/>
              <w:right w:val="single" w:sz="2" w:space="0" w:color="666666"/>
            </w:tcBorders>
            <w:noWrap/>
            <w:hideMark/>
          </w:tcPr>
          <w:p w14:paraId="2951842B" w14:textId="77777777" w:rsidR="00CE3628" w:rsidRPr="00CE3628" w:rsidRDefault="00CE3628" w:rsidP="00CE362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847</w:t>
            </w:r>
          </w:p>
        </w:tc>
        <w:tc>
          <w:tcPr>
            <w:tcW w:w="1024" w:type="dxa"/>
            <w:tcBorders>
              <w:top w:val="single" w:sz="2" w:space="0" w:color="666666"/>
              <w:left w:val="single" w:sz="2" w:space="0" w:color="666666"/>
              <w:bottom w:val="single" w:sz="2" w:space="0" w:color="666666"/>
              <w:right w:val="nil"/>
            </w:tcBorders>
            <w:noWrap/>
            <w:hideMark/>
          </w:tcPr>
          <w:p w14:paraId="37483FB0" w14:textId="77777777" w:rsidR="00CE3628" w:rsidRPr="00CE3628" w:rsidRDefault="00CE3628" w:rsidP="00CE3628">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flLhWItrg</w:t>
            </w:r>
          </w:p>
        </w:tc>
      </w:tr>
      <w:tr w:rsidR="00CE3628" w:rsidRPr="00CE3628" w14:paraId="36FD5B3C" w14:textId="77777777" w:rsidTr="00CE36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0" w:type="dxa"/>
            <w:tcBorders>
              <w:top w:val="single" w:sz="2" w:space="0" w:color="666666"/>
              <w:left w:val="nil"/>
              <w:bottom w:val="single" w:sz="2" w:space="0" w:color="666666"/>
              <w:right w:val="single" w:sz="2" w:space="0" w:color="666666"/>
            </w:tcBorders>
            <w:noWrap/>
            <w:hideMark/>
          </w:tcPr>
          <w:p w14:paraId="0645BC33"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sp|Q96SN7|ORAI2_HUMAN</w:t>
            </w:r>
          </w:p>
        </w:tc>
        <w:tc>
          <w:tcPr>
            <w:tcW w:w="960" w:type="dxa"/>
            <w:tcBorders>
              <w:top w:val="single" w:sz="2" w:space="0" w:color="666666"/>
              <w:left w:val="single" w:sz="2" w:space="0" w:color="666666"/>
              <w:bottom w:val="single" w:sz="2" w:space="0" w:color="666666"/>
              <w:right w:val="single" w:sz="2" w:space="0" w:color="666666"/>
            </w:tcBorders>
            <w:noWrap/>
            <w:hideMark/>
          </w:tcPr>
          <w:p w14:paraId="3C519984"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166</w:t>
            </w:r>
          </w:p>
        </w:tc>
        <w:tc>
          <w:tcPr>
            <w:tcW w:w="960" w:type="dxa"/>
            <w:tcBorders>
              <w:top w:val="single" w:sz="2" w:space="0" w:color="666666"/>
              <w:left w:val="single" w:sz="2" w:space="0" w:color="666666"/>
              <w:bottom w:val="single" w:sz="2" w:space="0" w:color="666666"/>
              <w:right w:val="single" w:sz="2" w:space="0" w:color="666666"/>
            </w:tcBorders>
            <w:noWrap/>
            <w:hideMark/>
          </w:tcPr>
          <w:p w14:paraId="217B1E25"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174</w:t>
            </w:r>
          </w:p>
        </w:tc>
        <w:tc>
          <w:tcPr>
            <w:tcW w:w="1024" w:type="dxa"/>
            <w:tcBorders>
              <w:top w:val="single" w:sz="2" w:space="0" w:color="666666"/>
              <w:left w:val="single" w:sz="2" w:space="0" w:color="666666"/>
              <w:bottom w:val="single" w:sz="2" w:space="0" w:color="666666"/>
              <w:right w:val="nil"/>
            </w:tcBorders>
            <w:noWrap/>
            <w:hideMark/>
          </w:tcPr>
          <w:p w14:paraId="0B4025F8" w14:textId="77777777" w:rsidR="00CE3628" w:rsidRPr="00CE3628" w:rsidRDefault="00CE3628" w:rsidP="00CE3628">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vlLcWIkfl</w:t>
            </w:r>
          </w:p>
        </w:tc>
      </w:tr>
      <w:tr w:rsidR="00CE3628" w:rsidRPr="00CE3628" w14:paraId="104F155C" w14:textId="77777777" w:rsidTr="00CE3628">
        <w:trPr>
          <w:trHeight w:val="300"/>
        </w:trPr>
        <w:tc>
          <w:tcPr>
            <w:cnfStyle w:val="001000000000" w:firstRow="0" w:lastRow="0" w:firstColumn="1" w:lastColumn="0" w:oddVBand="0" w:evenVBand="0" w:oddHBand="0" w:evenHBand="0" w:firstRowFirstColumn="0" w:firstRowLastColumn="0" w:lastRowFirstColumn="0" w:lastRowLastColumn="0"/>
            <w:tcW w:w="3160" w:type="dxa"/>
            <w:tcBorders>
              <w:top w:val="single" w:sz="2" w:space="0" w:color="666666"/>
              <w:left w:val="nil"/>
              <w:bottom w:val="single" w:sz="2" w:space="0" w:color="666666"/>
              <w:right w:val="single" w:sz="2" w:space="0" w:color="666666"/>
            </w:tcBorders>
            <w:noWrap/>
            <w:hideMark/>
          </w:tcPr>
          <w:p w14:paraId="30A1D2DB"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sp|Q9HBI1|PARVB_HUMAN</w:t>
            </w:r>
          </w:p>
        </w:tc>
        <w:tc>
          <w:tcPr>
            <w:tcW w:w="960" w:type="dxa"/>
            <w:tcBorders>
              <w:top w:val="single" w:sz="2" w:space="0" w:color="666666"/>
              <w:left w:val="single" w:sz="2" w:space="0" w:color="666666"/>
              <w:bottom w:val="single" w:sz="2" w:space="0" w:color="666666"/>
              <w:right w:val="single" w:sz="2" w:space="0" w:color="666666"/>
            </w:tcBorders>
            <w:noWrap/>
            <w:hideMark/>
          </w:tcPr>
          <w:p w14:paraId="4B22EF07" w14:textId="77777777" w:rsidR="00CE3628" w:rsidRPr="00CE3628" w:rsidRDefault="00CE3628" w:rsidP="00CE362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92</w:t>
            </w:r>
          </w:p>
        </w:tc>
        <w:tc>
          <w:tcPr>
            <w:tcW w:w="960" w:type="dxa"/>
            <w:tcBorders>
              <w:top w:val="single" w:sz="2" w:space="0" w:color="666666"/>
              <w:left w:val="single" w:sz="2" w:space="0" w:color="666666"/>
              <w:bottom w:val="single" w:sz="2" w:space="0" w:color="666666"/>
              <w:right w:val="single" w:sz="2" w:space="0" w:color="666666"/>
            </w:tcBorders>
            <w:noWrap/>
            <w:hideMark/>
          </w:tcPr>
          <w:p w14:paraId="1638C6B9" w14:textId="77777777" w:rsidR="00CE3628" w:rsidRPr="00CE3628" w:rsidRDefault="00CE3628" w:rsidP="00CE362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100</w:t>
            </w:r>
          </w:p>
        </w:tc>
        <w:tc>
          <w:tcPr>
            <w:tcW w:w="1024" w:type="dxa"/>
            <w:tcBorders>
              <w:top w:val="single" w:sz="2" w:space="0" w:color="666666"/>
              <w:left w:val="single" w:sz="2" w:space="0" w:color="666666"/>
              <w:bottom w:val="single" w:sz="2" w:space="0" w:color="666666"/>
              <w:right w:val="nil"/>
            </w:tcBorders>
            <w:noWrap/>
            <w:hideMark/>
          </w:tcPr>
          <w:p w14:paraId="1B2C5F42" w14:textId="77777777" w:rsidR="00CE3628" w:rsidRPr="00CE3628" w:rsidRDefault="00CE3628" w:rsidP="00CE3628">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vlLdWIndv</w:t>
            </w:r>
          </w:p>
        </w:tc>
      </w:tr>
      <w:tr w:rsidR="00CE3628" w:rsidRPr="00CE3628" w14:paraId="41B2DCC2" w14:textId="77777777" w:rsidTr="00CE36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0" w:type="dxa"/>
            <w:tcBorders>
              <w:top w:val="single" w:sz="2" w:space="0" w:color="666666"/>
              <w:left w:val="nil"/>
              <w:bottom w:val="single" w:sz="2" w:space="0" w:color="666666"/>
              <w:right w:val="single" w:sz="2" w:space="0" w:color="666666"/>
            </w:tcBorders>
            <w:noWrap/>
            <w:hideMark/>
          </w:tcPr>
          <w:p w14:paraId="44F32E9B"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sp|Q75T13|PGAP1_HUMAN</w:t>
            </w:r>
          </w:p>
        </w:tc>
        <w:tc>
          <w:tcPr>
            <w:tcW w:w="960" w:type="dxa"/>
            <w:tcBorders>
              <w:top w:val="single" w:sz="2" w:space="0" w:color="666666"/>
              <w:left w:val="single" w:sz="2" w:space="0" w:color="666666"/>
              <w:bottom w:val="single" w:sz="2" w:space="0" w:color="666666"/>
              <w:right w:val="single" w:sz="2" w:space="0" w:color="666666"/>
            </w:tcBorders>
            <w:noWrap/>
            <w:hideMark/>
          </w:tcPr>
          <w:p w14:paraId="404FD563"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821</w:t>
            </w:r>
          </w:p>
        </w:tc>
        <w:tc>
          <w:tcPr>
            <w:tcW w:w="960" w:type="dxa"/>
            <w:tcBorders>
              <w:top w:val="single" w:sz="2" w:space="0" w:color="666666"/>
              <w:left w:val="single" w:sz="2" w:space="0" w:color="666666"/>
              <w:bottom w:val="single" w:sz="2" w:space="0" w:color="666666"/>
              <w:right w:val="single" w:sz="2" w:space="0" w:color="666666"/>
            </w:tcBorders>
            <w:noWrap/>
            <w:hideMark/>
          </w:tcPr>
          <w:p w14:paraId="51BA1214"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829</w:t>
            </w:r>
          </w:p>
        </w:tc>
        <w:tc>
          <w:tcPr>
            <w:tcW w:w="1024" w:type="dxa"/>
            <w:tcBorders>
              <w:top w:val="single" w:sz="2" w:space="0" w:color="666666"/>
              <w:left w:val="single" w:sz="2" w:space="0" w:color="666666"/>
              <w:bottom w:val="single" w:sz="2" w:space="0" w:color="666666"/>
              <w:right w:val="nil"/>
            </w:tcBorders>
            <w:noWrap/>
            <w:hideMark/>
          </w:tcPr>
          <w:p w14:paraId="6A545E4F" w14:textId="77777777" w:rsidR="00CE3628" w:rsidRPr="00CE3628" w:rsidRDefault="00CE3628" w:rsidP="00CE3628">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nlLtWIvll</w:t>
            </w:r>
          </w:p>
        </w:tc>
      </w:tr>
      <w:tr w:rsidR="00CE3628" w:rsidRPr="00CE3628" w14:paraId="5A707BDE" w14:textId="77777777" w:rsidTr="00CE3628">
        <w:trPr>
          <w:trHeight w:val="300"/>
        </w:trPr>
        <w:tc>
          <w:tcPr>
            <w:cnfStyle w:val="001000000000" w:firstRow="0" w:lastRow="0" w:firstColumn="1" w:lastColumn="0" w:oddVBand="0" w:evenVBand="0" w:oddHBand="0" w:evenHBand="0" w:firstRowFirstColumn="0" w:firstRowLastColumn="0" w:lastRowFirstColumn="0" w:lastRowLastColumn="0"/>
            <w:tcW w:w="3160" w:type="dxa"/>
            <w:tcBorders>
              <w:top w:val="single" w:sz="2" w:space="0" w:color="666666"/>
              <w:left w:val="nil"/>
              <w:bottom w:val="single" w:sz="2" w:space="0" w:color="666666"/>
              <w:right w:val="single" w:sz="2" w:space="0" w:color="666666"/>
            </w:tcBorders>
            <w:noWrap/>
            <w:hideMark/>
          </w:tcPr>
          <w:p w14:paraId="05CBD313"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sp|Q92521|PIGB_HUMAN</w:t>
            </w:r>
          </w:p>
        </w:tc>
        <w:tc>
          <w:tcPr>
            <w:tcW w:w="960" w:type="dxa"/>
            <w:tcBorders>
              <w:top w:val="single" w:sz="2" w:space="0" w:color="666666"/>
              <w:left w:val="single" w:sz="2" w:space="0" w:color="666666"/>
              <w:bottom w:val="single" w:sz="2" w:space="0" w:color="666666"/>
              <w:right w:val="single" w:sz="2" w:space="0" w:color="666666"/>
            </w:tcBorders>
            <w:noWrap/>
            <w:hideMark/>
          </w:tcPr>
          <w:p w14:paraId="776D3626" w14:textId="77777777" w:rsidR="00CE3628" w:rsidRPr="00CE3628" w:rsidRDefault="00CE3628" w:rsidP="00CE362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137</w:t>
            </w:r>
          </w:p>
        </w:tc>
        <w:tc>
          <w:tcPr>
            <w:tcW w:w="960" w:type="dxa"/>
            <w:tcBorders>
              <w:top w:val="single" w:sz="2" w:space="0" w:color="666666"/>
              <w:left w:val="single" w:sz="2" w:space="0" w:color="666666"/>
              <w:bottom w:val="single" w:sz="2" w:space="0" w:color="666666"/>
              <w:right w:val="single" w:sz="2" w:space="0" w:color="666666"/>
            </w:tcBorders>
            <w:noWrap/>
            <w:hideMark/>
          </w:tcPr>
          <w:p w14:paraId="33C33D20" w14:textId="77777777" w:rsidR="00CE3628" w:rsidRPr="00CE3628" w:rsidRDefault="00CE3628" w:rsidP="00CE362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145</w:t>
            </w:r>
          </w:p>
        </w:tc>
        <w:tc>
          <w:tcPr>
            <w:tcW w:w="1024" w:type="dxa"/>
            <w:tcBorders>
              <w:top w:val="single" w:sz="2" w:space="0" w:color="666666"/>
              <w:left w:val="single" w:sz="2" w:space="0" w:color="666666"/>
              <w:bottom w:val="single" w:sz="2" w:space="0" w:color="666666"/>
              <w:right w:val="nil"/>
            </w:tcBorders>
            <w:noWrap/>
            <w:hideMark/>
          </w:tcPr>
          <w:p w14:paraId="640CCF10" w14:textId="77777777" w:rsidR="00CE3628" w:rsidRPr="00CE3628" w:rsidRDefault="00CE3628" w:rsidP="00CE3628">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qlLiWIprl</w:t>
            </w:r>
          </w:p>
        </w:tc>
      </w:tr>
      <w:tr w:rsidR="00CE3628" w:rsidRPr="00CE3628" w14:paraId="494CE31A" w14:textId="77777777" w:rsidTr="00CE36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0" w:type="dxa"/>
            <w:tcBorders>
              <w:top w:val="single" w:sz="2" w:space="0" w:color="666666"/>
              <w:left w:val="nil"/>
              <w:bottom w:val="single" w:sz="2" w:space="0" w:color="666666"/>
              <w:right w:val="single" w:sz="2" w:space="0" w:color="666666"/>
            </w:tcBorders>
            <w:noWrap/>
            <w:hideMark/>
          </w:tcPr>
          <w:p w14:paraId="284CD26F"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sp|Q6GYQ0|RGPA1_HUMAN</w:t>
            </w:r>
          </w:p>
        </w:tc>
        <w:tc>
          <w:tcPr>
            <w:tcW w:w="960" w:type="dxa"/>
            <w:tcBorders>
              <w:top w:val="single" w:sz="2" w:space="0" w:color="666666"/>
              <w:left w:val="single" w:sz="2" w:space="0" w:color="666666"/>
              <w:bottom w:val="single" w:sz="2" w:space="0" w:color="666666"/>
              <w:right w:val="single" w:sz="2" w:space="0" w:color="666666"/>
            </w:tcBorders>
            <w:noWrap/>
            <w:hideMark/>
          </w:tcPr>
          <w:p w14:paraId="2631BD8C"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1394</w:t>
            </w:r>
          </w:p>
        </w:tc>
        <w:tc>
          <w:tcPr>
            <w:tcW w:w="960" w:type="dxa"/>
            <w:tcBorders>
              <w:top w:val="single" w:sz="2" w:space="0" w:color="666666"/>
              <w:left w:val="single" w:sz="2" w:space="0" w:color="666666"/>
              <w:bottom w:val="single" w:sz="2" w:space="0" w:color="666666"/>
              <w:right w:val="single" w:sz="2" w:space="0" w:color="666666"/>
            </w:tcBorders>
            <w:noWrap/>
            <w:hideMark/>
          </w:tcPr>
          <w:p w14:paraId="5D4179CD"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1402</w:t>
            </w:r>
          </w:p>
        </w:tc>
        <w:tc>
          <w:tcPr>
            <w:tcW w:w="1024" w:type="dxa"/>
            <w:tcBorders>
              <w:top w:val="single" w:sz="2" w:space="0" w:color="666666"/>
              <w:left w:val="single" w:sz="2" w:space="0" w:color="666666"/>
              <w:bottom w:val="single" w:sz="2" w:space="0" w:color="666666"/>
              <w:right w:val="nil"/>
            </w:tcBorders>
            <w:noWrap/>
            <w:hideMark/>
          </w:tcPr>
          <w:p w14:paraId="33EA946D" w14:textId="77777777" w:rsidR="00CE3628" w:rsidRPr="00CE3628" w:rsidRDefault="00CE3628" w:rsidP="00CE3628">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clLdWImal</w:t>
            </w:r>
          </w:p>
        </w:tc>
      </w:tr>
      <w:tr w:rsidR="00CE3628" w:rsidRPr="00CE3628" w14:paraId="7B6A9A29" w14:textId="77777777" w:rsidTr="00CE3628">
        <w:trPr>
          <w:trHeight w:val="300"/>
        </w:trPr>
        <w:tc>
          <w:tcPr>
            <w:cnfStyle w:val="001000000000" w:firstRow="0" w:lastRow="0" w:firstColumn="1" w:lastColumn="0" w:oddVBand="0" w:evenVBand="0" w:oddHBand="0" w:evenHBand="0" w:firstRowFirstColumn="0" w:firstRowLastColumn="0" w:lastRowFirstColumn="0" w:lastRowLastColumn="0"/>
            <w:tcW w:w="3160" w:type="dxa"/>
            <w:tcBorders>
              <w:top w:val="single" w:sz="2" w:space="0" w:color="666666"/>
              <w:left w:val="nil"/>
              <w:bottom w:val="single" w:sz="2" w:space="0" w:color="666666"/>
              <w:right w:val="single" w:sz="2" w:space="0" w:color="666666"/>
            </w:tcBorders>
            <w:noWrap/>
            <w:hideMark/>
          </w:tcPr>
          <w:p w14:paraId="25B13D8E"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sp|Q6PJF5|RHDF2_HUMAN</w:t>
            </w:r>
          </w:p>
        </w:tc>
        <w:tc>
          <w:tcPr>
            <w:tcW w:w="960" w:type="dxa"/>
            <w:tcBorders>
              <w:top w:val="single" w:sz="2" w:space="0" w:color="666666"/>
              <w:left w:val="single" w:sz="2" w:space="0" w:color="666666"/>
              <w:bottom w:val="single" w:sz="2" w:space="0" w:color="666666"/>
              <w:right w:val="single" w:sz="2" w:space="0" w:color="666666"/>
            </w:tcBorders>
            <w:noWrap/>
            <w:hideMark/>
          </w:tcPr>
          <w:p w14:paraId="1B9333A6" w14:textId="77777777" w:rsidR="00CE3628" w:rsidRPr="00CE3628" w:rsidRDefault="00CE3628" w:rsidP="00CE362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763</w:t>
            </w:r>
          </w:p>
        </w:tc>
        <w:tc>
          <w:tcPr>
            <w:tcW w:w="960" w:type="dxa"/>
            <w:tcBorders>
              <w:top w:val="single" w:sz="2" w:space="0" w:color="666666"/>
              <w:left w:val="single" w:sz="2" w:space="0" w:color="666666"/>
              <w:bottom w:val="single" w:sz="2" w:space="0" w:color="666666"/>
              <w:right w:val="single" w:sz="2" w:space="0" w:color="666666"/>
            </w:tcBorders>
            <w:noWrap/>
            <w:hideMark/>
          </w:tcPr>
          <w:p w14:paraId="79313095" w14:textId="77777777" w:rsidR="00CE3628" w:rsidRPr="00CE3628" w:rsidRDefault="00CE3628" w:rsidP="00CE362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771</w:t>
            </w:r>
          </w:p>
        </w:tc>
        <w:tc>
          <w:tcPr>
            <w:tcW w:w="1024" w:type="dxa"/>
            <w:tcBorders>
              <w:top w:val="single" w:sz="2" w:space="0" w:color="666666"/>
              <w:left w:val="single" w:sz="2" w:space="0" w:color="666666"/>
              <w:bottom w:val="single" w:sz="2" w:space="0" w:color="666666"/>
              <w:right w:val="nil"/>
            </w:tcBorders>
            <w:noWrap/>
            <w:hideMark/>
          </w:tcPr>
          <w:p w14:paraId="6F21B6B1" w14:textId="77777777" w:rsidR="00CE3628" w:rsidRPr="00CE3628" w:rsidRDefault="00CE3628" w:rsidP="00CE3628">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glLpWIdni</w:t>
            </w:r>
          </w:p>
        </w:tc>
      </w:tr>
      <w:tr w:rsidR="00CE3628" w:rsidRPr="00CE3628" w14:paraId="036012EB" w14:textId="77777777" w:rsidTr="00CE36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0" w:type="dxa"/>
            <w:tcBorders>
              <w:top w:val="single" w:sz="2" w:space="0" w:color="666666"/>
              <w:left w:val="nil"/>
              <w:bottom w:val="single" w:sz="2" w:space="0" w:color="666666"/>
              <w:right w:val="single" w:sz="2" w:space="0" w:color="666666"/>
            </w:tcBorders>
            <w:noWrap/>
            <w:hideMark/>
          </w:tcPr>
          <w:p w14:paraId="43A90C75"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sp|Q86VV8|RTTN_HUMAN</w:t>
            </w:r>
          </w:p>
        </w:tc>
        <w:tc>
          <w:tcPr>
            <w:tcW w:w="960" w:type="dxa"/>
            <w:tcBorders>
              <w:top w:val="single" w:sz="2" w:space="0" w:color="666666"/>
              <w:left w:val="single" w:sz="2" w:space="0" w:color="666666"/>
              <w:bottom w:val="single" w:sz="2" w:space="0" w:color="666666"/>
              <w:right w:val="single" w:sz="2" w:space="0" w:color="666666"/>
            </w:tcBorders>
            <w:noWrap/>
            <w:hideMark/>
          </w:tcPr>
          <w:p w14:paraId="474FBE31"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1164</w:t>
            </w:r>
          </w:p>
        </w:tc>
        <w:tc>
          <w:tcPr>
            <w:tcW w:w="960" w:type="dxa"/>
            <w:tcBorders>
              <w:top w:val="single" w:sz="2" w:space="0" w:color="666666"/>
              <w:left w:val="single" w:sz="2" w:space="0" w:color="666666"/>
              <w:bottom w:val="single" w:sz="2" w:space="0" w:color="666666"/>
              <w:right w:val="single" w:sz="2" w:space="0" w:color="666666"/>
            </w:tcBorders>
            <w:noWrap/>
            <w:hideMark/>
          </w:tcPr>
          <w:p w14:paraId="594047E6"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1172</w:t>
            </w:r>
          </w:p>
        </w:tc>
        <w:tc>
          <w:tcPr>
            <w:tcW w:w="1024" w:type="dxa"/>
            <w:tcBorders>
              <w:top w:val="single" w:sz="2" w:space="0" w:color="666666"/>
              <w:left w:val="single" w:sz="2" w:space="0" w:color="666666"/>
              <w:bottom w:val="single" w:sz="2" w:space="0" w:color="666666"/>
              <w:right w:val="nil"/>
            </w:tcBorders>
            <w:noWrap/>
            <w:hideMark/>
          </w:tcPr>
          <w:p w14:paraId="12132430" w14:textId="77777777" w:rsidR="00CE3628" w:rsidRPr="00CE3628" w:rsidRDefault="00CE3628" w:rsidP="00CE3628">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elLnWIlel</w:t>
            </w:r>
          </w:p>
        </w:tc>
      </w:tr>
      <w:tr w:rsidR="00CE3628" w:rsidRPr="00CE3628" w14:paraId="33A9EE53" w14:textId="77777777" w:rsidTr="00CE3628">
        <w:trPr>
          <w:trHeight w:val="300"/>
        </w:trPr>
        <w:tc>
          <w:tcPr>
            <w:cnfStyle w:val="001000000000" w:firstRow="0" w:lastRow="0" w:firstColumn="1" w:lastColumn="0" w:oddVBand="0" w:evenVBand="0" w:oddHBand="0" w:evenHBand="0" w:firstRowFirstColumn="0" w:firstRowLastColumn="0" w:lastRowFirstColumn="0" w:lastRowLastColumn="0"/>
            <w:tcW w:w="3160" w:type="dxa"/>
            <w:tcBorders>
              <w:top w:val="single" w:sz="2" w:space="0" w:color="666666"/>
              <w:left w:val="nil"/>
              <w:bottom w:val="single" w:sz="2" w:space="0" w:color="666666"/>
              <w:right w:val="single" w:sz="2" w:space="0" w:color="666666"/>
            </w:tcBorders>
            <w:noWrap/>
            <w:hideMark/>
          </w:tcPr>
          <w:p w14:paraId="17C26DCE"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sp|Q9BZW2|S13A1_HUMAN</w:t>
            </w:r>
          </w:p>
        </w:tc>
        <w:tc>
          <w:tcPr>
            <w:tcW w:w="960" w:type="dxa"/>
            <w:tcBorders>
              <w:top w:val="single" w:sz="2" w:space="0" w:color="666666"/>
              <w:left w:val="single" w:sz="2" w:space="0" w:color="666666"/>
              <w:bottom w:val="single" w:sz="2" w:space="0" w:color="666666"/>
              <w:right w:val="single" w:sz="2" w:space="0" w:color="666666"/>
            </w:tcBorders>
            <w:noWrap/>
            <w:hideMark/>
          </w:tcPr>
          <w:p w14:paraId="18FB46AA" w14:textId="77777777" w:rsidR="00CE3628" w:rsidRPr="00CE3628" w:rsidRDefault="00CE3628" w:rsidP="00CE362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296</w:t>
            </w:r>
          </w:p>
        </w:tc>
        <w:tc>
          <w:tcPr>
            <w:tcW w:w="960" w:type="dxa"/>
            <w:tcBorders>
              <w:top w:val="single" w:sz="2" w:space="0" w:color="666666"/>
              <w:left w:val="single" w:sz="2" w:space="0" w:color="666666"/>
              <w:bottom w:val="single" w:sz="2" w:space="0" w:color="666666"/>
              <w:right w:val="single" w:sz="2" w:space="0" w:color="666666"/>
            </w:tcBorders>
            <w:noWrap/>
            <w:hideMark/>
          </w:tcPr>
          <w:p w14:paraId="7AD29E87" w14:textId="77777777" w:rsidR="00CE3628" w:rsidRPr="00CE3628" w:rsidRDefault="00CE3628" w:rsidP="00CE362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304</w:t>
            </w:r>
          </w:p>
        </w:tc>
        <w:tc>
          <w:tcPr>
            <w:tcW w:w="1024" w:type="dxa"/>
            <w:tcBorders>
              <w:top w:val="single" w:sz="2" w:space="0" w:color="666666"/>
              <w:left w:val="single" w:sz="2" w:space="0" w:color="666666"/>
              <w:bottom w:val="single" w:sz="2" w:space="0" w:color="666666"/>
              <w:right w:val="nil"/>
            </w:tcBorders>
            <w:noWrap/>
            <w:hideMark/>
          </w:tcPr>
          <w:p w14:paraId="7D1898C6" w14:textId="77777777" w:rsidR="00CE3628" w:rsidRPr="00CE3628" w:rsidRDefault="00CE3628" w:rsidP="00CE3628">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llLsWIwlq</w:t>
            </w:r>
          </w:p>
        </w:tc>
      </w:tr>
      <w:tr w:rsidR="00CE3628" w:rsidRPr="00CE3628" w14:paraId="233D8321" w14:textId="77777777" w:rsidTr="00CE36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0" w:type="dxa"/>
            <w:tcBorders>
              <w:top w:val="single" w:sz="2" w:space="0" w:color="666666"/>
              <w:left w:val="nil"/>
              <w:bottom w:val="single" w:sz="2" w:space="0" w:color="666666"/>
              <w:right w:val="single" w:sz="2" w:space="0" w:color="666666"/>
            </w:tcBorders>
            <w:noWrap/>
            <w:hideMark/>
          </w:tcPr>
          <w:p w14:paraId="1928AC83"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sp|A1A5C7|S22AN_HUMAN</w:t>
            </w:r>
          </w:p>
        </w:tc>
        <w:tc>
          <w:tcPr>
            <w:tcW w:w="960" w:type="dxa"/>
            <w:tcBorders>
              <w:top w:val="single" w:sz="2" w:space="0" w:color="666666"/>
              <w:left w:val="single" w:sz="2" w:space="0" w:color="666666"/>
              <w:bottom w:val="single" w:sz="2" w:space="0" w:color="666666"/>
              <w:right w:val="single" w:sz="2" w:space="0" w:color="666666"/>
            </w:tcBorders>
            <w:noWrap/>
            <w:hideMark/>
          </w:tcPr>
          <w:p w14:paraId="486EE692"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100</w:t>
            </w:r>
          </w:p>
        </w:tc>
        <w:tc>
          <w:tcPr>
            <w:tcW w:w="960" w:type="dxa"/>
            <w:tcBorders>
              <w:top w:val="single" w:sz="2" w:space="0" w:color="666666"/>
              <w:left w:val="single" w:sz="2" w:space="0" w:color="666666"/>
              <w:bottom w:val="single" w:sz="2" w:space="0" w:color="666666"/>
              <w:right w:val="single" w:sz="2" w:space="0" w:color="666666"/>
            </w:tcBorders>
            <w:noWrap/>
            <w:hideMark/>
          </w:tcPr>
          <w:p w14:paraId="619045BB"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108</w:t>
            </w:r>
          </w:p>
        </w:tc>
        <w:tc>
          <w:tcPr>
            <w:tcW w:w="1024" w:type="dxa"/>
            <w:tcBorders>
              <w:top w:val="single" w:sz="2" w:space="0" w:color="666666"/>
              <w:left w:val="single" w:sz="2" w:space="0" w:color="666666"/>
              <w:bottom w:val="single" w:sz="2" w:space="0" w:color="666666"/>
              <w:right w:val="nil"/>
            </w:tcBorders>
            <w:noWrap/>
            <w:hideMark/>
          </w:tcPr>
          <w:p w14:paraId="76CFF6D7" w14:textId="77777777" w:rsidR="00CE3628" w:rsidRPr="00CE3628" w:rsidRDefault="00CE3628" w:rsidP="00CE3628">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vlLtWIpal</w:t>
            </w:r>
          </w:p>
        </w:tc>
      </w:tr>
      <w:tr w:rsidR="00CE3628" w:rsidRPr="00CE3628" w14:paraId="10D20F77" w14:textId="77777777" w:rsidTr="00CE3628">
        <w:trPr>
          <w:trHeight w:val="300"/>
        </w:trPr>
        <w:tc>
          <w:tcPr>
            <w:cnfStyle w:val="001000000000" w:firstRow="0" w:lastRow="0" w:firstColumn="1" w:lastColumn="0" w:oddVBand="0" w:evenVBand="0" w:oddHBand="0" w:evenHBand="0" w:firstRowFirstColumn="0" w:firstRowLastColumn="0" w:lastRowFirstColumn="0" w:lastRowLastColumn="0"/>
            <w:tcW w:w="3160" w:type="dxa"/>
            <w:tcBorders>
              <w:top w:val="single" w:sz="2" w:space="0" w:color="666666"/>
              <w:left w:val="nil"/>
              <w:bottom w:val="single" w:sz="2" w:space="0" w:color="666666"/>
              <w:right w:val="single" w:sz="2" w:space="0" w:color="666666"/>
            </w:tcBorders>
            <w:noWrap/>
            <w:hideMark/>
          </w:tcPr>
          <w:p w14:paraId="09DC478F"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sp|Q8IY50|S35F3_HUMAN</w:t>
            </w:r>
          </w:p>
        </w:tc>
        <w:tc>
          <w:tcPr>
            <w:tcW w:w="960" w:type="dxa"/>
            <w:tcBorders>
              <w:top w:val="single" w:sz="2" w:space="0" w:color="666666"/>
              <w:left w:val="single" w:sz="2" w:space="0" w:color="666666"/>
              <w:bottom w:val="single" w:sz="2" w:space="0" w:color="666666"/>
              <w:right w:val="single" w:sz="2" w:space="0" w:color="666666"/>
            </w:tcBorders>
            <w:noWrap/>
            <w:hideMark/>
          </w:tcPr>
          <w:p w14:paraId="62B1DFC3" w14:textId="77777777" w:rsidR="00CE3628" w:rsidRPr="00CE3628" w:rsidRDefault="00CE3628" w:rsidP="00CE362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192</w:t>
            </w:r>
          </w:p>
        </w:tc>
        <w:tc>
          <w:tcPr>
            <w:tcW w:w="960" w:type="dxa"/>
            <w:tcBorders>
              <w:top w:val="single" w:sz="2" w:space="0" w:color="666666"/>
              <w:left w:val="single" w:sz="2" w:space="0" w:color="666666"/>
              <w:bottom w:val="single" w:sz="2" w:space="0" w:color="666666"/>
              <w:right w:val="single" w:sz="2" w:space="0" w:color="666666"/>
            </w:tcBorders>
            <w:noWrap/>
            <w:hideMark/>
          </w:tcPr>
          <w:p w14:paraId="5CE21920" w14:textId="77777777" w:rsidR="00CE3628" w:rsidRPr="00CE3628" w:rsidRDefault="00CE3628" w:rsidP="00CE362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200</w:t>
            </w:r>
          </w:p>
        </w:tc>
        <w:tc>
          <w:tcPr>
            <w:tcW w:w="1024" w:type="dxa"/>
            <w:tcBorders>
              <w:top w:val="single" w:sz="2" w:space="0" w:color="666666"/>
              <w:left w:val="single" w:sz="2" w:space="0" w:color="666666"/>
              <w:bottom w:val="single" w:sz="2" w:space="0" w:color="666666"/>
              <w:right w:val="nil"/>
            </w:tcBorders>
            <w:noWrap/>
            <w:hideMark/>
          </w:tcPr>
          <w:p w14:paraId="68EABFEE" w14:textId="77777777" w:rsidR="00CE3628" w:rsidRPr="00CE3628" w:rsidRDefault="00CE3628" w:rsidP="00CE3628">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flLsWIvlr</w:t>
            </w:r>
          </w:p>
        </w:tc>
      </w:tr>
      <w:tr w:rsidR="00CE3628" w:rsidRPr="00CE3628" w14:paraId="6EFDB924" w14:textId="77777777" w:rsidTr="00CE36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0" w:type="dxa"/>
            <w:tcBorders>
              <w:top w:val="single" w:sz="2" w:space="0" w:color="666666"/>
              <w:left w:val="nil"/>
              <w:bottom w:val="single" w:sz="2" w:space="0" w:color="666666"/>
              <w:right w:val="single" w:sz="2" w:space="0" w:color="666666"/>
            </w:tcBorders>
            <w:noWrap/>
            <w:hideMark/>
          </w:tcPr>
          <w:p w14:paraId="65A80153"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sp|A4IF30|S35F4_HUMAN</w:t>
            </w:r>
          </w:p>
        </w:tc>
        <w:tc>
          <w:tcPr>
            <w:tcW w:w="960" w:type="dxa"/>
            <w:tcBorders>
              <w:top w:val="single" w:sz="2" w:space="0" w:color="666666"/>
              <w:left w:val="single" w:sz="2" w:space="0" w:color="666666"/>
              <w:bottom w:val="single" w:sz="2" w:space="0" w:color="666666"/>
              <w:right w:val="single" w:sz="2" w:space="0" w:color="666666"/>
            </w:tcBorders>
            <w:noWrap/>
            <w:hideMark/>
          </w:tcPr>
          <w:p w14:paraId="7947B6B9"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290</w:t>
            </w:r>
          </w:p>
        </w:tc>
        <w:tc>
          <w:tcPr>
            <w:tcW w:w="960" w:type="dxa"/>
            <w:tcBorders>
              <w:top w:val="single" w:sz="2" w:space="0" w:color="666666"/>
              <w:left w:val="single" w:sz="2" w:space="0" w:color="666666"/>
              <w:bottom w:val="single" w:sz="2" w:space="0" w:color="666666"/>
              <w:right w:val="single" w:sz="2" w:space="0" w:color="666666"/>
            </w:tcBorders>
            <w:noWrap/>
            <w:hideMark/>
          </w:tcPr>
          <w:p w14:paraId="4F39D4C9"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298</w:t>
            </w:r>
          </w:p>
        </w:tc>
        <w:tc>
          <w:tcPr>
            <w:tcW w:w="1024" w:type="dxa"/>
            <w:tcBorders>
              <w:top w:val="single" w:sz="2" w:space="0" w:color="666666"/>
              <w:left w:val="single" w:sz="2" w:space="0" w:color="666666"/>
              <w:bottom w:val="single" w:sz="2" w:space="0" w:color="666666"/>
              <w:right w:val="nil"/>
            </w:tcBorders>
            <w:noWrap/>
            <w:hideMark/>
          </w:tcPr>
          <w:p w14:paraId="78A50D57" w14:textId="77777777" w:rsidR="00CE3628" w:rsidRPr="00CE3628" w:rsidRDefault="00CE3628" w:rsidP="00CE3628">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flLsWIvlk</w:t>
            </w:r>
          </w:p>
        </w:tc>
      </w:tr>
      <w:tr w:rsidR="00CE3628" w:rsidRPr="00CE3628" w14:paraId="06119AA8" w14:textId="77777777" w:rsidTr="00CE3628">
        <w:trPr>
          <w:trHeight w:val="300"/>
        </w:trPr>
        <w:tc>
          <w:tcPr>
            <w:cnfStyle w:val="001000000000" w:firstRow="0" w:lastRow="0" w:firstColumn="1" w:lastColumn="0" w:oddVBand="0" w:evenVBand="0" w:oddHBand="0" w:evenHBand="0" w:firstRowFirstColumn="0" w:firstRowLastColumn="0" w:lastRowFirstColumn="0" w:lastRowLastColumn="0"/>
            <w:tcW w:w="3160" w:type="dxa"/>
            <w:tcBorders>
              <w:top w:val="single" w:sz="2" w:space="0" w:color="666666"/>
              <w:left w:val="nil"/>
              <w:bottom w:val="single" w:sz="2" w:space="0" w:color="666666"/>
              <w:right w:val="single" w:sz="2" w:space="0" w:color="666666"/>
            </w:tcBorders>
            <w:noWrap/>
            <w:hideMark/>
          </w:tcPr>
          <w:p w14:paraId="16B481B5"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sp|Q15858|SCN9A_HUMAN</w:t>
            </w:r>
          </w:p>
        </w:tc>
        <w:tc>
          <w:tcPr>
            <w:tcW w:w="960" w:type="dxa"/>
            <w:tcBorders>
              <w:top w:val="single" w:sz="2" w:space="0" w:color="666666"/>
              <w:left w:val="single" w:sz="2" w:space="0" w:color="666666"/>
              <w:bottom w:val="single" w:sz="2" w:space="0" w:color="666666"/>
              <w:right w:val="single" w:sz="2" w:space="0" w:color="666666"/>
            </w:tcBorders>
            <w:noWrap/>
            <w:hideMark/>
          </w:tcPr>
          <w:p w14:paraId="25E0B853" w14:textId="77777777" w:rsidR="00CE3628" w:rsidRPr="00CE3628" w:rsidRDefault="00CE3628" w:rsidP="00CE362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1241</w:t>
            </w:r>
          </w:p>
        </w:tc>
        <w:tc>
          <w:tcPr>
            <w:tcW w:w="960" w:type="dxa"/>
            <w:tcBorders>
              <w:top w:val="single" w:sz="2" w:space="0" w:color="666666"/>
              <w:left w:val="single" w:sz="2" w:space="0" w:color="666666"/>
              <w:bottom w:val="single" w:sz="2" w:space="0" w:color="666666"/>
              <w:right w:val="single" w:sz="2" w:space="0" w:color="666666"/>
            </w:tcBorders>
            <w:noWrap/>
            <w:hideMark/>
          </w:tcPr>
          <w:p w14:paraId="390C0B24" w14:textId="77777777" w:rsidR="00CE3628" w:rsidRPr="00CE3628" w:rsidRDefault="00CE3628" w:rsidP="00CE362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1249</w:t>
            </w:r>
          </w:p>
        </w:tc>
        <w:tc>
          <w:tcPr>
            <w:tcW w:w="1024" w:type="dxa"/>
            <w:tcBorders>
              <w:top w:val="single" w:sz="2" w:space="0" w:color="666666"/>
              <w:left w:val="single" w:sz="2" w:space="0" w:color="666666"/>
              <w:bottom w:val="single" w:sz="2" w:space="0" w:color="666666"/>
              <w:right w:val="nil"/>
            </w:tcBorders>
            <w:noWrap/>
            <w:hideMark/>
          </w:tcPr>
          <w:p w14:paraId="1E142664" w14:textId="77777777" w:rsidR="00CE3628" w:rsidRPr="00CE3628" w:rsidRDefault="00CE3628" w:rsidP="00CE3628">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mlLkWIayg</w:t>
            </w:r>
          </w:p>
        </w:tc>
      </w:tr>
      <w:tr w:rsidR="00CE3628" w:rsidRPr="00CE3628" w14:paraId="624C27A0" w14:textId="77777777" w:rsidTr="00CE36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0" w:type="dxa"/>
            <w:tcBorders>
              <w:top w:val="single" w:sz="2" w:space="0" w:color="666666"/>
              <w:left w:val="nil"/>
              <w:bottom w:val="single" w:sz="2" w:space="0" w:color="666666"/>
              <w:right w:val="single" w:sz="2" w:space="0" w:color="666666"/>
            </w:tcBorders>
            <w:noWrap/>
            <w:hideMark/>
          </w:tcPr>
          <w:p w14:paraId="6C66C7B7"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sp|Q6ZQN7|SO4C1_HUMAN</w:t>
            </w:r>
          </w:p>
        </w:tc>
        <w:tc>
          <w:tcPr>
            <w:tcW w:w="960" w:type="dxa"/>
            <w:tcBorders>
              <w:top w:val="single" w:sz="2" w:space="0" w:color="666666"/>
              <w:left w:val="single" w:sz="2" w:space="0" w:color="666666"/>
              <w:bottom w:val="single" w:sz="2" w:space="0" w:color="666666"/>
              <w:right w:val="single" w:sz="2" w:space="0" w:color="666666"/>
            </w:tcBorders>
            <w:noWrap/>
            <w:hideMark/>
          </w:tcPr>
          <w:p w14:paraId="3E08A986"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318</w:t>
            </w:r>
          </w:p>
        </w:tc>
        <w:tc>
          <w:tcPr>
            <w:tcW w:w="960" w:type="dxa"/>
            <w:tcBorders>
              <w:top w:val="single" w:sz="2" w:space="0" w:color="666666"/>
              <w:left w:val="single" w:sz="2" w:space="0" w:color="666666"/>
              <w:bottom w:val="single" w:sz="2" w:space="0" w:color="666666"/>
              <w:right w:val="single" w:sz="2" w:space="0" w:color="666666"/>
            </w:tcBorders>
            <w:noWrap/>
            <w:hideMark/>
          </w:tcPr>
          <w:p w14:paraId="6D5C3ED6"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326</w:t>
            </w:r>
          </w:p>
        </w:tc>
        <w:tc>
          <w:tcPr>
            <w:tcW w:w="1024" w:type="dxa"/>
            <w:tcBorders>
              <w:top w:val="single" w:sz="2" w:space="0" w:color="666666"/>
              <w:left w:val="single" w:sz="2" w:space="0" w:color="666666"/>
              <w:bottom w:val="single" w:sz="2" w:space="0" w:color="666666"/>
              <w:right w:val="nil"/>
            </w:tcBorders>
            <w:noWrap/>
            <w:hideMark/>
          </w:tcPr>
          <w:p w14:paraId="06E38AB0" w14:textId="77777777" w:rsidR="00CE3628" w:rsidRPr="00CE3628" w:rsidRDefault="00CE3628" w:rsidP="00CE3628">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flLsWIfaw</w:t>
            </w:r>
          </w:p>
        </w:tc>
      </w:tr>
      <w:tr w:rsidR="00CE3628" w:rsidRPr="00CE3628" w14:paraId="03AF296E" w14:textId="77777777" w:rsidTr="00CE3628">
        <w:trPr>
          <w:trHeight w:val="300"/>
        </w:trPr>
        <w:tc>
          <w:tcPr>
            <w:cnfStyle w:val="001000000000" w:firstRow="0" w:lastRow="0" w:firstColumn="1" w:lastColumn="0" w:oddVBand="0" w:evenVBand="0" w:oddHBand="0" w:evenHBand="0" w:firstRowFirstColumn="0" w:firstRowLastColumn="0" w:lastRowFirstColumn="0" w:lastRowLastColumn="0"/>
            <w:tcW w:w="3160" w:type="dxa"/>
            <w:tcBorders>
              <w:top w:val="single" w:sz="2" w:space="0" w:color="666666"/>
              <w:left w:val="nil"/>
              <w:bottom w:val="single" w:sz="2" w:space="0" w:color="666666"/>
              <w:right w:val="single" w:sz="2" w:space="0" w:color="666666"/>
            </w:tcBorders>
            <w:noWrap/>
            <w:hideMark/>
          </w:tcPr>
          <w:p w14:paraId="1E990CFA"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sp|Q7Z7N9|T179B_HUMAN</w:t>
            </w:r>
          </w:p>
        </w:tc>
        <w:tc>
          <w:tcPr>
            <w:tcW w:w="960" w:type="dxa"/>
            <w:tcBorders>
              <w:top w:val="single" w:sz="2" w:space="0" w:color="666666"/>
              <w:left w:val="single" w:sz="2" w:space="0" w:color="666666"/>
              <w:bottom w:val="single" w:sz="2" w:space="0" w:color="666666"/>
              <w:right w:val="single" w:sz="2" w:space="0" w:color="666666"/>
            </w:tcBorders>
            <w:noWrap/>
            <w:hideMark/>
          </w:tcPr>
          <w:p w14:paraId="7093A337" w14:textId="77777777" w:rsidR="00CE3628" w:rsidRPr="00CE3628" w:rsidRDefault="00CE3628" w:rsidP="00CE362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80</w:t>
            </w:r>
          </w:p>
        </w:tc>
        <w:tc>
          <w:tcPr>
            <w:tcW w:w="960" w:type="dxa"/>
            <w:tcBorders>
              <w:top w:val="single" w:sz="2" w:space="0" w:color="666666"/>
              <w:left w:val="single" w:sz="2" w:space="0" w:color="666666"/>
              <w:bottom w:val="single" w:sz="2" w:space="0" w:color="666666"/>
              <w:right w:val="single" w:sz="2" w:space="0" w:color="666666"/>
            </w:tcBorders>
            <w:noWrap/>
            <w:hideMark/>
          </w:tcPr>
          <w:p w14:paraId="6AE9715C" w14:textId="77777777" w:rsidR="00CE3628" w:rsidRPr="00CE3628" w:rsidRDefault="00CE3628" w:rsidP="00CE362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88</w:t>
            </w:r>
          </w:p>
        </w:tc>
        <w:tc>
          <w:tcPr>
            <w:tcW w:w="1024" w:type="dxa"/>
            <w:tcBorders>
              <w:top w:val="single" w:sz="2" w:space="0" w:color="666666"/>
              <w:left w:val="single" w:sz="2" w:space="0" w:color="666666"/>
              <w:bottom w:val="single" w:sz="2" w:space="0" w:color="666666"/>
              <w:right w:val="nil"/>
            </w:tcBorders>
            <w:noWrap/>
            <w:hideMark/>
          </w:tcPr>
          <w:p w14:paraId="18AEC458" w14:textId="77777777" w:rsidR="00CE3628" w:rsidRPr="00CE3628" w:rsidRDefault="00CE3628" w:rsidP="00CE3628">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llLfWIyss</w:t>
            </w:r>
          </w:p>
        </w:tc>
      </w:tr>
      <w:tr w:rsidR="00CE3628" w:rsidRPr="00CE3628" w14:paraId="0B4D84FC" w14:textId="77777777" w:rsidTr="00CE36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0" w:type="dxa"/>
            <w:tcBorders>
              <w:top w:val="single" w:sz="2" w:space="0" w:color="666666"/>
              <w:left w:val="nil"/>
              <w:bottom w:val="single" w:sz="2" w:space="0" w:color="666666"/>
              <w:right w:val="single" w:sz="2" w:space="0" w:color="666666"/>
            </w:tcBorders>
            <w:noWrap/>
            <w:hideMark/>
          </w:tcPr>
          <w:p w14:paraId="71D5230C"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sp|Q7Z5H5|VN1R4_HUMAN</w:t>
            </w:r>
          </w:p>
        </w:tc>
        <w:tc>
          <w:tcPr>
            <w:tcW w:w="960" w:type="dxa"/>
            <w:tcBorders>
              <w:top w:val="single" w:sz="2" w:space="0" w:color="666666"/>
              <w:left w:val="single" w:sz="2" w:space="0" w:color="666666"/>
              <w:bottom w:val="single" w:sz="2" w:space="0" w:color="666666"/>
              <w:right w:val="single" w:sz="2" w:space="0" w:color="666666"/>
            </w:tcBorders>
            <w:noWrap/>
            <w:hideMark/>
          </w:tcPr>
          <w:p w14:paraId="18AE6525"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131</w:t>
            </w:r>
          </w:p>
        </w:tc>
        <w:tc>
          <w:tcPr>
            <w:tcW w:w="960" w:type="dxa"/>
            <w:tcBorders>
              <w:top w:val="single" w:sz="2" w:space="0" w:color="666666"/>
              <w:left w:val="single" w:sz="2" w:space="0" w:color="666666"/>
              <w:bottom w:val="single" w:sz="2" w:space="0" w:color="666666"/>
              <w:right w:val="single" w:sz="2" w:space="0" w:color="666666"/>
            </w:tcBorders>
            <w:noWrap/>
            <w:hideMark/>
          </w:tcPr>
          <w:p w14:paraId="756AF190"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139</w:t>
            </w:r>
          </w:p>
        </w:tc>
        <w:tc>
          <w:tcPr>
            <w:tcW w:w="1024" w:type="dxa"/>
            <w:tcBorders>
              <w:top w:val="single" w:sz="2" w:space="0" w:color="666666"/>
              <w:left w:val="single" w:sz="2" w:space="0" w:color="666666"/>
              <w:bottom w:val="single" w:sz="2" w:space="0" w:color="666666"/>
              <w:right w:val="nil"/>
            </w:tcBorders>
            <w:noWrap/>
            <w:hideMark/>
          </w:tcPr>
          <w:p w14:paraId="22C21933" w14:textId="77777777" w:rsidR="00CE3628" w:rsidRPr="00CE3628" w:rsidRDefault="00CE3628" w:rsidP="00CE3628">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vlLcWIvcm</w:t>
            </w:r>
          </w:p>
        </w:tc>
      </w:tr>
      <w:tr w:rsidR="00CE3628" w:rsidRPr="00CE3628" w14:paraId="07983CFF" w14:textId="77777777" w:rsidTr="00CE3628">
        <w:trPr>
          <w:trHeight w:val="300"/>
        </w:trPr>
        <w:tc>
          <w:tcPr>
            <w:cnfStyle w:val="001000000000" w:firstRow="0" w:lastRow="0" w:firstColumn="1" w:lastColumn="0" w:oddVBand="0" w:evenVBand="0" w:oddHBand="0" w:evenHBand="0" w:firstRowFirstColumn="0" w:firstRowLastColumn="0" w:lastRowFirstColumn="0" w:lastRowLastColumn="0"/>
            <w:tcW w:w="3160" w:type="dxa"/>
            <w:tcBorders>
              <w:top w:val="single" w:sz="2" w:space="0" w:color="666666"/>
              <w:left w:val="nil"/>
              <w:bottom w:val="single" w:sz="2" w:space="0" w:color="666666"/>
              <w:right w:val="single" w:sz="2" w:space="0" w:color="666666"/>
            </w:tcBorders>
            <w:noWrap/>
            <w:hideMark/>
          </w:tcPr>
          <w:p w14:paraId="37F367A7"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sp|Q5TIE3|VW5B1_HUMAN</w:t>
            </w:r>
          </w:p>
        </w:tc>
        <w:tc>
          <w:tcPr>
            <w:tcW w:w="960" w:type="dxa"/>
            <w:tcBorders>
              <w:top w:val="single" w:sz="2" w:space="0" w:color="666666"/>
              <w:left w:val="single" w:sz="2" w:space="0" w:color="666666"/>
              <w:bottom w:val="single" w:sz="2" w:space="0" w:color="666666"/>
              <w:right w:val="single" w:sz="2" w:space="0" w:color="666666"/>
            </w:tcBorders>
            <w:noWrap/>
            <w:hideMark/>
          </w:tcPr>
          <w:p w14:paraId="0FDC3CAD" w14:textId="77777777" w:rsidR="00CE3628" w:rsidRPr="00CE3628" w:rsidRDefault="00CE3628" w:rsidP="00CE362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3</w:t>
            </w:r>
          </w:p>
        </w:tc>
        <w:tc>
          <w:tcPr>
            <w:tcW w:w="960" w:type="dxa"/>
            <w:tcBorders>
              <w:top w:val="single" w:sz="2" w:space="0" w:color="666666"/>
              <w:left w:val="single" w:sz="2" w:space="0" w:color="666666"/>
              <w:bottom w:val="single" w:sz="2" w:space="0" w:color="666666"/>
              <w:right w:val="single" w:sz="2" w:space="0" w:color="666666"/>
            </w:tcBorders>
            <w:noWrap/>
            <w:hideMark/>
          </w:tcPr>
          <w:p w14:paraId="0F106582" w14:textId="77777777" w:rsidR="00CE3628" w:rsidRPr="00CE3628" w:rsidRDefault="00CE3628" w:rsidP="00CE362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11</w:t>
            </w:r>
          </w:p>
        </w:tc>
        <w:tc>
          <w:tcPr>
            <w:tcW w:w="1024" w:type="dxa"/>
            <w:tcBorders>
              <w:top w:val="single" w:sz="2" w:space="0" w:color="666666"/>
              <w:left w:val="single" w:sz="2" w:space="0" w:color="666666"/>
              <w:bottom w:val="single" w:sz="2" w:space="0" w:color="666666"/>
              <w:right w:val="nil"/>
            </w:tcBorders>
            <w:noWrap/>
            <w:hideMark/>
          </w:tcPr>
          <w:p w14:paraId="0312E999" w14:textId="77777777" w:rsidR="00CE3628" w:rsidRPr="00CE3628" w:rsidRDefault="00CE3628" w:rsidP="00CE3628">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glLnWItga</w:t>
            </w:r>
          </w:p>
        </w:tc>
      </w:tr>
    </w:tbl>
    <w:p w14:paraId="7668AEC5" w14:textId="77777777" w:rsidR="00CE3628" w:rsidRPr="00CE3628" w:rsidRDefault="00CE3628" w:rsidP="00CE3628">
      <w:pPr>
        <w:spacing w:before="0" w:after="160" w:line="259" w:lineRule="auto"/>
        <w:rPr>
          <w:rFonts w:ascii="Arial" w:eastAsia="SimSun" w:hAnsi="Arial" w:cs="Arial"/>
          <w:b/>
          <w:sz w:val="22"/>
          <w:szCs w:val="28"/>
          <w:lang w:val="en-GB" w:eastAsia="zh-CN"/>
        </w:rPr>
      </w:pPr>
    </w:p>
    <w:p w14:paraId="2905ABE0" w14:textId="77777777" w:rsidR="00CE3628" w:rsidRPr="00CE3628" w:rsidRDefault="00CE3628" w:rsidP="00CE3628">
      <w:pPr>
        <w:spacing w:before="0" w:after="160" w:line="259" w:lineRule="auto"/>
        <w:rPr>
          <w:rFonts w:ascii="Arial" w:eastAsia="SimSun" w:hAnsi="Arial" w:cs="Arial"/>
          <w:b/>
          <w:sz w:val="22"/>
          <w:szCs w:val="28"/>
          <w:lang w:val="en-GB" w:eastAsia="zh-CN"/>
        </w:rPr>
      </w:pPr>
    </w:p>
    <w:p w14:paraId="599F85B8" w14:textId="77777777" w:rsidR="00CE3628" w:rsidRPr="00CE3628" w:rsidRDefault="00CE3628" w:rsidP="00CE3628">
      <w:pPr>
        <w:spacing w:before="0" w:after="160" w:line="259" w:lineRule="auto"/>
        <w:rPr>
          <w:rFonts w:ascii="Arial" w:eastAsia="SimSun" w:hAnsi="Arial" w:cs="Arial"/>
          <w:b/>
          <w:sz w:val="22"/>
          <w:szCs w:val="28"/>
          <w:lang w:val="en-GB" w:eastAsia="zh-CN"/>
        </w:rPr>
      </w:pPr>
    </w:p>
    <w:p w14:paraId="57D9B969" w14:textId="77777777" w:rsidR="00CE3628" w:rsidRPr="00CE3628" w:rsidRDefault="00CE3628" w:rsidP="00CE3628">
      <w:pPr>
        <w:spacing w:before="0" w:after="160" w:line="259" w:lineRule="auto"/>
        <w:rPr>
          <w:rFonts w:eastAsia="SimSun" w:cs="Times New Roman"/>
          <w:b/>
          <w:szCs w:val="28"/>
          <w:lang w:val="en-GB" w:eastAsia="zh-CN"/>
        </w:rPr>
      </w:pPr>
      <w:r w:rsidRPr="00CE3628">
        <w:rPr>
          <w:rFonts w:eastAsia="SimSun" w:cs="Times New Roman"/>
          <w:b/>
          <w:szCs w:val="28"/>
          <w:lang w:val="en-GB" w:eastAsia="zh-CN"/>
        </w:rPr>
        <w:t>(b) Peptides that shared TCR1G4a95 recognition motif and have HLA-A*0201 binding IC50&lt;500nM</w:t>
      </w:r>
    </w:p>
    <w:tbl>
      <w:tblPr>
        <w:tblStyle w:val="GridTable21"/>
        <w:tblW w:w="5923" w:type="dxa"/>
        <w:tblInd w:w="0" w:type="dxa"/>
        <w:tblLook w:val="04A0" w:firstRow="1" w:lastRow="0" w:firstColumn="1" w:lastColumn="0" w:noHBand="0" w:noVBand="1"/>
      </w:tblPr>
      <w:tblGrid>
        <w:gridCol w:w="3349"/>
        <w:gridCol w:w="960"/>
        <w:gridCol w:w="960"/>
        <w:gridCol w:w="1469"/>
      </w:tblGrid>
      <w:tr w:rsidR="00CE3628" w:rsidRPr="00CE3628" w14:paraId="566D0E4B" w14:textId="77777777" w:rsidTr="00CE362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5" w:type="dxa"/>
            <w:tcBorders>
              <w:left w:val="nil"/>
            </w:tcBorders>
            <w:noWrap/>
            <w:hideMark/>
          </w:tcPr>
          <w:p w14:paraId="56AADB9E"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protein</w:t>
            </w:r>
          </w:p>
        </w:tc>
        <w:tc>
          <w:tcPr>
            <w:tcW w:w="960" w:type="dxa"/>
            <w:noWrap/>
            <w:hideMark/>
          </w:tcPr>
          <w:p w14:paraId="73B81A81" w14:textId="77777777" w:rsidR="00CE3628" w:rsidRPr="00CE3628" w:rsidRDefault="00CE3628" w:rsidP="00CE3628">
            <w:pPr>
              <w:spacing w:before="0" w:after="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start</w:t>
            </w:r>
          </w:p>
        </w:tc>
        <w:tc>
          <w:tcPr>
            <w:tcW w:w="960" w:type="dxa"/>
            <w:noWrap/>
            <w:hideMark/>
          </w:tcPr>
          <w:p w14:paraId="78DDCC75" w14:textId="77777777" w:rsidR="00CE3628" w:rsidRPr="00CE3628" w:rsidRDefault="00CE3628" w:rsidP="00CE3628">
            <w:pPr>
              <w:spacing w:before="0" w:after="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end</w:t>
            </w:r>
          </w:p>
        </w:tc>
        <w:tc>
          <w:tcPr>
            <w:tcW w:w="1248" w:type="dxa"/>
            <w:tcBorders>
              <w:right w:val="nil"/>
            </w:tcBorders>
            <w:noWrap/>
            <w:hideMark/>
          </w:tcPr>
          <w:p w14:paraId="6FF99F9C" w14:textId="77777777" w:rsidR="00CE3628" w:rsidRPr="00CE3628" w:rsidRDefault="00CE3628" w:rsidP="00CE3628">
            <w:pPr>
              <w:spacing w:before="0" w:after="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sequence</w:t>
            </w:r>
          </w:p>
        </w:tc>
      </w:tr>
      <w:tr w:rsidR="00CE3628" w:rsidRPr="00CE3628" w14:paraId="5C943DB1" w14:textId="77777777" w:rsidTr="00CE36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5" w:type="dxa"/>
            <w:tcBorders>
              <w:top w:val="single" w:sz="2" w:space="0" w:color="666666"/>
              <w:left w:val="nil"/>
              <w:bottom w:val="single" w:sz="2" w:space="0" w:color="666666"/>
              <w:right w:val="single" w:sz="2" w:space="0" w:color="666666"/>
            </w:tcBorders>
            <w:noWrap/>
            <w:hideMark/>
          </w:tcPr>
          <w:p w14:paraId="30CA3F5E"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sp|Q8N4J0|CARME_HUMAN</w:t>
            </w:r>
          </w:p>
        </w:tc>
        <w:tc>
          <w:tcPr>
            <w:tcW w:w="960" w:type="dxa"/>
            <w:tcBorders>
              <w:top w:val="single" w:sz="2" w:space="0" w:color="666666"/>
              <w:left w:val="single" w:sz="2" w:space="0" w:color="666666"/>
              <w:bottom w:val="single" w:sz="2" w:space="0" w:color="666666"/>
              <w:right w:val="single" w:sz="2" w:space="0" w:color="666666"/>
            </w:tcBorders>
            <w:noWrap/>
            <w:hideMark/>
          </w:tcPr>
          <w:p w14:paraId="59EDD71B"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252</w:t>
            </w:r>
          </w:p>
        </w:tc>
        <w:tc>
          <w:tcPr>
            <w:tcW w:w="960" w:type="dxa"/>
            <w:tcBorders>
              <w:top w:val="single" w:sz="2" w:space="0" w:color="666666"/>
              <w:left w:val="single" w:sz="2" w:space="0" w:color="666666"/>
              <w:bottom w:val="single" w:sz="2" w:space="0" w:color="666666"/>
              <w:right w:val="single" w:sz="2" w:space="0" w:color="666666"/>
            </w:tcBorders>
            <w:noWrap/>
            <w:hideMark/>
          </w:tcPr>
          <w:p w14:paraId="14621E79"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260</w:t>
            </w:r>
          </w:p>
        </w:tc>
        <w:tc>
          <w:tcPr>
            <w:tcW w:w="1248" w:type="dxa"/>
            <w:tcBorders>
              <w:top w:val="single" w:sz="2" w:space="0" w:color="666666"/>
              <w:left w:val="single" w:sz="2" w:space="0" w:color="666666"/>
              <w:bottom w:val="single" w:sz="2" w:space="0" w:color="666666"/>
              <w:right w:val="nil"/>
            </w:tcBorders>
            <w:noWrap/>
            <w:hideMark/>
          </w:tcPr>
          <w:p w14:paraId="1337BE82" w14:textId="77777777" w:rsidR="00CE3628" w:rsidRPr="00CE3628" w:rsidRDefault="00CE3628" w:rsidP="00CE3628">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klypWIhQf</w:t>
            </w:r>
          </w:p>
        </w:tc>
      </w:tr>
      <w:tr w:rsidR="00CE3628" w:rsidRPr="00CE3628" w14:paraId="5F8C4C6B" w14:textId="77777777" w:rsidTr="00CE3628">
        <w:trPr>
          <w:trHeight w:val="300"/>
        </w:trPr>
        <w:tc>
          <w:tcPr>
            <w:cnfStyle w:val="001000000000" w:firstRow="0" w:lastRow="0" w:firstColumn="1" w:lastColumn="0" w:oddVBand="0" w:evenVBand="0" w:oddHBand="0" w:evenHBand="0" w:firstRowFirstColumn="0" w:firstRowLastColumn="0" w:lastRowFirstColumn="0" w:lastRowLastColumn="0"/>
            <w:tcW w:w="2755" w:type="dxa"/>
            <w:tcBorders>
              <w:top w:val="single" w:sz="2" w:space="0" w:color="666666"/>
              <w:left w:val="nil"/>
              <w:bottom w:val="single" w:sz="2" w:space="0" w:color="666666"/>
              <w:right w:val="single" w:sz="2" w:space="0" w:color="666666"/>
            </w:tcBorders>
            <w:noWrap/>
            <w:hideMark/>
          </w:tcPr>
          <w:p w14:paraId="3E0F9F8B"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sp|O75638-2|CTAG2_HUMAN</w:t>
            </w:r>
          </w:p>
        </w:tc>
        <w:tc>
          <w:tcPr>
            <w:tcW w:w="960" w:type="dxa"/>
            <w:tcBorders>
              <w:top w:val="single" w:sz="2" w:space="0" w:color="666666"/>
              <w:left w:val="single" w:sz="2" w:space="0" w:color="666666"/>
              <w:bottom w:val="single" w:sz="2" w:space="0" w:color="666666"/>
              <w:right w:val="single" w:sz="2" w:space="0" w:color="666666"/>
            </w:tcBorders>
            <w:noWrap/>
            <w:hideMark/>
          </w:tcPr>
          <w:p w14:paraId="78687514" w14:textId="77777777" w:rsidR="00CE3628" w:rsidRPr="00CE3628" w:rsidRDefault="00CE3628" w:rsidP="00CE362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157</w:t>
            </w:r>
          </w:p>
        </w:tc>
        <w:tc>
          <w:tcPr>
            <w:tcW w:w="960" w:type="dxa"/>
            <w:tcBorders>
              <w:top w:val="single" w:sz="2" w:space="0" w:color="666666"/>
              <w:left w:val="single" w:sz="2" w:space="0" w:color="666666"/>
              <w:bottom w:val="single" w:sz="2" w:space="0" w:color="666666"/>
              <w:right w:val="single" w:sz="2" w:space="0" w:color="666666"/>
            </w:tcBorders>
            <w:noWrap/>
            <w:hideMark/>
          </w:tcPr>
          <w:p w14:paraId="5A607B72" w14:textId="77777777" w:rsidR="00CE3628" w:rsidRPr="00CE3628" w:rsidRDefault="00CE3628" w:rsidP="00CE362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165</w:t>
            </w:r>
          </w:p>
        </w:tc>
        <w:tc>
          <w:tcPr>
            <w:tcW w:w="1248" w:type="dxa"/>
            <w:tcBorders>
              <w:top w:val="single" w:sz="2" w:space="0" w:color="666666"/>
              <w:left w:val="single" w:sz="2" w:space="0" w:color="666666"/>
              <w:bottom w:val="single" w:sz="2" w:space="0" w:color="666666"/>
              <w:right w:val="nil"/>
            </w:tcBorders>
            <w:noWrap/>
            <w:hideMark/>
          </w:tcPr>
          <w:p w14:paraId="426CB5EE" w14:textId="77777777" w:rsidR="00CE3628" w:rsidRPr="00CE3628" w:rsidRDefault="00CE3628" w:rsidP="00CE3628">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sllmWItQc</w:t>
            </w:r>
          </w:p>
        </w:tc>
      </w:tr>
      <w:tr w:rsidR="00CE3628" w:rsidRPr="00CE3628" w14:paraId="5A657D66" w14:textId="77777777" w:rsidTr="00CE36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5" w:type="dxa"/>
            <w:tcBorders>
              <w:top w:val="single" w:sz="2" w:space="0" w:color="666666"/>
              <w:left w:val="nil"/>
              <w:bottom w:val="single" w:sz="2" w:space="0" w:color="666666"/>
              <w:right w:val="single" w:sz="2" w:space="0" w:color="666666"/>
            </w:tcBorders>
            <w:noWrap/>
            <w:hideMark/>
          </w:tcPr>
          <w:p w14:paraId="245C805C"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sp|O14578|CTRO_HUMAN</w:t>
            </w:r>
          </w:p>
        </w:tc>
        <w:tc>
          <w:tcPr>
            <w:tcW w:w="960" w:type="dxa"/>
            <w:tcBorders>
              <w:top w:val="single" w:sz="2" w:space="0" w:color="666666"/>
              <w:left w:val="single" w:sz="2" w:space="0" w:color="666666"/>
              <w:bottom w:val="single" w:sz="2" w:space="0" w:color="666666"/>
              <w:right w:val="single" w:sz="2" w:space="0" w:color="666666"/>
            </w:tcBorders>
            <w:noWrap/>
            <w:hideMark/>
          </w:tcPr>
          <w:p w14:paraId="0BB51AF3"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152</w:t>
            </w:r>
          </w:p>
        </w:tc>
        <w:tc>
          <w:tcPr>
            <w:tcW w:w="960" w:type="dxa"/>
            <w:tcBorders>
              <w:top w:val="single" w:sz="2" w:space="0" w:color="666666"/>
              <w:left w:val="single" w:sz="2" w:space="0" w:color="666666"/>
              <w:bottom w:val="single" w:sz="2" w:space="0" w:color="666666"/>
              <w:right w:val="single" w:sz="2" w:space="0" w:color="666666"/>
            </w:tcBorders>
            <w:noWrap/>
            <w:hideMark/>
          </w:tcPr>
          <w:p w14:paraId="3DD7815E"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160</w:t>
            </w:r>
          </w:p>
        </w:tc>
        <w:tc>
          <w:tcPr>
            <w:tcW w:w="1248" w:type="dxa"/>
            <w:tcBorders>
              <w:top w:val="single" w:sz="2" w:space="0" w:color="666666"/>
              <w:left w:val="single" w:sz="2" w:space="0" w:color="666666"/>
              <w:bottom w:val="single" w:sz="2" w:space="0" w:color="666666"/>
              <w:right w:val="nil"/>
            </w:tcBorders>
            <w:noWrap/>
            <w:hideMark/>
          </w:tcPr>
          <w:p w14:paraId="0F8AC99E" w14:textId="77777777" w:rsidR="00CE3628" w:rsidRPr="00CE3628" w:rsidRDefault="00CE3628" w:rsidP="00CE3628">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stspWIpQl</w:t>
            </w:r>
          </w:p>
        </w:tc>
      </w:tr>
      <w:tr w:rsidR="00CE3628" w:rsidRPr="00CE3628" w14:paraId="732C4E4C" w14:textId="77777777" w:rsidTr="00CE3628">
        <w:trPr>
          <w:trHeight w:val="300"/>
        </w:trPr>
        <w:tc>
          <w:tcPr>
            <w:cnfStyle w:val="001000000000" w:firstRow="0" w:lastRow="0" w:firstColumn="1" w:lastColumn="0" w:oddVBand="0" w:evenVBand="0" w:oddHBand="0" w:evenHBand="0" w:firstRowFirstColumn="0" w:firstRowLastColumn="0" w:lastRowFirstColumn="0" w:lastRowLastColumn="0"/>
            <w:tcW w:w="2755" w:type="dxa"/>
            <w:tcBorders>
              <w:top w:val="single" w:sz="2" w:space="0" w:color="666666"/>
              <w:left w:val="nil"/>
              <w:bottom w:val="single" w:sz="2" w:space="0" w:color="666666"/>
              <w:right w:val="single" w:sz="2" w:space="0" w:color="666666"/>
            </w:tcBorders>
            <w:noWrap/>
            <w:hideMark/>
          </w:tcPr>
          <w:p w14:paraId="0288AB71"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sp|Q7L576-2|CYFP1_HUMAN</w:t>
            </w:r>
          </w:p>
        </w:tc>
        <w:tc>
          <w:tcPr>
            <w:tcW w:w="960" w:type="dxa"/>
            <w:tcBorders>
              <w:top w:val="single" w:sz="2" w:space="0" w:color="666666"/>
              <w:left w:val="single" w:sz="2" w:space="0" w:color="666666"/>
              <w:bottom w:val="single" w:sz="2" w:space="0" w:color="666666"/>
              <w:right w:val="single" w:sz="2" w:space="0" w:color="666666"/>
            </w:tcBorders>
            <w:noWrap/>
            <w:hideMark/>
          </w:tcPr>
          <w:p w14:paraId="5025CB6B" w14:textId="77777777" w:rsidR="00CE3628" w:rsidRPr="00CE3628" w:rsidRDefault="00CE3628" w:rsidP="00CE362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120</w:t>
            </w:r>
          </w:p>
        </w:tc>
        <w:tc>
          <w:tcPr>
            <w:tcW w:w="960" w:type="dxa"/>
            <w:tcBorders>
              <w:top w:val="single" w:sz="2" w:space="0" w:color="666666"/>
              <w:left w:val="single" w:sz="2" w:space="0" w:color="666666"/>
              <w:bottom w:val="single" w:sz="2" w:space="0" w:color="666666"/>
              <w:right w:val="single" w:sz="2" w:space="0" w:color="666666"/>
            </w:tcBorders>
            <w:noWrap/>
            <w:hideMark/>
          </w:tcPr>
          <w:p w14:paraId="54F998A5" w14:textId="77777777" w:rsidR="00CE3628" w:rsidRPr="00CE3628" w:rsidRDefault="00CE3628" w:rsidP="00CE362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128</w:t>
            </w:r>
          </w:p>
        </w:tc>
        <w:tc>
          <w:tcPr>
            <w:tcW w:w="1248" w:type="dxa"/>
            <w:tcBorders>
              <w:top w:val="single" w:sz="2" w:space="0" w:color="666666"/>
              <w:left w:val="single" w:sz="2" w:space="0" w:color="666666"/>
              <w:bottom w:val="single" w:sz="2" w:space="0" w:color="666666"/>
              <w:right w:val="nil"/>
            </w:tcBorders>
            <w:noWrap/>
            <w:hideMark/>
          </w:tcPr>
          <w:p w14:paraId="0661DB72" w14:textId="77777777" w:rsidR="00CE3628" w:rsidRPr="00CE3628" w:rsidRDefault="00CE3628" w:rsidP="00CE3628">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qmfpWIiQl</w:t>
            </w:r>
          </w:p>
        </w:tc>
      </w:tr>
      <w:tr w:rsidR="00CE3628" w:rsidRPr="00CE3628" w14:paraId="0263EF78" w14:textId="77777777" w:rsidTr="00CE36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5" w:type="dxa"/>
            <w:tcBorders>
              <w:top w:val="single" w:sz="2" w:space="0" w:color="666666"/>
              <w:left w:val="nil"/>
              <w:bottom w:val="single" w:sz="2" w:space="0" w:color="666666"/>
              <w:right w:val="single" w:sz="2" w:space="0" w:color="666666"/>
            </w:tcBorders>
            <w:noWrap/>
            <w:hideMark/>
          </w:tcPr>
          <w:p w14:paraId="05C4A80F"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sp|P15924|DESP_HUMAN</w:t>
            </w:r>
          </w:p>
        </w:tc>
        <w:tc>
          <w:tcPr>
            <w:tcW w:w="960" w:type="dxa"/>
            <w:tcBorders>
              <w:top w:val="single" w:sz="2" w:space="0" w:color="666666"/>
              <w:left w:val="single" w:sz="2" w:space="0" w:color="666666"/>
              <w:bottom w:val="single" w:sz="2" w:space="0" w:color="666666"/>
              <w:right w:val="single" w:sz="2" w:space="0" w:color="666666"/>
            </w:tcBorders>
            <w:noWrap/>
            <w:hideMark/>
          </w:tcPr>
          <w:p w14:paraId="646FF108"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356</w:t>
            </w:r>
          </w:p>
        </w:tc>
        <w:tc>
          <w:tcPr>
            <w:tcW w:w="960" w:type="dxa"/>
            <w:tcBorders>
              <w:top w:val="single" w:sz="2" w:space="0" w:color="666666"/>
              <w:left w:val="single" w:sz="2" w:space="0" w:color="666666"/>
              <w:bottom w:val="single" w:sz="2" w:space="0" w:color="666666"/>
              <w:right w:val="single" w:sz="2" w:space="0" w:color="666666"/>
            </w:tcBorders>
            <w:noWrap/>
            <w:hideMark/>
          </w:tcPr>
          <w:p w14:paraId="357EB8D7"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364</w:t>
            </w:r>
          </w:p>
        </w:tc>
        <w:tc>
          <w:tcPr>
            <w:tcW w:w="1248" w:type="dxa"/>
            <w:tcBorders>
              <w:top w:val="single" w:sz="2" w:space="0" w:color="666666"/>
              <w:left w:val="single" w:sz="2" w:space="0" w:color="666666"/>
              <w:bottom w:val="single" w:sz="2" w:space="0" w:color="666666"/>
              <w:right w:val="nil"/>
            </w:tcBorders>
            <w:noWrap/>
            <w:hideMark/>
          </w:tcPr>
          <w:p w14:paraId="5985F063" w14:textId="77777777" w:rsidR="00CE3628" w:rsidRPr="00CE3628" w:rsidRDefault="00CE3628" w:rsidP="00CE3628">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tqwsWIlQi</w:t>
            </w:r>
          </w:p>
        </w:tc>
      </w:tr>
      <w:tr w:rsidR="00CE3628" w:rsidRPr="00CE3628" w14:paraId="321F0A99" w14:textId="77777777" w:rsidTr="00CE3628">
        <w:trPr>
          <w:trHeight w:val="300"/>
        </w:trPr>
        <w:tc>
          <w:tcPr>
            <w:cnfStyle w:val="001000000000" w:firstRow="0" w:lastRow="0" w:firstColumn="1" w:lastColumn="0" w:oddVBand="0" w:evenVBand="0" w:oddHBand="0" w:evenHBand="0" w:firstRowFirstColumn="0" w:firstRowLastColumn="0" w:lastRowFirstColumn="0" w:lastRowLastColumn="0"/>
            <w:tcW w:w="2755" w:type="dxa"/>
            <w:tcBorders>
              <w:top w:val="single" w:sz="2" w:space="0" w:color="666666"/>
              <w:left w:val="nil"/>
              <w:bottom w:val="single" w:sz="2" w:space="0" w:color="666666"/>
              <w:right w:val="single" w:sz="2" w:space="0" w:color="666666"/>
            </w:tcBorders>
            <w:noWrap/>
            <w:hideMark/>
          </w:tcPr>
          <w:p w14:paraId="4EE6787A"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sp|Q03001|DYST_HUMAN</w:t>
            </w:r>
          </w:p>
        </w:tc>
        <w:tc>
          <w:tcPr>
            <w:tcW w:w="960" w:type="dxa"/>
            <w:tcBorders>
              <w:top w:val="single" w:sz="2" w:space="0" w:color="666666"/>
              <w:left w:val="single" w:sz="2" w:space="0" w:color="666666"/>
              <w:bottom w:val="single" w:sz="2" w:space="0" w:color="666666"/>
              <w:right w:val="single" w:sz="2" w:space="0" w:color="666666"/>
            </w:tcBorders>
            <w:noWrap/>
            <w:hideMark/>
          </w:tcPr>
          <w:p w14:paraId="7AA8CEC4" w14:textId="77777777" w:rsidR="00CE3628" w:rsidRPr="00CE3628" w:rsidRDefault="00CE3628" w:rsidP="00CE362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785</w:t>
            </w:r>
          </w:p>
        </w:tc>
        <w:tc>
          <w:tcPr>
            <w:tcW w:w="960" w:type="dxa"/>
            <w:tcBorders>
              <w:top w:val="single" w:sz="2" w:space="0" w:color="666666"/>
              <w:left w:val="single" w:sz="2" w:space="0" w:color="666666"/>
              <w:bottom w:val="single" w:sz="2" w:space="0" w:color="666666"/>
              <w:right w:val="single" w:sz="2" w:space="0" w:color="666666"/>
            </w:tcBorders>
            <w:noWrap/>
            <w:hideMark/>
          </w:tcPr>
          <w:p w14:paraId="39111C01" w14:textId="77777777" w:rsidR="00CE3628" w:rsidRPr="00CE3628" w:rsidRDefault="00CE3628" w:rsidP="00CE362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793</w:t>
            </w:r>
          </w:p>
        </w:tc>
        <w:tc>
          <w:tcPr>
            <w:tcW w:w="1248" w:type="dxa"/>
            <w:tcBorders>
              <w:top w:val="single" w:sz="2" w:space="0" w:color="666666"/>
              <w:left w:val="single" w:sz="2" w:space="0" w:color="666666"/>
              <w:bottom w:val="single" w:sz="2" w:space="0" w:color="666666"/>
              <w:right w:val="nil"/>
            </w:tcBorders>
            <w:noWrap/>
            <w:hideMark/>
          </w:tcPr>
          <w:p w14:paraId="606C344B" w14:textId="77777777" w:rsidR="00CE3628" w:rsidRPr="00CE3628" w:rsidRDefault="00CE3628" w:rsidP="00CE3628">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tqwsWIlQl</w:t>
            </w:r>
          </w:p>
        </w:tc>
      </w:tr>
      <w:tr w:rsidR="00CE3628" w:rsidRPr="00CE3628" w14:paraId="4E1589E0" w14:textId="77777777" w:rsidTr="00CE36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5" w:type="dxa"/>
            <w:tcBorders>
              <w:top w:val="single" w:sz="2" w:space="0" w:color="666666"/>
              <w:left w:val="nil"/>
              <w:bottom w:val="single" w:sz="2" w:space="0" w:color="666666"/>
              <w:right w:val="single" w:sz="2" w:space="0" w:color="666666"/>
            </w:tcBorders>
            <w:noWrap/>
            <w:hideMark/>
          </w:tcPr>
          <w:p w14:paraId="6BE651E4"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sp|Q03001|DYST_HUMAN</w:t>
            </w:r>
          </w:p>
        </w:tc>
        <w:tc>
          <w:tcPr>
            <w:tcW w:w="960" w:type="dxa"/>
            <w:tcBorders>
              <w:top w:val="single" w:sz="2" w:space="0" w:color="666666"/>
              <w:left w:val="single" w:sz="2" w:space="0" w:color="666666"/>
              <w:bottom w:val="single" w:sz="2" w:space="0" w:color="666666"/>
              <w:right w:val="single" w:sz="2" w:space="0" w:color="666666"/>
            </w:tcBorders>
            <w:noWrap/>
            <w:hideMark/>
          </w:tcPr>
          <w:p w14:paraId="7DE08E83"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1301</w:t>
            </w:r>
          </w:p>
        </w:tc>
        <w:tc>
          <w:tcPr>
            <w:tcW w:w="960" w:type="dxa"/>
            <w:tcBorders>
              <w:top w:val="single" w:sz="2" w:space="0" w:color="666666"/>
              <w:left w:val="single" w:sz="2" w:space="0" w:color="666666"/>
              <w:bottom w:val="single" w:sz="2" w:space="0" w:color="666666"/>
              <w:right w:val="single" w:sz="2" w:space="0" w:color="666666"/>
            </w:tcBorders>
            <w:noWrap/>
            <w:hideMark/>
          </w:tcPr>
          <w:p w14:paraId="2AC82D01"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1309</w:t>
            </w:r>
          </w:p>
        </w:tc>
        <w:tc>
          <w:tcPr>
            <w:tcW w:w="1248" w:type="dxa"/>
            <w:tcBorders>
              <w:top w:val="single" w:sz="2" w:space="0" w:color="666666"/>
              <w:left w:val="single" w:sz="2" w:space="0" w:color="666666"/>
              <w:bottom w:val="single" w:sz="2" w:space="0" w:color="666666"/>
              <w:right w:val="nil"/>
            </w:tcBorders>
            <w:noWrap/>
            <w:hideMark/>
          </w:tcPr>
          <w:p w14:paraId="5C734B1D" w14:textId="77777777" w:rsidR="00CE3628" w:rsidRPr="00CE3628" w:rsidRDefault="00CE3628" w:rsidP="00CE3628">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plddWIqQv</w:t>
            </w:r>
          </w:p>
        </w:tc>
      </w:tr>
      <w:tr w:rsidR="00CE3628" w:rsidRPr="00CE3628" w14:paraId="5057E149" w14:textId="77777777" w:rsidTr="00CE3628">
        <w:trPr>
          <w:trHeight w:val="300"/>
        </w:trPr>
        <w:tc>
          <w:tcPr>
            <w:cnfStyle w:val="001000000000" w:firstRow="0" w:lastRow="0" w:firstColumn="1" w:lastColumn="0" w:oddVBand="0" w:evenVBand="0" w:oddHBand="0" w:evenHBand="0" w:firstRowFirstColumn="0" w:firstRowLastColumn="0" w:lastRowFirstColumn="0" w:lastRowLastColumn="0"/>
            <w:tcW w:w="2755" w:type="dxa"/>
            <w:tcBorders>
              <w:top w:val="single" w:sz="2" w:space="0" w:color="666666"/>
              <w:left w:val="nil"/>
              <w:bottom w:val="single" w:sz="2" w:space="0" w:color="666666"/>
              <w:right w:val="single" w:sz="2" w:space="0" w:color="666666"/>
            </w:tcBorders>
            <w:noWrap/>
            <w:hideMark/>
          </w:tcPr>
          <w:p w14:paraId="2B573742"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sp|P15328|FOLR1_HUMAN</w:t>
            </w:r>
          </w:p>
        </w:tc>
        <w:tc>
          <w:tcPr>
            <w:tcW w:w="960" w:type="dxa"/>
            <w:tcBorders>
              <w:top w:val="single" w:sz="2" w:space="0" w:color="666666"/>
              <w:left w:val="single" w:sz="2" w:space="0" w:color="666666"/>
              <w:bottom w:val="single" w:sz="2" w:space="0" w:color="666666"/>
              <w:right w:val="single" w:sz="2" w:space="0" w:color="666666"/>
            </w:tcBorders>
            <w:noWrap/>
            <w:hideMark/>
          </w:tcPr>
          <w:p w14:paraId="4BEFB37F" w14:textId="77777777" w:rsidR="00CE3628" w:rsidRPr="00CE3628" w:rsidRDefault="00CE3628" w:rsidP="00CE362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112</w:t>
            </w:r>
          </w:p>
        </w:tc>
        <w:tc>
          <w:tcPr>
            <w:tcW w:w="960" w:type="dxa"/>
            <w:tcBorders>
              <w:top w:val="single" w:sz="2" w:space="0" w:color="666666"/>
              <w:left w:val="single" w:sz="2" w:space="0" w:color="666666"/>
              <w:bottom w:val="single" w:sz="2" w:space="0" w:color="666666"/>
              <w:right w:val="single" w:sz="2" w:space="0" w:color="666666"/>
            </w:tcBorders>
            <w:noWrap/>
            <w:hideMark/>
          </w:tcPr>
          <w:p w14:paraId="45C5E4C8" w14:textId="77777777" w:rsidR="00CE3628" w:rsidRPr="00CE3628" w:rsidRDefault="00CE3628" w:rsidP="00CE362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120</w:t>
            </w:r>
          </w:p>
        </w:tc>
        <w:tc>
          <w:tcPr>
            <w:tcW w:w="1248" w:type="dxa"/>
            <w:tcBorders>
              <w:top w:val="single" w:sz="2" w:space="0" w:color="666666"/>
              <w:left w:val="single" w:sz="2" w:space="0" w:color="666666"/>
              <w:bottom w:val="single" w:sz="2" w:space="0" w:color="666666"/>
              <w:right w:val="nil"/>
            </w:tcBorders>
            <w:noWrap/>
            <w:hideMark/>
          </w:tcPr>
          <w:p w14:paraId="53E697BC" w14:textId="77777777" w:rsidR="00CE3628" w:rsidRPr="00CE3628" w:rsidRDefault="00CE3628" w:rsidP="00CE3628">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nlgpWIqQv</w:t>
            </w:r>
          </w:p>
        </w:tc>
      </w:tr>
      <w:tr w:rsidR="00CE3628" w:rsidRPr="00CE3628" w14:paraId="41A39C38" w14:textId="77777777" w:rsidTr="00CE36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5" w:type="dxa"/>
            <w:tcBorders>
              <w:top w:val="single" w:sz="2" w:space="0" w:color="666666"/>
              <w:left w:val="nil"/>
              <w:bottom w:val="single" w:sz="2" w:space="0" w:color="666666"/>
              <w:right w:val="single" w:sz="2" w:space="0" w:color="666666"/>
            </w:tcBorders>
            <w:noWrap/>
            <w:hideMark/>
          </w:tcPr>
          <w:p w14:paraId="566A8D21"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sp|P41439|FOLR3_HUMAN</w:t>
            </w:r>
          </w:p>
        </w:tc>
        <w:tc>
          <w:tcPr>
            <w:tcW w:w="960" w:type="dxa"/>
            <w:tcBorders>
              <w:top w:val="single" w:sz="2" w:space="0" w:color="666666"/>
              <w:left w:val="single" w:sz="2" w:space="0" w:color="666666"/>
              <w:bottom w:val="single" w:sz="2" w:space="0" w:color="666666"/>
              <w:right w:val="single" w:sz="2" w:space="0" w:color="666666"/>
            </w:tcBorders>
            <w:noWrap/>
            <w:hideMark/>
          </w:tcPr>
          <w:p w14:paraId="50B4FC23"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112</w:t>
            </w:r>
          </w:p>
        </w:tc>
        <w:tc>
          <w:tcPr>
            <w:tcW w:w="960" w:type="dxa"/>
            <w:tcBorders>
              <w:top w:val="single" w:sz="2" w:space="0" w:color="666666"/>
              <w:left w:val="single" w:sz="2" w:space="0" w:color="666666"/>
              <w:bottom w:val="single" w:sz="2" w:space="0" w:color="666666"/>
              <w:right w:val="single" w:sz="2" w:space="0" w:color="666666"/>
            </w:tcBorders>
            <w:noWrap/>
            <w:hideMark/>
          </w:tcPr>
          <w:p w14:paraId="4A3999B0"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120</w:t>
            </w:r>
          </w:p>
        </w:tc>
        <w:tc>
          <w:tcPr>
            <w:tcW w:w="1248" w:type="dxa"/>
            <w:tcBorders>
              <w:top w:val="single" w:sz="2" w:space="0" w:color="666666"/>
              <w:left w:val="single" w:sz="2" w:space="0" w:color="666666"/>
              <w:bottom w:val="single" w:sz="2" w:space="0" w:color="666666"/>
              <w:right w:val="nil"/>
            </w:tcBorders>
            <w:noWrap/>
            <w:hideMark/>
          </w:tcPr>
          <w:p w14:paraId="1EC9E003" w14:textId="77777777" w:rsidR="00CE3628" w:rsidRPr="00CE3628" w:rsidRDefault="00CE3628" w:rsidP="00CE3628">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nlgpWIrQv</w:t>
            </w:r>
          </w:p>
        </w:tc>
      </w:tr>
      <w:tr w:rsidR="00CE3628" w:rsidRPr="00CE3628" w14:paraId="3B918D34" w14:textId="77777777" w:rsidTr="00CE3628">
        <w:trPr>
          <w:trHeight w:val="300"/>
        </w:trPr>
        <w:tc>
          <w:tcPr>
            <w:cnfStyle w:val="001000000000" w:firstRow="0" w:lastRow="0" w:firstColumn="1" w:lastColumn="0" w:oddVBand="0" w:evenVBand="0" w:oddHBand="0" w:evenHBand="0" w:firstRowFirstColumn="0" w:firstRowLastColumn="0" w:lastRowFirstColumn="0" w:lastRowLastColumn="0"/>
            <w:tcW w:w="2755" w:type="dxa"/>
            <w:tcBorders>
              <w:top w:val="single" w:sz="2" w:space="0" w:color="666666"/>
              <w:left w:val="nil"/>
              <w:bottom w:val="single" w:sz="2" w:space="0" w:color="666666"/>
              <w:right w:val="single" w:sz="2" w:space="0" w:color="666666"/>
            </w:tcBorders>
            <w:noWrap/>
            <w:hideMark/>
          </w:tcPr>
          <w:p w14:paraId="3CACF4F9"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sp|Q9ULK0|GRID1_HUMAN</w:t>
            </w:r>
          </w:p>
        </w:tc>
        <w:tc>
          <w:tcPr>
            <w:tcW w:w="960" w:type="dxa"/>
            <w:tcBorders>
              <w:top w:val="single" w:sz="2" w:space="0" w:color="666666"/>
              <w:left w:val="single" w:sz="2" w:space="0" w:color="666666"/>
              <w:bottom w:val="single" w:sz="2" w:space="0" w:color="666666"/>
              <w:right w:val="single" w:sz="2" w:space="0" w:color="666666"/>
            </w:tcBorders>
            <w:noWrap/>
            <w:hideMark/>
          </w:tcPr>
          <w:p w14:paraId="523ECC1F" w14:textId="77777777" w:rsidR="00CE3628" w:rsidRPr="00CE3628" w:rsidRDefault="00CE3628" w:rsidP="00CE362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7</w:t>
            </w:r>
          </w:p>
        </w:tc>
        <w:tc>
          <w:tcPr>
            <w:tcW w:w="960" w:type="dxa"/>
            <w:tcBorders>
              <w:top w:val="single" w:sz="2" w:space="0" w:color="666666"/>
              <w:left w:val="single" w:sz="2" w:space="0" w:color="666666"/>
              <w:bottom w:val="single" w:sz="2" w:space="0" w:color="666666"/>
              <w:right w:val="single" w:sz="2" w:space="0" w:color="666666"/>
            </w:tcBorders>
            <w:noWrap/>
            <w:hideMark/>
          </w:tcPr>
          <w:p w14:paraId="4E29AF08" w14:textId="77777777" w:rsidR="00CE3628" w:rsidRPr="00CE3628" w:rsidRDefault="00CE3628" w:rsidP="00CE362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15</w:t>
            </w:r>
          </w:p>
        </w:tc>
        <w:tc>
          <w:tcPr>
            <w:tcW w:w="1248" w:type="dxa"/>
            <w:tcBorders>
              <w:top w:val="single" w:sz="2" w:space="0" w:color="666666"/>
              <w:left w:val="single" w:sz="2" w:space="0" w:color="666666"/>
              <w:bottom w:val="single" w:sz="2" w:space="0" w:color="666666"/>
              <w:right w:val="nil"/>
            </w:tcBorders>
            <w:noWrap/>
            <w:hideMark/>
          </w:tcPr>
          <w:p w14:paraId="302CA3B8" w14:textId="77777777" w:rsidR="00CE3628" w:rsidRPr="00CE3628" w:rsidRDefault="00CE3628" w:rsidP="00CE3628">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wllpWIcQc</w:t>
            </w:r>
          </w:p>
        </w:tc>
      </w:tr>
      <w:tr w:rsidR="00CE3628" w:rsidRPr="00CE3628" w14:paraId="4F809A15" w14:textId="77777777" w:rsidTr="00CE36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5" w:type="dxa"/>
            <w:tcBorders>
              <w:top w:val="single" w:sz="2" w:space="0" w:color="666666"/>
              <w:left w:val="nil"/>
              <w:bottom w:val="single" w:sz="2" w:space="0" w:color="666666"/>
              <w:right w:val="single" w:sz="2" w:space="0" w:color="666666"/>
            </w:tcBorders>
            <w:noWrap/>
            <w:hideMark/>
          </w:tcPr>
          <w:p w14:paraId="59E2E90B"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sp|Q7Z2Y8|GVIN1_HUMAN</w:t>
            </w:r>
          </w:p>
        </w:tc>
        <w:tc>
          <w:tcPr>
            <w:tcW w:w="960" w:type="dxa"/>
            <w:tcBorders>
              <w:top w:val="single" w:sz="2" w:space="0" w:color="666666"/>
              <w:left w:val="single" w:sz="2" w:space="0" w:color="666666"/>
              <w:bottom w:val="single" w:sz="2" w:space="0" w:color="666666"/>
              <w:right w:val="single" w:sz="2" w:space="0" w:color="666666"/>
            </w:tcBorders>
            <w:noWrap/>
            <w:hideMark/>
          </w:tcPr>
          <w:p w14:paraId="71132D13"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613</w:t>
            </w:r>
          </w:p>
        </w:tc>
        <w:tc>
          <w:tcPr>
            <w:tcW w:w="960" w:type="dxa"/>
            <w:tcBorders>
              <w:top w:val="single" w:sz="2" w:space="0" w:color="666666"/>
              <w:left w:val="single" w:sz="2" w:space="0" w:color="666666"/>
              <w:bottom w:val="single" w:sz="2" w:space="0" w:color="666666"/>
              <w:right w:val="single" w:sz="2" w:space="0" w:color="666666"/>
            </w:tcBorders>
            <w:noWrap/>
            <w:hideMark/>
          </w:tcPr>
          <w:p w14:paraId="07B52931"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621</w:t>
            </w:r>
          </w:p>
        </w:tc>
        <w:tc>
          <w:tcPr>
            <w:tcW w:w="1248" w:type="dxa"/>
            <w:tcBorders>
              <w:top w:val="single" w:sz="2" w:space="0" w:color="666666"/>
              <w:left w:val="single" w:sz="2" w:space="0" w:color="666666"/>
              <w:bottom w:val="single" w:sz="2" w:space="0" w:color="666666"/>
              <w:right w:val="nil"/>
            </w:tcBorders>
            <w:noWrap/>
            <w:hideMark/>
          </w:tcPr>
          <w:p w14:paraId="4BF9F6DF" w14:textId="77777777" w:rsidR="00CE3628" w:rsidRPr="00CE3628" w:rsidRDefault="00CE3628" w:rsidP="00CE3628">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fimqWIfQs</w:t>
            </w:r>
          </w:p>
        </w:tc>
      </w:tr>
      <w:tr w:rsidR="00CE3628" w:rsidRPr="00CE3628" w14:paraId="627A3CC5" w14:textId="77777777" w:rsidTr="00CE3628">
        <w:trPr>
          <w:trHeight w:val="300"/>
        </w:trPr>
        <w:tc>
          <w:tcPr>
            <w:cnfStyle w:val="001000000000" w:firstRow="0" w:lastRow="0" w:firstColumn="1" w:lastColumn="0" w:oddVBand="0" w:evenVBand="0" w:oddHBand="0" w:evenHBand="0" w:firstRowFirstColumn="0" w:firstRowLastColumn="0" w:lastRowFirstColumn="0" w:lastRowLastColumn="0"/>
            <w:tcW w:w="2755" w:type="dxa"/>
            <w:tcBorders>
              <w:top w:val="single" w:sz="2" w:space="0" w:color="666666"/>
              <w:left w:val="nil"/>
              <w:bottom w:val="single" w:sz="2" w:space="0" w:color="666666"/>
              <w:right w:val="single" w:sz="2" w:space="0" w:color="666666"/>
            </w:tcBorders>
            <w:noWrap/>
            <w:hideMark/>
          </w:tcPr>
          <w:p w14:paraId="13A40600"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sp|P11150|LIPC_HUMAN</w:t>
            </w:r>
          </w:p>
        </w:tc>
        <w:tc>
          <w:tcPr>
            <w:tcW w:w="960" w:type="dxa"/>
            <w:tcBorders>
              <w:top w:val="single" w:sz="2" w:space="0" w:color="666666"/>
              <w:left w:val="single" w:sz="2" w:space="0" w:color="666666"/>
              <w:bottom w:val="single" w:sz="2" w:space="0" w:color="666666"/>
              <w:right w:val="single" w:sz="2" w:space="0" w:color="666666"/>
            </w:tcBorders>
            <w:noWrap/>
            <w:hideMark/>
          </w:tcPr>
          <w:p w14:paraId="1686F6D5" w14:textId="77777777" w:rsidR="00CE3628" w:rsidRPr="00CE3628" w:rsidRDefault="00CE3628" w:rsidP="00CE362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95</w:t>
            </w:r>
          </w:p>
        </w:tc>
        <w:tc>
          <w:tcPr>
            <w:tcW w:w="960" w:type="dxa"/>
            <w:tcBorders>
              <w:top w:val="single" w:sz="2" w:space="0" w:color="666666"/>
              <w:left w:val="single" w:sz="2" w:space="0" w:color="666666"/>
              <w:bottom w:val="single" w:sz="2" w:space="0" w:color="666666"/>
              <w:right w:val="single" w:sz="2" w:space="0" w:color="666666"/>
            </w:tcBorders>
            <w:noWrap/>
            <w:hideMark/>
          </w:tcPr>
          <w:p w14:paraId="52B81222" w14:textId="77777777" w:rsidR="00CE3628" w:rsidRPr="00CE3628" w:rsidRDefault="00CE3628" w:rsidP="00CE362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103</w:t>
            </w:r>
          </w:p>
        </w:tc>
        <w:tc>
          <w:tcPr>
            <w:tcW w:w="1248" w:type="dxa"/>
            <w:tcBorders>
              <w:top w:val="single" w:sz="2" w:space="0" w:color="666666"/>
              <w:left w:val="single" w:sz="2" w:space="0" w:color="666666"/>
              <w:bottom w:val="single" w:sz="2" w:space="0" w:color="666666"/>
              <w:right w:val="nil"/>
            </w:tcBorders>
            <w:noWrap/>
            <w:hideMark/>
          </w:tcPr>
          <w:p w14:paraId="7A9C8A80" w14:textId="77777777" w:rsidR="00CE3628" w:rsidRPr="00CE3628" w:rsidRDefault="00CE3628" w:rsidP="00CE3628">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vlenWIwQm</w:t>
            </w:r>
          </w:p>
        </w:tc>
      </w:tr>
      <w:tr w:rsidR="00CE3628" w:rsidRPr="00CE3628" w14:paraId="36942DE7" w14:textId="77777777" w:rsidTr="00CE36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5" w:type="dxa"/>
            <w:tcBorders>
              <w:top w:val="single" w:sz="2" w:space="0" w:color="666666"/>
              <w:left w:val="nil"/>
              <w:bottom w:val="single" w:sz="2" w:space="0" w:color="666666"/>
              <w:right w:val="single" w:sz="2" w:space="0" w:color="666666"/>
            </w:tcBorders>
            <w:noWrap/>
            <w:hideMark/>
          </w:tcPr>
          <w:p w14:paraId="067A3D8B"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sp|O60244|MED14_HUMAN</w:t>
            </w:r>
          </w:p>
        </w:tc>
        <w:tc>
          <w:tcPr>
            <w:tcW w:w="960" w:type="dxa"/>
            <w:tcBorders>
              <w:top w:val="single" w:sz="2" w:space="0" w:color="666666"/>
              <w:left w:val="single" w:sz="2" w:space="0" w:color="666666"/>
              <w:bottom w:val="single" w:sz="2" w:space="0" w:color="666666"/>
              <w:right w:val="single" w:sz="2" w:space="0" w:color="666666"/>
            </w:tcBorders>
            <w:noWrap/>
            <w:hideMark/>
          </w:tcPr>
          <w:p w14:paraId="1A97A729"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488</w:t>
            </w:r>
          </w:p>
        </w:tc>
        <w:tc>
          <w:tcPr>
            <w:tcW w:w="960" w:type="dxa"/>
            <w:tcBorders>
              <w:top w:val="single" w:sz="2" w:space="0" w:color="666666"/>
              <w:left w:val="single" w:sz="2" w:space="0" w:color="666666"/>
              <w:bottom w:val="single" w:sz="2" w:space="0" w:color="666666"/>
              <w:right w:val="single" w:sz="2" w:space="0" w:color="666666"/>
            </w:tcBorders>
            <w:noWrap/>
            <w:hideMark/>
          </w:tcPr>
          <w:p w14:paraId="46F48312"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496</w:t>
            </w:r>
          </w:p>
        </w:tc>
        <w:tc>
          <w:tcPr>
            <w:tcW w:w="1248" w:type="dxa"/>
            <w:tcBorders>
              <w:top w:val="single" w:sz="2" w:space="0" w:color="666666"/>
              <w:left w:val="single" w:sz="2" w:space="0" w:color="666666"/>
              <w:bottom w:val="single" w:sz="2" w:space="0" w:color="666666"/>
              <w:right w:val="nil"/>
            </w:tcBorders>
            <w:noWrap/>
            <w:hideMark/>
          </w:tcPr>
          <w:p w14:paraId="2D5525B4" w14:textId="77777777" w:rsidR="00CE3628" w:rsidRPr="00CE3628" w:rsidRDefault="00CE3628" w:rsidP="00CE3628">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riipWIqQl</w:t>
            </w:r>
          </w:p>
        </w:tc>
      </w:tr>
      <w:tr w:rsidR="00CE3628" w:rsidRPr="00CE3628" w14:paraId="4910FB66" w14:textId="77777777" w:rsidTr="00CE3628">
        <w:trPr>
          <w:trHeight w:val="300"/>
        </w:trPr>
        <w:tc>
          <w:tcPr>
            <w:cnfStyle w:val="001000000000" w:firstRow="0" w:lastRow="0" w:firstColumn="1" w:lastColumn="0" w:oddVBand="0" w:evenVBand="0" w:oddHBand="0" w:evenHBand="0" w:firstRowFirstColumn="0" w:firstRowLastColumn="0" w:lastRowFirstColumn="0" w:lastRowLastColumn="0"/>
            <w:tcW w:w="2755" w:type="dxa"/>
            <w:tcBorders>
              <w:top w:val="single" w:sz="2" w:space="0" w:color="666666"/>
              <w:left w:val="nil"/>
              <w:bottom w:val="single" w:sz="2" w:space="0" w:color="666666"/>
              <w:right w:val="single" w:sz="2" w:space="0" w:color="666666"/>
            </w:tcBorders>
            <w:noWrap/>
            <w:hideMark/>
          </w:tcPr>
          <w:p w14:paraId="6DB1C3A4"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sp|P22897|MRC1_HUMAN</w:t>
            </w:r>
          </w:p>
        </w:tc>
        <w:tc>
          <w:tcPr>
            <w:tcW w:w="960" w:type="dxa"/>
            <w:tcBorders>
              <w:top w:val="single" w:sz="2" w:space="0" w:color="666666"/>
              <w:left w:val="single" w:sz="2" w:space="0" w:color="666666"/>
              <w:bottom w:val="single" w:sz="2" w:space="0" w:color="666666"/>
              <w:right w:val="single" w:sz="2" w:space="0" w:color="666666"/>
            </w:tcBorders>
            <w:noWrap/>
            <w:hideMark/>
          </w:tcPr>
          <w:p w14:paraId="57AB6AC8" w14:textId="77777777" w:rsidR="00CE3628" w:rsidRPr="00CE3628" w:rsidRDefault="00CE3628" w:rsidP="00CE362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771</w:t>
            </w:r>
          </w:p>
        </w:tc>
        <w:tc>
          <w:tcPr>
            <w:tcW w:w="960" w:type="dxa"/>
            <w:tcBorders>
              <w:top w:val="single" w:sz="2" w:space="0" w:color="666666"/>
              <w:left w:val="single" w:sz="2" w:space="0" w:color="666666"/>
              <w:bottom w:val="single" w:sz="2" w:space="0" w:color="666666"/>
              <w:right w:val="single" w:sz="2" w:space="0" w:color="666666"/>
            </w:tcBorders>
            <w:noWrap/>
            <w:hideMark/>
          </w:tcPr>
          <w:p w14:paraId="662C4C67" w14:textId="77777777" w:rsidR="00CE3628" w:rsidRPr="00CE3628" w:rsidRDefault="00CE3628" w:rsidP="00CE362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779</w:t>
            </w:r>
          </w:p>
        </w:tc>
        <w:tc>
          <w:tcPr>
            <w:tcW w:w="1248" w:type="dxa"/>
            <w:tcBorders>
              <w:top w:val="single" w:sz="2" w:space="0" w:color="666666"/>
              <w:left w:val="single" w:sz="2" w:space="0" w:color="666666"/>
              <w:bottom w:val="single" w:sz="2" w:space="0" w:color="666666"/>
              <w:right w:val="nil"/>
            </w:tcBorders>
            <w:noWrap/>
            <w:hideMark/>
          </w:tcPr>
          <w:p w14:paraId="4C7BEBC6" w14:textId="77777777" w:rsidR="00CE3628" w:rsidRPr="00CE3628" w:rsidRDefault="00CE3628" w:rsidP="00CE3628">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hlnnWIcQi</w:t>
            </w:r>
          </w:p>
        </w:tc>
      </w:tr>
      <w:tr w:rsidR="00CE3628" w:rsidRPr="00CE3628" w14:paraId="55895921" w14:textId="77777777" w:rsidTr="00CE36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5" w:type="dxa"/>
            <w:tcBorders>
              <w:top w:val="single" w:sz="2" w:space="0" w:color="666666"/>
              <w:left w:val="nil"/>
              <w:bottom w:val="single" w:sz="2" w:space="0" w:color="666666"/>
              <w:right w:val="single" w:sz="2" w:space="0" w:color="666666"/>
            </w:tcBorders>
            <w:noWrap/>
            <w:hideMark/>
          </w:tcPr>
          <w:p w14:paraId="2B89442F"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sp|Q5T3U5|MRP7_HUMAN</w:t>
            </w:r>
          </w:p>
        </w:tc>
        <w:tc>
          <w:tcPr>
            <w:tcW w:w="960" w:type="dxa"/>
            <w:tcBorders>
              <w:top w:val="single" w:sz="2" w:space="0" w:color="666666"/>
              <w:left w:val="single" w:sz="2" w:space="0" w:color="666666"/>
              <w:bottom w:val="single" w:sz="2" w:space="0" w:color="666666"/>
              <w:right w:val="single" w:sz="2" w:space="0" w:color="666666"/>
            </w:tcBorders>
            <w:noWrap/>
            <w:hideMark/>
          </w:tcPr>
          <w:p w14:paraId="4C098788"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905</w:t>
            </w:r>
          </w:p>
        </w:tc>
        <w:tc>
          <w:tcPr>
            <w:tcW w:w="960" w:type="dxa"/>
            <w:tcBorders>
              <w:top w:val="single" w:sz="2" w:space="0" w:color="666666"/>
              <w:left w:val="single" w:sz="2" w:space="0" w:color="666666"/>
              <w:bottom w:val="single" w:sz="2" w:space="0" w:color="666666"/>
              <w:right w:val="single" w:sz="2" w:space="0" w:color="666666"/>
            </w:tcBorders>
            <w:noWrap/>
            <w:hideMark/>
          </w:tcPr>
          <w:p w14:paraId="24A138AF"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913</w:t>
            </w:r>
          </w:p>
        </w:tc>
        <w:tc>
          <w:tcPr>
            <w:tcW w:w="1248" w:type="dxa"/>
            <w:tcBorders>
              <w:top w:val="single" w:sz="2" w:space="0" w:color="666666"/>
              <w:left w:val="single" w:sz="2" w:space="0" w:color="666666"/>
              <w:bottom w:val="single" w:sz="2" w:space="0" w:color="666666"/>
              <w:right w:val="nil"/>
            </w:tcBorders>
            <w:noWrap/>
            <w:hideMark/>
          </w:tcPr>
          <w:p w14:paraId="580867F7" w14:textId="77777777" w:rsidR="00CE3628" w:rsidRPr="00CE3628" w:rsidRDefault="00CE3628" w:rsidP="00CE3628">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wlshWIsQl</w:t>
            </w:r>
          </w:p>
        </w:tc>
      </w:tr>
      <w:tr w:rsidR="00CE3628" w:rsidRPr="00CE3628" w14:paraId="44431E7E" w14:textId="77777777" w:rsidTr="00CE3628">
        <w:trPr>
          <w:trHeight w:val="300"/>
        </w:trPr>
        <w:tc>
          <w:tcPr>
            <w:cnfStyle w:val="001000000000" w:firstRow="0" w:lastRow="0" w:firstColumn="1" w:lastColumn="0" w:oddVBand="0" w:evenVBand="0" w:oddHBand="0" w:evenHBand="0" w:firstRowFirstColumn="0" w:firstRowLastColumn="0" w:lastRowFirstColumn="0" w:lastRowLastColumn="0"/>
            <w:tcW w:w="2755" w:type="dxa"/>
            <w:tcBorders>
              <w:top w:val="single" w:sz="2" w:space="0" w:color="666666"/>
              <w:left w:val="nil"/>
              <w:bottom w:val="single" w:sz="2" w:space="0" w:color="666666"/>
              <w:right w:val="single" w:sz="2" w:space="0" w:color="666666"/>
            </w:tcBorders>
            <w:noWrap/>
            <w:hideMark/>
          </w:tcPr>
          <w:p w14:paraId="112D1E22"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sp|Q9H1Y3-2|OPN3_HUMAN</w:t>
            </w:r>
          </w:p>
        </w:tc>
        <w:tc>
          <w:tcPr>
            <w:tcW w:w="960" w:type="dxa"/>
            <w:tcBorders>
              <w:top w:val="single" w:sz="2" w:space="0" w:color="666666"/>
              <w:left w:val="single" w:sz="2" w:space="0" w:color="666666"/>
              <w:bottom w:val="single" w:sz="2" w:space="0" w:color="666666"/>
              <w:right w:val="single" w:sz="2" w:space="0" w:color="666666"/>
            </w:tcBorders>
            <w:noWrap/>
            <w:hideMark/>
          </w:tcPr>
          <w:p w14:paraId="0AE9BB59" w14:textId="77777777" w:rsidR="00CE3628" w:rsidRPr="00CE3628" w:rsidRDefault="00CE3628" w:rsidP="00CE362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122</w:t>
            </w:r>
          </w:p>
        </w:tc>
        <w:tc>
          <w:tcPr>
            <w:tcW w:w="960" w:type="dxa"/>
            <w:tcBorders>
              <w:top w:val="single" w:sz="2" w:space="0" w:color="666666"/>
              <w:left w:val="single" w:sz="2" w:space="0" w:color="666666"/>
              <w:bottom w:val="single" w:sz="2" w:space="0" w:color="666666"/>
              <w:right w:val="single" w:sz="2" w:space="0" w:color="666666"/>
            </w:tcBorders>
            <w:noWrap/>
            <w:hideMark/>
          </w:tcPr>
          <w:p w14:paraId="43C4F343" w14:textId="77777777" w:rsidR="00CE3628" w:rsidRPr="00CE3628" w:rsidRDefault="00CE3628" w:rsidP="00CE362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130</w:t>
            </w:r>
          </w:p>
        </w:tc>
        <w:tc>
          <w:tcPr>
            <w:tcW w:w="1248" w:type="dxa"/>
            <w:tcBorders>
              <w:top w:val="single" w:sz="2" w:space="0" w:color="666666"/>
              <w:left w:val="single" w:sz="2" w:space="0" w:color="666666"/>
              <w:bottom w:val="single" w:sz="2" w:space="0" w:color="666666"/>
              <w:right w:val="nil"/>
            </w:tcBorders>
            <w:noWrap/>
            <w:hideMark/>
          </w:tcPr>
          <w:p w14:paraId="75B53870" w14:textId="77777777" w:rsidR="00CE3628" w:rsidRPr="00CE3628" w:rsidRDefault="00CE3628" w:rsidP="00CE3628">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slfgWIsQl</w:t>
            </w:r>
          </w:p>
        </w:tc>
      </w:tr>
      <w:tr w:rsidR="00CE3628" w:rsidRPr="00CE3628" w14:paraId="14795273" w14:textId="77777777" w:rsidTr="00CE36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5" w:type="dxa"/>
            <w:tcBorders>
              <w:top w:val="single" w:sz="2" w:space="0" w:color="666666"/>
              <w:left w:val="nil"/>
              <w:bottom w:val="single" w:sz="2" w:space="0" w:color="666666"/>
              <w:right w:val="single" w:sz="2" w:space="0" w:color="666666"/>
            </w:tcBorders>
            <w:noWrap/>
            <w:hideMark/>
          </w:tcPr>
          <w:p w14:paraId="5DF5A0B6"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sp|Q4G0N8|SL9C1_HUMAN</w:t>
            </w:r>
          </w:p>
        </w:tc>
        <w:tc>
          <w:tcPr>
            <w:tcW w:w="960" w:type="dxa"/>
            <w:tcBorders>
              <w:top w:val="single" w:sz="2" w:space="0" w:color="666666"/>
              <w:left w:val="single" w:sz="2" w:space="0" w:color="666666"/>
              <w:bottom w:val="single" w:sz="2" w:space="0" w:color="666666"/>
              <w:right w:val="single" w:sz="2" w:space="0" w:color="666666"/>
            </w:tcBorders>
            <w:noWrap/>
            <w:hideMark/>
          </w:tcPr>
          <w:p w14:paraId="33235743"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628</w:t>
            </w:r>
          </w:p>
        </w:tc>
        <w:tc>
          <w:tcPr>
            <w:tcW w:w="960" w:type="dxa"/>
            <w:tcBorders>
              <w:top w:val="single" w:sz="2" w:space="0" w:color="666666"/>
              <w:left w:val="single" w:sz="2" w:space="0" w:color="666666"/>
              <w:bottom w:val="single" w:sz="2" w:space="0" w:color="666666"/>
              <w:right w:val="single" w:sz="2" w:space="0" w:color="666666"/>
            </w:tcBorders>
            <w:noWrap/>
            <w:hideMark/>
          </w:tcPr>
          <w:p w14:paraId="6DD76374"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636</w:t>
            </w:r>
          </w:p>
        </w:tc>
        <w:tc>
          <w:tcPr>
            <w:tcW w:w="1248" w:type="dxa"/>
            <w:tcBorders>
              <w:top w:val="single" w:sz="2" w:space="0" w:color="666666"/>
              <w:left w:val="single" w:sz="2" w:space="0" w:color="666666"/>
              <w:bottom w:val="single" w:sz="2" w:space="0" w:color="666666"/>
              <w:right w:val="nil"/>
            </w:tcBorders>
            <w:noWrap/>
            <w:hideMark/>
          </w:tcPr>
          <w:p w14:paraId="7B0F493B" w14:textId="77777777" w:rsidR="00CE3628" w:rsidRPr="00CE3628" w:rsidRDefault="00CE3628" w:rsidP="00CE3628">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fiisWIsQl</w:t>
            </w:r>
          </w:p>
        </w:tc>
      </w:tr>
      <w:tr w:rsidR="00CE3628" w:rsidRPr="00CE3628" w14:paraId="5BD5B800" w14:textId="77777777" w:rsidTr="00CE3628">
        <w:trPr>
          <w:trHeight w:val="300"/>
        </w:trPr>
        <w:tc>
          <w:tcPr>
            <w:cnfStyle w:val="001000000000" w:firstRow="0" w:lastRow="0" w:firstColumn="1" w:lastColumn="0" w:oddVBand="0" w:evenVBand="0" w:oddHBand="0" w:evenHBand="0" w:firstRowFirstColumn="0" w:firstRowLastColumn="0" w:lastRowFirstColumn="0" w:lastRowLastColumn="0"/>
            <w:tcW w:w="2755" w:type="dxa"/>
            <w:tcBorders>
              <w:top w:val="single" w:sz="2" w:space="0" w:color="666666"/>
              <w:left w:val="nil"/>
              <w:bottom w:val="single" w:sz="2" w:space="0" w:color="666666"/>
              <w:right w:val="single" w:sz="2" w:space="0" w:color="666666"/>
            </w:tcBorders>
            <w:noWrap/>
            <w:hideMark/>
          </w:tcPr>
          <w:p w14:paraId="0D5CBC8E"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sp|O95473|SNG4_HUMAN</w:t>
            </w:r>
          </w:p>
        </w:tc>
        <w:tc>
          <w:tcPr>
            <w:tcW w:w="960" w:type="dxa"/>
            <w:tcBorders>
              <w:top w:val="single" w:sz="2" w:space="0" w:color="666666"/>
              <w:left w:val="single" w:sz="2" w:space="0" w:color="666666"/>
              <w:bottom w:val="single" w:sz="2" w:space="0" w:color="666666"/>
              <w:right w:val="single" w:sz="2" w:space="0" w:color="666666"/>
            </w:tcBorders>
            <w:noWrap/>
            <w:hideMark/>
          </w:tcPr>
          <w:p w14:paraId="39BA3E98" w14:textId="77777777" w:rsidR="00CE3628" w:rsidRPr="00CE3628" w:rsidRDefault="00CE3628" w:rsidP="00CE362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153</w:t>
            </w:r>
          </w:p>
        </w:tc>
        <w:tc>
          <w:tcPr>
            <w:tcW w:w="960" w:type="dxa"/>
            <w:tcBorders>
              <w:top w:val="single" w:sz="2" w:space="0" w:color="666666"/>
              <w:left w:val="single" w:sz="2" w:space="0" w:color="666666"/>
              <w:bottom w:val="single" w:sz="2" w:space="0" w:color="666666"/>
              <w:right w:val="single" w:sz="2" w:space="0" w:color="666666"/>
            </w:tcBorders>
            <w:noWrap/>
            <w:hideMark/>
          </w:tcPr>
          <w:p w14:paraId="39003119" w14:textId="77777777" w:rsidR="00CE3628" w:rsidRPr="00CE3628" w:rsidRDefault="00CE3628" w:rsidP="00CE362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161</w:t>
            </w:r>
          </w:p>
        </w:tc>
        <w:tc>
          <w:tcPr>
            <w:tcW w:w="1248" w:type="dxa"/>
            <w:tcBorders>
              <w:top w:val="single" w:sz="2" w:space="0" w:color="666666"/>
              <w:left w:val="single" w:sz="2" w:space="0" w:color="666666"/>
              <w:bottom w:val="single" w:sz="2" w:space="0" w:color="666666"/>
              <w:right w:val="nil"/>
            </w:tcBorders>
            <w:noWrap/>
            <w:hideMark/>
          </w:tcPr>
          <w:p w14:paraId="57686ACA" w14:textId="77777777" w:rsidR="00CE3628" w:rsidRPr="00CE3628" w:rsidRDefault="00CE3628" w:rsidP="00CE3628">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silvWIfQa</w:t>
            </w:r>
          </w:p>
        </w:tc>
      </w:tr>
      <w:tr w:rsidR="00CE3628" w:rsidRPr="00CE3628" w14:paraId="4BB59D56" w14:textId="77777777" w:rsidTr="00CE36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5" w:type="dxa"/>
            <w:tcBorders>
              <w:top w:val="single" w:sz="2" w:space="0" w:color="666666"/>
              <w:left w:val="nil"/>
              <w:bottom w:val="single" w:sz="2" w:space="0" w:color="666666"/>
              <w:right w:val="single" w:sz="2" w:space="0" w:color="666666"/>
            </w:tcBorders>
            <w:noWrap/>
            <w:hideMark/>
          </w:tcPr>
          <w:p w14:paraId="3100B211"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sp|Q9H330|TM245_HUMAN</w:t>
            </w:r>
          </w:p>
        </w:tc>
        <w:tc>
          <w:tcPr>
            <w:tcW w:w="960" w:type="dxa"/>
            <w:tcBorders>
              <w:top w:val="single" w:sz="2" w:space="0" w:color="666666"/>
              <w:left w:val="single" w:sz="2" w:space="0" w:color="666666"/>
              <w:bottom w:val="single" w:sz="2" w:space="0" w:color="666666"/>
              <w:right w:val="single" w:sz="2" w:space="0" w:color="666666"/>
            </w:tcBorders>
            <w:noWrap/>
            <w:hideMark/>
          </w:tcPr>
          <w:p w14:paraId="02BBF665"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369</w:t>
            </w:r>
          </w:p>
        </w:tc>
        <w:tc>
          <w:tcPr>
            <w:tcW w:w="960" w:type="dxa"/>
            <w:tcBorders>
              <w:top w:val="single" w:sz="2" w:space="0" w:color="666666"/>
              <w:left w:val="single" w:sz="2" w:space="0" w:color="666666"/>
              <w:bottom w:val="single" w:sz="2" w:space="0" w:color="666666"/>
              <w:right w:val="single" w:sz="2" w:space="0" w:color="666666"/>
            </w:tcBorders>
            <w:noWrap/>
            <w:hideMark/>
          </w:tcPr>
          <w:p w14:paraId="7FE8275A"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377</w:t>
            </w:r>
          </w:p>
        </w:tc>
        <w:tc>
          <w:tcPr>
            <w:tcW w:w="1248" w:type="dxa"/>
            <w:tcBorders>
              <w:top w:val="single" w:sz="2" w:space="0" w:color="666666"/>
              <w:left w:val="single" w:sz="2" w:space="0" w:color="666666"/>
              <w:bottom w:val="single" w:sz="2" w:space="0" w:color="666666"/>
              <w:right w:val="nil"/>
            </w:tcBorders>
            <w:noWrap/>
            <w:hideMark/>
          </w:tcPr>
          <w:p w14:paraId="083A9D6A" w14:textId="77777777" w:rsidR="00CE3628" w:rsidRPr="00CE3628" w:rsidRDefault="00CE3628" w:rsidP="00CE3628">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wlnlWIvQl</w:t>
            </w:r>
          </w:p>
        </w:tc>
      </w:tr>
      <w:tr w:rsidR="00CE3628" w:rsidRPr="00CE3628" w14:paraId="27C5341A" w14:textId="77777777" w:rsidTr="00CE3628">
        <w:trPr>
          <w:trHeight w:val="300"/>
        </w:trPr>
        <w:tc>
          <w:tcPr>
            <w:cnfStyle w:val="001000000000" w:firstRow="0" w:lastRow="0" w:firstColumn="1" w:lastColumn="0" w:oddVBand="0" w:evenVBand="0" w:oddHBand="0" w:evenHBand="0" w:firstRowFirstColumn="0" w:firstRowLastColumn="0" w:lastRowFirstColumn="0" w:lastRowLastColumn="0"/>
            <w:tcW w:w="2755" w:type="dxa"/>
            <w:tcBorders>
              <w:top w:val="single" w:sz="2" w:space="0" w:color="666666"/>
              <w:left w:val="nil"/>
              <w:bottom w:val="single" w:sz="2" w:space="0" w:color="666666"/>
              <w:right w:val="single" w:sz="2" w:space="0" w:color="666666"/>
            </w:tcBorders>
            <w:noWrap/>
            <w:hideMark/>
          </w:tcPr>
          <w:p w14:paraId="1161BE11"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sp|Q8IU80|TMPS6_HUMAN</w:t>
            </w:r>
          </w:p>
        </w:tc>
        <w:tc>
          <w:tcPr>
            <w:tcW w:w="960" w:type="dxa"/>
            <w:tcBorders>
              <w:top w:val="single" w:sz="2" w:space="0" w:color="666666"/>
              <w:left w:val="single" w:sz="2" w:space="0" w:color="666666"/>
              <w:bottom w:val="single" w:sz="2" w:space="0" w:color="666666"/>
              <w:right w:val="single" w:sz="2" w:space="0" w:color="666666"/>
            </w:tcBorders>
            <w:noWrap/>
            <w:hideMark/>
          </w:tcPr>
          <w:p w14:paraId="6DC55323" w14:textId="77777777" w:rsidR="00CE3628" w:rsidRPr="00CE3628" w:rsidRDefault="00CE3628" w:rsidP="00CE362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801</w:t>
            </w:r>
          </w:p>
        </w:tc>
        <w:tc>
          <w:tcPr>
            <w:tcW w:w="960" w:type="dxa"/>
            <w:tcBorders>
              <w:top w:val="single" w:sz="2" w:space="0" w:color="666666"/>
              <w:left w:val="single" w:sz="2" w:space="0" w:color="666666"/>
              <w:bottom w:val="single" w:sz="2" w:space="0" w:color="666666"/>
              <w:right w:val="single" w:sz="2" w:space="0" w:color="666666"/>
            </w:tcBorders>
            <w:noWrap/>
            <w:hideMark/>
          </w:tcPr>
          <w:p w14:paraId="46135210" w14:textId="77777777" w:rsidR="00CE3628" w:rsidRPr="00CE3628" w:rsidRDefault="00CE3628" w:rsidP="00CE362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809</w:t>
            </w:r>
          </w:p>
        </w:tc>
        <w:tc>
          <w:tcPr>
            <w:tcW w:w="1248" w:type="dxa"/>
            <w:tcBorders>
              <w:top w:val="single" w:sz="2" w:space="0" w:color="666666"/>
              <w:left w:val="single" w:sz="2" w:space="0" w:color="666666"/>
              <w:bottom w:val="single" w:sz="2" w:space="0" w:color="666666"/>
              <w:right w:val="nil"/>
            </w:tcBorders>
            <w:noWrap/>
            <w:hideMark/>
          </w:tcPr>
          <w:p w14:paraId="6E3FFC76" w14:textId="77777777" w:rsidR="00CE3628" w:rsidRPr="00CE3628" w:rsidRDefault="00CE3628" w:rsidP="00CE3628">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gvisWIqQv</w:t>
            </w:r>
          </w:p>
        </w:tc>
      </w:tr>
      <w:tr w:rsidR="00CE3628" w:rsidRPr="00CE3628" w14:paraId="7EAC3D1B" w14:textId="77777777" w:rsidTr="00CE36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5" w:type="dxa"/>
            <w:tcBorders>
              <w:top w:val="single" w:sz="2" w:space="0" w:color="666666"/>
              <w:left w:val="nil"/>
              <w:bottom w:val="single" w:sz="2" w:space="0" w:color="666666"/>
              <w:right w:val="single" w:sz="2" w:space="0" w:color="666666"/>
            </w:tcBorders>
            <w:noWrap/>
            <w:hideMark/>
          </w:tcPr>
          <w:p w14:paraId="536C9F63"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sp|P13805|TNNT1_HUMAN</w:t>
            </w:r>
          </w:p>
        </w:tc>
        <w:tc>
          <w:tcPr>
            <w:tcW w:w="960" w:type="dxa"/>
            <w:tcBorders>
              <w:top w:val="single" w:sz="2" w:space="0" w:color="666666"/>
              <w:left w:val="single" w:sz="2" w:space="0" w:color="666666"/>
              <w:bottom w:val="single" w:sz="2" w:space="0" w:color="666666"/>
              <w:right w:val="single" w:sz="2" w:space="0" w:color="666666"/>
            </w:tcBorders>
            <w:noWrap/>
            <w:hideMark/>
          </w:tcPr>
          <w:p w14:paraId="092B7FEC"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225</w:t>
            </w:r>
          </w:p>
        </w:tc>
        <w:tc>
          <w:tcPr>
            <w:tcW w:w="960" w:type="dxa"/>
            <w:tcBorders>
              <w:top w:val="single" w:sz="2" w:space="0" w:color="666666"/>
              <w:left w:val="single" w:sz="2" w:space="0" w:color="666666"/>
              <w:bottom w:val="single" w:sz="2" w:space="0" w:color="666666"/>
              <w:right w:val="single" w:sz="2" w:space="0" w:color="666666"/>
            </w:tcBorders>
            <w:noWrap/>
            <w:hideMark/>
          </w:tcPr>
          <w:p w14:paraId="64D723E0"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233</w:t>
            </w:r>
          </w:p>
        </w:tc>
        <w:tc>
          <w:tcPr>
            <w:tcW w:w="1248" w:type="dxa"/>
            <w:tcBorders>
              <w:top w:val="single" w:sz="2" w:space="0" w:color="666666"/>
              <w:left w:val="single" w:sz="2" w:space="0" w:color="666666"/>
              <w:bottom w:val="single" w:sz="2" w:space="0" w:color="666666"/>
              <w:right w:val="nil"/>
            </w:tcBorders>
            <w:noWrap/>
            <w:hideMark/>
          </w:tcPr>
          <w:p w14:paraId="2C88297C" w14:textId="77777777" w:rsidR="00CE3628" w:rsidRPr="00CE3628" w:rsidRDefault="00CE3628" w:rsidP="00CE3628">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elsdWIhQl</w:t>
            </w:r>
          </w:p>
        </w:tc>
      </w:tr>
      <w:tr w:rsidR="00CE3628" w:rsidRPr="00CE3628" w14:paraId="64F37F01" w14:textId="77777777" w:rsidTr="00CE3628">
        <w:trPr>
          <w:trHeight w:val="300"/>
        </w:trPr>
        <w:tc>
          <w:tcPr>
            <w:cnfStyle w:val="001000000000" w:firstRow="0" w:lastRow="0" w:firstColumn="1" w:lastColumn="0" w:oddVBand="0" w:evenVBand="0" w:oddHBand="0" w:evenHBand="0" w:firstRowFirstColumn="0" w:firstRowLastColumn="0" w:lastRowFirstColumn="0" w:lastRowLastColumn="0"/>
            <w:tcW w:w="2755" w:type="dxa"/>
            <w:tcBorders>
              <w:top w:val="single" w:sz="2" w:space="0" w:color="666666"/>
              <w:left w:val="nil"/>
              <w:bottom w:val="single" w:sz="2" w:space="0" w:color="666666"/>
              <w:right w:val="single" w:sz="2" w:space="0" w:color="666666"/>
            </w:tcBorders>
            <w:noWrap/>
            <w:hideMark/>
          </w:tcPr>
          <w:p w14:paraId="30B12474"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sp|Q6PGP7|TTC37_HUMAN</w:t>
            </w:r>
          </w:p>
        </w:tc>
        <w:tc>
          <w:tcPr>
            <w:tcW w:w="960" w:type="dxa"/>
            <w:tcBorders>
              <w:top w:val="single" w:sz="2" w:space="0" w:color="666666"/>
              <w:left w:val="single" w:sz="2" w:space="0" w:color="666666"/>
              <w:bottom w:val="single" w:sz="2" w:space="0" w:color="666666"/>
              <w:right w:val="single" w:sz="2" w:space="0" w:color="666666"/>
            </w:tcBorders>
            <w:noWrap/>
            <w:hideMark/>
          </w:tcPr>
          <w:p w14:paraId="16D0427F" w14:textId="77777777" w:rsidR="00CE3628" w:rsidRPr="00CE3628" w:rsidRDefault="00CE3628" w:rsidP="00CE362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894</w:t>
            </w:r>
          </w:p>
        </w:tc>
        <w:tc>
          <w:tcPr>
            <w:tcW w:w="960" w:type="dxa"/>
            <w:tcBorders>
              <w:top w:val="single" w:sz="2" w:space="0" w:color="666666"/>
              <w:left w:val="single" w:sz="2" w:space="0" w:color="666666"/>
              <w:bottom w:val="single" w:sz="2" w:space="0" w:color="666666"/>
              <w:right w:val="single" w:sz="2" w:space="0" w:color="666666"/>
            </w:tcBorders>
            <w:noWrap/>
            <w:hideMark/>
          </w:tcPr>
          <w:p w14:paraId="4E93B922" w14:textId="77777777" w:rsidR="00CE3628" w:rsidRPr="00CE3628" w:rsidRDefault="00CE3628" w:rsidP="00CE362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902</w:t>
            </w:r>
          </w:p>
        </w:tc>
        <w:tc>
          <w:tcPr>
            <w:tcW w:w="1248" w:type="dxa"/>
            <w:tcBorders>
              <w:top w:val="single" w:sz="2" w:space="0" w:color="666666"/>
              <w:left w:val="single" w:sz="2" w:space="0" w:color="666666"/>
              <w:bottom w:val="single" w:sz="2" w:space="0" w:color="666666"/>
              <w:right w:val="nil"/>
            </w:tcBorders>
            <w:noWrap/>
            <w:hideMark/>
          </w:tcPr>
          <w:p w14:paraId="143233A2" w14:textId="77777777" w:rsidR="00CE3628" w:rsidRPr="00CE3628" w:rsidRDefault="00CE3628" w:rsidP="00CE3628">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ylmcWIgQa</w:t>
            </w:r>
          </w:p>
        </w:tc>
      </w:tr>
      <w:tr w:rsidR="00CE3628" w:rsidRPr="00CE3628" w14:paraId="79071973" w14:textId="77777777" w:rsidTr="00CE36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5" w:type="dxa"/>
            <w:tcBorders>
              <w:top w:val="single" w:sz="2" w:space="0" w:color="666666"/>
              <w:left w:val="nil"/>
              <w:bottom w:val="single" w:sz="2" w:space="0" w:color="666666"/>
              <w:right w:val="single" w:sz="2" w:space="0" w:color="666666"/>
            </w:tcBorders>
            <w:noWrap/>
            <w:hideMark/>
          </w:tcPr>
          <w:p w14:paraId="6C5C2932" w14:textId="77777777" w:rsidR="00CE3628" w:rsidRPr="00CE3628" w:rsidRDefault="00CE3628" w:rsidP="00CE3628">
            <w:pPr>
              <w:spacing w:before="0" w:after="0"/>
              <w:rPr>
                <w:rFonts w:eastAsia="Times New Roman" w:cs="Times New Roman"/>
                <w:color w:val="000000"/>
                <w:szCs w:val="24"/>
              </w:rPr>
            </w:pPr>
            <w:r w:rsidRPr="00CE3628">
              <w:rPr>
                <w:rFonts w:eastAsia="Times New Roman" w:cs="Times New Roman"/>
                <w:color w:val="000000"/>
                <w:szCs w:val="24"/>
              </w:rPr>
              <w:t>sp|P22415|USF1_HUMAN</w:t>
            </w:r>
          </w:p>
        </w:tc>
        <w:tc>
          <w:tcPr>
            <w:tcW w:w="960" w:type="dxa"/>
            <w:tcBorders>
              <w:top w:val="single" w:sz="2" w:space="0" w:color="666666"/>
              <w:left w:val="single" w:sz="2" w:space="0" w:color="666666"/>
              <w:bottom w:val="single" w:sz="2" w:space="0" w:color="666666"/>
              <w:right w:val="single" w:sz="2" w:space="0" w:color="666666"/>
            </w:tcBorders>
            <w:noWrap/>
            <w:hideMark/>
          </w:tcPr>
          <w:p w14:paraId="26A54938"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214</w:t>
            </w:r>
          </w:p>
        </w:tc>
        <w:tc>
          <w:tcPr>
            <w:tcW w:w="960" w:type="dxa"/>
            <w:tcBorders>
              <w:top w:val="single" w:sz="2" w:space="0" w:color="666666"/>
              <w:left w:val="single" w:sz="2" w:space="0" w:color="666666"/>
              <w:bottom w:val="single" w:sz="2" w:space="0" w:color="666666"/>
              <w:right w:val="single" w:sz="2" w:space="0" w:color="666666"/>
            </w:tcBorders>
            <w:noWrap/>
            <w:hideMark/>
          </w:tcPr>
          <w:p w14:paraId="2DF6AC1B" w14:textId="77777777" w:rsidR="00CE3628" w:rsidRPr="00CE3628" w:rsidRDefault="00CE3628" w:rsidP="00CE362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222</w:t>
            </w:r>
          </w:p>
        </w:tc>
        <w:tc>
          <w:tcPr>
            <w:tcW w:w="1248" w:type="dxa"/>
            <w:tcBorders>
              <w:top w:val="single" w:sz="2" w:space="0" w:color="666666"/>
              <w:left w:val="single" w:sz="2" w:space="0" w:color="666666"/>
              <w:bottom w:val="single" w:sz="2" w:space="0" w:color="666666"/>
              <w:right w:val="nil"/>
            </w:tcBorders>
            <w:noWrap/>
            <w:hideMark/>
          </w:tcPr>
          <w:p w14:paraId="6B355B93" w14:textId="77777777" w:rsidR="00CE3628" w:rsidRPr="00CE3628" w:rsidRDefault="00CE3628" w:rsidP="00CE3628">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E3628">
              <w:rPr>
                <w:rFonts w:eastAsia="Times New Roman" w:cs="Times New Roman"/>
                <w:color w:val="000000"/>
                <w:szCs w:val="24"/>
              </w:rPr>
              <w:t>kinnWIvQl</w:t>
            </w:r>
          </w:p>
        </w:tc>
      </w:tr>
    </w:tbl>
    <w:p w14:paraId="20684525" w14:textId="77777777" w:rsidR="00CE3628" w:rsidRPr="00CE3628" w:rsidRDefault="00CE3628" w:rsidP="00CE3628">
      <w:pPr>
        <w:spacing w:before="0" w:after="160" w:line="259" w:lineRule="auto"/>
        <w:rPr>
          <w:rFonts w:ascii="Arial" w:eastAsia="SimSun" w:hAnsi="Arial" w:cs="Arial"/>
          <w:b/>
          <w:sz w:val="22"/>
          <w:szCs w:val="28"/>
          <w:lang w:val="en-GB" w:eastAsia="zh-CN"/>
        </w:rPr>
      </w:pPr>
    </w:p>
    <w:p w14:paraId="5B31535D" w14:textId="77777777" w:rsidR="00CE3628" w:rsidRPr="00CE3628" w:rsidRDefault="00CE3628" w:rsidP="00CE3628">
      <w:pPr>
        <w:spacing w:before="0" w:after="160" w:line="259" w:lineRule="auto"/>
        <w:jc w:val="both"/>
        <w:rPr>
          <w:rFonts w:ascii="Arial" w:eastAsia="SimSun" w:hAnsi="Arial" w:cs="Arial"/>
          <w:b/>
          <w:sz w:val="22"/>
          <w:lang w:eastAsia="zh-CN"/>
        </w:rPr>
      </w:pPr>
    </w:p>
    <w:p w14:paraId="0E57F619" w14:textId="77777777" w:rsidR="00CE3628" w:rsidRPr="00CE3628" w:rsidRDefault="00CE3628" w:rsidP="00CE3628">
      <w:pPr>
        <w:spacing w:before="0" w:after="160" w:line="259" w:lineRule="auto"/>
        <w:jc w:val="both"/>
        <w:rPr>
          <w:rFonts w:ascii="Arial" w:eastAsia="SimSun" w:hAnsi="Arial" w:cs="Arial"/>
          <w:b/>
          <w:sz w:val="22"/>
          <w:lang w:eastAsia="zh-CN"/>
        </w:rPr>
      </w:pPr>
    </w:p>
    <w:p w14:paraId="5F88D25B" w14:textId="77777777" w:rsidR="00CE3628" w:rsidRPr="00CE3628" w:rsidRDefault="00CE3628" w:rsidP="00CE3628">
      <w:pPr>
        <w:spacing w:before="0" w:after="160" w:line="259" w:lineRule="auto"/>
        <w:jc w:val="both"/>
        <w:rPr>
          <w:rFonts w:ascii="Arial" w:eastAsia="SimSun" w:hAnsi="Arial" w:cs="Arial"/>
          <w:b/>
          <w:sz w:val="22"/>
          <w:lang w:eastAsia="zh-CN"/>
        </w:rPr>
      </w:pPr>
    </w:p>
    <w:p w14:paraId="1EFACC85" w14:textId="77777777" w:rsidR="00CE3628" w:rsidRPr="00CE3628" w:rsidRDefault="00CE3628" w:rsidP="00CE3628">
      <w:pPr>
        <w:spacing w:before="0" w:after="160" w:line="259" w:lineRule="auto"/>
        <w:jc w:val="both"/>
        <w:rPr>
          <w:rFonts w:ascii="Arial" w:eastAsia="SimSun" w:hAnsi="Arial" w:cs="Arial"/>
          <w:b/>
          <w:sz w:val="22"/>
          <w:lang w:eastAsia="zh-CN"/>
        </w:rPr>
      </w:pPr>
    </w:p>
    <w:p w14:paraId="1684CD88" w14:textId="77777777" w:rsidR="00CE3628" w:rsidRPr="00CE3628" w:rsidRDefault="00CE3628" w:rsidP="00CE3628">
      <w:pPr>
        <w:spacing w:before="0" w:after="160" w:line="259" w:lineRule="auto"/>
        <w:jc w:val="both"/>
        <w:rPr>
          <w:rFonts w:ascii="Arial" w:eastAsia="SimSun" w:hAnsi="Arial" w:cs="Arial"/>
          <w:b/>
          <w:sz w:val="22"/>
          <w:lang w:eastAsia="zh-CN"/>
        </w:rPr>
      </w:pPr>
    </w:p>
    <w:p w14:paraId="7FCD8B42" w14:textId="77777777" w:rsidR="00CE3628" w:rsidRPr="00CE3628" w:rsidRDefault="00CE3628" w:rsidP="00CE3628">
      <w:pPr>
        <w:spacing w:before="0" w:after="160" w:line="259" w:lineRule="auto"/>
        <w:jc w:val="both"/>
        <w:rPr>
          <w:rFonts w:ascii="Arial" w:eastAsia="SimSun" w:hAnsi="Arial" w:cs="Arial"/>
          <w:b/>
          <w:sz w:val="22"/>
          <w:lang w:eastAsia="zh-CN"/>
        </w:rPr>
      </w:pPr>
    </w:p>
    <w:p w14:paraId="0B644D4E" w14:textId="77777777" w:rsidR="00CE3628" w:rsidRPr="00CE3628" w:rsidRDefault="00CE3628" w:rsidP="00CE3628">
      <w:pPr>
        <w:spacing w:before="0" w:after="160" w:line="259" w:lineRule="auto"/>
        <w:jc w:val="both"/>
        <w:rPr>
          <w:rFonts w:ascii="Arial" w:eastAsia="SimSun" w:hAnsi="Arial" w:cs="Arial"/>
          <w:b/>
          <w:sz w:val="22"/>
          <w:lang w:eastAsia="zh-CN"/>
        </w:rPr>
      </w:pPr>
    </w:p>
    <w:p w14:paraId="21F65339" w14:textId="77777777" w:rsidR="00CE3628" w:rsidRPr="00CE3628" w:rsidRDefault="00CE3628" w:rsidP="00CE3628">
      <w:pPr>
        <w:spacing w:before="0" w:after="160" w:line="259" w:lineRule="auto"/>
        <w:jc w:val="both"/>
        <w:rPr>
          <w:rFonts w:ascii="Arial" w:eastAsia="SimSun" w:hAnsi="Arial" w:cs="Arial"/>
          <w:b/>
          <w:sz w:val="22"/>
          <w:lang w:eastAsia="zh-CN"/>
        </w:rPr>
      </w:pPr>
    </w:p>
    <w:p w14:paraId="01E379CB" w14:textId="77777777" w:rsidR="00CE3628" w:rsidRPr="00CE3628" w:rsidRDefault="00CE3628" w:rsidP="00CE3628">
      <w:pPr>
        <w:spacing w:before="0" w:after="160" w:line="259" w:lineRule="auto"/>
        <w:jc w:val="both"/>
        <w:rPr>
          <w:rFonts w:ascii="Arial" w:eastAsia="SimSun" w:hAnsi="Arial" w:cs="Arial"/>
          <w:b/>
          <w:sz w:val="22"/>
          <w:lang w:eastAsia="zh-CN"/>
        </w:rPr>
      </w:pPr>
    </w:p>
    <w:p w14:paraId="0EC40A2F" w14:textId="7A4547F7" w:rsidR="00CE3628" w:rsidRPr="00CE3628" w:rsidRDefault="00CE3628" w:rsidP="00CE3628">
      <w:pPr>
        <w:spacing w:before="0" w:after="160" w:line="259" w:lineRule="auto"/>
        <w:rPr>
          <w:rFonts w:eastAsia="SimSun" w:cs="Times New Roman"/>
          <w:b/>
          <w:lang w:val="en-GB" w:eastAsia="zh-CN"/>
        </w:rPr>
      </w:pPr>
      <w:r w:rsidRPr="00CE3628">
        <w:rPr>
          <w:rFonts w:eastAsia="SimSun" w:cs="Times New Roman"/>
          <w:b/>
          <w:lang w:val="en-GB" w:eastAsia="zh-CN"/>
        </w:rPr>
        <w:t>Supplementary table 3</w:t>
      </w:r>
      <w:r>
        <w:rPr>
          <w:rFonts w:eastAsia="SimSun" w:cs="Times New Roman"/>
          <w:b/>
          <w:lang w:val="en-GB" w:eastAsia="zh-CN"/>
        </w:rPr>
        <w:t xml:space="preserve">. </w:t>
      </w:r>
      <w:bookmarkStart w:id="1" w:name="_GoBack"/>
      <w:bookmarkEnd w:id="1"/>
      <w:r w:rsidRPr="00CE3628">
        <w:rPr>
          <w:rFonts w:eastAsia="SimSun" w:cs="Times New Roman"/>
          <w:b/>
          <w:lang w:val="en-GB" w:eastAsia="zh-CN"/>
        </w:rPr>
        <w:t>The HLA genotypes of the LCL lines</w:t>
      </w:r>
    </w:p>
    <w:tbl>
      <w:tblPr>
        <w:tblStyle w:val="TableGrid1"/>
        <w:tblW w:w="7805" w:type="dxa"/>
        <w:tblInd w:w="0" w:type="dxa"/>
        <w:tblLook w:val="04A0" w:firstRow="1" w:lastRow="0" w:firstColumn="1" w:lastColumn="0" w:noHBand="0" w:noVBand="1"/>
      </w:tblPr>
      <w:tblGrid>
        <w:gridCol w:w="1123"/>
        <w:gridCol w:w="1261"/>
        <w:gridCol w:w="1073"/>
        <w:gridCol w:w="1256"/>
        <w:gridCol w:w="1073"/>
        <w:gridCol w:w="1134"/>
        <w:gridCol w:w="960"/>
      </w:tblGrid>
      <w:tr w:rsidR="00CE3628" w:rsidRPr="00CE3628" w14:paraId="4E77B28F" w14:textId="77777777" w:rsidTr="00297ED7">
        <w:trPr>
          <w:trHeight w:val="300"/>
        </w:trPr>
        <w:tc>
          <w:tcPr>
            <w:tcW w:w="1048" w:type="dxa"/>
            <w:noWrap/>
            <w:hideMark/>
          </w:tcPr>
          <w:p w14:paraId="11C771B7" w14:textId="77777777" w:rsidR="00CE3628" w:rsidRPr="00CE3628" w:rsidRDefault="00CE3628" w:rsidP="00CE3628">
            <w:pPr>
              <w:spacing w:before="0" w:after="0"/>
              <w:rPr>
                <w:rFonts w:eastAsia="Times New Roman" w:cs="Times New Roman"/>
                <w:b/>
                <w:color w:val="000000"/>
                <w:szCs w:val="24"/>
                <w:lang w:val="en-GB"/>
              </w:rPr>
            </w:pPr>
            <w:r w:rsidRPr="00CE3628">
              <w:rPr>
                <w:rFonts w:eastAsia="Times New Roman" w:cs="Times New Roman"/>
                <w:b/>
                <w:color w:val="000000"/>
                <w:szCs w:val="24"/>
                <w:lang w:val="en-GB"/>
              </w:rPr>
              <w:t>B-LCL</w:t>
            </w:r>
          </w:p>
        </w:tc>
        <w:tc>
          <w:tcPr>
            <w:tcW w:w="2334" w:type="dxa"/>
            <w:gridSpan w:val="2"/>
            <w:noWrap/>
            <w:hideMark/>
          </w:tcPr>
          <w:p w14:paraId="2B622C49" w14:textId="77777777" w:rsidR="00CE3628" w:rsidRPr="00CE3628" w:rsidRDefault="00CE3628" w:rsidP="00CE3628">
            <w:pPr>
              <w:spacing w:before="0" w:after="0"/>
              <w:jc w:val="center"/>
              <w:rPr>
                <w:rFonts w:eastAsia="Times New Roman" w:cs="Times New Roman"/>
                <w:b/>
                <w:color w:val="000000"/>
                <w:szCs w:val="24"/>
                <w:lang w:val="en-GB"/>
              </w:rPr>
            </w:pPr>
            <w:r w:rsidRPr="00CE3628">
              <w:rPr>
                <w:rFonts w:eastAsia="Times New Roman" w:cs="Times New Roman"/>
                <w:b/>
                <w:color w:val="000000"/>
                <w:szCs w:val="24"/>
                <w:lang w:val="en-GB"/>
              </w:rPr>
              <w:t>A*</w:t>
            </w:r>
          </w:p>
        </w:tc>
        <w:tc>
          <w:tcPr>
            <w:tcW w:w="2329" w:type="dxa"/>
            <w:gridSpan w:val="2"/>
            <w:noWrap/>
            <w:hideMark/>
          </w:tcPr>
          <w:p w14:paraId="7049A5D6" w14:textId="77777777" w:rsidR="00CE3628" w:rsidRPr="00CE3628" w:rsidRDefault="00CE3628" w:rsidP="00CE3628">
            <w:pPr>
              <w:spacing w:before="0" w:after="0"/>
              <w:jc w:val="center"/>
              <w:rPr>
                <w:rFonts w:eastAsia="Times New Roman" w:cs="Times New Roman"/>
                <w:b/>
                <w:color w:val="000000"/>
                <w:szCs w:val="24"/>
                <w:lang w:val="en-GB"/>
              </w:rPr>
            </w:pPr>
            <w:r w:rsidRPr="00CE3628">
              <w:rPr>
                <w:rFonts w:eastAsia="Times New Roman" w:cs="Times New Roman"/>
                <w:b/>
                <w:color w:val="000000"/>
                <w:szCs w:val="24"/>
                <w:lang w:val="en-GB"/>
              </w:rPr>
              <w:t>B*</w:t>
            </w:r>
          </w:p>
        </w:tc>
        <w:tc>
          <w:tcPr>
            <w:tcW w:w="2094" w:type="dxa"/>
            <w:gridSpan w:val="2"/>
            <w:noWrap/>
            <w:hideMark/>
          </w:tcPr>
          <w:p w14:paraId="546C0138" w14:textId="77777777" w:rsidR="00CE3628" w:rsidRPr="00CE3628" w:rsidRDefault="00CE3628" w:rsidP="00CE3628">
            <w:pPr>
              <w:spacing w:before="0" w:after="0"/>
              <w:jc w:val="center"/>
              <w:rPr>
                <w:rFonts w:eastAsia="Times New Roman" w:cs="Times New Roman"/>
                <w:b/>
                <w:color w:val="000000"/>
                <w:szCs w:val="24"/>
                <w:lang w:val="en-GB"/>
              </w:rPr>
            </w:pPr>
            <w:proofErr w:type="spellStart"/>
            <w:r w:rsidRPr="00CE3628">
              <w:rPr>
                <w:rFonts w:eastAsia="Times New Roman" w:cs="Times New Roman"/>
                <w:b/>
                <w:color w:val="000000"/>
                <w:szCs w:val="24"/>
                <w:lang w:val="en-GB"/>
              </w:rPr>
              <w:t>Cw</w:t>
            </w:r>
            <w:proofErr w:type="spellEnd"/>
            <w:r w:rsidRPr="00CE3628">
              <w:rPr>
                <w:rFonts w:eastAsia="Times New Roman" w:cs="Times New Roman"/>
                <w:b/>
                <w:color w:val="000000"/>
                <w:szCs w:val="24"/>
                <w:lang w:val="en-GB"/>
              </w:rPr>
              <w:t>*</w:t>
            </w:r>
          </w:p>
        </w:tc>
      </w:tr>
      <w:tr w:rsidR="00CE3628" w:rsidRPr="00CE3628" w14:paraId="0B1425DA" w14:textId="77777777" w:rsidTr="00297ED7">
        <w:trPr>
          <w:trHeight w:val="300"/>
        </w:trPr>
        <w:tc>
          <w:tcPr>
            <w:tcW w:w="1048" w:type="dxa"/>
            <w:noWrap/>
            <w:hideMark/>
          </w:tcPr>
          <w:p w14:paraId="610A0365" w14:textId="77777777" w:rsidR="00CE3628" w:rsidRPr="00CE3628" w:rsidRDefault="00CE3628" w:rsidP="00CE3628">
            <w:pPr>
              <w:spacing w:before="0" w:after="0"/>
              <w:rPr>
                <w:rFonts w:eastAsia="Times New Roman" w:cs="Times New Roman"/>
                <w:b/>
                <w:color w:val="000000"/>
                <w:szCs w:val="24"/>
                <w:lang w:val="en-GB"/>
              </w:rPr>
            </w:pPr>
            <w:r w:rsidRPr="00CE3628">
              <w:rPr>
                <w:rFonts w:eastAsia="Times New Roman" w:cs="Times New Roman"/>
                <w:b/>
                <w:color w:val="000000"/>
                <w:szCs w:val="24"/>
                <w:lang w:val="en-GB"/>
              </w:rPr>
              <w:t>SPO</w:t>
            </w:r>
          </w:p>
        </w:tc>
        <w:tc>
          <w:tcPr>
            <w:tcW w:w="1261" w:type="dxa"/>
            <w:noWrap/>
            <w:hideMark/>
          </w:tcPr>
          <w:p w14:paraId="583125A9" w14:textId="77777777" w:rsidR="00CE3628" w:rsidRPr="00CE3628" w:rsidRDefault="00CE3628" w:rsidP="00CE3628">
            <w:pPr>
              <w:spacing w:before="0" w:after="0"/>
              <w:jc w:val="right"/>
              <w:rPr>
                <w:rFonts w:eastAsia="Times New Roman" w:cs="Times New Roman"/>
                <w:color w:val="000000"/>
                <w:szCs w:val="24"/>
                <w:lang w:val="en-GB"/>
              </w:rPr>
            </w:pPr>
            <w:r w:rsidRPr="00CE3628">
              <w:rPr>
                <w:rFonts w:eastAsia="Times New Roman" w:cs="Times New Roman"/>
                <w:color w:val="000000"/>
                <w:szCs w:val="24"/>
                <w:lang w:val="en-GB"/>
              </w:rPr>
              <w:t>02:01</w:t>
            </w:r>
          </w:p>
        </w:tc>
        <w:tc>
          <w:tcPr>
            <w:tcW w:w="1073" w:type="dxa"/>
            <w:noWrap/>
            <w:hideMark/>
          </w:tcPr>
          <w:p w14:paraId="707EBAC7" w14:textId="77777777" w:rsidR="00CE3628" w:rsidRPr="00CE3628" w:rsidRDefault="00CE3628" w:rsidP="00CE3628">
            <w:pPr>
              <w:spacing w:before="0" w:after="0"/>
              <w:jc w:val="right"/>
              <w:rPr>
                <w:rFonts w:eastAsia="Times New Roman" w:cs="Times New Roman"/>
                <w:color w:val="000000"/>
                <w:szCs w:val="24"/>
                <w:lang w:val="en-GB"/>
              </w:rPr>
            </w:pPr>
          </w:p>
        </w:tc>
        <w:tc>
          <w:tcPr>
            <w:tcW w:w="1256" w:type="dxa"/>
            <w:noWrap/>
            <w:hideMark/>
          </w:tcPr>
          <w:p w14:paraId="48D06432" w14:textId="77777777" w:rsidR="00CE3628" w:rsidRPr="00CE3628" w:rsidRDefault="00CE3628" w:rsidP="00CE3628">
            <w:pPr>
              <w:spacing w:before="0" w:after="0"/>
              <w:jc w:val="right"/>
              <w:rPr>
                <w:rFonts w:eastAsia="Times New Roman" w:cs="Times New Roman"/>
                <w:color w:val="000000"/>
                <w:szCs w:val="24"/>
                <w:lang w:val="en-GB"/>
              </w:rPr>
            </w:pPr>
            <w:r w:rsidRPr="00CE3628">
              <w:rPr>
                <w:rFonts w:eastAsia="Times New Roman" w:cs="Times New Roman"/>
                <w:color w:val="000000"/>
                <w:szCs w:val="24"/>
                <w:lang w:val="en-GB"/>
              </w:rPr>
              <w:t>44:02</w:t>
            </w:r>
          </w:p>
        </w:tc>
        <w:tc>
          <w:tcPr>
            <w:tcW w:w="1073" w:type="dxa"/>
            <w:noWrap/>
            <w:hideMark/>
          </w:tcPr>
          <w:p w14:paraId="7DA0AE66" w14:textId="77777777" w:rsidR="00CE3628" w:rsidRPr="00CE3628" w:rsidRDefault="00CE3628" w:rsidP="00CE3628">
            <w:pPr>
              <w:spacing w:before="0" w:after="0"/>
              <w:jc w:val="right"/>
              <w:rPr>
                <w:rFonts w:eastAsia="Times New Roman" w:cs="Times New Roman"/>
                <w:color w:val="000000"/>
                <w:szCs w:val="24"/>
                <w:lang w:val="en-GB"/>
              </w:rPr>
            </w:pPr>
          </w:p>
        </w:tc>
        <w:tc>
          <w:tcPr>
            <w:tcW w:w="1134" w:type="dxa"/>
            <w:noWrap/>
            <w:hideMark/>
          </w:tcPr>
          <w:p w14:paraId="184F6FE6" w14:textId="77777777" w:rsidR="00CE3628" w:rsidRPr="00CE3628" w:rsidRDefault="00CE3628" w:rsidP="00CE3628">
            <w:pPr>
              <w:spacing w:before="0" w:after="0"/>
              <w:jc w:val="right"/>
              <w:rPr>
                <w:rFonts w:eastAsia="Times New Roman" w:cs="Times New Roman"/>
                <w:color w:val="000000"/>
                <w:szCs w:val="24"/>
                <w:lang w:val="en-GB"/>
              </w:rPr>
            </w:pPr>
            <w:r w:rsidRPr="00CE3628">
              <w:rPr>
                <w:rFonts w:eastAsia="Times New Roman" w:cs="Times New Roman"/>
                <w:color w:val="000000"/>
                <w:szCs w:val="24"/>
                <w:lang w:val="en-GB"/>
              </w:rPr>
              <w:t>05:01</w:t>
            </w:r>
          </w:p>
        </w:tc>
        <w:tc>
          <w:tcPr>
            <w:tcW w:w="960" w:type="dxa"/>
            <w:noWrap/>
            <w:hideMark/>
          </w:tcPr>
          <w:p w14:paraId="3A849350" w14:textId="77777777" w:rsidR="00CE3628" w:rsidRPr="00CE3628" w:rsidRDefault="00CE3628" w:rsidP="00CE3628">
            <w:pPr>
              <w:spacing w:before="0" w:after="0"/>
              <w:jc w:val="right"/>
              <w:rPr>
                <w:rFonts w:eastAsia="Times New Roman" w:cs="Times New Roman"/>
                <w:color w:val="000000"/>
                <w:szCs w:val="24"/>
                <w:lang w:val="en-GB"/>
              </w:rPr>
            </w:pPr>
          </w:p>
        </w:tc>
      </w:tr>
      <w:tr w:rsidR="00CE3628" w:rsidRPr="00CE3628" w14:paraId="6BD37599" w14:textId="77777777" w:rsidTr="00297ED7">
        <w:trPr>
          <w:trHeight w:val="300"/>
        </w:trPr>
        <w:tc>
          <w:tcPr>
            <w:tcW w:w="1048" w:type="dxa"/>
            <w:noWrap/>
            <w:hideMark/>
          </w:tcPr>
          <w:p w14:paraId="1EFCE21B" w14:textId="77777777" w:rsidR="00CE3628" w:rsidRPr="00CE3628" w:rsidRDefault="00CE3628" w:rsidP="00CE3628">
            <w:pPr>
              <w:spacing w:before="0" w:after="0"/>
              <w:rPr>
                <w:rFonts w:eastAsia="Times New Roman" w:cs="Times New Roman"/>
                <w:b/>
                <w:color w:val="000000"/>
                <w:szCs w:val="24"/>
                <w:lang w:val="en-GB"/>
              </w:rPr>
            </w:pPr>
            <w:r w:rsidRPr="00CE3628">
              <w:rPr>
                <w:rFonts w:eastAsia="Times New Roman" w:cs="Times New Roman"/>
                <w:b/>
                <w:color w:val="000000"/>
                <w:szCs w:val="24"/>
                <w:lang w:val="en-GB"/>
              </w:rPr>
              <w:t>KAS011</w:t>
            </w:r>
          </w:p>
        </w:tc>
        <w:tc>
          <w:tcPr>
            <w:tcW w:w="1261" w:type="dxa"/>
            <w:noWrap/>
            <w:hideMark/>
          </w:tcPr>
          <w:p w14:paraId="667AEB57" w14:textId="77777777" w:rsidR="00CE3628" w:rsidRPr="00CE3628" w:rsidRDefault="00CE3628" w:rsidP="00CE3628">
            <w:pPr>
              <w:spacing w:before="0" w:after="0"/>
              <w:jc w:val="right"/>
              <w:rPr>
                <w:rFonts w:eastAsia="Times New Roman" w:cs="Times New Roman"/>
                <w:color w:val="000000"/>
                <w:szCs w:val="24"/>
                <w:lang w:val="en-GB"/>
              </w:rPr>
            </w:pPr>
            <w:r w:rsidRPr="00CE3628">
              <w:rPr>
                <w:rFonts w:eastAsia="Times New Roman" w:cs="Times New Roman"/>
                <w:color w:val="000000"/>
                <w:szCs w:val="24"/>
                <w:lang w:val="en-GB"/>
              </w:rPr>
              <w:t>01:0101</w:t>
            </w:r>
          </w:p>
        </w:tc>
        <w:tc>
          <w:tcPr>
            <w:tcW w:w="1073" w:type="dxa"/>
            <w:noWrap/>
            <w:hideMark/>
          </w:tcPr>
          <w:p w14:paraId="14A35807" w14:textId="77777777" w:rsidR="00CE3628" w:rsidRPr="00CE3628" w:rsidRDefault="00CE3628" w:rsidP="00CE3628">
            <w:pPr>
              <w:spacing w:before="0" w:after="0"/>
              <w:jc w:val="right"/>
              <w:rPr>
                <w:rFonts w:eastAsia="Times New Roman" w:cs="Times New Roman"/>
                <w:color w:val="000000"/>
                <w:szCs w:val="24"/>
                <w:lang w:val="en-GB"/>
              </w:rPr>
            </w:pPr>
          </w:p>
        </w:tc>
        <w:tc>
          <w:tcPr>
            <w:tcW w:w="1256" w:type="dxa"/>
            <w:noWrap/>
            <w:hideMark/>
          </w:tcPr>
          <w:p w14:paraId="5974BBD7" w14:textId="77777777" w:rsidR="00CE3628" w:rsidRPr="00CE3628" w:rsidRDefault="00CE3628" w:rsidP="00CE3628">
            <w:pPr>
              <w:spacing w:before="0" w:after="0"/>
              <w:jc w:val="right"/>
              <w:rPr>
                <w:rFonts w:eastAsia="Times New Roman" w:cs="Times New Roman"/>
                <w:color w:val="000000"/>
                <w:szCs w:val="24"/>
                <w:lang w:val="en-GB"/>
              </w:rPr>
            </w:pPr>
            <w:r w:rsidRPr="00CE3628">
              <w:rPr>
                <w:rFonts w:eastAsia="Times New Roman" w:cs="Times New Roman"/>
                <w:color w:val="000000"/>
                <w:szCs w:val="24"/>
                <w:lang w:val="en-GB"/>
              </w:rPr>
              <w:t>37:01</w:t>
            </w:r>
          </w:p>
        </w:tc>
        <w:tc>
          <w:tcPr>
            <w:tcW w:w="1073" w:type="dxa"/>
            <w:noWrap/>
            <w:hideMark/>
          </w:tcPr>
          <w:p w14:paraId="6E5702E4" w14:textId="77777777" w:rsidR="00CE3628" w:rsidRPr="00CE3628" w:rsidRDefault="00CE3628" w:rsidP="00CE3628">
            <w:pPr>
              <w:spacing w:before="0" w:after="0"/>
              <w:jc w:val="right"/>
              <w:rPr>
                <w:rFonts w:eastAsia="Times New Roman" w:cs="Times New Roman"/>
                <w:color w:val="000000"/>
                <w:szCs w:val="24"/>
                <w:lang w:val="en-GB"/>
              </w:rPr>
            </w:pPr>
          </w:p>
        </w:tc>
        <w:tc>
          <w:tcPr>
            <w:tcW w:w="1134" w:type="dxa"/>
            <w:noWrap/>
            <w:hideMark/>
          </w:tcPr>
          <w:p w14:paraId="1B16D23A" w14:textId="77777777" w:rsidR="00CE3628" w:rsidRPr="00CE3628" w:rsidRDefault="00CE3628" w:rsidP="00CE3628">
            <w:pPr>
              <w:spacing w:before="0" w:after="0"/>
              <w:jc w:val="right"/>
              <w:rPr>
                <w:rFonts w:eastAsia="Times New Roman" w:cs="Times New Roman"/>
                <w:color w:val="000000"/>
                <w:szCs w:val="24"/>
                <w:lang w:val="en-GB"/>
              </w:rPr>
            </w:pPr>
            <w:r w:rsidRPr="00CE3628">
              <w:rPr>
                <w:rFonts w:eastAsia="Times New Roman" w:cs="Times New Roman"/>
                <w:color w:val="000000"/>
                <w:szCs w:val="24"/>
                <w:lang w:val="en-GB"/>
              </w:rPr>
              <w:t>06:02</w:t>
            </w:r>
          </w:p>
        </w:tc>
        <w:tc>
          <w:tcPr>
            <w:tcW w:w="960" w:type="dxa"/>
            <w:noWrap/>
            <w:hideMark/>
          </w:tcPr>
          <w:p w14:paraId="558BB60A" w14:textId="77777777" w:rsidR="00CE3628" w:rsidRPr="00CE3628" w:rsidRDefault="00CE3628" w:rsidP="00CE3628">
            <w:pPr>
              <w:spacing w:before="0" w:after="0"/>
              <w:jc w:val="right"/>
              <w:rPr>
                <w:rFonts w:eastAsia="Times New Roman" w:cs="Times New Roman"/>
                <w:color w:val="000000"/>
                <w:szCs w:val="24"/>
                <w:lang w:val="en-GB"/>
              </w:rPr>
            </w:pPr>
          </w:p>
        </w:tc>
      </w:tr>
      <w:tr w:rsidR="00CE3628" w:rsidRPr="00CE3628" w14:paraId="78369EEE" w14:textId="77777777" w:rsidTr="00297ED7">
        <w:trPr>
          <w:trHeight w:val="300"/>
        </w:trPr>
        <w:tc>
          <w:tcPr>
            <w:tcW w:w="1048" w:type="dxa"/>
            <w:noWrap/>
            <w:hideMark/>
          </w:tcPr>
          <w:p w14:paraId="2A5351DD" w14:textId="77777777" w:rsidR="00CE3628" w:rsidRPr="00CE3628" w:rsidRDefault="00CE3628" w:rsidP="00CE3628">
            <w:pPr>
              <w:spacing w:before="0" w:after="0"/>
              <w:rPr>
                <w:rFonts w:eastAsia="Times New Roman" w:cs="Times New Roman"/>
                <w:b/>
                <w:color w:val="000000"/>
                <w:szCs w:val="24"/>
                <w:lang w:val="en-GB"/>
              </w:rPr>
            </w:pPr>
            <w:r w:rsidRPr="00CE3628">
              <w:rPr>
                <w:rFonts w:eastAsia="Times New Roman" w:cs="Times New Roman"/>
                <w:b/>
                <w:color w:val="000000"/>
                <w:szCs w:val="24"/>
                <w:lang w:val="en-GB"/>
              </w:rPr>
              <w:t>BM14</w:t>
            </w:r>
          </w:p>
        </w:tc>
        <w:tc>
          <w:tcPr>
            <w:tcW w:w="1261" w:type="dxa"/>
            <w:noWrap/>
            <w:hideMark/>
          </w:tcPr>
          <w:p w14:paraId="597858AF" w14:textId="77777777" w:rsidR="00CE3628" w:rsidRPr="00CE3628" w:rsidRDefault="00CE3628" w:rsidP="00CE3628">
            <w:pPr>
              <w:spacing w:before="0" w:after="0"/>
              <w:jc w:val="right"/>
              <w:rPr>
                <w:rFonts w:eastAsia="Times New Roman" w:cs="Times New Roman"/>
                <w:color w:val="000000"/>
                <w:szCs w:val="24"/>
                <w:lang w:val="en-GB"/>
              </w:rPr>
            </w:pPr>
            <w:r w:rsidRPr="00CE3628">
              <w:rPr>
                <w:rFonts w:eastAsia="Times New Roman" w:cs="Times New Roman"/>
                <w:color w:val="000000"/>
                <w:szCs w:val="24"/>
                <w:lang w:val="en-GB"/>
              </w:rPr>
              <w:t>03:01</w:t>
            </w:r>
          </w:p>
        </w:tc>
        <w:tc>
          <w:tcPr>
            <w:tcW w:w="1073" w:type="dxa"/>
            <w:noWrap/>
            <w:hideMark/>
          </w:tcPr>
          <w:p w14:paraId="78EF23C3" w14:textId="77777777" w:rsidR="00CE3628" w:rsidRPr="00CE3628" w:rsidRDefault="00CE3628" w:rsidP="00CE3628">
            <w:pPr>
              <w:spacing w:before="0" w:after="0"/>
              <w:jc w:val="right"/>
              <w:rPr>
                <w:rFonts w:eastAsia="Times New Roman" w:cs="Times New Roman"/>
                <w:color w:val="000000"/>
                <w:szCs w:val="24"/>
                <w:lang w:val="en-GB"/>
              </w:rPr>
            </w:pPr>
          </w:p>
        </w:tc>
        <w:tc>
          <w:tcPr>
            <w:tcW w:w="1256" w:type="dxa"/>
            <w:noWrap/>
            <w:hideMark/>
          </w:tcPr>
          <w:p w14:paraId="093BE927" w14:textId="77777777" w:rsidR="00CE3628" w:rsidRPr="00CE3628" w:rsidRDefault="00CE3628" w:rsidP="00CE3628">
            <w:pPr>
              <w:spacing w:before="0" w:after="0"/>
              <w:jc w:val="right"/>
              <w:rPr>
                <w:rFonts w:eastAsia="Times New Roman" w:cs="Times New Roman"/>
                <w:color w:val="000000"/>
                <w:szCs w:val="24"/>
                <w:lang w:val="en-GB"/>
              </w:rPr>
            </w:pPr>
            <w:r w:rsidRPr="00CE3628">
              <w:rPr>
                <w:rFonts w:eastAsia="Times New Roman" w:cs="Times New Roman"/>
                <w:color w:val="000000"/>
                <w:szCs w:val="24"/>
                <w:lang w:val="en-GB"/>
              </w:rPr>
              <w:t>07:02</w:t>
            </w:r>
          </w:p>
        </w:tc>
        <w:tc>
          <w:tcPr>
            <w:tcW w:w="1073" w:type="dxa"/>
            <w:noWrap/>
            <w:hideMark/>
          </w:tcPr>
          <w:p w14:paraId="5A6C33A4" w14:textId="77777777" w:rsidR="00CE3628" w:rsidRPr="00CE3628" w:rsidRDefault="00CE3628" w:rsidP="00CE3628">
            <w:pPr>
              <w:spacing w:before="0" w:after="0"/>
              <w:jc w:val="right"/>
              <w:rPr>
                <w:rFonts w:eastAsia="Times New Roman" w:cs="Times New Roman"/>
                <w:color w:val="000000"/>
                <w:szCs w:val="24"/>
                <w:lang w:val="en-GB"/>
              </w:rPr>
            </w:pPr>
          </w:p>
        </w:tc>
        <w:tc>
          <w:tcPr>
            <w:tcW w:w="1134" w:type="dxa"/>
            <w:noWrap/>
            <w:hideMark/>
          </w:tcPr>
          <w:p w14:paraId="0405F672" w14:textId="77777777" w:rsidR="00CE3628" w:rsidRPr="00CE3628" w:rsidRDefault="00CE3628" w:rsidP="00CE3628">
            <w:pPr>
              <w:spacing w:before="0" w:after="0"/>
              <w:jc w:val="right"/>
              <w:rPr>
                <w:rFonts w:eastAsia="Times New Roman" w:cs="Times New Roman"/>
                <w:color w:val="000000"/>
                <w:szCs w:val="24"/>
                <w:lang w:val="en-GB"/>
              </w:rPr>
            </w:pPr>
            <w:r w:rsidRPr="00CE3628">
              <w:rPr>
                <w:rFonts w:eastAsia="Times New Roman" w:cs="Times New Roman"/>
                <w:color w:val="000000"/>
                <w:szCs w:val="24"/>
                <w:lang w:val="en-GB"/>
              </w:rPr>
              <w:t>07:02</w:t>
            </w:r>
          </w:p>
        </w:tc>
        <w:tc>
          <w:tcPr>
            <w:tcW w:w="960" w:type="dxa"/>
            <w:noWrap/>
            <w:hideMark/>
          </w:tcPr>
          <w:p w14:paraId="73CC1B0C" w14:textId="77777777" w:rsidR="00CE3628" w:rsidRPr="00CE3628" w:rsidRDefault="00CE3628" w:rsidP="00CE3628">
            <w:pPr>
              <w:spacing w:before="0" w:after="0"/>
              <w:jc w:val="right"/>
              <w:rPr>
                <w:rFonts w:eastAsia="Times New Roman" w:cs="Times New Roman"/>
                <w:color w:val="000000"/>
                <w:szCs w:val="24"/>
                <w:lang w:val="en-GB"/>
              </w:rPr>
            </w:pPr>
          </w:p>
        </w:tc>
      </w:tr>
      <w:tr w:rsidR="00CE3628" w:rsidRPr="00CE3628" w14:paraId="641D3F0B" w14:textId="77777777" w:rsidTr="00297ED7">
        <w:trPr>
          <w:trHeight w:val="300"/>
        </w:trPr>
        <w:tc>
          <w:tcPr>
            <w:tcW w:w="1048" w:type="dxa"/>
            <w:noWrap/>
            <w:hideMark/>
          </w:tcPr>
          <w:p w14:paraId="627C0F2A" w14:textId="77777777" w:rsidR="00CE3628" w:rsidRPr="00CE3628" w:rsidRDefault="00CE3628" w:rsidP="00CE3628">
            <w:pPr>
              <w:spacing w:before="0" w:after="0"/>
              <w:rPr>
                <w:rFonts w:eastAsia="Times New Roman" w:cs="Times New Roman"/>
                <w:b/>
                <w:color w:val="000000"/>
                <w:szCs w:val="24"/>
                <w:lang w:val="en-GB"/>
              </w:rPr>
            </w:pPr>
            <w:r w:rsidRPr="00CE3628">
              <w:rPr>
                <w:rFonts w:eastAsia="Times New Roman" w:cs="Times New Roman"/>
                <w:b/>
                <w:color w:val="000000"/>
                <w:szCs w:val="24"/>
                <w:lang w:val="en-GB"/>
              </w:rPr>
              <w:t>AMALA</w:t>
            </w:r>
          </w:p>
        </w:tc>
        <w:tc>
          <w:tcPr>
            <w:tcW w:w="1261" w:type="dxa"/>
            <w:noWrap/>
            <w:hideMark/>
          </w:tcPr>
          <w:p w14:paraId="4C5E9E17" w14:textId="77777777" w:rsidR="00CE3628" w:rsidRPr="00CE3628" w:rsidRDefault="00CE3628" w:rsidP="00CE3628">
            <w:pPr>
              <w:spacing w:before="0" w:after="0"/>
              <w:jc w:val="right"/>
              <w:rPr>
                <w:rFonts w:eastAsia="Times New Roman" w:cs="Times New Roman"/>
                <w:color w:val="000000"/>
                <w:szCs w:val="24"/>
                <w:lang w:val="en-GB"/>
              </w:rPr>
            </w:pPr>
            <w:r w:rsidRPr="00CE3628">
              <w:rPr>
                <w:rFonts w:eastAsia="Times New Roman" w:cs="Times New Roman"/>
                <w:color w:val="000000"/>
                <w:szCs w:val="24"/>
                <w:lang w:val="en-GB"/>
              </w:rPr>
              <w:t>02:1701</w:t>
            </w:r>
          </w:p>
        </w:tc>
        <w:tc>
          <w:tcPr>
            <w:tcW w:w="1073" w:type="dxa"/>
            <w:noWrap/>
            <w:hideMark/>
          </w:tcPr>
          <w:p w14:paraId="64E3BE68" w14:textId="77777777" w:rsidR="00CE3628" w:rsidRPr="00CE3628" w:rsidRDefault="00CE3628" w:rsidP="00CE3628">
            <w:pPr>
              <w:spacing w:before="0" w:after="0"/>
              <w:jc w:val="right"/>
              <w:rPr>
                <w:rFonts w:eastAsia="Times New Roman" w:cs="Times New Roman"/>
                <w:color w:val="000000"/>
                <w:szCs w:val="24"/>
                <w:lang w:val="en-GB"/>
              </w:rPr>
            </w:pPr>
          </w:p>
        </w:tc>
        <w:tc>
          <w:tcPr>
            <w:tcW w:w="1256" w:type="dxa"/>
            <w:noWrap/>
            <w:hideMark/>
          </w:tcPr>
          <w:p w14:paraId="100C84C2" w14:textId="77777777" w:rsidR="00CE3628" w:rsidRPr="00CE3628" w:rsidRDefault="00CE3628" w:rsidP="00CE3628">
            <w:pPr>
              <w:spacing w:before="0" w:after="0"/>
              <w:jc w:val="right"/>
              <w:rPr>
                <w:rFonts w:eastAsia="Times New Roman" w:cs="Times New Roman"/>
                <w:color w:val="000000"/>
                <w:szCs w:val="24"/>
                <w:lang w:val="en-GB"/>
              </w:rPr>
            </w:pPr>
            <w:r w:rsidRPr="00CE3628">
              <w:rPr>
                <w:rFonts w:eastAsia="Times New Roman" w:cs="Times New Roman"/>
                <w:color w:val="000000"/>
                <w:szCs w:val="24"/>
                <w:lang w:val="en-GB"/>
              </w:rPr>
              <w:t>15:010101</w:t>
            </w:r>
          </w:p>
        </w:tc>
        <w:tc>
          <w:tcPr>
            <w:tcW w:w="1073" w:type="dxa"/>
          </w:tcPr>
          <w:p w14:paraId="4B4DCC4F" w14:textId="77777777" w:rsidR="00CE3628" w:rsidRPr="00CE3628" w:rsidRDefault="00CE3628" w:rsidP="00CE3628">
            <w:pPr>
              <w:spacing w:before="0" w:after="0"/>
              <w:jc w:val="right"/>
              <w:rPr>
                <w:rFonts w:eastAsia="Times New Roman" w:cs="Times New Roman"/>
                <w:color w:val="000000"/>
                <w:szCs w:val="24"/>
                <w:lang w:val="en-GB"/>
              </w:rPr>
            </w:pPr>
          </w:p>
        </w:tc>
        <w:tc>
          <w:tcPr>
            <w:tcW w:w="1134" w:type="dxa"/>
            <w:noWrap/>
            <w:hideMark/>
          </w:tcPr>
          <w:p w14:paraId="02A3D7A2"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03:03</w:t>
            </w:r>
          </w:p>
        </w:tc>
        <w:tc>
          <w:tcPr>
            <w:tcW w:w="960" w:type="dxa"/>
            <w:noWrap/>
            <w:hideMark/>
          </w:tcPr>
          <w:p w14:paraId="629408AA" w14:textId="77777777" w:rsidR="00CE3628" w:rsidRPr="00CE3628" w:rsidRDefault="00CE3628" w:rsidP="00CE3628">
            <w:pPr>
              <w:spacing w:before="0" w:after="0"/>
              <w:jc w:val="right"/>
              <w:rPr>
                <w:rFonts w:eastAsia="Times New Roman" w:cs="Times New Roman"/>
                <w:color w:val="000000"/>
                <w:szCs w:val="24"/>
              </w:rPr>
            </w:pPr>
          </w:p>
        </w:tc>
      </w:tr>
      <w:tr w:rsidR="00CE3628" w:rsidRPr="00CE3628" w14:paraId="326501BE" w14:textId="77777777" w:rsidTr="00297ED7">
        <w:trPr>
          <w:trHeight w:val="300"/>
        </w:trPr>
        <w:tc>
          <w:tcPr>
            <w:tcW w:w="1048" w:type="dxa"/>
            <w:noWrap/>
            <w:hideMark/>
          </w:tcPr>
          <w:p w14:paraId="51087F4F" w14:textId="77777777" w:rsidR="00CE3628" w:rsidRPr="00CE3628" w:rsidRDefault="00CE3628" w:rsidP="00CE3628">
            <w:pPr>
              <w:spacing w:before="0" w:after="0"/>
              <w:rPr>
                <w:rFonts w:eastAsia="Times New Roman" w:cs="Times New Roman"/>
                <w:b/>
                <w:color w:val="000000"/>
                <w:szCs w:val="24"/>
              </w:rPr>
            </w:pPr>
            <w:r w:rsidRPr="00CE3628">
              <w:rPr>
                <w:rFonts w:eastAsia="Times New Roman" w:cs="Times New Roman"/>
                <w:b/>
                <w:color w:val="000000"/>
                <w:szCs w:val="24"/>
              </w:rPr>
              <w:t>MT14B</w:t>
            </w:r>
          </w:p>
        </w:tc>
        <w:tc>
          <w:tcPr>
            <w:tcW w:w="1261" w:type="dxa"/>
            <w:noWrap/>
            <w:hideMark/>
          </w:tcPr>
          <w:p w14:paraId="4E08CC45"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31:01:00</w:t>
            </w:r>
          </w:p>
        </w:tc>
        <w:tc>
          <w:tcPr>
            <w:tcW w:w="1073" w:type="dxa"/>
            <w:noWrap/>
            <w:hideMark/>
          </w:tcPr>
          <w:p w14:paraId="42915359" w14:textId="77777777" w:rsidR="00CE3628" w:rsidRPr="00CE3628" w:rsidRDefault="00CE3628" w:rsidP="00CE3628">
            <w:pPr>
              <w:spacing w:before="0" w:after="0"/>
              <w:jc w:val="right"/>
              <w:rPr>
                <w:rFonts w:eastAsia="Times New Roman" w:cs="Times New Roman"/>
                <w:color w:val="000000"/>
                <w:szCs w:val="24"/>
              </w:rPr>
            </w:pPr>
          </w:p>
        </w:tc>
        <w:tc>
          <w:tcPr>
            <w:tcW w:w="1256" w:type="dxa"/>
            <w:noWrap/>
            <w:hideMark/>
          </w:tcPr>
          <w:p w14:paraId="5C3766D4"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40:01</w:t>
            </w:r>
          </w:p>
        </w:tc>
        <w:tc>
          <w:tcPr>
            <w:tcW w:w="1073" w:type="dxa"/>
            <w:noWrap/>
            <w:hideMark/>
          </w:tcPr>
          <w:p w14:paraId="5470C9A0" w14:textId="77777777" w:rsidR="00CE3628" w:rsidRPr="00CE3628" w:rsidRDefault="00CE3628" w:rsidP="00CE3628">
            <w:pPr>
              <w:spacing w:before="0" w:after="0"/>
              <w:jc w:val="right"/>
              <w:rPr>
                <w:rFonts w:eastAsia="Times New Roman" w:cs="Times New Roman"/>
                <w:color w:val="000000"/>
                <w:szCs w:val="24"/>
              </w:rPr>
            </w:pPr>
          </w:p>
        </w:tc>
        <w:tc>
          <w:tcPr>
            <w:tcW w:w="1134" w:type="dxa"/>
            <w:noWrap/>
            <w:hideMark/>
          </w:tcPr>
          <w:p w14:paraId="05F3ED93"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03:04</w:t>
            </w:r>
          </w:p>
        </w:tc>
        <w:tc>
          <w:tcPr>
            <w:tcW w:w="960" w:type="dxa"/>
            <w:noWrap/>
            <w:hideMark/>
          </w:tcPr>
          <w:p w14:paraId="79EDC9D6" w14:textId="77777777" w:rsidR="00CE3628" w:rsidRPr="00CE3628" w:rsidRDefault="00CE3628" w:rsidP="00CE3628">
            <w:pPr>
              <w:spacing w:before="0" w:after="0"/>
              <w:jc w:val="right"/>
              <w:rPr>
                <w:rFonts w:eastAsia="Times New Roman" w:cs="Times New Roman"/>
                <w:color w:val="000000"/>
                <w:szCs w:val="24"/>
              </w:rPr>
            </w:pPr>
          </w:p>
        </w:tc>
      </w:tr>
      <w:tr w:rsidR="00CE3628" w:rsidRPr="00CE3628" w14:paraId="4B0B3134" w14:textId="77777777" w:rsidTr="00297ED7">
        <w:trPr>
          <w:trHeight w:val="300"/>
        </w:trPr>
        <w:tc>
          <w:tcPr>
            <w:tcW w:w="1048" w:type="dxa"/>
            <w:noWrap/>
            <w:hideMark/>
          </w:tcPr>
          <w:p w14:paraId="6800982F" w14:textId="77777777" w:rsidR="00CE3628" w:rsidRPr="00CE3628" w:rsidRDefault="00CE3628" w:rsidP="00CE3628">
            <w:pPr>
              <w:spacing w:before="0" w:after="0"/>
              <w:rPr>
                <w:rFonts w:eastAsia="Times New Roman" w:cs="Times New Roman"/>
                <w:b/>
                <w:color w:val="000000"/>
                <w:szCs w:val="24"/>
              </w:rPr>
            </w:pPr>
            <w:r w:rsidRPr="00CE3628">
              <w:rPr>
                <w:rFonts w:eastAsia="Times New Roman" w:cs="Times New Roman"/>
                <w:b/>
                <w:color w:val="000000"/>
                <w:szCs w:val="24"/>
              </w:rPr>
              <w:t>SA</w:t>
            </w:r>
          </w:p>
        </w:tc>
        <w:tc>
          <w:tcPr>
            <w:tcW w:w="1261" w:type="dxa"/>
            <w:noWrap/>
            <w:hideMark/>
          </w:tcPr>
          <w:p w14:paraId="79DB2BD2"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24:020101</w:t>
            </w:r>
          </w:p>
        </w:tc>
        <w:tc>
          <w:tcPr>
            <w:tcW w:w="1073" w:type="dxa"/>
          </w:tcPr>
          <w:p w14:paraId="682D14F1" w14:textId="77777777" w:rsidR="00CE3628" w:rsidRPr="00CE3628" w:rsidRDefault="00CE3628" w:rsidP="00CE3628">
            <w:pPr>
              <w:spacing w:before="0" w:after="0"/>
              <w:jc w:val="right"/>
              <w:rPr>
                <w:rFonts w:eastAsia="Times New Roman" w:cs="Times New Roman"/>
                <w:color w:val="000000"/>
                <w:szCs w:val="24"/>
              </w:rPr>
            </w:pPr>
          </w:p>
        </w:tc>
        <w:tc>
          <w:tcPr>
            <w:tcW w:w="1256" w:type="dxa"/>
            <w:noWrap/>
            <w:hideMark/>
          </w:tcPr>
          <w:p w14:paraId="248952EB"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07:0201</w:t>
            </w:r>
          </w:p>
        </w:tc>
        <w:tc>
          <w:tcPr>
            <w:tcW w:w="1073" w:type="dxa"/>
            <w:noWrap/>
            <w:hideMark/>
          </w:tcPr>
          <w:p w14:paraId="433ED464" w14:textId="77777777" w:rsidR="00CE3628" w:rsidRPr="00CE3628" w:rsidRDefault="00CE3628" w:rsidP="00CE3628">
            <w:pPr>
              <w:spacing w:before="0" w:after="0"/>
              <w:jc w:val="right"/>
              <w:rPr>
                <w:rFonts w:eastAsia="Times New Roman" w:cs="Times New Roman"/>
                <w:color w:val="000000"/>
                <w:szCs w:val="24"/>
              </w:rPr>
            </w:pPr>
          </w:p>
        </w:tc>
        <w:tc>
          <w:tcPr>
            <w:tcW w:w="1134" w:type="dxa"/>
            <w:noWrap/>
            <w:hideMark/>
          </w:tcPr>
          <w:p w14:paraId="5C66E40E"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07:02</w:t>
            </w:r>
          </w:p>
        </w:tc>
        <w:tc>
          <w:tcPr>
            <w:tcW w:w="960" w:type="dxa"/>
            <w:noWrap/>
            <w:hideMark/>
          </w:tcPr>
          <w:p w14:paraId="7247E438" w14:textId="77777777" w:rsidR="00CE3628" w:rsidRPr="00CE3628" w:rsidRDefault="00CE3628" w:rsidP="00CE3628">
            <w:pPr>
              <w:spacing w:before="0" w:after="0"/>
              <w:jc w:val="right"/>
              <w:rPr>
                <w:rFonts w:eastAsia="Times New Roman" w:cs="Times New Roman"/>
                <w:color w:val="000000"/>
                <w:szCs w:val="24"/>
              </w:rPr>
            </w:pPr>
          </w:p>
        </w:tc>
      </w:tr>
      <w:tr w:rsidR="00CE3628" w:rsidRPr="00CE3628" w14:paraId="2BFB2935" w14:textId="77777777" w:rsidTr="00297ED7">
        <w:trPr>
          <w:trHeight w:val="300"/>
        </w:trPr>
        <w:tc>
          <w:tcPr>
            <w:tcW w:w="1048" w:type="dxa"/>
            <w:noWrap/>
            <w:hideMark/>
          </w:tcPr>
          <w:p w14:paraId="076B7149" w14:textId="77777777" w:rsidR="00CE3628" w:rsidRPr="00CE3628" w:rsidRDefault="00CE3628" w:rsidP="00CE3628">
            <w:pPr>
              <w:spacing w:before="0" w:after="0"/>
              <w:rPr>
                <w:rFonts w:eastAsia="Times New Roman" w:cs="Times New Roman"/>
                <w:b/>
                <w:color w:val="000000"/>
                <w:szCs w:val="24"/>
              </w:rPr>
            </w:pPr>
            <w:r w:rsidRPr="00CE3628">
              <w:rPr>
                <w:rFonts w:eastAsia="Times New Roman" w:cs="Times New Roman"/>
                <w:b/>
                <w:color w:val="000000"/>
                <w:szCs w:val="24"/>
              </w:rPr>
              <w:t>HOR</w:t>
            </w:r>
          </w:p>
        </w:tc>
        <w:tc>
          <w:tcPr>
            <w:tcW w:w="1261" w:type="dxa"/>
            <w:noWrap/>
            <w:hideMark/>
          </w:tcPr>
          <w:p w14:paraId="3FE5A562"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33:0301</w:t>
            </w:r>
          </w:p>
        </w:tc>
        <w:tc>
          <w:tcPr>
            <w:tcW w:w="1073" w:type="dxa"/>
            <w:noWrap/>
            <w:hideMark/>
          </w:tcPr>
          <w:p w14:paraId="68066C5A" w14:textId="77777777" w:rsidR="00CE3628" w:rsidRPr="00CE3628" w:rsidRDefault="00CE3628" w:rsidP="00CE3628">
            <w:pPr>
              <w:spacing w:before="0" w:after="0"/>
              <w:jc w:val="right"/>
              <w:rPr>
                <w:rFonts w:eastAsia="Times New Roman" w:cs="Times New Roman"/>
                <w:color w:val="000000"/>
                <w:szCs w:val="24"/>
              </w:rPr>
            </w:pPr>
          </w:p>
        </w:tc>
        <w:tc>
          <w:tcPr>
            <w:tcW w:w="1256" w:type="dxa"/>
            <w:noWrap/>
            <w:hideMark/>
          </w:tcPr>
          <w:p w14:paraId="5977AB09"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44:0301</w:t>
            </w:r>
          </w:p>
        </w:tc>
        <w:tc>
          <w:tcPr>
            <w:tcW w:w="1073" w:type="dxa"/>
            <w:noWrap/>
            <w:hideMark/>
          </w:tcPr>
          <w:p w14:paraId="5EE95926" w14:textId="77777777" w:rsidR="00CE3628" w:rsidRPr="00CE3628" w:rsidRDefault="00CE3628" w:rsidP="00CE3628">
            <w:pPr>
              <w:spacing w:before="0" w:after="0"/>
              <w:jc w:val="right"/>
              <w:rPr>
                <w:rFonts w:eastAsia="Times New Roman" w:cs="Times New Roman"/>
                <w:color w:val="000000"/>
                <w:szCs w:val="24"/>
              </w:rPr>
            </w:pPr>
          </w:p>
        </w:tc>
        <w:tc>
          <w:tcPr>
            <w:tcW w:w="1134" w:type="dxa"/>
            <w:noWrap/>
            <w:hideMark/>
          </w:tcPr>
          <w:p w14:paraId="390E01B0"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14:03</w:t>
            </w:r>
          </w:p>
        </w:tc>
        <w:tc>
          <w:tcPr>
            <w:tcW w:w="960" w:type="dxa"/>
            <w:noWrap/>
            <w:hideMark/>
          </w:tcPr>
          <w:p w14:paraId="69639294" w14:textId="77777777" w:rsidR="00CE3628" w:rsidRPr="00CE3628" w:rsidRDefault="00CE3628" w:rsidP="00CE3628">
            <w:pPr>
              <w:spacing w:before="0" w:after="0"/>
              <w:jc w:val="right"/>
              <w:rPr>
                <w:rFonts w:eastAsia="Times New Roman" w:cs="Times New Roman"/>
                <w:color w:val="000000"/>
                <w:szCs w:val="24"/>
              </w:rPr>
            </w:pPr>
          </w:p>
        </w:tc>
      </w:tr>
      <w:tr w:rsidR="00CE3628" w:rsidRPr="00CE3628" w14:paraId="4BFD6138" w14:textId="77777777" w:rsidTr="00297ED7">
        <w:trPr>
          <w:trHeight w:val="300"/>
        </w:trPr>
        <w:tc>
          <w:tcPr>
            <w:tcW w:w="1048" w:type="dxa"/>
            <w:noWrap/>
            <w:hideMark/>
          </w:tcPr>
          <w:p w14:paraId="5D68B03E" w14:textId="77777777" w:rsidR="00CE3628" w:rsidRPr="00CE3628" w:rsidRDefault="00CE3628" w:rsidP="00CE3628">
            <w:pPr>
              <w:spacing w:before="0" w:after="0"/>
              <w:rPr>
                <w:rFonts w:eastAsia="Times New Roman" w:cs="Times New Roman"/>
                <w:b/>
                <w:color w:val="000000"/>
                <w:szCs w:val="24"/>
              </w:rPr>
            </w:pPr>
            <w:r w:rsidRPr="00CE3628">
              <w:rPr>
                <w:rFonts w:eastAsia="Times New Roman" w:cs="Times New Roman"/>
                <w:b/>
                <w:color w:val="000000"/>
                <w:szCs w:val="24"/>
              </w:rPr>
              <w:t>BSM</w:t>
            </w:r>
          </w:p>
        </w:tc>
        <w:tc>
          <w:tcPr>
            <w:tcW w:w="1261" w:type="dxa"/>
            <w:noWrap/>
            <w:hideMark/>
          </w:tcPr>
          <w:p w14:paraId="143E1A23"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02:0101</w:t>
            </w:r>
          </w:p>
        </w:tc>
        <w:tc>
          <w:tcPr>
            <w:tcW w:w="1073" w:type="dxa"/>
            <w:noWrap/>
            <w:hideMark/>
          </w:tcPr>
          <w:p w14:paraId="2D7D5B80" w14:textId="77777777" w:rsidR="00CE3628" w:rsidRPr="00CE3628" w:rsidRDefault="00CE3628" w:rsidP="00CE3628">
            <w:pPr>
              <w:spacing w:before="0" w:after="0"/>
              <w:jc w:val="right"/>
              <w:rPr>
                <w:rFonts w:eastAsia="Times New Roman" w:cs="Times New Roman"/>
                <w:color w:val="000000"/>
                <w:szCs w:val="24"/>
              </w:rPr>
            </w:pPr>
          </w:p>
        </w:tc>
        <w:tc>
          <w:tcPr>
            <w:tcW w:w="1164" w:type="dxa"/>
            <w:noWrap/>
            <w:hideMark/>
          </w:tcPr>
          <w:p w14:paraId="3D2C0C7A"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15:010101</w:t>
            </w:r>
          </w:p>
        </w:tc>
        <w:tc>
          <w:tcPr>
            <w:tcW w:w="1165" w:type="dxa"/>
          </w:tcPr>
          <w:p w14:paraId="5DE76907" w14:textId="77777777" w:rsidR="00CE3628" w:rsidRPr="00CE3628" w:rsidRDefault="00CE3628" w:rsidP="00CE3628">
            <w:pPr>
              <w:spacing w:before="0" w:after="0"/>
              <w:jc w:val="right"/>
              <w:rPr>
                <w:rFonts w:eastAsia="Times New Roman" w:cs="Times New Roman"/>
                <w:color w:val="000000"/>
                <w:szCs w:val="24"/>
              </w:rPr>
            </w:pPr>
          </w:p>
        </w:tc>
        <w:tc>
          <w:tcPr>
            <w:tcW w:w="1134" w:type="dxa"/>
            <w:noWrap/>
            <w:hideMark/>
          </w:tcPr>
          <w:p w14:paraId="11B5210A"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03:0401</w:t>
            </w:r>
          </w:p>
        </w:tc>
        <w:tc>
          <w:tcPr>
            <w:tcW w:w="960" w:type="dxa"/>
            <w:noWrap/>
            <w:hideMark/>
          </w:tcPr>
          <w:p w14:paraId="6CC13AE5" w14:textId="77777777" w:rsidR="00CE3628" w:rsidRPr="00CE3628" w:rsidRDefault="00CE3628" w:rsidP="00CE3628">
            <w:pPr>
              <w:spacing w:before="0" w:after="0"/>
              <w:jc w:val="right"/>
              <w:rPr>
                <w:rFonts w:eastAsia="Times New Roman" w:cs="Times New Roman"/>
                <w:color w:val="000000"/>
                <w:szCs w:val="24"/>
              </w:rPr>
            </w:pPr>
          </w:p>
        </w:tc>
      </w:tr>
      <w:tr w:rsidR="00CE3628" w:rsidRPr="00CE3628" w14:paraId="0F403A8C" w14:textId="77777777" w:rsidTr="00297ED7">
        <w:trPr>
          <w:trHeight w:val="300"/>
        </w:trPr>
        <w:tc>
          <w:tcPr>
            <w:tcW w:w="1048" w:type="dxa"/>
            <w:noWrap/>
            <w:hideMark/>
          </w:tcPr>
          <w:p w14:paraId="52878F43" w14:textId="77777777" w:rsidR="00CE3628" w:rsidRPr="00CE3628" w:rsidRDefault="00CE3628" w:rsidP="00CE3628">
            <w:pPr>
              <w:spacing w:before="0" w:after="0"/>
              <w:rPr>
                <w:rFonts w:eastAsia="Times New Roman" w:cs="Times New Roman"/>
                <w:b/>
                <w:color w:val="000000"/>
                <w:szCs w:val="24"/>
              </w:rPr>
            </w:pPr>
            <w:r w:rsidRPr="00CE3628">
              <w:rPr>
                <w:rFonts w:eastAsia="Times New Roman" w:cs="Times New Roman"/>
                <w:b/>
                <w:color w:val="000000"/>
                <w:szCs w:val="24"/>
              </w:rPr>
              <w:t>KE</w:t>
            </w:r>
          </w:p>
        </w:tc>
        <w:tc>
          <w:tcPr>
            <w:tcW w:w="1261" w:type="dxa"/>
            <w:noWrap/>
            <w:hideMark/>
          </w:tcPr>
          <w:p w14:paraId="358FE916"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02:01</w:t>
            </w:r>
          </w:p>
        </w:tc>
        <w:tc>
          <w:tcPr>
            <w:tcW w:w="1073" w:type="dxa"/>
            <w:noWrap/>
            <w:hideMark/>
          </w:tcPr>
          <w:p w14:paraId="6CEDD279"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29:02</w:t>
            </w:r>
          </w:p>
        </w:tc>
        <w:tc>
          <w:tcPr>
            <w:tcW w:w="1256" w:type="dxa"/>
            <w:noWrap/>
            <w:hideMark/>
          </w:tcPr>
          <w:p w14:paraId="7AB051DB"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44:03</w:t>
            </w:r>
          </w:p>
        </w:tc>
        <w:tc>
          <w:tcPr>
            <w:tcW w:w="1073" w:type="dxa"/>
            <w:noWrap/>
            <w:hideMark/>
          </w:tcPr>
          <w:p w14:paraId="59413FF5"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44:05</w:t>
            </w:r>
          </w:p>
        </w:tc>
        <w:tc>
          <w:tcPr>
            <w:tcW w:w="1134" w:type="dxa"/>
            <w:noWrap/>
            <w:hideMark/>
          </w:tcPr>
          <w:p w14:paraId="373F8E85"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02:02</w:t>
            </w:r>
          </w:p>
        </w:tc>
        <w:tc>
          <w:tcPr>
            <w:tcW w:w="960" w:type="dxa"/>
            <w:noWrap/>
            <w:hideMark/>
          </w:tcPr>
          <w:p w14:paraId="1C4B491A"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16:01</w:t>
            </w:r>
          </w:p>
        </w:tc>
      </w:tr>
      <w:tr w:rsidR="00CE3628" w:rsidRPr="00CE3628" w14:paraId="74479C9D" w14:textId="77777777" w:rsidTr="00297ED7">
        <w:trPr>
          <w:trHeight w:val="300"/>
        </w:trPr>
        <w:tc>
          <w:tcPr>
            <w:tcW w:w="1048" w:type="dxa"/>
            <w:noWrap/>
            <w:hideMark/>
          </w:tcPr>
          <w:p w14:paraId="2E12C701" w14:textId="77777777" w:rsidR="00CE3628" w:rsidRPr="00CE3628" w:rsidRDefault="00CE3628" w:rsidP="00CE3628">
            <w:pPr>
              <w:spacing w:before="0" w:after="0"/>
              <w:rPr>
                <w:rFonts w:eastAsia="Times New Roman" w:cs="Times New Roman"/>
                <w:b/>
                <w:color w:val="000000"/>
                <w:szCs w:val="24"/>
              </w:rPr>
            </w:pPr>
            <w:r w:rsidRPr="00CE3628">
              <w:rPr>
                <w:rFonts w:eastAsia="Times New Roman" w:cs="Times New Roman"/>
                <w:b/>
                <w:color w:val="000000"/>
                <w:szCs w:val="24"/>
              </w:rPr>
              <w:t>TISI</w:t>
            </w:r>
          </w:p>
        </w:tc>
        <w:tc>
          <w:tcPr>
            <w:tcW w:w="1261" w:type="dxa"/>
            <w:noWrap/>
            <w:hideMark/>
          </w:tcPr>
          <w:p w14:paraId="21694968"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24:020101</w:t>
            </w:r>
          </w:p>
        </w:tc>
        <w:tc>
          <w:tcPr>
            <w:tcW w:w="1073" w:type="dxa"/>
          </w:tcPr>
          <w:p w14:paraId="5F31DEAA" w14:textId="77777777" w:rsidR="00CE3628" w:rsidRPr="00CE3628" w:rsidRDefault="00CE3628" w:rsidP="00CE3628">
            <w:pPr>
              <w:spacing w:before="0" w:after="0"/>
              <w:jc w:val="right"/>
              <w:rPr>
                <w:rFonts w:eastAsia="Times New Roman" w:cs="Times New Roman"/>
                <w:color w:val="000000"/>
                <w:szCs w:val="24"/>
              </w:rPr>
            </w:pPr>
          </w:p>
        </w:tc>
        <w:tc>
          <w:tcPr>
            <w:tcW w:w="1256" w:type="dxa"/>
            <w:noWrap/>
            <w:hideMark/>
          </w:tcPr>
          <w:p w14:paraId="17380F54"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35:08</w:t>
            </w:r>
          </w:p>
        </w:tc>
        <w:tc>
          <w:tcPr>
            <w:tcW w:w="1073" w:type="dxa"/>
            <w:noWrap/>
            <w:hideMark/>
          </w:tcPr>
          <w:p w14:paraId="5CB0CEBF" w14:textId="77777777" w:rsidR="00CE3628" w:rsidRPr="00CE3628" w:rsidRDefault="00CE3628" w:rsidP="00CE3628">
            <w:pPr>
              <w:spacing w:before="0" w:after="0"/>
              <w:jc w:val="right"/>
              <w:rPr>
                <w:rFonts w:eastAsia="Times New Roman" w:cs="Times New Roman"/>
                <w:color w:val="000000"/>
                <w:szCs w:val="24"/>
              </w:rPr>
            </w:pPr>
          </w:p>
        </w:tc>
        <w:tc>
          <w:tcPr>
            <w:tcW w:w="1134" w:type="dxa"/>
            <w:noWrap/>
            <w:hideMark/>
          </w:tcPr>
          <w:p w14:paraId="05F86F4D"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04:01</w:t>
            </w:r>
          </w:p>
        </w:tc>
        <w:tc>
          <w:tcPr>
            <w:tcW w:w="960" w:type="dxa"/>
            <w:noWrap/>
            <w:hideMark/>
          </w:tcPr>
          <w:p w14:paraId="26D27E64" w14:textId="77777777" w:rsidR="00CE3628" w:rsidRPr="00CE3628" w:rsidRDefault="00CE3628" w:rsidP="00CE3628">
            <w:pPr>
              <w:spacing w:before="0" w:after="0"/>
              <w:jc w:val="right"/>
              <w:rPr>
                <w:rFonts w:eastAsia="Times New Roman" w:cs="Times New Roman"/>
                <w:color w:val="000000"/>
                <w:szCs w:val="24"/>
              </w:rPr>
            </w:pPr>
          </w:p>
        </w:tc>
      </w:tr>
      <w:tr w:rsidR="00CE3628" w:rsidRPr="00CE3628" w14:paraId="5BFFC087" w14:textId="77777777" w:rsidTr="00297ED7">
        <w:trPr>
          <w:trHeight w:val="300"/>
        </w:trPr>
        <w:tc>
          <w:tcPr>
            <w:tcW w:w="1048" w:type="dxa"/>
            <w:noWrap/>
            <w:hideMark/>
          </w:tcPr>
          <w:p w14:paraId="7A502E84" w14:textId="77777777" w:rsidR="00CE3628" w:rsidRPr="00CE3628" w:rsidRDefault="00CE3628" w:rsidP="00CE3628">
            <w:pPr>
              <w:spacing w:before="0" w:after="0"/>
              <w:rPr>
                <w:rFonts w:eastAsia="Times New Roman" w:cs="Times New Roman"/>
                <w:b/>
                <w:color w:val="000000"/>
                <w:szCs w:val="24"/>
              </w:rPr>
            </w:pPr>
            <w:r w:rsidRPr="00CE3628">
              <w:rPr>
                <w:rFonts w:eastAsia="Times New Roman" w:cs="Times New Roman"/>
                <w:b/>
                <w:color w:val="000000"/>
                <w:szCs w:val="24"/>
              </w:rPr>
              <w:t>WIN</w:t>
            </w:r>
          </w:p>
        </w:tc>
        <w:tc>
          <w:tcPr>
            <w:tcW w:w="1261" w:type="dxa"/>
            <w:noWrap/>
            <w:hideMark/>
          </w:tcPr>
          <w:p w14:paraId="711564FA"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01:01</w:t>
            </w:r>
          </w:p>
        </w:tc>
        <w:tc>
          <w:tcPr>
            <w:tcW w:w="1073" w:type="dxa"/>
            <w:noWrap/>
            <w:hideMark/>
          </w:tcPr>
          <w:p w14:paraId="5CCFC1BB" w14:textId="77777777" w:rsidR="00CE3628" w:rsidRPr="00CE3628" w:rsidRDefault="00CE3628" w:rsidP="00CE3628">
            <w:pPr>
              <w:spacing w:before="0" w:after="0"/>
              <w:jc w:val="right"/>
              <w:rPr>
                <w:rFonts w:eastAsia="Times New Roman" w:cs="Times New Roman"/>
                <w:color w:val="000000"/>
                <w:szCs w:val="24"/>
              </w:rPr>
            </w:pPr>
          </w:p>
        </w:tc>
        <w:tc>
          <w:tcPr>
            <w:tcW w:w="1256" w:type="dxa"/>
            <w:noWrap/>
            <w:hideMark/>
          </w:tcPr>
          <w:p w14:paraId="294806F7"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57:0101</w:t>
            </w:r>
          </w:p>
        </w:tc>
        <w:tc>
          <w:tcPr>
            <w:tcW w:w="1073" w:type="dxa"/>
            <w:noWrap/>
            <w:hideMark/>
          </w:tcPr>
          <w:p w14:paraId="4B3FF803" w14:textId="77777777" w:rsidR="00CE3628" w:rsidRPr="00CE3628" w:rsidRDefault="00CE3628" w:rsidP="00CE3628">
            <w:pPr>
              <w:spacing w:before="0" w:after="0"/>
              <w:jc w:val="right"/>
              <w:rPr>
                <w:rFonts w:eastAsia="Times New Roman" w:cs="Times New Roman"/>
                <w:color w:val="000000"/>
                <w:szCs w:val="24"/>
              </w:rPr>
            </w:pPr>
          </w:p>
        </w:tc>
        <w:tc>
          <w:tcPr>
            <w:tcW w:w="1134" w:type="dxa"/>
            <w:noWrap/>
            <w:hideMark/>
          </w:tcPr>
          <w:p w14:paraId="701A7376"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06:02</w:t>
            </w:r>
          </w:p>
        </w:tc>
        <w:tc>
          <w:tcPr>
            <w:tcW w:w="960" w:type="dxa"/>
            <w:noWrap/>
            <w:hideMark/>
          </w:tcPr>
          <w:p w14:paraId="41CC770B" w14:textId="77777777" w:rsidR="00CE3628" w:rsidRPr="00CE3628" w:rsidRDefault="00CE3628" w:rsidP="00CE3628">
            <w:pPr>
              <w:spacing w:before="0" w:after="0"/>
              <w:jc w:val="right"/>
              <w:rPr>
                <w:rFonts w:eastAsia="Times New Roman" w:cs="Times New Roman"/>
                <w:color w:val="000000"/>
                <w:szCs w:val="24"/>
              </w:rPr>
            </w:pPr>
          </w:p>
        </w:tc>
      </w:tr>
      <w:tr w:rsidR="00CE3628" w:rsidRPr="00CE3628" w14:paraId="602ABA71" w14:textId="77777777" w:rsidTr="00297ED7">
        <w:trPr>
          <w:trHeight w:val="300"/>
        </w:trPr>
        <w:tc>
          <w:tcPr>
            <w:tcW w:w="1048" w:type="dxa"/>
            <w:noWrap/>
            <w:hideMark/>
          </w:tcPr>
          <w:p w14:paraId="7D89EB95" w14:textId="77777777" w:rsidR="00CE3628" w:rsidRPr="00CE3628" w:rsidRDefault="00CE3628" w:rsidP="00CE3628">
            <w:pPr>
              <w:spacing w:before="0" w:after="0"/>
              <w:rPr>
                <w:rFonts w:eastAsia="Times New Roman" w:cs="Times New Roman"/>
                <w:b/>
                <w:color w:val="000000"/>
                <w:szCs w:val="24"/>
              </w:rPr>
            </w:pPr>
            <w:r w:rsidRPr="00CE3628">
              <w:rPr>
                <w:rFonts w:eastAsia="Times New Roman" w:cs="Times New Roman"/>
                <w:b/>
                <w:color w:val="000000"/>
                <w:szCs w:val="24"/>
              </w:rPr>
              <w:t>KAS116</w:t>
            </w:r>
          </w:p>
        </w:tc>
        <w:tc>
          <w:tcPr>
            <w:tcW w:w="1261" w:type="dxa"/>
            <w:noWrap/>
            <w:hideMark/>
          </w:tcPr>
          <w:p w14:paraId="2F1FAC97"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24:020101</w:t>
            </w:r>
          </w:p>
        </w:tc>
        <w:tc>
          <w:tcPr>
            <w:tcW w:w="1073" w:type="dxa"/>
          </w:tcPr>
          <w:p w14:paraId="6D2CE143" w14:textId="77777777" w:rsidR="00CE3628" w:rsidRPr="00CE3628" w:rsidRDefault="00CE3628" w:rsidP="00CE3628">
            <w:pPr>
              <w:spacing w:before="0" w:after="0"/>
              <w:jc w:val="right"/>
              <w:rPr>
                <w:rFonts w:eastAsia="Times New Roman" w:cs="Times New Roman"/>
                <w:color w:val="000000"/>
                <w:szCs w:val="24"/>
              </w:rPr>
            </w:pPr>
          </w:p>
        </w:tc>
        <w:tc>
          <w:tcPr>
            <w:tcW w:w="1256" w:type="dxa"/>
            <w:noWrap/>
            <w:hideMark/>
          </w:tcPr>
          <w:p w14:paraId="6DCAC152"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51:01</w:t>
            </w:r>
          </w:p>
        </w:tc>
        <w:tc>
          <w:tcPr>
            <w:tcW w:w="1073" w:type="dxa"/>
            <w:noWrap/>
            <w:hideMark/>
          </w:tcPr>
          <w:p w14:paraId="16675BE8" w14:textId="77777777" w:rsidR="00CE3628" w:rsidRPr="00CE3628" w:rsidRDefault="00CE3628" w:rsidP="00CE3628">
            <w:pPr>
              <w:spacing w:before="0" w:after="0"/>
              <w:jc w:val="right"/>
              <w:rPr>
                <w:rFonts w:eastAsia="Times New Roman" w:cs="Times New Roman"/>
                <w:color w:val="000000"/>
                <w:szCs w:val="24"/>
              </w:rPr>
            </w:pPr>
          </w:p>
        </w:tc>
        <w:tc>
          <w:tcPr>
            <w:tcW w:w="1134" w:type="dxa"/>
            <w:noWrap/>
            <w:hideMark/>
          </w:tcPr>
          <w:p w14:paraId="163D832A"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12:03</w:t>
            </w:r>
          </w:p>
        </w:tc>
        <w:tc>
          <w:tcPr>
            <w:tcW w:w="960" w:type="dxa"/>
            <w:noWrap/>
            <w:hideMark/>
          </w:tcPr>
          <w:p w14:paraId="50DD985B" w14:textId="77777777" w:rsidR="00CE3628" w:rsidRPr="00CE3628" w:rsidRDefault="00CE3628" w:rsidP="00CE3628">
            <w:pPr>
              <w:spacing w:before="0" w:after="0"/>
              <w:jc w:val="right"/>
              <w:rPr>
                <w:rFonts w:eastAsia="Times New Roman" w:cs="Times New Roman"/>
                <w:color w:val="000000"/>
                <w:szCs w:val="24"/>
              </w:rPr>
            </w:pPr>
          </w:p>
        </w:tc>
      </w:tr>
      <w:tr w:rsidR="00CE3628" w:rsidRPr="00CE3628" w14:paraId="3A59061D" w14:textId="77777777" w:rsidTr="00297ED7">
        <w:trPr>
          <w:trHeight w:val="300"/>
        </w:trPr>
        <w:tc>
          <w:tcPr>
            <w:tcW w:w="1048" w:type="dxa"/>
            <w:noWrap/>
          </w:tcPr>
          <w:p w14:paraId="623F63A8" w14:textId="77777777" w:rsidR="00CE3628" w:rsidRPr="00CE3628" w:rsidRDefault="00CE3628" w:rsidP="00CE3628">
            <w:pPr>
              <w:spacing w:before="0" w:after="0"/>
              <w:rPr>
                <w:rFonts w:eastAsia="Times New Roman" w:cs="Times New Roman"/>
                <w:b/>
                <w:color w:val="000000"/>
                <w:szCs w:val="24"/>
              </w:rPr>
            </w:pPr>
            <w:r w:rsidRPr="00CE3628">
              <w:rPr>
                <w:rFonts w:eastAsia="Times New Roman" w:cs="Times New Roman"/>
                <w:b/>
                <w:color w:val="000000"/>
                <w:szCs w:val="24"/>
              </w:rPr>
              <w:t>TAB089</w:t>
            </w:r>
          </w:p>
        </w:tc>
        <w:tc>
          <w:tcPr>
            <w:tcW w:w="1261" w:type="dxa"/>
            <w:noWrap/>
          </w:tcPr>
          <w:p w14:paraId="34DEFF5F"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02:07</w:t>
            </w:r>
          </w:p>
        </w:tc>
        <w:tc>
          <w:tcPr>
            <w:tcW w:w="1073" w:type="dxa"/>
          </w:tcPr>
          <w:p w14:paraId="69F7A318" w14:textId="77777777" w:rsidR="00CE3628" w:rsidRPr="00CE3628" w:rsidRDefault="00CE3628" w:rsidP="00CE3628">
            <w:pPr>
              <w:spacing w:before="0" w:after="0"/>
              <w:jc w:val="right"/>
              <w:rPr>
                <w:rFonts w:eastAsia="Times New Roman" w:cs="Times New Roman"/>
                <w:color w:val="000000"/>
                <w:szCs w:val="24"/>
              </w:rPr>
            </w:pPr>
          </w:p>
        </w:tc>
        <w:tc>
          <w:tcPr>
            <w:tcW w:w="1256" w:type="dxa"/>
            <w:noWrap/>
          </w:tcPr>
          <w:p w14:paraId="5C38C9C7"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46:01</w:t>
            </w:r>
          </w:p>
        </w:tc>
        <w:tc>
          <w:tcPr>
            <w:tcW w:w="1073" w:type="dxa"/>
            <w:noWrap/>
          </w:tcPr>
          <w:p w14:paraId="09A1AD04" w14:textId="77777777" w:rsidR="00CE3628" w:rsidRPr="00CE3628" w:rsidRDefault="00CE3628" w:rsidP="00CE3628">
            <w:pPr>
              <w:spacing w:before="0" w:after="0"/>
              <w:jc w:val="right"/>
              <w:rPr>
                <w:rFonts w:eastAsia="Times New Roman" w:cs="Times New Roman"/>
                <w:color w:val="000000"/>
                <w:szCs w:val="24"/>
              </w:rPr>
            </w:pPr>
          </w:p>
        </w:tc>
        <w:tc>
          <w:tcPr>
            <w:tcW w:w="1134" w:type="dxa"/>
            <w:noWrap/>
          </w:tcPr>
          <w:p w14:paraId="1A771E24"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01:02</w:t>
            </w:r>
          </w:p>
        </w:tc>
        <w:tc>
          <w:tcPr>
            <w:tcW w:w="960" w:type="dxa"/>
            <w:noWrap/>
          </w:tcPr>
          <w:p w14:paraId="66CBFA95" w14:textId="77777777" w:rsidR="00CE3628" w:rsidRPr="00CE3628" w:rsidRDefault="00CE3628" w:rsidP="00CE3628">
            <w:pPr>
              <w:spacing w:before="0" w:after="0"/>
              <w:jc w:val="right"/>
              <w:rPr>
                <w:rFonts w:eastAsia="Times New Roman" w:cs="Times New Roman"/>
                <w:color w:val="000000"/>
                <w:szCs w:val="24"/>
              </w:rPr>
            </w:pPr>
          </w:p>
        </w:tc>
      </w:tr>
      <w:tr w:rsidR="00CE3628" w:rsidRPr="00CE3628" w14:paraId="74C51D55" w14:textId="77777777" w:rsidTr="00297ED7">
        <w:trPr>
          <w:trHeight w:val="300"/>
        </w:trPr>
        <w:tc>
          <w:tcPr>
            <w:tcW w:w="1048" w:type="dxa"/>
            <w:noWrap/>
          </w:tcPr>
          <w:p w14:paraId="044C542A" w14:textId="77777777" w:rsidR="00CE3628" w:rsidRPr="00CE3628" w:rsidRDefault="00CE3628" w:rsidP="00CE3628">
            <w:pPr>
              <w:spacing w:before="0" w:after="0"/>
              <w:rPr>
                <w:rFonts w:eastAsia="Times New Roman" w:cs="Times New Roman"/>
                <w:b/>
                <w:color w:val="000000"/>
                <w:szCs w:val="24"/>
              </w:rPr>
            </w:pPr>
            <w:r w:rsidRPr="00CE3628">
              <w:rPr>
                <w:rFonts w:eastAsia="Times New Roman" w:cs="Times New Roman"/>
                <w:b/>
                <w:color w:val="000000"/>
                <w:szCs w:val="24"/>
              </w:rPr>
              <w:t>XC-IND</w:t>
            </w:r>
          </w:p>
        </w:tc>
        <w:tc>
          <w:tcPr>
            <w:tcW w:w="1261" w:type="dxa"/>
            <w:noWrap/>
          </w:tcPr>
          <w:p w14:paraId="7F4589A0"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02:10</w:t>
            </w:r>
          </w:p>
        </w:tc>
        <w:tc>
          <w:tcPr>
            <w:tcW w:w="1073" w:type="dxa"/>
          </w:tcPr>
          <w:p w14:paraId="29BDAC13"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30:01</w:t>
            </w:r>
          </w:p>
        </w:tc>
        <w:tc>
          <w:tcPr>
            <w:tcW w:w="1256" w:type="dxa"/>
            <w:noWrap/>
          </w:tcPr>
          <w:p w14:paraId="6C7F0C92"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13:02</w:t>
            </w:r>
          </w:p>
        </w:tc>
        <w:tc>
          <w:tcPr>
            <w:tcW w:w="1073" w:type="dxa"/>
            <w:noWrap/>
          </w:tcPr>
          <w:p w14:paraId="61123BAB"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40:06</w:t>
            </w:r>
          </w:p>
        </w:tc>
        <w:tc>
          <w:tcPr>
            <w:tcW w:w="1134" w:type="dxa"/>
            <w:noWrap/>
          </w:tcPr>
          <w:p w14:paraId="1387E810"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08:01</w:t>
            </w:r>
          </w:p>
        </w:tc>
        <w:tc>
          <w:tcPr>
            <w:tcW w:w="960" w:type="dxa"/>
            <w:noWrap/>
          </w:tcPr>
          <w:p w14:paraId="5FDE7897"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06:02</w:t>
            </w:r>
          </w:p>
        </w:tc>
      </w:tr>
      <w:tr w:rsidR="00CE3628" w:rsidRPr="00CE3628" w14:paraId="372B2DAA" w14:textId="77777777" w:rsidTr="00297ED7">
        <w:trPr>
          <w:trHeight w:val="300"/>
        </w:trPr>
        <w:tc>
          <w:tcPr>
            <w:tcW w:w="1048" w:type="dxa"/>
            <w:noWrap/>
            <w:hideMark/>
          </w:tcPr>
          <w:p w14:paraId="490335F9" w14:textId="77777777" w:rsidR="00CE3628" w:rsidRPr="00CE3628" w:rsidRDefault="00CE3628" w:rsidP="00CE3628">
            <w:pPr>
              <w:spacing w:before="0" w:after="0"/>
              <w:rPr>
                <w:rFonts w:eastAsia="Times New Roman" w:cs="Times New Roman"/>
                <w:b/>
                <w:color w:val="000000"/>
                <w:szCs w:val="24"/>
              </w:rPr>
            </w:pPr>
            <w:r w:rsidRPr="00CE3628">
              <w:rPr>
                <w:rFonts w:eastAsia="Times New Roman" w:cs="Times New Roman"/>
                <w:b/>
                <w:color w:val="000000"/>
                <w:szCs w:val="24"/>
              </w:rPr>
              <w:t>DUCAF</w:t>
            </w:r>
          </w:p>
        </w:tc>
        <w:tc>
          <w:tcPr>
            <w:tcW w:w="1261" w:type="dxa"/>
            <w:noWrap/>
            <w:hideMark/>
          </w:tcPr>
          <w:p w14:paraId="1B3A611C"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30:02</w:t>
            </w:r>
          </w:p>
        </w:tc>
        <w:tc>
          <w:tcPr>
            <w:tcW w:w="1073" w:type="dxa"/>
            <w:noWrap/>
            <w:hideMark/>
          </w:tcPr>
          <w:p w14:paraId="29AC25DF" w14:textId="77777777" w:rsidR="00CE3628" w:rsidRPr="00CE3628" w:rsidRDefault="00CE3628" w:rsidP="00CE3628">
            <w:pPr>
              <w:spacing w:before="0" w:after="0"/>
              <w:jc w:val="right"/>
              <w:rPr>
                <w:rFonts w:eastAsia="Times New Roman" w:cs="Times New Roman"/>
                <w:color w:val="000000"/>
                <w:szCs w:val="24"/>
              </w:rPr>
            </w:pPr>
          </w:p>
        </w:tc>
        <w:tc>
          <w:tcPr>
            <w:tcW w:w="1256" w:type="dxa"/>
            <w:noWrap/>
            <w:hideMark/>
          </w:tcPr>
          <w:p w14:paraId="4C35A66A"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18:01</w:t>
            </w:r>
          </w:p>
        </w:tc>
        <w:tc>
          <w:tcPr>
            <w:tcW w:w="1073" w:type="dxa"/>
            <w:noWrap/>
            <w:hideMark/>
          </w:tcPr>
          <w:p w14:paraId="413E1882" w14:textId="77777777" w:rsidR="00CE3628" w:rsidRPr="00CE3628" w:rsidRDefault="00CE3628" w:rsidP="00CE3628">
            <w:pPr>
              <w:spacing w:before="0" w:after="0"/>
              <w:jc w:val="right"/>
              <w:rPr>
                <w:rFonts w:eastAsia="Times New Roman" w:cs="Times New Roman"/>
                <w:color w:val="000000"/>
                <w:szCs w:val="24"/>
              </w:rPr>
            </w:pPr>
          </w:p>
        </w:tc>
        <w:tc>
          <w:tcPr>
            <w:tcW w:w="1134" w:type="dxa"/>
            <w:noWrap/>
            <w:hideMark/>
          </w:tcPr>
          <w:p w14:paraId="063F1191"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05:01</w:t>
            </w:r>
          </w:p>
        </w:tc>
        <w:tc>
          <w:tcPr>
            <w:tcW w:w="960" w:type="dxa"/>
            <w:noWrap/>
            <w:hideMark/>
          </w:tcPr>
          <w:p w14:paraId="3C918F17" w14:textId="77777777" w:rsidR="00CE3628" w:rsidRPr="00CE3628" w:rsidRDefault="00CE3628" w:rsidP="00CE3628">
            <w:pPr>
              <w:spacing w:before="0" w:after="0"/>
              <w:jc w:val="right"/>
              <w:rPr>
                <w:rFonts w:eastAsia="Times New Roman" w:cs="Times New Roman"/>
                <w:color w:val="000000"/>
                <w:szCs w:val="24"/>
              </w:rPr>
            </w:pPr>
          </w:p>
        </w:tc>
      </w:tr>
      <w:tr w:rsidR="00CE3628" w:rsidRPr="00CE3628" w14:paraId="5F07A62D" w14:textId="77777777" w:rsidTr="00297ED7">
        <w:trPr>
          <w:trHeight w:val="300"/>
        </w:trPr>
        <w:tc>
          <w:tcPr>
            <w:tcW w:w="1048" w:type="dxa"/>
            <w:noWrap/>
            <w:hideMark/>
          </w:tcPr>
          <w:p w14:paraId="0E83911A" w14:textId="77777777" w:rsidR="00CE3628" w:rsidRPr="00CE3628" w:rsidRDefault="00CE3628" w:rsidP="00CE3628">
            <w:pPr>
              <w:spacing w:before="0" w:after="0"/>
              <w:rPr>
                <w:rFonts w:eastAsia="Times New Roman" w:cs="Times New Roman"/>
                <w:b/>
                <w:color w:val="000000"/>
                <w:szCs w:val="24"/>
              </w:rPr>
            </w:pPr>
            <w:r w:rsidRPr="00CE3628">
              <w:rPr>
                <w:rFonts w:eastAsia="Times New Roman" w:cs="Times New Roman"/>
                <w:b/>
                <w:color w:val="000000"/>
                <w:szCs w:val="24"/>
              </w:rPr>
              <w:t>WT24</w:t>
            </w:r>
          </w:p>
        </w:tc>
        <w:tc>
          <w:tcPr>
            <w:tcW w:w="1261" w:type="dxa"/>
            <w:noWrap/>
            <w:hideMark/>
          </w:tcPr>
          <w:p w14:paraId="68624AB7"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02:0101</w:t>
            </w:r>
          </w:p>
        </w:tc>
        <w:tc>
          <w:tcPr>
            <w:tcW w:w="1073" w:type="dxa"/>
            <w:noWrap/>
            <w:hideMark/>
          </w:tcPr>
          <w:p w14:paraId="1DD93822" w14:textId="77777777" w:rsidR="00CE3628" w:rsidRPr="00CE3628" w:rsidRDefault="00CE3628" w:rsidP="00CE3628">
            <w:pPr>
              <w:spacing w:before="0" w:after="0"/>
              <w:jc w:val="right"/>
              <w:rPr>
                <w:rFonts w:eastAsia="Times New Roman" w:cs="Times New Roman"/>
                <w:color w:val="000000"/>
                <w:szCs w:val="24"/>
              </w:rPr>
            </w:pPr>
          </w:p>
        </w:tc>
        <w:tc>
          <w:tcPr>
            <w:tcW w:w="1256" w:type="dxa"/>
            <w:noWrap/>
            <w:hideMark/>
          </w:tcPr>
          <w:p w14:paraId="314B282D"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27:0502</w:t>
            </w:r>
          </w:p>
        </w:tc>
        <w:tc>
          <w:tcPr>
            <w:tcW w:w="1073" w:type="dxa"/>
            <w:noWrap/>
            <w:hideMark/>
          </w:tcPr>
          <w:p w14:paraId="2B510630" w14:textId="77777777" w:rsidR="00CE3628" w:rsidRPr="00CE3628" w:rsidRDefault="00CE3628" w:rsidP="00CE3628">
            <w:pPr>
              <w:spacing w:before="0" w:after="0"/>
              <w:jc w:val="right"/>
              <w:rPr>
                <w:rFonts w:eastAsia="Times New Roman" w:cs="Times New Roman"/>
                <w:color w:val="000000"/>
                <w:szCs w:val="24"/>
              </w:rPr>
            </w:pPr>
          </w:p>
        </w:tc>
        <w:tc>
          <w:tcPr>
            <w:tcW w:w="1134" w:type="dxa"/>
            <w:noWrap/>
            <w:hideMark/>
          </w:tcPr>
          <w:p w14:paraId="5E672FFC"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02:0202</w:t>
            </w:r>
          </w:p>
        </w:tc>
        <w:tc>
          <w:tcPr>
            <w:tcW w:w="960" w:type="dxa"/>
            <w:noWrap/>
            <w:hideMark/>
          </w:tcPr>
          <w:p w14:paraId="37A8BA81" w14:textId="77777777" w:rsidR="00CE3628" w:rsidRPr="00CE3628" w:rsidRDefault="00CE3628" w:rsidP="00CE3628">
            <w:pPr>
              <w:spacing w:before="0" w:after="0"/>
              <w:jc w:val="right"/>
              <w:rPr>
                <w:rFonts w:eastAsia="Times New Roman" w:cs="Times New Roman"/>
                <w:color w:val="000000"/>
                <w:szCs w:val="24"/>
              </w:rPr>
            </w:pPr>
          </w:p>
        </w:tc>
      </w:tr>
      <w:tr w:rsidR="00CE3628" w:rsidRPr="00CE3628" w14:paraId="55757A2D" w14:textId="77777777" w:rsidTr="00297ED7">
        <w:trPr>
          <w:trHeight w:val="300"/>
        </w:trPr>
        <w:tc>
          <w:tcPr>
            <w:tcW w:w="1048" w:type="dxa"/>
            <w:noWrap/>
            <w:hideMark/>
          </w:tcPr>
          <w:p w14:paraId="437EF8D8" w14:textId="77777777" w:rsidR="00CE3628" w:rsidRPr="00CE3628" w:rsidRDefault="00CE3628" w:rsidP="00CE3628">
            <w:pPr>
              <w:spacing w:before="0" w:after="0"/>
              <w:rPr>
                <w:rFonts w:eastAsia="Times New Roman" w:cs="Times New Roman"/>
                <w:b/>
                <w:color w:val="000000"/>
                <w:szCs w:val="24"/>
              </w:rPr>
            </w:pPr>
            <w:r w:rsidRPr="00CE3628">
              <w:rPr>
                <w:rFonts w:eastAsia="Times New Roman" w:cs="Times New Roman"/>
                <w:b/>
                <w:color w:val="000000"/>
                <w:szCs w:val="24"/>
              </w:rPr>
              <w:t>AMAI</w:t>
            </w:r>
          </w:p>
        </w:tc>
        <w:tc>
          <w:tcPr>
            <w:tcW w:w="1261" w:type="dxa"/>
            <w:noWrap/>
            <w:hideMark/>
          </w:tcPr>
          <w:p w14:paraId="791D50E7"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68:02</w:t>
            </w:r>
          </w:p>
        </w:tc>
        <w:tc>
          <w:tcPr>
            <w:tcW w:w="1073" w:type="dxa"/>
            <w:noWrap/>
            <w:hideMark/>
          </w:tcPr>
          <w:p w14:paraId="74B5B755" w14:textId="77777777" w:rsidR="00CE3628" w:rsidRPr="00CE3628" w:rsidRDefault="00CE3628" w:rsidP="00CE3628">
            <w:pPr>
              <w:spacing w:before="0" w:after="0"/>
              <w:jc w:val="right"/>
              <w:rPr>
                <w:rFonts w:eastAsia="Times New Roman" w:cs="Times New Roman"/>
                <w:color w:val="000000"/>
                <w:szCs w:val="24"/>
              </w:rPr>
            </w:pPr>
          </w:p>
        </w:tc>
        <w:tc>
          <w:tcPr>
            <w:tcW w:w="1256" w:type="dxa"/>
            <w:noWrap/>
            <w:hideMark/>
          </w:tcPr>
          <w:p w14:paraId="7A473D2C"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53:01</w:t>
            </w:r>
          </w:p>
        </w:tc>
        <w:tc>
          <w:tcPr>
            <w:tcW w:w="1073" w:type="dxa"/>
            <w:noWrap/>
            <w:hideMark/>
          </w:tcPr>
          <w:p w14:paraId="1A02C696" w14:textId="77777777" w:rsidR="00CE3628" w:rsidRPr="00CE3628" w:rsidRDefault="00CE3628" w:rsidP="00CE3628">
            <w:pPr>
              <w:spacing w:before="0" w:after="0"/>
              <w:jc w:val="right"/>
              <w:rPr>
                <w:rFonts w:eastAsia="Times New Roman" w:cs="Times New Roman"/>
                <w:color w:val="000000"/>
                <w:szCs w:val="24"/>
              </w:rPr>
            </w:pPr>
          </w:p>
        </w:tc>
        <w:tc>
          <w:tcPr>
            <w:tcW w:w="1134" w:type="dxa"/>
            <w:noWrap/>
            <w:hideMark/>
          </w:tcPr>
          <w:p w14:paraId="778916DF"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04:01</w:t>
            </w:r>
          </w:p>
        </w:tc>
        <w:tc>
          <w:tcPr>
            <w:tcW w:w="960" w:type="dxa"/>
            <w:noWrap/>
            <w:hideMark/>
          </w:tcPr>
          <w:p w14:paraId="613F538F" w14:textId="77777777" w:rsidR="00CE3628" w:rsidRPr="00CE3628" w:rsidRDefault="00CE3628" w:rsidP="00CE3628">
            <w:pPr>
              <w:spacing w:before="0" w:after="0"/>
              <w:jc w:val="right"/>
              <w:rPr>
                <w:rFonts w:eastAsia="Times New Roman" w:cs="Times New Roman"/>
                <w:color w:val="000000"/>
                <w:szCs w:val="24"/>
              </w:rPr>
            </w:pPr>
          </w:p>
        </w:tc>
      </w:tr>
      <w:tr w:rsidR="00CE3628" w:rsidRPr="00CE3628" w14:paraId="370EA2F0" w14:textId="77777777" w:rsidTr="00297ED7">
        <w:trPr>
          <w:trHeight w:val="300"/>
        </w:trPr>
        <w:tc>
          <w:tcPr>
            <w:tcW w:w="1048" w:type="dxa"/>
            <w:noWrap/>
            <w:hideMark/>
          </w:tcPr>
          <w:p w14:paraId="16DCF966" w14:textId="77777777" w:rsidR="00CE3628" w:rsidRPr="00CE3628" w:rsidRDefault="00CE3628" w:rsidP="00CE3628">
            <w:pPr>
              <w:spacing w:before="0" w:after="0"/>
              <w:rPr>
                <w:rFonts w:eastAsia="Times New Roman" w:cs="Times New Roman"/>
                <w:b/>
                <w:color w:val="000000"/>
                <w:szCs w:val="24"/>
              </w:rPr>
            </w:pPr>
            <w:r w:rsidRPr="00CE3628">
              <w:rPr>
                <w:rFonts w:eastAsia="Times New Roman" w:cs="Times New Roman"/>
                <w:b/>
                <w:color w:val="000000"/>
                <w:szCs w:val="24"/>
              </w:rPr>
              <w:t>DJS</w:t>
            </w:r>
          </w:p>
        </w:tc>
        <w:tc>
          <w:tcPr>
            <w:tcW w:w="1261" w:type="dxa"/>
            <w:noWrap/>
            <w:hideMark/>
          </w:tcPr>
          <w:p w14:paraId="36588ADB"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02:01</w:t>
            </w:r>
          </w:p>
        </w:tc>
        <w:tc>
          <w:tcPr>
            <w:tcW w:w="1073" w:type="dxa"/>
            <w:noWrap/>
            <w:hideMark/>
          </w:tcPr>
          <w:p w14:paraId="7DD3D45D"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03:01</w:t>
            </w:r>
          </w:p>
        </w:tc>
        <w:tc>
          <w:tcPr>
            <w:tcW w:w="1256" w:type="dxa"/>
            <w:noWrap/>
            <w:hideMark/>
          </w:tcPr>
          <w:p w14:paraId="4286E7B3"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35:01</w:t>
            </w:r>
          </w:p>
        </w:tc>
        <w:tc>
          <w:tcPr>
            <w:tcW w:w="1073" w:type="dxa"/>
            <w:noWrap/>
            <w:hideMark/>
          </w:tcPr>
          <w:p w14:paraId="4C7397DE"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37:02</w:t>
            </w:r>
          </w:p>
        </w:tc>
        <w:tc>
          <w:tcPr>
            <w:tcW w:w="1134" w:type="dxa"/>
            <w:noWrap/>
            <w:hideMark/>
          </w:tcPr>
          <w:p w14:paraId="0995F153"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04:01</w:t>
            </w:r>
          </w:p>
        </w:tc>
        <w:tc>
          <w:tcPr>
            <w:tcW w:w="960" w:type="dxa"/>
            <w:noWrap/>
            <w:hideMark/>
          </w:tcPr>
          <w:p w14:paraId="5857B02D"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06:02</w:t>
            </w:r>
          </w:p>
        </w:tc>
      </w:tr>
      <w:tr w:rsidR="00CE3628" w:rsidRPr="00CE3628" w14:paraId="73536082" w14:textId="77777777" w:rsidTr="00297ED7">
        <w:trPr>
          <w:trHeight w:val="300"/>
        </w:trPr>
        <w:tc>
          <w:tcPr>
            <w:tcW w:w="1048" w:type="dxa"/>
            <w:noWrap/>
            <w:hideMark/>
          </w:tcPr>
          <w:p w14:paraId="478D9CF1" w14:textId="77777777" w:rsidR="00CE3628" w:rsidRPr="00CE3628" w:rsidRDefault="00CE3628" w:rsidP="00CE3628">
            <w:pPr>
              <w:spacing w:before="0" w:after="0"/>
              <w:rPr>
                <w:rFonts w:eastAsia="Times New Roman" w:cs="Times New Roman"/>
                <w:b/>
                <w:color w:val="000000"/>
                <w:szCs w:val="24"/>
              </w:rPr>
            </w:pPr>
            <w:r w:rsidRPr="00CE3628">
              <w:rPr>
                <w:rFonts w:eastAsia="Times New Roman" w:cs="Times New Roman"/>
                <w:b/>
                <w:color w:val="000000"/>
                <w:szCs w:val="24"/>
              </w:rPr>
              <w:t>VAVY</w:t>
            </w:r>
          </w:p>
        </w:tc>
        <w:tc>
          <w:tcPr>
            <w:tcW w:w="1261" w:type="dxa"/>
            <w:noWrap/>
            <w:hideMark/>
          </w:tcPr>
          <w:p w14:paraId="1ECA9588"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01:01</w:t>
            </w:r>
          </w:p>
        </w:tc>
        <w:tc>
          <w:tcPr>
            <w:tcW w:w="1073" w:type="dxa"/>
            <w:noWrap/>
            <w:hideMark/>
          </w:tcPr>
          <w:p w14:paraId="5CD73CEC" w14:textId="77777777" w:rsidR="00CE3628" w:rsidRPr="00CE3628" w:rsidRDefault="00CE3628" w:rsidP="00CE3628">
            <w:pPr>
              <w:spacing w:before="0" w:after="0"/>
              <w:jc w:val="right"/>
              <w:rPr>
                <w:rFonts w:eastAsia="Times New Roman" w:cs="Times New Roman"/>
                <w:color w:val="000000"/>
                <w:szCs w:val="24"/>
              </w:rPr>
            </w:pPr>
          </w:p>
        </w:tc>
        <w:tc>
          <w:tcPr>
            <w:tcW w:w="1256" w:type="dxa"/>
            <w:noWrap/>
            <w:hideMark/>
          </w:tcPr>
          <w:p w14:paraId="4849249E"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08:01</w:t>
            </w:r>
          </w:p>
        </w:tc>
        <w:tc>
          <w:tcPr>
            <w:tcW w:w="1073" w:type="dxa"/>
            <w:noWrap/>
            <w:hideMark/>
          </w:tcPr>
          <w:p w14:paraId="390E970B" w14:textId="77777777" w:rsidR="00CE3628" w:rsidRPr="00CE3628" w:rsidRDefault="00CE3628" w:rsidP="00CE3628">
            <w:pPr>
              <w:spacing w:before="0" w:after="0"/>
              <w:jc w:val="right"/>
              <w:rPr>
                <w:rFonts w:eastAsia="Times New Roman" w:cs="Times New Roman"/>
                <w:color w:val="000000"/>
                <w:szCs w:val="24"/>
              </w:rPr>
            </w:pPr>
          </w:p>
        </w:tc>
        <w:tc>
          <w:tcPr>
            <w:tcW w:w="1134" w:type="dxa"/>
            <w:noWrap/>
            <w:hideMark/>
          </w:tcPr>
          <w:p w14:paraId="7FC54C12"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07:01</w:t>
            </w:r>
          </w:p>
        </w:tc>
        <w:tc>
          <w:tcPr>
            <w:tcW w:w="960" w:type="dxa"/>
            <w:noWrap/>
            <w:hideMark/>
          </w:tcPr>
          <w:p w14:paraId="4F044EE4" w14:textId="77777777" w:rsidR="00CE3628" w:rsidRPr="00CE3628" w:rsidRDefault="00CE3628" w:rsidP="00CE3628">
            <w:pPr>
              <w:spacing w:before="0" w:after="0"/>
              <w:jc w:val="right"/>
              <w:rPr>
                <w:rFonts w:eastAsia="Times New Roman" w:cs="Times New Roman"/>
                <w:color w:val="000000"/>
                <w:szCs w:val="24"/>
              </w:rPr>
            </w:pPr>
          </w:p>
        </w:tc>
      </w:tr>
      <w:tr w:rsidR="00CE3628" w:rsidRPr="00CE3628" w14:paraId="65420430" w14:textId="77777777" w:rsidTr="00297ED7">
        <w:trPr>
          <w:trHeight w:val="300"/>
        </w:trPr>
        <w:tc>
          <w:tcPr>
            <w:tcW w:w="1048" w:type="dxa"/>
            <w:noWrap/>
            <w:hideMark/>
          </w:tcPr>
          <w:p w14:paraId="60AA59B4" w14:textId="77777777" w:rsidR="00CE3628" w:rsidRPr="00CE3628" w:rsidRDefault="00CE3628" w:rsidP="00CE3628">
            <w:pPr>
              <w:spacing w:before="0" w:after="0"/>
              <w:rPr>
                <w:rFonts w:eastAsia="Times New Roman" w:cs="Times New Roman"/>
                <w:b/>
                <w:color w:val="000000"/>
                <w:szCs w:val="24"/>
              </w:rPr>
            </w:pPr>
            <w:r w:rsidRPr="00CE3628">
              <w:rPr>
                <w:rFonts w:eastAsia="Times New Roman" w:cs="Times New Roman"/>
                <w:b/>
                <w:color w:val="000000"/>
                <w:szCs w:val="24"/>
              </w:rPr>
              <w:t>RML</w:t>
            </w:r>
          </w:p>
        </w:tc>
        <w:tc>
          <w:tcPr>
            <w:tcW w:w="1261" w:type="dxa"/>
            <w:noWrap/>
            <w:hideMark/>
          </w:tcPr>
          <w:p w14:paraId="02403F9D"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02:04</w:t>
            </w:r>
          </w:p>
        </w:tc>
        <w:tc>
          <w:tcPr>
            <w:tcW w:w="1073" w:type="dxa"/>
            <w:noWrap/>
            <w:hideMark/>
          </w:tcPr>
          <w:p w14:paraId="75D508C1" w14:textId="77777777" w:rsidR="00CE3628" w:rsidRPr="00CE3628" w:rsidRDefault="00CE3628" w:rsidP="00CE3628">
            <w:pPr>
              <w:spacing w:before="0" w:after="0"/>
              <w:jc w:val="right"/>
              <w:rPr>
                <w:rFonts w:eastAsia="Times New Roman" w:cs="Times New Roman"/>
                <w:color w:val="000000"/>
                <w:szCs w:val="24"/>
              </w:rPr>
            </w:pPr>
          </w:p>
        </w:tc>
        <w:tc>
          <w:tcPr>
            <w:tcW w:w="1256" w:type="dxa"/>
            <w:noWrap/>
            <w:hideMark/>
          </w:tcPr>
          <w:p w14:paraId="08BDC017"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51:0101</w:t>
            </w:r>
          </w:p>
        </w:tc>
        <w:tc>
          <w:tcPr>
            <w:tcW w:w="1073" w:type="dxa"/>
            <w:noWrap/>
            <w:hideMark/>
          </w:tcPr>
          <w:p w14:paraId="727EF304" w14:textId="77777777" w:rsidR="00CE3628" w:rsidRPr="00CE3628" w:rsidRDefault="00CE3628" w:rsidP="00CE3628">
            <w:pPr>
              <w:spacing w:before="0" w:after="0"/>
              <w:jc w:val="right"/>
              <w:rPr>
                <w:rFonts w:eastAsia="Times New Roman" w:cs="Times New Roman"/>
                <w:color w:val="000000"/>
                <w:szCs w:val="24"/>
              </w:rPr>
            </w:pPr>
          </w:p>
        </w:tc>
        <w:tc>
          <w:tcPr>
            <w:tcW w:w="1134" w:type="dxa"/>
            <w:noWrap/>
            <w:hideMark/>
          </w:tcPr>
          <w:p w14:paraId="0B3DD74B" w14:textId="77777777" w:rsidR="00CE3628" w:rsidRPr="00CE3628" w:rsidRDefault="00CE3628" w:rsidP="00CE3628">
            <w:pPr>
              <w:spacing w:before="0" w:after="0"/>
              <w:jc w:val="right"/>
              <w:rPr>
                <w:rFonts w:eastAsia="Times New Roman" w:cs="Times New Roman"/>
                <w:color w:val="000000"/>
                <w:szCs w:val="24"/>
              </w:rPr>
            </w:pPr>
            <w:r w:rsidRPr="00CE3628">
              <w:rPr>
                <w:rFonts w:eastAsia="Times New Roman" w:cs="Times New Roman"/>
                <w:color w:val="000000"/>
                <w:szCs w:val="24"/>
              </w:rPr>
              <w:t>15:02</w:t>
            </w:r>
          </w:p>
        </w:tc>
        <w:tc>
          <w:tcPr>
            <w:tcW w:w="960" w:type="dxa"/>
            <w:noWrap/>
            <w:hideMark/>
          </w:tcPr>
          <w:p w14:paraId="5E790F04" w14:textId="77777777" w:rsidR="00CE3628" w:rsidRPr="00CE3628" w:rsidRDefault="00CE3628" w:rsidP="00CE3628">
            <w:pPr>
              <w:spacing w:before="0" w:after="0"/>
              <w:jc w:val="right"/>
              <w:rPr>
                <w:rFonts w:eastAsia="Times New Roman" w:cs="Times New Roman"/>
                <w:color w:val="000000"/>
                <w:szCs w:val="24"/>
              </w:rPr>
            </w:pPr>
          </w:p>
        </w:tc>
      </w:tr>
    </w:tbl>
    <w:p w14:paraId="30A78951" w14:textId="77777777" w:rsidR="00CE3628" w:rsidRPr="00CE3628" w:rsidRDefault="00CE3628" w:rsidP="00CE3628">
      <w:pPr>
        <w:spacing w:before="0" w:after="160" w:line="259" w:lineRule="auto"/>
        <w:rPr>
          <w:rFonts w:ascii="Arial" w:eastAsia="SimSun" w:hAnsi="Arial" w:cs="Arial"/>
          <w:sz w:val="22"/>
          <w:lang w:eastAsia="zh-CN"/>
        </w:rPr>
      </w:pPr>
    </w:p>
    <w:p w14:paraId="264BC723" w14:textId="77777777" w:rsidR="00CE3628" w:rsidRPr="00CE3628" w:rsidRDefault="00CE3628" w:rsidP="00CE3628">
      <w:pPr>
        <w:spacing w:before="0" w:after="160" w:line="259" w:lineRule="auto"/>
        <w:jc w:val="both"/>
        <w:rPr>
          <w:rFonts w:ascii="Arial" w:eastAsia="SimSun" w:hAnsi="Arial" w:cs="Arial"/>
          <w:b/>
          <w:sz w:val="22"/>
          <w:lang w:eastAsia="zh-CN"/>
        </w:rPr>
      </w:pPr>
    </w:p>
    <w:p w14:paraId="442353F8" w14:textId="77777777" w:rsidR="00CE3628" w:rsidRPr="00CE3628" w:rsidRDefault="00CE3628" w:rsidP="00CE3628">
      <w:pPr>
        <w:spacing w:before="0" w:after="160" w:line="259" w:lineRule="auto"/>
        <w:jc w:val="both"/>
        <w:rPr>
          <w:rFonts w:ascii="Arial" w:eastAsia="SimSun" w:hAnsi="Arial" w:cs="Arial"/>
          <w:b/>
          <w:sz w:val="22"/>
          <w:lang w:eastAsia="zh-CN"/>
        </w:rPr>
      </w:pPr>
    </w:p>
    <w:p w14:paraId="1A592B29" w14:textId="77777777" w:rsidR="00CE3628" w:rsidRPr="00CE3628" w:rsidRDefault="00CE3628" w:rsidP="00CE3628">
      <w:pPr>
        <w:spacing w:before="0" w:after="160" w:line="259" w:lineRule="auto"/>
        <w:jc w:val="both"/>
        <w:rPr>
          <w:rFonts w:ascii="Arial" w:eastAsia="SimSun" w:hAnsi="Arial" w:cs="Arial"/>
          <w:b/>
          <w:sz w:val="22"/>
          <w:lang w:eastAsia="zh-CN"/>
        </w:rPr>
      </w:pPr>
    </w:p>
    <w:p w14:paraId="69D9841B" w14:textId="77777777" w:rsidR="00CE3628" w:rsidRPr="00CE3628" w:rsidRDefault="00CE3628" w:rsidP="00CE3628">
      <w:pPr>
        <w:spacing w:before="0" w:after="160" w:line="259" w:lineRule="auto"/>
        <w:jc w:val="both"/>
        <w:rPr>
          <w:rFonts w:ascii="Arial" w:eastAsia="SimSun" w:hAnsi="Arial" w:cs="Arial"/>
          <w:b/>
          <w:sz w:val="22"/>
          <w:lang w:eastAsia="zh-CN"/>
        </w:rPr>
      </w:pPr>
    </w:p>
    <w:p w14:paraId="58ADF332" w14:textId="77777777" w:rsidR="00CE3628" w:rsidRPr="00CE3628" w:rsidRDefault="00CE3628" w:rsidP="00CE3628">
      <w:pPr>
        <w:spacing w:before="0" w:after="160" w:line="259" w:lineRule="auto"/>
        <w:jc w:val="both"/>
        <w:rPr>
          <w:rFonts w:ascii="Arial" w:eastAsia="SimSun" w:hAnsi="Arial" w:cs="Arial"/>
          <w:b/>
          <w:sz w:val="22"/>
          <w:lang w:eastAsia="zh-CN"/>
        </w:rPr>
      </w:pPr>
    </w:p>
    <w:p w14:paraId="2457BAE1" w14:textId="77777777" w:rsidR="00CE3628" w:rsidRPr="00CE3628" w:rsidRDefault="00CE3628" w:rsidP="00CE3628">
      <w:pPr>
        <w:spacing w:before="0" w:after="160" w:line="259" w:lineRule="auto"/>
        <w:jc w:val="both"/>
        <w:rPr>
          <w:rFonts w:ascii="Arial" w:eastAsia="SimSun" w:hAnsi="Arial" w:cs="Arial"/>
          <w:b/>
          <w:sz w:val="22"/>
          <w:lang w:eastAsia="zh-CN"/>
        </w:rPr>
      </w:pPr>
    </w:p>
    <w:p w14:paraId="5897A0B6" w14:textId="77777777" w:rsidR="00CE3628" w:rsidRPr="00EB4D82" w:rsidRDefault="00CE3628" w:rsidP="00EB4D82"/>
    <w:sectPr w:rsidR="00CE3628" w:rsidRPr="00EB4D82" w:rsidSect="0093429D">
      <w:headerReference w:type="even"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9D3F79" w14:textId="77777777" w:rsidR="00E966A0" w:rsidRDefault="00E966A0" w:rsidP="00117666">
      <w:pPr>
        <w:spacing w:after="0"/>
      </w:pPr>
      <w:r>
        <w:separator/>
      </w:r>
    </w:p>
  </w:endnote>
  <w:endnote w:type="continuationSeparator" w:id="0">
    <w:p w14:paraId="6362B5DD" w14:textId="77777777" w:rsidR="00E966A0" w:rsidRDefault="00E966A0"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4AB28" w14:textId="77777777" w:rsidR="00995F6A" w:rsidRPr="00577C4C" w:rsidRDefault="00C52A7B">
    <w:pPr>
      <w:rPr>
        <w:color w:val="C00000"/>
        <w:szCs w:val="24"/>
      </w:rPr>
    </w:pPr>
    <w:r>
      <w:rPr>
        <w:noProof/>
        <w:lang w:val="de-DE" w:eastAsia="zh-CN"/>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5047500B"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E3628">
                            <w:rPr>
                              <w:noProof/>
                              <w:color w:val="000000" w:themeColor="text1"/>
                              <w:szCs w:val="40"/>
                            </w:rPr>
                            <w:t>6</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4D054D26" w14:textId="5047500B"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E3628">
                      <w:rPr>
                        <w:noProof/>
                        <w:color w:val="000000" w:themeColor="text1"/>
                        <w:szCs w:val="40"/>
                      </w:rPr>
                      <w:t>6</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2FF27" w14:textId="77777777" w:rsidR="00995F6A" w:rsidRPr="00577C4C" w:rsidRDefault="00C52A7B">
    <w:pPr>
      <w:rPr>
        <w:b/>
        <w:sz w:val="20"/>
        <w:szCs w:val="24"/>
      </w:rPr>
    </w:pPr>
    <w:r>
      <w:rPr>
        <w:noProof/>
        <w:lang w:val="de-DE" w:eastAsia="zh-CN"/>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23BBB129"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E3628">
                            <w:rPr>
                              <w:noProof/>
                              <w:color w:val="000000" w:themeColor="text1"/>
                              <w:szCs w:val="40"/>
                            </w:rPr>
                            <w:t>5</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085E15EB" w14:textId="23BBB129"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E3628">
                      <w:rPr>
                        <w:noProof/>
                        <w:color w:val="000000" w:themeColor="text1"/>
                        <w:szCs w:val="40"/>
                      </w:rPr>
                      <w:t>5</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A26E27" w14:textId="77777777" w:rsidR="00E966A0" w:rsidRDefault="00E966A0" w:rsidP="00117666">
      <w:pPr>
        <w:spacing w:after="0"/>
      </w:pPr>
      <w:r>
        <w:separator/>
      </w:r>
    </w:p>
  </w:footnote>
  <w:footnote w:type="continuationSeparator" w:id="0">
    <w:p w14:paraId="4F353608" w14:textId="77777777" w:rsidR="00E966A0" w:rsidRDefault="00E966A0"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1EDBA"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11A5B" w14:textId="77777777" w:rsidR="00995F6A" w:rsidRDefault="0093429D" w:rsidP="0093429D">
    <w:r w:rsidRPr="005A1D84">
      <w:rPr>
        <w:b/>
        <w:noProof/>
        <w:color w:val="A6A6A6" w:themeColor="background1" w:themeShade="A6"/>
        <w:lang w:val="de-DE" w:eastAsia="zh-CN"/>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D24"/>
    <w:rsid w:val="0001436A"/>
    <w:rsid w:val="00034304"/>
    <w:rsid w:val="00035434"/>
    <w:rsid w:val="00052A14"/>
    <w:rsid w:val="00077D53"/>
    <w:rsid w:val="00105FD9"/>
    <w:rsid w:val="00117666"/>
    <w:rsid w:val="001549D3"/>
    <w:rsid w:val="00160065"/>
    <w:rsid w:val="00177D84"/>
    <w:rsid w:val="00267D18"/>
    <w:rsid w:val="002868E2"/>
    <w:rsid w:val="002869C3"/>
    <w:rsid w:val="002936E4"/>
    <w:rsid w:val="002B4A57"/>
    <w:rsid w:val="002C74CA"/>
    <w:rsid w:val="003544FB"/>
    <w:rsid w:val="003D2D47"/>
    <w:rsid w:val="003D2F2D"/>
    <w:rsid w:val="00401590"/>
    <w:rsid w:val="00447801"/>
    <w:rsid w:val="00452E9C"/>
    <w:rsid w:val="004735C8"/>
    <w:rsid w:val="004961FF"/>
    <w:rsid w:val="00517A89"/>
    <w:rsid w:val="005250F2"/>
    <w:rsid w:val="00593EEA"/>
    <w:rsid w:val="005A5EEE"/>
    <w:rsid w:val="006375C7"/>
    <w:rsid w:val="00654E8F"/>
    <w:rsid w:val="00660D05"/>
    <w:rsid w:val="006820B1"/>
    <w:rsid w:val="006B7D14"/>
    <w:rsid w:val="00701727"/>
    <w:rsid w:val="0070566C"/>
    <w:rsid w:val="00714C50"/>
    <w:rsid w:val="00725A7D"/>
    <w:rsid w:val="00731B5B"/>
    <w:rsid w:val="007501BE"/>
    <w:rsid w:val="00790BB3"/>
    <w:rsid w:val="007C206C"/>
    <w:rsid w:val="00803D24"/>
    <w:rsid w:val="00817DD6"/>
    <w:rsid w:val="00885156"/>
    <w:rsid w:val="009151AA"/>
    <w:rsid w:val="0093429D"/>
    <w:rsid w:val="00943573"/>
    <w:rsid w:val="00970F7D"/>
    <w:rsid w:val="00994A3D"/>
    <w:rsid w:val="009C2B12"/>
    <w:rsid w:val="009C70F3"/>
    <w:rsid w:val="009D13A0"/>
    <w:rsid w:val="00A174D9"/>
    <w:rsid w:val="00A3669A"/>
    <w:rsid w:val="00A569CD"/>
    <w:rsid w:val="00AB5EE2"/>
    <w:rsid w:val="00AB6715"/>
    <w:rsid w:val="00B1671E"/>
    <w:rsid w:val="00B25EB8"/>
    <w:rsid w:val="00B354E1"/>
    <w:rsid w:val="00B37F4D"/>
    <w:rsid w:val="00C52A7B"/>
    <w:rsid w:val="00C56BAF"/>
    <w:rsid w:val="00C679AA"/>
    <w:rsid w:val="00C75972"/>
    <w:rsid w:val="00CC0A3A"/>
    <w:rsid w:val="00CD066B"/>
    <w:rsid w:val="00CE3628"/>
    <w:rsid w:val="00CE4FEE"/>
    <w:rsid w:val="00DB59C3"/>
    <w:rsid w:val="00DC259A"/>
    <w:rsid w:val="00DE23E8"/>
    <w:rsid w:val="00E52377"/>
    <w:rsid w:val="00E64E17"/>
    <w:rsid w:val="00E866C9"/>
    <w:rsid w:val="00E966A0"/>
    <w:rsid w:val="00EA3D3C"/>
    <w:rsid w:val="00EB4D82"/>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table" w:customStyle="1" w:styleId="TableGrid1">
    <w:name w:val="Table Grid1"/>
    <w:basedOn w:val="TableNormal"/>
    <w:next w:val="TableGrid"/>
    <w:uiPriority w:val="39"/>
    <w:rsid w:val="00CE3628"/>
    <w:pPr>
      <w:spacing w:after="0" w:line="240" w:lineRule="auto"/>
    </w:pPr>
    <w:rPr>
      <w:rFonts w:eastAsia="SimSun"/>
      <w:lang w:val="de-DE"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next w:val="GridTable2"/>
    <w:uiPriority w:val="47"/>
    <w:rsid w:val="00CE3628"/>
    <w:pPr>
      <w:spacing w:after="0" w:line="240" w:lineRule="auto"/>
    </w:pPr>
    <w:rPr>
      <w:rFonts w:eastAsia="SimSun"/>
      <w:lang w:val="de-DE" w:eastAsia="zh-CN"/>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2">
    <w:name w:val="Grid Table 2"/>
    <w:basedOn w:val="TableNormal"/>
    <w:uiPriority w:val="47"/>
    <w:rsid w:val="00CE362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2.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3.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4.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CE84249-6B93-4C35-819D-6DD84CD5D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9</Pages>
  <Words>1150</Words>
  <Characters>7247</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Chen, Xiaojing</cp:lastModifiedBy>
  <cp:revision>5</cp:revision>
  <cp:lastPrinted>2013-10-03T12:51:00Z</cp:lastPrinted>
  <dcterms:created xsi:type="dcterms:W3CDTF">2024-11-04T19:27:00Z</dcterms:created>
  <dcterms:modified xsi:type="dcterms:W3CDTF">2024-11-04T19:33:00Z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