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85CD5" w14:textId="4A592DD4" w:rsidR="0059526F" w:rsidRPr="006D0D2F" w:rsidRDefault="0059526F" w:rsidP="00D124CB">
      <w:pPr>
        <w:rPr>
          <w:lang w:val="en-US"/>
        </w:rPr>
      </w:pPr>
      <w:r w:rsidRPr="006D0D2F">
        <w:rPr>
          <w:sz w:val="32"/>
          <w:szCs w:val="32"/>
          <w:lang w:val="en-US"/>
        </w:rPr>
        <w:t xml:space="preserve">Supporting Information </w:t>
      </w:r>
    </w:p>
    <w:p w14:paraId="6BEE17BD" w14:textId="77777777" w:rsidR="0059526F" w:rsidRPr="006D0D2F" w:rsidRDefault="0059526F" w:rsidP="004C62B3">
      <w:pPr>
        <w:pStyle w:val="Tableofcontents"/>
      </w:pPr>
    </w:p>
    <w:p w14:paraId="2811AEFD" w14:textId="77777777" w:rsidR="001013F4" w:rsidRPr="006D0D2F" w:rsidRDefault="001013F4" w:rsidP="004C62B3">
      <w:pPr>
        <w:pStyle w:val="Tableofcontents"/>
      </w:pPr>
    </w:p>
    <w:p w14:paraId="581B2C7E" w14:textId="7222E966" w:rsidR="0059526F" w:rsidRPr="006D0D2F" w:rsidRDefault="00A03EC0" w:rsidP="004C62B3">
      <w:pPr>
        <w:pStyle w:val="Title2"/>
      </w:pPr>
      <w:r w:rsidRPr="006D0D2F">
        <w:t>The networking brain: how extracellular matrix, cellular networks, and vasculature shape the in vivo mechanical properties of the brain</w:t>
      </w:r>
    </w:p>
    <w:p w14:paraId="3EE9D662" w14:textId="77777777" w:rsidR="00A03EC0" w:rsidRPr="006D0D2F" w:rsidRDefault="00A03EC0" w:rsidP="004C62B3">
      <w:pPr>
        <w:pStyle w:val="Title2"/>
        <w:rPr>
          <w:b w:val="0"/>
        </w:rPr>
      </w:pPr>
    </w:p>
    <w:p w14:paraId="506E6D76" w14:textId="77777777" w:rsidR="00A03EC0" w:rsidRPr="006D0D2F" w:rsidRDefault="00A03EC0" w:rsidP="00A03EC0">
      <w:pPr>
        <w:pStyle w:val="AuthorsFull"/>
        <w:spacing w:line="480" w:lineRule="auto"/>
      </w:pPr>
      <w:r w:rsidRPr="006D0D2F">
        <w:t xml:space="preserve">Judith Bergs†, Anna S. Morr†, Rafaela V. Silva, Carmen Infante-Duarte, Ingolf Sack* </w:t>
      </w:r>
    </w:p>
    <w:p w14:paraId="376A3257" w14:textId="77777777" w:rsidR="00A03EC0" w:rsidRPr="006D0D2F" w:rsidRDefault="00A03EC0" w:rsidP="00A03EC0">
      <w:pPr>
        <w:pStyle w:val="Dedication0"/>
        <w:spacing w:line="480" w:lineRule="auto"/>
      </w:pPr>
      <w:r w:rsidRPr="006D0D2F">
        <w:t>† These authors have contributed equally to this work and share first authorship.</w:t>
      </w:r>
    </w:p>
    <w:p w14:paraId="6B25D38C" w14:textId="77777777" w:rsidR="005F1771" w:rsidRPr="006D0D2F" w:rsidRDefault="005F1771" w:rsidP="005F1771">
      <w:pPr>
        <w:spacing w:line="360" w:lineRule="auto"/>
        <w:ind w:left="-709" w:firstLine="709"/>
        <w:jc w:val="both"/>
        <w:rPr>
          <w:b/>
          <w:bCs/>
          <w:lang w:val="en-US"/>
        </w:rPr>
      </w:pPr>
    </w:p>
    <w:p w14:paraId="5A785453" w14:textId="31141992" w:rsidR="00E67467" w:rsidRPr="006D0D2F" w:rsidRDefault="00E67467" w:rsidP="005F1771">
      <w:pPr>
        <w:spacing w:line="360" w:lineRule="auto"/>
        <w:ind w:left="-709" w:firstLine="709"/>
        <w:jc w:val="both"/>
        <w:rPr>
          <w:lang w:val="en-US"/>
        </w:rPr>
      </w:pPr>
      <w:r w:rsidRPr="006D0D2F">
        <w:rPr>
          <w:b/>
          <w:bCs/>
          <w:lang w:val="en-US"/>
        </w:rPr>
        <w:t>Table S1.</w:t>
      </w:r>
      <w:r w:rsidRPr="006D0D2F">
        <w:rPr>
          <w:lang w:val="en-US"/>
        </w:rPr>
        <w:t xml:space="preserve"> Brain networks, their macro-organization, involved structures and connections with other networks. </w:t>
      </w:r>
    </w:p>
    <w:tbl>
      <w:tblPr>
        <w:tblW w:w="5000" w:type="pct"/>
        <w:tblBorders>
          <w:top w:val="single" w:sz="4" w:space="0" w:color="auto"/>
          <w:bottom w:val="single" w:sz="4" w:space="0" w:color="auto"/>
        </w:tblBorders>
        <w:tblLook w:val="00A0" w:firstRow="1" w:lastRow="0" w:firstColumn="1" w:lastColumn="0" w:noHBand="0" w:noVBand="0"/>
      </w:tblPr>
      <w:tblGrid>
        <w:gridCol w:w="1563"/>
        <w:gridCol w:w="5652"/>
        <w:gridCol w:w="3395"/>
        <w:gridCol w:w="3677"/>
      </w:tblGrid>
      <w:tr w:rsidR="006D0D2F" w:rsidRPr="006D0D2F" w14:paraId="021EC57F" w14:textId="77777777" w:rsidTr="006D0D2F">
        <w:trPr>
          <w:trHeight w:val="20"/>
        </w:trPr>
        <w:tc>
          <w:tcPr>
            <w:tcW w:w="547" w:type="pct"/>
            <w:tcBorders>
              <w:top w:val="single" w:sz="4" w:space="0" w:color="auto"/>
              <w:bottom w:val="single" w:sz="4" w:space="0" w:color="auto"/>
            </w:tcBorders>
            <w:shd w:val="clear" w:color="auto" w:fill="auto"/>
          </w:tcPr>
          <w:p w14:paraId="5547CEE4" w14:textId="77777777" w:rsidR="00E67467" w:rsidRPr="006D0D2F" w:rsidRDefault="00E67467" w:rsidP="00D124CB">
            <w:pPr>
              <w:tabs>
                <w:tab w:val="left" w:pos="0"/>
              </w:tabs>
              <w:spacing w:line="360" w:lineRule="auto"/>
              <w:ind w:right="-111"/>
              <w:rPr>
                <w:b/>
                <w:sz w:val="20"/>
              </w:rPr>
            </w:pPr>
            <w:r w:rsidRPr="006D0D2F">
              <w:rPr>
                <w:b/>
                <w:sz w:val="20"/>
              </w:rPr>
              <w:t>Network</w:t>
            </w:r>
          </w:p>
        </w:tc>
        <w:tc>
          <w:tcPr>
            <w:tcW w:w="1978" w:type="pct"/>
            <w:tcBorders>
              <w:top w:val="single" w:sz="4" w:space="0" w:color="auto"/>
              <w:bottom w:val="single" w:sz="4" w:space="0" w:color="auto"/>
            </w:tcBorders>
            <w:shd w:val="clear" w:color="auto" w:fill="auto"/>
          </w:tcPr>
          <w:p w14:paraId="3ED8D965" w14:textId="77777777" w:rsidR="00E67467" w:rsidRPr="006D0D2F" w:rsidRDefault="00E67467" w:rsidP="00D124CB">
            <w:pPr>
              <w:spacing w:line="360" w:lineRule="auto"/>
              <w:rPr>
                <w:b/>
                <w:sz w:val="20"/>
              </w:rPr>
            </w:pPr>
            <w:r w:rsidRPr="006D0D2F">
              <w:rPr>
                <w:b/>
                <w:sz w:val="20"/>
              </w:rPr>
              <w:t>Macro-organization</w:t>
            </w:r>
          </w:p>
        </w:tc>
        <w:tc>
          <w:tcPr>
            <w:tcW w:w="1188" w:type="pct"/>
            <w:tcBorders>
              <w:top w:val="single" w:sz="4" w:space="0" w:color="auto"/>
              <w:bottom w:val="single" w:sz="4" w:space="0" w:color="auto"/>
            </w:tcBorders>
            <w:shd w:val="clear" w:color="auto" w:fill="auto"/>
          </w:tcPr>
          <w:p w14:paraId="2018C5FE" w14:textId="07710C03" w:rsidR="00E67467" w:rsidRPr="006D0D2F" w:rsidRDefault="00E67467" w:rsidP="00D124CB">
            <w:pPr>
              <w:spacing w:line="360" w:lineRule="auto"/>
              <w:rPr>
                <w:b/>
                <w:sz w:val="20"/>
                <w:lang w:val="en-US"/>
              </w:rPr>
            </w:pPr>
            <w:r w:rsidRPr="006D0D2F">
              <w:rPr>
                <w:b/>
                <w:sz w:val="20"/>
                <w:lang w:val="en-US"/>
              </w:rPr>
              <w:t>Structures and their mechanical functions</w:t>
            </w:r>
          </w:p>
        </w:tc>
        <w:tc>
          <w:tcPr>
            <w:tcW w:w="1287" w:type="pct"/>
            <w:tcBorders>
              <w:top w:val="single" w:sz="4" w:space="0" w:color="auto"/>
              <w:bottom w:val="single" w:sz="4" w:space="0" w:color="auto"/>
            </w:tcBorders>
            <w:shd w:val="clear" w:color="auto" w:fill="auto"/>
          </w:tcPr>
          <w:p w14:paraId="717073FE" w14:textId="77777777" w:rsidR="00E67467" w:rsidRPr="006D0D2F" w:rsidRDefault="00E67467" w:rsidP="00D124CB">
            <w:pPr>
              <w:spacing w:line="360" w:lineRule="auto"/>
              <w:rPr>
                <w:b/>
                <w:sz w:val="20"/>
              </w:rPr>
            </w:pPr>
            <w:r w:rsidRPr="006D0D2F">
              <w:rPr>
                <w:b/>
                <w:sz w:val="20"/>
              </w:rPr>
              <w:t>Inter-network connections</w:t>
            </w:r>
          </w:p>
        </w:tc>
      </w:tr>
      <w:tr w:rsidR="006D0D2F" w:rsidRPr="006D0D2F" w14:paraId="6E954624" w14:textId="77777777" w:rsidTr="006D0D2F">
        <w:trPr>
          <w:trHeight w:val="3246"/>
        </w:trPr>
        <w:tc>
          <w:tcPr>
            <w:tcW w:w="547" w:type="pct"/>
            <w:tcBorders>
              <w:top w:val="single" w:sz="4" w:space="0" w:color="auto"/>
            </w:tcBorders>
          </w:tcPr>
          <w:p w14:paraId="718B541A" w14:textId="77777777" w:rsidR="00E67467" w:rsidRPr="006D0D2F" w:rsidRDefault="00E67467" w:rsidP="00D124CB">
            <w:pPr>
              <w:spacing w:line="360" w:lineRule="auto"/>
              <w:rPr>
                <w:sz w:val="20"/>
              </w:rPr>
            </w:pPr>
            <w:r w:rsidRPr="006D0D2F">
              <w:rPr>
                <w:sz w:val="20"/>
              </w:rPr>
              <w:t>Neurons</w:t>
            </w:r>
          </w:p>
        </w:tc>
        <w:tc>
          <w:tcPr>
            <w:tcW w:w="1978" w:type="pct"/>
            <w:tcBorders>
              <w:top w:val="single" w:sz="4" w:space="0" w:color="auto"/>
            </w:tcBorders>
          </w:tcPr>
          <w:p w14:paraId="092667C8" w14:textId="77777777" w:rsidR="00E67467" w:rsidRPr="006D0D2F" w:rsidRDefault="00E67467" w:rsidP="00D124CB">
            <w:pPr>
              <w:spacing w:line="360" w:lineRule="auto"/>
              <w:rPr>
                <w:b/>
                <w:sz w:val="20"/>
                <w:lang w:val="en-US"/>
              </w:rPr>
            </w:pPr>
            <w:r w:rsidRPr="006D0D2F">
              <w:rPr>
                <w:b/>
                <w:sz w:val="20"/>
                <w:lang w:val="en-US"/>
              </w:rPr>
              <w:t>Total brain</w:t>
            </w:r>
          </w:p>
          <w:p w14:paraId="2168114A" w14:textId="77777777" w:rsidR="00E67467" w:rsidRPr="006D0D2F" w:rsidRDefault="00E67467" w:rsidP="00D124CB">
            <w:pPr>
              <w:spacing w:line="360" w:lineRule="auto"/>
              <w:rPr>
                <w:sz w:val="20"/>
                <w:lang w:val="en-US"/>
              </w:rPr>
            </w:pPr>
            <w:r w:rsidRPr="006D0D2F">
              <w:rPr>
                <w:sz w:val="20"/>
                <w:lang w:val="en-US"/>
              </w:rPr>
              <w:t>Weight: 1509 ± 299 g</w:t>
            </w:r>
            <w:r w:rsidRPr="006D0D2F">
              <w:rPr>
                <w:sz w:val="20"/>
              </w:rPr>
              <w:fldChar w:fldCharType="begin"/>
            </w:r>
            <w:r w:rsidRPr="006D0D2F">
              <w:rPr>
                <w:sz w:val="20"/>
                <w:lang w:val="en-US"/>
              </w:rPr>
              <w:instrText xml:space="preserve"> ADDIN EN.CITE &lt;EndNote&gt;&lt;Cite&gt;&lt;Author&gt;Azevedo&lt;/Author&gt;&lt;Year&gt;2009&lt;/Year&gt;&lt;RecNum&gt;134&lt;/RecNum&gt;&lt;DisplayText&gt;&lt;style face="superscript"&gt;[1]&lt;/style&gt;&lt;/DisplayText&gt;&lt;record&gt;&lt;rec-number&gt;134&lt;/rec-number&gt;&lt;foreign-keys&gt;&lt;key app="EN" db-id="50ee2svx0rv2skeaertprepy0zxasd50tred" timestamp="1526633077"&gt;134&lt;/key&gt;&lt;/foreign-keys&gt;&lt;ref-type name="Journal Article"&gt;17&lt;/ref-type&gt;&lt;contributors&gt;&lt;authors&gt;&lt;author&gt;Azevedo, F. A.&lt;/author&gt;&lt;author&gt;Carvalho, L. R.&lt;/author&gt;&lt;author&gt;Grinberg, L. T.&lt;/author&gt;&lt;author&gt;Farfel, J. M.&lt;/author&gt;&lt;author&gt;Ferretti, R. E.&lt;/author&gt;&lt;author&gt;Leite, R. E.&lt;/author&gt;&lt;author&gt;Jacob Filho, W.&lt;/author&gt;&lt;author&gt;Lent, R.&lt;/author&gt;&lt;author&gt;Herculano-Houzel, S.&lt;/author&gt;&lt;/authors&gt;&lt;/contributors&gt;&lt;auth-address&gt;Instituto de Ciencias Biomedicas, Universidade Federal do Rio de Janeiro, Cidade Universitaria, Rio de Janeiro, Brazil.&lt;/auth-address&gt;&lt;titles&gt;&lt;title&gt;Equal numbers of neuronal and nonneuronal cells make the human brain an isometrically scaled-up primate brain&lt;/title&gt;&lt;secondary-title&gt;J Comp Neurol&lt;/secondary-title&gt;&lt;/titles&gt;&lt;periodical&gt;&lt;full-title&gt;J Comp Neurol&lt;/full-title&gt;&lt;/periodical&gt;&lt;pages&gt;532-41&lt;/pages&gt;&lt;volume&gt;513&lt;/volume&gt;&lt;number&gt;5&lt;/number&gt;&lt;keywords&gt;&lt;keyword&gt;Aged&lt;/keyword&gt;&lt;keyword&gt;Antigens, Nuclear/*metabolism&lt;/keyword&gt;&lt;keyword&gt;Brain/*cytology/*metabolism&lt;/keyword&gt;&lt;keyword&gt;Cerebral Cortex/cytology/metabolism&lt;/keyword&gt;&lt;keyword&gt;Humans&lt;/keyword&gt;&lt;keyword&gt;Immunohistochemistry&lt;/keyword&gt;&lt;keyword&gt;Male&lt;/keyword&gt;&lt;keyword&gt;Middle Aged&lt;/keyword&gt;&lt;keyword&gt;Nerve Tissue Proteins/*metabolism&lt;/keyword&gt;&lt;keyword&gt;Neuroglia/*metabolism&lt;/keyword&gt;&lt;keyword&gt;Neurons/*metabolism&lt;/keyword&gt;&lt;/keywords&gt;&lt;dates&gt;&lt;year&gt;2009&lt;/year&gt;&lt;pub-dates&gt;&lt;date&gt;Apr 10&lt;/date&gt;&lt;/pub-dates&gt;&lt;/dates&gt;&lt;isbn&gt;1096-9861 (Electronic)&amp;#xD;0021-9967 (Linking)&lt;/isbn&gt;&lt;accession-num&gt;19226510&lt;/accession-num&gt;&lt;urls&gt;&lt;related-urls&gt;&lt;url&gt;&lt;style face="underline" font="default" size="100%"&gt;https://www.ncbi.nlm.nih.gov/pubmed/19226510&lt;/style&gt;&lt;/url&gt;&lt;/related-urls&gt;&lt;/urls&gt;&lt;electronic-resource-num&gt;10.1002/cne.21974&lt;/electronic-resource-num&gt;&lt;/record&gt;&lt;/Cite&gt;&lt;/EndNote&gt;</w:instrText>
            </w:r>
            <w:r w:rsidRPr="006D0D2F">
              <w:rPr>
                <w:sz w:val="20"/>
              </w:rPr>
              <w:fldChar w:fldCharType="separate"/>
            </w:r>
            <w:r w:rsidRPr="006D0D2F">
              <w:rPr>
                <w:noProof/>
                <w:sz w:val="20"/>
                <w:vertAlign w:val="superscript"/>
                <w:lang w:val="en-US"/>
              </w:rPr>
              <w:t>[1]</w:t>
            </w:r>
            <w:r w:rsidRPr="006D0D2F">
              <w:rPr>
                <w:sz w:val="20"/>
              </w:rPr>
              <w:fldChar w:fldCharType="end"/>
            </w:r>
          </w:p>
          <w:p w14:paraId="306C0F1D" w14:textId="77777777" w:rsidR="00E67467" w:rsidRPr="006D0D2F" w:rsidRDefault="00E67467" w:rsidP="00D124CB">
            <w:pPr>
              <w:spacing w:line="360" w:lineRule="auto"/>
              <w:rPr>
                <w:sz w:val="20"/>
                <w:lang w:val="en-US"/>
              </w:rPr>
            </w:pPr>
            <w:r w:rsidRPr="006D0D2F">
              <w:rPr>
                <w:sz w:val="20"/>
                <w:lang w:val="en-US"/>
              </w:rPr>
              <w:t xml:space="preserve">67-86 billion neurons </w:t>
            </w:r>
            <w:r w:rsidRPr="006D0D2F">
              <w:rPr>
                <w:sz w:val="20"/>
              </w:rPr>
              <w:fldChar w:fldCharType="begin">
                <w:fldData xml:space="preserve">PEVuZE5vdGU+PENpdGU+PEF1dGhvcj5BemV2ZWRvPC9BdXRob3I+PFllYXI+MjAwOTwvWWVhcj48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</w:fldData>
              </w:fldChar>
            </w:r>
            <w:r w:rsidRPr="006D0D2F">
              <w:rPr>
                <w:sz w:val="20"/>
                <w:lang w:val="en-US"/>
              </w:rPr>
              <w:instrText xml:space="preserve"> ADDIN EN.CITE </w:instrText>
            </w:r>
            <w:r w:rsidRPr="006D0D2F">
              <w:rPr>
                <w:sz w:val="20"/>
              </w:rPr>
              <w:fldChar w:fldCharType="begin">
                <w:fldData xml:space="preserve">PEVuZE5vdGU+PENpdGU+PEF1dGhvcj5BemV2ZWRvPC9BdXRob3I+PFllYXI+MjAwOTwvWWVhcj48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[1-3]</w:t>
            </w:r>
            <w:r w:rsidRPr="006D0D2F">
              <w:rPr>
                <w:sz w:val="20"/>
              </w:rPr>
              <w:fldChar w:fldCharType="end"/>
            </w:r>
            <w:r w:rsidRPr="006D0D2F">
              <w:rPr>
                <w:sz w:val="20"/>
                <w:lang w:val="en-US"/>
              </w:rPr>
              <w:t xml:space="preserve"> </w:t>
            </w:r>
          </w:p>
          <w:p w14:paraId="770DCF72" w14:textId="77777777" w:rsidR="00E67467" w:rsidRPr="006D0D2F" w:rsidRDefault="00E67467" w:rsidP="00D124CB">
            <w:pPr>
              <w:spacing w:line="360" w:lineRule="auto"/>
              <w:rPr>
                <w:b/>
                <w:sz w:val="20"/>
                <w:lang w:val="en-US"/>
              </w:rPr>
            </w:pPr>
            <w:r w:rsidRPr="006D0D2F">
              <w:rPr>
                <w:b/>
                <w:sz w:val="20"/>
                <w:lang w:val="en-US"/>
              </w:rPr>
              <w:t xml:space="preserve">Cerebral cortex </w:t>
            </w:r>
          </w:p>
          <w:p w14:paraId="67DC40AC" w14:textId="77777777" w:rsidR="00E67467" w:rsidRPr="006D0D2F" w:rsidRDefault="00E67467" w:rsidP="00D124CB">
            <w:pPr>
              <w:spacing w:line="360" w:lineRule="auto"/>
              <w:rPr>
                <w:sz w:val="20"/>
                <w:lang w:val="en-US"/>
              </w:rPr>
            </w:pPr>
            <w:r w:rsidRPr="006D0D2F">
              <w:rPr>
                <w:sz w:val="20"/>
                <w:lang w:val="en-US"/>
              </w:rPr>
              <w:t>Weight: 1233 ± 234 g</w:t>
            </w:r>
            <w:r w:rsidRPr="006D0D2F">
              <w:rPr>
                <w:sz w:val="20"/>
              </w:rPr>
              <w:fldChar w:fldCharType="begin"/>
            </w:r>
            <w:r w:rsidRPr="006D0D2F">
              <w:rPr>
                <w:sz w:val="20"/>
                <w:lang w:val="en-US"/>
              </w:rPr>
              <w:instrText xml:space="preserve"> ADDIN EN.CITE &lt;EndNote&gt;&lt;Cite&gt;&lt;Author&gt;Azevedo&lt;/Author&gt;&lt;Year&gt;2009&lt;/Year&gt;&lt;RecNum&gt;134&lt;/RecNum&gt;&lt;DisplayText&gt;&lt;style face="superscript"&gt;[1]&lt;/style&gt;&lt;/DisplayText&gt;&lt;record&gt;&lt;rec-number&gt;134&lt;/rec-number&gt;&lt;foreign-keys&gt;&lt;key app="EN" db-id="50ee2svx0rv2skeaertprepy0zxasd50tred" timestamp="1526633077"&gt;134&lt;/key&gt;&lt;/foreign-keys&gt;&lt;ref-type name="Journal Article"&gt;17&lt;/ref-type&gt;&lt;contributors&gt;&lt;authors&gt;&lt;author&gt;Azevedo, F. A.&lt;/author&gt;&lt;author&gt;Carvalho, L. R.&lt;/author&gt;&lt;author&gt;Grinberg, L. T.&lt;/author&gt;&lt;author&gt;Farfel, J. M.&lt;/author&gt;&lt;author&gt;Ferretti, R. E.&lt;/author&gt;&lt;author&gt;Leite, R. E.&lt;/author&gt;&lt;author&gt;Jacob Filho, W.&lt;/author&gt;&lt;author&gt;Lent, R.&lt;/author&gt;&lt;author&gt;Herculano-Houzel, S.&lt;/author&gt;&lt;/authors&gt;&lt;/contributors&gt;&lt;auth-address&gt;Instituto de Ciencias Biomedicas, Universidade Federal do Rio de Janeiro, Cidade Universitaria, Rio de Janeiro, Brazil.&lt;/auth-address&gt;&lt;titles&gt;&lt;title&gt;Equal numbers of neuronal and nonneuronal cells make the human brain an isometrically scaled-up primate brain&lt;/title&gt;&lt;secondary-title&gt;J Comp Neurol&lt;/secondary-title&gt;&lt;/titles&gt;&lt;periodical&gt;&lt;full-title&gt;J Comp Neurol&lt;/full-title&gt;&lt;/periodical&gt;&lt;pages&gt;532-41&lt;/pages&gt;&lt;volume&gt;513&lt;/volume&gt;&lt;number&gt;5&lt;/number&gt;&lt;keywords&gt;&lt;keyword&gt;Aged&lt;/keyword&gt;&lt;keyword&gt;Antigens, Nuclear/*metabolism&lt;/keyword&gt;&lt;keyword&gt;Brain/*cytology/*metabolism&lt;/keyword&gt;&lt;keyword&gt;Cerebral Cortex/cytology/metabolism&lt;/keyword&gt;&lt;keyword&gt;Humans&lt;/keyword&gt;&lt;keyword&gt;Immunohistochemistry&lt;/keyword&gt;&lt;keyword&gt;Male&lt;/keyword&gt;&lt;keyword&gt;Middle Aged&lt;/keyword&gt;&lt;keyword&gt;Nerve Tissue Proteins/*metabolism&lt;/keyword&gt;&lt;keyword&gt;Neuroglia/*metabolism&lt;/keyword&gt;&lt;keyword&gt;Neurons/*metabolism&lt;/keyword&gt;&lt;/keywords&gt;&lt;dates&gt;&lt;year&gt;2009&lt;/year&gt;&lt;pub-dates&gt;&lt;date&gt;Apr 10&lt;/date&gt;&lt;/pub-dates&gt;&lt;/dates&gt;&lt;isbn&gt;1096-9861 (Electronic)&amp;#xD;0021-9967 (Linking)&lt;/isbn&gt;&lt;accession-num&gt;19226510&lt;/accession-num&gt;&lt;urls&gt;&lt;related-urls&gt;&lt;url&gt;&lt;style face="underline" font="default" size="100%"&gt;https://www.ncbi.nlm.nih.gov/pubmed/19226510&lt;/style&gt;&lt;/url&gt;&lt;/related-urls&gt;&lt;/urls&gt;&lt;electronic-resource-num&gt;10.1002/cne.21974&lt;/electronic-resource-num&gt;&lt;/record&gt;&lt;/Cite&gt;&lt;/EndNote&gt;</w:instrText>
            </w:r>
            <w:r w:rsidRPr="006D0D2F">
              <w:rPr>
                <w:sz w:val="20"/>
              </w:rPr>
              <w:fldChar w:fldCharType="separate"/>
            </w:r>
            <w:r w:rsidRPr="006D0D2F">
              <w:rPr>
                <w:noProof/>
                <w:sz w:val="20"/>
                <w:vertAlign w:val="superscript"/>
                <w:lang w:val="en-US"/>
              </w:rPr>
              <w:t>[1]</w:t>
            </w:r>
            <w:r w:rsidRPr="006D0D2F">
              <w:rPr>
                <w:sz w:val="20"/>
              </w:rPr>
              <w:fldChar w:fldCharType="end"/>
            </w:r>
          </w:p>
          <w:p w14:paraId="07A9F4DC" w14:textId="77777777" w:rsidR="00E67467" w:rsidRPr="006D0D2F" w:rsidRDefault="00E67467" w:rsidP="00D124CB">
            <w:pPr>
              <w:spacing w:line="360" w:lineRule="auto"/>
              <w:rPr>
                <w:sz w:val="20"/>
                <w:lang w:val="en-US"/>
              </w:rPr>
            </w:pPr>
            <w:r w:rsidRPr="006D0D2F">
              <w:rPr>
                <w:sz w:val="20"/>
                <w:lang w:val="en-US"/>
              </w:rPr>
              <w:t>81.8% of brain mass, contains 19.0% of brain neurons</w:t>
            </w:r>
            <w:r w:rsidRPr="006D0D2F">
              <w:rPr>
                <w:sz w:val="20"/>
              </w:rPr>
              <w:fldChar w:fldCharType="begin"/>
            </w:r>
            <w:r w:rsidRPr="006D0D2F">
              <w:rPr>
                <w:sz w:val="20"/>
                <w:lang w:val="en-US"/>
              </w:rPr>
              <w:instrText xml:space="preserve"> ADDIN EN.CITE &lt;EndNote&gt;&lt;Cite&gt;&lt;Author&gt;Azevedo&lt;/Author&gt;&lt;Year&gt;2009&lt;/Year&gt;&lt;RecNum&gt;134&lt;/RecNum&gt;&lt;DisplayText&gt;&lt;style face="superscript"&gt;[1]&lt;/style&gt;&lt;/DisplayText&gt;&lt;record&gt;&lt;rec-number&gt;134&lt;/rec-number&gt;&lt;foreign-keys&gt;&lt;key app="EN" db-id="50ee2svx0rv2skeaertprepy0zxasd50tred" timestamp="1526633077"&gt;134&lt;/key&gt;&lt;/foreign-keys&gt;&lt;ref-type name="Journal Article"&gt;17&lt;/ref-type&gt;&lt;contributors&gt;&lt;authors&gt;&lt;author&gt;Azevedo, F. A.&lt;/author&gt;&lt;author&gt;Carvalho, L. R.&lt;/author&gt;&lt;author&gt;Grinberg, L. T.&lt;/author&gt;&lt;author&gt;Farfel, J. M.&lt;/author&gt;&lt;author&gt;Ferretti, R. E.&lt;/author&gt;&lt;author&gt;Leite, R. E.&lt;/author&gt;&lt;author&gt;Jacob Filho, W.&lt;/author&gt;&lt;author&gt;Lent, R.&lt;/author&gt;&lt;author&gt;Herculano-Houzel, S.&lt;/author&gt;&lt;/authors&gt;&lt;/contributors&gt;&lt;auth-address&gt;Instituto de Ciencias Biomedicas, Universidade Federal do Rio de Janeiro, Cidade Universitaria, Rio de Janeiro, Brazil.&lt;/auth-address&gt;&lt;titles&gt;&lt;title&gt;Equal numbers of neuronal and nonneuronal cells make the human brain an isometrically scaled-up primate brain&lt;/title&gt;&lt;secondary-title&gt;J Comp Neurol&lt;/secondary-title&gt;&lt;/titles&gt;&lt;periodical&gt;&lt;full-title&gt;J Comp Neurol&lt;/full-title&gt;&lt;/periodical&gt;&lt;pages&gt;532-41&lt;/pages&gt;&lt;volume&gt;513&lt;/volume&gt;&lt;number&gt;5&lt;/number&gt;&lt;keywords&gt;&lt;keyword&gt;Aged&lt;/keyword&gt;&lt;keyword&gt;Antigens, Nuclear/*metabolism&lt;/keyword&gt;&lt;keyword&gt;Brain/*cytology/*metabolism&lt;/keyword&gt;&lt;keyword&gt;Cerebral Cortex/cytology/metabolism&lt;/keyword&gt;&lt;keyword&gt;Humans&lt;/keyword&gt;&lt;keyword&gt;Immunohistochemistry&lt;/keyword&gt;&lt;keyword&gt;Male&lt;/keyword&gt;&lt;keyword&gt;Middle Aged&lt;/keyword&gt;&lt;keyword&gt;Nerve Tissue Proteins/*metabolism&lt;/keyword&gt;&lt;keyword&gt;Neuroglia/*metabolism&lt;/keyword&gt;&lt;keyword&gt;Neurons/*metabolism&lt;/keyword&gt;&lt;/keywords&gt;&lt;dates&gt;&lt;year&gt;2009&lt;/year&gt;&lt;pub-dates&gt;&lt;date&gt;Apr 10&lt;/date&gt;&lt;/pub-dates&gt;&lt;/dates&gt;&lt;isbn&gt;1096-9861 (Electronic)&amp;#xD;0021-9967 (Linking)&lt;/isbn&gt;&lt;accession-num&gt;19226510&lt;/accession-num&gt;&lt;urls&gt;&lt;related-urls&gt;&lt;url&gt;&lt;style face="underline" font="default" size="100%"&gt;https://www.ncbi.nlm.nih.gov/pubmed/19226510&lt;/style&gt;&lt;/url&gt;&lt;/related-urls&gt;&lt;/urls&gt;&lt;electronic-resource-num&gt;10.1002/cne.21974&lt;/electronic-resource-num&gt;&lt;/record&gt;&lt;/Cite&gt;&lt;/EndNote&gt;</w:instrText>
            </w:r>
            <w:r w:rsidRPr="006D0D2F">
              <w:rPr>
                <w:sz w:val="20"/>
              </w:rPr>
              <w:fldChar w:fldCharType="separate"/>
            </w:r>
            <w:r w:rsidRPr="006D0D2F">
              <w:rPr>
                <w:noProof/>
                <w:sz w:val="20"/>
                <w:vertAlign w:val="superscript"/>
                <w:lang w:val="en-US"/>
              </w:rPr>
              <w:t>[1]</w:t>
            </w:r>
            <w:r w:rsidRPr="006D0D2F">
              <w:rPr>
                <w:sz w:val="20"/>
              </w:rPr>
              <w:fldChar w:fldCharType="end"/>
            </w:r>
          </w:p>
          <w:p w14:paraId="1E233E64" w14:textId="77777777" w:rsidR="00E67467" w:rsidRPr="006D0D2F" w:rsidRDefault="00E67467" w:rsidP="00D124CB">
            <w:pPr>
              <w:spacing w:line="360" w:lineRule="auto"/>
              <w:rPr>
                <w:sz w:val="20"/>
                <w:lang w:val="en-US"/>
              </w:rPr>
            </w:pPr>
            <w:r w:rsidRPr="006D0D2F">
              <w:rPr>
                <w:sz w:val="20"/>
                <w:lang w:val="en-US"/>
              </w:rPr>
              <w:t>10-20 billion neurons</w:t>
            </w:r>
            <w:r w:rsidRPr="006D0D2F">
              <w:rPr>
                <w:sz w:val="20"/>
              </w:rPr>
              <w:fldChar w:fldCharType="begin"/>
            </w:r>
            <w:r w:rsidRPr="006D0D2F">
              <w:rPr>
                <w:sz w:val="20"/>
                <w:lang w:val="en-US"/>
              </w:rPr>
              <w:instrText xml:space="preserve"> ADDIN EN.CITE &lt;EndNote&gt;&lt;Cite&gt;&lt;Author&gt;Azevedo&lt;/Author&gt;&lt;Year&gt;2009&lt;/Year&gt;&lt;RecNum&gt;5&lt;/RecNum&gt;&lt;DisplayText&gt;&lt;style face="superscript"&gt;[1]&lt;/style&gt;&lt;/DisplayText&gt;&lt;record&gt;&lt;rec-number&gt;5&lt;/rec-number&gt;&lt;foreign-keys&gt;&lt;key app="EN" db-id="a2a5pavafx2v54eswevpzvv1vr05ete0pwt5" timestamp="1705410653"&gt;5&lt;/key&gt;&lt;/foreign-keys&gt;&lt;ref-type name="Journal Article"&gt;17&lt;/ref-type&gt;&lt;contributors&gt;&lt;authors&gt;&lt;author&gt;Azevedo, F. A.&lt;/author&gt;&lt;author&gt;Carvalho, L. R.&lt;/author&gt;&lt;author&gt;Grinberg, L. T.&lt;/author&gt;&lt;author&gt;Farfel, J. M.&lt;/author&gt;&lt;author&gt;Ferretti, R. E.&lt;/author&gt;&lt;author&gt;Leite, R. E.&lt;/author&gt;&lt;author&gt;Jacob Filho, W.&lt;/author&gt;&lt;author&gt;Lent, R.&lt;/author&gt;&lt;author&gt;Herculano-Houzel, S.&lt;/author&gt;&lt;/authors&gt;&lt;/contributors&gt;&lt;auth-address&gt;Instituto de Ciencias Biomedicas, Universidade Federal do Rio de Janeiro, Cidade Universitaria, Rio de Janeiro, Brazil.&lt;/auth-address&gt;&lt;titles&gt;&lt;title&gt;Equal numbers of neuronal and nonneuronal cells make the human brain an isometrically scaled-up primate brain&lt;/title&gt;&lt;secondary-title&gt;J Comp Neurol&lt;/secondary-title&gt;&lt;/titles&gt;&lt;pages&gt;532-41&lt;/pages&gt;&lt;volume&gt;513&lt;/volume&gt;&lt;number&gt;5&lt;/number&gt;&lt;keywords&gt;&lt;keyword&gt;Aged&lt;/keyword&gt;&lt;keyword&gt;Antigens, Nuclear/*metabolism&lt;/keyword&gt;&lt;keyword&gt;Brain/*cytology/*metabolism&lt;/keyword&gt;&lt;keyword&gt;Cerebral Cortex/cytology/metabolism&lt;/keyword&gt;&lt;keyword&gt;Humans&lt;/keyword&gt;&lt;keyword&gt;Immunohistochemistry&lt;/keyword&gt;&lt;keyword&gt;Male&lt;/keyword&gt;&lt;keyword&gt;Middle Aged&lt;/keyword&gt;&lt;keyword&gt;Nerve Tissue Proteins/*metabolism&lt;/keyword&gt;&lt;keyword&gt;Neuroglia/*metabolism&lt;/keyword&gt;&lt;keyword&gt;Neurons/*metabolism&lt;/keyword&gt;&lt;/keywords&gt;&lt;dates&gt;&lt;year&gt;2009&lt;/year&gt;&lt;pub-dates&gt;&lt;date&gt;Apr 10&lt;/date&gt;&lt;/pub-dates&gt;&lt;/dates&gt;&lt;isbn&gt;1096-9861 (Electronic)&amp;#xD;0021-9967 (Linking)&lt;/isbn&gt;&lt;accession-num&gt;19226510&lt;/accession-num&gt;&lt;urls&gt;&lt;related-urls&gt;&lt;url&gt;&lt;style face="underline" font="default" size="100%"&gt;https://www.ncbi.nlm.nih.gov/pubmed/19226510&lt;/style&gt;&lt;/url&gt;&lt;/related-urls&gt;&lt;/urls&gt;&lt;electronic-resource-num&gt;10.1002/cne.21974&lt;/electronic-resource-num&gt;&lt;/record&gt;&lt;/Cite&gt;&lt;/EndNote&gt;</w:instrText>
            </w:r>
            <w:r w:rsidRPr="006D0D2F">
              <w:rPr>
                <w:sz w:val="20"/>
              </w:rPr>
              <w:fldChar w:fldCharType="separate"/>
            </w:r>
            <w:r w:rsidRPr="006D0D2F">
              <w:rPr>
                <w:noProof/>
                <w:sz w:val="20"/>
                <w:vertAlign w:val="superscript"/>
                <w:lang w:val="en-US"/>
              </w:rPr>
              <w:t>[1]</w:t>
            </w:r>
            <w:r w:rsidRPr="006D0D2F">
              <w:rPr>
                <w:sz w:val="20"/>
              </w:rPr>
              <w:fldChar w:fldCharType="end"/>
            </w:r>
            <w:r w:rsidRPr="006D0D2F">
              <w:rPr>
                <w:sz w:val="20"/>
                <w:vertAlign w:val="superscript"/>
                <w:lang w:val="en-US"/>
              </w:rPr>
              <w:t>,</w: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 </w:instrTex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[2]</w:t>
            </w:r>
            <w:r w:rsidRPr="006D0D2F">
              <w:rPr>
                <w:sz w:val="20"/>
              </w:rPr>
              <w:fldChar w:fldCharType="end"/>
            </w:r>
          </w:p>
          <w:p w14:paraId="03D64CC9" w14:textId="77777777" w:rsidR="00E67467" w:rsidRPr="006D0D2F" w:rsidRDefault="00E67467" w:rsidP="005F1771">
            <w:pPr>
              <w:spacing w:line="360" w:lineRule="auto"/>
              <w:rPr>
                <w:b/>
                <w:sz w:val="20"/>
                <w:lang w:val="en-US"/>
              </w:rPr>
            </w:pPr>
            <w:r w:rsidRPr="006D0D2F">
              <w:rPr>
                <w:b/>
                <w:sz w:val="20"/>
                <w:lang w:val="en-US"/>
              </w:rPr>
              <w:t xml:space="preserve">Grey matter </w:t>
            </w:r>
          </w:p>
          <w:p w14:paraId="4F4C5A90" w14:textId="77777777" w:rsidR="00E67467" w:rsidRPr="006D0D2F" w:rsidRDefault="00E67467" w:rsidP="005F1771">
            <w:pPr>
              <w:spacing w:line="360" w:lineRule="auto"/>
              <w:rPr>
                <w:sz w:val="20"/>
                <w:lang w:val="en-US"/>
              </w:rPr>
            </w:pPr>
            <w:r w:rsidRPr="006D0D2F">
              <w:rPr>
                <w:sz w:val="20"/>
                <w:lang w:val="en-US"/>
              </w:rPr>
              <w:t>Weight: 316 ± 53 g</w:t>
            </w:r>
            <w:r w:rsidRPr="006D0D2F">
              <w:rPr>
                <w:sz w:val="20"/>
              </w:rPr>
              <w:fldChar w:fldCharType="begin"/>
            </w:r>
            <w:r w:rsidRPr="006D0D2F">
              <w:rPr>
                <w:sz w:val="20"/>
                <w:lang w:val="en-US"/>
              </w:rPr>
              <w:instrText xml:space="preserve"> ADDIN EN.CITE &lt;EndNote&gt;&lt;Cite&gt;&lt;Author&gt;Azevedo&lt;/Author&gt;&lt;Year&gt;2009&lt;/Year&gt;&lt;RecNum&gt;134&lt;/RecNum&gt;&lt;DisplayText&gt;&lt;style face="superscript"&gt;[1]&lt;/style&gt;&lt;/DisplayText&gt;&lt;record&gt;&lt;rec-number&gt;134&lt;/rec-number&gt;&lt;foreign-keys&gt;&lt;key app="EN" db-id="50ee2svx0rv2skeaertprepy0zxasd50tred" timestamp="1526633077"&gt;134&lt;/key&gt;&lt;/foreign-keys&gt;&lt;ref-type name="Journal Article"&gt;17&lt;/ref-type&gt;&lt;contributors&gt;&lt;authors&gt;&lt;author&gt;Azevedo, F. A.&lt;/author&gt;&lt;author&gt;Carvalho, L. R.&lt;/author&gt;&lt;author&gt;Grinberg, L. T.&lt;/author&gt;&lt;author&gt;Farfel, J. M.&lt;/author&gt;&lt;author&gt;Ferretti, R. E.&lt;/author&gt;&lt;author&gt;Leite, R. E.&lt;/author&gt;&lt;author&gt;Jacob Filho, W.&lt;/author&gt;&lt;author&gt;Lent, R.&lt;/author&gt;&lt;author&gt;Herculano-Houzel, S.&lt;/author&gt;&lt;/authors&gt;&lt;/contributors&gt;&lt;auth-address&gt;Instituto de Ciencias Biomedicas, Universidade Federal do Rio de Janeiro, Cidade Universitaria, Rio de Janeiro, Brazil.&lt;/auth-address&gt;&lt;titles&gt;&lt;title&gt;Equal numbers of neuronal and nonneuronal cells make the human brain an isometrically scaled-up primate brain&lt;/title&gt;&lt;secondary-title&gt;J Comp Neurol&lt;/secondary-title&gt;&lt;/titles&gt;&lt;periodical&gt;&lt;full-title&gt;J Comp Neurol&lt;/full-title&gt;&lt;/periodical&gt;&lt;pages&gt;532-41&lt;/pages&gt;&lt;volume&gt;513&lt;/volume&gt;&lt;number&gt;5&lt;/number&gt;&lt;keywords&gt;&lt;keyword&gt;Aged&lt;/keyword&gt;&lt;keyword&gt;Antigens, Nuclear/*metabolism&lt;/keyword&gt;&lt;keyword&gt;Brain/*cytology/*metabolism&lt;/keyword&gt;&lt;keyword&gt;Cerebral Cortex/cytology/metabolism&lt;/keyword&gt;&lt;keyword&gt;Humans&lt;/keyword&gt;&lt;keyword&gt;Immunohistochemistry&lt;/keyword&gt;&lt;keyword&gt;Male&lt;/keyword&gt;&lt;keyword&gt;Middle Aged&lt;/keyword&gt;&lt;keyword&gt;Nerve Tissue Proteins/*metabolism&lt;/keyword&gt;&lt;keyword&gt;Neuroglia/*metabolism&lt;/keyword&gt;&lt;keyword&gt;Neurons/*metabolism&lt;/keyword&gt;&lt;/keywords&gt;&lt;dates&gt;&lt;year&gt;2009&lt;/year&gt;&lt;pub-dates&gt;&lt;date&gt;Apr 10&lt;/date&gt;&lt;/pub-dates&gt;&lt;/dates&gt;&lt;isbn&gt;1096-9861 (Electronic)&amp;#xD;0021-9967 (Linking)&lt;/isbn&gt;&lt;accession-num&gt;19226510&lt;/accession-num&gt;&lt;urls&gt;&lt;related-urls&gt;&lt;url&gt;&lt;style face="underline" font="default" size="100%"&gt;https://www.ncbi.nlm.nih.gov/pubmed/19226510&lt;/style&gt;&lt;/url&gt;&lt;/related-urls&gt;&lt;/urls&gt;&lt;electronic-resource-num&gt;10.1002/cne.21974&lt;/electronic-resource-num&gt;&lt;/record&gt;&lt;/Cite&gt;&lt;/EndNote&gt;</w:instrText>
            </w:r>
            <w:r w:rsidRPr="006D0D2F">
              <w:rPr>
                <w:sz w:val="20"/>
              </w:rPr>
              <w:fldChar w:fldCharType="separate"/>
            </w:r>
            <w:r w:rsidRPr="006D0D2F">
              <w:rPr>
                <w:noProof/>
                <w:sz w:val="20"/>
                <w:vertAlign w:val="superscript"/>
                <w:lang w:val="en-US"/>
              </w:rPr>
              <w:t>[1]</w:t>
            </w:r>
            <w:r w:rsidRPr="006D0D2F">
              <w:rPr>
                <w:sz w:val="20"/>
              </w:rPr>
              <w:fldChar w:fldCharType="end"/>
            </w:r>
          </w:p>
          <w:p w14:paraId="3F3B3236" w14:textId="77777777" w:rsidR="00E67467" w:rsidRPr="006D0D2F" w:rsidRDefault="00E67467" w:rsidP="005F1771">
            <w:pPr>
              <w:spacing w:line="360" w:lineRule="auto"/>
              <w:rPr>
                <w:sz w:val="20"/>
                <w:lang w:val="en-US"/>
              </w:rPr>
            </w:pPr>
            <w:r w:rsidRPr="006D0D2F">
              <w:rPr>
                <w:sz w:val="20"/>
                <w:lang w:val="en-US"/>
              </w:rPr>
              <w:t>15 ± 2 billion neurons</w:t>
            </w:r>
            <w:r w:rsidRPr="006D0D2F">
              <w:rPr>
                <w:sz w:val="20"/>
              </w:rPr>
              <w:fldChar w:fldCharType="begin"/>
            </w:r>
            <w:r w:rsidRPr="006D0D2F">
              <w:rPr>
                <w:sz w:val="20"/>
                <w:lang w:val="en-US"/>
              </w:rPr>
              <w:instrText xml:space="preserve"> ADDIN EN.CITE &lt;EndNote&gt;&lt;Cite&gt;&lt;Author&gt;Azevedo&lt;/Author&gt;&lt;Year&gt;2009&lt;/Year&gt;&lt;RecNum&gt;134&lt;/RecNum&gt;&lt;DisplayText&gt;&lt;style face="superscript"&gt;[1]&lt;/style&gt;&lt;/DisplayText&gt;&lt;record&gt;&lt;rec-number&gt;134&lt;/rec-number&gt;&lt;foreign-keys&gt;&lt;key app="EN" db-id="50ee2svx0rv2skeaertprepy0zxasd50tred" timestamp="1526633077"&gt;134&lt;/key&gt;&lt;/foreign-keys&gt;&lt;ref-type name="Journal Article"&gt;17&lt;/ref-type&gt;&lt;contributors&gt;&lt;authors&gt;&lt;author&gt;Azevedo, F. A.&lt;/author&gt;&lt;author&gt;Carvalho, L. R.&lt;/author&gt;&lt;author&gt;Grinberg, L. T.&lt;/author&gt;&lt;author&gt;Farfel, J. M.&lt;/author&gt;&lt;author&gt;Ferretti, R. E.&lt;/author&gt;&lt;author&gt;Leite, R. E.&lt;/author&gt;&lt;author&gt;Jacob Filho, W.&lt;/author&gt;&lt;author&gt;Lent, R.&lt;/author&gt;&lt;author&gt;Herculano-Houzel, S.&lt;/author&gt;&lt;/authors&gt;&lt;/contributors&gt;&lt;auth-address&gt;Instituto de Ciencias Biomedicas, Universidade Federal do Rio de Janeiro, Cidade Universitaria, Rio de Janeiro, Brazil.&lt;/auth-address&gt;&lt;titles&gt;&lt;title&gt;Equal numbers of neuronal and nonneuronal cells make the human brain an isometrically scaled-up primate brain&lt;/title&gt;&lt;secondary-title&gt;J Comp Neurol&lt;/secondary-title&gt;&lt;/titles&gt;&lt;periodical&gt;&lt;full-title&gt;J Comp Neurol&lt;/full-title&gt;&lt;/periodical&gt;&lt;pages&gt;532-41&lt;/pages&gt;&lt;volume&gt;513&lt;/volume&gt;&lt;number&gt;5&lt;/number&gt;&lt;keywords&gt;&lt;keyword&gt;Aged&lt;/keyword&gt;&lt;keyword&gt;Antigens, Nuclear/*metabolism&lt;/keyword&gt;&lt;keyword&gt;Brain/*cytology/*metabolism&lt;/keyword&gt;&lt;keyword&gt;Cerebral Cortex/cytology/metabolism&lt;/keyword&gt;&lt;keyword&gt;Humans&lt;/keyword&gt;&lt;keyword&gt;Immunohistochemistry&lt;/keyword&gt;&lt;keyword&gt;Male&lt;/keyword&gt;&lt;keyword&gt;Middle Aged&lt;/keyword&gt;&lt;keyword&gt;Nerve Tissue Proteins/*metabolism&lt;/keyword&gt;&lt;keyword&gt;Neuroglia/*metabolism&lt;/keyword&gt;&lt;keyword&gt;Neurons/*metabolism&lt;/keyword&gt;&lt;/keywords&gt;&lt;dates&gt;&lt;year&gt;2009&lt;/year&gt;&lt;pub-dates&gt;&lt;date&gt;Apr 10&lt;/date&gt;&lt;/pub-dates&gt;&lt;/dates&gt;&lt;isbn&gt;1096-9861 (Electronic)&amp;#xD;0021-9967 (Linking)&lt;/isbn&gt;&lt;accession-num&gt;19226510&lt;/accession-num&gt;&lt;urls&gt;&lt;related-urls&gt;&lt;url&gt;&lt;style face="underline" font="default" size="100%"&gt;https://www.ncbi.nlm.nih.gov/pubmed/19226510&lt;/style&gt;&lt;/url&gt;&lt;/related-urls&gt;&lt;/urls&gt;&lt;electronic-resource-num&gt;10.1002/cne.21974&lt;/electronic-resource-num&gt;&lt;/record&gt;&lt;/Cite&gt;&lt;/EndNote&gt;</w:instrText>
            </w:r>
            <w:r w:rsidRPr="006D0D2F">
              <w:rPr>
                <w:sz w:val="20"/>
              </w:rPr>
              <w:fldChar w:fldCharType="separate"/>
            </w:r>
            <w:r w:rsidRPr="006D0D2F">
              <w:rPr>
                <w:noProof/>
                <w:sz w:val="20"/>
                <w:vertAlign w:val="superscript"/>
                <w:lang w:val="en-US"/>
              </w:rPr>
              <w:t>[1]</w:t>
            </w:r>
            <w:r w:rsidRPr="006D0D2F">
              <w:rPr>
                <w:sz w:val="20"/>
              </w:rPr>
              <w:fldChar w:fldCharType="end"/>
            </w:r>
          </w:p>
          <w:p w14:paraId="5D020AAC" w14:textId="77777777" w:rsidR="00E67467" w:rsidRPr="006D0D2F" w:rsidRDefault="00E67467" w:rsidP="005F1771">
            <w:pPr>
              <w:spacing w:line="360" w:lineRule="auto"/>
              <w:rPr>
                <w:sz w:val="20"/>
                <w:lang w:val="en-US"/>
              </w:rPr>
            </w:pPr>
            <w:r w:rsidRPr="006D0D2F">
              <w:rPr>
                <w:sz w:val="20"/>
                <w:lang w:val="en-US"/>
              </w:rPr>
              <w:t>Neuron density per mm</w:t>
            </w:r>
            <w:r w:rsidRPr="006D0D2F">
              <w:rPr>
                <w:sz w:val="20"/>
                <w:vertAlign w:val="superscript"/>
                <w:lang w:val="en-US"/>
              </w:rPr>
              <w:t>2</w:t>
            </w:r>
            <w:r w:rsidRPr="006D0D2F">
              <w:rPr>
                <w:sz w:val="20"/>
                <w:lang w:val="en-US"/>
              </w:rPr>
              <w:t>:</w:t>
            </w:r>
            <w:r w:rsidRPr="006D0D2F">
              <w:rPr>
                <w:sz w:val="20"/>
                <w:vertAlign w:val="superscript"/>
                <w:lang w:val="en-US"/>
              </w:rPr>
              <w:t xml:space="preserve"> </w:t>
            </w:r>
            <w:r w:rsidRPr="006D0D2F">
              <w:rPr>
                <w:sz w:val="20"/>
                <w:lang w:val="en-US"/>
              </w:rPr>
              <w:t>Layer III: 419, layer V: 454, layer VI: 458</w:t>
            </w:r>
            <w:r w:rsidRPr="006D0D2F">
              <w:rPr>
                <w:sz w:val="20"/>
              </w:rPr>
              <w:fldChar w:fldCharType="begin">
                <w:fldData xml:space="preserve">PEVuZE5vdGU+PENpdGU+PEF1dGhvcj5UcmFwcDwvQXV0aG9yPjxZZWFyPjIwMTg8L1llYXI+PFJl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==
</w:fldData>
              </w:fldChar>
            </w:r>
            <w:r w:rsidRPr="006D0D2F">
              <w:rPr>
                <w:sz w:val="20"/>
                <w:lang w:val="en-US"/>
              </w:rPr>
              <w:instrText xml:space="preserve"> ADDIN EN.CITE </w:instrText>
            </w:r>
            <w:r w:rsidRPr="006D0D2F">
              <w:rPr>
                <w:sz w:val="20"/>
              </w:rPr>
              <w:fldChar w:fldCharType="begin">
                <w:fldData xml:space="preserve">PEVuZE5vdGU+PENpdGU+PEF1dGhvcj5UcmFwcDwvQXV0aG9yPjxZZWFyPjIwMTg8L1llYXI+PFJl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==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[4]</w:t>
            </w:r>
            <w:r w:rsidRPr="006D0D2F">
              <w:rPr>
                <w:sz w:val="20"/>
              </w:rPr>
              <w:fldChar w:fldCharType="end"/>
            </w:r>
          </w:p>
          <w:p w14:paraId="326FD53B" w14:textId="77777777" w:rsidR="00E67467" w:rsidRPr="006D0D2F" w:rsidRDefault="00E67467" w:rsidP="005F1771">
            <w:pPr>
              <w:spacing w:line="360" w:lineRule="auto"/>
              <w:rPr>
                <w:b/>
                <w:sz w:val="20"/>
                <w:lang w:val="en-US"/>
              </w:rPr>
            </w:pPr>
            <w:r w:rsidRPr="006D0D2F">
              <w:rPr>
                <w:b/>
                <w:sz w:val="20"/>
                <w:lang w:val="en-US"/>
              </w:rPr>
              <w:t xml:space="preserve">White matter </w:t>
            </w:r>
          </w:p>
          <w:p w14:paraId="0753FF78" w14:textId="77777777" w:rsidR="00E67467" w:rsidRPr="006D0D2F" w:rsidRDefault="00E67467" w:rsidP="005F1771">
            <w:pPr>
              <w:spacing w:line="360" w:lineRule="auto"/>
              <w:rPr>
                <w:sz w:val="20"/>
                <w:lang w:val="en-US"/>
              </w:rPr>
            </w:pPr>
            <w:r w:rsidRPr="006D0D2F">
              <w:rPr>
                <w:sz w:val="20"/>
                <w:lang w:val="en-US"/>
              </w:rPr>
              <w:t>Weight: 294 ± 60 g</w:t>
            </w:r>
            <w:r w:rsidRPr="006D0D2F">
              <w:rPr>
                <w:sz w:val="20"/>
              </w:rPr>
              <w:fldChar w:fldCharType="begin"/>
            </w:r>
            <w:r w:rsidRPr="006D0D2F">
              <w:rPr>
                <w:sz w:val="20"/>
                <w:lang w:val="en-US"/>
              </w:rPr>
              <w:instrText xml:space="preserve"> ADDIN EN.CITE &lt;EndNote&gt;&lt;Cite&gt;&lt;Author&gt;Azevedo&lt;/Author&gt;&lt;Year&gt;2009&lt;/Year&gt;&lt;RecNum&gt;134&lt;/RecNum&gt;&lt;DisplayText&gt;&lt;style face="superscript"&gt;[1]&lt;/style&gt;&lt;/DisplayText&gt;&lt;record&gt;&lt;rec-number&gt;134&lt;/rec-number&gt;&lt;foreign-keys&gt;&lt;key app="EN" db-id="50ee2svx0rv2skeaertprepy0zxasd50tred" timestamp="1526633077"&gt;134&lt;/key&gt;&lt;/foreign-keys&gt;&lt;ref-type name="Journal Article"&gt;17&lt;/ref-type&gt;&lt;contributors&gt;&lt;authors&gt;&lt;author&gt;Azevedo, F. A.&lt;/author&gt;&lt;author&gt;Carvalho, L. R.&lt;/author&gt;&lt;author&gt;Grinberg, L. T.&lt;/author&gt;&lt;author&gt;Farfel, J. M.&lt;/author&gt;&lt;author&gt;Ferretti, R. E.&lt;/author&gt;&lt;author&gt;Leite, R. E.&lt;/author&gt;&lt;author&gt;Jacob Filho, W.&lt;/author&gt;&lt;author&gt;Lent, R.&lt;/author&gt;&lt;author&gt;Herculano-Houzel, S.&lt;/author&gt;&lt;/authors&gt;&lt;/contributors&gt;&lt;auth-address&gt;Instituto de Ciencias Biomedicas, Universidade Federal do Rio de Janeiro, Cidade Universitaria, Rio de Janeiro, Brazil.&lt;/auth-address&gt;&lt;titles&gt;&lt;title&gt;Equal numbers of neuronal and nonneuronal cells make the human brain an isometrically scaled-up primate brain&lt;/title&gt;&lt;secondary-title&gt;J Comp Neurol&lt;/secondary-title&gt;&lt;/titles&gt;&lt;periodical&gt;&lt;full-title&gt;J Comp Neurol&lt;/full-title&gt;&lt;/periodical&gt;&lt;pages&gt;532-41&lt;/pages&gt;&lt;volume&gt;513&lt;/volume&gt;&lt;number&gt;5&lt;/number&gt;&lt;keywords&gt;&lt;keyword&gt;Aged&lt;/keyword&gt;&lt;keyword&gt;Antigens, Nuclear/*metabolism&lt;/keyword&gt;&lt;keyword&gt;Brain/*cytology/*metabolism&lt;/keyword&gt;&lt;keyword&gt;Cerebral Cortex/cytology/metabolism&lt;/keyword&gt;&lt;keyword&gt;Humans&lt;/keyword&gt;&lt;keyword&gt;Immunohistochemistry&lt;/keyword&gt;&lt;keyword&gt;Male&lt;/keyword&gt;&lt;keyword&gt;Middle Aged&lt;/keyword&gt;&lt;keyword&gt;Nerve Tissue Proteins/*metabolism&lt;/keyword&gt;&lt;keyword&gt;Neuroglia/*metabolism&lt;/keyword&gt;&lt;keyword&gt;Neurons/*metabolism&lt;/keyword&gt;&lt;/keywords&gt;&lt;dates&gt;&lt;year&gt;2009&lt;/year&gt;&lt;pub-dates&gt;&lt;date&gt;Apr 10&lt;/date&gt;&lt;/pub-dates&gt;&lt;/dates&gt;&lt;isbn&gt;1096-9861 (Electronic)&amp;#xD;0021-9967 (Linking)&lt;/isbn&gt;&lt;accession-num&gt;19226510&lt;/accession-num&gt;&lt;urls&gt;&lt;related-urls&gt;&lt;url&gt;&lt;style face="underline" font="default" size="100%"&gt;https://www.ncbi.nlm.nih.gov/pubmed/19226510&lt;/style&gt;&lt;/url&gt;&lt;/related-urls&gt;&lt;/urls&gt;&lt;electronic-resource-num&gt;10.1002/cne.21974&lt;/electronic-resource-num&gt;&lt;/record&gt;&lt;/Cite&gt;&lt;/EndNote&gt;</w:instrText>
            </w:r>
            <w:r w:rsidRPr="006D0D2F">
              <w:rPr>
                <w:sz w:val="20"/>
              </w:rPr>
              <w:fldChar w:fldCharType="separate"/>
            </w:r>
            <w:r w:rsidRPr="006D0D2F">
              <w:rPr>
                <w:noProof/>
                <w:sz w:val="20"/>
                <w:vertAlign w:val="superscript"/>
                <w:lang w:val="en-US"/>
              </w:rPr>
              <w:t>[1]</w:t>
            </w:r>
            <w:r w:rsidRPr="006D0D2F">
              <w:rPr>
                <w:sz w:val="20"/>
              </w:rPr>
              <w:fldChar w:fldCharType="end"/>
            </w:r>
          </w:p>
          <w:p w14:paraId="3C7C5990" w14:textId="77777777" w:rsidR="00E67467" w:rsidRPr="006D0D2F" w:rsidRDefault="00E67467" w:rsidP="005F1771">
            <w:pPr>
              <w:spacing w:line="360" w:lineRule="auto"/>
              <w:rPr>
                <w:sz w:val="20"/>
                <w:lang w:val="en-US"/>
              </w:rPr>
            </w:pPr>
            <w:r w:rsidRPr="006D0D2F">
              <w:rPr>
                <w:sz w:val="20"/>
                <w:lang w:val="en-US"/>
              </w:rPr>
              <w:lastRenderedPageBreak/>
              <w:t>1.29 ± 0.54 billion neurons</w:t>
            </w:r>
            <w:r w:rsidRPr="006D0D2F">
              <w:rPr>
                <w:sz w:val="20"/>
              </w:rPr>
              <w:fldChar w:fldCharType="begin"/>
            </w:r>
            <w:r w:rsidRPr="006D0D2F">
              <w:rPr>
                <w:sz w:val="20"/>
                <w:lang w:val="en-US"/>
              </w:rPr>
              <w:instrText xml:space="preserve"> ADDIN EN.CITE &lt;EndNote&gt;&lt;Cite&gt;&lt;Author&gt;Azevedo&lt;/Author&gt;&lt;Year&gt;2009&lt;/Year&gt;&lt;RecNum&gt;134&lt;/RecNum&gt;&lt;DisplayText&gt;&lt;style face="superscript"&gt;[1]&lt;/style&gt;&lt;/DisplayText&gt;&lt;record&gt;&lt;rec-number&gt;134&lt;/rec-number&gt;&lt;foreign-keys&gt;&lt;key app="EN" db-id="50ee2svx0rv2skeaertprepy0zxasd50tred" timestamp="1526633077"&gt;134&lt;/key&gt;&lt;/foreign-keys&gt;&lt;ref-type name="Journal Article"&gt;17&lt;/ref-type&gt;&lt;contributors&gt;&lt;authors&gt;&lt;author&gt;Azevedo, F. A.&lt;/author&gt;&lt;author&gt;Carvalho, L. R.&lt;/author&gt;&lt;author&gt;Grinberg, L. T.&lt;/author&gt;&lt;author&gt;Farfel, J. M.&lt;/author&gt;&lt;author&gt;Ferretti, R. E.&lt;/author&gt;&lt;author&gt;Leite, R. E.&lt;/author&gt;&lt;author&gt;Jacob Filho, W.&lt;/author&gt;&lt;author&gt;Lent, R.&lt;/author&gt;&lt;author&gt;Herculano-Houzel, S.&lt;/author&gt;&lt;/authors&gt;&lt;/contributors&gt;&lt;auth-address&gt;Instituto de Ciencias Biomedicas, Universidade Federal do Rio de Janeiro, Cidade Universitaria, Rio de Janeiro, Brazil.&lt;/auth-address&gt;&lt;titles&gt;&lt;title&gt;Equal numbers of neuronal and nonneuronal cells make the human brain an isometrically scaled-up primate brain&lt;/title&gt;&lt;secondary-title&gt;J Comp Neurol&lt;/secondary-title&gt;&lt;/titles&gt;&lt;periodical&gt;&lt;full-title&gt;J Comp Neurol&lt;/full-title&gt;&lt;/periodical&gt;&lt;pages&gt;532-41&lt;/pages&gt;&lt;volume&gt;513&lt;/volume&gt;&lt;number&gt;5&lt;/number&gt;&lt;keywords&gt;&lt;keyword&gt;Aged&lt;/keyword&gt;&lt;keyword&gt;Antigens, Nuclear/*metabolism&lt;/keyword&gt;&lt;keyword&gt;Brain/*cytology/*metabolism&lt;/keyword&gt;&lt;keyword&gt;Cerebral Cortex/cytology/metabolism&lt;/keyword&gt;&lt;keyword&gt;Humans&lt;/keyword&gt;&lt;keyword&gt;Immunohistochemistry&lt;/keyword&gt;&lt;keyword&gt;Male&lt;/keyword&gt;&lt;keyword&gt;Middle Aged&lt;/keyword&gt;&lt;keyword&gt;Nerve Tissue Proteins/*metabolism&lt;/keyword&gt;&lt;keyword&gt;Neuroglia/*metabolism&lt;/keyword&gt;&lt;keyword&gt;Neurons/*metabolism&lt;/keyword&gt;&lt;/keywords&gt;&lt;dates&gt;&lt;year&gt;2009&lt;/year&gt;&lt;pub-dates&gt;&lt;date&gt;Apr 10&lt;/date&gt;&lt;/pub-dates&gt;&lt;/dates&gt;&lt;isbn&gt;1096-9861 (Electronic)&amp;#xD;0021-9967 (Linking)&lt;/isbn&gt;&lt;accession-num&gt;19226510&lt;/accession-num&gt;&lt;urls&gt;&lt;related-urls&gt;&lt;url&gt;&lt;style face="underline" font="default" size="100%"&gt;https://www.ncbi.nlm.nih.gov/pubmed/19226510&lt;/style&gt;&lt;/url&gt;&lt;/related-urls&gt;&lt;/urls&gt;&lt;electronic-resource-num&gt;10.1002/cne.21974&lt;/electronic-resource-num&gt;&lt;/record&gt;&lt;/Cite&gt;&lt;/EndNote&gt;</w:instrText>
            </w:r>
            <w:r w:rsidRPr="006D0D2F">
              <w:rPr>
                <w:sz w:val="20"/>
              </w:rPr>
              <w:fldChar w:fldCharType="separate"/>
            </w:r>
            <w:r w:rsidRPr="006D0D2F">
              <w:rPr>
                <w:noProof/>
                <w:sz w:val="20"/>
                <w:vertAlign w:val="superscript"/>
                <w:lang w:val="en-US"/>
              </w:rPr>
              <w:t>[1]</w:t>
            </w:r>
            <w:r w:rsidRPr="006D0D2F">
              <w:rPr>
                <w:sz w:val="20"/>
              </w:rPr>
              <w:fldChar w:fldCharType="end"/>
            </w:r>
          </w:p>
          <w:p w14:paraId="0984C148" w14:textId="77777777" w:rsidR="00E67467" w:rsidRPr="006D0D2F" w:rsidRDefault="00E67467" w:rsidP="005F1771">
            <w:pPr>
              <w:spacing w:line="360" w:lineRule="auto"/>
              <w:rPr>
                <w:sz w:val="20"/>
                <w:lang w:val="en-US"/>
              </w:rPr>
            </w:pPr>
            <w:r w:rsidRPr="006D0D2F">
              <w:rPr>
                <w:sz w:val="20"/>
                <w:lang w:val="en-US"/>
              </w:rPr>
              <w:t>Neuron density (not uniformly distributed): 250-1000 per mm</w:t>
            </w:r>
            <w:r w:rsidRPr="006D0D2F">
              <w:rPr>
                <w:sz w:val="20"/>
                <w:vertAlign w:val="superscript"/>
                <w:lang w:val="en-US"/>
              </w:rPr>
              <w:t xml:space="preserve">3 </w:t>
            </w:r>
            <w:r w:rsidRPr="006D0D2F">
              <w:rPr>
                <w:sz w:val="20"/>
                <w:vertAlign w:val="superscript"/>
              </w:rPr>
              <w:fldChar w:fldCharType="begin"/>
            </w:r>
            <w:r w:rsidRPr="006D0D2F">
              <w:rPr>
                <w:sz w:val="20"/>
                <w:vertAlign w:val="superscript"/>
                <w:lang w:val="en-US"/>
              </w:rPr>
              <w:instrText xml:space="preserve"> ADDIN EN.CITE &lt;EndNote&gt;&lt;Cite&gt;&lt;Author&gt;von Bartheld&lt;/Author&gt;&lt;Year&gt;2016&lt;/Year&gt;&lt;RecNum&gt;215&lt;/RecNum&gt;&lt;DisplayText&gt;&lt;style face="superscript"&gt;[5]&lt;/style&gt;&lt;/DisplayText&gt;&lt;record&gt;&lt;rec-number&gt;215&lt;/rec-number&gt;&lt;foreign-keys&gt;&lt;key app="EN" db-id="9azzre0d6wrw5ze5pw359zsvspw9tetartxd" timestamp="1700563838"&gt;215&lt;/key&gt;&lt;/foreign-keys&gt;&lt;ref-type name="Journal Article"&gt;17&lt;/ref-type&gt;&lt;contributors&gt;&lt;authors&gt;&lt;author&gt;von Bartheld, Christopher S.&lt;/author&gt;&lt;author&gt;Bahney, Jami&lt;/author&gt;&lt;author&gt;Herculano-Houzel, Suzana&lt;/author&gt;&lt;/authors&gt;&lt;/contributors&gt;&lt;titles&gt;&lt;title&gt;The search for true numbers of neurons and glial cells in the human brain: A review of 150 years of cell counting&lt;/title&gt;&lt;secondary-title&gt;Journal of Comparative Neurology&lt;/secondary-title&gt;&lt;/titles&gt;&lt;periodical&gt;&lt;full-title&gt;Journal of Comparative Neurology&lt;/full-title&gt;&lt;/periodical&gt;&lt;pages&gt;3865-3895&lt;/pages&gt;&lt;volume&gt;524&lt;/volume&gt;&lt;number&gt;18&lt;/number&gt;&lt;dates&gt;&lt;year&gt;2016&lt;/year&gt;&lt;/dates&gt;&lt;isbn&gt;0021-9967&lt;/isbn&gt;&lt;urls&gt;&lt;related-urls&gt;&lt;url&gt;https://onlinelibrary.wiley.com/doi/abs/10.1002/cne.24040&lt;/url&gt;&lt;/related-urls&gt;&lt;/urls&gt;&lt;electronic-resource-num&gt;https://doi.org/10.1002/cne.24040&lt;/electronic-resource-num&gt;&lt;/record&gt;&lt;/Cite&gt;&lt;/EndNote&gt;</w:instrText>
            </w:r>
            <w:r w:rsidRPr="006D0D2F">
              <w:rPr>
                <w:sz w:val="20"/>
                <w:vertAlign w:val="superscript"/>
              </w:rPr>
              <w:fldChar w:fldCharType="separate"/>
            </w:r>
            <w:r w:rsidRPr="006D0D2F">
              <w:rPr>
                <w:noProof/>
                <w:sz w:val="20"/>
                <w:vertAlign w:val="superscript"/>
                <w:lang w:val="en-US"/>
              </w:rPr>
              <w:t>[5]</w:t>
            </w:r>
            <w:r w:rsidRPr="006D0D2F">
              <w:rPr>
                <w:sz w:val="20"/>
                <w:vertAlign w:val="superscript"/>
              </w:rPr>
              <w:fldChar w:fldCharType="end"/>
            </w:r>
          </w:p>
          <w:p w14:paraId="44F7A413" w14:textId="77777777" w:rsidR="00E67467" w:rsidRPr="006D0D2F" w:rsidRDefault="00E67467" w:rsidP="005F1771">
            <w:pPr>
              <w:spacing w:line="360" w:lineRule="auto"/>
              <w:rPr>
                <w:sz w:val="20"/>
                <w:lang w:val="en-US"/>
              </w:rPr>
            </w:pPr>
            <w:r w:rsidRPr="006D0D2F">
              <w:rPr>
                <w:sz w:val="20"/>
                <w:lang w:val="en-US"/>
              </w:rPr>
              <w:t>Fiber (myelinated axons) diameters ranging from 0.16-9µm</w:t>
            </w:r>
            <w:r w:rsidRPr="006D0D2F">
              <w:rPr>
                <w:sz w:val="20"/>
              </w:rPr>
              <w:fldChar w:fldCharType="begin"/>
            </w:r>
            <w:r w:rsidRPr="006D0D2F">
              <w:rPr>
                <w:sz w:val="20"/>
                <w:lang w:val="en-US"/>
              </w:rPr>
              <w:instrText xml:space="preserve"> ADDIN EN.CITE &lt;EndNote&gt;&lt;Cite&gt;&lt;Author&gt;Liewald&lt;/Author&gt;&lt;Year&gt;2014&lt;/Year&gt;&lt;RecNum&gt;246&lt;/RecNum&gt;&lt;DisplayText&gt;&lt;style face="superscript"&gt;[6]&lt;/style&gt;&lt;/DisplayText&gt;&lt;record&gt;&lt;rec-number&gt;246&lt;/rec-number&gt;&lt;foreign-keys&gt;&lt;key app="EN" db-id="50ee2svx0rv2skeaertprepy0zxasd50tred" timestamp="1554987893"&gt;246&lt;/key&gt;&lt;/foreign-keys&gt;&lt;ref-type name="Journal Article"&gt;17&lt;/ref-type&gt;&lt;contributors&gt;&lt;authors&gt;&lt;author&gt;Liewald, D.&lt;/author&gt;&lt;author&gt;Miller, R.&lt;/author&gt;&lt;author&gt;Logothetis, N.&lt;/author&gt;&lt;author&gt;Wagner, H. J.&lt;/author&gt;&lt;author&gt;Schuz, A.&lt;/author&gt;&lt;/authors&gt;&lt;/contributors&gt;&lt;auth-address&gt;Max Planck Institute for Biological Cybernetics, Spemannstr. 38/41, 72076 , Tubingen, Germany.&lt;/auth-address&gt;&lt;titles&gt;&lt;title&gt;Distribution of axon diameters in cortical white matter: an electron-microscopic study on three human brains and a macaque&lt;/title&gt;&lt;secondary-title&gt;Biol Cybern&lt;/secondary-title&gt;&lt;/titles&gt;&lt;periodical&gt;&lt;full-title&gt;Biol Cybern&lt;/full-title&gt;&lt;/periodical&gt;&lt;pages&gt;541-57&lt;/pages&gt;&lt;volume&gt;108&lt;/volume&gt;&lt;number&gt;5&lt;/number&gt;&lt;keywords&gt;&lt;keyword&gt;Aged&lt;/keyword&gt;&lt;keyword&gt;Aged, 80 and over&lt;/keyword&gt;&lt;keyword&gt;Animals&lt;/keyword&gt;&lt;keyword&gt;Axons/*ultrastructure&lt;/keyword&gt;&lt;keyword&gt;Cerebral Cortex/*anatomy &amp;amp; histology/ultrastructure&lt;/keyword&gt;&lt;keyword&gt;*Electron Microscope Tomography&lt;/keyword&gt;&lt;keyword&gt;Functional Laterality&lt;/keyword&gt;&lt;keyword&gt;Humans&lt;/keyword&gt;&lt;keyword&gt;Macaca mulatta&lt;/keyword&gt;&lt;keyword&gt;Male&lt;/keyword&gt;&lt;keyword&gt;Myelin Sheath/*ultrastructure&lt;/keyword&gt;&lt;keyword&gt;White Matter/*cytology/ultrastructure&lt;/keyword&gt;&lt;/keywords&gt;&lt;dates&gt;&lt;year&gt;2014&lt;/year&gt;&lt;pub-dates&gt;&lt;date&gt;Oct&lt;/date&gt;&lt;/pub-dates&gt;&lt;/dates&gt;&lt;isbn&gt;1432-0770 (Electronic)&amp;#xD;0340-1200 (Linking)&lt;/isbn&gt;&lt;accession-num&gt;25142940&lt;/accession-num&gt;&lt;urls&gt;&lt;related-urls&gt;&lt;url&gt;&lt;style face="underline" font="default" size="100%"&gt;https://www.ncbi.nlm.nih.gov/pubmed/25142940&lt;/style&gt;&lt;/url&gt;&lt;/related-urls&gt;&lt;/urls&gt;&lt;custom2&gt;PMC4228120&lt;/custom2&gt;&lt;electronic-resource-num&gt;10.1007/s00422-014-0626-2&lt;/electronic-resource-num&gt;&lt;/record&gt;&lt;/Cite&gt;&lt;/EndNote&gt;</w:instrText>
            </w:r>
            <w:r w:rsidRPr="006D0D2F">
              <w:rPr>
                <w:sz w:val="20"/>
              </w:rPr>
              <w:fldChar w:fldCharType="separate"/>
            </w:r>
            <w:r w:rsidRPr="006D0D2F">
              <w:rPr>
                <w:noProof/>
                <w:sz w:val="20"/>
                <w:vertAlign w:val="superscript"/>
                <w:lang w:val="en-US"/>
              </w:rPr>
              <w:t>[6]</w:t>
            </w:r>
            <w:r w:rsidRPr="006D0D2F">
              <w:rPr>
                <w:sz w:val="20"/>
              </w:rPr>
              <w:fldChar w:fldCharType="end"/>
            </w:r>
          </w:p>
          <w:p w14:paraId="18ECAE4C" w14:textId="77777777" w:rsidR="00E67467" w:rsidRPr="006D0D2F" w:rsidRDefault="00E67467" w:rsidP="00D124CB">
            <w:pPr>
              <w:spacing w:line="360" w:lineRule="auto"/>
              <w:rPr>
                <w:b/>
                <w:sz w:val="20"/>
                <w:lang w:val="en-US"/>
              </w:rPr>
            </w:pPr>
            <w:r w:rsidRPr="006D0D2F">
              <w:rPr>
                <w:b/>
                <w:sz w:val="20"/>
                <w:lang w:val="en-US"/>
              </w:rPr>
              <w:t>Cerebellum</w:t>
            </w:r>
          </w:p>
          <w:p w14:paraId="4AE74A63" w14:textId="77777777" w:rsidR="00E67467" w:rsidRPr="006D0D2F" w:rsidRDefault="00E67467" w:rsidP="00D124CB">
            <w:pPr>
              <w:spacing w:line="360" w:lineRule="auto"/>
              <w:rPr>
                <w:sz w:val="20"/>
                <w:lang w:val="en-US"/>
              </w:rPr>
            </w:pPr>
            <w:r w:rsidRPr="006D0D2F">
              <w:rPr>
                <w:sz w:val="20"/>
                <w:lang w:val="en-US"/>
              </w:rPr>
              <w:t>154 ± 19 g</w:t>
            </w:r>
            <w:r w:rsidRPr="006D0D2F">
              <w:rPr>
                <w:sz w:val="20"/>
              </w:rPr>
              <w:fldChar w:fldCharType="begin"/>
            </w:r>
            <w:r w:rsidRPr="006D0D2F">
              <w:rPr>
                <w:sz w:val="20"/>
                <w:lang w:val="en-US"/>
              </w:rPr>
              <w:instrText xml:space="preserve"> ADDIN EN.CITE &lt;EndNote&gt;&lt;Cite&gt;&lt;Author&gt;Azevedo&lt;/Author&gt;&lt;Year&gt;2009&lt;/Year&gt;&lt;RecNum&gt;134&lt;/RecNum&gt;&lt;DisplayText&gt;&lt;style face="superscript"&gt;[1]&lt;/style&gt;&lt;/DisplayText&gt;&lt;record&gt;&lt;rec-number&gt;134&lt;/rec-number&gt;&lt;foreign-keys&gt;&lt;key app="EN" db-id="50ee2svx0rv2skeaertprepy0zxasd50tred" timestamp="1526633077"&gt;134&lt;/key&gt;&lt;/foreign-keys&gt;&lt;ref-type name="Journal Article"&gt;17&lt;/ref-type&gt;&lt;contributors&gt;&lt;authors&gt;&lt;author&gt;Azevedo, F. A.&lt;/author&gt;&lt;author&gt;Carvalho, L. R.&lt;/author&gt;&lt;author&gt;Grinberg, L. T.&lt;/author&gt;&lt;author&gt;Farfel, J. M.&lt;/author&gt;&lt;author&gt;Ferretti, R. E.&lt;/author&gt;&lt;author&gt;Leite, R. E.&lt;/author&gt;&lt;author&gt;Jacob Filho, W.&lt;/author&gt;&lt;author&gt;Lent, R.&lt;/author&gt;&lt;author&gt;Herculano-Houzel, S.&lt;/author&gt;&lt;/authors&gt;&lt;/contributors&gt;&lt;auth-address&gt;Instituto de Ciencias Biomedicas, Universidade Federal do Rio de Janeiro, Cidade Universitaria, Rio de Janeiro, Brazil.&lt;/auth-address&gt;&lt;titles&gt;&lt;title&gt;Equal numbers of neuronal and nonneuronal cells make the human brain an isometrically scaled-up primate brain&lt;/title&gt;&lt;secondary-title&gt;J Comp Neurol&lt;/secondary-title&gt;&lt;/titles&gt;&lt;periodical&gt;&lt;full-title&gt;J Comp Neurol&lt;/full-title&gt;&lt;/periodical&gt;&lt;pages&gt;532-41&lt;/pages&gt;&lt;volume&gt;513&lt;/volume&gt;&lt;number&gt;5&lt;/number&gt;&lt;keywords&gt;&lt;keyword&gt;Aged&lt;/keyword&gt;&lt;keyword&gt;Antigens, Nuclear/*metabolism&lt;/keyword&gt;&lt;keyword&gt;Brain/*cytology/*metabolism&lt;/keyword&gt;&lt;keyword&gt;Cerebral Cortex/cytology/metabolism&lt;/keyword&gt;&lt;keyword&gt;Humans&lt;/keyword&gt;&lt;keyword&gt;Immunohistochemistry&lt;/keyword&gt;&lt;keyword&gt;Male&lt;/keyword&gt;&lt;keyword&gt;Middle Aged&lt;/keyword&gt;&lt;keyword&gt;Nerve Tissue Proteins/*metabolism&lt;/keyword&gt;&lt;keyword&gt;Neuroglia/*metabolism&lt;/keyword&gt;&lt;keyword&gt;Neurons/*metabolism&lt;/keyword&gt;&lt;/keywords&gt;&lt;dates&gt;&lt;year&gt;2009&lt;/year&gt;&lt;pub-dates&gt;&lt;date&gt;Apr 10&lt;/date&gt;&lt;/pub-dates&gt;&lt;/dates&gt;&lt;isbn&gt;1096-9861 (Electronic)&amp;#xD;0021-9967 (Linking)&lt;/isbn&gt;&lt;accession-num&gt;19226510&lt;/accession-num&gt;&lt;urls&gt;&lt;related-urls&gt;&lt;url&gt;&lt;style face="underline" font="default" size="100%"&gt;https://www.ncbi.nlm.nih.gov/pubmed/19226510&lt;/style&gt;&lt;/url&gt;&lt;/related-urls&gt;&lt;/urls&gt;&lt;electronic-resource-num&gt;10.1002/cne.21974&lt;/electronic-resource-num&gt;&lt;/record&gt;&lt;/Cite&gt;&lt;/EndNote&gt;</w:instrText>
            </w:r>
            <w:r w:rsidRPr="006D0D2F">
              <w:rPr>
                <w:sz w:val="20"/>
              </w:rPr>
              <w:fldChar w:fldCharType="separate"/>
            </w:r>
            <w:r w:rsidRPr="006D0D2F">
              <w:rPr>
                <w:noProof/>
                <w:sz w:val="20"/>
                <w:vertAlign w:val="superscript"/>
                <w:lang w:val="en-US"/>
              </w:rPr>
              <w:t>[1]</w:t>
            </w:r>
            <w:r w:rsidRPr="006D0D2F">
              <w:rPr>
                <w:sz w:val="20"/>
              </w:rPr>
              <w:fldChar w:fldCharType="end"/>
            </w:r>
          </w:p>
          <w:p w14:paraId="261D9B52" w14:textId="77777777" w:rsidR="00E67467" w:rsidRPr="006D0D2F" w:rsidRDefault="00E67467" w:rsidP="00D124CB">
            <w:pPr>
              <w:spacing w:line="360" w:lineRule="auto"/>
              <w:rPr>
                <w:sz w:val="20"/>
                <w:lang w:val="en-US"/>
              </w:rPr>
            </w:pPr>
            <w:r w:rsidRPr="006D0D2F">
              <w:rPr>
                <w:sz w:val="20"/>
                <w:lang w:val="en-US"/>
              </w:rPr>
              <w:t>10.3% of brain mass, 80.2% of brain neurons</w:t>
            </w:r>
            <w:r w:rsidRPr="006D0D2F">
              <w:rPr>
                <w:sz w:val="20"/>
              </w:rPr>
              <w:fldChar w:fldCharType="begin"/>
            </w:r>
            <w:r w:rsidRPr="006D0D2F">
              <w:rPr>
                <w:sz w:val="20"/>
                <w:lang w:val="en-US"/>
              </w:rPr>
              <w:instrText xml:space="preserve"> ADDIN EN.CITE &lt;EndNote&gt;&lt;Cite&gt;&lt;Author&gt;Azevedo&lt;/Author&gt;&lt;Year&gt;2009&lt;/Year&gt;&lt;RecNum&gt;134&lt;/RecNum&gt;&lt;DisplayText&gt;&lt;style face="superscript"&gt;[1]&lt;/style&gt;&lt;/DisplayText&gt;&lt;record&gt;&lt;rec-number&gt;134&lt;/rec-number&gt;&lt;foreign-keys&gt;&lt;key app="EN" db-id="50ee2svx0rv2skeaertprepy0zxasd50tred" timestamp="1526633077"&gt;134&lt;/key&gt;&lt;/foreign-keys&gt;&lt;ref-type name="Journal Article"&gt;17&lt;/ref-type&gt;&lt;contributors&gt;&lt;authors&gt;&lt;author&gt;Azevedo, F. A.&lt;/author&gt;&lt;author&gt;Carvalho, L. R.&lt;/author&gt;&lt;author&gt;Grinberg, L. T.&lt;/author&gt;&lt;author&gt;Farfel, J. M.&lt;/author&gt;&lt;author&gt;Ferretti, R. E.&lt;/author&gt;&lt;author&gt;Leite, R. E.&lt;/author&gt;&lt;author&gt;Jacob Filho, W.&lt;/author&gt;&lt;author&gt;Lent, R.&lt;/author&gt;&lt;author&gt;Herculano-Houzel, S.&lt;/author&gt;&lt;/authors&gt;&lt;/contributors&gt;&lt;auth-address&gt;Instituto de Ciencias Biomedicas, Universidade Federal do Rio de Janeiro, Cidade Universitaria, Rio de Janeiro, Brazil.&lt;/auth-address&gt;&lt;titles&gt;&lt;title&gt;Equal numbers of neuronal and nonneuronal cells make the human brain an isometrically scaled-up primate brain&lt;/title&gt;&lt;secondary-title&gt;J Comp Neurol&lt;/secondary-title&gt;&lt;/titles&gt;&lt;periodical&gt;&lt;full-title&gt;J Comp Neurol&lt;/full-title&gt;&lt;/periodical&gt;&lt;pages&gt;532-41&lt;/pages&gt;&lt;volume&gt;513&lt;/volume&gt;&lt;number&gt;5&lt;/number&gt;&lt;keywords&gt;&lt;keyword&gt;Aged&lt;/keyword&gt;&lt;keyword&gt;Antigens, Nuclear/*metabolism&lt;/keyword&gt;&lt;keyword&gt;Brain/*cytology/*metabolism&lt;/keyword&gt;&lt;keyword&gt;Cerebral Cortex/cytology/metabolism&lt;/keyword&gt;&lt;keyword&gt;Humans&lt;/keyword&gt;&lt;keyword&gt;Immunohistochemistry&lt;/keyword&gt;&lt;keyword&gt;Male&lt;/keyword&gt;&lt;keyword&gt;Middle Aged&lt;/keyword&gt;&lt;keyword&gt;Nerve Tissue Proteins/*metabolism&lt;/keyword&gt;&lt;keyword&gt;Neuroglia/*metabolism&lt;/keyword&gt;&lt;keyword&gt;Neurons/*metabolism&lt;/keyword&gt;&lt;/keywords&gt;&lt;dates&gt;&lt;year&gt;2009&lt;/year&gt;&lt;pub-dates&gt;&lt;date&gt;Apr 10&lt;/date&gt;&lt;/pub-dates&gt;&lt;/dates&gt;&lt;isbn&gt;1096-9861 (Electronic)&amp;#xD;0021-9967 (Linking)&lt;/isbn&gt;&lt;accession-num&gt;19226510&lt;/accession-num&gt;&lt;urls&gt;&lt;related-urls&gt;&lt;url&gt;&lt;style face="underline" font="default" size="100%"&gt;https://www.ncbi.nlm.nih.gov/pubmed/19226510&lt;/style&gt;&lt;/url&gt;&lt;/related-urls&gt;&lt;/urls&gt;&lt;electronic-resource-num&gt;10.1002/cne.21974&lt;/electronic-resource-num&gt;&lt;/record&gt;&lt;/Cite&gt;&lt;/EndNote&gt;</w:instrText>
            </w:r>
            <w:r w:rsidRPr="006D0D2F">
              <w:rPr>
                <w:sz w:val="20"/>
              </w:rPr>
              <w:fldChar w:fldCharType="separate"/>
            </w:r>
            <w:r w:rsidRPr="006D0D2F">
              <w:rPr>
                <w:noProof/>
                <w:sz w:val="20"/>
                <w:vertAlign w:val="superscript"/>
                <w:lang w:val="en-US"/>
              </w:rPr>
              <w:t>[1]</w:t>
            </w:r>
            <w:r w:rsidRPr="006D0D2F">
              <w:rPr>
                <w:sz w:val="20"/>
              </w:rPr>
              <w:fldChar w:fldCharType="end"/>
            </w:r>
          </w:p>
          <w:p w14:paraId="58DC6D15" w14:textId="77777777" w:rsidR="00E67467" w:rsidRPr="006D0D2F" w:rsidRDefault="00E67467" w:rsidP="00D124CB">
            <w:pPr>
              <w:spacing w:line="360" w:lineRule="auto"/>
              <w:rPr>
                <w:sz w:val="20"/>
                <w:lang w:val="en-US"/>
              </w:rPr>
            </w:pPr>
            <w:r w:rsidRPr="006D0D2F">
              <w:rPr>
                <w:sz w:val="20"/>
                <w:lang w:val="en-US"/>
              </w:rPr>
              <w:t>54-105 billion neurons</w:t>
            </w:r>
            <w:r w:rsidRPr="006D0D2F">
              <w:rPr>
                <w:sz w:val="20"/>
              </w:rPr>
              <w:fldChar w:fldCharType="begin">
                <w:fldData xml:space="preserve">PEVuZE5vdGU+PENpdGU+PEF1dGhvcj52b24gQmFydGhlbGQ8L0F1dGhvcj48WWVhcj4yMDE2PC9Z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</w:fldData>
              </w:fldChar>
            </w:r>
            <w:r w:rsidRPr="006D0D2F">
              <w:rPr>
                <w:sz w:val="20"/>
                <w:lang w:val="en-US"/>
              </w:rPr>
              <w:instrText xml:space="preserve"> ADDIN EN.CITE </w:instrText>
            </w:r>
            <w:r w:rsidRPr="006D0D2F">
              <w:rPr>
                <w:sz w:val="20"/>
              </w:rPr>
              <w:fldChar w:fldCharType="begin">
                <w:fldData xml:space="preserve">PEVuZE5vdGU+PENpdGU+PEF1dGhvcj52b24gQmFydGhlbGQ8L0F1dGhvcj48WWVhcj4yMDE2PC9Z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[1,2]</w:t>
            </w:r>
            <w:r w:rsidRPr="006D0D2F">
              <w:rPr>
                <w:sz w:val="20"/>
              </w:rPr>
              <w:fldChar w:fldCharType="end"/>
            </w:r>
          </w:p>
          <w:p w14:paraId="264FCE60" w14:textId="59271250" w:rsidR="00E67467" w:rsidRPr="006D0D2F" w:rsidRDefault="00E67467" w:rsidP="00D124CB">
            <w:pPr>
              <w:spacing w:line="360" w:lineRule="auto"/>
              <w:rPr>
                <w:sz w:val="20"/>
                <w:lang w:val="en-US"/>
              </w:rPr>
            </w:pPr>
            <w:r w:rsidRPr="006D0D2F">
              <w:rPr>
                <w:sz w:val="20"/>
                <w:lang w:val="en-US"/>
              </w:rPr>
              <w:t>Density: 721 ± 69 cells (neurons + glial cells + pericytes) per 0,001 mm³ in cerebellar cortex</w:t>
            </w:r>
            <w:r w:rsidRPr="006D0D2F">
              <w:rPr>
                <w:sz w:val="20"/>
              </w:rPr>
              <w:fldChar w:fldCharType="begin"/>
            </w:r>
            <w:r w:rsidRPr="006D0D2F">
              <w:rPr>
                <w:sz w:val="20"/>
                <w:lang w:val="en-US"/>
              </w:rPr>
              <w:instrText xml:space="preserve"> ADDIN EN.CITE &lt;EndNote&gt;&lt;Cite&gt;&lt;Author&gt;Lange&lt;/Author&gt;&lt;Year&gt;1975&lt;/Year&gt;&lt;RecNum&gt;244&lt;/RecNum&gt;&lt;DisplayText&gt;&lt;style face="superscript"&gt;[7]&lt;/style&gt;&lt;/DisplayText&gt;&lt;record&gt;&lt;rec-number&gt;244&lt;/rec-number&gt;&lt;foreign-keys&gt;&lt;key app="EN" db-id="50ee2svx0rv2skeaertprepy0zxasd50tred" timestamp="1554732749"&gt;244&lt;/key&gt;&lt;/foreign-keys&gt;&lt;ref-type name="Journal Article"&gt;17&lt;/ref-type&gt;&lt;contributors&gt;&lt;authors&gt;&lt;author&gt;Lange, W.&lt;/author&gt;&lt;/authors&gt;&lt;/contributors&gt;&lt;titles&gt;&lt;title&gt;Cell number and cell density in the cerebellar cortex of man and some other mammals&lt;/title&gt;&lt;secondary-title&gt;Cell Tissue Res&lt;/secondary-title&gt;&lt;/titles&gt;&lt;periodical&gt;&lt;full-title&gt;Cell Tissue Res&lt;/full-title&gt;&lt;/periodical&gt;&lt;pages&gt;115-24&lt;/pages&gt;&lt;volume&gt;157&lt;/volume&gt;&lt;number&gt;1&lt;/number&gt;&lt;keywords&gt;&lt;keyword&gt;Animals&lt;/keyword&gt;&lt;keyword&gt;Artiodactyla/anatomy &amp;amp; histology&lt;/keyword&gt;&lt;keyword&gt;Biological Evolution&lt;/keyword&gt;&lt;keyword&gt;Carnivora/anatomy &amp;amp; histology&lt;/keyword&gt;&lt;keyword&gt;Cell Count&lt;/keyword&gt;&lt;keyword&gt;Cerebellar Cortex/*cytology&lt;/keyword&gt;&lt;keyword&gt;Cetacea/anatomy &amp;amp; histology&lt;/keyword&gt;&lt;keyword&gt;Elephants/anatomy &amp;amp; histology&lt;/keyword&gt;&lt;keyword&gt;Haplorhini/anatomy &amp;amp; histology&lt;/keyword&gt;&lt;keyword&gt;Humans&lt;/keyword&gt;&lt;keyword&gt;Insectivora/anatomy &amp;amp; histology&lt;/keyword&gt;&lt;keyword&gt;Mammals/*anatomy &amp;amp; histology&lt;/keyword&gt;&lt;keyword&gt;Opossums/anatomy &amp;amp; histology&lt;/keyword&gt;&lt;keyword&gt;Organ Size&lt;/keyword&gt;&lt;keyword&gt;Purkinje Cells/cytology&lt;/keyword&gt;&lt;keyword&gt;Rabbits/anatomy &amp;amp; histology&lt;/keyword&gt;&lt;keyword&gt;Rodentia/anatomy &amp;amp; histology&lt;/keyword&gt;&lt;keyword&gt;Species Specificity&lt;/keyword&gt;&lt;/keywords&gt;&lt;dates&gt;&lt;year&gt;1975&lt;/year&gt;&lt;/dates&gt;&lt;isbn&gt;0302-766X (Print)&amp;#xD;0302-766X (Linking)&lt;/isbn&gt;&lt;accession-num&gt;804353&lt;/accession-num&gt;&lt;urls&gt;&lt;related-urls&gt;&lt;url&gt;&lt;style face="underline" font="default" size="100%"&gt;https://www.ncbi.nlm.nih.gov/pubmed/804353&lt;/style&gt;&lt;/url&gt;&lt;/related-urls&gt;&lt;/urls&gt;&lt;/record&gt;&lt;/Cite&gt;&lt;/EndNote&gt;</w:instrText>
            </w:r>
            <w:r w:rsidRPr="006D0D2F">
              <w:rPr>
                <w:sz w:val="20"/>
              </w:rPr>
              <w:fldChar w:fldCharType="separate"/>
            </w:r>
            <w:r w:rsidRPr="006D0D2F">
              <w:rPr>
                <w:noProof/>
                <w:sz w:val="20"/>
                <w:vertAlign w:val="superscript"/>
                <w:lang w:val="en-US"/>
              </w:rPr>
              <w:t>[7]</w:t>
            </w:r>
            <w:r w:rsidRPr="006D0D2F">
              <w:rPr>
                <w:sz w:val="20"/>
              </w:rPr>
              <w:fldChar w:fldCharType="end"/>
            </w:r>
          </w:p>
        </w:tc>
        <w:tc>
          <w:tcPr>
            <w:tcW w:w="1188" w:type="pct"/>
            <w:tcBorders>
              <w:top w:val="single" w:sz="4" w:space="0" w:color="auto"/>
            </w:tcBorders>
          </w:tcPr>
          <w:p w14:paraId="5EAD11BD" w14:textId="77777777" w:rsidR="00E67467" w:rsidRPr="006D0D2F" w:rsidRDefault="00E67467" w:rsidP="00D124CB">
            <w:pPr>
              <w:numPr>
                <w:ilvl w:val="0"/>
                <w:numId w:val="14"/>
              </w:numPr>
              <w:spacing w:line="360" w:lineRule="auto"/>
              <w:ind w:left="311" w:hanging="283"/>
              <w:contextualSpacing/>
              <w:rPr>
                <w:rFonts w:eastAsia="Calibri"/>
                <w:sz w:val="20"/>
              </w:rPr>
            </w:pPr>
            <w:r w:rsidRPr="006D0D2F">
              <w:rPr>
                <w:rFonts w:eastAsia="Calibri"/>
                <w:sz w:val="20"/>
              </w:rPr>
              <w:lastRenderedPageBreak/>
              <w:t>Myelin: extracellular support</w:t>
            </w:r>
          </w:p>
          <w:p w14:paraId="308E69D6" w14:textId="77777777" w:rsidR="00E67467" w:rsidRPr="006D0D2F" w:rsidRDefault="00E67467" w:rsidP="00D124CB">
            <w:pPr>
              <w:numPr>
                <w:ilvl w:val="0"/>
                <w:numId w:val="14"/>
              </w:numPr>
              <w:spacing w:line="360" w:lineRule="auto"/>
              <w:ind w:left="311" w:hanging="283"/>
              <w:contextualSpacing/>
              <w:rPr>
                <w:rFonts w:eastAsia="Calibri"/>
                <w:sz w:val="20"/>
                <w:lang w:val="en-US"/>
              </w:rPr>
            </w:pPr>
            <w:r w:rsidRPr="006D0D2F">
              <w:rPr>
                <w:rFonts w:eastAsia="Calibri"/>
                <w:sz w:val="20"/>
                <w:lang w:val="en-US"/>
              </w:rPr>
              <w:t>Cytoskeleton: intracellular scaffold and support, cell movement</w:t>
            </w:r>
          </w:p>
          <w:p w14:paraId="627EF8FA" w14:textId="77777777" w:rsidR="00E67467" w:rsidRPr="006D0D2F" w:rsidRDefault="00E67467" w:rsidP="00D124CB">
            <w:pPr>
              <w:numPr>
                <w:ilvl w:val="0"/>
                <w:numId w:val="14"/>
              </w:numPr>
              <w:spacing w:line="360" w:lineRule="auto"/>
              <w:ind w:left="311" w:hanging="283"/>
              <w:contextualSpacing/>
              <w:rPr>
                <w:rFonts w:eastAsia="Calibri"/>
                <w:sz w:val="20"/>
                <w:lang w:val="en-US"/>
              </w:rPr>
            </w:pPr>
            <w:r w:rsidRPr="006D0D2F">
              <w:rPr>
                <w:rFonts w:eastAsia="Calibri"/>
                <w:sz w:val="20"/>
                <w:lang w:val="en-US"/>
              </w:rPr>
              <w:t>Cytoplasm: intracellular pressure, cell viscosity, (in)compressibility</w:t>
            </w:r>
          </w:p>
          <w:p w14:paraId="3C227E8A" w14:textId="77777777" w:rsidR="00E67467" w:rsidRPr="006D0D2F" w:rsidRDefault="00E67467" w:rsidP="00D124CB">
            <w:pPr>
              <w:numPr>
                <w:ilvl w:val="0"/>
                <w:numId w:val="14"/>
              </w:numPr>
              <w:spacing w:line="360" w:lineRule="auto"/>
              <w:ind w:left="311" w:hanging="283"/>
              <w:contextualSpacing/>
              <w:rPr>
                <w:rFonts w:eastAsia="Calibri"/>
                <w:sz w:val="20"/>
              </w:rPr>
            </w:pPr>
            <w:r w:rsidRPr="006D0D2F">
              <w:rPr>
                <w:rFonts w:eastAsia="Calibri"/>
                <w:sz w:val="20"/>
              </w:rPr>
              <w:t xml:space="preserve">Organelles: scaffold </w:t>
            </w:r>
          </w:p>
        </w:tc>
        <w:tc>
          <w:tcPr>
            <w:tcW w:w="1287" w:type="pct"/>
            <w:tcBorders>
              <w:top w:val="single" w:sz="4" w:space="0" w:color="auto"/>
            </w:tcBorders>
          </w:tcPr>
          <w:p w14:paraId="125D474E" w14:textId="77777777" w:rsidR="00E67467" w:rsidRPr="006D0D2F" w:rsidRDefault="00E67467" w:rsidP="00D124CB">
            <w:pPr>
              <w:numPr>
                <w:ilvl w:val="0"/>
                <w:numId w:val="14"/>
              </w:numPr>
              <w:spacing w:line="360" w:lineRule="auto"/>
              <w:ind w:left="319" w:hanging="284"/>
              <w:contextualSpacing/>
              <w:rPr>
                <w:rFonts w:eastAsia="Calibri"/>
                <w:sz w:val="20"/>
              </w:rPr>
            </w:pPr>
            <w:r w:rsidRPr="006D0D2F">
              <w:rPr>
                <w:rFonts w:eastAsia="Calibri"/>
                <w:sz w:val="20"/>
              </w:rPr>
              <w:t>Other neurons – through synapses</w:t>
            </w:r>
          </w:p>
          <w:p w14:paraId="1F8546A4" w14:textId="77777777" w:rsidR="00E67467" w:rsidRPr="006D0D2F" w:rsidRDefault="00E67467" w:rsidP="00D124CB">
            <w:pPr>
              <w:numPr>
                <w:ilvl w:val="0"/>
                <w:numId w:val="14"/>
              </w:numPr>
              <w:spacing w:line="360" w:lineRule="auto"/>
              <w:ind w:left="319" w:hanging="284"/>
              <w:contextualSpacing/>
              <w:rPr>
                <w:rFonts w:eastAsia="Calibri"/>
                <w:sz w:val="20"/>
                <w:lang w:val="en-US"/>
              </w:rPr>
            </w:pPr>
            <w:r w:rsidRPr="006D0D2F">
              <w:rPr>
                <w:rFonts w:eastAsia="Calibri"/>
                <w:sz w:val="20"/>
                <w:lang w:val="en-US"/>
              </w:rPr>
              <w:t xml:space="preserve">Glial cells – through myelin (oligodendrocytes), </w:t>
            </w:r>
            <w:proofErr w:type="spellStart"/>
            <w:r w:rsidRPr="006D0D2F">
              <w:rPr>
                <w:rFonts w:eastAsia="Calibri"/>
                <w:sz w:val="20"/>
                <w:lang w:val="en-US"/>
              </w:rPr>
              <w:t>perisynaptic</w:t>
            </w:r>
            <w:proofErr w:type="spellEnd"/>
            <w:r w:rsidRPr="006D0D2F">
              <w:rPr>
                <w:rFonts w:eastAsia="Calibri"/>
                <w:sz w:val="20"/>
                <w:lang w:val="en-US"/>
              </w:rPr>
              <w:t xml:space="preserve"> astrocytic processes (astrocytes)</w:t>
            </w:r>
          </w:p>
          <w:p w14:paraId="56F3CA1C" w14:textId="77777777" w:rsidR="00E67467" w:rsidRPr="006D0D2F" w:rsidRDefault="00E67467" w:rsidP="00D124CB">
            <w:pPr>
              <w:numPr>
                <w:ilvl w:val="0"/>
                <w:numId w:val="14"/>
              </w:numPr>
              <w:spacing w:line="360" w:lineRule="auto"/>
              <w:ind w:left="319" w:hanging="284"/>
              <w:contextualSpacing/>
              <w:rPr>
                <w:rFonts w:eastAsia="Calibri"/>
                <w:sz w:val="20"/>
                <w:lang w:val="en-US"/>
              </w:rPr>
            </w:pPr>
            <w:r w:rsidRPr="006D0D2F">
              <w:rPr>
                <w:rFonts w:eastAsia="Calibri"/>
                <w:sz w:val="20"/>
                <w:lang w:val="en-US"/>
              </w:rPr>
              <w:t>ECM through via filopodia and glycocalyx</w:t>
            </w:r>
          </w:p>
          <w:p w14:paraId="619D676A" w14:textId="77777777" w:rsidR="00E67467" w:rsidRPr="006D0D2F" w:rsidRDefault="00E67467" w:rsidP="00D124CB">
            <w:pPr>
              <w:numPr>
                <w:ilvl w:val="0"/>
                <w:numId w:val="14"/>
              </w:numPr>
              <w:spacing w:line="360" w:lineRule="auto"/>
              <w:ind w:left="319" w:hanging="284"/>
              <w:contextualSpacing/>
              <w:rPr>
                <w:rFonts w:eastAsia="Calibri"/>
                <w:sz w:val="20"/>
              </w:rPr>
            </w:pPr>
            <w:r w:rsidRPr="006D0D2F">
              <w:rPr>
                <w:rFonts w:eastAsia="Calibri"/>
                <w:sz w:val="20"/>
              </w:rPr>
              <w:t xml:space="preserve">Vasculature </w:t>
            </w:r>
          </w:p>
        </w:tc>
      </w:tr>
      <w:tr w:rsidR="006D0D2F" w:rsidRPr="006D0D2F" w14:paraId="2CA24D58" w14:textId="77777777" w:rsidTr="006D0D2F">
        <w:trPr>
          <w:trHeight w:val="5680"/>
        </w:trPr>
        <w:tc>
          <w:tcPr>
            <w:tcW w:w="547" w:type="pct"/>
          </w:tcPr>
          <w:p w14:paraId="6FB0BDD9" w14:textId="77777777" w:rsidR="00E67467" w:rsidRPr="006D0D2F" w:rsidRDefault="00E67467" w:rsidP="00D124CB">
            <w:pPr>
              <w:spacing w:line="360" w:lineRule="auto"/>
              <w:rPr>
                <w:sz w:val="20"/>
              </w:rPr>
            </w:pPr>
            <w:r w:rsidRPr="006D0D2F">
              <w:rPr>
                <w:sz w:val="20"/>
              </w:rPr>
              <w:t>Glial cells</w:t>
            </w:r>
          </w:p>
        </w:tc>
        <w:tc>
          <w:tcPr>
            <w:tcW w:w="1978" w:type="pct"/>
          </w:tcPr>
          <w:p w14:paraId="6A7027E3" w14:textId="77777777" w:rsidR="00E67467" w:rsidRPr="006D0D2F" w:rsidRDefault="00E67467" w:rsidP="00D124CB">
            <w:pPr>
              <w:spacing w:line="360" w:lineRule="auto"/>
              <w:rPr>
                <w:b/>
                <w:sz w:val="20"/>
              </w:rPr>
            </w:pPr>
            <w:r w:rsidRPr="006D0D2F">
              <w:rPr>
                <w:b/>
                <w:sz w:val="20"/>
              </w:rPr>
              <w:t>Total brain</w:t>
            </w:r>
          </w:p>
          <w:p w14:paraId="6BB72B9E" w14:textId="77777777" w:rsidR="00E67467" w:rsidRPr="006D0D2F" w:rsidRDefault="00E67467" w:rsidP="00D124CB">
            <w:pPr>
              <w:spacing w:line="360" w:lineRule="auto"/>
              <w:rPr>
                <w:sz w:val="20"/>
              </w:rPr>
            </w:pPr>
            <w:r w:rsidRPr="006D0D2F">
              <w:rPr>
                <w:sz w:val="20"/>
              </w:rPr>
              <w:t>Estimated 40-50 billion glial cells</w: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cmNlLW51bT48L3JlY29yZD48L0NpdGU+PENpdGU+PEF1dGhvcj52b24gQmFydGhlbGQ8L0F1dGhv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</w:fldData>
              </w:fldChar>
            </w:r>
            <w:r w:rsidRPr="006D0D2F">
              <w:rPr>
                <w:sz w:val="20"/>
              </w:rPr>
              <w:instrText xml:space="preserve"> ADDIN EN.CITE </w:instrTex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cmNlLW51bT48L3JlY29yZD48L0NpdGU+PENpdGU+PEF1dGhvcj52b24gQmFydGhlbGQ8L0F1dGhv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</w:fldData>
              </w:fldChar>
            </w:r>
            <w:r w:rsidRPr="006D0D2F">
              <w:rPr>
                <w:sz w:val="20"/>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rPr>
              <w:t>[2]</w:t>
            </w:r>
            <w:r w:rsidRPr="006D0D2F">
              <w:rPr>
                <w:sz w:val="20"/>
              </w:rPr>
              <w:fldChar w:fldCharType="end"/>
            </w:r>
            <w:r w:rsidRPr="006D0D2F">
              <w:rPr>
                <w:sz w:val="20"/>
              </w:rPr>
              <w:t>:</w:t>
            </w:r>
          </w:p>
          <w:p w14:paraId="6D114BC6" w14:textId="77777777" w:rsidR="00E67467" w:rsidRPr="006D0D2F" w:rsidRDefault="00E67467" w:rsidP="00D124CB">
            <w:pPr>
              <w:numPr>
                <w:ilvl w:val="0"/>
                <w:numId w:val="15"/>
              </w:numPr>
              <w:spacing w:line="360" w:lineRule="auto"/>
              <w:contextualSpacing/>
              <w:rPr>
                <w:rFonts w:eastAsia="Calibri"/>
                <w:sz w:val="20"/>
              </w:rPr>
            </w:pPr>
            <w:r w:rsidRPr="006D0D2F">
              <w:rPr>
                <w:rFonts w:eastAsia="Calibri"/>
                <w:sz w:val="20"/>
              </w:rPr>
              <w:t>Oligodendrocytes 29-75%</w:t>
            </w:r>
            <w:r w:rsidRPr="006D0D2F">
              <w:rPr>
                <w:rFonts w:eastAsia="Calibri"/>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rFonts w:eastAsia="Calibri"/>
                <w:sz w:val="20"/>
              </w:rPr>
              <w:instrText xml:space="preserve"> ADDIN EN.CITE </w:instrText>
            </w:r>
            <w:r w:rsidRPr="006D0D2F">
              <w:rPr>
                <w:rFonts w:eastAsia="Calibri"/>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rFonts w:eastAsia="Calibri"/>
                <w:sz w:val="20"/>
              </w:rPr>
              <w:instrText xml:space="preserve"> ADDIN EN.CITE.DATA </w:instrText>
            </w:r>
            <w:r w:rsidRPr="006D0D2F">
              <w:rPr>
                <w:rFonts w:eastAsia="Calibri"/>
                <w:sz w:val="20"/>
              </w:rPr>
            </w:r>
            <w:r w:rsidRPr="006D0D2F">
              <w:rPr>
                <w:rFonts w:eastAsia="Calibri"/>
                <w:sz w:val="20"/>
              </w:rPr>
              <w:fldChar w:fldCharType="end"/>
            </w:r>
            <w:r w:rsidRPr="006D0D2F">
              <w:rPr>
                <w:rFonts w:eastAsia="Calibri"/>
                <w:sz w:val="20"/>
              </w:rPr>
            </w:r>
            <w:r w:rsidRPr="006D0D2F">
              <w:rPr>
                <w:rFonts w:eastAsia="Calibri"/>
                <w:sz w:val="20"/>
              </w:rPr>
              <w:fldChar w:fldCharType="separate"/>
            </w:r>
            <w:r w:rsidRPr="006D0D2F">
              <w:rPr>
                <w:rFonts w:eastAsia="Calibri"/>
                <w:noProof/>
                <w:sz w:val="20"/>
                <w:vertAlign w:val="superscript"/>
              </w:rPr>
              <w:t>[2]</w:t>
            </w:r>
            <w:r w:rsidRPr="006D0D2F">
              <w:rPr>
                <w:rFonts w:eastAsia="Calibri"/>
                <w:sz w:val="20"/>
              </w:rPr>
              <w:fldChar w:fldCharType="end"/>
            </w:r>
          </w:p>
          <w:p w14:paraId="4B94E30A" w14:textId="77777777" w:rsidR="00E67467" w:rsidRPr="006D0D2F" w:rsidRDefault="00E67467" w:rsidP="00D124CB">
            <w:pPr>
              <w:numPr>
                <w:ilvl w:val="0"/>
                <w:numId w:val="15"/>
              </w:numPr>
              <w:spacing w:line="360" w:lineRule="auto"/>
              <w:contextualSpacing/>
              <w:rPr>
                <w:rFonts w:eastAsia="Calibri"/>
                <w:sz w:val="20"/>
              </w:rPr>
            </w:pPr>
            <w:r w:rsidRPr="006D0D2F">
              <w:rPr>
                <w:rFonts w:eastAsia="Calibri"/>
                <w:sz w:val="20"/>
              </w:rPr>
              <w:t>Astrocytes 19-40%</w:t>
            </w:r>
            <w:r w:rsidRPr="006D0D2F">
              <w:rPr>
                <w:rFonts w:eastAsia="Calibri"/>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rFonts w:eastAsia="Calibri"/>
                <w:sz w:val="20"/>
              </w:rPr>
              <w:instrText xml:space="preserve"> ADDIN EN.CITE </w:instrText>
            </w:r>
            <w:r w:rsidRPr="006D0D2F">
              <w:rPr>
                <w:rFonts w:eastAsia="Calibri"/>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rFonts w:eastAsia="Calibri"/>
                <w:sz w:val="20"/>
              </w:rPr>
              <w:instrText xml:space="preserve"> ADDIN EN.CITE.DATA </w:instrText>
            </w:r>
            <w:r w:rsidRPr="006D0D2F">
              <w:rPr>
                <w:rFonts w:eastAsia="Calibri"/>
                <w:sz w:val="20"/>
              </w:rPr>
            </w:r>
            <w:r w:rsidRPr="006D0D2F">
              <w:rPr>
                <w:rFonts w:eastAsia="Calibri"/>
                <w:sz w:val="20"/>
              </w:rPr>
              <w:fldChar w:fldCharType="end"/>
            </w:r>
            <w:r w:rsidRPr="006D0D2F">
              <w:rPr>
                <w:rFonts w:eastAsia="Calibri"/>
                <w:sz w:val="20"/>
              </w:rPr>
            </w:r>
            <w:r w:rsidRPr="006D0D2F">
              <w:rPr>
                <w:rFonts w:eastAsia="Calibri"/>
                <w:sz w:val="20"/>
              </w:rPr>
              <w:fldChar w:fldCharType="separate"/>
            </w:r>
            <w:r w:rsidRPr="006D0D2F">
              <w:rPr>
                <w:rFonts w:eastAsia="Calibri"/>
                <w:noProof/>
                <w:sz w:val="20"/>
                <w:vertAlign w:val="superscript"/>
              </w:rPr>
              <w:t>[2]</w:t>
            </w:r>
            <w:r w:rsidRPr="006D0D2F">
              <w:rPr>
                <w:rFonts w:eastAsia="Calibri"/>
                <w:sz w:val="20"/>
              </w:rPr>
              <w:fldChar w:fldCharType="end"/>
            </w:r>
          </w:p>
          <w:p w14:paraId="32057840" w14:textId="7B758938" w:rsidR="00E67467" w:rsidRPr="006D0D2F" w:rsidRDefault="00E67467" w:rsidP="005F1771">
            <w:pPr>
              <w:numPr>
                <w:ilvl w:val="0"/>
                <w:numId w:val="15"/>
              </w:numPr>
              <w:spacing w:line="360" w:lineRule="auto"/>
              <w:contextualSpacing/>
              <w:rPr>
                <w:rFonts w:eastAsia="Calibri"/>
                <w:sz w:val="20"/>
              </w:rPr>
            </w:pPr>
            <w:r w:rsidRPr="006D0D2F">
              <w:rPr>
                <w:rFonts w:eastAsia="Calibri"/>
                <w:sz w:val="20"/>
              </w:rPr>
              <w:t>Microglia ≤ 10%</w:t>
            </w:r>
            <w:r w:rsidRPr="006D0D2F">
              <w:rPr>
                <w:rFonts w:eastAsia="Calibri"/>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rFonts w:eastAsia="Calibri"/>
                <w:sz w:val="20"/>
              </w:rPr>
              <w:instrText xml:space="preserve"> ADDIN EN.CITE </w:instrText>
            </w:r>
            <w:r w:rsidRPr="006D0D2F">
              <w:rPr>
                <w:rFonts w:eastAsia="Calibri"/>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rFonts w:eastAsia="Calibri"/>
                <w:sz w:val="20"/>
              </w:rPr>
              <w:instrText xml:space="preserve"> ADDIN EN.CITE.DATA </w:instrText>
            </w:r>
            <w:r w:rsidRPr="006D0D2F">
              <w:rPr>
                <w:rFonts w:eastAsia="Calibri"/>
                <w:sz w:val="20"/>
              </w:rPr>
            </w:r>
            <w:r w:rsidRPr="006D0D2F">
              <w:rPr>
                <w:rFonts w:eastAsia="Calibri"/>
                <w:sz w:val="20"/>
              </w:rPr>
              <w:fldChar w:fldCharType="end"/>
            </w:r>
            <w:r w:rsidRPr="006D0D2F">
              <w:rPr>
                <w:rFonts w:eastAsia="Calibri"/>
                <w:sz w:val="20"/>
              </w:rPr>
            </w:r>
            <w:r w:rsidRPr="006D0D2F">
              <w:rPr>
                <w:rFonts w:eastAsia="Calibri"/>
                <w:sz w:val="20"/>
              </w:rPr>
              <w:fldChar w:fldCharType="separate"/>
            </w:r>
            <w:r w:rsidRPr="006D0D2F">
              <w:rPr>
                <w:rFonts w:eastAsia="Calibri"/>
                <w:noProof/>
                <w:sz w:val="20"/>
                <w:vertAlign w:val="superscript"/>
              </w:rPr>
              <w:t>[2]</w:t>
            </w:r>
            <w:r w:rsidRPr="006D0D2F">
              <w:rPr>
                <w:rFonts w:eastAsia="Calibri"/>
                <w:sz w:val="20"/>
              </w:rPr>
              <w:fldChar w:fldCharType="end"/>
            </w:r>
          </w:p>
          <w:p w14:paraId="16E2F742" w14:textId="77777777" w:rsidR="00E67467" w:rsidRPr="006D0D2F" w:rsidRDefault="00E67467" w:rsidP="00D124CB">
            <w:pPr>
              <w:spacing w:line="360" w:lineRule="auto"/>
              <w:rPr>
                <w:b/>
                <w:sz w:val="20"/>
              </w:rPr>
            </w:pPr>
            <w:r w:rsidRPr="006D0D2F">
              <w:rPr>
                <w:b/>
                <w:sz w:val="20"/>
              </w:rPr>
              <w:t>Cerebral cortex</w:t>
            </w:r>
          </w:p>
          <w:p w14:paraId="217F38F5" w14:textId="671E244D" w:rsidR="00E67467" w:rsidRPr="006D0D2F" w:rsidRDefault="00E67467" w:rsidP="00D124CB">
            <w:pPr>
              <w:spacing w:line="360" w:lineRule="auto"/>
              <w:rPr>
                <w:sz w:val="20"/>
                <w:lang w:val="en-US"/>
              </w:rPr>
            </w:pPr>
            <w:r w:rsidRPr="006D0D2F">
              <w:rPr>
                <w:sz w:val="20"/>
                <w:lang w:val="en-US"/>
              </w:rPr>
              <w:t>18.2-100 billion non-neuronal cells (including glial and endothelial cells), of which around 70% are estimated to be glial cells</w: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 </w:instrTex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[2]</w:t>
            </w:r>
            <w:r w:rsidRPr="006D0D2F">
              <w:rPr>
                <w:sz w:val="20"/>
              </w:rPr>
              <w:fldChar w:fldCharType="end"/>
            </w:r>
          </w:p>
          <w:p w14:paraId="28B8D0CB" w14:textId="77777777" w:rsidR="00E67467" w:rsidRPr="006D0D2F" w:rsidRDefault="00E67467" w:rsidP="005F1771">
            <w:pPr>
              <w:spacing w:line="360" w:lineRule="auto"/>
              <w:rPr>
                <w:b/>
                <w:sz w:val="20"/>
                <w:lang w:val="en-US"/>
              </w:rPr>
            </w:pPr>
            <w:r w:rsidRPr="006D0D2F">
              <w:rPr>
                <w:b/>
                <w:sz w:val="20"/>
                <w:lang w:val="en-US"/>
              </w:rPr>
              <w:t>Grey matter</w:t>
            </w:r>
          </w:p>
          <w:p w14:paraId="552EC1A7" w14:textId="77777777" w:rsidR="00E67467" w:rsidRPr="006D0D2F" w:rsidRDefault="00E67467" w:rsidP="005F1771">
            <w:pPr>
              <w:spacing w:line="360" w:lineRule="auto"/>
              <w:rPr>
                <w:sz w:val="20"/>
                <w:lang w:val="en-US"/>
              </w:rPr>
            </w:pPr>
            <w:r w:rsidRPr="006D0D2F">
              <w:rPr>
                <w:sz w:val="20"/>
                <w:lang w:val="en-US"/>
              </w:rPr>
              <w:t>18.2-39 billion</w: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 </w:instrTex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[2]</w:t>
            </w:r>
            <w:r w:rsidRPr="006D0D2F">
              <w:rPr>
                <w:sz w:val="20"/>
              </w:rPr>
              <w:fldChar w:fldCharType="end"/>
            </w:r>
          </w:p>
          <w:p w14:paraId="7F09F6BA" w14:textId="0A637AAA" w:rsidR="00E67467" w:rsidRPr="006D0D2F" w:rsidRDefault="00E67467" w:rsidP="005F1771">
            <w:pPr>
              <w:spacing w:line="360" w:lineRule="auto"/>
              <w:rPr>
                <w:sz w:val="20"/>
                <w:lang w:val="en-US"/>
              </w:rPr>
            </w:pPr>
            <w:r w:rsidRPr="006D0D2F">
              <w:rPr>
                <w:sz w:val="20"/>
                <w:lang w:val="en-US"/>
              </w:rPr>
              <w:t>Density: 100,000 per mm</w:t>
            </w:r>
            <w:r w:rsidRPr="006D0D2F">
              <w:rPr>
                <w:sz w:val="20"/>
                <w:vertAlign w:val="superscript"/>
                <w:lang w:val="en-US"/>
              </w:rPr>
              <w:t>3</w:t>
            </w:r>
            <w:r w:rsidRPr="006D0D2F">
              <w:rPr>
                <w:sz w:val="20"/>
                <w:lang w:val="en-US"/>
              </w:rPr>
              <w:t xml:space="preserve"> </w: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 </w:instrTex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[2]</w:t>
            </w:r>
            <w:r w:rsidRPr="006D0D2F">
              <w:rPr>
                <w:sz w:val="20"/>
              </w:rPr>
              <w:fldChar w:fldCharType="end"/>
            </w:r>
          </w:p>
          <w:p w14:paraId="3C4B41AB" w14:textId="77777777" w:rsidR="00E67467" w:rsidRPr="006D0D2F" w:rsidRDefault="00E67467" w:rsidP="005F1771">
            <w:pPr>
              <w:spacing w:line="360" w:lineRule="auto"/>
              <w:rPr>
                <w:b/>
                <w:sz w:val="20"/>
                <w:lang w:val="en-US"/>
              </w:rPr>
            </w:pPr>
            <w:r w:rsidRPr="006D0D2F">
              <w:rPr>
                <w:b/>
                <w:sz w:val="20"/>
                <w:lang w:val="en-US"/>
              </w:rPr>
              <w:t>White matter</w:t>
            </w:r>
          </w:p>
          <w:p w14:paraId="148D9D86" w14:textId="25657352" w:rsidR="00E67467" w:rsidRPr="006D0D2F" w:rsidRDefault="00E67467" w:rsidP="00D124CB">
            <w:pPr>
              <w:spacing w:line="360" w:lineRule="auto"/>
              <w:rPr>
                <w:sz w:val="20"/>
                <w:lang w:val="en-US"/>
              </w:rPr>
            </w:pPr>
            <w:r w:rsidRPr="006D0D2F">
              <w:rPr>
                <w:sz w:val="20"/>
                <w:lang w:val="en-US"/>
              </w:rPr>
              <w:t>20,000-200,000 per mm</w:t>
            </w:r>
            <w:r w:rsidRPr="006D0D2F">
              <w:rPr>
                <w:sz w:val="20"/>
                <w:vertAlign w:val="superscript"/>
                <w:lang w:val="en-US"/>
              </w:rPr>
              <w:t>3</w:t>
            </w:r>
            <w:r w:rsidRPr="006D0D2F">
              <w:rPr>
                <w:sz w:val="20"/>
                <w:lang w:val="en-US"/>
              </w:rPr>
              <w:t>, mostly oligodendrocytes</w: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 </w:instrTex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[2]</w:t>
            </w:r>
            <w:r w:rsidRPr="006D0D2F">
              <w:rPr>
                <w:sz w:val="20"/>
              </w:rPr>
              <w:fldChar w:fldCharType="end"/>
            </w:r>
          </w:p>
          <w:p w14:paraId="17E0D4E8" w14:textId="77777777" w:rsidR="00E67467" w:rsidRPr="006D0D2F" w:rsidRDefault="00E67467" w:rsidP="00D124CB">
            <w:pPr>
              <w:spacing w:line="360" w:lineRule="auto"/>
              <w:rPr>
                <w:b/>
                <w:sz w:val="20"/>
                <w:lang w:val="en-US"/>
              </w:rPr>
            </w:pPr>
            <w:r w:rsidRPr="006D0D2F">
              <w:rPr>
                <w:b/>
                <w:sz w:val="20"/>
                <w:lang w:val="en-US"/>
              </w:rPr>
              <w:t>Cerebellum</w:t>
            </w:r>
          </w:p>
          <w:p w14:paraId="6E5BFBD0" w14:textId="4005E708" w:rsidR="00E67467" w:rsidRPr="006D0D2F" w:rsidRDefault="00E67467" w:rsidP="00D124CB">
            <w:pPr>
              <w:spacing w:line="360" w:lineRule="auto"/>
              <w:rPr>
                <w:sz w:val="20"/>
                <w:lang w:val="en-US"/>
              </w:rPr>
            </w:pPr>
            <w:r w:rsidRPr="006D0D2F">
              <w:rPr>
                <w:sz w:val="20"/>
                <w:lang w:val="en-US"/>
              </w:rPr>
              <w:t>3 billion</w: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 </w:instrTex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[2]</w:t>
            </w:r>
            <w:r w:rsidRPr="006D0D2F">
              <w:rPr>
                <w:sz w:val="20"/>
              </w:rPr>
              <w:fldChar w:fldCharType="end"/>
            </w:r>
          </w:p>
        </w:tc>
        <w:tc>
          <w:tcPr>
            <w:tcW w:w="1188" w:type="pct"/>
          </w:tcPr>
          <w:p w14:paraId="59D83B85" w14:textId="77777777" w:rsidR="00E67467" w:rsidRPr="006D0D2F" w:rsidRDefault="00E67467" w:rsidP="00D124CB">
            <w:pPr>
              <w:numPr>
                <w:ilvl w:val="0"/>
                <w:numId w:val="16"/>
              </w:numPr>
              <w:spacing w:line="360" w:lineRule="auto"/>
              <w:contextualSpacing/>
              <w:rPr>
                <w:rFonts w:eastAsia="Calibri"/>
                <w:sz w:val="20"/>
                <w:lang w:val="en-US"/>
              </w:rPr>
            </w:pPr>
            <w:r w:rsidRPr="006D0D2F">
              <w:rPr>
                <w:rFonts w:eastAsia="Calibri"/>
                <w:sz w:val="20"/>
                <w:lang w:val="en-US"/>
              </w:rPr>
              <w:t xml:space="preserve">Cytoskeleton: intracellular scaffold and support, cell movement </w:t>
            </w:r>
          </w:p>
          <w:p w14:paraId="577038F4" w14:textId="77777777" w:rsidR="00E67467" w:rsidRPr="006D0D2F" w:rsidRDefault="00E67467" w:rsidP="00D124CB">
            <w:pPr>
              <w:numPr>
                <w:ilvl w:val="0"/>
                <w:numId w:val="16"/>
              </w:numPr>
              <w:spacing w:line="360" w:lineRule="auto"/>
              <w:contextualSpacing/>
              <w:rPr>
                <w:rFonts w:eastAsia="Calibri"/>
                <w:sz w:val="20"/>
                <w:lang w:val="en-GB"/>
              </w:rPr>
            </w:pPr>
            <w:r w:rsidRPr="006D0D2F">
              <w:rPr>
                <w:rFonts w:eastAsia="Calibri"/>
                <w:sz w:val="20"/>
                <w:lang w:val="en-US"/>
              </w:rPr>
              <w:t>Cytoplasm: intracellular pressure, cell viscosity, (in)compressibility</w:t>
            </w:r>
          </w:p>
          <w:p w14:paraId="0745C81A" w14:textId="77777777" w:rsidR="00E67467" w:rsidRPr="006D0D2F" w:rsidRDefault="00E67467" w:rsidP="00D124CB">
            <w:pPr>
              <w:numPr>
                <w:ilvl w:val="0"/>
                <w:numId w:val="16"/>
              </w:numPr>
              <w:spacing w:line="360" w:lineRule="auto"/>
              <w:contextualSpacing/>
              <w:rPr>
                <w:rFonts w:eastAsia="Calibri"/>
                <w:sz w:val="20"/>
              </w:rPr>
            </w:pPr>
            <w:r w:rsidRPr="006D0D2F">
              <w:rPr>
                <w:rFonts w:eastAsia="Calibri"/>
                <w:sz w:val="20"/>
              </w:rPr>
              <w:t xml:space="preserve">Organelles: scaffold </w:t>
            </w:r>
          </w:p>
        </w:tc>
        <w:tc>
          <w:tcPr>
            <w:tcW w:w="1287" w:type="pct"/>
          </w:tcPr>
          <w:p w14:paraId="1B1A50A9" w14:textId="77777777" w:rsidR="00E67467" w:rsidRPr="006D0D2F" w:rsidRDefault="00E67467" w:rsidP="00D124CB">
            <w:pPr>
              <w:numPr>
                <w:ilvl w:val="0"/>
                <w:numId w:val="16"/>
              </w:numPr>
              <w:spacing w:line="360" w:lineRule="auto"/>
              <w:contextualSpacing/>
              <w:rPr>
                <w:rFonts w:eastAsia="Calibri"/>
                <w:sz w:val="20"/>
                <w:lang w:val="en-US"/>
              </w:rPr>
            </w:pPr>
            <w:r w:rsidRPr="006D0D2F">
              <w:rPr>
                <w:rFonts w:eastAsia="Calibri"/>
                <w:sz w:val="20"/>
                <w:lang w:val="en-US"/>
              </w:rPr>
              <w:t xml:space="preserve">Neurons – through myelin (oligodendrocytes), </w:t>
            </w:r>
            <w:proofErr w:type="spellStart"/>
            <w:r w:rsidRPr="006D0D2F">
              <w:rPr>
                <w:rFonts w:eastAsia="Calibri"/>
                <w:sz w:val="20"/>
                <w:lang w:val="en-US"/>
              </w:rPr>
              <w:t>perisynaptic</w:t>
            </w:r>
            <w:proofErr w:type="spellEnd"/>
            <w:r w:rsidRPr="006D0D2F">
              <w:rPr>
                <w:rFonts w:eastAsia="Calibri"/>
                <w:sz w:val="20"/>
                <w:lang w:val="en-US"/>
              </w:rPr>
              <w:t xml:space="preserve"> astrocytic processes (astrocytes)</w:t>
            </w:r>
          </w:p>
          <w:p w14:paraId="5B95143F" w14:textId="77777777" w:rsidR="00E67467" w:rsidRPr="006D0D2F" w:rsidRDefault="00E67467" w:rsidP="00D124CB">
            <w:pPr>
              <w:numPr>
                <w:ilvl w:val="0"/>
                <w:numId w:val="16"/>
              </w:numPr>
              <w:spacing w:line="360" w:lineRule="auto"/>
              <w:contextualSpacing/>
              <w:rPr>
                <w:rFonts w:eastAsia="Calibri"/>
                <w:sz w:val="20"/>
              </w:rPr>
            </w:pPr>
            <w:r w:rsidRPr="006D0D2F">
              <w:rPr>
                <w:rFonts w:eastAsia="Calibri"/>
                <w:sz w:val="20"/>
              </w:rPr>
              <w:t xml:space="preserve">Other glial cells </w:t>
            </w:r>
          </w:p>
          <w:p w14:paraId="01369F37" w14:textId="77777777" w:rsidR="00E67467" w:rsidRPr="006D0D2F" w:rsidRDefault="00E67467" w:rsidP="00D124CB">
            <w:pPr>
              <w:numPr>
                <w:ilvl w:val="0"/>
                <w:numId w:val="16"/>
              </w:numPr>
              <w:spacing w:line="360" w:lineRule="auto"/>
              <w:contextualSpacing/>
              <w:rPr>
                <w:rFonts w:eastAsia="Calibri"/>
                <w:sz w:val="20"/>
              </w:rPr>
            </w:pPr>
            <w:r w:rsidRPr="006D0D2F">
              <w:rPr>
                <w:rFonts w:eastAsia="Calibri"/>
                <w:sz w:val="20"/>
              </w:rPr>
              <w:t>ECM – through glycocalyx</w:t>
            </w:r>
          </w:p>
          <w:p w14:paraId="2786AACB" w14:textId="77777777" w:rsidR="00E67467" w:rsidRPr="006D0D2F" w:rsidRDefault="00E67467" w:rsidP="00D124CB">
            <w:pPr>
              <w:numPr>
                <w:ilvl w:val="0"/>
                <w:numId w:val="16"/>
              </w:numPr>
              <w:spacing w:line="360" w:lineRule="auto"/>
              <w:contextualSpacing/>
              <w:rPr>
                <w:rFonts w:eastAsia="Calibri"/>
                <w:sz w:val="20"/>
                <w:lang w:val="en-US"/>
              </w:rPr>
            </w:pPr>
            <w:r w:rsidRPr="006D0D2F">
              <w:rPr>
                <w:rFonts w:eastAsia="Calibri"/>
                <w:sz w:val="20"/>
                <w:lang w:val="en-US"/>
              </w:rPr>
              <w:t xml:space="preserve">Vasculature - through </w:t>
            </w:r>
            <w:proofErr w:type="spellStart"/>
            <w:r w:rsidRPr="006D0D2F">
              <w:rPr>
                <w:rFonts w:eastAsia="Calibri"/>
                <w:sz w:val="20"/>
                <w:lang w:val="en-US"/>
              </w:rPr>
              <w:t>endfeet</w:t>
            </w:r>
            <w:proofErr w:type="spellEnd"/>
            <w:r w:rsidRPr="006D0D2F">
              <w:rPr>
                <w:rFonts w:eastAsia="Calibri"/>
                <w:sz w:val="20"/>
                <w:lang w:val="en-US"/>
              </w:rPr>
              <w:t xml:space="preserve"> via ECM and cell-adhesion molecules</w:t>
            </w:r>
          </w:p>
          <w:p w14:paraId="7452EEDB" w14:textId="77777777" w:rsidR="00E67467" w:rsidRPr="006D0D2F" w:rsidRDefault="00E67467" w:rsidP="00D124CB">
            <w:pPr>
              <w:spacing w:line="360" w:lineRule="auto"/>
              <w:rPr>
                <w:sz w:val="20"/>
                <w:lang w:val="en-US"/>
              </w:rPr>
            </w:pPr>
          </w:p>
        </w:tc>
      </w:tr>
      <w:tr w:rsidR="006D0D2F" w:rsidRPr="006D0D2F" w14:paraId="7A950284" w14:textId="77777777" w:rsidTr="006D0D2F">
        <w:trPr>
          <w:trHeight w:val="20"/>
        </w:trPr>
        <w:tc>
          <w:tcPr>
            <w:tcW w:w="547" w:type="pct"/>
          </w:tcPr>
          <w:p w14:paraId="697DFBEA" w14:textId="3D7CFA5E" w:rsidR="00E67467" w:rsidRPr="006D0D2F" w:rsidRDefault="00E67467" w:rsidP="00D124CB">
            <w:pPr>
              <w:spacing w:line="360" w:lineRule="auto"/>
              <w:rPr>
                <w:sz w:val="20"/>
              </w:rPr>
            </w:pPr>
            <w:r w:rsidRPr="006D0D2F">
              <w:rPr>
                <w:sz w:val="20"/>
              </w:rPr>
              <w:lastRenderedPageBreak/>
              <w:t>Extracellular space (ECS)</w:t>
            </w:r>
          </w:p>
        </w:tc>
        <w:tc>
          <w:tcPr>
            <w:tcW w:w="1978" w:type="pct"/>
          </w:tcPr>
          <w:p w14:paraId="21361CC5" w14:textId="77777777" w:rsidR="00E67467" w:rsidRPr="006D0D2F" w:rsidRDefault="00E67467" w:rsidP="00D124CB">
            <w:pPr>
              <w:spacing w:line="360" w:lineRule="auto"/>
              <w:rPr>
                <w:b/>
                <w:sz w:val="20"/>
                <w:lang w:val="en-US"/>
              </w:rPr>
            </w:pPr>
            <w:r w:rsidRPr="006D0D2F">
              <w:rPr>
                <w:b/>
                <w:sz w:val="20"/>
                <w:lang w:val="en-US"/>
              </w:rPr>
              <w:t>Extracellular/ interstitial space (ECS/ ISS) = interstitial fluid + extracellular matrix (ISF + ECM)</w:t>
            </w:r>
          </w:p>
          <w:p w14:paraId="33FA8676" w14:textId="77777777" w:rsidR="00E67467" w:rsidRPr="006D0D2F" w:rsidRDefault="00E67467" w:rsidP="00D124CB">
            <w:pPr>
              <w:spacing w:line="360" w:lineRule="auto"/>
              <w:rPr>
                <w:sz w:val="20"/>
                <w:lang w:val="en-US"/>
              </w:rPr>
            </w:pPr>
            <w:r w:rsidRPr="006D0D2F">
              <w:rPr>
                <w:sz w:val="20"/>
                <w:lang w:val="en-US"/>
              </w:rPr>
              <w:t>15-20% of brain volume</w:t>
            </w:r>
            <w:r w:rsidRPr="006D0D2F">
              <w:rPr>
                <w:sz w:val="20"/>
              </w:rPr>
              <w:fldChar w:fldCharType="begin"/>
            </w:r>
            <w:r w:rsidRPr="006D0D2F">
              <w:rPr>
                <w:sz w:val="20"/>
                <w:lang w:val="en-US"/>
              </w:rPr>
              <w:instrText xml:space="preserve"> ADDIN EN.CITE &lt;EndNote&gt;&lt;Cite&gt;&lt;Author&gt;Lei&lt;/Author&gt;&lt;Year&gt;2017&lt;/Year&gt;&lt;RecNum&gt;62&lt;/RecNum&gt;&lt;DisplayText&gt;&lt;style face="superscript"&gt;[8]&lt;/style&gt;&lt;/DisplayText&gt;&lt;record&gt;&lt;rec-number&gt;62&lt;/rec-number&gt;&lt;foreign-keys&gt;&lt;key app="EN" db-id="9azzre0d6wrw5ze5pw359zsvspw9tetartxd" timestamp="1700147571"&gt;62&lt;/key&gt;&lt;/foreign-keys&gt;&lt;ref-type name="Journal Article"&gt;17&lt;/ref-type&gt;&lt;contributors&gt;&lt;authors&gt;&lt;author&gt;Lei, Yiming&lt;/author&gt;&lt;author&gt;Han, Hongbin&lt;/author&gt;&lt;author&gt;Yuan, Fan&lt;/author&gt;&lt;author&gt;Javeed, Aqeel&lt;/author&gt;&lt;author&gt;Zhao, Yong&lt;/author&gt;&lt;/authors&gt;&lt;/contributors&gt;&lt;titles&gt;&lt;title&gt;The brain interstitial system: Anatomy, modeling, in vivo measurement, and applications&lt;/title&gt;&lt;secondary-title&gt;Progress in neurobiology&lt;/secondary-title&gt;&lt;/titles&gt;&lt;periodical&gt;&lt;full-title&gt;Progress in neurobiology&lt;/full-title&gt;&lt;/periodical&gt;&lt;pages&gt;230-246&lt;/pages&gt;&lt;volume&gt;157&lt;/volume&gt;&lt;dates&gt;&lt;year&gt;2017&lt;/year&gt;&lt;/dates&gt;&lt;isbn&gt;0301-0082&lt;/isbn&gt;&lt;urls&gt;&lt;/urls&gt;&lt;/record&gt;&lt;/Cite&gt;&lt;/EndNote&gt;</w:instrText>
            </w:r>
            <w:r w:rsidRPr="006D0D2F">
              <w:rPr>
                <w:sz w:val="20"/>
              </w:rPr>
              <w:fldChar w:fldCharType="separate"/>
            </w:r>
            <w:r w:rsidRPr="006D0D2F">
              <w:rPr>
                <w:noProof/>
                <w:sz w:val="20"/>
                <w:vertAlign w:val="superscript"/>
                <w:lang w:val="en-US"/>
              </w:rPr>
              <w:t>[8]</w:t>
            </w:r>
            <w:r w:rsidRPr="006D0D2F">
              <w:rPr>
                <w:sz w:val="20"/>
              </w:rPr>
              <w:fldChar w:fldCharType="end"/>
            </w:r>
            <w:r w:rsidRPr="006D0D2F">
              <w:rPr>
                <w:sz w:val="20"/>
                <w:lang w:val="en-US"/>
              </w:rPr>
              <w:t>, about 250-300 ml</w:t>
            </w:r>
            <w:r w:rsidRPr="006D0D2F">
              <w:rPr>
                <w:sz w:val="20"/>
              </w:rPr>
              <w:fldChar w:fldCharType="begin"/>
            </w:r>
            <w:r w:rsidRPr="006D0D2F">
              <w:rPr>
                <w:sz w:val="20"/>
                <w:lang w:val="en-US"/>
              </w:rPr>
              <w:instrText xml:space="preserve"> ADDIN EN.CITE &lt;EndNote&gt;&lt;Cite&gt;&lt;Author&gt;Segal&lt;/Author&gt;&lt;Year&gt;1993&lt;/Year&gt;&lt;RecNum&gt;222&lt;/RecNum&gt;&lt;DisplayText&gt;&lt;style face="superscript"&gt;[9]&lt;/style&gt;&lt;/DisplayText&gt;&lt;record&gt;&lt;rec-number&gt;222&lt;/rec-number&gt;&lt;foreign-keys&gt;&lt;key app="EN" db-id="9azzre0d6wrw5ze5pw359zsvspw9tetartxd" timestamp="1700564105"&gt;222&lt;/key&gt;&lt;/foreign-keys&gt;&lt;ref-type name="Journal Article"&gt;17&lt;/ref-type&gt;&lt;contributors&gt;&lt;authors&gt;&lt;author&gt;Segal, M. B.&lt;/author&gt;&lt;/authors&gt;&lt;/contributors&gt;&lt;titles&gt;&lt;title&gt;Extracellular and cerebrospinal fluids&lt;/title&gt;&lt;secondary-title&gt;Journal of Inherited Metabolic Disease&lt;/secondary-title&gt;&lt;/titles&gt;&lt;periodical&gt;&lt;full-title&gt;Journal of Inherited Metabolic Disease&lt;/full-title&gt;&lt;/periodical&gt;&lt;pages&gt;617-638&lt;/pages&gt;&lt;volume&gt;16&lt;/volume&gt;&lt;number&gt;4&lt;/number&gt;&lt;dates&gt;&lt;year&gt;1993&lt;/year&gt;&lt;/dates&gt;&lt;isbn&gt;0141-8955&lt;/isbn&gt;&lt;urls&gt;&lt;related-urls&gt;&lt;url&gt;https://onlinelibrary.wiley.com/doi/abs/10.1007/BF00711896&lt;/url&gt;&lt;/related-urls&gt;&lt;/urls&gt;&lt;electronic-resource-num&gt;https://doi.org/10.1007/BF00711896&lt;/electronic-resource-num&gt;&lt;/record&gt;&lt;/Cite&gt;&lt;/EndNote&gt;</w:instrText>
            </w:r>
            <w:r w:rsidRPr="006D0D2F">
              <w:rPr>
                <w:sz w:val="20"/>
              </w:rPr>
              <w:fldChar w:fldCharType="separate"/>
            </w:r>
            <w:r w:rsidRPr="006D0D2F">
              <w:rPr>
                <w:noProof/>
                <w:sz w:val="20"/>
                <w:vertAlign w:val="superscript"/>
                <w:lang w:val="en-US"/>
              </w:rPr>
              <w:t>[9]</w:t>
            </w:r>
            <w:r w:rsidRPr="006D0D2F">
              <w:rPr>
                <w:sz w:val="20"/>
              </w:rPr>
              <w:fldChar w:fldCharType="end"/>
            </w:r>
          </w:p>
          <w:p w14:paraId="2D052EFD" w14:textId="77777777" w:rsidR="00E67467" w:rsidRPr="006D0D2F" w:rsidRDefault="00E67467" w:rsidP="00D124CB">
            <w:pPr>
              <w:spacing w:line="360" w:lineRule="auto"/>
              <w:rPr>
                <w:sz w:val="20"/>
                <w:lang w:val="en-US"/>
              </w:rPr>
            </w:pPr>
            <w:r w:rsidRPr="006D0D2F">
              <w:rPr>
                <w:sz w:val="20"/>
                <w:lang w:val="en-US"/>
              </w:rPr>
              <w:t>During sleep increased to 22-24%</w:t>
            </w:r>
            <w:r w:rsidRPr="006D0D2F">
              <w:rPr>
                <w:sz w:val="20"/>
              </w:rPr>
              <w:fldChar w:fldCharType="begin"/>
            </w:r>
            <w:r w:rsidRPr="006D0D2F">
              <w:rPr>
                <w:sz w:val="20"/>
                <w:lang w:val="en-US"/>
              </w:rPr>
              <w:instrText xml:space="preserve"> ADDIN EN.CITE &lt;EndNote&gt;&lt;Cite&gt;&lt;Author&gt;DiNuzzo&lt;/Author&gt;&lt;Year&gt;2017&lt;/Year&gt;&lt;RecNum&gt;251&lt;/RecNum&gt;&lt;DisplayText&gt;&lt;style face="superscript"&gt;[10]&lt;/style&gt;&lt;/DisplayText&gt;&lt;record&gt;&lt;rec-number&gt;251&lt;/rec-number&gt;&lt;foreign-keys&gt;&lt;key app="EN" db-id="50ee2svx0rv2skeaertprepy0zxasd50tred" timestamp="1556097902"&gt;251&lt;/key&gt;&lt;/foreign-keys&gt;&lt;ref-type name="Journal Article"&gt;17&lt;/ref-type&gt;&lt;contributors&gt;&lt;authors&gt;&lt;author&gt;DiNuzzo, M.&lt;/author&gt;&lt;author&gt;Nedergaard, M.&lt;/author&gt;&lt;/authors&gt;&lt;/contributors&gt;&lt;auth-address&gt;Center for Basic and Translational Neuroscience, Faculty of Health and Medical Sciences, University of Copenhagen, Copenhagen, Denmark. Electronic address: mauro.dinuzzo@sund.ku.dk.&amp;#xD;Center for Basic and Translational Neuroscience, Faculty of Health and Medical Sciences, University of Copenhagen, Copenhagen, Denmark; Center for Translational Neuromedicine, University of Rochester Medical School, Rochester, NY 14640, USA.&lt;/auth-address&gt;&lt;titles&gt;&lt;title&gt;Brain energetics during the sleep-wake cycle&lt;/title&gt;&lt;secondary-title&gt;Curr Opin Neurobiol&lt;/secondary-title&gt;&lt;/titles&gt;&lt;periodical&gt;&lt;full-title&gt;Curr Opin Neurobiol&lt;/full-title&gt;&lt;/periodical&gt;&lt;pages&gt;65-72&lt;/pages&gt;&lt;volume&gt;47&lt;/volume&gt;&lt;keywords&gt;&lt;keyword&gt;Animals&lt;/keyword&gt;&lt;keyword&gt;Brain/*metabolism&lt;/keyword&gt;&lt;keyword&gt;Humans&lt;/keyword&gt;&lt;keyword&gt;Neuroglia/metabolism&lt;/keyword&gt;&lt;keyword&gt;Neurons/physiology&lt;/keyword&gt;&lt;keyword&gt;Sleep/*physiology&lt;/keyword&gt;&lt;keyword&gt;Wakefulness/*physiology&lt;/keyword&gt;&lt;/keywords&gt;&lt;dates&gt;&lt;year&gt;2017&lt;/year&gt;&lt;pub-dates&gt;&lt;date&gt;Dec&lt;/date&gt;&lt;/pub-dates&gt;&lt;/dates&gt;&lt;isbn&gt;1873-6882 (Electronic)&amp;#xD;0959-4388 (Linking)&lt;/isbn&gt;&lt;accession-num&gt;29024871&lt;/accession-num&gt;&lt;urls&gt;&lt;related-urls&gt;&lt;url&gt;&lt;style face="underline" font="default" size="100%"&gt;https://www.ncbi.nlm.nih.gov/pubmed/29024871&lt;/style&gt;&lt;/url&gt;&lt;/related-urls&gt;&lt;/urls&gt;&lt;custom2&gt;PMC5732842&lt;/custom2&gt;&lt;electronic-resource-num&gt;10.1016/j.conb.2017.09.010&lt;/electronic-resource-num&gt;&lt;/record&gt;&lt;/Cite&gt;&lt;/EndNote&gt;</w:instrText>
            </w:r>
            <w:r w:rsidRPr="006D0D2F">
              <w:rPr>
                <w:sz w:val="20"/>
              </w:rPr>
              <w:fldChar w:fldCharType="separate"/>
            </w:r>
            <w:r w:rsidRPr="006D0D2F">
              <w:rPr>
                <w:noProof/>
                <w:sz w:val="20"/>
                <w:vertAlign w:val="superscript"/>
                <w:lang w:val="en-US"/>
              </w:rPr>
              <w:t>[10]</w:t>
            </w:r>
            <w:r w:rsidRPr="006D0D2F">
              <w:rPr>
                <w:sz w:val="20"/>
              </w:rPr>
              <w:fldChar w:fldCharType="end"/>
            </w:r>
          </w:p>
          <w:p w14:paraId="3AE87CBF" w14:textId="77777777" w:rsidR="00E67467" w:rsidRPr="006D0D2F" w:rsidRDefault="00E67467" w:rsidP="00D124CB">
            <w:pPr>
              <w:spacing w:line="360" w:lineRule="auto"/>
              <w:rPr>
                <w:sz w:val="20"/>
                <w:lang w:val="en-US"/>
              </w:rPr>
            </w:pPr>
            <w:r w:rsidRPr="006D0D2F">
              <w:rPr>
                <w:sz w:val="20"/>
                <w:lang w:val="en-US"/>
              </w:rPr>
              <w:t>ECM includes:</w:t>
            </w:r>
          </w:p>
          <w:p w14:paraId="04068741" w14:textId="77777777" w:rsidR="00E67467" w:rsidRPr="006D0D2F" w:rsidRDefault="00E67467" w:rsidP="00D124CB">
            <w:pPr>
              <w:numPr>
                <w:ilvl w:val="0"/>
                <w:numId w:val="18"/>
              </w:numPr>
              <w:spacing w:line="360" w:lineRule="auto"/>
              <w:contextualSpacing/>
              <w:rPr>
                <w:rFonts w:eastAsia="Calibri"/>
                <w:sz w:val="20"/>
              </w:rPr>
            </w:pPr>
            <w:r w:rsidRPr="006D0D2F">
              <w:rPr>
                <w:rFonts w:eastAsia="Calibri"/>
                <w:sz w:val="20"/>
              </w:rPr>
              <w:t>Interstitial ECM</w:t>
            </w:r>
          </w:p>
          <w:p w14:paraId="097F7041" w14:textId="77777777" w:rsidR="00E67467" w:rsidRPr="006D0D2F" w:rsidRDefault="00E67467" w:rsidP="00D124CB">
            <w:pPr>
              <w:numPr>
                <w:ilvl w:val="0"/>
                <w:numId w:val="18"/>
              </w:numPr>
              <w:spacing w:line="360" w:lineRule="auto"/>
              <w:contextualSpacing/>
              <w:rPr>
                <w:rFonts w:eastAsia="Calibri"/>
                <w:sz w:val="20"/>
                <w:lang w:val="en-US"/>
              </w:rPr>
            </w:pPr>
            <w:r w:rsidRPr="006D0D2F">
              <w:rPr>
                <w:rFonts w:eastAsia="Calibri"/>
                <w:sz w:val="20"/>
                <w:lang w:val="en-US"/>
              </w:rPr>
              <w:t>Perineuronal ECM (perineuronal nets, PNNs)</w:t>
            </w:r>
          </w:p>
          <w:p w14:paraId="623D9B35" w14:textId="67853313" w:rsidR="00E67467" w:rsidRPr="006D0D2F" w:rsidRDefault="00E67467" w:rsidP="00D124CB">
            <w:pPr>
              <w:numPr>
                <w:ilvl w:val="0"/>
                <w:numId w:val="18"/>
              </w:numPr>
              <w:spacing w:line="360" w:lineRule="auto"/>
              <w:contextualSpacing/>
              <w:rPr>
                <w:rFonts w:eastAsia="Calibri"/>
                <w:sz w:val="20"/>
              </w:rPr>
            </w:pPr>
            <w:r w:rsidRPr="006D0D2F">
              <w:rPr>
                <w:rFonts w:eastAsia="Calibri"/>
                <w:sz w:val="20"/>
              </w:rPr>
              <w:t>Perivascular ECM (basal lamina)</w:t>
            </w:r>
          </w:p>
          <w:p w14:paraId="70782016" w14:textId="77777777" w:rsidR="00E67467" w:rsidRPr="006D0D2F" w:rsidRDefault="00E67467" w:rsidP="00D124CB">
            <w:pPr>
              <w:spacing w:line="360" w:lineRule="auto"/>
              <w:rPr>
                <w:b/>
                <w:sz w:val="20"/>
                <w:lang w:val="en-US"/>
              </w:rPr>
            </w:pPr>
            <w:r w:rsidRPr="006D0D2F">
              <w:rPr>
                <w:b/>
                <w:sz w:val="20"/>
                <w:lang w:val="en-US"/>
              </w:rPr>
              <w:t>Cerebrospinal fluid (CSF) + interstitial fluid (ISF)</w:t>
            </w:r>
          </w:p>
          <w:p w14:paraId="4B73D20B" w14:textId="77777777" w:rsidR="00E67467" w:rsidRPr="006D0D2F" w:rsidRDefault="00E67467" w:rsidP="00D124CB">
            <w:pPr>
              <w:spacing w:line="360" w:lineRule="auto"/>
              <w:rPr>
                <w:sz w:val="20"/>
                <w:lang w:val="en-US"/>
              </w:rPr>
            </w:pPr>
            <w:r w:rsidRPr="006D0D2F">
              <w:rPr>
                <w:sz w:val="20"/>
                <w:lang w:val="en-US"/>
              </w:rPr>
              <w:t>8.7%  for grey matter (GM)</w:t>
            </w:r>
            <w:r w:rsidRPr="006D0D2F">
              <w:rPr>
                <w:sz w:val="20"/>
              </w:rPr>
              <w:fldChar w:fldCharType="begin"/>
            </w:r>
            <w:r w:rsidRPr="006D0D2F">
              <w:rPr>
                <w:sz w:val="20"/>
                <w:lang w:val="en-US"/>
              </w:rPr>
              <w:instrText xml:space="preserve"> ADDIN EN.CITE &lt;EndNote&gt;&lt;Cite&gt;&lt;Author&gt;Bender&lt;/Author&gt;&lt;Year&gt;2009&lt;/Year&gt;&lt;RecNum&gt;257&lt;/RecNum&gt;&lt;DisplayText&gt;&lt;style face="superscript"&gt;[11]&lt;/style&gt;&lt;/DisplayText&gt;&lt;record&gt;&lt;rec-number&gt;257&lt;/rec-number&gt;&lt;foreign-keys&gt;&lt;key app="EN" db-id="50ee2svx0rv2skeaertprepy0zxasd50tred" timestamp="1556177197"&gt;257&lt;/key&gt;&lt;/foreign-keys&gt;&lt;ref-type name="Journal Article"&gt;17&lt;/ref-type&gt;&lt;contributors&gt;&lt;authors&gt;&lt;author&gt;Bender, B.&lt;/author&gt;&lt;author&gt;Klose, U.&lt;/author&gt;&lt;/authors&gt;&lt;/contributors&gt;&lt;auth-address&gt;Section of Experimental MR of the CNS, Department of Neuroradiology, University of Tubingen, Tubingen, Germany.&lt;/auth-address&gt;&lt;titles&gt;&lt;title&gt;Cerebrospinal fluid and interstitial fluid volume measurements in the human brain at 3T with EPI&lt;/title&gt;&lt;secondary-title&gt;Magn Reson Med&lt;/secondary-title&gt;&lt;/titles&gt;&lt;periodical&gt;&lt;full-title&gt;Magn Reson Med&lt;/full-title&gt;&lt;/periodical&gt;&lt;pages&gt;834-41&lt;/pages&gt;&lt;volume&gt;61&lt;/volume&gt;&lt;number&gt;4&lt;/number&gt;&lt;keywords&gt;&lt;keyword&gt;Adult&lt;/keyword&gt;&lt;keyword&gt;Algorithms&lt;/keyword&gt;&lt;keyword&gt;Brain/*anatomy &amp;amp; histology/*metabolism&lt;/keyword&gt;&lt;keyword&gt;Cerebrospinal Fluid/*cytology&lt;/keyword&gt;&lt;keyword&gt;Echo-Planar Imaging/*methods&lt;/keyword&gt;&lt;keyword&gt;Extracellular Fluid/*cytology&lt;/keyword&gt;&lt;keyword&gt;Female&lt;/keyword&gt;&lt;keyword&gt;Humans&lt;/keyword&gt;&lt;keyword&gt;Image Enhancement/methods&lt;/keyword&gt;&lt;keyword&gt;Image Interpretation, Computer-Assisted/*methods&lt;/keyword&gt;&lt;keyword&gt;Imaging, Three-Dimensional/*methods&lt;/keyword&gt;&lt;keyword&gt;Male&lt;/keyword&gt;&lt;keyword&gt;Middle Aged&lt;/keyword&gt;&lt;keyword&gt;Reproducibility of Results&lt;/keyword&gt;&lt;keyword&gt;Sensitivity and Specificity&lt;/keyword&gt;&lt;keyword&gt;Young Adult&lt;/keyword&gt;&lt;/keywords&gt;&lt;dates&gt;&lt;year&gt;2009&lt;/year&gt;&lt;pub-dates&gt;&lt;date&gt;Apr&lt;/date&gt;&lt;/pub-dates&gt;&lt;/dates&gt;&lt;isbn&gt;1522-2594 (Electronic)&amp;#xD;0740-3194 (Linking)&lt;/isbn&gt;&lt;accession-num&gt;19191287&lt;/accession-num&gt;&lt;urls&gt;&lt;related-urls&gt;&lt;url&gt;&lt;style face="underline" font="default" size="100%"&gt;https://www.ncbi.nlm.nih.gov/pubmed/19191287&lt;/style&gt;&lt;/url&gt;&lt;/related-urls&gt;&lt;/urls&gt;&lt;electronic-resource-num&gt;10.1002/mrm.21915&lt;/electronic-resource-num&gt;&lt;/record&gt;&lt;/Cite&gt;&lt;/EndNote&gt;</w:instrText>
            </w:r>
            <w:r w:rsidRPr="006D0D2F">
              <w:rPr>
                <w:sz w:val="20"/>
              </w:rPr>
              <w:fldChar w:fldCharType="separate"/>
            </w:r>
            <w:r w:rsidRPr="006D0D2F">
              <w:rPr>
                <w:noProof/>
                <w:sz w:val="20"/>
                <w:vertAlign w:val="superscript"/>
                <w:lang w:val="en-US"/>
              </w:rPr>
              <w:t>[11]</w:t>
            </w:r>
            <w:r w:rsidRPr="006D0D2F">
              <w:rPr>
                <w:sz w:val="20"/>
              </w:rPr>
              <w:fldChar w:fldCharType="end"/>
            </w:r>
          </w:p>
          <w:p w14:paraId="068F4E09" w14:textId="7C055709" w:rsidR="00E67467" w:rsidRPr="006D0D2F" w:rsidRDefault="00E67467" w:rsidP="00D124CB">
            <w:pPr>
              <w:spacing w:line="360" w:lineRule="auto"/>
              <w:rPr>
                <w:b/>
                <w:sz w:val="20"/>
                <w:lang w:val="en-US"/>
              </w:rPr>
            </w:pPr>
            <w:r w:rsidRPr="006D0D2F">
              <w:rPr>
                <w:sz w:val="20"/>
                <w:lang w:val="en-US"/>
              </w:rPr>
              <w:t>5.9% for white matter (WM)</w:t>
            </w:r>
            <w:r w:rsidRPr="006D0D2F">
              <w:rPr>
                <w:sz w:val="20"/>
              </w:rPr>
              <w:fldChar w:fldCharType="begin"/>
            </w:r>
            <w:r w:rsidRPr="006D0D2F">
              <w:rPr>
                <w:sz w:val="20"/>
                <w:lang w:val="en-US"/>
              </w:rPr>
              <w:instrText xml:space="preserve"> ADDIN EN.CITE &lt;EndNote&gt;&lt;Cite&gt;&lt;Author&gt;Bender&lt;/Author&gt;&lt;Year&gt;2009&lt;/Year&gt;&lt;RecNum&gt;257&lt;/RecNum&gt;&lt;DisplayText&gt;&lt;style face="superscript"&gt;[11]&lt;/style&gt;&lt;/DisplayText&gt;&lt;record&gt;&lt;rec-number&gt;257&lt;/rec-number&gt;&lt;foreign-keys&gt;&lt;key app="EN" db-id="50ee2svx0rv2skeaertprepy0zxasd50tred" timestamp="1556177197"&gt;257&lt;/key&gt;&lt;/foreign-keys&gt;&lt;ref-type name="Journal Article"&gt;17&lt;/ref-type&gt;&lt;contributors&gt;&lt;authors&gt;&lt;author&gt;Bender, B.&lt;/author&gt;&lt;author&gt;Klose, U.&lt;/author&gt;&lt;/authors&gt;&lt;/contributors&gt;&lt;auth-address&gt;Section of Experimental MR of the CNS, Department of Neuroradiology, University of Tubingen, Tubingen, Germany.&lt;/auth-address&gt;&lt;titles&gt;&lt;title&gt;Cerebrospinal fluid and interstitial fluid volume measurements in the human brain at 3T with EPI&lt;/title&gt;&lt;secondary-title&gt;Magn Reson Med&lt;/secondary-title&gt;&lt;/titles&gt;&lt;periodical&gt;&lt;full-title&gt;Magn Reson Med&lt;/full-title&gt;&lt;/periodical&gt;&lt;pages&gt;834-41&lt;/pages&gt;&lt;volume&gt;61&lt;/volume&gt;&lt;number&gt;4&lt;/number&gt;&lt;keywords&gt;&lt;keyword&gt;Adult&lt;/keyword&gt;&lt;keyword&gt;Algorithms&lt;/keyword&gt;&lt;keyword&gt;Brain/*anatomy &amp;amp; histology/*metabolism&lt;/keyword&gt;&lt;keyword&gt;Cerebrospinal Fluid/*cytology&lt;/keyword&gt;&lt;keyword&gt;Echo-Planar Imaging/*methods&lt;/keyword&gt;&lt;keyword&gt;Extracellular Fluid/*cytology&lt;/keyword&gt;&lt;keyword&gt;Female&lt;/keyword&gt;&lt;keyword&gt;Humans&lt;/keyword&gt;&lt;keyword&gt;Image Enhancement/methods&lt;/keyword&gt;&lt;keyword&gt;Image Interpretation, Computer-Assisted/*methods&lt;/keyword&gt;&lt;keyword&gt;Imaging, Three-Dimensional/*methods&lt;/keyword&gt;&lt;keyword&gt;Male&lt;/keyword&gt;&lt;keyword&gt;Middle Aged&lt;/keyword&gt;&lt;keyword&gt;Reproducibility of Results&lt;/keyword&gt;&lt;keyword&gt;Sensitivity and Specificity&lt;/keyword&gt;&lt;keyword&gt;Young Adult&lt;/keyword&gt;&lt;/keywords&gt;&lt;dates&gt;&lt;year&gt;2009&lt;/year&gt;&lt;pub-dates&gt;&lt;date&gt;Apr&lt;/date&gt;&lt;/pub-dates&gt;&lt;/dates&gt;&lt;isbn&gt;1522-2594 (Electronic)&amp;#xD;0740-3194 (Linking)&lt;/isbn&gt;&lt;accession-num&gt;19191287&lt;/accession-num&gt;&lt;urls&gt;&lt;related-urls&gt;&lt;url&gt;&lt;style face="underline" font="default" size="100%"&gt;https://www.ncbi.nlm.nih.gov/pubmed/19191287&lt;/style&gt;&lt;/url&gt;&lt;/related-urls&gt;&lt;/urls&gt;&lt;electronic-resource-num&gt;10.1002/mrm.21915&lt;/electronic-resource-num&gt;&lt;/record&gt;&lt;/Cite&gt;&lt;/EndNote&gt;</w:instrText>
            </w:r>
            <w:r w:rsidRPr="006D0D2F">
              <w:rPr>
                <w:sz w:val="20"/>
              </w:rPr>
              <w:fldChar w:fldCharType="separate"/>
            </w:r>
            <w:r w:rsidRPr="006D0D2F">
              <w:rPr>
                <w:noProof/>
                <w:sz w:val="20"/>
                <w:vertAlign w:val="superscript"/>
                <w:lang w:val="en-US"/>
              </w:rPr>
              <w:t>[11]</w:t>
            </w:r>
            <w:r w:rsidRPr="006D0D2F">
              <w:rPr>
                <w:sz w:val="20"/>
              </w:rPr>
              <w:fldChar w:fldCharType="end"/>
            </w:r>
          </w:p>
          <w:p w14:paraId="42B16598" w14:textId="77777777" w:rsidR="00E67467" w:rsidRPr="006D0D2F" w:rsidRDefault="00E67467" w:rsidP="00D124CB">
            <w:pPr>
              <w:spacing w:line="360" w:lineRule="auto"/>
              <w:rPr>
                <w:b/>
                <w:sz w:val="20"/>
                <w:lang w:val="en-US"/>
              </w:rPr>
            </w:pPr>
            <w:r w:rsidRPr="006D0D2F">
              <w:rPr>
                <w:b/>
                <w:sz w:val="20"/>
                <w:lang w:val="en-US"/>
              </w:rPr>
              <w:t>CSF</w:t>
            </w:r>
          </w:p>
          <w:p w14:paraId="2A934625" w14:textId="77777777" w:rsidR="00E67467" w:rsidRPr="006D0D2F" w:rsidRDefault="00E67467" w:rsidP="00D124CB">
            <w:pPr>
              <w:spacing w:line="360" w:lineRule="auto"/>
              <w:rPr>
                <w:b/>
                <w:sz w:val="20"/>
                <w:lang w:val="en-US"/>
              </w:rPr>
            </w:pPr>
            <w:r w:rsidRPr="006D0D2F">
              <w:rPr>
                <w:sz w:val="20"/>
                <w:lang w:val="en-US"/>
              </w:rPr>
              <w:t>150 mL, 25mL in ventricles and 100 mL in subarachnoid spaces</w:t>
            </w:r>
            <w:r w:rsidRPr="006D0D2F">
              <w:rPr>
                <w:sz w:val="20"/>
              </w:rPr>
              <w:fldChar w:fldCharType="begin"/>
            </w:r>
            <w:r w:rsidRPr="006D0D2F">
              <w:rPr>
                <w:sz w:val="20"/>
                <w:lang w:val="en-US"/>
              </w:rPr>
              <w:instrText xml:space="preserve"> ADDIN EN.CITE &lt;EndNote&gt;&lt;Cite&gt;&lt;Author&gt;Sakka&lt;/Author&gt;&lt;Year&gt;2011&lt;/Year&gt;&lt;RecNum&gt;225&lt;/RecNum&gt;&lt;DisplayText&gt;&lt;style face="superscript"&gt;[12]&lt;/style&gt;&lt;/DisplayText&gt;&lt;record&gt;&lt;rec-number&gt;225&lt;/rec-number&gt;&lt;foreign-keys&gt;&lt;key app="EN" db-id="9azzre0d6wrw5ze5pw359zsvspw9tetartxd" timestamp="1700564210"&gt;225&lt;/key&gt;&lt;/foreign-keys&gt;&lt;ref-type name="Journal Article"&gt;17&lt;/ref-type&gt;&lt;contributors&gt;&lt;authors&gt;&lt;author&gt;Sakka, L.&lt;/author&gt;&lt;author&gt;Coll, G.&lt;/author&gt;&lt;author&gt;Chazal, J.&lt;/author&gt;&lt;/authors&gt;&lt;/contributors&gt;&lt;titles&gt;&lt;title&gt;Anatomy and physiology of cerebrospinal fluid&lt;/title&gt;&lt;secondary-title&gt;European Annals of Otorhinolaryngology, Head and Neck Diseases&lt;/secondary-title&gt;&lt;/titles&gt;&lt;periodical&gt;&lt;full-title&gt;European Annals of Otorhinolaryngology, Head and Neck Diseases&lt;/full-title&gt;&lt;/periodical&gt;&lt;pages&gt;309-316&lt;/pages&gt;&lt;volume&gt;128&lt;/volume&gt;&lt;number&gt;6&lt;/number&gt;&lt;keywords&gt;&lt;keyword&gt;Cerebrospinal fluid&lt;/keyword&gt;&lt;keyword&gt;CSF&lt;/keyword&gt;&lt;keyword&gt;CSF secretion&lt;/keyword&gt;&lt;keyword&gt;CSF circulation&lt;/keyword&gt;&lt;keyword&gt;CSF space comparative anatomy&lt;/keyword&gt;&lt;/keywords&gt;&lt;dates&gt;&lt;year&gt;2011&lt;/year&gt;&lt;pub-dates&gt;&lt;date&gt;2011/12/01/&lt;/date&gt;&lt;/pub-dates&gt;&lt;/dates&gt;&lt;isbn&gt;1879-7296&lt;/isbn&gt;&lt;urls&gt;&lt;related-urls&gt;&lt;url&gt;https://www.sciencedirect.com/science/article/pii/S1879729611001013&lt;/url&gt;&lt;/related-urls&gt;&lt;/urls&gt;&lt;electronic-resource-num&gt;https://doi.org/10.1016/j.anorl.2011.03.002&lt;/electronic-resource-num&gt;&lt;/record&gt;&lt;/Cite&gt;&lt;/EndNote&gt;</w:instrText>
            </w:r>
            <w:r w:rsidRPr="006D0D2F">
              <w:rPr>
                <w:sz w:val="20"/>
              </w:rPr>
              <w:fldChar w:fldCharType="separate"/>
            </w:r>
            <w:r w:rsidRPr="006D0D2F">
              <w:rPr>
                <w:noProof/>
                <w:sz w:val="20"/>
                <w:vertAlign w:val="superscript"/>
                <w:lang w:val="en-US"/>
              </w:rPr>
              <w:t>[12]</w:t>
            </w:r>
            <w:r w:rsidRPr="006D0D2F">
              <w:rPr>
                <w:sz w:val="20"/>
              </w:rPr>
              <w:fldChar w:fldCharType="end"/>
            </w:r>
          </w:p>
          <w:p w14:paraId="6EF6CFAE" w14:textId="77777777" w:rsidR="00E67467" w:rsidRPr="006D0D2F" w:rsidRDefault="00E67467" w:rsidP="00D124CB">
            <w:pPr>
              <w:spacing w:line="360" w:lineRule="auto"/>
              <w:rPr>
                <w:b/>
                <w:sz w:val="20"/>
                <w:lang w:val="en-US"/>
              </w:rPr>
            </w:pPr>
            <w:r w:rsidRPr="006D0D2F">
              <w:rPr>
                <w:sz w:val="20"/>
                <w:lang w:val="en-US"/>
              </w:rPr>
              <w:t>&lt;2% (0.57 ml) for WM</w:t>
            </w:r>
            <w:r w:rsidRPr="006D0D2F">
              <w:rPr>
                <w:sz w:val="20"/>
              </w:rPr>
              <w:fldChar w:fldCharType="begin"/>
            </w:r>
            <w:r w:rsidRPr="006D0D2F">
              <w:rPr>
                <w:sz w:val="20"/>
                <w:lang w:val="en-US"/>
              </w:rPr>
              <w:instrText xml:space="preserve"> ADDIN EN.CITE &lt;EndNote&gt;&lt;Cite&gt;&lt;Author&gt;Ernst&lt;/Author&gt;&lt;Year&gt;1993&lt;/Year&gt;&lt;RecNum&gt;226&lt;/RecNum&gt;&lt;DisplayText&gt;&lt;style face="superscript"&gt;[13]&lt;/style&gt;&lt;/DisplayText&gt;&lt;record&gt;&lt;rec-number&gt;226&lt;/rec-number&gt;&lt;foreign-keys&gt;&lt;key app="EN" db-id="9azzre0d6wrw5ze5pw359zsvspw9tetartxd" timestamp="1700564233"&gt;226&lt;/key&gt;&lt;/foreign-keys&gt;&lt;ref-type name="Journal Article"&gt;17&lt;/ref-type&gt;&lt;contributors&gt;&lt;authors&gt;&lt;author&gt;Ernst, T.&lt;/author&gt;&lt;author&gt;Kreis, R.&lt;/author&gt;&lt;author&gt;Ross, B. D.&lt;/author&gt;&lt;/authors&gt;&lt;/contributors&gt;&lt;titles&gt;&lt;title&gt;Absolute Quantitation of Water and Metabolites in the Human Brain. I. Compartments and Water&lt;/title&gt;&lt;secondary-title&gt;Journal of Magnetic Resonance, Series B&lt;/secondary-title&gt;&lt;/titles&gt;&lt;periodical&gt;&lt;full-title&gt;Journal of Magnetic Resonance, Series B&lt;/full-title&gt;&lt;/periodical&gt;&lt;pages&gt;1-8&lt;/pages&gt;&lt;volume&gt;102&lt;/volume&gt;&lt;number&gt;1&lt;/number&gt;&lt;dates&gt;&lt;year&gt;1993&lt;/year&gt;&lt;pub-dates&gt;&lt;date&gt;1993/08/01/&lt;/date&gt;&lt;/pub-dates&gt;&lt;/dates&gt;&lt;isbn&gt;1064-1866&lt;/isbn&gt;&lt;urls&gt;&lt;related-urls&gt;&lt;url&gt;https://www.sciencedirect.com/science/article/pii/S1064186683710551&lt;/url&gt;&lt;/related-urls&gt;&lt;/urls&gt;&lt;electronic-resource-num&gt;https://doi.org/10.1006/jmrb.1993.1055&lt;/electronic-resource-num&gt;&lt;/record&gt;&lt;/Cite&gt;&lt;/EndNote&gt;</w:instrText>
            </w:r>
            <w:r w:rsidRPr="006D0D2F">
              <w:rPr>
                <w:sz w:val="20"/>
              </w:rPr>
              <w:fldChar w:fldCharType="separate"/>
            </w:r>
            <w:r w:rsidRPr="006D0D2F">
              <w:rPr>
                <w:noProof/>
                <w:sz w:val="20"/>
                <w:vertAlign w:val="superscript"/>
                <w:lang w:val="en-US"/>
              </w:rPr>
              <w:t>[13]</w:t>
            </w:r>
            <w:r w:rsidRPr="006D0D2F">
              <w:rPr>
                <w:sz w:val="20"/>
              </w:rPr>
              <w:fldChar w:fldCharType="end"/>
            </w:r>
          </w:p>
          <w:p w14:paraId="0D8A490A" w14:textId="77777777" w:rsidR="00E67467" w:rsidRPr="006D0D2F" w:rsidRDefault="00E67467" w:rsidP="00D124CB">
            <w:pPr>
              <w:spacing w:line="360" w:lineRule="auto"/>
              <w:rPr>
                <w:sz w:val="20"/>
                <w:lang w:val="en-US"/>
              </w:rPr>
            </w:pPr>
            <w:r w:rsidRPr="006D0D2F">
              <w:rPr>
                <w:sz w:val="20"/>
                <w:lang w:val="en-US"/>
              </w:rPr>
              <w:t>7.5% (10.8 ml) for GM with some older subjects 25% in GM</w:t>
            </w:r>
            <w:r w:rsidRPr="006D0D2F">
              <w:rPr>
                <w:sz w:val="20"/>
              </w:rPr>
              <w:fldChar w:fldCharType="begin"/>
            </w:r>
            <w:r w:rsidRPr="006D0D2F">
              <w:rPr>
                <w:sz w:val="20"/>
                <w:lang w:val="en-US"/>
              </w:rPr>
              <w:instrText xml:space="preserve"> ADDIN EN.CITE &lt;EndNote&gt;&lt;Cite&gt;&lt;Author&gt;Ernst&lt;/Author&gt;&lt;Year&gt;1993&lt;/Year&gt;&lt;RecNum&gt;226&lt;/RecNum&gt;&lt;DisplayText&gt;&lt;style face="superscript"&gt;[13]&lt;/style&gt;&lt;/DisplayText&gt;&lt;record&gt;&lt;rec-number&gt;226&lt;/rec-number&gt;&lt;foreign-keys&gt;&lt;key app="EN" db-id="9azzre0d6wrw5ze5pw359zsvspw9tetartxd" timestamp="1700564233"&gt;226&lt;/key&gt;&lt;/foreign-keys&gt;&lt;ref-type name="Journal Article"&gt;17&lt;/ref-type&gt;&lt;contributors&gt;&lt;authors&gt;&lt;author&gt;Ernst, T.&lt;/author&gt;&lt;author&gt;Kreis, R.&lt;/author&gt;&lt;author&gt;Ross, B. D.&lt;/author&gt;&lt;/authors&gt;&lt;/contributors&gt;&lt;titles&gt;&lt;title&gt;Absolute Quantitation of Water and Metabolites in the Human Brain. I. Compartments and Water&lt;/title&gt;&lt;secondary-title&gt;Journal of Magnetic Resonance, Series B&lt;/secondary-title&gt;&lt;/titles&gt;&lt;periodical&gt;&lt;full-title&gt;Journal of Magnetic Resonance, Series B&lt;/full-title&gt;&lt;/periodical&gt;&lt;pages&gt;1-8&lt;/pages&gt;&lt;volume&gt;102&lt;/volume&gt;&lt;number&gt;1&lt;/number&gt;&lt;dates&gt;&lt;year&gt;1993&lt;/year&gt;&lt;pub-dates&gt;&lt;date&gt;1993/08/01/&lt;/date&gt;&lt;/pub-dates&gt;&lt;/dates&gt;&lt;isbn&gt;1064-1866&lt;/isbn&gt;&lt;urls&gt;&lt;related-urls&gt;&lt;url&gt;https://www.sciencedirect.com/science/article/pii/S1064186683710551&lt;/url&gt;&lt;/related-urls&gt;&lt;/urls&gt;&lt;electronic-resource-num&gt;https://doi.org/10.1006/jmrb.1993.1055&lt;/electronic-resource-num&gt;&lt;/record&gt;&lt;/Cite&gt;&lt;/EndNote&gt;</w:instrText>
            </w:r>
            <w:r w:rsidRPr="006D0D2F">
              <w:rPr>
                <w:sz w:val="20"/>
              </w:rPr>
              <w:fldChar w:fldCharType="separate"/>
            </w:r>
            <w:r w:rsidRPr="006D0D2F">
              <w:rPr>
                <w:noProof/>
                <w:sz w:val="20"/>
                <w:vertAlign w:val="superscript"/>
                <w:lang w:val="en-US"/>
              </w:rPr>
              <w:t>[13]</w:t>
            </w:r>
            <w:r w:rsidRPr="006D0D2F">
              <w:rPr>
                <w:sz w:val="20"/>
              </w:rPr>
              <w:fldChar w:fldCharType="end"/>
            </w:r>
          </w:p>
          <w:p w14:paraId="0D20BDCE" w14:textId="77777777" w:rsidR="00E67467" w:rsidRPr="006D0D2F" w:rsidRDefault="00E67467" w:rsidP="00D124CB">
            <w:pPr>
              <w:spacing w:line="360" w:lineRule="auto"/>
              <w:rPr>
                <w:sz w:val="20"/>
                <w:lang w:val="en-US"/>
              </w:rPr>
            </w:pPr>
            <w:r w:rsidRPr="006D0D2F">
              <w:rPr>
                <w:sz w:val="20"/>
                <w:lang w:val="en-US"/>
              </w:rPr>
              <w:t>3.7% (15.3 ml) for mixed brain tissue</w:t>
            </w:r>
            <w:r w:rsidRPr="006D0D2F">
              <w:rPr>
                <w:sz w:val="20"/>
              </w:rPr>
              <w:fldChar w:fldCharType="begin"/>
            </w:r>
            <w:r w:rsidRPr="006D0D2F">
              <w:rPr>
                <w:sz w:val="20"/>
                <w:lang w:val="en-US"/>
              </w:rPr>
              <w:instrText xml:space="preserve"> ADDIN EN.CITE &lt;EndNote&gt;&lt;Cite&gt;&lt;Author&gt;Ernst&lt;/Author&gt;&lt;Year&gt;1993&lt;/Year&gt;&lt;RecNum&gt;226&lt;/RecNum&gt;&lt;DisplayText&gt;&lt;style face="superscript"&gt;[13]&lt;/style&gt;&lt;/DisplayText&gt;&lt;record&gt;&lt;rec-number&gt;226&lt;/rec-number&gt;&lt;foreign-keys&gt;&lt;key app="EN" db-id="9azzre0d6wrw5ze5pw359zsvspw9tetartxd" timestamp="1700564233"&gt;226&lt;/key&gt;&lt;/foreign-keys&gt;&lt;ref-type name="Journal Article"&gt;17&lt;/ref-type&gt;&lt;contributors&gt;&lt;authors&gt;&lt;author&gt;Ernst, T.&lt;/author&gt;&lt;author&gt;Kreis, R.&lt;/author&gt;&lt;author&gt;Ross, B. D.&lt;/author&gt;&lt;/authors&gt;&lt;/contributors&gt;&lt;titles&gt;&lt;title&gt;Absolute Quantitation of Water and Metabolites in the Human Brain. I. Compartments and Water&lt;/title&gt;&lt;secondary-title&gt;Journal of Magnetic Resonance, Series B&lt;/secondary-title&gt;&lt;/titles&gt;&lt;periodical&gt;&lt;full-title&gt;Journal of Magnetic Resonance, Series B&lt;/full-title&gt;&lt;/periodical&gt;&lt;pages&gt;1-8&lt;/pages&gt;&lt;volume&gt;102&lt;/volume&gt;&lt;number&gt;1&lt;/number&gt;&lt;dates&gt;&lt;year&gt;1993&lt;/year&gt;&lt;pub-dates&gt;&lt;date&gt;1993/08/01/&lt;/date&gt;&lt;/pub-dates&gt;&lt;/dates&gt;&lt;isbn&gt;1064-1866&lt;/isbn&gt;&lt;urls&gt;&lt;related-urls&gt;&lt;url&gt;https://www.sciencedirect.com/science/article/pii/S1064186683710551&lt;/url&gt;&lt;/related-urls&gt;&lt;/urls&gt;&lt;electronic-resource-num&gt;https://doi.org/10.1006/jmrb.1993.1055&lt;/electronic-resource-num&gt;&lt;/record&gt;&lt;/Cite&gt;&lt;/EndNote&gt;</w:instrText>
            </w:r>
            <w:r w:rsidRPr="006D0D2F">
              <w:rPr>
                <w:sz w:val="20"/>
              </w:rPr>
              <w:fldChar w:fldCharType="separate"/>
            </w:r>
            <w:r w:rsidRPr="006D0D2F">
              <w:rPr>
                <w:noProof/>
                <w:sz w:val="20"/>
                <w:vertAlign w:val="superscript"/>
                <w:lang w:val="en-US"/>
              </w:rPr>
              <w:t>[13]</w:t>
            </w:r>
            <w:r w:rsidRPr="006D0D2F">
              <w:rPr>
                <w:sz w:val="20"/>
              </w:rPr>
              <w:fldChar w:fldCharType="end"/>
            </w:r>
          </w:p>
          <w:p w14:paraId="3C1E5204" w14:textId="77777777" w:rsidR="00E67467" w:rsidRPr="006D0D2F" w:rsidRDefault="00E67467" w:rsidP="00D124CB">
            <w:pPr>
              <w:spacing w:line="360" w:lineRule="auto"/>
              <w:rPr>
                <w:sz w:val="20"/>
                <w:lang w:val="en-US"/>
              </w:rPr>
            </w:pPr>
          </w:p>
        </w:tc>
        <w:tc>
          <w:tcPr>
            <w:tcW w:w="1188" w:type="pct"/>
          </w:tcPr>
          <w:p w14:paraId="723D368C" w14:textId="77777777" w:rsidR="00E67467" w:rsidRPr="006D0D2F" w:rsidRDefault="00E67467" w:rsidP="00D124CB">
            <w:pPr>
              <w:numPr>
                <w:ilvl w:val="0"/>
                <w:numId w:val="17"/>
              </w:numPr>
              <w:spacing w:line="360" w:lineRule="auto"/>
              <w:contextualSpacing/>
              <w:rPr>
                <w:rFonts w:eastAsia="Calibri"/>
                <w:sz w:val="20"/>
                <w:lang w:val="en-US"/>
              </w:rPr>
            </w:pPr>
            <w:r w:rsidRPr="006D0D2F">
              <w:rPr>
                <w:rFonts w:eastAsia="Calibri"/>
                <w:sz w:val="20"/>
                <w:lang w:val="en-US"/>
              </w:rPr>
              <w:t>Scaffold for RGC migration (CNS development)</w:t>
            </w:r>
          </w:p>
          <w:p w14:paraId="3162838F" w14:textId="77777777" w:rsidR="00E67467" w:rsidRPr="006D0D2F" w:rsidRDefault="00E67467" w:rsidP="00D124CB">
            <w:pPr>
              <w:numPr>
                <w:ilvl w:val="0"/>
                <w:numId w:val="17"/>
              </w:numPr>
              <w:spacing w:line="360" w:lineRule="auto"/>
              <w:contextualSpacing/>
              <w:rPr>
                <w:rFonts w:eastAsia="Calibri"/>
                <w:sz w:val="20"/>
              </w:rPr>
            </w:pPr>
            <w:r w:rsidRPr="006D0D2F">
              <w:rPr>
                <w:rFonts w:eastAsia="Calibri"/>
                <w:sz w:val="20"/>
              </w:rPr>
              <w:t xml:space="preserve">Reservoir for ions and nutrients </w:t>
            </w:r>
          </w:p>
          <w:p w14:paraId="2B5DD19A" w14:textId="77777777" w:rsidR="00E67467" w:rsidRPr="006D0D2F" w:rsidRDefault="00E67467" w:rsidP="00D124CB">
            <w:pPr>
              <w:numPr>
                <w:ilvl w:val="0"/>
                <w:numId w:val="17"/>
              </w:numPr>
              <w:spacing w:line="360" w:lineRule="auto"/>
              <w:contextualSpacing/>
              <w:rPr>
                <w:rFonts w:eastAsia="Calibri"/>
                <w:sz w:val="20"/>
              </w:rPr>
            </w:pPr>
            <w:r w:rsidRPr="006D0D2F">
              <w:rPr>
                <w:rFonts w:eastAsia="Calibri"/>
                <w:sz w:val="20"/>
              </w:rPr>
              <w:t>Hydrophilic interactions: water binding, elasticity</w:t>
            </w:r>
          </w:p>
          <w:p w14:paraId="493ED3D1" w14:textId="77777777" w:rsidR="00E67467" w:rsidRPr="006D0D2F" w:rsidRDefault="00E67467" w:rsidP="00D124CB">
            <w:pPr>
              <w:numPr>
                <w:ilvl w:val="0"/>
                <w:numId w:val="17"/>
              </w:numPr>
              <w:spacing w:line="360" w:lineRule="auto"/>
              <w:contextualSpacing/>
              <w:rPr>
                <w:rFonts w:eastAsia="Calibri"/>
                <w:sz w:val="20"/>
                <w:lang w:val="en-US"/>
              </w:rPr>
            </w:pPr>
            <w:r w:rsidRPr="006D0D2F">
              <w:rPr>
                <w:rFonts w:eastAsia="Calibri"/>
                <w:sz w:val="20"/>
                <w:lang w:val="en-US"/>
              </w:rPr>
              <w:t xml:space="preserve">Hydrophobic interactions: mechanical attenuation, viscosity, fluidity </w:t>
            </w:r>
          </w:p>
          <w:p w14:paraId="0A50CEB9" w14:textId="77777777" w:rsidR="00E67467" w:rsidRPr="006D0D2F" w:rsidRDefault="00E67467" w:rsidP="00D124CB">
            <w:pPr>
              <w:numPr>
                <w:ilvl w:val="0"/>
                <w:numId w:val="17"/>
              </w:numPr>
              <w:spacing w:line="360" w:lineRule="auto"/>
              <w:contextualSpacing/>
              <w:rPr>
                <w:rFonts w:eastAsia="Calibri"/>
                <w:sz w:val="20"/>
                <w:lang w:val="en-US"/>
              </w:rPr>
            </w:pPr>
            <w:r w:rsidRPr="006D0D2F">
              <w:rPr>
                <w:rFonts w:eastAsia="Calibri"/>
                <w:sz w:val="20"/>
                <w:lang w:val="en-US"/>
              </w:rPr>
              <w:t xml:space="preserve">ISF  and CSF are interchanging via glymphatic system: clearance of metabolites (active flow) </w:t>
            </w:r>
          </w:p>
          <w:p w14:paraId="591741DB" w14:textId="77777777" w:rsidR="00E67467" w:rsidRPr="006D0D2F" w:rsidRDefault="00E67467" w:rsidP="00D124CB">
            <w:pPr>
              <w:numPr>
                <w:ilvl w:val="0"/>
                <w:numId w:val="17"/>
              </w:numPr>
              <w:spacing w:line="360" w:lineRule="auto"/>
              <w:contextualSpacing/>
              <w:rPr>
                <w:rFonts w:eastAsia="Calibri"/>
                <w:sz w:val="20"/>
                <w:lang w:val="en-US"/>
              </w:rPr>
            </w:pPr>
            <w:r w:rsidRPr="006D0D2F">
              <w:rPr>
                <w:rFonts w:eastAsia="Calibri"/>
                <w:sz w:val="20"/>
                <w:lang w:val="en-US"/>
              </w:rPr>
              <w:t xml:space="preserve">Marginal intracranial pressure (ICP) regulation (fluid excess expelled via CSF)             </w:t>
            </w:r>
          </w:p>
          <w:p w14:paraId="6C4666AB" w14:textId="77777777" w:rsidR="00E67467" w:rsidRPr="006D0D2F" w:rsidRDefault="00E67467" w:rsidP="00D124CB">
            <w:pPr>
              <w:spacing w:line="360" w:lineRule="auto"/>
              <w:ind w:left="360"/>
              <w:contextualSpacing/>
              <w:rPr>
                <w:rFonts w:eastAsia="Calibri"/>
                <w:sz w:val="20"/>
                <w:lang w:val="en-US"/>
              </w:rPr>
            </w:pPr>
          </w:p>
          <w:p w14:paraId="63DD8E7A" w14:textId="77777777" w:rsidR="00E67467" w:rsidRPr="006D0D2F" w:rsidRDefault="00E67467" w:rsidP="00D124CB">
            <w:pPr>
              <w:spacing w:line="360" w:lineRule="auto"/>
              <w:ind w:left="360"/>
              <w:contextualSpacing/>
              <w:rPr>
                <w:rFonts w:eastAsia="Calibri"/>
                <w:sz w:val="20"/>
                <w:lang w:val="en-US"/>
              </w:rPr>
            </w:pPr>
          </w:p>
        </w:tc>
        <w:tc>
          <w:tcPr>
            <w:tcW w:w="1287" w:type="pct"/>
          </w:tcPr>
          <w:p w14:paraId="45AFCEF0" w14:textId="77777777" w:rsidR="00E67467" w:rsidRPr="006D0D2F" w:rsidRDefault="00E67467" w:rsidP="00D124CB">
            <w:pPr>
              <w:numPr>
                <w:ilvl w:val="0"/>
                <w:numId w:val="17"/>
              </w:numPr>
              <w:spacing w:line="360" w:lineRule="auto"/>
              <w:contextualSpacing/>
              <w:rPr>
                <w:rFonts w:eastAsia="Calibri"/>
                <w:sz w:val="20"/>
                <w:lang w:val="fr-RE"/>
              </w:rPr>
            </w:pPr>
            <w:proofErr w:type="spellStart"/>
            <w:r w:rsidRPr="006D0D2F">
              <w:rPr>
                <w:rFonts w:eastAsia="Calibri"/>
                <w:sz w:val="20"/>
                <w:lang w:val="fr-RE"/>
              </w:rPr>
              <w:t>Neurons</w:t>
            </w:r>
            <w:proofErr w:type="spellEnd"/>
            <w:r w:rsidRPr="006D0D2F">
              <w:rPr>
                <w:rFonts w:eastAsia="Calibri"/>
                <w:sz w:val="20"/>
                <w:lang w:val="fr-RE"/>
              </w:rPr>
              <w:t xml:space="preserve"> – glycocalyx, </w:t>
            </w:r>
            <w:proofErr w:type="spellStart"/>
            <w:r w:rsidRPr="006D0D2F">
              <w:rPr>
                <w:rFonts w:eastAsia="Calibri"/>
                <w:sz w:val="20"/>
                <w:lang w:val="fr-RE"/>
              </w:rPr>
              <w:t>cell</w:t>
            </w:r>
            <w:proofErr w:type="spellEnd"/>
            <w:r w:rsidRPr="006D0D2F">
              <w:rPr>
                <w:rFonts w:eastAsia="Calibri"/>
                <w:sz w:val="20"/>
                <w:lang w:val="fr-RE"/>
              </w:rPr>
              <w:t xml:space="preserve"> </w:t>
            </w:r>
            <w:proofErr w:type="spellStart"/>
            <w:r w:rsidRPr="006D0D2F">
              <w:rPr>
                <w:rFonts w:eastAsia="Calibri"/>
                <w:sz w:val="20"/>
                <w:lang w:val="fr-RE"/>
              </w:rPr>
              <w:t>adhesion</w:t>
            </w:r>
            <w:proofErr w:type="spellEnd"/>
            <w:r w:rsidRPr="006D0D2F">
              <w:rPr>
                <w:rFonts w:eastAsia="Calibri"/>
                <w:sz w:val="20"/>
                <w:lang w:val="fr-RE"/>
              </w:rPr>
              <w:t xml:space="preserve"> </w:t>
            </w:r>
            <w:proofErr w:type="spellStart"/>
            <w:r w:rsidRPr="006D0D2F">
              <w:rPr>
                <w:rFonts w:eastAsia="Calibri"/>
                <w:sz w:val="20"/>
                <w:lang w:val="fr-RE"/>
              </w:rPr>
              <w:t>molecules</w:t>
            </w:r>
            <w:proofErr w:type="spellEnd"/>
            <w:r w:rsidRPr="006D0D2F">
              <w:rPr>
                <w:rFonts w:eastAsia="Calibri"/>
                <w:sz w:val="20"/>
                <w:lang w:val="fr-RE"/>
              </w:rPr>
              <w:t xml:space="preserve"> (e.g. </w:t>
            </w:r>
            <w:proofErr w:type="spellStart"/>
            <w:r w:rsidRPr="006D0D2F">
              <w:rPr>
                <w:rFonts w:eastAsia="Calibri"/>
                <w:sz w:val="20"/>
                <w:lang w:val="fr-RE"/>
              </w:rPr>
              <w:t>integrins</w:t>
            </w:r>
            <w:proofErr w:type="spellEnd"/>
            <w:r w:rsidRPr="006D0D2F">
              <w:rPr>
                <w:rFonts w:eastAsia="Calibri"/>
                <w:sz w:val="20"/>
                <w:lang w:val="fr-RE"/>
              </w:rPr>
              <w:t>)</w:t>
            </w:r>
          </w:p>
          <w:p w14:paraId="04A2A741" w14:textId="77777777" w:rsidR="00E67467" w:rsidRPr="006D0D2F" w:rsidRDefault="00E67467" w:rsidP="00D124CB">
            <w:pPr>
              <w:numPr>
                <w:ilvl w:val="0"/>
                <w:numId w:val="17"/>
              </w:numPr>
              <w:spacing w:line="360" w:lineRule="auto"/>
              <w:contextualSpacing/>
              <w:rPr>
                <w:rFonts w:eastAsia="Calibri"/>
                <w:sz w:val="20"/>
                <w:lang w:val="en-US"/>
              </w:rPr>
            </w:pPr>
            <w:r w:rsidRPr="006D0D2F">
              <w:rPr>
                <w:rFonts w:eastAsia="Calibri"/>
                <w:sz w:val="20"/>
                <w:lang w:val="en-US"/>
              </w:rPr>
              <w:t>Glial cells – glycocalyx, cell adhesion molecules e.g. integrins)</w:t>
            </w:r>
          </w:p>
          <w:p w14:paraId="6EF728D3" w14:textId="77777777" w:rsidR="00E67467" w:rsidRPr="006D0D2F" w:rsidRDefault="00E67467" w:rsidP="00D124CB">
            <w:pPr>
              <w:numPr>
                <w:ilvl w:val="0"/>
                <w:numId w:val="17"/>
              </w:numPr>
              <w:spacing w:line="360" w:lineRule="auto"/>
              <w:contextualSpacing/>
              <w:rPr>
                <w:rFonts w:eastAsia="Calibri"/>
                <w:sz w:val="20"/>
              </w:rPr>
            </w:pPr>
            <w:r w:rsidRPr="006D0D2F">
              <w:rPr>
                <w:rFonts w:eastAsia="Calibri"/>
                <w:sz w:val="20"/>
              </w:rPr>
              <w:t>Other ECM components</w:t>
            </w:r>
          </w:p>
          <w:p w14:paraId="1AE61A0B" w14:textId="77777777" w:rsidR="00E67467" w:rsidRPr="006D0D2F" w:rsidRDefault="00E67467" w:rsidP="00D124CB">
            <w:pPr>
              <w:numPr>
                <w:ilvl w:val="0"/>
                <w:numId w:val="17"/>
              </w:numPr>
              <w:spacing w:line="360" w:lineRule="auto"/>
              <w:contextualSpacing/>
              <w:rPr>
                <w:rFonts w:eastAsia="Calibri"/>
                <w:sz w:val="20"/>
                <w:lang w:val="en-US"/>
              </w:rPr>
            </w:pPr>
            <w:r w:rsidRPr="006D0D2F">
              <w:rPr>
                <w:rFonts w:eastAsia="Calibri"/>
                <w:sz w:val="20"/>
                <w:lang w:val="en-US"/>
              </w:rPr>
              <w:t>Vasculature – glycocalyx, cell adhesion molecules (e.g. integrins), tight junctions, primary cilia</w:t>
            </w:r>
          </w:p>
          <w:p w14:paraId="0881E759" w14:textId="77777777" w:rsidR="00E67467" w:rsidRPr="006D0D2F" w:rsidRDefault="00E67467" w:rsidP="00D124CB">
            <w:pPr>
              <w:numPr>
                <w:ilvl w:val="0"/>
                <w:numId w:val="17"/>
              </w:numPr>
              <w:spacing w:line="360" w:lineRule="auto"/>
              <w:contextualSpacing/>
              <w:rPr>
                <w:rFonts w:eastAsia="Calibri"/>
                <w:sz w:val="20"/>
                <w:lang w:val="en-US"/>
              </w:rPr>
            </w:pPr>
            <w:r w:rsidRPr="006D0D2F">
              <w:rPr>
                <w:rFonts w:eastAsia="Calibri"/>
                <w:sz w:val="20"/>
                <w:lang w:val="en-US"/>
              </w:rPr>
              <w:t xml:space="preserve">Basal lamina – radial glial cells (RGCs) through </w:t>
            </w:r>
            <w:proofErr w:type="spellStart"/>
            <w:r w:rsidRPr="006D0D2F">
              <w:rPr>
                <w:rFonts w:eastAsia="Calibri"/>
                <w:sz w:val="20"/>
                <w:lang w:val="en-US"/>
              </w:rPr>
              <w:t>endfeet</w:t>
            </w:r>
            <w:proofErr w:type="spellEnd"/>
          </w:p>
        </w:tc>
      </w:tr>
      <w:tr w:rsidR="006D0D2F" w:rsidRPr="006D0D2F" w14:paraId="2B482976" w14:textId="77777777" w:rsidTr="006D0D2F">
        <w:trPr>
          <w:trHeight w:val="7650"/>
        </w:trPr>
        <w:tc>
          <w:tcPr>
            <w:tcW w:w="547" w:type="pct"/>
          </w:tcPr>
          <w:p w14:paraId="418E8334" w14:textId="77777777" w:rsidR="00E67467" w:rsidRPr="006D0D2F" w:rsidRDefault="00E67467" w:rsidP="00D124CB">
            <w:pPr>
              <w:spacing w:line="360" w:lineRule="auto"/>
              <w:rPr>
                <w:sz w:val="20"/>
              </w:rPr>
            </w:pPr>
            <w:r w:rsidRPr="006D0D2F">
              <w:rPr>
                <w:sz w:val="20"/>
              </w:rPr>
              <w:lastRenderedPageBreak/>
              <w:t>Vasculature</w:t>
            </w:r>
          </w:p>
        </w:tc>
        <w:tc>
          <w:tcPr>
            <w:tcW w:w="1978" w:type="pct"/>
          </w:tcPr>
          <w:p w14:paraId="134C4878" w14:textId="77777777" w:rsidR="00E67467" w:rsidRPr="006D0D2F" w:rsidRDefault="00E67467" w:rsidP="00D124CB">
            <w:pPr>
              <w:spacing w:line="360" w:lineRule="auto"/>
              <w:rPr>
                <w:sz w:val="20"/>
                <w:lang w:val="en-US"/>
              </w:rPr>
            </w:pPr>
            <w:r w:rsidRPr="006D0D2F">
              <w:rPr>
                <w:b/>
                <w:sz w:val="20"/>
                <w:lang w:val="en-US"/>
              </w:rPr>
              <w:t>Vascular system:</w:t>
            </w:r>
            <w:r w:rsidRPr="006D0D2F">
              <w:rPr>
                <w:sz w:val="20"/>
                <w:lang w:val="en-US"/>
              </w:rPr>
              <w:t xml:space="preserve"> 3-5% of brain volume</w:t>
            </w:r>
            <w:r w:rsidRPr="006D0D2F">
              <w:rPr>
                <w:sz w:val="20"/>
              </w:rPr>
              <w:fldChar w:fldCharType="begin"/>
            </w:r>
            <w:r w:rsidRPr="006D0D2F">
              <w:rPr>
                <w:sz w:val="20"/>
                <w:lang w:val="en-US"/>
              </w:rPr>
              <w:instrText xml:space="preserve"> ADDIN EN.CITE &lt;EndNote&gt;&lt;Cite&gt;&lt;Author&gt;Lei&lt;/Author&gt;&lt;Year&gt;2017&lt;/Year&gt;&lt;RecNum&gt;62&lt;/RecNum&gt;&lt;DisplayText&gt;&lt;style face="superscript"&gt;[8]&lt;/style&gt;&lt;/DisplayText&gt;&lt;record&gt;&lt;rec-number&gt;62&lt;/rec-number&gt;&lt;foreign-keys&gt;&lt;key app="EN" db-id="9azzre0d6wrw5ze5pw359zsvspw9tetartxd" timestamp="1700147571"&gt;62&lt;/key&gt;&lt;/foreign-keys&gt;&lt;ref-type name="Journal Article"&gt;17&lt;/ref-type&gt;&lt;contributors&gt;&lt;authors&gt;&lt;author&gt;Lei, Yiming&lt;/author&gt;&lt;author&gt;Han, Hongbin&lt;/author&gt;&lt;author&gt;Yuan, Fan&lt;/author&gt;&lt;author&gt;Javeed, Aqeel&lt;/author&gt;&lt;author&gt;Zhao, Yong&lt;/author&gt;&lt;/authors&gt;&lt;/contributors&gt;&lt;titles&gt;&lt;title&gt;The brain interstitial system: Anatomy, modeling, in vivo measurement, and applications&lt;/title&gt;&lt;secondary-title&gt;Progress in neurobiology&lt;/secondary-title&gt;&lt;/titles&gt;&lt;periodical&gt;&lt;full-title&gt;Progress in neurobiology&lt;/full-title&gt;&lt;/periodical&gt;&lt;pages&gt;230-246&lt;/pages&gt;&lt;volume&gt;157&lt;/volume&gt;&lt;dates&gt;&lt;year&gt;2017&lt;/year&gt;&lt;/dates&gt;&lt;isbn&gt;0301-0082&lt;/isbn&gt;&lt;urls&gt;&lt;/urls&gt;&lt;/record&gt;&lt;/Cite&gt;&lt;/EndNote&gt;</w:instrText>
            </w:r>
            <w:r w:rsidRPr="006D0D2F">
              <w:rPr>
                <w:sz w:val="20"/>
              </w:rPr>
              <w:fldChar w:fldCharType="separate"/>
            </w:r>
            <w:r w:rsidRPr="006D0D2F">
              <w:rPr>
                <w:noProof/>
                <w:sz w:val="20"/>
                <w:vertAlign w:val="superscript"/>
                <w:lang w:val="en-US"/>
              </w:rPr>
              <w:t>[8]</w:t>
            </w:r>
            <w:r w:rsidRPr="006D0D2F">
              <w:rPr>
                <w:sz w:val="20"/>
              </w:rPr>
              <w:fldChar w:fldCharType="end"/>
            </w:r>
          </w:p>
          <w:p w14:paraId="7084F09E" w14:textId="77777777" w:rsidR="00E67467" w:rsidRPr="006D0D2F" w:rsidRDefault="00E67467" w:rsidP="00D124CB">
            <w:pPr>
              <w:spacing w:line="360" w:lineRule="auto"/>
              <w:rPr>
                <w:sz w:val="20"/>
                <w:lang w:val="en-US"/>
              </w:rPr>
            </w:pPr>
          </w:p>
          <w:p w14:paraId="370FD31D" w14:textId="77777777" w:rsidR="00E67467" w:rsidRPr="006D0D2F" w:rsidRDefault="00E67467" w:rsidP="00D124CB">
            <w:pPr>
              <w:spacing w:line="360" w:lineRule="auto"/>
              <w:rPr>
                <w:b/>
                <w:sz w:val="20"/>
                <w:lang w:val="en-US"/>
              </w:rPr>
            </w:pPr>
            <w:r w:rsidRPr="006D0D2F">
              <w:rPr>
                <w:b/>
                <w:sz w:val="20"/>
                <w:lang w:val="en-US"/>
              </w:rPr>
              <w:t xml:space="preserve">Arterial </w:t>
            </w:r>
            <w:proofErr w:type="spellStart"/>
            <w:r w:rsidRPr="006D0D2F">
              <w:rPr>
                <w:b/>
                <w:sz w:val="20"/>
                <w:lang w:val="en-US"/>
              </w:rPr>
              <w:t>cererebral</w:t>
            </w:r>
            <w:proofErr w:type="spellEnd"/>
            <w:r w:rsidRPr="006D0D2F">
              <w:rPr>
                <w:b/>
                <w:sz w:val="20"/>
                <w:lang w:val="en-US"/>
              </w:rPr>
              <w:t xml:space="preserve"> blood volume (</w:t>
            </w:r>
            <w:proofErr w:type="spellStart"/>
            <w:r w:rsidRPr="006D0D2F">
              <w:rPr>
                <w:b/>
                <w:sz w:val="20"/>
                <w:lang w:val="en-US"/>
              </w:rPr>
              <w:t>CBVa</w:t>
            </w:r>
            <w:proofErr w:type="spellEnd"/>
            <w:r w:rsidRPr="006D0D2F">
              <w:rPr>
                <w:b/>
                <w:sz w:val="20"/>
                <w:lang w:val="en-US"/>
              </w:rPr>
              <w:t>)</w:t>
            </w:r>
          </w:p>
          <w:p w14:paraId="7522C0CB" w14:textId="77777777" w:rsidR="00E67467" w:rsidRPr="006D0D2F" w:rsidRDefault="00E67467" w:rsidP="00D124CB">
            <w:pPr>
              <w:spacing w:line="360" w:lineRule="auto"/>
              <w:rPr>
                <w:sz w:val="20"/>
                <w:lang w:val="en-US"/>
              </w:rPr>
            </w:pPr>
            <w:r w:rsidRPr="006D0D2F">
              <w:rPr>
                <w:sz w:val="20"/>
                <w:lang w:val="en-US"/>
              </w:rPr>
              <w:t>20-30% of intravascular space occupied by all blood vessels (</w:t>
            </w:r>
            <w:proofErr w:type="spellStart"/>
            <w:r w:rsidRPr="006D0D2F">
              <w:rPr>
                <w:sz w:val="20"/>
                <w:lang w:val="en-US"/>
              </w:rPr>
              <w:t>CBVtot</w:t>
            </w:r>
            <w:proofErr w:type="spellEnd"/>
            <w:r w:rsidRPr="006D0D2F">
              <w:rPr>
                <w:sz w:val="20"/>
                <w:lang w:val="en-US"/>
              </w:rPr>
              <w:t>), can increase by up to 80% of its baseline values during functional or physiological stimulation</w:t>
            </w:r>
            <w:r w:rsidRPr="006D0D2F">
              <w:rPr>
                <w:sz w:val="20"/>
              </w:rPr>
              <w:fldChar w:fldCharType="begin">
                <w:fldData xml:space="preserve">PEVuZE5vdGU+PENpdGU+PEF1dGhvcj5IdWE8L0F1dGhvcj48WWVhcj4yMDE4PC9ZZWFyPjxSZWNO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</w:fldData>
              </w:fldChar>
            </w:r>
            <w:r w:rsidRPr="006D0D2F">
              <w:rPr>
                <w:sz w:val="20"/>
                <w:lang w:val="en-US"/>
              </w:rPr>
              <w:instrText xml:space="preserve"> ADDIN EN.CITE </w:instrText>
            </w:r>
            <w:r w:rsidRPr="006D0D2F">
              <w:rPr>
                <w:sz w:val="20"/>
              </w:rPr>
              <w:fldChar w:fldCharType="begin">
                <w:fldData xml:space="preserve">PEVuZE5vdGU+PENpdGU+PEF1dGhvcj5IdWE8L0F1dGhvcj48WWVhcj4yMDE4PC9ZZWFyPjxSZWNO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[14]</w:t>
            </w:r>
            <w:r w:rsidRPr="006D0D2F">
              <w:rPr>
                <w:sz w:val="20"/>
              </w:rPr>
              <w:fldChar w:fldCharType="end"/>
            </w:r>
          </w:p>
          <w:p w14:paraId="4D156D43" w14:textId="77777777" w:rsidR="00E67467" w:rsidRPr="006D0D2F" w:rsidRDefault="00E67467" w:rsidP="00D124CB">
            <w:pPr>
              <w:spacing w:line="360" w:lineRule="auto"/>
              <w:rPr>
                <w:sz w:val="20"/>
                <w:lang w:val="en-US"/>
              </w:rPr>
            </w:pPr>
            <w:r w:rsidRPr="006D0D2F">
              <w:rPr>
                <w:i/>
                <w:sz w:val="20"/>
                <w:lang w:val="en-US"/>
              </w:rPr>
              <w:t>whole brain</w:t>
            </w:r>
          </w:p>
          <w:p w14:paraId="4A0D77B5" w14:textId="77777777" w:rsidR="00E67467" w:rsidRPr="006D0D2F" w:rsidRDefault="00E67467" w:rsidP="00D124CB">
            <w:pPr>
              <w:spacing w:line="360" w:lineRule="auto"/>
              <w:rPr>
                <w:sz w:val="20"/>
                <w:lang w:val="en-US"/>
              </w:rPr>
            </w:pPr>
            <w:r w:rsidRPr="006D0D2F">
              <w:rPr>
                <w:sz w:val="20"/>
                <w:lang w:val="en-US"/>
              </w:rPr>
              <w:t>0.70 - 1.00 mL/ 100 mL (MRI)</w:t>
            </w:r>
            <w:r w:rsidRPr="006D0D2F">
              <w:rPr>
                <w:sz w:val="20"/>
              </w:rPr>
              <w:fldChar w:fldCharType="begin">
                <w:fldData xml:space="preserve">PEVuZE5vdGU+PENpdGU+PEF1dGhvcj5BbjwvQXV0aG9yPjxZZWFyPjIwMDI8L1llYXI+PFJlY051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==
</w:fldData>
              </w:fldChar>
            </w:r>
            <w:r w:rsidRPr="006D0D2F">
              <w:rPr>
                <w:sz w:val="20"/>
                <w:lang w:val="en-US"/>
              </w:rPr>
              <w:instrText xml:space="preserve"> ADDIN EN.CITE </w:instrText>
            </w:r>
            <w:r w:rsidRPr="006D0D2F">
              <w:rPr>
                <w:sz w:val="20"/>
              </w:rPr>
              <w:fldChar w:fldCharType="begin">
                <w:fldData xml:space="preserve">PEVuZE5vdGU+PENpdGU+PEF1dGhvcj5BbjwvQXV0aG9yPjxZZWFyPjIwMDI8L1llYXI+PFJlY051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==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[14,15]</w:t>
            </w:r>
            <w:r w:rsidRPr="006D0D2F">
              <w:rPr>
                <w:sz w:val="20"/>
              </w:rPr>
              <w:fldChar w:fldCharType="end"/>
            </w:r>
            <w:r w:rsidRPr="006D0D2F">
              <w:rPr>
                <w:sz w:val="20"/>
                <w:lang w:val="en-US"/>
              </w:rPr>
              <w:t xml:space="preserve"> and 2.60 mL/ 100 mL (PET)</w:t>
            </w:r>
            <w:r w:rsidRPr="006D0D2F">
              <w:rPr>
                <w:sz w:val="20"/>
              </w:rPr>
              <w:fldChar w:fldCharType="begin">
                <w:fldData xml:space="preserve">PEVuZE5vdGU+PENpdGU+PEF1dGhvcj5IZWlqdGVsPC9BdXRob3I+PFllYXI+MjAxNjwvWWVhcj48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</w:fldData>
              </w:fldChar>
            </w:r>
            <w:r w:rsidRPr="006D0D2F">
              <w:rPr>
                <w:sz w:val="20"/>
                <w:lang w:val="en-US"/>
              </w:rPr>
              <w:instrText xml:space="preserve"> ADDIN EN.CITE </w:instrText>
            </w:r>
            <w:r w:rsidRPr="006D0D2F">
              <w:rPr>
                <w:sz w:val="20"/>
              </w:rPr>
              <w:fldChar w:fldCharType="begin">
                <w:fldData xml:space="preserve">PEVuZE5vdGU+PENpdGU+PEF1dGhvcj5IZWlqdGVsPC9BdXRob3I+PFllYXI+MjAxNjwvWWVhcj48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[14,16]</w:t>
            </w:r>
            <w:r w:rsidRPr="006D0D2F">
              <w:rPr>
                <w:sz w:val="20"/>
              </w:rPr>
              <w:fldChar w:fldCharType="end"/>
            </w:r>
          </w:p>
          <w:p w14:paraId="01B648D4" w14:textId="77777777" w:rsidR="00E67467" w:rsidRPr="006D0D2F" w:rsidRDefault="00E67467" w:rsidP="00D124CB">
            <w:pPr>
              <w:spacing w:line="360" w:lineRule="auto"/>
              <w:rPr>
                <w:sz w:val="20"/>
                <w:lang w:val="en-US"/>
              </w:rPr>
            </w:pPr>
            <w:r w:rsidRPr="006D0D2F">
              <w:rPr>
                <w:i/>
                <w:sz w:val="20"/>
                <w:lang w:val="en-US"/>
              </w:rPr>
              <w:t>GM</w:t>
            </w:r>
            <w:r w:rsidRPr="006D0D2F">
              <w:rPr>
                <w:sz w:val="20"/>
                <w:lang w:val="en-US"/>
              </w:rPr>
              <w:t xml:space="preserve"> </w:t>
            </w:r>
          </w:p>
          <w:p w14:paraId="491499F9" w14:textId="77777777" w:rsidR="00E67467" w:rsidRPr="006D0D2F" w:rsidRDefault="00E67467" w:rsidP="00D124CB">
            <w:pPr>
              <w:spacing w:line="360" w:lineRule="auto"/>
              <w:rPr>
                <w:sz w:val="20"/>
                <w:lang w:val="en-US"/>
              </w:rPr>
            </w:pPr>
            <w:r w:rsidRPr="006D0D2F">
              <w:rPr>
                <w:sz w:val="20"/>
                <w:lang w:val="en-US"/>
              </w:rPr>
              <w:t>0.67-1.4 mL/ 100 mL (MRI) and 3.21 mL/ 100 mL (PET)</w:t>
            </w:r>
          </w:p>
          <w:p w14:paraId="3663BEB3" w14:textId="77777777" w:rsidR="00E67467" w:rsidRPr="006D0D2F" w:rsidRDefault="00E67467" w:rsidP="00D124CB">
            <w:pPr>
              <w:spacing w:line="360" w:lineRule="auto"/>
              <w:rPr>
                <w:sz w:val="20"/>
                <w:lang w:val="en-US"/>
              </w:rPr>
            </w:pPr>
            <w:r w:rsidRPr="006D0D2F">
              <w:rPr>
                <w:i/>
                <w:sz w:val="20"/>
                <w:lang w:val="en-US"/>
              </w:rPr>
              <w:t>WM</w:t>
            </w:r>
            <w:r w:rsidRPr="006D0D2F">
              <w:rPr>
                <w:sz w:val="20"/>
                <w:lang w:val="en-US"/>
              </w:rPr>
              <w:t xml:space="preserve"> </w:t>
            </w:r>
          </w:p>
          <w:p w14:paraId="2B97B052" w14:textId="77777777" w:rsidR="00E67467" w:rsidRPr="006D0D2F" w:rsidRDefault="00E67467" w:rsidP="00D124CB">
            <w:pPr>
              <w:spacing w:line="360" w:lineRule="auto"/>
              <w:rPr>
                <w:sz w:val="20"/>
                <w:lang w:val="en-US"/>
              </w:rPr>
            </w:pPr>
            <w:r w:rsidRPr="006D0D2F">
              <w:rPr>
                <w:sz w:val="20"/>
                <w:lang w:val="en-US"/>
              </w:rPr>
              <w:t>0.46 - 0.64 mL / 100 mL (MRI) or 1.87 mL/ 100 mL (PET)</w:t>
            </w:r>
            <w:r w:rsidRPr="006D0D2F">
              <w:rPr>
                <w:sz w:val="20"/>
              </w:rPr>
              <w:fldChar w:fldCharType="begin">
                <w:fldData xml:space="preserve">PEVuZE5vdGU+PENpdGU+PEF1dGhvcj5IdWE8L0F1dGhvcj48WWVhcj4yMDE4PC9ZZWFyPjxSZWNO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</w:fldData>
              </w:fldChar>
            </w:r>
            <w:r w:rsidRPr="006D0D2F">
              <w:rPr>
                <w:sz w:val="20"/>
                <w:lang w:val="en-US"/>
              </w:rPr>
              <w:instrText xml:space="preserve"> ADDIN EN.CITE </w:instrText>
            </w:r>
            <w:r w:rsidRPr="006D0D2F">
              <w:rPr>
                <w:sz w:val="20"/>
              </w:rPr>
              <w:fldChar w:fldCharType="begin">
                <w:fldData xml:space="preserve">PEVuZE5vdGU+PENpdGU+PEF1dGhvcj5IdWE8L0F1dGhvcj48WWVhcj4yMDE4PC9ZZWFyPjxSZWNO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[14]</w:t>
            </w:r>
            <w:r w:rsidRPr="006D0D2F">
              <w:rPr>
                <w:sz w:val="20"/>
              </w:rPr>
              <w:fldChar w:fldCharType="end"/>
            </w:r>
          </w:p>
          <w:p w14:paraId="3345D2E6" w14:textId="77777777" w:rsidR="00E67467" w:rsidRPr="006D0D2F" w:rsidRDefault="00E67467" w:rsidP="00D124CB">
            <w:pPr>
              <w:spacing w:line="360" w:lineRule="auto"/>
              <w:rPr>
                <w:b/>
                <w:sz w:val="20"/>
                <w:lang w:val="en-US"/>
              </w:rPr>
            </w:pPr>
            <w:r w:rsidRPr="006D0D2F">
              <w:rPr>
                <w:b/>
                <w:sz w:val="20"/>
                <w:lang w:val="en-US"/>
              </w:rPr>
              <w:t>Venous blood volume</w:t>
            </w:r>
          </w:p>
          <w:p w14:paraId="18B8831F" w14:textId="77777777" w:rsidR="00E67467" w:rsidRPr="006D0D2F" w:rsidRDefault="00E67467" w:rsidP="00D124CB">
            <w:pPr>
              <w:spacing w:line="360" w:lineRule="auto"/>
              <w:rPr>
                <w:sz w:val="20"/>
                <w:lang w:val="en-US"/>
              </w:rPr>
            </w:pPr>
            <w:r w:rsidRPr="006D0D2F">
              <w:rPr>
                <w:i/>
                <w:sz w:val="20"/>
                <w:lang w:val="en-US"/>
              </w:rPr>
              <w:t>Whole brain</w:t>
            </w:r>
          </w:p>
          <w:p w14:paraId="798AED43" w14:textId="77777777" w:rsidR="00E67467" w:rsidRPr="006D0D2F" w:rsidRDefault="00E67467" w:rsidP="00D124CB">
            <w:pPr>
              <w:spacing w:line="360" w:lineRule="auto"/>
              <w:rPr>
                <w:sz w:val="20"/>
                <w:lang w:val="en-US"/>
              </w:rPr>
            </w:pPr>
            <w:r w:rsidRPr="006D0D2F">
              <w:rPr>
                <w:sz w:val="20"/>
                <w:lang w:val="en-US"/>
              </w:rPr>
              <w:t>2.46 - 3.77 mL/ 100 mL (MRI)</w:t>
            </w:r>
          </w:p>
          <w:p w14:paraId="61BD1B99" w14:textId="77777777" w:rsidR="00E67467" w:rsidRPr="006D0D2F" w:rsidRDefault="00E67467" w:rsidP="00D124CB">
            <w:pPr>
              <w:spacing w:line="360" w:lineRule="auto"/>
              <w:rPr>
                <w:sz w:val="20"/>
              </w:rPr>
            </w:pPr>
            <w:r w:rsidRPr="006D0D2F">
              <w:rPr>
                <w:i/>
                <w:sz w:val="20"/>
              </w:rPr>
              <w:t>GM</w:t>
            </w:r>
          </w:p>
          <w:p w14:paraId="2ED8AAF4" w14:textId="77777777" w:rsidR="00E67467" w:rsidRPr="006D0D2F" w:rsidRDefault="00E67467" w:rsidP="00D124CB">
            <w:pPr>
              <w:spacing w:line="360" w:lineRule="auto"/>
              <w:rPr>
                <w:sz w:val="20"/>
              </w:rPr>
            </w:pPr>
            <w:r w:rsidRPr="006D0D2F">
              <w:rPr>
                <w:sz w:val="20"/>
              </w:rPr>
              <w:t>1.75 – 5.5 mL / 100 mL (MRI)</w:t>
            </w:r>
          </w:p>
          <w:p w14:paraId="49231B78" w14:textId="77777777" w:rsidR="00E67467" w:rsidRPr="006D0D2F" w:rsidRDefault="00E67467" w:rsidP="00D124CB">
            <w:pPr>
              <w:spacing w:line="360" w:lineRule="auto"/>
              <w:rPr>
                <w:sz w:val="20"/>
              </w:rPr>
            </w:pPr>
            <w:r w:rsidRPr="006D0D2F">
              <w:rPr>
                <w:i/>
                <w:sz w:val="20"/>
              </w:rPr>
              <w:t>WM</w:t>
            </w:r>
          </w:p>
          <w:p w14:paraId="62E1B9B6" w14:textId="77777777" w:rsidR="00E67467" w:rsidRPr="006D0D2F" w:rsidRDefault="00E67467" w:rsidP="00D124CB">
            <w:pPr>
              <w:spacing w:line="360" w:lineRule="auto"/>
              <w:rPr>
                <w:sz w:val="20"/>
              </w:rPr>
            </w:pPr>
            <w:r w:rsidRPr="006D0D2F">
              <w:rPr>
                <w:sz w:val="20"/>
              </w:rPr>
              <w:t>0.58 – 3.9 mL / 100 mL (MRI)</w:t>
            </w:r>
            <w:r w:rsidRPr="006D0D2F">
              <w:rPr>
                <w:sz w:val="20"/>
              </w:rPr>
              <w:fldChar w:fldCharType="begin">
                <w:fldData xml:space="preserve">PEVuZE5vdGU+PENpdGU+PEF1dGhvcj5IdWE8L0F1dGhvcj48WWVhcj4yMDE4PC9ZZWFyPjxSZWNO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</w:fldData>
              </w:fldChar>
            </w:r>
            <w:r w:rsidRPr="006D0D2F">
              <w:rPr>
                <w:sz w:val="20"/>
              </w:rPr>
              <w:instrText xml:space="preserve"> ADDIN EN.CITE </w:instrText>
            </w:r>
            <w:r w:rsidRPr="006D0D2F">
              <w:rPr>
                <w:sz w:val="20"/>
              </w:rPr>
              <w:fldChar w:fldCharType="begin">
                <w:fldData xml:space="preserve">PEVuZE5vdGU+PENpdGU+PEF1dGhvcj5IdWE8L0F1dGhvcj48WWVhcj4yMDE4PC9ZZWFyPjxSZWNO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</w:fldData>
              </w:fldChar>
            </w:r>
            <w:r w:rsidRPr="006D0D2F">
              <w:rPr>
                <w:sz w:val="20"/>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rPr>
              <w:t>[14]</w:t>
            </w:r>
            <w:r w:rsidRPr="006D0D2F">
              <w:rPr>
                <w:sz w:val="20"/>
              </w:rPr>
              <w:fldChar w:fldCharType="end"/>
            </w:r>
          </w:p>
          <w:p w14:paraId="3F5313FA" w14:textId="77777777" w:rsidR="00E67467" w:rsidRPr="006D0D2F" w:rsidRDefault="00E67467" w:rsidP="00D124CB">
            <w:pPr>
              <w:spacing w:line="360" w:lineRule="auto"/>
              <w:rPr>
                <w:b/>
                <w:sz w:val="20"/>
                <w:lang w:val="en-US"/>
              </w:rPr>
            </w:pPr>
            <w:r w:rsidRPr="006D0D2F">
              <w:rPr>
                <w:b/>
                <w:sz w:val="20"/>
                <w:lang w:val="en-US"/>
              </w:rPr>
              <w:t>Diameters</w:t>
            </w:r>
          </w:p>
          <w:p w14:paraId="7132235A" w14:textId="77777777" w:rsidR="00E67467" w:rsidRPr="006D0D2F" w:rsidRDefault="00E67467" w:rsidP="00D124CB">
            <w:pPr>
              <w:spacing w:line="360" w:lineRule="auto"/>
              <w:rPr>
                <w:i/>
                <w:sz w:val="20"/>
                <w:lang w:val="en-US"/>
              </w:rPr>
            </w:pPr>
            <w:r w:rsidRPr="006D0D2F">
              <w:rPr>
                <w:i/>
                <w:sz w:val="20"/>
                <w:lang w:val="en-US"/>
              </w:rPr>
              <w:t xml:space="preserve">arteries </w:t>
            </w:r>
          </w:p>
          <w:p w14:paraId="2B83231E" w14:textId="27126FA6" w:rsidR="00E67467" w:rsidRPr="006D0D2F" w:rsidRDefault="00E67467" w:rsidP="00D124CB">
            <w:pPr>
              <w:spacing w:line="360" w:lineRule="auto"/>
              <w:rPr>
                <w:sz w:val="20"/>
                <w:lang w:val="en-US"/>
              </w:rPr>
            </w:pPr>
            <w:r w:rsidRPr="006D0D2F">
              <w:rPr>
                <w:sz w:val="20"/>
                <w:lang w:val="en-US"/>
              </w:rPr>
              <w:t xml:space="preserve">Central arteries: 260 – 280 </w:t>
            </w:r>
            <w:r w:rsidR="00587330" w:rsidRPr="006D0D2F">
              <w:rPr>
                <w:rFonts w:eastAsia="Symbol"/>
                <w:sz w:val="20"/>
                <w:lang w:val="en-US"/>
              </w:rPr>
              <w:t>µ</w:t>
            </w:r>
            <w:r w:rsidRPr="006D0D2F">
              <w:rPr>
                <w:sz w:val="20"/>
                <w:lang w:val="en-US"/>
              </w:rPr>
              <w:t>m</w:t>
            </w:r>
            <w:r w:rsidRPr="006D0D2F">
              <w:rPr>
                <w:sz w:val="20"/>
              </w:rPr>
              <w:fldChar w:fldCharType="begin"/>
            </w:r>
            <w:r w:rsidRPr="006D0D2F">
              <w:rPr>
                <w:sz w:val="20"/>
                <w:lang w:val="en-US"/>
              </w:rPr>
              <w:instrText xml:space="preserve"> ADDIN EN.CITE &lt;EndNote&gt;&lt;Cite&gt;&lt;Author&gt;Duvernoy&lt;/Author&gt;&lt;Year&gt;1981&lt;/Year&gt;&lt;RecNum&gt;207&lt;/RecNum&gt;&lt;DisplayText&gt;&lt;style face="superscript"&gt;[17]&lt;/style&gt;&lt;/DisplayText&gt;&lt;record&gt;&lt;rec-number&gt;207&lt;/rec-number&gt;&lt;foreign-keys&gt;&lt;key app="EN" db-id="50ee2svx0rv2skeaertprepy0zxasd50tred" timestamp="1542361317"&gt;207&lt;/key&gt;&lt;/foreign-keys&gt;&lt;ref-type name="Journal Article"&gt;17&lt;/ref-type&gt;&lt;contributors&gt;&lt;authors&gt;&lt;author&gt;Duvernoy, H. M.&lt;/author&gt;&lt;author&gt;Delon, S.&lt;/author&gt;&lt;author&gt;Vannson, J. L.&lt;/author&gt;&lt;/authors&gt;&lt;/contributors&gt;&lt;titles&gt;&lt;title&gt;Cortical blood vessels of the human brain&lt;/title&gt;&lt;secondary-title&gt;Brain Res Bull&lt;/secondary-title&gt;&lt;/titles&gt;&lt;periodical&gt;&lt;full-title&gt;Brain Res Bull&lt;/full-title&gt;&lt;/periodical&gt;&lt;pages&gt;519-79&lt;/pages&gt;&lt;volume&gt;7&lt;/volume&gt;&lt;number&gt;5&lt;/number&gt;&lt;keywords&gt;&lt;keyword&gt;Adult&lt;/keyword&gt;&lt;keyword&gt;Aged&lt;/keyword&gt;&lt;keyword&gt;Arteriovenous Anastomosis/anatomy &amp;amp; histology&lt;/keyword&gt;&lt;keyword&gt;Capillaries/anatomy &amp;amp; histology&lt;/keyword&gt;&lt;keyword&gt;Cerebral Arteries/anatomy &amp;amp; histology&lt;/keyword&gt;&lt;keyword&gt;Cerebral Cortex/*blood supply&lt;/keyword&gt;&lt;keyword&gt;Humans&lt;/keyword&gt;&lt;keyword&gt;Microcirculation/anatomy &amp;amp; histology&lt;/keyword&gt;&lt;keyword&gt;Middle Aged&lt;/keyword&gt;&lt;keyword&gt;Pia Mater/*blood supply&lt;/keyword&gt;&lt;keyword&gt;Veins/anatomy &amp;amp; histology&lt;/keyword&gt;&lt;/keywords&gt;&lt;dates&gt;&lt;year&gt;1981&lt;/year&gt;&lt;pub-dates&gt;&lt;date&gt;Nov&lt;/date&gt;&lt;/pub-dates&gt;&lt;/dates&gt;&lt;isbn&gt;0361-9230 (Print)&amp;#xD;0361-9230 (Linking)&lt;/isbn&gt;&lt;accession-num&gt;7317796&lt;/accession-num&gt;&lt;urls&gt;&lt;related-urls&gt;&lt;url&gt;&lt;style face="underline" font="default" size="100%"&gt;https://www.ncbi.nlm.nih.gov/pubmed/7317796&lt;/style&gt;&lt;/url&gt;&lt;/related-urls&gt;&lt;/urls&gt;&lt;/record&gt;&lt;/Cite&gt;&lt;/EndNote&gt;</w:instrText>
            </w:r>
            <w:r w:rsidRPr="006D0D2F">
              <w:rPr>
                <w:sz w:val="20"/>
              </w:rPr>
              <w:fldChar w:fldCharType="separate"/>
            </w:r>
            <w:r w:rsidRPr="006D0D2F">
              <w:rPr>
                <w:noProof/>
                <w:sz w:val="20"/>
                <w:vertAlign w:val="superscript"/>
                <w:lang w:val="en-US"/>
              </w:rPr>
              <w:t>[17]</w:t>
            </w:r>
            <w:r w:rsidRPr="006D0D2F">
              <w:rPr>
                <w:sz w:val="20"/>
              </w:rPr>
              <w:fldChar w:fldCharType="end"/>
            </w:r>
          </w:p>
          <w:p w14:paraId="60E6ED45" w14:textId="13A80412" w:rsidR="00E67467" w:rsidRPr="006D0D2F" w:rsidRDefault="00E67467" w:rsidP="00D124CB">
            <w:pPr>
              <w:spacing w:line="360" w:lineRule="auto"/>
              <w:rPr>
                <w:sz w:val="20"/>
                <w:lang w:val="en-US"/>
              </w:rPr>
            </w:pPr>
            <w:r w:rsidRPr="006D0D2F">
              <w:rPr>
                <w:sz w:val="20"/>
                <w:lang w:val="en-US"/>
              </w:rPr>
              <w:t xml:space="preserve">Peripheral arteries: 150 – 180 </w:t>
            </w:r>
            <w:r w:rsidR="00587330" w:rsidRPr="006D0D2F">
              <w:rPr>
                <w:rFonts w:eastAsia="Symbol"/>
                <w:sz w:val="20"/>
                <w:lang w:val="en-US"/>
              </w:rPr>
              <w:t>µ</w:t>
            </w:r>
            <w:r w:rsidR="00587330" w:rsidRPr="006D0D2F">
              <w:rPr>
                <w:sz w:val="20"/>
                <w:lang w:val="en-US"/>
              </w:rPr>
              <w:t>m</w:t>
            </w:r>
            <w:r w:rsidRPr="006D0D2F">
              <w:rPr>
                <w:sz w:val="20"/>
              </w:rPr>
              <w:fldChar w:fldCharType="begin"/>
            </w:r>
            <w:r w:rsidRPr="006D0D2F">
              <w:rPr>
                <w:sz w:val="20"/>
                <w:lang w:val="en-US"/>
              </w:rPr>
              <w:instrText xml:space="preserve"> ADDIN EN.CITE &lt;EndNote&gt;&lt;Cite&gt;&lt;Author&gt;Duvernoy&lt;/Author&gt;&lt;Year&gt;1981&lt;/Year&gt;&lt;RecNum&gt;207&lt;/RecNum&gt;&lt;DisplayText&gt;&lt;style face="superscript"&gt;[17]&lt;/style&gt;&lt;/DisplayText&gt;&lt;record&gt;&lt;rec-number&gt;207&lt;/rec-number&gt;&lt;foreign-keys&gt;&lt;key app="EN" db-id="50ee2svx0rv2skeaertprepy0zxasd50tred" timestamp="1542361317"&gt;207&lt;/key&gt;&lt;/foreign-keys&gt;&lt;ref-type name="Journal Article"&gt;17&lt;/ref-type&gt;&lt;contributors&gt;&lt;authors&gt;&lt;author&gt;Duvernoy, H. M.&lt;/author&gt;&lt;author&gt;Delon, S.&lt;/author&gt;&lt;author&gt;Vannson, J. L.&lt;/author&gt;&lt;/authors&gt;&lt;/contributors&gt;&lt;titles&gt;&lt;title&gt;Cortical blood vessels of the human brain&lt;/title&gt;&lt;secondary-title&gt;Brain Res Bull&lt;/secondary-title&gt;&lt;/titles&gt;&lt;periodical&gt;&lt;full-title&gt;Brain Res Bull&lt;/full-title&gt;&lt;/periodical&gt;&lt;pages&gt;519-79&lt;/pages&gt;&lt;volume&gt;7&lt;/volume&gt;&lt;number&gt;5&lt;/number&gt;&lt;keywords&gt;&lt;keyword&gt;Adult&lt;/keyword&gt;&lt;keyword&gt;Aged&lt;/keyword&gt;&lt;keyword&gt;Arteriovenous Anastomosis/anatomy &amp;amp; histology&lt;/keyword&gt;&lt;keyword&gt;Capillaries/anatomy &amp;amp; histology&lt;/keyword&gt;&lt;keyword&gt;Cerebral Arteries/anatomy &amp;amp; histology&lt;/keyword&gt;&lt;keyword&gt;Cerebral Cortex/*blood supply&lt;/keyword&gt;&lt;keyword&gt;Humans&lt;/keyword&gt;&lt;keyword&gt;Microcirculation/anatomy &amp;amp; histology&lt;/keyword&gt;&lt;keyword&gt;Middle Aged&lt;/keyword&gt;&lt;keyword&gt;Pia Mater/*blood supply&lt;/keyword&gt;&lt;keyword&gt;Veins/anatomy &amp;amp; histology&lt;/keyword&gt;&lt;/keywords&gt;&lt;dates&gt;&lt;year&gt;1981&lt;/year&gt;&lt;pub-dates&gt;&lt;date&gt;Nov&lt;/date&gt;&lt;/pub-dates&gt;&lt;/dates&gt;&lt;isbn&gt;0361-9230 (Print)&amp;#xD;0361-9230 (Linking)&lt;/isbn&gt;&lt;accession-num&gt;7317796&lt;/accession-num&gt;&lt;urls&gt;&lt;related-urls&gt;&lt;url&gt;&lt;style face="underline" font="default" size="100%"&gt;https://www.ncbi.nlm.nih.gov/pubmed/7317796&lt;/style&gt;&lt;/url&gt;&lt;/related-urls&gt;&lt;/urls&gt;&lt;/record&gt;&lt;/Cite&gt;&lt;/EndNote&gt;</w:instrText>
            </w:r>
            <w:r w:rsidRPr="006D0D2F">
              <w:rPr>
                <w:sz w:val="20"/>
              </w:rPr>
              <w:fldChar w:fldCharType="separate"/>
            </w:r>
            <w:r w:rsidRPr="006D0D2F">
              <w:rPr>
                <w:noProof/>
                <w:sz w:val="20"/>
                <w:vertAlign w:val="superscript"/>
                <w:lang w:val="en-US"/>
              </w:rPr>
              <w:t>[17]</w:t>
            </w:r>
            <w:r w:rsidRPr="006D0D2F">
              <w:rPr>
                <w:sz w:val="20"/>
              </w:rPr>
              <w:fldChar w:fldCharType="end"/>
            </w:r>
          </w:p>
          <w:p w14:paraId="162952D3" w14:textId="329C6F9A" w:rsidR="00E67467" w:rsidRPr="006D0D2F" w:rsidRDefault="00E67467" w:rsidP="00D124CB">
            <w:pPr>
              <w:spacing w:line="360" w:lineRule="auto"/>
              <w:rPr>
                <w:sz w:val="20"/>
                <w:lang w:val="en-US"/>
              </w:rPr>
            </w:pPr>
            <w:r w:rsidRPr="006D0D2F">
              <w:rPr>
                <w:sz w:val="20"/>
                <w:lang w:val="en-US"/>
              </w:rPr>
              <w:t xml:space="preserve">Penetrating arteries: 40 </w:t>
            </w:r>
            <w:r w:rsidR="00587330" w:rsidRPr="006D0D2F">
              <w:rPr>
                <w:rFonts w:eastAsia="Symbol"/>
                <w:sz w:val="20"/>
                <w:lang w:val="en-US"/>
              </w:rPr>
              <w:t>µ</w:t>
            </w:r>
            <w:r w:rsidR="00587330" w:rsidRPr="006D0D2F">
              <w:rPr>
                <w:sz w:val="20"/>
                <w:lang w:val="en-US"/>
              </w:rPr>
              <w:t>m</w:t>
            </w:r>
            <w:r w:rsidRPr="006D0D2F">
              <w:rPr>
                <w:sz w:val="20"/>
              </w:rPr>
              <w:fldChar w:fldCharType="begin"/>
            </w:r>
            <w:r w:rsidRPr="006D0D2F">
              <w:rPr>
                <w:sz w:val="20"/>
                <w:lang w:val="en-US"/>
              </w:rPr>
              <w:instrText xml:space="preserve"> ADDIN EN.CITE &lt;EndNote&gt;&lt;Cite&gt;&lt;Author&gt;Duvernoy&lt;/Author&gt;&lt;Year&gt;1981&lt;/Year&gt;&lt;RecNum&gt;207&lt;/RecNum&gt;&lt;DisplayText&gt;&lt;style face="superscript"&gt;[17]&lt;/style&gt;&lt;/DisplayText&gt;&lt;record&gt;&lt;rec-number&gt;207&lt;/rec-number&gt;&lt;foreign-keys&gt;&lt;key app="EN" db-id="50ee2svx0rv2skeaertprepy0zxasd50tred" timestamp="1542361317"&gt;207&lt;/key&gt;&lt;/foreign-keys&gt;&lt;ref-type name="Journal Article"&gt;17&lt;/ref-type&gt;&lt;contributors&gt;&lt;authors&gt;&lt;author&gt;Duvernoy, H. M.&lt;/author&gt;&lt;author&gt;Delon, S.&lt;/author&gt;&lt;author&gt;Vannson, J. L.&lt;/author&gt;&lt;/authors&gt;&lt;/contributors&gt;&lt;titles&gt;&lt;title&gt;Cortical blood vessels of the human brain&lt;/title&gt;&lt;secondary-title&gt;Brain Res Bull&lt;/secondary-title&gt;&lt;/titles&gt;&lt;periodical&gt;&lt;full-title&gt;Brain Res Bull&lt;/full-title&gt;&lt;/periodical&gt;&lt;pages&gt;519-79&lt;/pages&gt;&lt;volume&gt;7&lt;/volume&gt;&lt;number&gt;5&lt;/number&gt;&lt;keywords&gt;&lt;keyword&gt;Adult&lt;/keyword&gt;&lt;keyword&gt;Aged&lt;/keyword&gt;&lt;keyword&gt;Arteriovenous Anastomosis/anatomy &amp;amp; histology&lt;/keyword&gt;&lt;keyword&gt;Capillaries/anatomy &amp;amp; histology&lt;/keyword&gt;&lt;keyword&gt;Cerebral Arteries/anatomy &amp;amp; histology&lt;/keyword&gt;&lt;keyword&gt;Cerebral Cortex/*blood supply&lt;/keyword&gt;&lt;keyword&gt;Humans&lt;/keyword&gt;&lt;keyword&gt;Microcirculation/anatomy &amp;amp; histology&lt;/keyword&gt;&lt;keyword&gt;Middle Aged&lt;/keyword&gt;&lt;keyword&gt;Pia Mater/*blood supply&lt;/keyword&gt;&lt;keyword&gt;Veins/anatomy &amp;amp; histology&lt;/keyword&gt;&lt;/keywords&gt;&lt;dates&gt;&lt;year&gt;1981&lt;/year&gt;&lt;pub-dates&gt;&lt;date&gt;Nov&lt;/date&gt;&lt;/pub-dates&gt;&lt;/dates&gt;&lt;isbn&gt;0361-9230 (Print)&amp;#xD;0361-9230 (Linking)&lt;/isbn&gt;&lt;accession-num&gt;7317796&lt;/accession-num&gt;&lt;urls&gt;&lt;related-urls&gt;&lt;url&gt;&lt;style face="underline" font="default" size="100%"&gt;https://www.ncbi.nlm.nih.gov/pubmed/7317796&lt;/style&gt;&lt;/url&gt;&lt;/related-urls&gt;&lt;/urls&gt;&lt;/record&gt;&lt;/Cite&gt;&lt;/EndNote&gt;</w:instrText>
            </w:r>
            <w:r w:rsidRPr="006D0D2F">
              <w:rPr>
                <w:sz w:val="20"/>
              </w:rPr>
              <w:fldChar w:fldCharType="separate"/>
            </w:r>
            <w:r w:rsidRPr="006D0D2F">
              <w:rPr>
                <w:noProof/>
                <w:sz w:val="20"/>
                <w:vertAlign w:val="superscript"/>
                <w:lang w:val="en-US"/>
              </w:rPr>
              <w:t>[17]</w:t>
            </w:r>
            <w:r w:rsidRPr="006D0D2F">
              <w:rPr>
                <w:sz w:val="20"/>
              </w:rPr>
              <w:fldChar w:fldCharType="end"/>
            </w:r>
          </w:p>
          <w:p w14:paraId="4A5B2B90" w14:textId="77777777" w:rsidR="00E67467" w:rsidRPr="006D0D2F" w:rsidRDefault="00E67467" w:rsidP="00D124CB">
            <w:pPr>
              <w:spacing w:line="360" w:lineRule="auto"/>
              <w:rPr>
                <w:i/>
                <w:sz w:val="20"/>
                <w:lang w:val="en-US"/>
              </w:rPr>
            </w:pPr>
            <w:r w:rsidRPr="006D0D2F">
              <w:rPr>
                <w:i/>
                <w:sz w:val="20"/>
                <w:lang w:val="en-US"/>
              </w:rPr>
              <w:t>Arterioles</w:t>
            </w:r>
          </w:p>
          <w:p w14:paraId="26A31505" w14:textId="592EE50D" w:rsidR="00E67467" w:rsidRPr="006D0D2F" w:rsidRDefault="00E67467" w:rsidP="00D124CB">
            <w:pPr>
              <w:spacing w:line="360" w:lineRule="auto"/>
              <w:rPr>
                <w:sz w:val="20"/>
                <w:lang w:val="en-US"/>
              </w:rPr>
            </w:pPr>
            <w:r w:rsidRPr="006D0D2F">
              <w:rPr>
                <w:sz w:val="20"/>
                <w:lang w:val="en-US"/>
              </w:rPr>
              <w:lastRenderedPageBreak/>
              <w:t xml:space="preserve">Anastomoses: 25 – 90 </w:t>
            </w:r>
            <w:r w:rsidR="00587330" w:rsidRPr="006D0D2F">
              <w:rPr>
                <w:rFonts w:eastAsia="Symbol"/>
                <w:sz w:val="20"/>
                <w:lang w:val="en-US"/>
              </w:rPr>
              <w:t>µ</w:t>
            </w:r>
            <w:r w:rsidR="00587330" w:rsidRPr="006D0D2F">
              <w:rPr>
                <w:sz w:val="20"/>
                <w:lang w:val="en-US"/>
              </w:rPr>
              <w:t>m</w:t>
            </w:r>
            <w:r w:rsidRPr="006D0D2F">
              <w:rPr>
                <w:sz w:val="20"/>
              </w:rPr>
              <w:fldChar w:fldCharType="begin"/>
            </w:r>
            <w:r w:rsidRPr="006D0D2F">
              <w:rPr>
                <w:sz w:val="20"/>
                <w:lang w:val="en-US"/>
              </w:rPr>
              <w:instrText xml:space="preserve"> ADDIN EN.CITE &lt;EndNote&gt;&lt;Cite&gt;&lt;Author&gt;Duvernoy&lt;/Author&gt;&lt;Year&gt;1981&lt;/Year&gt;&lt;RecNum&gt;207&lt;/RecNum&gt;&lt;DisplayText&gt;&lt;style face="superscript"&gt;[17]&lt;/style&gt;&lt;/DisplayText&gt;&lt;record&gt;&lt;rec-number&gt;207&lt;/rec-number&gt;&lt;foreign-keys&gt;&lt;key app="EN" db-id="50ee2svx0rv2skeaertprepy0zxasd50tred" timestamp="1542361317"&gt;207&lt;/key&gt;&lt;/foreign-keys&gt;&lt;ref-type name="Journal Article"&gt;17&lt;/ref-type&gt;&lt;contributors&gt;&lt;authors&gt;&lt;author&gt;Duvernoy, H. M.&lt;/author&gt;&lt;author&gt;Delon, S.&lt;/author&gt;&lt;author&gt;Vannson, J. L.&lt;/author&gt;&lt;/authors&gt;&lt;/contributors&gt;&lt;titles&gt;&lt;title&gt;Cortical blood vessels of the human brain&lt;/title&gt;&lt;secondary-title&gt;Brain Res Bull&lt;/secondary-title&gt;&lt;/titles&gt;&lt;periodical&gt;&lt;full-title&gt;Brain Res Bull&lt;/full-title&gt;&lt;/periodical&gt;&lt;pages&gt;519-79&lt;/pages&gt;&lt;volume&gt;7&lt;/volume&gt;&lt;number&gt;5&lt;/number&gt;&lt;keywords&gt;&lt;keyword&gt;Adult&lt;/keyword&gt;&lt;keyword&gt;Aged&lt;/keyword&gt;&lt;keyword&gt;Arteriovenous Anastomosis/anatomy &amp;amp; histology&lt;/keyword&gt;&lt;keyword&gt;Capillaries/anatomy &amp;amp; histology&lt;/keyword&gt;&lt;keyword&gt;Cerebral Arteries/anatomy &amp;amp; histology&lt;/keyword&gt;&lt;keyword&gt;Cerebral Cortex/*blood supply&lt;/keyword&gt;&lt;keyword&gt;Humans&lt;/keyword&gt;&lt;keyword&gt;Microcirculation/anatomy &amp;amp; histology&lt;/keyword&gt;&lt;keyword&gt;Middle Aged&lt;/keyword&gt;&lt;keyword&gt;Pia Mater/*blood supply&lt;/keyword&gt;&lt;keyword&gt;Veins/anatomy &amp;amp; histology&lt;/keyword&gt;&lt;/keywords&gt;&lt;dates&gt;&lt;year&gt;1981&lt;/year&gt;&lt;pub-dates&gt;&lt;date&gt;Nov&lt;/date&gt;&lt;/pub-dates&gt;&lt;/dates&gt;&lt;isbn&gt;0361-9230 (Print)&amp;#xD;0361-9230 (Linking)&lt;/isbn&gt;&lt;accession-num&gt;7317796&lt;/accession-num&gt;&lt;urls&gt;&lt;related-urls&gt;&lt;url&gt;&lt;style face="underline" font="default" size="100%"&gt;https://www.ncbi.nlm.nih.gov/pubmed/7317796&lt;/style&gt;&lt;/url&gt;&lt;/related-urls&gt;&lt;/urls&gt;&lt;/record&gt;&lt;/Cite&gt;&lt;/EndNote&gt;</w:instrText>
            </w:r>
            <w:r w:rsidRPr="006D0D2F">
              <w:rPr>
                <w:sz w:val="20"/>
              </w:rPr>
              <w:fldChar w:fldCharType="separate"/>
            </w:r>
            <w:r w:rsidRPr="006D0D2F">
              <w:rPr>
                <w:noProof/>
                <w:sz w:val="20"/>
                <w:vertAlign w:val="superscript"/>
                <w:lang w:val="en-US"/>
              </w:rPr>
              <w:t>[17]</w:t>
            </w:r>
            <w:r w:rsidRPr="006D0D2F">
              <w:rPr>
                <w:sz w:val="20"/>
              </w:rPr>
              <w:fldChar w:fldCharType="end"/>
            </w:r>
          </w:p>
          <w:p w14:paraId="596A3542" w14:textId="2384B9C7" w:rsidR="00E67467" w:rsidRPr="006D0D2F" w:rsidRDefault="00E67467" w:rsidP="00D124CB">
            <w:pPr>
              <w:spacing w:line="360" w:lineRule="auto"/>
              <w:rPr>
                <w:sz w:val="20"/>
                <w:lang w:val="en-US"/>
              </w:rPr>
            </w:pPr>
            <w:r w:rsidRPr="006D0D2F">
              <w:rPr>
                <w:sz w:val="20"/>
                <w:lang w:val="en-US"/>
              </w:rPr>
              <w:t xml:space="preserve">Small straight arterioles: 10 </w:t>
            </w:r>
            <w:r w:rsidR="00587330" w:rsidRPr="006D0D2F">
              <w:rPr>
                <w:rFonts w:eastAsia="Symbol"/>
                <w:sz w:val="20"/>
                <w:lang w:val="en-US"/>
              </w:rPr>
              <w:t>µ</w:t>
            </w:r>
            <w:r w:rsidR="00587330" w:rsidRPr="006D0D2F">
              <w:rPr>
                <w:sz w:val="20"/>
                <w:lang w:val="en-US"/>
              </w:rPr>
              <w:t>m</w:t>
            </w:r>
            <w:r w:rsidRPr="006D0D2F">
              <w:rPr>
                <w:sz w:val="20"/>
              </w:rPr>
              <w:fldChar w:fldCharType="begin"/>
            </w:r>
            <w:r w:rsidRPr="006D0D2F">
              <w:rPr>
                <w:sz w:val="20"/>
                <w:lang w:val="en-US"/>
              </w:rPr>
              <w:instrText xml:space="preserve"> ADDIN EN.CITE &lt;EndNote&gt;&lt;Cite&gt;&lt;Author&gt;Duvernoy&lt;/Author&gt;&lt;Year&gt;1981&lt;/Year&gt;&lt;RecNum&gt;207&lt;/RecNum&gt;&lt;DisplayText&gt;&lt;style face="superscript"&gt;[17]&lt;/style&gt;&lt;/DisplayText&gt;&lt;record&gt;&lt;rec-number&gt;207&lt;/rec-number&gt;&lt;foreign-keys&gt;&lt;key app="EN" db-id="50ee2svx0rv2skeaertprepy0zxasd50tred" timestamp="1542361317"&gt;207&lt;/key&gt;&lt;/foreign-keys&gt;&lt;ref-type name="Journal Article"&gt;17&lt;/ref-type&gt;&lt;contributors&gt;&lt;authors&gt;&lt;author&gt;Duvernoy, H. M.&lt;/author&gt;&lt;author&gt;Delon, S.&lt;/author&gt;&lt;author&gt;Vannson, J. L.&lt;/author&gt;&lt;/authors&gt;&lt;/contributors&gt;&lt;titles&gt;&lt;title&gt;Cortical blood vessels of the human brain&lt;/title&gt;&lt;secondary-title&gt;Brain Res Bull&lt;/secondary-title&gt;&lt;/titles&gt;&lt;periodical&gt;&lt;full-title&gt;Brain Res Bull&lt;/full-title&gt;&lt;/periodical&gt;&lt;pages&gt;519-79&lt;/pages&gt;&lt;volume&gt;7&lt;/volume&gt;&lt;number&gt;5&lt;/number&gt;&lt;keywords&gt;&lt;keyword&gt;Adult&lt;/keyword&gt;&lt;keyword&gt;Aged&lt;/keyword&gt;&lt;keyword&gt;Arteriovenous Anastomosis/anatomy &amp;amp; histology&lt;/keyword&gt;&lt;keyword&gt;Capillaries/anatomy &amp;amp; histology&lt;/keyword&gt;&lt;keyword&gt;Cerebral Arteries/anatomy &amp;amp; histology&lt;/keyword&gt;&lt;keyword&gt;Cerebral Cortex/*blood supply&lt;/keyword&gt;&lt;keyword&gt;Humans&lt;/keyword&gt;&lt;keyword&gt;Microcirculation/anatomy &amp;amp; histology&lt;/keyword&gt;&lt;keyword&gt;Middle Aged&lt;/keyword&gt;&lt;keyword&gt;Pia Mater/*blood supply&lt;/keyword&gt;&lt;keyword&gt;Veins/anatomy &amp;amp; histology&lt;/keyword&gt;&lt;/keywords&gt;&lt;dates&gt;&lt;year&gt;1981&lt;/year&gt;&lt;pub-dates&gt;&lt;date&gt;Nov&lt;/date&gt;&lt;/pub-dates&gt;&lt;/dates&gt;&lt;isbn&gt;0361-9230 (Print)&amp;#xD;0361-9230 (Linking)&lt;/isbn&gt;&lt;accession-num&gt;7317796&lt;/accession-num&gt;&lt;urls&gt;&lt;related-urls&gt;&lt;url&gt;&lt;style face="underline" font="default" size="100%"&gt;https://www.ncbi.nlm.nih.gov/pubmed/7317796&lt;/style&gt;&lt;/url&gt;&lt;/related-urls&gt;&lt;/urls&gt;&lt;/record&gt;&lt;/Cite&gt;&lt;/EndNote&gt;</w:instrText>
            </w:r>
            <w:r w:rsidRPr="006D0D2F">
              <w:rPr>
                <w:sz w:val="20"/>
              </w:rPr>
              <w:fldChar w:fldCharType="separate"/>
            </w:r>
            <w:r w:rsidRPr="006D0D2F">
              <w:rPr>
                <w:noProof/>
                <w:sz w:val="20"/>
                <w:vertAlign w:val="superscript"/>
                <w:lang w:val="en-US"/>
              </w:rPr>
              <w:t>[17]</w:t>
            </w:r>
            <w:r w:rsidRPr="006D0D2F">
              <w:rPr>
                <w:sz w:val="20"/>
              </w:rPr>
              <w:fldChar w:fldCharType="end"/>
            </w:r>
          </w:p>
          <w:p w14:paraId="5A8A1A03" w14:textId="77777777" w:rsidR="00E67467" w:rsidRPr="006D0D2F" w:rsidRDefault="00E67467" w:rsidP="00D124CB">
            <w:pPr>
              <w:spacing w:line="360" w:lineRule="auto"/>
              <w:rPr>
                <w:i/>
                <w:sz w:val="20"/>
                <w:lang w:val="fr-RE"/>
              </w:rPr>
            </w:pPr>
            <w:proofErr w:type="spellStart"/>
            <w:r w:rsidRPr="006D0D2F">
              <w:rPr>
                <w:i/>
                <w:sz w:val="20"/>
                <w:lang w:val="fr-RE"/>
              </w:rPr>
              <w:t>Veins</w:t>
            </w:r>
            <w:proofErr w:type="spellEnd"/>
          </w:p>
          <w:p w14:paraId="7F14DAA6" w14:textId="324CD069" w:rsidR="00E67467" w:rsidRPr="006D0D2F" w:rsidRDefault="00E67467" w:rsidP="00D124CB">
            <w:pPr>
              <w:spacing w:line="360" w:lineRule="auto"/>
              <w:rPr>
                <w:sz w:val="20"/>
                <w:lang w:val="fr-RE"/>
              </w:rPr>
            </w:pPr>
            <w:r w:rsidRPr="006D0D2F">
              <w:rPr>
                <w:sz w:val="20"/>
                <w:lang w:val="fr-RE"/>
              </w:rPr>
              <w:t xml:space="preserve">Central </w:t>
            </w:r>
            <w:proofErr w:type="spellStart"/>
            <w:r w:rsidRPr="006D0D2F">
              <w:rPr>
                <w:sz w:val="20"/>
                <w:lang w:val="fr-RE"/>
              </w:rPr>
              <w:t>veins</w:t>
            </w:r>
            <w:proofErr w:type="spellEnd"/>
            <w:r w:rsidRPr="006D0D2F">
              <w:rPr>
                <w:sz w:val="20"/>
                <w:lang w:val="fr-RE"/>
              </w:rPr>
              <w:t xml:space="preserve">: 280-380 </w:t>
            </w:r>
            <w:r w:rsidR="00587330" w:rsidRPr="006D0D2F">
              <w:rPr>
                <w:rFonts w:eastAsia="Symbol"/>
                <w:sz w:val="20"/>
                <w:lang w:val="fr-RE"/>
              </w:rPr>
              <w:t>µ</w:t>
            </w:r>
            <w:r w:rsidR="00587330" w:rsidRPr="006D0D2F">
              <w:rPr>
                <w:sz w:val="20"/>
                <w:lang w:val="fr-RE"/>
              </w:rPr>
              <w:t>m</w:t>
            </w:r>
            <w:r w:rsidRPr="006D0D2F">
              <w:rPr>
                <w:sz w:val="20"/>
              </w:rPr>
              <w:fldChar w:fldCharType="begin"/>
            </w:r>
            <w:r w:rsidRPr="006D0D2F">
              <w:rPr>
                <w:sz w:val="20"/>
                <w:lang w:val="fr-RE"/>
              </w:rPr>
              <w:instrText xml:space="preserve"> ADDIN EN.CITE &lt;EndNote&gt;&lt;Cite&gt;&lt;Author&gt;Duvernoy&lt;/Author&gt;&lt;Year&gt;1981&lt;/Year&gt;&lt;RecNum&gt;207&lt;/RecNum&gt;&lt;DisplayText&gt;&lt;style face="superscript"&gt;[17]&lt;/style&gt;&lt;/DisplayText&gt;&lt;record&gt;&lt;rec-number&gt;207&lt;/rec-number&gt;&lt;foreign-keys&gt;&lt;key app="EN" db-id="50ee2svx0rv2skeaertprepy0zxasd50tred" timestamp="1542361317"&gt;207&lt;/key&gt;&lt;/foreign-keys&gt;&lt;ref-type name="Journal Article"&gt;17&lt;/ref-type&gt;&lt;contributors&gt;&lt;authors&gt;&lt;author&gt;Duvernoy, H. M.&lt;/author&gt;&lt;author&gt;Delon, S.&lt;/author&gt;&lt;author&gt;Vannson, J. L.&lt;/author&gt;&lt;/authors&gt;&lt;/contributors&gt;&lt;titles&gt;&lt;title&gt;Cortical blood vessels of the human brain&lt;/title&gt;&lt;secondary-title&gt;Brain Res Bull&lt;/secondary-title&gt;&lt;/titles&gt;&lt;periodical&gt;&lt;full-title&gt;Brain Res Bull&lt;/full-title&gt;&lt;/periodical&gt;&lt;pages&gt;519-79&lt;/pages&gt;&lt;volume&gt;7&lt;/volume&gt;&lt;number&gt;5&lt;/number&gt;&lt;keywords&gt;&lt;keyword&gt;Adult&lt;/keyword&gt;&lt;keyword&gt;Aged&lt;/keyword&gt;&lt;keyword&gt;Arteriovenous Anastomosis/anatomy &amp;amp; histology&lt;/keyword&gt;&lt;keyword&gt;Capillaries/anatomy &amp;amp; histology&lt;/keyword&gt;&lt;keyword&gt;Cerebral Arteries/anatomy &amp;amp; histology&lt;/keyword&gt;&lt;keyword&gt;Cerebral Cortex/*blood supply&lt;/keyword&gt;&lt;keyword&gt;Humans&lt;/keyword&gt;&lt;keyword&gt;Microcirculation/anatomy &amp;amp; histology&lt;/keyword&gt;&lt;keyword&gt;Middle Aged&lt;/keyword&gt;&lt;keyword&gt;Pia Mater/*blood supply&lt;/keyword&gt;&lt;keyword&gt;Veins/anatomy &amp;amp; histology&lt;/keyword&gt;&lt;/keywords&gt;&lt;dates&gt;&lt;year&gt;1981&lt;/year&gt;&lt;pub-dates&gt;&lt;date&gt;Nov&lt;/date&gt;&lt;/pub-dates&gt;&lt;/dates&gt;&lt;isbn&gt;0361-9230 (Print)&amp;#xD;0361-9230 (Linking)&lt;/isbn&gt;&lt;accession-num&gt;7317796&lt;/accession-num&gt;&lt;urls&gt;&lt;related-urls&gt;&lt;url&gt;&lt;style face="underline" font="default" size="100%"&gt;https://www.ncbi.nlm.nih.gov/pubmed/7317796&lt;/style&gt;&lt;/url&gt;&lt;/related-urls&gt;&lt;/urls&gt;&lt;/record&gt;&lt;/Cite&gt;&lt;/EndNote&gt;</w:instrText>
            </w:r>
            <w:r w:rsidRPr="006D0D2F">
              <w:rPr>
                <w:sz w:val="20"/>
              </w:rPr>
              <w:fldChar w:fldCharType="separate"/>
            </w:r>
            <w:r w:rsidRPr="006D0D2F">
              <w:rPr>
                <w:noProof/>
                <w:sz w:val="20"/>
                <w:vertAlign w:val="superscript"/>
                <w:lang w:val="fr-RE"/>
              </w:rPr>
              <w:t>[17]</w:t>
            </w:r>
            <w:r w:rsidRPr="006D0D2F">
              <w:rPr>
                <w:sz w:val="20"/>
              </w:rPr>
              <w:fldChar w:fldCharType="end"/>
            </w:r>
          </w:p>
          <w:p w14:paraId="5E151248" w14:textId="12E8F062" w:rsidR="00E67467" w:rsidRPr="006D0D2F" w:rsidRDefault="00E67467" w:rsidP="00D124CB">
            <w:pPr>
              <w:spacing w:line="360" w:lineRule="auto"/>
              <w:rPr>
                <w:sz w:val="20"/>
                <w:lang w:val="fr-RE"/>
              </w:rPr>
            </w:pPr>
            <w:proofErr w:type="spellStart"/>
            <w:r w:rsidRPr="006D0D2F">
              <w:rPr>
                <w:sz w:val="20"/>
                <w:lang w:val="fr-RE"/>
              </w:rPr>
              <w:t>Peripheral</w:t>
            </w:r>
            <w:proofErr w:type="spellEnd"/>
            <w:r w:rsidRPr="006D0D2F">
              <w:rPr>
                <w:sz w:val="20"/>
                <w:lang w:val="fr-RE"/>
              </w:rPr>
              <w:t xml:space="preserve"> </w:t>
            </w:r>
            <w:proofErr w:type="spellStart"/>
            <w:r w:rsidRPr="006D0D2F">
              <w:rPr>
                <w:sz w:val="20"/>
                <w:lang w:val="fr-RE"/>
              </w:rPr>
              <w:t>veins</w:t>
            </w:r>
            <w:proofErr w:type="spellEnd"/>
            <w:r w:rsidRPr="006D0D2F">
              <w:rPr>
                <w:sz w:val="20"/>
                <w:lang w:val="fr-RE"/>
              </w:rPr>
              <w:t xml:space="preserve">: 130 </w:t>
            </w:r>
            <w:r w:rsidR="00587330" w:rsidRPr="006D0D2F">
              <w:rPr>
                <w:rFonts w:eastAsia="Symbol"/>
                <w:sz w:val="20"/>
                <w:lang w:val="fr-RE"/>
              </w:rPr>
              <w:t>µ</w:t>
            </w:r>
            <w:r w:rsidR="00587330" w:rsidRPr="006D0D2F">
              <w:rPr>
                <w:sz w:val="20"/>
                <w:lang w:val="fr-RE"/>
              </w:rPr>
              <w:t>m</w:t>
            </w:r>
            <w:r w:rsidRPr="006D0D2F">
              <w:rPr>
                <w:sz w:val="20"/>
              </w:rPr>
              <w:fldChar w:fldCharType="begin"/>
            </w:r>
            <w:r w:rsidRPr="006D0D2F">
              <w:rPr>
                <w:sz w:val="20"/>
                <w:lang w:val="fr-RE"/>
              </w:rPr>
              <w:instrText xml:space="preserve"> ADDIN EN.CITE &lt;EndNote&gt;&lt;Cite&gt;&lt;Author&gt;Duvernoy&lt;/Author&gt;&lt;Year&gt;1981&lt;/Year&gt;&lt;RecNum&gt;207&lt;/RecNum&gt;&lt;DisplayText&gt;&lt;style face="superscript"&gt;[17]&lt;/style&gt;&lt;/DisplayText&gt;&lt;record&gt;&lt;rec-number&gt;207&lt;/rec-number&gt;&lt;foreign-keys&gt;&lt;key app="EN" db-id="50ee2svx0rv2skeaertprepy0zxasd50tred" timestamp="1542361317"&gt;207&lt;/key&gt;&lt;/foreign-keys&gt;&lt;ref-type name="Journal Article"&gt;17&lt;/ref-type&gt;&lt;contributors&gt;&lt;authors&gt;&lt;author&gt;Duvernoy, H. M.&lt;/author&gt;&lt;author&gt;Delon, S.&lt;/author&gt;&lt;author&gt;Vannson, J. L.&lt;/author&gt;&lt;/authors&gt;&lt;/contributors&gt;&lt;titles&gt;&lt;title&gt;Cortical blood vessels of the human brain&lt;/title&gt;&lt;secondary-title&gt;Brain Res Bull&lt;/secondary-title&gt;&lt;/titles&gt;&lt;periodical&gt;&lt;full-title&gt;Brain Res Bull&lt;/full-title&gt;&lt;/periodical&gt;&lt;pages&gt;519-79&lt;/pages&gt;&lt;volume&gt;7&lt;/volume&gt;&lt;number&gt;5&lt;/number&gt;&lt;keywords&gt;&lt;keyword&gt;Adult&lt;/keyword&gt;&lt;keyword&gt;Aged&lt;/keyword&gt;&lt;keyword&gt;Arteriovenous Anastomosis/anatomy &amp;amp; histology&lt;/keyword&gt;&lt;keyword&gt;Capillaries/anatomy &amp;amp; histology&lt;/keyword&gt;&lt;keyword&gt;Cerebral Arteries/anatomy &amp;amp; histology&lt;/keyword&gt;&lt;keyword&gt;Cerebral Cortex/*blood supply&lt;/keyword&gt;&lt;keyword&gt;Humans&lt;/keyword&gt;&lt;keyword&gt;Microcirculation/anatomy &amp;amp; histology&lt;/keyword&gt;&lt;keyword&gt;Middle Aged&lt;/keyword&gt;&lt;keyword&gt;Pia Mater/*blood supply&lt;/keyword&gt;&lt;keyword&gt;Veins/anatomy &amp;amp; histology&lt;/keyword&gt;&lt;/keywords&gt;&lt;dates&gt;&lt;year&gt;1981&lt;/year&gt;&lt;pub-dates&gt;&lt;date&gt;Nov&lt;/date&gt;&lt;/pub-dates&gt;&lt;/dates&gt;&lt;isbn&gt;0361-9230 (Print)&amp;#xD;0361-9230 (Linking)&lt;/isbn&gt;&lt;accession-num&gt;7317796&lt;/accession-num&gt;&lt;urls&gt;&lt;related-urls&gt;&lt;url&gt;&lt;style face="underline" font="default" size="100%"&gt;https://www.ncbi.nlm.nih.gov/pubmed/7317796&lt;/style&gt;&lt;/url&gt;&lt;/related-urls&gt;&lt;/urls&gt;&lt;/record&gt;&lt;/Cite&gt;&lt;/EndNote&gt;</w:instrText>
            </w:r>
            <w:r w:rsidRPr="006D0D2F">
              <w:rPr>
                <w:sz w:val="20"/>
              </w:rPr>
              <w:fldChar w:fldCharType="separate"/>
            </w:r>
            <w:r w:rsidRPr="006D0D2F">
              <w:rPr>
                <w:noProof/>
                <w:sz w:val="20"/>
                <w:vertAlign w:val="superscript"/>
                <w:lang w:val="fr-RE"/>
              </w:rPr>
              <w:t>[17]</w:t>
            </w:r>
            <w:r w:rsidRPr="006D0D2F">
              <w:rPr>
                <w:sz w:val="20"/>
              </w:rPr>
              <w:fldChar w:fldCharType="end"/>
            </w:r>
          </w:p>
          <w:p w14:paraId="696B3749" w14:textId="66D4B76B" w:rsidR="00E67467" w:rsidRPr="006D0D2F" w:rsidRDefault="00E67467" w:rsidP="00D124CB">
            <w:pPr>
              <w:spacing w:line="360" w:lineRule="auto"/>
              <w:rPr>
                <w:sz w:val="20"/>
                <w:lang w:val="en-US"/>
              </w:rPr>
            </w:pPr>
            <w:r w:rsidRPr="006D0D2F">
              <w:rPr>
                <w:sz w:val="20"/>
                <w:lang w:val="en-US"/>
              </w:rPr>
              <w:t xml:space="preserve">Anastomoses: up to 180 </w:t>
            </w:r>
            <w:r w:rsidR="00587330" w:rsidRPr="006D0D2F">
              <w:rPr>
                <w:rFonts w:eastAsia="Symbol"/>
                <w:sz w:val="20"/>
                <w:lang w:val="en-US"/>
              </w:rPr>
              <w:t>µ</w:t>
            </w:r>
            <w:r w:rsidR="00587330" w:rsidRPr="006D0D2F">
              <w:rPr>
                <w:sz w:val="20"/>
                <w:lang w:val="en-US"/>
              </w:rPr>
              <w:t>m</w:t>
            </w:r>
            <w:r w:rsidRPr="006D0D2F">
              <w:rPr>
                <w:sz w:val="20"/>
              </w:rPr>
              <w:fldChar w:fldCharType="begin"/>
            </w:r>
            <w:r w:rsidRPr="006D0D2F">
              <w:rPr>
                <w:sz w:val="20"/>
                <w:lang w:val="en-US"/>
              </w:rPr>
              <w:instrText xml:space="preserve"> ADDIN EN.CITE &lt;EndNote&gt;&lt;Cite&gt;&lt;Author&gt;Duvernoy&lt;/Author&gt;&lt;Year&gt;1981&lt;/Year&gt;&lt;RecNum&gt;207&lt;/RecNum&gt;&lt;DisplayText&gt;&lt;style face="superscript"&gt;[17]&lt;/style&gt;&lt;/DisplayText&gt;&lt;record&gt;&lt;rec-number&gt;207&lt;/rec-number&gt;&lt;foreign-keys&gt;&lt;key app="EN" db-id="50ee2svx0rv2skeaertprepy0zxasd50tred" timestamp="1542361317"&gt;207&lt;/key&gt;&lt;/foreign-keys&gt;&lt;ref-type name="Journal Article"&gt;17&lt;/ref-type&gt;&lt;contributors&gt;&lt;authors&gt;&lt;author&gt;Duvernoy, H. M.&lt;/author&gt;&lt;author&gt;Delon, S.&lt;/author&gt;&lt;author&gt;Vannson, J. L.&lt;/author&gt;&lt;/authors&gt;&lt;/contributors&gt;&lt;titles&gt;&lt;title&gt;Cortical blood vessels of the human brain&lt;/title&gt;&lt;secondary-title&gt;Brain Res Bull&lt;/secondary-title&gt;&lt;/titles&gt;&lt;periodical&gt;&lt;full-title&gt;Brain Res Bull&lt;/full-title&gt;&lt;/periodical&gt;&lt;pages&gt;519-79&lt;/pages&gt;&lt;volume&gt;7&lt;/volume&gt;&lt;number&gt;5&lt;/number&gt;&lt;keywords&gt;&lt;keyword&gt;Adult&lt;/keyword&gt;&lt;keyword&gt;Aged&lt;/keyword&gt;&lt;keyword&gt;Arteriovenous Anastomosis/anatomy &amp;amp; histology&lt;/keyword&gt;&lt;keyword&gt;Capillaries/anatomy &amp;amp; histology&lt;/keyword&gt;&lt;keyword&gt;Cerebral Arteries/anatomy &amp;amp; histology&lt;/keyword&gt;&lt;keyword&gt;Cerebral Cortex/*blood supply&lt;/keyword&gt;&lt;keyword&gt;Humans&lt;/keyword&gt;&lt;keyword&gt;Microcirculation/anatomy &amp;amp; histology&lt;/keyword&gt;&lt;keyword&gt;Middle Aged&lt;/keyword&gt;&lt;keyword&gt;Pia Mater/*blood supply&lt;/keyword&gt;&lt;keyword&gt;Veins/anatomy &amp;amp; histology&lt;/keyword&gt;&lt;/keywords&gt;&lt;dates&gt;&lt;year&gt;1981&lt;/year&gt;&lt;pub-dates&gt;&lt;date&gt;Nov&lt;/date&gt;&lt;/pub-dates&gt;&lt;/dates&gt;&lt;isbn&gt;0361-9230 (Print)&amp;#xD;0361-9230 (Linking)&lt;/isbn&gt;&lt;accession-num&gt;7317796&lt;/accession-num&gt;&lt;urls&gt;&lt;related-urls&gt;&lt;url&gt;&lt;style face="underline" font="default" size="100%"&gt;https://www.ncbi.nlm.nih.gov/pubmed/7317796&lt;/style&gt;&lt;/url&gt;&lt;/related-urls&gt;&lt;/urls&gt;&lt;/record&gt;&lt;/Cite&gt;&lt;/EndNote&gt;</w:instrText>
            </w:r>
            <w:r w:rsidRPr="006D0D2F">
              <w:rPr>
                <w:sz w:val="20"/>
              </w:rPr>
              <w:fldChar w:fldCharType="separate"/>
            </w:r>
            <w:r w:rsidRPr="006D0D2F">
              <w:rPr>
                <w:noProof/>
                <w:sz w:val="20"/>
                <w:vertAlign w:val="superscript"/>
                <w:lang w:val="en-US"/>
              </w:rPr>
              <w:t>[17]</w:t>
            </w:r>
            <w:r w:rsidRPr="006D0D2F">
              <w:rPr>
                <w:sz w:val="20"/>
              </w:rPr>
              <w:fldChar w:fldCharType="end"/>
            </w:r>
          </w:p>
          <w:p w14:paraId="5134D145" w14:textId="77777777" w:rsidR="00E67467" w:rsidRPr="006D0D2F" w:rsidRDefault="00E67467" w:rsidP="00D124CB">
            <w:pPr>
              <w:spacing w:line="360" w:lineRule="auto"/>
              <w:rPr>
                <w:i/>
                <w:sz w:val="20"/>
                <w:lang w:val="en-US"/>
              </w:rPr>
            </w:pPr>
            <w:r w:rsidRPr="006D0D2F">
              <w:rPr>
                <w:i/>
                <w:sz w:val="20"/>
                <w:lang w:val="en-US"/>
              </w:rPr>
              <w:t>Capillaries</w:t>
            </w:r>
          </w:p>
          <w:p w14:paraId="175832BA" w14:textId="5DC09AFF" w:rsidR="00E67467" w:rsidRPr="006D0D2F" w:rsidRDefault="00E67467" w:rsidP="00D124CB">
            <w:pPr>
              <w:spacing w:line="360" w:lineRule="auto"/>
              <w:rPr>
                <w:sz w:val="20"/>
                <w:lang w:val="en-US"/>
              </w:rPr>
            </w:pPr>
            <w:r w:rsidRPr="006D0D2F">
              <w:rPr>
                <w:sz w:val="20"/>
                <w:lang w:val="en-US"/>
              </w:rPr>
              <w:t>3-7</w:t>
            </w:r>
            <w:r w:rsidR="00587330" w:rsidRPr="006D0D2F">
              <w:rPr>
                <w:sz w:val="20"/>
                <w:lang w:val="en-US"/>
              </w:rPr>
              <w:t xml:space="preserve"> </w:t>
            </w:r>
            <w:r w:rsidR="00587330" w:rsidRPr="006D0D2F">
              <w:rPr>
                <w:rFonts w:eastAsia="Symbol"/>
                <w:sz w:val="20"/>
                <w:lang w:val="en-US"/>
              </w:rPr>
              <w:t>µ</w:t>
            </w:r>
            <w:r w:rsidR="00587330" w:rsidRPr="006D0D2F">
              <w:rPr>
                <w:sz w:val="20"/>
                <w:lang w:val="en-US"/>
              </w:rPr>
              <w:t>m</w:t>
            </w:r>
            <w:r w:rsidRPr="006D0D2F">
              <w:rPr>
                <w:sz w:val="20"/>
              </w:rPr>
              <w:fldChar w:fldCharType="begin"/>
            </w:r>
            <w:r w:rsidRPr="006D0D2F">
              <w:rPr>
                <w:sz w:val="20"/>
                <w:lang w:val="en-US"/>
              </w:rPr>
              <w:instrText xml:space="preserve"> ADDIN EN.CITE &lt;EndNote&gt;&lt;Cite&gt;&lt;Author&gt;Betz&lt;/Author&gt;&lt;Year&gt;1984&lt;/Year&gt;&lt;RecNum&gt;230&lt;/RecNum&gt;&lt;DisplayText&gt;&lt;style face="superscript"&gt;[18]&lt;/style&gt;&lt;/DisplayText&gt;&lt;record&gt;&lt;rec-number&gt;230&lt;/rec-number&gt;&lt;foreign-keys&gt;&lt;key app="EN" db-id="9azzre0d6wrw5ze5pw359zsvspw9tetartxd" timestamp="1700564415"&gt;230&lt;/key&gt;&lt;/foreign-keys&gt;&lt;ref-type name="Book Section"&gt;5&lt;/ref-type&gt;&lt;contributors&gt;&lt;authors&gt;&lt;author&gt;Betz, A. Lords&lt;/author&gt;&lt;author&gt;Goldstein, Gary W.&lt;/author&gt;&lt;/authors&gt;&lt;secondary-authors&gt;&lt;author&gt;Lajtha, Abel&lt;/author&gt;&lt;/secondary-authors&gt;&lt;/contributors&gt;&lt;titles&gt;&lt;title&gt;Brain Capillaries&lt;/title&gt;&lt;secondary-title&gt;Structural Elements of the Nervous System&lt;/secondary-title&gt;&lt;/titles&gt;&lt;pages&gt;465-484&lt;/pages&gt;&lt;dates&gt;&lt;year&gt;1984&lt;/year&gt;&lt;pub-dates&gt;&lt;date&gt;1984//&lt;/date&gt;&lt;/pub-dates&gt;&lt;/dates&gt;&lt;pub-location&gt;Boston, MA&lt;/pub-location&gt;&lt;publisher&gt;Springer US&lt;/publisher&gt;&lt;isbn&gt;978-1-4684-4586-2&lt;/isbn&gt;&lt;urls&gt;&lt;related-urls&gt;&lt;url&gt;https://doi.org/10.1007/978-1-4684-4586-2_16&lt;/url&gt;&lt;/related-urls&gt;&lt;/urls&gt;&lt;electronic-resource-num&gt;10.1007/978-1-4684-4586-2_16&lt;/electronic-resource-num&gt;&lt;/record&gt;&lt;/Cite&gt;&lt;/EndNote&gt;</w:instrText>
            </w:r>
            <w:r w:rsidRPr="006D0D2F">
              <w:rPr>
                <w:sz w:val="20"/>
              </w:rPr>
              <w:fldChar w:fldCharType="separate"/>
            </w:r>
            <w:r w:rsidRPr="006D0D2F">
              <w:rPr>
                <w:noProof/>
                <w:sz w:val="20"/>
                <w:vertAlign w:val="superscript"/>
                <w:lang w:val="en-US"/>
              </w:rPr>
              <w:t>[18]</w:t>
            </w:r>
            <w:r w:rsidRPr="006D0D2F">
              <w:rPr>
                <w:sz w:val="20"/>
              </w:rPr>
              <w:fldChar w:fldCharType="end"/>
            </w:r>
          </w:p>
          <w:p w14:paraId="41070267" w14:textId="77777777" w:rsidR="005F1771" w:rsidRPr="006D0D2F" w:rsidRDefault="005F1771" w:rsidP="00D124CB">
            <w:pPr>
              <w:spacing w:line="360" w:lineRule="auto"/>
              <w:rPr>
                <w:sz w:val="20"/>
                <w:lang w:val="en-US"/>
              </w:rPr>
            </w:pPr>
          </w:p>
          <w:p w14:paraId="2D9EC6A3" w14:textId="77777777" w:rsidR="00E67467" w:rsidRPr="006D0D2F" w:rsidRDefault="00E67467" w:rsidP="00D124CB">
            <w:pPr>
              <w:spacing w:line="360" w:lineRule="auto"/>
              <w:rPr>
                <w:sz w:val="20"/>
                <w:lang w:val="en-US"/>
              </w:rPr>
            </w:pPr>
            <w:r w:rsidRPr="006D0D2F">
              <w:rPr>
                <w:b/>
                <w:sz w:val="20"/>
                <w:lang w:val="en-US"/>
              </w:rPr>
              <w:t>Endothelial cells</w:t>
            </w:r>
          </w:p>
          <w:p w14:paraId="3F37367A" w14:textId="77777777" w:rsidR="00E67467" w:rsidRPr="006D0D2F" w:rsidRDefault="00E67467" w:rsidP="00D124CB">
            <w:pPr>
              <w:spacing w:line="360" w:lineRule="auto"/>
              <w:rPr>
                <w:i/>
                <w:sz w:val="20"/>
                <w:lang w:val="en-US"/>
              </w:rPr>
            </w:pPr>
            <w:r w:rsidRPr="006D0D2F">
              <w:rPr>
                <w:i/>
                <w:sz w:val="20"/>
                <w:lang w:val="en-US"/>
              </w:rPr>
              <w:t>Whole brain</w:t>
            </w:r>
          </w:p>
          <w:p w14:paraId="4431C94D" w14:textId="77777777" w:rsidR="00E67467" w:rsidRPr="006D0D2F" w:rsidRDefault="00E67467" w:rsidP="00D124CB">
            <w:pPr>
              <w:spacing w:line="360" w:lineRule="auto"/>
              <w:rPr>
                <w:sz w:val="20"/>
                <w:lang w:val="en-US"/>
              </w:rPr>
            </w:pPr>
            <w:r w:rsidRPr="006D0D2F">
              <w:rPr>
                <w:sz w:val="20"/>
                <w:lang w:val="en-US"/>
              </w:rPr>
              <w:t>25%-30% of non-neuronal cells (</w: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 </w:instrTex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[2]</w:t>
            </w:r>
            <w:r w:rsidRPr="006D0D2F">
              <w:rPr>
                <w:sz w:val="20"/>
              </w:rPr>
              <w:fldChar w:fldCharType="end"/>
            </w:r>
            <w:r w:rsidRPr="006D0D2F">
              <w:rPr>
                <w:sz w:val="20"/>
                <w:lang w:val="en-US"/>
              </w:rPr>
              <w:t>)</w:t>
            </w:r>
          </w:p>
          <w:p w14:paraId="450466CA" w14:textId="77777777" w:rsidR="00E67467" w:rsidRPr="006D0D2F" w:rsidRDefault="00E67467" w:rsidP="00D124CB">
            <w:pPr>
              <w:spacing w:line="360" w:lineRule="auto"/>
              <w:rPr>
                <w:sz w:val="20"/>
                <w:lang w:val="en-US"/>
              </w:rPr>
            </w:pPr>
            <w:r w:rsidRPr="006D0D2F">
              <w:rPr>
                <w:i/>
                <w:sz w:val="20"/>
                <w:lang w:val="en-US"/>
              </w:rPr>
              <w:t>white matter</w:t>
            </w:r>
          </w:p>
          <w:p w14:paraId="54E828BA" w14:textId="77777777" w:rsidR="00E67467" w:rsidRPr="006D0D2F" w:rsidRDefault="00E67467" w:rsidP="00D124CB">
            <w:pPr>
              <w:spacing w:line="360" w:lineRule="auto"/>
              <w:rPr>
                <w:sz w:val="20"/>
                <w:lang w:val="en-US"/>
              </w:rPr>
            </w:pPr>
            <w:r w:rsidRPr="006D0D2F">
              <w:rPr>
                <w:sz w:val="20"/>
                <w:lang w:val="en-US"/>
              </w:rPr>
              <w:t>10-20% of non-neuronal cells</w: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 </w:instrTex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[2]</w:t>
            </w:r>
            <w:r w:rsidRPr="006D0D2F">
              <w:rPr>
                <w:sz w:val="20"/>
              </w:rPr>
              <w:fldChar w:fldCharType="end"/>
            </w:r>
          </w:p>
          <w:p w14:paraId="696F3D23" w14:textId="77777777" w:rsidR="00E67467" w:rsidRPr="006D0D2F" w:rsidRDefault="00E67467" w:rsidP="00D124CB">
            <w:pPr>
              <w:spacing w:line="360" w:lineRule="auto"/>
              <w:rPr>
                <w:sz w:val="20"/>
                <w:lang w:val="en-US"/>
              </w:rPr>
            </w:pPr>
            <w:r w:rsidRPr="006D0D2F">
              <w:rPr>
                <w:i/>
                <w:sz w:val="20"/>
                <w:lang w:val="en-US"/>
              </w:rPr>
              <w:t>Cerebellum</w:t>
            </w:r>
          </w:p>
          <w:p w14:paraId="6B895230" w14:textId="77777777" w:rsidR="00E67467" w:rsidRPr="006D0D2F" w:rsidRDefault="00E67467" w:rsidP="00D124CB">
            <w:pPr>
              <w:spacing w:line="360" w:lineRule="auto"/>
              <w:rPr>
                <w:sz w:val="20"/>
                <w:lang w:val="en-US"/>
              </w:rPr>
            </w:pPr>
            <w:r w:rsidRPr="006D0D2F">
              <w:rPr>
                <w:sz w:val="20"/>
                <w:lang w:val="en-US"/>
              </w:rPr>
              <w:t>~13 billion endothelial cells</w: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 </w:instrText>
            </w:r>
            <w:r w:rsidRPr="006D0D2F">
              <w:rPr>
                <w:sz w:val="20"/>
              </w:rPr>
              <w:fldChar w:fldCharType="begin">
                <w:fldData xml:space="preserve">PEVuZE5vdGU+PENpdGU+PEF1dGhvcj52b24gQmFydGhlbGQ8L0F1dGhvcj48WWVhcj4yMDE2PC9Z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</w:fldData>
              </w:fldChar>
            </w:r>
            <w:r w:rsidRPr="006D0D2F">
              <w:rPr>
                <w:sz w:val="20"/>
                <w:lang w:val="en-US"/>
              </w:rPr>
              <w:instrText xml:space="preserve"> ADDIN EN.CITE.DATA </w:instrText>
            </w:r>
            <w:r w:rsidRPr="006D0D2F">
              <w:rPr>
                <w:sz w:val="20"/>
              </w:rPr>
            </w:r>
            <w:r w:rsidRPr="006D0D2F">
              <w:rPr>
                <w:sz w:val="20"/>
              </w:rPr>
              <w:fldChar w:fldCharType="end"/>
            </w:r>
            <w:r w:rsidRPr="006D0D2F">
              <w:rPr>
                <w:sz w:val="20"/>
              </w:rPr>
            </w:r>
            <w:r w:rsidRPr="006D0D2F">
              <w:rPr>
                <w:sz w:val="20"/>
              </w:rPr>
              <w:fldChar w:fldCharType="separate"/>
            </w:r>
            <w:r w:rsidRPr="006D0D2F">
              <w:rPr>
                <w:noProof/>
                <w:sz w:val="20"/>
                <w:vertAlign w:val="superscript"/>
                <w:lang w:val="en-US"/>
              </w:rPr>
              <w:t>[2]</w:t>
            </w:r>
            <w:r w:rsidRPr="006D0D2F">
              <w:rPr>
                <w:sz w:val="20"/>
              </w:rPr>
              <w:fldChar w:fldCharType="end"/>
            </w:r>
          </w:p>
          <w:p w14:paraId="0E22D98D" w14:textId="77777777" w:rsidR="00E67467" w:rsidRPr="006D0D2F" w:rsidRDefault="00E67467" w:rsidP="00D124CB">
            <w:pPr>
              <w:spacing w:line="360" w:lineRule="auto"/>
              <w:rPr>
                <w:sz w:val="20"/>
                <w:lang w:val="en-US"/>
              </w:rPr>
            </w:pPr>
          </w:p>
          <w:p w14:paraId="6A00AF17" w14:textId="77777777" w:rsidR="00E67467" w:rsidRPr="006D0D2F" w:rsidRDefault="00E67467" w:rsidP="00D124CB">
            <w:pPr>
              <w:spacing w:line="360" w:lineRule="auto"/>
              <w:rPr>
                <w:b/>
                <w:sz w:val="20"/>
                <w:lang w:val="en-US"/>
              </w:rPr>
            </w:pPr>
            <w:r w:rsidRPr="006D0D2F">
              <w:rPr>
                <w:b/>
                <w:sz w:val="20"/>
                <w:lang w:val="en-US"/>
              </w:rPr>
              <w:t>Densities</w:t>
            </w:r>
          </w:p>
          <w:p w14:paraId="374A0063" w14:textId="77777777" w:rsidR="00E67467" w:rsidRPr="006D0D2F" w:rsidRDefault="00E67467" w:rsidP="00D124CB">
            <w:pPr>
              <w:spacing w:line="360" w:lineRule="auto"/>
              <w:rPr>
                <w:sz w:val="20"/>
                <w:lang w:val="en-US"/>
              </w:rPr>
            </w:pPr>
            <w:r w:rsidRPr="006D0D2F">
              <w:rPr>
                <w:sz w:val="20"/>
                <w:lang w:val="en-US"/>
              </w:rPr>
              <w:t>Vascular density (pre-frontal + basal forebrain + motor/sensory + hippocampus): 89.8 per mm</w:t>
            </w:r>
            <w:r w:rsidRPr="006D0D2F">
              <w:rPr>
                <w:sz w:val="20"/>
                <w:vertAlign w:val="superscript"/>
                <w:lang w:val="en-US"/>
              </w:rPr>
              <w:t>2</w:t>
            </w:r>
            <w:r w:rsidRPr="006D0D2F">
              <w:rPr>
                <w:sz w:val="20"/>
                <w:lang w:val="en-US"/>
              </w:rPr>
              <w:t xml:space="preserve"> </w:t>
            </w:r>
            <w:r w:rsidRPr="006D0D2F">
              <w:rPr>
                <w:sz w:val="20"/>
              </w:rPr>
              <w:fldChar w:fldCharType="begin"/>
            </w:r>
            <w:r w:rsidRPr="006D0D2F">
              <w:rPr>
                <w:sz w:val="20"/>
                <w:lang w:val="en-US"/>
              </w:rPr>
              <w:instrText xml:space="preserve"> ADDIN EN.CITE &lt;EndNote&gt;&lt;Cite&gt;&lt;Author&gt;Fischer&lt;/Author&gt;&lt;Year&gt;1990&lt;/Year&gt;&lt;RecNum&gt;278&lt;/RecNum&gt;&lt;DisplayText&gt;&lt;style face="superscript"&gt;[19]&lt;/style&gt;&lt;/DisplayText&gt;&lt;record&gt;&lt;rec-number&gt;278&lt;/rec-number&gt;&lt;foreign-keys&gt;&lt;key app="EN" db-id="50ee2svx0rv2skeaertprepy0zxasd50tred" timestamp="1556883981"&gt;278&lt;/key&gt;&lt;/foreign-keys&gt;&lt;ref-type name="Journal Article"&gt;17&lt;/ref-type&gt;&lt;contributors&gt;&lt;authors&gt;&lt;author&gt;Fischer, V. W.&lt;/author&gt;&lt;author&gt;Siddiqi, A.&lt;/author&gt;&lt;author&gt;Yusufaly, Y.&lt;/author&gt;&lt;/authors&gt;&lt;/contributors&gt;&lt;auth-address&gt;Department of Anatomy, St. Louis University School of Medicine, MI 63104.&lt;/auth-address&gt;&lt;titles&gt;&lt;title&gt;Altered angioarchitecture in selected areas of brains with Alzheimer&amp;apos;s disease&lt;/title&gt;&lt;secondary-title&gt;Acta Neuropathol&lt;/secondary-title&gt;&lt;/titles&gt;&lt;periodical&gt;&lt;full-title&gt;Acta Neuropathol&lt;/full-title&gt;&lt;/periodical&gt;&lt;pages&gt;672-9&lt;/pages&gt;&lt;volume&gt;79&lt;/volume&gt;&lt;number&gt;6&lt;/number&gt;&lt;edition&gt;1990/01/01&lt;/edition&gt;&lt;keywords&gt;&lt;keyword&gt;Adult&lt;/keyword&gt;&lt;keyword&gt;Aged&lt;/keyword&gt;&lt;keyword&gt;Aged, 80 and over&lt;/keyword&gt;&lt;keyword&gt;Alzheimer Disease/*pathology&lt;/keyword&gt;&lt;keyword&gt;Blood Vessels/*pathology&lt;/keyword&gt;&lt;keyword&gt;Brain/*blood supply/pathology&lt;/keyword&gt;&lt;keyword&gt;Female&lt;/keyword&gt;&lt;keyword&gt;Humans&lt;/keyword&gt;&lt;keyword&gt;Male&lt;/keyword&gt;&lt;keyword&gt;Microcirculation&lt;/keyword&gt;&lt;/keywords&gt;&lt;dates&gt;&lt;year&gt;1990&lt;/year&gt;&lt;/dates&gt;&lt;isbn&gt;0001-6322 (Print)&amp;#xD;0001-6322 (Linking)&lt;/isbn&gt;&lt;accession-num&gt;2360411&lt;/accession-num&gt;&lt;urls&gt;&lt;related-urls&gt;&lt;url&gt;https://www.ncbi.nlm.nih.gov/pubmed/2360411&lt;/url&gt;&lt;/related-urls&gt;&lt;/urls&gt;&lt;/record&gt;&lt;/Cite&gt;&lt;/EndNote&gt;</w:instrText>
            </w:r>
            <w:r w:rsidRPr="006D0D2F">
              <w:rPr>
                <w:sz w:val="20"/>
              </w:rPr>
              <w:fldChar w:fldCharType="separate"/>
            </w:r>
            <w:r w:rsidRPr="006D0D2F">
              <w:rPr>
                <w:noProof/>
                <w:sz w:val="20"/>
                <w:vertAlign w:val="superscript"/>
                <w:lang w:val="en-US"/>
              </w:rPr>
              <w:t>[19]</w:t>
            </w:r>
            <w:r w:rsidRPr="006D0D2F">
              <w:rPr>
                <w:sz w:val="20"/>
              </w:rPr>
              <w:fldChar w:fldCharType="end"/>
            </w:r>
          </w:p>
          <w:p w14:paraId="2CFDB98C" w14:textId="77777777" w:rsidR="00E67467" w:rsidRPr="006D0D2F" w:rsidRDefault="00E67467" w:rsidP="00D124CB">
            <w:pPr>
              <w:spacing w:line="360" w:lineRule="auto"/>
              <w:rPr>
                <w:sz w:val="20"/>
                <w:lang w:val="en-US"/>
              </w:rPr>
            </w:pPr>
            <w:r w:rsidRPr="006D0D2F">
              <w:rPr>
                <w:sz w:val="20"/>
                <w:lang w:val="en-US"/>
              </w:rPr>
              <w:t>Cerebral arteries: 1.378 g/cm</w:t>
            </w:r>
            <w:r w:rsidRPr="006D0D2F">
              <w:rPr>
                <w:sz w:val="20"/>
                <w:vertAlign w:val="superscript"/>
                <w:lang w:val="en-US"/>
              </w:rPr>
              <w:t>3</w:t>
            </w:r>
            <w:r w:rsidRPr="006D0D2F">
              <w:rPr>
                <w:sz w:val="20"/>
                <w:lang w:val="en-US"/>
              </w:rPr>
              <w:t xml:space="preserve"> </w:t>
            </w:r>
            <w:r w:rsidRPr="006D0D2F">
              <w:rPr>
                <w:sz w:val="20"/>
              </w:rPr>
              <w:fldChar w:fldCharType="begin"/>
            </w:r>
            <w:r w:rsidRPr="006D0D2F">
              <w:rPr>
                <w:sz w:val="20"/>
                <w:lang w:val="en-US"/>
              </w:rPr>
              <w:instrText xml:space="preserve"> ADDIN EN.CITE &lt;EndNote&gt;&lt;Cite&gt;&lt;Author&gt;Barber&lt;/Author&gt;&lt;Year&gt;1970&lt;/Year&gt;&lt;RecNum&gt;277&lt;/RecNum&gt;&lt;DisplayText&gt;&lt;style face="superscript"&gt;[20]&lt;/style&gt;&lt;/DisplayText&gt;&lt;record&gt;&lt;rec-number&gt;277&lt;/rec-number&gt;&lt;foreign-keys&gt;&lt;key app="EN" db-id="50ee2svx0rv2skeaertprepy0zxasd50tred" timestamp="1556883409"&gt;277&lt;/key&gt;&lt;/foreign-keys&gt;&lt;ref-type name="Journal Article"&gt;17&lt;/ref-type&gt;&lt;contributors&gt;&lt;authors&gt;&lt;author&gt;Barber, T. W.&lt;/author&gt;&lt;author&gt;Brockway, J. A.&lt;/author&gt;&lt;author&gt;Higgins, L. S.&lt;/author&gt;&lt;/authors&gt;&lt;/contributors&gt;&lt;titles&gt;&lt;title&gt;The density of tissues in and about the head&lt;/title&gt;&lt;secondary-title&gt;Acta Neurol Scand&lt;/secondary-title&gt;&lt;/titles&gt;&lt;periodical&gt;&lt;full-title&gt;Acta Neurol Scand&lt;/full-title&gt;&lt;/periodical&gt;&lt;pages&gt;85-92&lt;/pages&gt;&lt;volume&gt;46&lt;/volume&gt;&lt;number&gt;1&lt;/number&gt;&lt;edition&gt;1970/01/01&lt;/edition&gt;&lt;keywords&gt;&lt;keyword&gt;Adolescent&lt;/keyword&gt;&lt;keyword&gt;Adult&lt;/keyword&gt;&lt;keyword&gt;Aged&lt;/keyword&gt;&lt;keyword&gt;Animals&lt;/keyword&gt;&lt;keyword&gt;Arachnoid/cytology&lt;/keyword&gt;&lt;keyword&gt;Brain/cytology&lt;/keyword&gt;&lt;keyword&gt;Cadaver&lt;/keyword&gt;&lt;keyword&gt;Central Nervous System/*cytology&lt;/keyword&gt;&lt;keyword&gt;Cerebral Arteries/cytology&lt;/keyword&gt;&lt;keyword&gt;Cerebrospinal Fluid/cytology&lt;/keyword&gt;&lt;keyword&gt;*Densitometry&lt;/keyword&gt;&lt;keyword&gt;Dura Mater/cytology&lt;/keyword&gt;&lt;keyword&gt;Frontal Bone/cytology&lt;/keyword&gt;&lt;keyword&gt;Haplorhini&lt;/keyword&gt;&lt;keyword&gt;Humans&lt;/keyword&gt;&lt;keyword&gt;Middle Aged&lt;/keyword&gt;&lt;keyword&gt;Occipital Bone/cytology&lt;/keyword&gt;&lt;keyword&gt;Parietal Bone/cytology&lt;/keyword&gt;&lt;keyword&gt;Pia Mater/cytology&lt;/keyword&gt;&lt;keyword&gt;Scalp/*cytology&lt;/keyword&gt;&lt;keyword&gt;Skull/*cytology&lt;/keyword&gt;&lt;keyword&gt;Temporal Bone/cytology&lt;/keyword&gt;&lt;/keywords&gt;&lt;dates&gt;&lt;year&gt;1970&lt;/year&gt;&lt;/dates&gt;&lt;isbn&gt;0001-6314 (Print)&amp;#xD;0001-6314 (Linking)&lt;/isbn&gt;&lt;accession-num&gt;4983875&lt;/accession-num&gt;&lt;urls&gt;&lt;related-urls&gt;&lt;url&gt;https://www.ncbi.nlm.nih.gov/pubmed/4983875&lt;/url&gt;&lt;/related-urls&gt;&lt;/urls&gt;&lt;/record&gt;&lt;/Cite&gt;&lt;/EndNote&gt;</w:instrText>
            </w:r>
            <w:r w:rsidRPr="006D0D2F">
              <w:rPr>
                <w:sz w:val="20"/>
              </w:rPr>
              <w:fldChar w:fldCharType="separate"/>
            </w:r>
            <w:r w:rsidRPr="006D0D2F">
              <w:rPr>
                <w:noProof/>
                <w:sz w:val="20"/>
                <w:vertAlign w:val="superscript"/>
                <w:lang w:val="en-US"/>
              </w:rPr>
              <w:t>[20]</w:t>
            </w:r>
            <w:r w:rsidRPr="006D0D2F">
              <w:rPr>
                <w:sz w:val="20"/>
              </w:rPr>
              <w:fldChar w:fldCharType="end"/>
            </w:r>
          </w:p>
          <w:p w14:paraId="1CC3F2B3" w14:textId="77777777" w:rsidR="00E67467" w:rsidRPr="006D0D2F" w:rsidRDefault="00E67467" w:rsidP="00D124CB">
            <w:pPr>
              <w:spacing w:line="360" w:lineRule="auto"/>
              <w:rPr>
                <w:sz w:val="20"/>
                <w:lang w:val="en-US"/>
              </w:rPr>
            </w:pPr>
            <w:r w:rsidRPr="006D0D2F">
              <w:rPr>
                <w:sz w:val="20"/>
                <w:lang w:val="en-US"/>
              </w:rPr>
              <w:t>Cerebral venous sinuses: 1.130 g/ cm</w:t>
            </w:r>
            <w:r w:rsidRPr="006D0D2F">
              <w:rPr>
                <w:sz w:val="20"/>
                <w:vertAlign w:val="superscript"/>
                <w:lang w:val="en-US"/>
              </w:rPr>
              <w:t>3</w:t>
            </w:r>
            <w:r w:rsidRPr="006D0D2F">
              <w:rPr>
                <w:sz w:val="20"/>
                <w:lang w:val="en-US"/>
              </w:rPr>
              <w:t xml:space="preserve"> </w:t>
            </w:r>
            <w:r w:rsidRPr="006D0D2F">
              <w:rPr>
                <w:sz w:val="20"/>
              </w:rPr>
              <w:fldChar w:fldCharType="begin"/>
            </w:r>
            <w:r w:rsidRPr="006D0D2F">
              <w:rPr>
                <w:sz w:val="20"/>
                <w:lang w:val="en-US"/>
              </w:rPr>
              <w:instrText xml:space="preserve"> ADDIN EN.CITE &lt;EndNote&gt;&lt;Cite&gt;&lt;Author&gt;Barber&lt;/Author&gt;&lt;Year&gt;1970&lt;/Year&gt;&lt;RecNum&gt;277&lt;/RecNum&gt;&lt;DisplayText&gt;&lt;style face="superscript"&gt;[20]&lt;/style&gt;&lt;/DisplayText&gt;&lt;record&gt;&lt;rec-number&gt;277&lt;/rec-number&gt;&lt;foreign-keys&gt;&lt;key app="EN" db-id="50ee2svx0rv2skeaertprepy0zxasd50tred" timestamp="1556883409"&gt;277&lt;/key&gt;&lt;/foreign-keys&gt;&lt;ref-type name="Journal Article"&gt;17&lt;/ref-type&gt;&lt;contributors&gt;&lt;authors&gt;&lt;author&gt;Barber, T. W.&lt;/author&gt;&lt;author&gt;Brockway, J. A.&lt;/author&gt;&lt;author&gt;Higgins, L. S.&lt;/author&gt;&lt;/authors&gt;&lt;/contributors&gt;&lt;titles&gt;&lt;title&gt;The density of tissues in and about the head&lt;/title&gt;&lt;secondary-title&gt;Acta Neurol Scand&lt;/secondary-title&gt;&lt;/titles&gt;&lt;periodical&gt;&lt;full-title&gt;Acta Neurol Scand&lt;/full-title&gt;&lt;/periodical&gt;&lt;pages&gt;85-92&lt;/pages&gt;&lt;volume&gt;46&lt;/volume&gt;&lt;number&gt;1&lt;/number&gt;&lt;edition&gt;1970/01/01&lt;/edition&gt;&lt;keywords&gt;&lt;keyword&gt;Adolescent&lt;/keyword&gt;&lt;keyword&gt;Adult&lt;/keyword&gt;&lt;keyword&gt;Aged&lt;/keyword&gt;&lt;keyword&gt;Animals&lt;/keyword&gt;&lt;keyword&gt;Arachnoid/cytology&lt;/keyword&gt;&lt;keyword&gt;Brain/cytology&lt;/keyword&gt;&lt;keyword&gt;Cadaver&lt;/keyword&gt;&lt;keyword&gt;Central Nervous System/*cytology&lt;/keyword&gt;&lt;keyword&gt;Cerebral Arteries/cytology&lt;/keyword&gt;&lt;keyword&gt;Cerebrospinal Fluid/cytology&lt;/keyword&gt;&lt;keyword&gt;*Densitometry&lt;/keyword&gt;&lt;keyword&gt;Dura Mater/cytology&lt;/keyword&gt;&lt;keyword&gt;Frontal Bone/cytology&lt;/keyword&gt;&lt;keyword&gt;Haplorhini&lt;/keyword&gt;&lt;keyword&gt;Humans&lt;/keyword&gt;&lt;keyword&gt;Middle Aged&lt;/keyword&gt;&lt;keyword&gt;Occipital Bone/cytology&lt;/keyword&gt;&lt;keyword&gt;Parietal Bone/cytology&lt;/keyword&gt;&lt;keyword&gt;Pia Mater/cytology&lt;/keyword&gt;&lt;keyword&gt;Scalp/*cytology&lt;/keyword&gt;&lt;keyword&gt;Skull/*cytology&lt;/keyword&gt;&lt;keyword&gt;Temporal Bone/cytology&lt;/keyword&gt;&lt;/keywords&gt;&lt;dates&gt;&lt;year&gt;1970&lt;/year&gt;&lt;/dates&gt;&lt;isbn&gt;0001-6314 (Print)&amp;#xD;0001-6314 (Linking)&lt;/isbn&gt;&lt;accession-num&gt;4983875&lt;/accession-num&gt;&lt;urls&gt;&lt;related-urls&gt;&lt;url&gt;https://www.ncbi.nlm.nih.gov/pubmed/4983875&lt;/url&gt;&lt;/related-urls&gt;&lt;/urls&gt;&lt;/record&gt;&lt;/Cite&gt;&lt;/EndNote&gt;</w:instrText>
            </w:r>
            <w:r w:rsidRPr="006D0D2F">
              <w:rPr>
                <w:sz w:val="20"/>
              </w:rPr>
              <w:fldChar w:fldCharType="separate"/>
            </w:r>
            <w:r w:rsidRPr="006D0D2F">
              <w:rPr>
                <w:noProof/>
                <w:sz w:val="20"/>
                <w:vertAlign w:val="superscript"/>
                <w:lang w:val="en-US"/>
              </w:rPr>
              <w:t>[20]</w:t>
            </w:r>
            <w:r w:rsidRPr="006D0D2F">
              <w:rPr>
                <w:sz w:val="20"/>
              </w:rPr>
              <w:fldChar w:fldCharType="end"/>
            </w:r>
          </w:p>
        </w:tc>
        <w:tc>
          <w:tcPr>
            <w:tcW w:w="1188" w:type="pct"/>
          </w:tcPr>
          <w:p w14:paraId="24427167" w14:textId="77777777" w:rsidR="00E67467" w:rsidRPr="006D0D2F" w:rsidRDefault="00E67467" w:rsidP="00D124CB">
            <w:pPr>
              <w:numPr>
                <w:ilvl w:val="0"/>
                <w:numId w:val="20"/>
              </w:numPr>
              <w:spacing w:line="360" w:lineRule="auto"/>
              <w:contextualSpacing/>
              <w:rPr>
                <w:rFonts w:eastAsia="Calibri"/>
                <w:sz w:val="20"/>
                <w:lang w:val="en-US"/>
              </w:rPr>
            </w:pPr>
            <w:r w:rsidRPr="006D0D2F">
              <w:rPr>
                <w:rFonts w:eastAsia="Calibri"/>
                <w:sz w:val="20"/>
                <w:lang w:val="en-US"/>
              </w:rPr>
              <w:lastRenderedPageBreak/>
              <w:t>Providing of brain parenchyma with nutrients, physiological regulation: vascular walls, vessel diameter, vessel density, branching, tortuosity, arterial pulsation, blood pressure, osmotic pressure, vascular constriction / dilatation</w:t>
            </w:r>
          </w:p>
          <w:p w14:paraId="240554FC" w14:textId="77777777" w:rsidR="00E67467" w:rsidRPr="006D0D2F" w:rsidRDefault="00E67467" w:rsidP="00D124CB">
            <w:pPr>
              <w:spacing w:line="360" w:lineRule="auto"/>
              <w:contextualSpacing/>
              <w:rPr>
                <w:rFonts w:eastAsia="Calibri"/>
                <w:sz w:val="20"/>
                <w:lang w:val="en-US"/>
              </w:rPr>
            </w:pPr>
          </w:p>
          <w:p w14:paraId="7B9A15D8" w14:textId="77777777" w:rsidR="00E67467" w:rsidRPr="006D0D2F" w:rsidRDefault="00E67467" w:rsidP="00D124CB">
            <w:pPr>
              <w:spacing w:line="360" w:lineRule="auto"/>
              <w:contextualSpacing/>
              <w:rPr>
                <w:rFonts w:eastAsia="Calibri"/>
                <w:sz w:val="20"/>
                <w:lang w:val="en-US"/>
              </w:rPr>
            </w:pPr>
          </w:p>
          <w:p w14:paraId="6144F88D" w14:textId="77777777" w:rsidR="00E67467" w:rsidRPr="006D0D2F" w:rsidRDefault="00E67467" w:rsidP="00D124CB">
            <w:pPr>
              <w:spacing w:line="360" w:lineRule="auto"/>
              <w:contextualSpacing/>
              <w:rPr>
                <w:rFonts w:eastAsia="Calibri"/>
                <w:sz w:val="20"/>
                <w:lang w:val="en-US"/>
              </w:rPr>
            </w:pPr>
          </w:p>
          <w:p w14:paraId="2E002772" w14:textId="77777777" w:rsidR="00E67467" w:rsidRPr="006D0D2F" w:rsidRDefault="00E67467" w:rsidP="00D124CB">
            <w:pPr>
              <w:spacing w:line="360" w:lineRule="auto"/>
              <w:contextualSpacing/>
              <w:rPr>
                <w:rFonts w:eastAsia="Calibri"/>
                <w:sz w:val="20"/>
                <w:lang w:val="en-US"/>
              </w:rPr>
            </w:pPr>
          </w:p>
          <w:p w14:paraId="56F5FB4E" w14:textId="77777777" w:rsidR="00E67467" w:rsidRPr="006D0D2F" w:rsidRDefault="00E67467" w:rsidP="00D124CB">
            <w:pPr>
              <w:spacing w:line="360" w:lineRule="auto"/>
              <w:contextualSpacing/>
              <w:rPr>
                <w:rFonts w:eastAsia="Calibri"/>
                <w:sz w:val="20"/>
                <w:lang w:val="en-US"/>
              </w:rPr>
            </w:pPr>
          </w:p>
          <w:p w14:paraId="35B6D6B3" w14:textId="77777777" w:rsidR="00E67467" w:rsidRPr="006D0D2F" w:rsidRDefault="00E67467" w:rsidP="00D124CB">
            <w:pPr>
              <w:spacing w:line="360" w:lineRule="auto"/>
              <w:contextualSpacing/>
              <w:rPr>
                <w:rFonts w:eastAsia="Calibri"/>
                <w:sz w:val="20"/>
                <w:lang w:val="en-US"/>
              </w:rPr>
            </w:pPr>
          </w:p>
          <w:p w14:paraId="42575211" w14:textId="77777777" w:rsidR="00E67467" w:rsidRPr="006D0D2F" w:rsidRDefault="00E67467" w:rsidP="00D124CB">
            <w:pPr>
              <w:spacing w:line="360" w:lineRule="auto"/>
              <w:contextualSpacing/>
              <w:rPr>
                <w:rFonts w:eastAsia="Calibri"/>
                <w:sz w:val="20"/>
                <w:lang w:val="en-US"/>
              </w:rPr>
            </w:pPr>
          </w:p>
          <w:p w14:paraId="2AF42321" w14:textId="77777777" w:rsidR="00E67467" w:rsidRPr="006D0D2F" w:rsidRDefault="00E67467" w:rsidP="00D124CB">
            <w:pPr>
              <w:spacing w:line="360" w:lineRule="auto"/>
              <w:contextualSpacing/>
              <w:rPr>
                <w:rFonts w:eastAsia="Calibri"/>
                <w:sz w:val="20"/>
                <w:lang w:val="en-US"/>
              </w:rPr>
            </w:pPr>
          </w:p>
          <w:p w14:paraId="72F4715E" w14:textId="77777777" w:rsidR="00E67467" w:rsidRPr="006D0D2F" w:rsidRDefault="00E67467" w:rsidP="00D124CB">
            <w:pPr>
              <w:spacing w:line="360" w:lineRule="auto"/>
              <w:contextualSpacing/>
              <w:rPr>
                <w:rFonts w:eastAsia="Calibri"/>
                <w:sz w:val="20"/>
                <w:lang w:val="en-US"/>
              </w:rPr>
            </w:pPr>
          </w:p>
          <w:p w14:paraId="26AE0ED3" w14:textId="77777777" w:rsidR="00E67467" w:rsidRPr="006D0D2F" w:rsidRDefault="00E67467" w:rsidP="00D124CB">
            <w:pPr>
              <w:spacing w:line="360" w:lineRule="auto"/>
              <w:contextualSpacing/>
              <w:rPr>
                <w:rFonts w:eastAsia="Calibri"/>
                <w:sz w:val="20"/>
                <w:lang w:val="en-US"/>
              </w:rPr>
            </w:pPr>
          </w:p>
          <w:p w14:paraId="7E7B68E0" w14:textId="77777777" w:rsidR="00E67467" w:rsidRPr="006D0D2F" w:rsidRDefault="00E67467" w:rsidP="00D124CB">
            <w:pPr>
              <w:spacing w:line="360" w:lineRule="auto"/>
              <w:contextualSpacing/>
              <w:rPr>
                <w:rFonts w:eastAsia="Calibri"/>
                <w:sz w:val="20"/>
                <w:lang w:val="en-US"/>
              </w:rPr>
            </w:pPr>
          </w:p>
          <w:p w14:paraId="5F734A5E" w14:textId="77777777" w:rsidR="00E67467" w:rsidRPr="006D0D2F" w:rsidRDefault="00E67467" w:rsidP="00D124CB">
            <w:pPr>
              <w:spacing w:line="360" w:lineRule="auto"/>
              <w:contextualSpacing/>
              <w:rPr>
                <w:rFonts w:eastAsia="Calibri"/>
                <w:sz w:val="20"/>
                <w:lang w:val="en-US"/>
              </w:rPr>
            </w:pPr>
          </w:p>
          <w:p w14:paraId="64F8CEB0" w14:textId="77777777" w:rsidR="00E67467" w:rsidRPr="006D0D2F" w:rsidRDefault="00E67467" w:rsidP="00D124CB">
            <w:pPr>
              <w:spacing w:line="360" w:lineRule="auto"/>
              <w:contextualSpacing/>
              <w:rPr>
                <w:rFonts w:eastAsia="Calibri"/>
                <w:sz w:val="20"/>
                <w:lang w:val="en-US"/>
              </w:rPr>
            </w:pPr>
          </w:p>
          <w:p w14:paraId="381E2E46" w14:textId="77777777" w:rsidR="00E67467" w:rsidRPr="006D0D2F" w:rsidRDefault="00E67467" w:rsidP="00D124CB">
            <w:pPr>
              <w:spacing w:line="360" w:lineRule="auto"/>
              <w:contextualSpacing/>
              <w:rPr>
                <w:rFonts w:eastAsia="Calibri"/>
                <w:sz w:val="20"/>
                <w:lang w:val="en-US"/>
              </w:rPr>
            </w:pPr>
          </w:p>
          <w:p w14:paraId="78E20253" w14:textId="77777777" w:rsidR="00E67467" w:rsidRPr="006D0D2F" w:rsidRDefault="00E67467" w:rsidP="00D124CB">
            <w:pPr>
              <w:spacing w:line="360" w:lineRule="auto"/>
              <w:contextualSpacing/>
              <w:rPr>
                <w:rFonts w:eastAsia="Calibri"/>
                <w:sz w:val="20"/>
                <w:lang w:val="en-US"/>
              </w:rPr>
            </w:pPr>
          </w:p>
          <w:p w14:paraId="1180349F" w14:textId="77777777" w:rsidR="00E67467" w:rsidRPr="006D0D2F" w:rsidRDefault="00E67467" w:rsidP="00D124CB">
            <w:pPr>
              <w:spacing w:line="360" w:lineRule="auto"/>
              <w:contextualSpacing/>
              <w:rPr>
                <w:rFonts w:eastAsia="Calibri"/>
                <w:sz w:val="20"/>
                <w:lang w:val="en-US"/>
              </w:rPr>
            </w:pPr>
          </w:p>
          <w:p w14:paraId="7E6F8502" w14:textId="77777777" w:rsidR="00E67467" w:rsidRPr="006D0D2F" w:rsidRDefault="00E67467" w:rsidP="00D124CB">
            <w:pPr>
              <w:spacing w:line="360" w:lineRule="auto"/>
              <w:contextualSpacing/>
              <w:rPr>
                <w:rFonts w:eastAsia="Calibri"/>
                <w:sz w:val="20"/>
                <w:lang w:val="en-US"/>
              </w:rPr>
            </w:pPr>
          </w:p>
          <w:p w14:paraId="174EA859" w14:textId="77777777" w:rsidR="00E67467" w:rsidRPr="006D0D2F" w:rsidRDefault="00E67467" w:rsidP="00D124CB">
            <w:pPr>
              <w:spacing w:line="360" w:lineRule="auto"/>
              <w:contextualSpacing/>
              <w:rPr>
                <w:rFonts w:eastAsia="Calibri"/>
                <w:sz w:val="20"/>
                <w:lang w:val="en-US"/>
              </w:rPr>
            </w:pPr>
          </w:p>
          <w:p w14:paraId="3F9D134F" w14:textId="77777777" w:rsidR="00E67467" w:rsidRPr="006D0D2F" w:rsidRDefault="00E67467" w:rsidP="00D124CB">
            <w:pPr>
              <w:spacing w:line="360" w:lineRule="auto"/>
              <w:contextualSpacing/>
              <w:rPr>
                <w:rFonts w:eastAsia="Calibri"/>
                <w:sz w:val="20"/>
                <w:lang w:val="en-US"/>
              </w:rPr>
            </w:pPr>
          </w:p>
          <w:p w14:paraId="07FA814A" w14:textId="77777777" w:rsidR="00E67467" w:rsidRPr="006D0D2F" w:rsidRDefault="00E67467" w:rsidP="00D124CB">
            <w:pPr>
              <w:spacing w:line="360" w:lineRule="auto"/>
              <w:contextualSpacing/>
              <w:rPr>
                <w:rFonts w:eastAsia="Calibri"/>
                <w:sz w:val="20"/>
                <w:lang w:val="en-US"/>
              </w:rPr>
            </w:pPr>
          </w:p>
          <w:p w14:paraId="303EA137" w14:textId="77777777" w:rsidR="00E67467" w:rsidRPr="006D0D2F" w:rsidRDefault="00E67467" w:rsidP="00D124CB">
            <w:pPr>
              <w:spacing w:line="360" w:lineRule="auto"/>
              <w:contextualSpacing/>
              <w:rPr>
                <w:rFonts w:eastAsia="Calibri"/>
                <w:sz w:val="20"/>
                <w:lang w:val="en-US"/>
              </w:rPr>
            </w:pPr>
          </w:p>
          <w:p w14:paraId="6DBB90B2" w14:textId="77777777" w:rsidR="00E67467" w:rsidRPr="006D0D2F" w:rsidRDefault="00E67467" w:rsidP="00D124CB">
            <w:pPr>
              <w:spacing w:line="360" w:lineRule="auto"/>
              <w:contextualSpacing/>
              <w:rPr>
                <w:rFonts w:eastAsia="Calibri"/>
                <w:sz w:val="20"/>
                <w:lang w:val="en-US"/>
              </w:rPr>
            </w:pPr>
          </w:p>
          <w:p w14:paraId="4FAAF513" w14:textId="77777777" w:rsidR="00E67467" w:rsidRPr="006D0D2F" w:rsidRDefault="00E67467" w:rsidP="00D124CB">
            <w:pPr>
              <w:spacing w:line="360" w:lineRule="auto"/>
              <w:contextualSpacing/>
              <w:rPr>
                <w:rFonts w:eastAsia="Calibri"/>
                <w:sz w:val="20"/>
                <w:lang w:val="en-US"/>
              </w:rPr>
            </w:pPr>
          </w:p>
          <w:p w14:paraId="6C88AFD8" w14:textId="77777777" w:rsidR="00E67467" w:rsidRPr="006D0D2F" w:rsidRDefault="00E67467" w:rsidP="00D124CB">
            <w:pPr>
              <w:spacing w:line="360" w:lineRule="auto"/>
              <w:contextualSpacing/>
              <w:rPr>
                <w:rFonts w:eastAsia="Calibri"/>
                <w:sz w:val="20"/>
                <w:lang w:val="en-US"/>
              </w:rPr>
            </w:pPr>
          </w:p>
          <w:p w14:paraId="52CED86B" w14:textId="77777777" w:rsidR="00E67467" w:rsidRPr="006D0D2F" w:rsidRDefault="00E67467" w:rsidP="00D124CB">
            <w:pPr>
              <w:spacing w:line="360" w:lineRule="auto"/>
              <w:contextualSpacing/>
              <w:rPr>
                <w:rFonts w:eastAsia="Calibri"/>
                <w:sz w:val="20"/>
                <w:lang w:val="en-US"/>
              </w:rPr>
            </w:pPr>
          </w:p>
          <w:p w14:paraId="645170E3" w14:textId="77777777" w:rsidR="00E67467" w:rsidRPr="006D0D2F" w:rsidRDefault="00E67467" w:rsidP="00D124CB">
            <w:pPr>
              <w:spacing w:line="360" w:lineRule="auto"/>
              <w:contextualSpacing/>
              <w:rPr>
                <w:rFonts w:eastAsia="Calibri"/>
                <w:sz w:val="20"/>
                <w:lang w:val="en-US"/>
              </w:rPr>
            </w:pPr>
          </w:p>
          <w:p w14:paraId="2364A383" w14:textId="77777777" w:rsidR="00E67467" w:rsidRPr="006D0D2F" w:rsidRDefault="00E67467" w:rsidP="00D124CB">
            <w:pPr>
              <w:spacing w:line="360" w:lineRule="auto"/>
              <w:contextualSpacing/>
              <w:rPr>
                <w:rFonts w:eastAsia="Calibri"/>
                <w:sz w:val="20"/>
                <w:lang w:val="en-US"/>
              </w:rPr>
            </w:pPr>
          </w:p>
          <w:p w14:paraId="66E19368" w14:textId="77777777" w:rsidR="00E67467" w:rsidRPr="006D0D2F" w:rsidRDefault="00E67467" w:rsidP="00D124CB">
            <w:pPr>
              <w:spacing w:line="360" w:lineRule="auto"/>
              <w:contextualSpacing/>
              <w:rPr>
                <w:rFonts w:eastAsia="Calibri"/>
                <w:sz w:val="20"/>
                <w:lang w:val="en-US"/>
              </w:rPr>
            </w:pPr>
          </w:p>
          <w:p w14:paraId="76E0ED2C" w14:textId="77777777" w:rsidR="00E67467" w:rsidRPr="006D0D2F" w:rsidRDefault="00E67467" w:rsidP="00D124CB">
            <w:pPr>
              <w:spacing w:line="360" w:lineRule="auto"/>
              <w:contextualSpacing/>
              <w:rPr>
                <w:rFonts w:eastAsia="Calibri"/>
                <w:sz w:val="20"/>
                <w:lang w:val="en-US"/>
              </w:rPr>
            </w:pPr>
          </w:p>
          <w:p w14:paraId="2DF79C82" w14:textId="77777777" w:rsidR="00E67467" w:rsidRPr="006D0D2F" w:rsidRDefault="00E67467" w:rsidP="00D124CB">
            <w:pPr>
              <w:spacing w:line="360" w:lineRule="auto"/>
              <w:contextualSpacing/>
              <w:rPr>
                <w:rFonts w:eastAsia="Calibri"/>
                <w:sz w:val="20"/>
                <w:lang w:val="en-US"/>
              </w:rPr>
            </w:pPr>
          </w:p>
          <w:p w14:paraId="0F3BF3E2" w14:textId="77777777" w:rsidR="00E67467" w:rsidRPr="006D0D2F" w:rsidRDefault="00E67467" w:rsidP="00D124CB">
            <w:pPr>
              <w:spacing w:line="360" w:lineRule="auto"/>
              <w:contextualSpacing/>
              <w:rPr>
                <w:rFonts w:eastAsia="Calibri"/>
                <w:sz w:val="20"/>
                <w:lang w:val="en-US"/>
              </w:rPr>
            </w:pPr>
          </w:p>
          <w:p w14:paraId="0A07D19D" w14:textId="77777777" w:rsidR="00E67467" w:rsidRPr="006D0D2F" w:rsidRDefault="00E67467" w:rsidP="00D124CB">
            <w:pPr>
              <w:spacing w:line="360" w:lineRule="auto"/>
              <w:contextualSpacing/>
              <w:rPr>
                <w:rFonts w:eastAsia="Calibri"/>
                <w:sz w:val="20"/>
                <w:lang w:val="en-US"/>
              </w:rPr>
            </w:pPr>
          </w:p>
          <w:p w14:paraId="69012376" w14:textId="77777777" w:rsidR="00E67467" w:rsidRPr="006D0D2F" w:rsidRDefault="00E67467" w:rsidP="00D124CB">
            <w:pPr>
              <w:spacing w:line="360" w:lineRule="auto"/>
              <w:contextualSpacing/>
              <w:rPr>
                <w:rFonts w:eastAsia="Calibri"/>
                <w:sz w:val="20"/>
                <w:lang w:val="en-US"/>
              </w:rPr>
            </w:pPr>
          </w:p>
          <w:p w14:paraId="6BBA653E" w14:textId="77777777" w:rsidR="00E67467" w:rsidRPr="006D0D2F" w:rsidRDefault="00E67467" w:rsidP="00D124CB">
            <w:pPr>
              <w:spacing w:line="360" w:lineRule="auto"/>
              <w:contextualSpacing/>
              <w:rPr>
                <w:rFonts w:eastAsia="Calibri"/>
                <w:sz w:val="20"/>
                <w:lang w:val="en-US"/>
              </w:rPr>
            </w:pPr>
          </w:p>
          <w:p w14:paraId="68CAF3A2" w14:textId="77777777" w:rsidR="00E67467" w:rsidRPr="006D0D2F" w:rsidRDefault="00E67467" w:rsidP="00D124CB">
            <w:pPr>
              <w:spacing w:line="360" w:lineRule="auto"/>
              <w:contextualSpacing/>
              <w:rPr>
                <w:rFonts w:eastAsia="Calibri"/>
                <w:sz w:val="20"/>
                <w:lang w:val="en-US"/>
              </w:rPr>
            </w:pPr>
          </w:p>
          <w:p w14:paraId="4CF16E49" w14:textId="77777777" w:rsidR="00E67467" w:rsidRPr="006D0D2F" w:rsidRDefault="00E67467" w:rsidP="00D124CB">
            <w:pPr>
              <w:spacing w:line="360" w:lineRule="auto"/>
              <w:contextualSpacing/>
              <w:rPr>
                <w:rFonts w:eastAsia="Calibri"/>
                <w:sz w:val="20"/>
                <w:lang w:val="en-US"/>
              </w:rPr>
            </w:pPr>
          </w:p>
          <w:p w14:paraId="6520B797" w14:textId="77777777" w:rsidR="00E67467" w:rsidRPr="006D0D2F" w:rsidRDefault="00E67467" w:rsidP="00D124CB">
            <w:pPr>
              <w:spacing w:line="360" w:lineRule="auto"/>
              <w:contextualSpacing/>
              <w:rPr>
                <w:rFonts w:eastAsia="Calibri"/>
                <w:sz w:val="20"/>
                <w:lang w:val="en-US"/>
              </w:rPr>
            </w:pPr>
          </w:p>
          <w:p w14:paraId="33300A3A" w14:textId="77777777" w:rsidR="00E67467" w:rsidRPr="006D0D2F" w:rsidRDefault="00E67467" w:rsidP="00D124CB">
            <w:pPr>
              <w:spacing w:line="360" w:lineRule="auto"/>
              <w:contextualSpacing/>
              <w:rPr>
                <w:rFonts w:eastAsia="Calibri"/>
                <w:sz w:val="20"/>
                <w:lang w:val="en-US"/>
              </w:rPr>
            </w:pPr>
          </w:p>
          <w:p w14:paraId="5CD250F3" w14:textId="77777777" w:rsidR="00E67467" w:rsidRPr="006D0D2F" w:rsidRDefault="00E67467" w:rsidP="00D124CB">
            <w:pPr>
              <w:spacing w:line="360" w:lineRule="auto"/>
              <w:contextualSpacing/>
              <w:rPr>
                <w:rFonts w:eastAsia="Calibri"/>
                <w:sz w:val="20"/>
                <w:lang w:val="en-US"/>
              </w:rPr>
            </w:pPr>
          </w:p>
        </w:tc>
        <w:tc>
          <w:tcPr>
            <w:tcW w:w="1287" w:type="pct"/>
          </w:tcPr>
          <w:p w14:paraId="0B7857F1" w14:textId="77777777" w:rsidR="00E67467" w:rsidRPr="006D0D2F" w:rsidRDefault="00E67467" w:rsidP="00D124CB">
            <w:pPr>
              <w:numPr>
                <w:ilvl w:val="0"/>
                <w:numId w:val="16"/>
              </w:numPr>
              <w:spacing w:line="360" w:lineRule="auto"/>
              <w:contextualSpacing/>
              <w:rPr>
                <w:rFonts w:eastAsia="Calibri"/>
                <w:sz w:val="20"/>
                <w:lang w:val="en-US"/>
              </w:rPr>
            </w:pPr>
            <w:r w:rsidRPr="006D0D2F">
              <w:rPr>
                <w:rFonts w:eastAsia="Calibri"/>
                <w:sz w:val="20"/>
                <w:lang w:val="en-US"/>
              </w:rPr>
              <w:lastRenderedPageBreak/>
              <w:t xml:space="preserve">Astrocytes - through </w:t>
            </w:r>
            <w:proofErr w:type="spellStart"/>
            <w:r w:rsidRPr="006D0D2F">
              <w:rPr>
                <w:rFonts w:eastAsia="Calibri"/>
                <w:sz w:val="20"/>
                <w:lang w:val="en-US"/>
              </w:rPr>
              <w:t>endfeet</w:t>
            </w:r>
            <w:proofErr w:type="spellEnd"/>
            <w:r w:rsidRPr="006D0D2F">
              <w:rPr>
                <w:rFonts w:eastAsia="Calibri"/>
                <w:sz w:val="20"/>
                <w:lang w:val="en-US"/>
              </w:rPr>
              <w:t xml:space="preserve"> via ECM and cell-adhesion molecules</w:t>
            </w:r>
          </w:p>
          <w:p w14:paraId="22D26DFA" w14:textId="77777777" w:rsidR="00E67467" w:rsidRPr="006D0D2F" w:rsidRDefault="00E67467" w:rsidP="00D124CB">
            <w:pPr>
              <w:numPr>
                <w:ilvl w:val="0"/>
                <w:numId w:val="19"/>
              </w:numPr>
              <w:spacing w:line="360" w:lineRule="auto"/>
              <w:contextualSpacing/>
              <w:rPr>
                <w:rFonts w:eastAsia="Calibri"/>
                <w:sz w:val="20"/>
                <w:lang w:val="en-US"/>
              </w:rPr>
            </w:pPr>
            <w:r w:rsidRPr="006D0D2F">
              <w:rPr>
                <w:rFonts w:eastAsia="Calibri"/>
                <w:sz w:val="20"/>
                <w:lang w:val="en-US"/>
              </w:rPr>
              <w:t xml:space="preserve">ECM – through vascular basement membrane </w:t>
            </w:r>
          </w:p>
          <w:p w14:paraId="7DD1D6D9" w14:textId="77777777" w:rsidR="00E67467" w:rsidRPr="006D0D2F" w:rsidRDefault="00E67467" w:rsidP="00D124CB">
            <w:pPr>
              <w:spacing w:line="360" w:lineRule="auto"/>
              <w:contextualSpacing/>
              <w:rPr>
                <w:rFonts w:eastAsia="Calibri"/>
                <w:sz w:val="20"/>
                <w:lang w:val="en-US"/>
              </w:rPr>
            </w:pPr>
          </w:p>
          <w:p w14:paraId="762C4A86" w14:textId="77777777" w:rsidR="00E67467" w:rsidRPr="006D0D2F" w:rsidRDefault="00E67467" w:rsidP="00D124CB">
            <w:pPr>
              <w:spacing w:line="360" w:lineRule="auto"/>
              <w:contextualSpacing/>
              <w:rPr>
                <w:rFonts w:eastAsia="Calibri"/>
                <w:sz w:val="20"/>
                <w:lang w:val="en-US"/>
              </w:rPr>
            </w:pPr>
          </w:p>
          <w:p w14:paraId="1C33F516" w14:textId="77777777" w:rsidR="00E67467" w:rsidRPr="006D0D2F" w:rsidRDefault="00E67467" w:rsidP="00D124CB">
            <w:pPr>
              <w:spacing w:line="360" w:lineRule="auto"/>
              <w:contextualSpacing/>
              <w:rPr>
                <w:rFonts w:eastAsia="Calibri"/>
                <w:sz w:val="20"/>
                <w:lang w:val="en-US"/>
              </w:rPr>
            </w:pPr>
          </w:p>
          <w:p w14:paraId="104E10F5" w14:textId="77777777" w:rsidR="00E67467" w:rsidRPr="006D0D2F" w:rsidRDefault="00E67467" w:rsidP="00D124CB">
            <w:pPr>
              <w:spacing w:line="360" w:lineRule="auto"/>
              <w:contextualSpacing/>
              <w:rPr>
                <w:rFonts w:eastAsia="Calibri"/>
                <w:sz w:val="20"/>
                <w:lang w:val="en-US"/>
              </w:rPr>
            </w:pPr>
          </w:p>
          <w:p w14:paraId="1DED30D1" w14:textId="77777777" w:rsidR="00E67467" w:rsidRPr="006D0D2F" w:rsidRDefault="00E67467" w:rsidP="00D124CB">
            <w:pPr>
              <w:spacing w:line="360" w:lineRule="auto"/>
              <w:contextualSpacing/>
              <w:rPr>
                <w:rFonts w:eastAsia="Calibri"/>
                <w:sz w:val="20"/>
                <w:lang w:val="en-US"/>
              </w:rPr>
            </w:pPr>
          </w:p>
          <w:p w14:paraId="2F76830A" w14:textId="77777777" w:rsidR="00E67467" w:rsidRPr="006D0D2F" w:rsidRDefault="00E67467" w:rsidP="00D124CB">
            <w:pPr>
              <w:spacing w:line="360" w:lineRule="auto"/>
              <w:contextualSpacing/>
              <w:rPr>
                <w:rFonts w:eastAsia="Calibri"/>
                <w:sz w:val="20"/>
                <w:lang w:val="en-US"/>
              </w:rPr>
            </w:pPr>
          </w:p>
          <w:p w14:paraId="708DEA8D" w14:textId="77777777" w:rsidR="00E67467" w:rsidRPr="006D0D2F" w:rsidRDefault="00E67467" w:rsidP="00D124CB">
            <w:pPr>
              <w:spacing w:line="360" w:lineRule="auto"/>
              <w:contextualSpacing/>
              <w:rPr>
                <w:rFonts w:eastAsia="Calibri"/>
                <w:sz w:val="20"/>
                <w:lang w:val="en-US"/>
              </w:rPr>
            </w:pPr>
          </w:p>
          <w:p w14:paraId="0F6C0DD9" w14:textId="77777777" w:rsidR="00E67467" w:rsidRPr="006D0D2F" w:rsidRDefault="00E67467" w:rsidP="00D124CB">
            <w:pPr>
              <w:spacing w:line="360" w:lineRule="auto"/>
              <w:contextualSpacing/>
              <w:rPr>
                <w:rFonts w:eastAsia="Calibri"/>
                <w:sz w:val="20"/>
                <w:lang w:val="en-US"/>
              </w:rPr>
            </w:pPr>
          </w:p>
          <w:p w14:paraId="3F5C0397" w14:textId="77777777" w:rsidR="00E67467" w:rsidRPr="006D0D2F" w:rsidRDefault="00E67467" w:rsidP="00D124CB">
            <w:pPr>
              <w:spacing w:line="360" w:lineRule="auto"/>
              <w:contextualSpacing/>
              <w:rPr>
                <w:rFonts w:eastAsia="Calibri"/>
                <w:sz w:val="20"/>
                <w:lang w:val="en-US"/>
              </w:rPr>
            </w:pPr>
          </w:p>
          <w:p w14:paraId="480295D1" w14:textId="77777777" w:rsidR="00E67467" w:rsidRPr="006D0D2F" w:rsidRDefault="00E67467" w:rsidP="00D124CB">
            <w:pPr>
              <w:spacing w:line="360" w:lineRule="auto"/>
              <w:contextualSpacing/>
              <w:rPr>
                <w:rFonts w:eastAsia="Calibri"/>
                <w:sz w:val="20"/>
                <w:lang w:val="en-US"/>
              </w:rPr>
            </w:pPr>
          </w:p>
          <w:p w14:paraId="263A443A" w14:textId="77777777" w:rsidR="00E67467" w:rsidRPr="006D0D2F" w:rsidRDefault="00E67467" w:rsidP="00D124CB">
            <w:pPr>
              <w:spacing w:line="360" w:lineRule="auto"/>
              <w:contextualSpacing/>
              <w:rPr>
                <w:rFonts w:eastAsia="Calibri"/>
                <w:sz w:val="20"/>
                <w:lang w:val="en-US"/>
              </w:rPr>
            </w:pPr>
          </w:p>
          <w:p w14:paraId="24581B9F" w14:textId="77777777" w:rsidR="00E67467" w:rsidRPr="006D0D2F" w:rsidRDefault="00E67467" w:rsidP="00D124CB">
            <w:pPr>
              <w:spacing w:line="360" w:lineRule="auto"/>
              <w:contextualSpacing/>
              <w:rPr>
                <w:rFonts w:eastAsia="Calibri"/>
                <w:sz w:val="20"/>
                <w:lang w:val="en-US"/>
              </w:rPr>
            </w:pPr>
          </w:p>
          <w:p w14:paraId="63285F3A" w14:textId="77777777" w:rsidR="00E67467" w:rsidRPr="006D0D2F" w:rsidRDefault="00E67467" w:rsidP="00D124CB">
            <w:pPr>
              <w:spacing w:line="360" w:lineRule="auto"/>
              <w:contextualSpacing/>
              <w:rPr>
                <w:rFonts w:eastAsia="Calibri"/>
                <w:sz w:val="20"/>
                <w:lang w:val="en-US"/>
              </w:rPr>
            </w:pPr>
          </w:p>
          <w:p w14:paraId="1EDA2451" w14:textId="77777777" w:rsidR="00E67467" w:rsidRPr="006D0D2F" w:rsidRDefault="00E67467" w:rsidP="00D124CB">
            <w:pPr>
              <w:spacing w:line="360" w:lineRule="auto"/>
              <w:contextualSpacing/>
              <w:rPr>
                <w:rFonts w:eastAsia="Calibri"/>
                <w:sz w:val="20"/>
                <w:lang w:val="en-US"/>
              </w:rPr>
            </w:pPr>
          </w:p>
          <w:p w14:paraId="31AFEEA6" w14:textId="77777777" w:rsidR="00E67467" w:rsidRPr="006D0D2F" w:rsidRDefault="00E67467" w:rsidP="00D124CB">
            <w:pPr>
              <w:spacing w:line="360" w:lineRule="auto"/>
              <w:contextualSpacing/>
              <w:rPr>
                <w:rFonts w:eastAsia="Calibri"/>
                <w:sz w:val="20"/>
                <w:lang w:val="en-US"/>
              </w:rPr>
            </w:pPr>
          </w:p>
          <w:p w14:paraId="45632B20" w14:textId="77777777" w:rsidR="00E67467" w:rsidRPr="006D0D2F" w:rsidRDefault="00E67467" w:rsidP="00D124CB">
            <w:pPr>
              <w:spacing w:line="360" w:lineRule="auto"/>
              <w:contextualSpacing/>
              <w:rPr>
                <w:rFonts w:eastAsia="Calibri"/>
                <w:sz w:val="20"/>
                <w:lang w:val="en-US"/>
              </w:rPr>
            </w:pPr>
          </w:p>
          <w:p w14:paraId="087A35C8" w14:textId="77777777" w:rsidR="00E67467" w:rsidRPr="006D0D2F" w:rsidRDefault="00E67467" w:rsidP="00D124CB">
            <w:pPr>
              <w:spacing w:line="360" w:lineRule="auto"/>
              <w:contextualSpacing/>
              <w:rPr>
                <w:rFonts w:eastAsia="Calibri"/>
                <w:sz w:val="20"/>
                <w:lang w:val="en-US"/>
              </w:rPr>
            </w:pPr>
          </w:p>
          <w:p w14:paraId="536DF440" w14:textId="77777777" w:rsidR="00E67467" w:rsidRPr="006D0D2F" w:rsidRDefault="00E67467" w:rsidP="00D124CB">
            <w:pPr>
              <w:spacing w:line="360" w:lineRule="auto"/>
              <w:contextualSpacing/>
              <w:rPr>
                <w:rFonts w:eastAsia="Calibri"/>
                <w:sz w:val="20"/>
                <w:lang w:val="en-US"/>
              </w:rPr>
            </w:pPr>
          </w:p>
          <w:p w14:paraId="3C4016BD" w14:textId="77777777" w:rsidR="00E67467" w:rsidRPr="006D0D2F" w:rsidRDefault="00E67467" w:rsidP="00D124CB">
            <w:pPr>
              <w:spacing w:line="360" w:lineRule="auto"/>
              <w:contextualSpacing/>
              <w:rPr>
                <w:rFonts w:eastAsia="Calibri"/>
                <w:sz w:val="20"/>
                <w:lang w:val="en-US"/>
              </w:rPr>
            </w:pPr>
          </w:p>
          <w:p w14:paraId="01B52230" w14:textId="77777777" w:rsidR="00E67467" w:rsidRPr="006D0D2F" w:rsidRDefault="00E67467" w:rsidP="00D124CB">
            <w:pPr>
              <w:spacing w:line="360" w:lineRule="auto"/>
              <w:contextualSpacing/>
              <w:rPr>
                <w:rFonts w:eastAsia="Calibri"/>
                <w:sz w:val="20"/>
                <w:lang w:val="en-US"/>
              </w:rPr>
            </w:pPr>
          </w:p>
          <w:p w14:paraId="1CED3088" w14:textId="77777777" w:rsidR="00E67467" w:rsidRPr="006D0D2F" w:rsidRDefault="00E67467" w:rsidP="00D124CB">
            <w:pPr>
              <w:spacing w:line="360" w:lineRule="auto"/>
              <w:contextualSpacing/>
              <w:rPr>
                <w:rFonts w:eastAsia="Calibri"/>
                <w:sz w:val="20"/>
                <w:lang w:val="en-US"/>
              </w:rPr>
            </w:pPr>
          </w:p>
          <w:p w14:paraId="526B8183" w14:textId="77777777" w:rsidR="00E67467" w:rsidRPr="006D0D2F" w:rsidRDefault="00E67467" w:rsidP="00D124CB">
            <w:pPr>
              <w:spacing w:line="360" w:lineRule="auto"/>
              <w:contextualSpacing/>
              <w:rPr>
                <w:rFonts w:eastAsia="Calibri"/>
                <w:sz w:val="20"/>
                <w:lang w:val="en-US"/>
              </w:rPr>
            </w:pPr>
          </w:p>
          <w:p w14:paraId="0154609A" w14:textId="77777777" w:rsidR="00E67467" w:rsidRPr="006D0D2F" w:rsidRDefault="00E67467" w:rsidP="00D124CB">
            <w:pPr>
              <w:spacing w:line="360" w:lineRule="auto"/>
              <w:contextualSpacing/>
              <w:rPr>
                <w:rFonts w:eastAsia="Calibri"/>
                <w:sz w:val="20"/>
                <w:lang w:val="en-US"/>
              </w:rPr>
            </w:pPr>
          </w:p>
          <w:p w14:paraId="1D0A978A" w14:textId="77777777" w:rsidR="00E67467" w:rsidRPr="006D0D2F" w:rsidRDefault="00E67467" w:rsidP="00D124CB">
            <w:pPr>
              <w:spacing w:line="360" w:lineRule="auto"/>
              <w:contextualSpacing/>
              <w:rPr>
                <w:rFonts w:eastAsia="Calibri"/>
                <w:sz w:val="20"/>
                <w:lang w:val="en-US"/>
              </w:rPr>
            </w:pPr>
          </w:p>
          <w:p w14:paraId="3A644753" w14:textId="77777777" w:rsidR="00E67467" w:rsidRPr="006D0D2F" w:rsidRDefault="00E67467" w:rsidP="00D124CB">
            <w:pPr>
              <w:spacing w:line="360" w:lineRule="auto"/>
              <w:contextualSpacing/>
              <w:rPr>
                <w:rFonts w:eastAsia="Calibri"/>
                <w:sz w:val="20"/>
                <w:lang w:val="en-US"/>
              </w:rPr>
            </w:pPr>
          </w:p>
          <w:p w14:paraId="3411175A" w14:textId="77777777" w:rsidR="00E67467" w:rsidRPr="006D0D2F" w:rsidRDefault="00E67467" w:rsidP="00D124CB">
            <w:pPr>
              <w:spacing w:line="360" w:lineRule="auto"/>
              <w:contextualSpacing/>
              <w:rPr>
                <w:rFonts w:eastAsia="Calibri"/>
                <w:sz w:val="20"/>
                <w:lang w:val="en-US"/>
              </w:rPr>
            </w:pPr>
          </w:p>
          <w:p w14:paraId="0EB9B1EA" w14:textId="77777777" w:rsidR="00E67467" w:rsidRPr="006D0D2F" w:rsidRDefault="00E67467" w:rsidP="00D124CB">
            <w:pPr>
              <w:spacing w:line="360" w:lineRule="auto"/>
              <w:contextualSpacing/>
              <w:rPr>
                <w:rFonts w:eastAsia="Calibri"/>
                <w:sz w:val="20"/>
                <w:lang w:val="en-US"/>
              </w:rPr>
            </w:pPr>
          </w:p>
          <w:p w14:paraId="04EB05CC" w14:textId="77777777" w:rsidR="00E67467" w:rsidRPr="006D0D2F" w:rsidRDefault="00E67467" w:rsidP="00D124CB">
            <w:pPr>
              <w:spacing w:line="360" w:lineRule="auto"/>
              <w:contextualSpacing/>
              <w:rPr>
                <w:rFonts w:eastAsia="Calibri"/>
                <w:sz w:val="20"/>
                <w:lang w:val="en-US"/>
              </w:rPr>
            </w:pPr>
          </w:p>
          <w:p w14:paraId="474A27E5" w14:textId="77777777" w:rsidR="00E67467" w:rsidRPr="006D0D2F" w:rsidRDefault="00E67467" w:rsidP="00D124CB">
            <w:pPr>
              <w:spacing w:line="360" w:lineRule="auto"/>
              <w:contextualSpacing/>
              <w:rPr>
                <w:rFonts w:eastAsia="Calibri"/>
                <w:sz w:val="20"/>
                <w:lang w:val="en-US"/>
              </w:rPr>
            </w:pPr>
          </w:p>
          <w:p w14:paraId="02E94C4B" w14:textId="77777777" w:rsidR="00E67467" w:rsidRPr="006D0D2F" w:rsidRDefault="00E67467" w:rsidP="00D124CB">
            <w:pPr>
              <w:spacing w:line="360" w:lineRule="auto"/>
              <w:contextualSpacing/>
              <w:rPr>
                <w:rFonts w:eastAsia="Calibri"/>
                <w:sz w:val="20"/>
                <w:lang w:val="en-US"/>
              </w:rPr>
            </w:pPr>
          </w:p>
          <w:p w14:paraId="4B209364" w14:textId="77777777" w:rsidR="00E67467" w:rsidRPr="006D0D2F" w:rsidRDefault="00E67467" w:rsidP="00D124CB">
            <w:pPr>
              <w:spacing w:line="360" w:lineRule="auto"/>
              <w:contextualSpacing/>
              <w:rPr>
                <w:rFonts w:eastAsia="Calibri"/>
                <w:sz w:val="20"/>
                <w:lang w:val="en-US"/>
              </w:rPr>
            </w:pPr>
          </w:p>
          <w:p w14:paraId="3BC33B5F" w14:textId="77777777" w:rsidR="00E67467" w:rsidRPr="006D0D2F" w:rsidRDefault="00E67467" w:rsidP="00D124CB">
            <w:pPr>
              <w:spacing w:line="360" w:lineRule="auto"/>
              <w:contextualSpacing/>
              <w:rPr>
                <w:rFonts w:eastAsia="Calibri"/>
                <w:sz w:val="20"/>
                <w:lang w:val="en-US"/>
              </w:rPr>
            </w:pPr>
          </w:p>
          <w:p w14:paraId="4BC98666" w14:textId="77777777" w:rsidR="00E67467" w:rsidRPr="006D0D2F" w:rsidRDefault="00E67467" w:rsidP="00D124CB">
            <w:pPr>
              <w:spacing w:line="360" w:lineRule="auto"/>
              <w:contextualSpacing/>
              <w:rPr>
                <w:rFonts w:eastAsia="Calibri"/>
                <w:sz w:val="20"/>
                <w:lang w:val="en-US"/>
              </w:rPr>
            </w:pPr>
          </w:p>
          <w:p w14:paraId="0D35DD8F" w14:textId="77777777" w:rsidR="00E67467" w:rsidRPr="006D0D2F" w:rsidRDefault="00E67467" w:rsidP="00D124CB">
            <w:pPr>
              <w:spacing w:line="360" w:lineRule="auto"/>
              <w:contextualSpacing/>
              <w:rPr>
                <w:rFonts w:eastAsia="Calibri"/>
                <w:sz w:val="20"/>
                <w:lang w:val="en-US"/>
              </w:rPr>
            </w:pPr>
          </w:p>
          <w:p w14:paraId="66817D01" w14:textId="77777777" w:rsidR="00E67467" w:rsidRPr="006D0D2F" w:rsidRDefault="00E67467" w:rsidP="00D124CB">
            <w:pPr>
              <w:spacing w:line="360" w:lineRule="auto"/>
              <w:contextualSpacing/>
              <w:rPr>
                <w:rFonts w:eastAsia="Calibri"/>
                <w:sz w:val="20"/>
                <w:lang w:val="en-US"/>
              </w:rPr>
            </w:pPr>
          </w:p>
          <w:p w14:paraId="10A58933" w14:textId="77777777" w:rsidR="00E67467" w:rsidRPr="006D0D2F" w:rsidRDefault="00E67467" w:rsidP="00D124CB">
            <w:pPr>
              <w:spacing w:line="360" w:lineRule="auto"/>
              <w:contextualSpacing/>
              <w:rPr>
                <w:rFonts w:eastAsia="Calibri"/>
                <w:sz w:val="20"/>
                <w:lang w:val="en-US"/>
              </w:rPr>
            </w:pPr>
          </w:p>
          <w:p w14:paraId="398D2A57" w14:textId="77777777" w:rsidR="00E67467" w:rsidRPr="006D0D2F" w:rsidRDefault="00E67467" w:rsidP="00D124CB">
            <w:pPr>
              <w:spacing w:line="360" w:lineRule="auto"/>
              <w:contextualSpacing/>
              <w:rPr>
                <w:rFonts w:eastAsia="Calibri"/>
                <w:sz w:val="20"/>
                <w:lang w:val="en-US"/>
              </w:rPr>
            </w:pPr>
          </w:p>
          <w:p w14:paraId="779E2A03" w14:textId="77777777" w:rsidR="00E67467" w:rsidRPr="006D0D2F" w:rsidRDefault="00E67467" w:rsidP="00D124CB">
            <w:pPr>
              <w:spacing w:line="360" w:lineRule="auto"/>
              <w:contextualSpacing/>
              <w:rPr>
                <w:rFonts w:eastAsia="Calibri"/>
                <w:sz w:val="20"/>
                <w:lang w:val="en-US"/>
              </w:rPr>
            </w:pPr>
          </w:p>
          <w:p w14:paraId="09BEB033" w14:textId="77777777" w:rsidR="00E67467" w:rsidRPr="006D0D2F" w:rsidRDefault="00E67467" w:rsidP="00D124CB">
            <w:pPr>
              <w:spacing w:line="360" w:lineRule="auto"/>
              <w:contextualSpacing/>
              <w:rPr>
                <w:rFonts w:eastAsia="Calibri"/>
                <w:sz w:val="20"/>
                <w:lang w:val="en-US"/>
              </w:rPr>
            </w:pPr>
          </w:p>
          <w:p w14:paraId="737A58C9" w14:textId="77777777" w:rsidR="00E67467" w:rsidRPr="006D0D2F" w:rsidRDefault="00E67467" w:rsidP="00D124CB">
            <w:pPr>
              <w:spacing w:line="360" w:lineRule="auto"/>
              <w:contextualSpacing/>
              <w:rPr>
                <w:rFonts w:eastAsia="Calibri"/>
                <w:sz w:val="20"/>
                <w:lang w:val="en-US"/>
              </w:rPr>
            </w:pPr>
          </w:p>
          <w:p w14:paraId="37AD0311" w14:textId="77777777" w:rsidR="00E67467" w:rsidRPr="006D0D2F" w:rsidRDefault="00E67467" w:rsidP="00D124CB">
            <w:pPr>
              <w:spacing w:line="360" w:lineRule="auto"/>
              <w:contextualSpacing/>
              <w:rPr>
                <w:rFonts w:eastAsia="Calibri"/>
                <w:sz w:val="20"/>
                <w:lang w:val="en-US"/>
              </w:rPr>
            </w:pPr>
          </w:p>
          <w:p w14:paraId="035B7A52" w14:textId="77777777" w:rsidR="00E67467" w:rsidRPr="006D0D2F" w:rsidRDefault="00E67467" w:rsidP="00D124CB">
            <w:pPr>
              <w:spacing w:line="360" w:lineRule="auto"/>
              <w:contextualSpacing/>
              <w:rPr>
                <w:rFonts w:eastAsia="Calibri"/>
                <w:sz w:val="20"/>
                <w:lang w:val="en-US"/>
              </w:rPr>
            </w:pPr>
          </w:p>
          <w:p w14:paraId="4133B1AE" w14:textId="77777777" w:rsidR="00E67467" w:rsidRPr="006D0D2F" w:rsidRDefault="00E67467" w:rsidP="00D124CB">
            <w:pPr>
              <w:spacing w:line="360" w:lineRule="auto"/>
              <w:contextualSpacing/>
              <w:rPr>
                <w:rFonts w:eastAsia="Calibri"/>
                <w:sz w:val="20"/>
                <w:lang w:val="en-US"/>
              </w:rPr>
            </w:pPr>
          </w:p>
          <w:p w14:paraId="0D8E6869" w14:textId="77777777" w:rsidR="00E67467" w:rsidRPr="006D0D2F" w:rsidRDefault="00E67467" w:rsidP="00D124CB">
            <w:pPr>
              <w:spacing w:line="360" w:lineRule="auto"/>
              <w:contextualSpacing/>
              <w:rPr>
                <w:rFonts w:eastAsia="Calibri"/>
                <w:sz w:val="20"/>
                <w:lang w:val="en-US"/>
              </w:rPr>
            </w:pPr>
          </w:p>
        </w:tc>
      </w:tr>
    </w:tbl>
    <w:p w14:paraId="34328F47" w14:textId="77777777" w:rsidR="00E67467" w:rsidRPr="006D0D2F" w:rsidRDefault="00E67467" w:rsidP="00E67467">
      <w:pPr>
        <w:rPr>
          <w:b/>
          <w:bCs/>
          <w:lang w:val="en-US"/>
        </w:rPr>
      </w:pPr>
    </w:p>
    <w:p w14:paraId="46B86FB8" w14:textId="77777777" w:rsidR="005F1771" w:rsidRPr="006D0D2F" w:rsidRDefault="005F1771">
      <w:pPr>
        <w:rPr>
          <w:b/>
          <w:bCs/>
          <w:lang w:val="en-US"/>
        </w:rPr>
      </w:pPr>
      <w:r w:rsidRPr="006D0D2F">
        <w:rPr>
          <w:b/>
          <w:bCs/>
          <w:lang w:val="en-US"/>
        </w:rPr>
        <w:br w:type="page"/>
      </w:r>
    </w:p>
    <w:p w14:paraId="0A6B58E1" w14:textId="195AAD56" w:rsidR="00E67467" w:rsidRPr="006D0D2F" w:rsidRDefault="00E67467" w:rsidP="00E67467">
      <w:pPr>
        <w:rPr>
          <w:b/>
          <w:bCs/>
          <w:lang w:val="en-US"/>
        </w:rPr>
      </w:pPr>
      <w:r w:rsidRPr="006D0D2F">
        <w:rPr>
          <w:b/>
          <w:bCs/>
          <w:lang w:val="en-US"/>
        </w:rPr>
        <w:lastRenderedPageBreak/>
        <w:t>References</w:t>
      </w:r>
    </w:p>
    <w:p w14:paraId="533D6E61"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b/>
          <w:bCs/>
          <w:sz w:val="20"/>
          <w:szCs w:val="20"/>
        </w:rPr>
        <w:fldChar w:fldCharType="begin"/>
      </w:r>
      <w:r w:rsidRPr="006D0D2F">
        <w:rPr>
          <w:rFonts w:ascii="Times New Roman" w:hAnsi="Times New Roman" w:cs="Times New Roman"/>
          <w:b/>
          <w:bCs/>
          <w:sz w:val="20"/>
          <w:szCs w:val="20"/>
        </w:rPr>
        <w:instrText xml:space="preserve"> ADDIN EN.REFLIST </w:instrText>
      </w:r>
      <w:r w:rsidRPr="006D0D2F">
        <w:rPr>
          <w:rFonts w:ascii="Times New Roman" w:hAnsi="Times New Roman" w:cs="Times New Roman"/>
          <w:b/>
          <w:bCs/>
          <w:sz w:val="20"/>
          <w:szCs w:val="20"/>
        </w:rPr>
        <w:fldChar w:fldCharType="separate"/>
      </w:r>
      <w:r w:rsidRPr="006D0D2F">
        <w:rPr>
          <w:rFonts w:ascii="Times New Roman" w:hAnsi="Times New Roman" w:cs="Times New Roman"/>
          <w:sz w:val="20"/>
          <w:szCs w:val="20"/>
        </w:rPr>
        <w:t>[1].</w:t>
      </w:r>
      <w:r w:rsidRPr="006D0D2F">
        <w:rPr>
          <w:rFonts w:ascii="Times New Roman" w:hAnsi="Times New Roman" w:cs="Times New Roman"/>
          <w:sz w:val="20"/>
          <w:szCs w:val="20"/>
        </w:rPr>
        <w:tab/>
        <w:t xml:space="preserve">Azevedo FA, Carvalho LR, Grinberg LT, Farfel JM, Ferretti RE, Leite RE, Jacob Filho W, Lent R, Herculano-Houzel S. Equal numbers of neuronal and nonneuronal cells make the human brain an isometrically scaled-up primate brain. </w:t>
      </w:r>
      <w:r w:rsidRPr="006D0D2F">
        <w:rPr>
          <w:rFonts w:ascii="Times New Roman" w:hAnsi="Times New Roman" w:cs="Times New Roman"/>
          <w:i/>
          <w:sz w:val="20"/>
          <w:szCs w:val="20"/>
        </w:rPr>
        <w:t>J Comp Neurol</w:t>
      </w:r>
      <w:r w:rsidRPr="006D0D2F">
        <w:rPr>
          <w:rFonts w:ascii="Times New Roman" w:hAnsi="Times New Roman" w:cs="Times New Roman"/>
          <w:sz w:val="20"/>
          <w:szCs w:val="20"/>
        </w:rPr>
        <w:t>. Apr 10 2009;513(5):532-41. doi:10.1002/cne.21974</w:t>
      </w:r>
    </w:p>
    <w:p w14:paraId="76C05361"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[2].</w:t>
      </w:r>
      <w:r w:rsidRPr="006D0D2F">
        <w:rPr>
          <w:rFonts w:ascii="Times New Roman" w:hAnsi="Times New Roman" w:cs="Times New Roman"/>
          <w:sz w:val="20"/>
          <w:szCs w:val="20"/>
        </w:rPr>
        <w:tab/>
        <w:t xml:space="preserve">von Bartheld CS, Bahney J, Herculano-Houzel S. The search for true numbers of neurons and glial cells in the human brain: A review of 150 years of cell counting. </w:t>
      </w:r>
      <w:r w:rsidRPr="006D0D2F">
        <w:rPr>
          <w:rFonts w:ascii="Times New Roman" w:hAnsi="Times New Roman" w:cs="Times New Roman"/>
          <w:i/>
          <w:sz w:val="20"/>
          <w:szCs w:val="20"/>
        </w:rPr>
        <w:t>J Comp Neurol</w:t>
      </w:r>
      <w:r w:rsidRPr="006D0D2F">
        <w:rPr>
          <w:rFonts w:ascii="Times New Roman" w:hAnsi="Times New Roman" w:cs="Times New Roman"/>
          <w:sz w:val="20"/>
          <w:szCs w:val="20"/>
        </w:rPr>
        <w:t>. Dec 15 2016;524(18):3865-3895. doi:10.1002/cne.24040</w:t>
      </w:r>
    </w:p>
    <w:p w14:paraId="4B4BAFC4"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[3].</w:t>
      </w:r>
      <w:r w:rsidRPr="006D0D2F">
        <w:rPr>
          <w:rFonts w:ascii="Times New Roman" w:hAnsi="Times New Roman" w:cs="Times New Roman"/>
          <w:sz w:val="20"/>
          <w:szCs w:val="20"/>
        </w:rPr>
        <w:tab/>
        <w:t xml:space="preserve">Andrade-Moraes CH, Oliveira-Pinto AV, Castro-Fonseca E, da Silva CG, Guimaraes DM, Szczupak D, Parente-Bruno DR, Carvalho LR, Polichiso L, Gomes BV, Oliveira LM, Rodriguez RD, Leite RE, Ferretti-Rebustini RE, Jacob-Filho W, Pasqualucci CA, Grinberg LT, Lent R. Cell number changes in Alzheimer's disease relate to dementia, not to plaques and tangles. </w:t>
      </w:r>
      <w:r w:rsidRPr="006D0D2F">
        <w:rPr>
          <w:rFonts w:ascii="Times New Roman" w:hAnsi="Times New Roman" w:cs="Times New Roman"/>
          <w:i/>
          <w:sz w:val="20"/>
          <w:szCs w:val="20"/>
        </w:rPr>
        <w:t>Brain</w:t>
      </w:r>
      <w:r w:rsidRPr="006D0D2F">
        <w:rPr>
          <w:rFonts w:ascii="Times New Roman" w:hAnsi="Times New Roman" w:cs="Times New Roman"/>
          <w:sz w:val="20"/>
          <w:szCs w:val="20"/>
        </w:rPr>
        <w:t>. Dec 2013;136(Pt 12):3738-52. doi:10.1093/brain/awt273</w:t>
      </w:r>
    </w:p>
    <w:p w14:paraId="31A2D20A"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[4].</w:t>
      </w:r>
      <w:r w:rsidRPr="006D0D2F">
        <w:rPr>
          <w:rFonts w:ascii="Times New Roman" w:hAnsi="Times New Roman" w:cs="Times New Roman"/>
          <w:sz w:val="20"/>
          <w:szCs w:val="20"/>
        </w:rPr>
        <w:tab/>
        <w:t xml:space="preserve">Trapp BD, Vignos M, Dudman J, Chang A, Fisher E, Staugaitis SM, Battapady H, Mork S, Ontaneda D, Jones SE, Fox RJ, Chen J, Nakamura K, Rudick RA. Cortical neuronal densities and cerebral white matter demyelination in multiple sclerosis: a retrospective study. </w:t>
      </w:r>
      <w:r w:rsidRPr="006D0D2F">
        <w:rPr>
          <w:rFonts w:ascii="Times New Roman" w:hAnsi="Times New Roman" w:cs="Times New Roman"/>
          <w:i/>
          <w:sz w:val="20"/>
          <w:szCs w:val="20"/>
        </w:rPr>
        <w:t>Lancet Neurol</w:t>
      </w:r>
      <w:r w:rsidRPr="006D0D2F">
        <w:rPr>
          <w:rFonts w:ascii="Times New Roman" w:hAnsi="Times New Roman" w:cs="Times New Roman"/>
          <w:sz w:val="20"/>
          <w:szCs w:val="20"/>
        </w:rPr>
        <w:t>. Oct 2018;17(10):870-884. doi:10.1016/S1474-4422(18)30245-X</w:t>
      </w:r>
    </w:p>
    <w:p w14:paraId="4E608952"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[5].</w:t>
      </w:r>
      <w:r w:rsidRPr="006D0D2F">
        <w:rPr>
          <w:rFonts w:ascii="Times New Roman" w:hAnsi="Times New Roman" w:cs="Times New Roman"/>
          <w:sz w:val="20"/>
          <w:szCs w:val="20"/>
        </w:rPr>
        <w:tab/>
        <w:t xml:space="preserve">von Bartheld CS, Bahney J, Herculano-Houzel S. The search for true numbers of neurons and glial cells in the human brain: A review of 150 years of cell counting. </w:t>
      </w:r>
      <w:r w:rsidRPr="006D0D2F">
        <w:rPr>
          <w:rFonts w:ascii="Times New Roman" w:hAnsi="Times New Roman" w:cs="Times New Roman"/>
          <w:i/>
          <w:sz w:val="20"/>
          <w:szCs w:val="20"/>
        </w:rPr>
        <w:t>Journal of Comparative Neurology</w:t>
      </w:r>
      <w:r w:rsidRPr="006D0D2F">
        <w:rPr>
          <w:rFonts w:ascii="Times New Roman" w:hAnsi="Times New Roman" w:cs="Times New Roman"/>
          <w:sz w:val="20"/>
          <w:szCs w:val="20"/>
        </w:rPr>
        <w:t>. 2016;524(18):3865-3895. doi:</w:t>
      </w:r>
      <w:hyperlink r:id="rId12" w:history="1">
        <w:r w:rsidRPr="006D0D2F">
          <w:rPr>
            <w:rStyle w:val="Hyperlink"/>
            <w:rFonts w:ascii="Times New Roman" w:hAnsi="Times New Roman" w:cs="Times New Roman"/>
            <w:color w:val="auto"/>
            <w:sz w:val="20"/>
            <w:szCs w:val="20"/>
          </w:rPr>
          <w:t>https://doi.org/10.1002/cne.24040</w:t>
        </w:r>
      </w:hyperlink>
    </w:p>
    <w:p w14:paraId="6880F7C3"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[6].</w:t>
      </w:r>
      <w:r w:rsidRPr="006D0D2F">
        <w:rPr>
          <w:rFonts w:ascii="Times New Roman" w:hAnsi="Times New Roman" w:cs="Times New Roman"/>
          <w:sz w:val="20"/>
          <w:szCs w:val="20"/>
        </w:rPr>
        <w:tab/>
        <w:t xml:space="preserve">Liewald D, Miller R, Logothetis N, Wagner HJ, Schuz A. Distribution of axon diameters in cortical white matter: an electron-microscopic study on three human brains and a macaque. </w:t>
      </w:r>
      <w:r w:rsidRPr="006D0D2F">
        <w:rPr>
          <w:rFonts w:ascii="Times New Roman" w:hAnsi="Times New Roman" w:cs="Times New Roman"/>
          <w:i/>
          <w:sz w:val="20"/>
          <w:szCs w:val="20"/>
        </w:rPr>
        <w:t>Biol Cybern</w:t>
      </w:r>
      <w:r w:rsidRPr="006D0D2F">
        <w:rPr>
          <w:rFonts w:ascii="Times New Roman" w:hAnsi="Times New Roman" w:cs="Times New Roman"/>
          <w:sz w:val="20"/>
          <w:szCs w:val="20"/>
        </w:rPr>
        <w:t>. Oct 2014;108(5):541-57. doi:10.1007/s00422-014-0626-2</w:t>
      </w:r>
    </w:p>
    <w:p w14:paraId="36ADE00A"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[7].</w:t>
      </w:r>
      <w:r w:rsidRPr="006D0D2F">
        <w:rPr>
          <w:rFonts w:ascii="Times New Roman" w:hAnsi="Times New Roman" w:cs="Times New Roman"/>
          <w:sz w:val="20"/>
          <w:szCs w:val="20"/>
        </w:rPr>
        <w:tab/>
        <w:t xml:space="preserve">Lange W. Cell number and cell density in the cerebellar cortex of man and some other mammals. </w:t>
      </w:r>
      <w:r w:rsidRPr="006D0D2F">
        <w:rPr>
          <w:rFonts w:ascii="Times New Roman" w:hAnsi="Times New Roman" w:cs="Times New Roman"/>
          <w:i/>
          <w:sz w:val="20"/>
          <w:szCs w:val="20"/>
        </w:rPr>
        <w:t>Cell Tissue Res</w:t>
      </w:r>
      <w:r w:rsidRPr="006D0D2F">
        <w:rPr>
          <w:rFonts w:ascii="Times New Roman" w:hAnsi="Times New Roman" w:cs="Times New Roman"/>
          <w:sz w:val="20"/>
          <w:szCs w:val="20"/>
        </w:rPr>
        <w:t xml:space="preserve">. 1975;157(1):115-24. </w:t>
      </w:r>
    </w:p>
    <w:p w14:paraId="47789E33"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[8].</w:t>
      </w:r>
      <w:r w:rsidRPr="006D0D2F">
        <w:rPr>
          <w:rFonts w:ascii="Times New Roman" w:hAnsi="Times New Roman" w:cs="Times New Roman"/>
          <w:sz w:val="20"/>
          <w:szCs w:val="20"/>
        </w:rPr>
        <w:tab/>
        <w:t xml:space="preserve">Lei Y, Han H, Yuan F, Javeed A, Zhao Y. The brain interstitial system: Anatomy, modeling, in vivo measurement, and applications. </w:t>
      </w:r>
      <w:r w:rsidRPr="006D0D2F">
        <w:rPr>
          <w:rFonts w:ascii="Times New Roman" w:hAnsi="Times New Roman" w:cs="Times New Roman"/>
          <w:i/>
          <w:sz w:val="20"/>
          <w:szCs w:val="20"/>
        </w:rPr>
        <w:t>Progress in neurobiology</w:t>
      </w:r>
      <w:r w:rsidRPr="006D0D2F">
        <w:rPr>
          <w:rFonts w:ascii="Times New Roman" w:hAnsi="Times New Roman" w:cs="Times New Roman"/>
          <w:sz w:val="20"/>
          <w:szCs w:val="20"/>
        </w:rPr>
        <w:t xml:space="preserve">. 2017;157:230-246. </w:t>
      </w:r>
    </w:p>
    <w:p w14:paraId="7959D7B3"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[9].</w:t>
      </w:r>
      <w:r w:rsidRPr="006D0D2F">
        <w:rPr>
          <w:rFonts w:ascii="Times New Roman" w:hAnsi="Times New Roman" w:cs="Times New Roman"/>
          <w:sz w:val="20"/>
          <w:szCs w:val="20"/>
        </w:rPr>
        <w:tab/>
        <w:t xml:space="preserve">Segal MB. Extracellular and cerebrospinal fluids. </w:t>
      </w:r>
      <w:r w:rsidRPr="006D0D2F">
        <w:rPr>
          <w:rFonts w:ascii="Times New Roman" w:hAnsi="Times New Roman" w:cs="Times New Roman"/>
          <w:i/>
          <w:sz w:val="20"/>
          <w:szCs w:val="20"/>
        </w:rPr>
        <w:t>Journal of Inherited Metabolic Disease</w:t>
      </w:r>
      <w:r w:rsidRPr="006D0D2F">
        <w:rPr>
          <w:rFonts w:ascii="Times New Roman" w:hAnsi="Times New Roman" w:cs="Times New Roman"/>
          <w:sz w:val="20"/>
          <w:szCs w:val="20"/>
        </w:rPr>
        <w:t>. 1993;16(4):617-638. doi:</w:t>
      </w:r>
      <w:hyperlink r:id="rId13" w:history="1">
        <w:r w:rsidRPr="006D0D2F">
          <w:rPr>
            <w:rStyle w:val="Hyperlink"/>
            <w:rFonts w:ascii="Times New Roman" w:hAnsi="Times New Roman" w:cs="Times New Roman"/>
            <w:color w:val="auto"/>
            <w:sz w:val="20"/>
            <w:szCs w:val="20"/>
          </w:rPr>
          <w:t>https://doi.org/10.1007/BF00711896</w:t>
        </w:r>
      </w:hyperlink>
    </w:p>
    <w:p w14:paraId="06B4F1AE"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[10].</w:t>
      </w:r>
      <w:r w:rsidRPr="006D0D2F">
        <w:rPr>
          <w:rFonts w:ascii="Times New Roman" w:hAnsi="Times New Roman" w:cs="Times New Roman"/>
          <w:sz w:val="20"/>
          <w:szCs w:val="20"/>
        </w:rPr>
        <w:tab/>
        <w:t xml:space="preserve">DiNuzzo M, Nedergaard M. Brain energetics during the sleep-wake cycle. </w:t>
      </w:r>
      <w:r w:rsidRPr="006D0D2F">
        <w:rPr>
          <w:rFonts w:ascii="Times New Roman" w:hAnsi="Times New Roman" w:cs="Times New Roman"/>
          <w:i/>
          <w:sz w:val="20"/>
          <w:szCs w:val="20"/>
        </w:rPr>
        <w:t>Curr Opin Neurobiol</w:t>
      </w:r>
      <w:r w:rsidRPr="006D0D2F">
        <w:rPr>
          <w:rFonts w:ascii="Times New Roman" w:hAnsi="Times New Roman" w:cs="Times New Roman"/>
          <w:sz w:val="20"/>
          <w:szCs w:val="20"/>
        </w:rPr>
        <w:t>. Dec 2017;47:65-72. doi:10.1016/j.conb.2017.09.010</w:t>
      </w:r>
    </w:p>
    <w:p w14:paraId="66A8593B"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[11].</w:t>
      </w:r>
      <w:r w:rsidRPr="006D0D2F">
        <w:rPr>
          <w:rFonts w:ascii="Times New Roman" w:hAnsi="Times New Roman" w:cs="Times New Roman"/>
          <w:sz w:val="20"/>
          <w:szCs w:val="20"/>
        </w:rPr>
        <w:tab/>
        <w:t xml:space="preserve">Bender B, Klose U. Cerebrospinal fluid and interstitial fluid volume measurements in the human brain at 3T with EPI. </w:t>
      </w:r>
      <w:r w:rsidRPr="006D0D2F">
        <w:rPr>
          <w:rFonts w:ascii="Times New Roman" w:hAnsi="Times New Roman" w:cs="Times New Roman"/>
          <w:i/>
          <w:sz w:val="20"/>
          <w:szCs w:val="20"/>
        </w:rPr>
        <w:t>Magn Reson Med</w:t>
      </w:r>
      <w:r w:rsidRPr="006D0D2F">
        <w:rPr>
          <w:rFonts w:ascii="Times New Roman" w:hAnsi="Times New Roman" w:cs="Times New Roman"/>
          <w:sz w:val="20"/>
          <w:szCs w:val="20"/>
        </w:rPr>
        <w:t>. Apr 2009;61(4):834-41. doi:10.1002/mrm.21915</w:t>
      </w:r>
    </w:p>
    <w:p w14:paraId="63740F0A"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[12].</w:t>
      </w:r>
      <w:r w:rsidRPr="006D0D2F">
        <w:rPr>
          <w:rFonts w:ascii="Times New Roman" w:hAnsi="Times New Roman" w:cs="Times New Roman"/>
          <w:sz w:val="20"/>
          <w:szCs w:val="20"/>
        </w:rPr>
        <w:tab/>
        <w:t xml:space="preserve">Sakka L, Coll G, Chazal J. Anatomy and physiology of cerebrospinal fluid. </w:t>
      </w:r>
      <w:r w:rsidRPr="006D0D2F">
        <w:rPr>
          <w:rFonts w:ascii="Times New Roman" w:hAnsi="Times New Roman" w:cs="Times New Roman"/>
          <w:i/>
          <w:sz w:val="20"/>
          <w:szCs w:val="20"/>
        </w:rPr>
        <w:t>European Annals of Otorhinolaryngology, Head and Neck Diseases</w:t>
      </w:r>
      <w:r w:rsidRPr="006D0D2F">
        <w:rPr>
          <w:rFonts w:ascii="Times New Roman" w:hAnsi="Times New Roman" w:cs="Times New Roman"/>
          <w:sz w:val="20"/>
          <w:szCs w:val="20"/>
        </w:rPr>
        <w:t>. 2011/12/01/ 2011;128(6):309-316. doi:</w:t>
      </w:r>
      <w:hyperlink r:id="rId14" w:history="1">
        <w:r w:rsidRPr="006D0D2F">
          <w:rPr>
            <w:rStyle w:val="Hyperlink"/>
            <w:rFonts w:ascii="Times New Roman" w:hAnsi="Times New Roman" w:cs="Times New Roman"/>
            <w:color w:val="auto"/>
            <w:sz w:val="20"/>
            <w:szCs w:val="20"/>
          </w:rPr>
          <w:t>https://doi.org/10.1016/j.anorl.2011.03.002</w:t>
        </w:r>
      </w:hyperlink>
    </w:p>
    <w:p w14:paraId="7671CDF8"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[13].</w:t>
      </w:r>
      <w:r w:rsidRPr="006D0D2F">
        <w:rPr>
          <w:rFonts w:ascii="Times New Roman" w:hAnsi="Times New Roman" w:cs="Times New Roman"/>
          <w:sz w:val="20"/>
          <w:szCs w:val="20"/>
        </w:rPr>
        <w:tab/>
        <w:t xml:space="preserve">Ernst T, Kreis R, Ross BD. Absolute Quantitation of Water and Metabolites in the Human Brain. I. Compartments and Water. </w:t>
      </w:r>
      <w:r w:rsidRPr="006D0D2F">
        <w:rPr>
          <w:rFonts w:ascii="Times New Roman" w:hAnsi="Times New Roman" w:cs="Times New Roman"/>
          <w:i/>
          <w:sz w:val="20"/>
          <w:szCs w:val="20"/>
        </w:rPr>
        <w:t>Journal of Magnetic Resonance, Series B</w:t>
      </w:r>
      <w:r w:rsidRPr="006D0D2F">
        <w:rPr>
          <w:rFonts w:ascii="Times New Roman" w:hAnsi="Times New Roman" w:cs="Times New Roman"/>
          <w:sz w:val="20"/>
          <w:szCs w:val="20"/>
        </w:rPr>
        <w:t>. 1993/08/01/ 1993;102(1):1-8. doi:</w:t>
      </w:r>
      <w:hyperlink r:id="rId15" w:history="1">
        <w:r w:rsidRPr="006D0D2F">
          <w:rPr>
            <w:rStyle w:val="Hyperlink"/>
            <w:rFonts w:ascii="Times New Roman" w:hAnsi="Times New Roman" w:cs="Times New Roman"/>
            <w:color w:val="auto"/>
            <w:sz w:val="20"/>
            <w:szCs w:val="20"/>
          </w:rPr>
          <w:t>https://doi.org/10.1006/jmrb.1993.1055</w:t>
        </w:r>
      </w:hyperlink>
    </w:p>
    <w:p w14:paraId="06F78D0C"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[14].</w:t>
      </w:r>
      <w:r w:rsidRPr="006D0D2F">
        <w:rPr>
          <w:rFonts w:ascii="Times New Roman" w:hAnsi="Times New Roman" w:cs="Times New Roman"/>
          <w:sz w:val="20"/>
          <w:szCs w:val="20"/>
        </w:rPr>
        <w:tab/>
        <w:t xml:space="preserve">Hua J, Liu P, Kim T, Donahue M, Rane S, Chen JJ, Qin Q, Kim SG. MRI techniques to measure arterial and venous cerebral blood volume. </w:t>
      </w:r>
      <w:r w:rsidRPr="006D0D2F">
        <w:rPr>
          <w:rFonts w:ascii="Times New Roman" w:hAnsi="Times New Roman" w:cs="Times New Roman"/>
          <w:i/>
          <w:sz w:val="20"/>
          <w:szCs w:val="20"/>
        </w:rPr>
        <w:t>Neuroimage</w:t>
      </w:r>
      <w:r w:rsidRPr="006D0D2F">
        <w:rPr>
          <w:rFonts w:ascii="Times New Roman" w:hAnsi="Times New Roman" w:cs="Times New Roman"/>
          <w:sz w:val="20"/>
          <w:szCs w:val="20"/>
        </w:rPr>
        <w:t>. Feb 16 2018;doi:10.1016/j.neuroimage.2018.02.027</w:t>
      </w:r>
    </w:p>
    <w:p w14:paraId="61EAB2D7"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[15].</w:t>
      </w:r>
      <w:r w:rsidRPr="006D0D2F">
        <w:rPr>
          <w:rFonts w:ascii="Times New Roman" w:hAnsi="Times New Roman" w:cs="Times New Roman"/>
          <w:sz w:val="20"/>
          <w:szCs w:val="20"/>
        </w:rPr>
        <w:tab/>
        <w:t xml:space="preserve">An H, Lin W. Cerebral oxygen extraction fraction and cerebral venous blood volume measurements using MRI: effects of magnetic field variation. </w:t>
      </w:r>
      <w:r w:rsidRPr="006D0D2F">
        <w:rPr>
          <w:rFonts w:ascii="Times New Roman" w:hAnsi="Times New Roman" w:cs="Times New Roman"/>
          <w:i/>
          <w:sz w:val="20"/>
          <w:szCs w:val="20"/>
        </w:rPr>
        <w:t>Magn Reson Med</w:t>
      </w:r>
      <w:r w:rsidRPr="006D0D2F">
        <w:rPr>
          <w:rFonts w:ascii="Times New Roman" w:hAnsi="Times New Roman" w:cs="Times New Roman"/>
          <w:sz w:val="20"/>
          <w:szCs w:val="20"/>
        </w:rPr>
        <w:t>. May 2002;47(5):958-66. doi:10.1002/mrm.10148</w:t>
      </w:r>
    </w:p>
    <w:p w14:paraId="03DBC5C4"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[16].</w:t>
      </w:r>
      <w:r w:rsidRPr="006D0D2F">
        <w:rPr>
          <w:rFonts w:ascii="Times New Roman" w:hAnsi="Times New Roman" w:cs="Times New Roman"/>
          <w:sz w:val="20"/>
          <w:szCs w:val="20"/>
        </w:rPr>
        <w:tab/>
        <w:t xml:space="preserve">Heijtel DF, Petersen ET, Mutsaerts HJ, Bakker E, Schober P, Stevens MF, van Berckel BN, Majoie CB, Booij J, van Osch MJ, van Bavel ET, Boellaard R, Lammertsma AA, Nederveen AJ. Quantitative agreement between [(15)O]H2O PET and model free QUASAR MRI-derived cerebral blood flow and arterial blood volume. </w:t>
      </w:r>
      <w:r w:rsidRPr="006D0D2F">
        <w:rPr>
          <w:rFonts w:ascii="Times New Roman" w:hAnsi="Times New Roman" w:cs="Times New Roman"/>
          <w:i/>
          <w:sz w:val="20"/>
          <w:szCs w:val="20"/>
        </w:rPr>
        <w:t>NMR Biomed</w:t>
      </w:r>
      <w:r w:rsidRPr="006D0D2F">
        <w:rPr>
          <w:rFonts w:ascii="Times New Roman" w:hAnsi="Times New Roman" w:cs="Times New Roman"/>
          <w:sz w:val="20"/>
          <w:szCs w:val="20"/>
        </w:rPr>
        <w:t>. Apr 2016;29(4):519-26. doi:10.1002/nbm.3480</w:t>
      </w:r>
    </w:p>
    <w:p w14:paraId="213E93A5"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[17].</w:t>
      </w:r>
      <w:r w:rsidRPr="006D0D2F">
        <w:rPr>
          <w:rFonts w:ascii="Times New Roman" w:hAnsi="Times New Roman" w:cs="Times New Roman"/>
          <w:sz w:val="20"/>
          <w:szCs w:val="20"/>
        </w:rPr>
        <w:tab/>
        <w:t xml:space="preserve">Duvernoy HM, Delon S, Vannson JL. Cortical blood vessels of the human brain. </w:t>
      </w:r>
      <w:r w:rsidRPr="006D0D2F">
        <w:rPr>
          <w:rFonts w:ascii="Times New Roman" w:hAnsi="Times New Roman" w:cs="Times New Roman"/>
          <w:i/>
          <w:sz w:val="20"/>
          <w:szCs w:val="20"/>
        </w:rPr>
        <w:t>Brain Res Bull</w:t>
      </w:r>
      <w:r w:rsidRPr="006D0D2F">
        <w:rPr>
          <w:rFonts w:ascii="Times New Roman" w:hAnsi="Times New Roman" w:cs="Times New Roman"/>
          <w:sz w:val="20"/>
          <w:szCs w:val="20"/>
        </w:rPr>
        <w:t xml:space="preserve">. Nov 1981;7(5):519-79. </w:t>
      </w:r>
    </w:p>
    <w:p w14:paraId="78B2F78E"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[18].</w:t>
      </w:r>
      <w:r w:rsidRPr="006D0D2F">
        <w:rPr>
          <w:rFonts w:ascii="Times New Roman" w:hAnsi="Times New Roman" w:cs="Times New Roman"/>
          <w:sz w:val="20"/>
          <w:szCs w:val="20"/>
        </w:rPr>
        <w:tab/>
        <w:t xml:space="preserve">Betz AL, Goldstein GW. Brain Capillaries. In: Lajtha A, ed. </w:t>
      </w:r>
      <w:r w:rsidRPr="006D0D2F">
        <w:rPr>
          <w:rFonts w:ascii="Times New Roman" w:hAnsi="Times New Roman" w:cs="Times New Roman"/>
          <w:i/>
          <w:sz w:val="20"/>
          <w:szCs w:val="20"/>
        </w:rPr>
        <w:t>Structural Elements of the Nervous System</w:t>
      </w:r>
      <w:r w:rsidRPr="006D0D2F">
        <w:rPr>
          <w:rFonts w:ascii="Times New Roman" w:hAnsi="Times New Roman" w:cs="Times New Roman"/>
          <w:sz w:val="20"/>
          <w:szCs w:val="20"/>
        </w:rPr>
        <w:t>. Springer US; 1984:465-484.</w:t>
      </w:r>
    </w:p>
    <w:p w14:paraId="04D001E5" w14:textId="77777777" w:rsidR="00E67467" w:rsidRPr="006D0D2F" w:rsidRDefault="00E67467" w:rsidP="00E67467">
      <w:pPr>
        <w:pStyle w:val="EndNoteBibliography"/>
        <w:spacing w:after="0"/>
        <w:rPr>
          <w:rFonts w:ascii="Times New Roman" w:hAnsi="Times New Roman" w:cs="Times New Roman"/>
          <w:sz w:val="20"/>
          <w:szCs w:val="20"/>
        </w:rPr>
      </w:pPr>
      <w:r w:rsidRPr="006D0D2F">
        <w:rPr>
          <w:rFonts w:ascii="Times New Roman" w:hAnsi="Times New Roman" w:cs="Times New Roman"/>
          <w:sz w:val="20"/>
          <w:szCs w:val="20"/>
        </w:rPr>
        <w:t>[19].</w:t>
      </w:r>
      <w:r w:rsidRPr="006D0D2F">
        <w:rPr>
          <w:rFonts w:ascii="Times New Roman" w:hAnsi="Times New Roman" w:cs="Times New Roman"/>
          <w:sz w:val="20"/>
          <w:szCs w:val="20"/>
        </w:rPr>
        <w:tab/>
        <w:t xml:space="preserve">Fischer VW, Siddiqi A, Yusufaly Y. Altered angioarchitecture in selected areas of brains with Alzheimer's disease. </w:t>
      </w:r>
      <w:r w:rsidRPr="006D0D2F">
        <w:rPr>
          <w:rFonts w:ascii="Times New Roman" w:hAnsi="Times New Roman" w:cs="Times New Roman"/>
          <w:i/>
          <w:sz w:val="20"/>
          <w:szCs w:val="20"/>
        </w:rPr>
        <w:t>Acta Neuropathol</w:t>
      </w:r>
      <w:r w:rsidRPr="006D0D2F">
        <w:rPr>
          <w:rFonts w:ascii="Times New Roman" w:hAnsi="Times New Roman" w:cs="Times New Roman"/>
          <w:sz w:val="20"/>
          <w:szCs w:val="20"/>
        </w:rPr>
        <w:t xml:space="preserve">. 1990;79(6):672-9. </w:t>
      </w:r>
    </w:p>
    <w:p w14:paraId="3AE552AF" w14:textId="77777777" w:rsidR="00E67467" w:rsidRPr="006D0D2F" w:rsidRDefault="00E67467" w:rsidP="00E67467">
      <w:pPr>
        <w:pStyle w:val="EndNoteBibliography"/>
        <w:rPr>
          <w:rFonts w:ascii="Times New Roman" w:hAnsi="Times New Roman" w:cs="Times New Roman"/>
          <w:sz w:val="20"/>
          <w:szCs w:val="20"/>
        </w:rPr>
      </w:pPr>
      <w:r w:rsidRPr="006D0D2F">
        <w:rPr>
          <w:rFonts w:ascii="Times New Roman" w:hAnsi="Times New Roman" w:cs="Times New Roman"/>
          <w:sz w:val="20"/>
          <w:szCs w:val="20"/>
        </w:rPr>
        <w:t>[20].</w:t>
      </w:r>
      <w:r w:rsidRPr="006D0D2F">
        <w:rPr>
          <w:rFonts w:ascii="Times New Roman" w:hAnsi="Times New Roman" w:cs="Times New Roman"/>
          <w:sz w:val="20"/>
          <w:szCs w:val="20"/>
        </w:rPr>
        <w:tab/>
        <w:t xml:space="preserve">Barber TW, Brockway JA, Higgins LS. The density of tissues in and about the head. </w:t>
      </w:r>
      <w:r w:rsidRPr="006D0D2F">
        <w:rPr>
          <w:rFonts w:ascii="Times New Roman" w:hAnsi="Times New Roman" w:cs="Times New Roman"/>
          <w:i/>
          <w:sz w:val="20"/>
          <w:szCs w:val="20"/>
        </w:rPr>
        <w:t>Acta Neurol Scand</w:t>
      </w:r>
      <w:r w:rsidRPr="006D0D2F">
        <w:rPr>
          <w:rFonts w:ascii="Times New Roman" w:hAnsi="Times New Roman" w:cs="Times New Roman"/>
          <w:sz w:val="20"/>
          <w:szCs w:val="20"/>
        </w:rPr>
        <w:t xml:space="preserve">. 1970;46(1):85-92. </w:t>
      </w:r>
    </w:p>
    <w:p w14:paraId="146112D8" w14:textId="74933594" w:rsidR="0066658B" w:rsidRPr="006D0D2F" w:rsidRDefault="00E67467" w:rsidP="001E564D">
      <w:pPr>
        <w:spacing w:line="360" w:lineRule="auto"/>
        <w:rPr>
          <w:b/>
          <w:bCs/>
          <w:lang w:val="en-US"/>
        </w:rPr>
      </w:pPr>
      <w:r w:rsidRPr="006D0D2F">
        <w:rPr>
          <w:b/>
          <w:bCs/>
          <w:sz w:val="20"/>
          <w:szCs w:val="20"/>
          <w:lang w:val="en-US"/>
        </w:rPr>
        <w:fldChar w:fldCharType="end"/>
      </w:r>
    </w:p>
    <w:sectPr w:rsidR="0066658B" w:rsidRPr="006D0D2F" w:rsidSect="005F1771">
      <w:headerReference w:type="default" r:id="rId16"/>
      <w:footerReference w:type="default" r:id="rId17"/>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5904F" w14:textId="77777777" w:rsidR="00D36E97" w:rsidRDefault="00D36E97">
      <w:r>
        <w:separator/>
      </w:r>
    </w:p>
  </w:endnote>
  <w:endnote w:type="continuationSeparator" w:id="0">
    <w:p w14:paraId="5F84B6A3" w14:textId="77777777" w:rsidR="00D36E97" w:rsidRDefault="00D3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96A1" w14:textId="77777777" w:rsidR="007B7A09" w:rsidRDefault="007B7A09">
    <w:pPr>
      <w:pStyle w:val="Footer"/>
      <w:jc w:val="center"/>
    </w:pPr>
    <w:r>
      <w:fldChar w:fldCharType="begin"/>
    </w:r>
    <w:r>
      <w:instrText>PAGE   \* MERGEFORMAT</w:instrText>
    </w:r>
    <w:r>
      <w:fldChar w:fldCharType="separate"/>
    </w:r>
    <w:r w:rsidR="00302E7A">
      <w:rPr>
        <w:noProof/>
      </w:rPr>
      <w:t>2</w:t>
    </w:r>
    <w:r>
      <w:fldChar w:fldCharType="end"/>
    </w:r>
  </w:p>
  <w:p w14:paraId="76AE581B" w14:textId="77777777" w:rsidR="00562E2B" w:rsidRDefault="00562E2B" w:rsidP="0088145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ADE75" w14:textId="77777777" w:rsidR="00D36E97" w:rsidRDefault="00D36E97">
      <w:r>
        <w:separator/>
      </w:r>
    </w:p>
  </w:footnote>
  <w:footnote w:type="continuationSeparator" w:id="0">
    <w:p w14:paraId="1B5F4E3A" w14:textId="77777777" w:rsidR="00D36E97" w:rsidRDefault="00D3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A9236" w14:textId="77777777" w:rsidR="00562E2B" w:rsidRPr="009B44CC" w:rsidRDefault="00562E2B" w:rsidP="009B44CC">
    <w:pPr>
      <w:pStyle w:val="Header"/>
      <w:tabs>
        <w:tab w:val="left" w:pos="5003"/>
      </w:tabs>
      <w:jc w:val="right"/>
      <w:rPr>
        <w:lang w:val="en-US"/>
      </w:rPr>
    </w:pPr>
    <w:r>
      <w:tab/>
    </w:r>
    <w:r w:rsidR="00C56CD4" w:rsidRPr="00302E7A">
      <w:rPr>
        <w:noProof/>
        <w:lang w:val="en-US" w:eastAsia="en-US"/>
      </w:rPr>
      <w:drawing>
        <wp:inline distT="0" distB="0" distL="0" distR="0" wp14:anchorId="08A47E0E" wp14:editId="2984969C">
          <wp:extent cx="1488440" cy="414655"/>
          <wp:effectExtent l="0" t="0" r="0" b="0"/>
          <wp:docPr id="583956874" name="Picture 1" descr="Wiley-VCH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VCH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414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78D0"/>
    <w:multiLevelType w:val="hybridMultilevel"/>
    <w:tmpl w:val="9A423FCC"/>
    <w:lvl w:ilvl="0" w:tplc="5F8A9D42">
      <w:start w:val="2"/>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AB708F"/>
    <w:multiLevelType w:val="hybridMultilevel"/>
    <w:tmpl w:val="C2526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D86228"/>
    <w:multiLevelType w:val="hybridMultilevel"/>
    <w:tmpl w:val="0C22D054"/>
    <w:lvl w:ilvl="0" w:tplc="2AF8BA5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384808"/>
    <w:multiLevelType w:val="hybridMultilevel"/>
    <w:tmpl w:val="55869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3076B"/>
    <w:multiLevelType w:val="hybridMultilevel"/>
    <w:tmpl w:val="F852F2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6A6885"/>
    <w:multiLevelType w:val="hybridMultilevel"/>
    <w:tmpl w:val="6CB84FB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6741006"/>
    <w:multiLevelType w:val="hybridMultilevel"/>
    <w:tmpl w:val="BAFC0CFE"/>
    <w:lvl w:ilvl="0" w:tplc="11007F36">
      <w:start w:val="2"/>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B20180"/>
    <w:multiLevelType w:val="hybridMultilevel"/>
    <w:tmpl w:val="0A943C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A834192"/>
    <w:multiLevelType w:val="hybridMultilevel"/>
    <w:tmpl w:val="94063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09355F"/>
    <w:multiLevelType w:val="multilevel"/>
    <w:tmpl w:val="393C3A64"/>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D783A7B"/>
    <w:multiLevelType w:val="hybridMultilevel"/>
    <w:tmpl w:val="6F78B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AC7A73"/>
    <w:multiLevelType w:val="hybridMultilevel"/>
    <w:tmpl w:val="EC0886FC"/>
    <w:lvl w:ilvl="0" w:tplc="C470B6F8">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392502"/>
    <w:multiLevelType w:val="hybridMultilevel"/>
    <w:tmpl w:val="CB54E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554F45"/>
    <w:multiLevelType w:val="hybridMultilevel"/>
    <w:tmpl w:val="0FA2242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6255AA"/>
    <w:multiLevelType w:val="hybridMultilevel"/>
    <w:tmpl w:val="92125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215640"/>
    <w:multiLevelType w:val="hybridMultilevel"/>
    <w:tmpl w:val="2C54E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0D83079"/>
    <w:multiLevelType w:val="hybridMultilevel"/>
    <w:tmpl w:val="A26EEA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572449C"/>
    <w:multiLevelType w:val="hybridMultilevel"/>
    <w:tmpl w:val="FC76E7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84341A1"/>
    <w:multiLevelType w:val="hybridMultilevel"/>
    <w:tmpl w:val="AAD094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E9543E4"/>
    <w:multiLevelType w:val="hybridMultilevel"/>
    <w:tmpl w:val="FD24D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42822C0"/>
    <w:multiLevelType w:val="hybridMultilevel"/>
    <w:tmpl w:val="36EAFC4A"/>
    <w:lvl w:ilvl="0" w:tplc="A6BA9B32">
      <w:start w:val="4"/>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6661AA"/>
    <w:multiLevelType w:val="multilevel"/>
    <w:tmpl w:val="C2EC6224"/>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BC3031"/>
    <w:multiLevelType w:val="multilevel"/>
    <w:tmpl w:val="F83243D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BBC4DB3"/>
    <w:multiLevelType w:val="hybridMultilevel"/>
    <w:tmpl w:val="E6B44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4466E"/>
    <w:multiLevelType w:val="hybridMultilevel"/>
    <w:tmpl w:val="624EAB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CA807B4"/>
    <w:multiLevelType w:val="hybridMultilevel"/>
    <w:tmpl w:val="19E6E1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139830983">
    <w:abstractNumId w:val="11"/>
  </w:num>
  <w:num w:numId="2" w16cid:durableId="757096900">
    <w:abstractNumId w:val="19"/>
  </w:num>
  <w:num w:numId="3" w16cid:durableId="1982153662">
    <w:abstractNumId w:val="23"/>
  </w:num>
  <w:num w:numId="4" w16cid:durableId="2022926879">
    <w:abstractNumId w:val="3"/>
  </w:num>
  <w:num w:numId="5" w16cid:durableId="1157109404">
    <w:abstractNumId w:val="2"/>
  </w:num>
  <w:num w:numId="6" w16cid:durableId="327245258">
    <w:abstractNumId w:val="12"/>
  </w:num>
  <w:num w:numId="7" w16cid:durableId="701788819">
    <w:abstractNumId w:val="10"/>
  </w:num>
  <w:num w:numId="8" w16cid:durableId="386534072">
    <w:abstractNumId w:val="14"/>
  </w:num>
  <w:num w:numId="9" w16cid:durableId="1748188857">
    <w:abstractNumId w:val="8"/>
  </w:num>
  <w:num w:numId="10" w16cid:durableId="1001273686">
    <w:abstractNumId w:val="9"/>
  </w:num>
  <w:num w:numId="11" w16cid:durableId="670257408">
    <w:abstractNumId w:val="21"/>
  </w:num>
  <w:num w:numId="12" w16cid:durableId="425349493">
    <w:abstractNumId w:val="22"/>
  </w:num>
  <w:num w:numId="13" w16cid:durableId="1539657716">
    <w:abstractNumId w:val="18"/>
  </w:num>
  <w:num w:numId="14" w16cid:durableId="649284930">
    <w:abstractNumId w:val="5"/>
  </w:num>
  <w:num w:numId="15" w16cid:durableId="715740739">
    <w:abstractNumId w:val="15"/>
  </w:num>
  <w:num w:numId="16" w16cid:durableId="2022276151">
    <w:abstractNumId w:val="25"/>
  </w:num>
  <w:num w:numId="17" w16cid:durableId="1045056844">
    <w:abstractNumId w:val="7"/>
  </w:num>
  <w:num w:numId="18" w16cid:durableId="2086299643">
    <w:abstractNumId w:val="24"/>
  </w:num>
  <w:num w:numId="19" w16cid:durableId="490027009">
    <w:abstractNumId w:val="1"/>
  </w:num>
  <w:num w:numId="20" w16cid:durableId="1837308477">
    <w:abstractNumId w:val="16"/>
  </w:num>
  <w:num w:numId="21" w16cid:durableId="556404347">
    <w:abstractNumId w:val="13"/>
  </w:num>
  <w:num w:numId="22" w16cid:durableId="984969353">
    <w:abstractNumId w:val="17"/>
  </w:num>
  <w:num w:numId="23" w16cid:durableId="366491599">
    <w:abstractNumId w:val="4"/>
  </w:num>
  <w:num w:numId="24" w16cid:durableId="1646809962">
    <w:abstractNumId w:val="6"/>
  </w:num>
  <w:num w:numId="25" w16cid:durableId="659424707">
    <w:abstractNumId w:val="0"/>
  </w:num>
  <w:num w:numId="26" w16cid:durableId="1551458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MA 11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zzre0d6wrw5ze5pw359zsvspw9tetartxd&quot;&gt;Review_Anna&lt;record-ids&gt;&lt;item&gt;1&lt;/item&gt;&lt;item&gt;2&lt;/item&gt;&lt;item&gt;3&lt;/item&gt;&lt;item&gt;4&lt;/item&gt;&lt;item&gt;5&lt;/item&gt;&lt;item&gt;7&lt;/item&gt;&lt;item&gt;8&lt;/item&gt;&lt;item&gt;10&lt;/item&gt;&lt;item&gt;13&lt;/item&gt;&lt;item&gt;14&lt;/item&gt;&lt;item&gt;20&lt;/item&gt;&lt;item&gt;21&lt;/item&gt;&lt;item&gt;24&lt;/item&gt;&lt;item&gt;25&lt;/item&gt;&lt;item&gt;62&lt;/item&gt;&lt;item&gt;69&lt;/item&gt;&lt;item&gt;82&lt;/item&gt;&lt;item&gt;95&lt;/item&gt;&lt;item&gt;107&lt;/item&gt;&lt;item&gt;114&lt;/item&gt;&lt;item&gt;117&lt;/item&gt;&lt;item&gt;120&lt;/item&gt;&lt;item&gt;121&lt;/item&gt;&lt;item&gt;145&lt;/item&gt;&lt;item&gt;189&lt;/item&gt;&lt;item&gt;202&lt;/item&gt;&lt;item&gt;233&lt;/item&gt;&lt;item&gt;234&lt;/item&gt;&lt;item&gt;235&lt;/item&gt;&lt;item&gt;237&lt;/item&gt;&lt;item&gt;238&lt;/item&gt;&lt;item&gt;239&lt;/item&gt;&lt;item&gt;240&lt;/item&gt;&lt;item&gt;241&lt;/item&gt;&lt;item&gt;242&lt;/item&gt;&lt;item&gt;243&lt;/item&gt;&lt;item&gt;244&lt;/item&gt;&lt;item&gt;248&lt;/item&gt;&lt;item&gt;249&lt;/item&gt;&lt;item&gt;250&lt;/item&gt;&lt;item&gt;252&lt;/item&gt;&lt;item&gt;253&lt;/item&gt;&lt;item&gt;254&lt;/item&gt;&lt;item&gt;255&lt;/item&gt;&lt;item&gt;256&lt;/item&gt;&lt;item&gt;257&lt;/item&gt;&lt;item&gt;258&lt;/item&gt;&lt;item&gt;259&lt;/item&gt;&lt;item&gt;262&lt;/item&gt;&lt;item&gt;263&lt;/item&gt;&lt;item&gt;264&lt;/item&gt;&lt;item&gt;265&lt;/item&gt;&lt;item&gt;266&lt;/item&gt;&lt;item&gt;267&lt;/item&gt;&lt;/record-ids&gt;&lt;/item&gt;&lt;/Libraries&gt;"/>
  </w:docVars>
  <w:rsids>
    <w:rsidRoot w:val="002D16A0"/>
    <w:rsid w:val="000003BB"/>
    <w:rsid w:val="0000374D"/>
    <w:rsid w:val="00004A23"/>
    <w:rsid w:val="00005656"/>
    <w:rsid w:val="00006A0A"/>
    <w:rsid w:val="0000703E"/>
    <w:rsid w:val="00010B07"/>
    <w:rsid w:val="000112FC"/>
    <w:rsid w:val="000118B0"/>
    <w:rsid w:val="00011F40"/>
    <w:rsid w:val="000130AE"/>
    <w:rsid w:val="0001454A"/>
    <w:rsid w:val="0001683C"/>
    <w:rsid w:val="000172E7"/>
    <w:rsid w:val="000214A8"/>
    <w:rsid w:val="00023F64"/>
    <w:rsid w:val="00027FB5"/>
    <w:rsid w:val="000314D2"/>
    <w:rsid w:val="0003318F"/>
    <w:rsid w:val="0004094E"/>
    <w:rsid w:val="00040B7B"/>
    <w:rsid w:val="00041C1B"/>
    <w:rsid w:val="000437F7"/>
    <w:rsid w:val="00050985"/>
    <w:rsid w:val="0005303E"/>
    <w:rsid w:val="0005501E"/>
    <w:rsid w:val="00055883"/>
    <w:rsid w:val="0006044D"/>
    <w:rsid w:val="00060D37"/>
    <w:rsid w:val="00062324"/>
    <w:rsid w:val="00063C0E"/>
    <w:rsid w:val="00066D48"/>
    <w:rsid w:val="00071A34"/>
    <w:rsid w:val="00072EA7"/>
    <w:rsid w:val="00076EAD"/>
    <w:rsid w:val="0008287E"/>
    <w:rsid w:val="00083031"/>
    <w:rsid w:val="0008740B"/>
    <w:rsid w:val="000904D3"/>
    <w:rsid w:val="0009182A"/>
    <w:rsid w:val="0009309C"/>
    <w:rsid w:val="00093F1B"/>
    <w:rsid w:val="00097727"/>
    <w:rsid w:val="000A1F4B"/>
    <w:rsid w:val="000A21A9"/>
    <w:rsid w:val="000A3E93"/>
    <w:rsid w:val="000A472C"/>
    <w:rsid w:val="000A5773"/>
    <w:rsid w:val="000A682F"/>
    <w:rsid w:val="000B05A0"/>
    <w:rsid w:val="000B1817"/>
    <w:rsid w:val="000B33EE"/>
    <w:rsid w:val="000B4293"/>
    <w:rsid w:val="000C259E"/>
    <w:rsid w:val="000C3E0C"/>
    <w:rsid w:val="000C6252"/>
    <w:rsid w:val="000C69A5"/>
    <w:rsid w:val="000C6F8A"/>
    <w:rsid w:val="000D15AE"/>
    <w:rsid w:val="000D2D4B"/>
    <w:rsid w:val="000D45F4"/>
    <w:rsid w:val="000D5AB4"/>
    <w:rsid w:val="000D66DB"/>
    <w:rsid w:val="000D7EBA"/>
    <w:rsid w:val="000E788B"/>
    <w:rsid w:val="000E7A5B"/>
    <w:rsid w:val="000E7BBA"/>
    <w:rsid w:val="000F512F"/>
    <w:rsid w:val="000F6873"/>
    <w:rsid w:val="001013F4"/>
    <w:rsid w:val="0010322A"/>
    <w:rsid w:val="001054D4"/>
    <w:rsid w:val="00105724"/>
    <w:rsid w:val="0010686C"/>
    <w:rsid w:val="00107C5F"/>
    <w:rsid w:val="00107CCC"/>
    <w:rsid w:val="00110011"/>
    <w:rsid w:val="001105BD"/>
    <w:rsid w:val="00116C82"/>
    <w:rsid w:val="00120E85"/>
    <w:rsid w:val="00122D9C"/>
    <w:rsid w:val="00123ADA"/>
    <w:rsid w:val="00125573"/>
    <w:rsid w:val="0012642A"/>
    <w:rsid w:val="00126D17"/>
    <w:rsid w:val="001305BF"/>
    <w:rsid w:val="00131D58"/>
    <w:rsid w:val="00135F86"/>
    <w:rsid w:val="001370B1"/>
    <w:rsid w:val="001377CA"/>
    <w:rsid w:val="00140B94"/>
    <w:rsid w:val="001450FB"/>
    <w:rsid w:val="0014658A"/>
    <w:rsid w:val="00147DB8"/>
    <w:rsid w:val="00151683"/>
    <w:rsid w:val="0015392F"/>
    <w:rsid w:val="0015563E"/>
    <w:rsid w:val="00155F66"/>
    <w:rsid w:val="0015677A"/>
    <w:rsid w:val="0016390D"/>
    <w:rsid w:val="00164057"/>
    <w:rsid w:val="00165B37"/>
    <w:rsid w:val="00170369"/>
    <w:rsid w:val="00173757"/>
    <w:rsid w:val="00174176"/>
    <w:rsid w:val="001752FF"/>
    <w:rsid w:val="001757A7"/>
    <w:rsid w:val="00181D92"/>
    <w:rsid w:val="001823B6"/>
    <w:rsid w:val="00182547"/>
    <w:rsid w:val="001848EB"/>
    <w:rsid w:val="00187DB9"/>
    <w:rsid w:val="0019077D"/>
    <w:rsid w:val="0019194D"/>
    <w:rsid w:val="0019723B"/>
    <w:rsid w:val="001A1316"/>
    <w:rsid w:val="001A4240"/>
    <w:rsid w:val="001A4B46"/>
    <w:rsid w:val="001A6821"/>
    <w:rsid w:val="001A734D"/>
    <w:rsid w:val="001B2CB1"/>
    <w:rsid w:val="001B2F17"/>
    <w:rsid w:val="001B4224"/>
    <w:rsid w:val="001B4802"/>
    <w:rsid w:val="001B7472"/>
    <w:rsid w:val="001C10AC"/>
    <w:rsid w:val="001C55FB"/>
    <w:rsid w:val="001D12BC"/>
    <w:rsid w:val="001D561D"/>
    <w:rsid w:val="001E18CC"/>
    <w:rsid w:val="001E2789"/>
    <w:rsid w:val="001E3254"/>
    <w:rsid w:val="001E3D2D"/>
    <w:rsid w:val="001E4605"/>
    <w:rsid w:val="001E564D"/>
    <w:rsid w:val="001E5F4E"/>
    <w:rsid w:val="001F2689"/>
    <w:rsid w:val="001F2AB7"/>
    <w:rsid w:val="001F3C9B"/>
    <w:rsid w:val="001F3E77"/>
    <w:rsid w:val="001F4BD1"/>
    <w:rsid w:val="001F5110"/>
    <w:rsid w:val="001F5702"/>
    <w:rsid w:val="001F65A2"/>
    <w:rsid w:val="002002FC"/>
    <w:rsid w:val="00201F71"/>
    <w:rsid w:val="00203934"/>
    <w:rsid w:val="0020446B"/>
    <w:rsid w:val="00204BA7"/>
    <w:rsid w:val="002072AB"/>
    <w:rsid w:val="00210140"/>
    <w:rsid w:val="00211942"/>
    <w:rsid w:val="00214D95"/>
    <w:rsid w:val="00215531"/>
    <w:rsid w:val="002162B2"/>
    <w:rsid w:val="00216F54"/>
    <w:rsid w:val="00220933"/>
    <w:rsid w:val="00220C72"/>
    <w:rsid w:val="00223F26"/>
    <w:rsid w:val="0022540C"/>
    <w:rsid w:val="00226AA4"/>
    <w:rsid w:val="00233C8A"/>
    <w:rsid w:val="00236036"/>
    <w:rsid w:val="00240D90"/>
    <w:rsid w:val="00243C23"/>
    <w:rsid w:val="00253CB1"/>
    <w:rsid w:val="002543F9"/>
    <w:rsid w:val="00257ADD"/>
    <w:rsid w:val="00260A78"/>
    <w:rsid w:val="00263723"/>
    <w:rsid w:val="00263CF8"/>
    <w:rsid w:val="00265635"/>
    <w:rsid w:val="00266389"/>
    <w:rsid w:val="002675F7"/>
    <w:rsid w:val="002725A5"/>
    <w:rsid w:val="0027314F"/>
    <w:rsid w:val="0028289F"/>
    <w:rsid w:val="00284157"/>
    <w:rsid w:val="00285631"/>
    <w:rsid w:val="00290D94"/>
    <w:rsid w:val="0029203C"/>
    <w:rsid w:val="00294873"/>
    <w:rsid w:val="002A4A81"/>
    <w:rsid w:val="002A73A2"/>
    <w:rsid w:val="002A7CE8"/>
    <w:rsid w:val="002B0671"/>
    <w:rsid w:val="002B262F"/>
    <w:rsid w:val="002B3553"/>
    <w:rsid w:val="002B44B2"/>
    <w:rsid w:val="002B4FFB"/>
    <w:rsid w:val="002B5E06"/>
    <w:rsid w:val="002C0CFF"/>
    <w:rsid w:val="002D09B9"/>
    <w:rsid w:val="002D16A0"/>
    <w:rsid w:val="002D2930"/>
    <w:rsid w:val="002D2DFF"/>
    <w:rsid w:val="002D3D6D"/>
    <w:rsid w:val="002D5BF8"/>
    <w:rsid w:val="002D7ECC"/>
    <w:rsid w:val="002E1B8F"/>
    <w:rsid w:val="002E2DEF"/>
    <w:rsid w:val="002E31DF"/>
    <w:rsid w:val="002E37DC"/>
    <w:rsid w:val="002E4E3E"/>
    <w:rsid w:val="002E76B2"/>
    <w:rsid w:val="002E79A2"/>
    <w:rsid w:val="002F4F4B"/>
    <w:rsid w:val="002F55FD"/>
    <w:rsid w:val="002F594C"/>
    <w:rsid w:val="00301984"/>
    <w:rsid w:val="00301B0B"/>
    <w:rsid w:val="00301E84"/>
    <w:rsid w:val="00302E7A"/>
    <w:rsid w:val="00303D1B"/>
    <w:rsid w:val="003046B7"/>
    <w:rsid w:val="00317A57"/>
    <w:rsid w:val="00320A99"/>
    <w:rsid w:val="0032144B"/>
    <w:rsid w:val="00321750"/>
    <w:rsid w:val="00322D5B"/>
    <w:rsid w:val="00325AC2"/>
    <w:rsid w:val="00326A1C"/>
    <w:rsid w:val="00327FDC"/>
    <w:rsid w:val="003360E3"/>
    <w:rsid w:val="003371D5"/>
    <w:rsid w:val="003376CD"/>
    <w:rsid w:val="003429F5"/>
    <w:rsid w:val="00342A00"/>
    <w:rsid w:val="003452C3"/>
    <w:rsid w:val="003501A7"/>
    <w:rsid w:val="0035048A"/>
    <w:rsid w:val="00354123"/>
    <w:rsid w:val="0036263B"/>
    <w:rsid w:val="00363B62"/>
    <w:rsid w:val="003645B0"/>
    <w:rsid w:val="00364B2C"/>
    <w:rsid w:val="003664F1"/>
    <w:rsid w:val="00367E3F"/>
    <w:rsid w:val="00377EA5"/>
    <w:rsid w:val="00377F77"/>
    <w:rsid w:val="00383073"/>
    <w:rsid w:val="0038438F"/>
    <w:rsid w:val="00387C67"/>
    <w:rsid w:val="00387D98"/>
    <w:rsid w:val="00390B0F"/>
    <w:rsid w:val="00390B38"/>
    <w:rsid w:val="00390B6B"/>
    <w:rsid w:val="00391CFE"/>
    <w:rsid w:val="0039353B"/>
    <w:rsid w:val="00394F9E"/>
    <w:rsid w:val="00395426"/>
    <w:rsid w:val="00395B91"/>
    <w:rsid w:val="00396615"/>
    <w:rsid w:val="0039700D"/>
    <w:rsid w:val="00397089"/>
    <w:rsid w:val="003978A8"/>
    <w:rsid w:val="003A0F30"/>
    <w:rsid w:val="003A1518"/>
    <w:rsid w:val="003A4C44"/>
    <w:rsid w:val="003A5AD0"/>
    <w:rsid w:val="003A6CE3"/>
    <w:rsid w:val="003A7113"/>
    <w:rsid w:val="003A7899"/>
    <w:rsid w:val="003B15EE"/>
    <w:rsid w:val="003B4B15"/>
    <w:rsid w:val="003B517D"/>
    <w:rsid w:val="003B60EC"/>
    <w:rsid w:val="003B68A6"/>
    <w:rsid w:val="003C00ED"/>
    <w:rsid w:val="003C1C0A"/>
    <w:rsid w:val="003C25C8"/>
    <w:rsid w:val="003C35DF"/>
    <w:rsid w:val="003C4A68"/>
    <w:rsid w:val="003C554F"/>
    <w:rsid w:val="003C61DD"/>
    <w:rsid w:val="003D63E7"/>
    <w:rsid w:val="003E05F1"/>
    <w:rsid w:val="003E113B"/>
    <w:rsid w:val="003E3CC5"/>
    <w:rsid w:val="003E5092"/>
    <w:rsid w:val="003E715D"/>
    <w:rsid w:val="003F103E"/>
    <w:rsid w:val="003F2E48"/>
    <w:rsid w:val="003F440C"/>
    <w:rsid w:val="003F525A"/>
    <w:rsid w:val="003F7BE6"/>
    <w:rsid w:val="00400275"/>
    <w:rsid w:val="004006A9"/>
    <w:rsid w:val="00401E39"/>
    <w:rsid w:val="00404548"/>
    <w:rsid w:val="004052AE"/>
    <w:rsid w:val="004113B3"/>
    <w:rsid w:val="004118A5"/>
    <w:rsid w:val="00413672"/>
    <w:rsid w:val="00414041"/>
    <w:rsid w:val="00414465"/>
    <w:rsid w:val="00414729"/>
    <w:rsid w:val="00414C80"/>
    <w:rsid w:val="00414F4B"/>
    <w:rsid w:val="00415EF9"/>
    <w:rsid w:val="00416629"/>
    <w:rsid w:val="00417DA1"/>
    <w:rsid w:val="00422F28"/>
    <w:rsid w:val="00423478"/>
    <w:rsid w:val="00425B76"/>
    <w:rsid w:val="004260A2"/>
    <w:rsid w:val="00426FC6"/>
    <w:rsid w:val="004273BC"/>
    <w:rsid w:val="00427C5F"/>
    <w:rsid w:val="00441417"/>
    <w:rsid w:val="004507E5"/>
    <w:rsid w:val="004519AD"/>
    <w:rsid w:val="0045459A"/>
    <w:rsid w:val="004545DB"/>
    <w:rsid w:val="0045786A"/>
    <w:rsid w:val="00460F76"/>
    <w:rsid w:val="00462F12"/>
    <w:rsid w:val="00463050"/>
    <w:rsid w:val="0046340F"/>
    <w:rsid w:val="00466168"/>
    <w:rsid w:val="0046778B"/>
    <w:rsid w:val="004714D4"/>
    <w:rsid w:val="00475712"/>
    <w:rsid w:val="00480CCE"/>
    <w:rsid w:val="00482FAA"/>
    <w:rsid w:val="0049075F"/>
    <w:rsid w:val="00492DA8"/>
    <w:rsid w:val="00493C37"/>
    <w:rsid w:val="004A0888"/>
    <w:rsid w:val="004A43B6"/>
    <w:rsid w:val="004A70EE"/>
    <w:rsid w:val="004A774E"/>
    <w:rsid w:val="004A7D3E"/>
    <w:rsid w:val="004A7FF9"/>
    <w:rsid w:val="004B379D"/>
    <w:rsid w:val="004B5F0C"/>
    <w:rsid w:val="004B6031"/>
    <w:rsid w:val="004C046E"/>
    <w:rsid w:val="004C1609"/>
    <w:rsid w:val="004C1DAC"/>
    <w:rsid w:val="004C216B"/>
    <w:rsid w:val="004C4F91"/>
    <w:rsid w:val="004C5DD3"/>
    <w:rsid w:val="004C62B3"/>
    <w:rsid w:val="004D30F9"/>
    <w:rsid w:val="004D4A32"/>
    <w:rsid w:val="004D64AB"/>
    <w:rsid w:val="004E7CE8"/>
    <w:rsid w:val="004F271D"/>
    <w:rsid w:val="004F5114"/>
    <w:rsid w:val="004F756C"/>
    <w:rsid w:val="004F7BE7"/>
    <w:rsid w:val="005001FA"/>
    <w:rsid w:val="005019AF"/>
    <w:rsid w:val="0050290A"/>
    <w:rsid w:val="0050488D"/>
    <w:rsid w:val="00504D12"/>
    <w:rsid w:val="0050527A"/>
    <w:rsid w:val="0050535A"/>
    <w:rsid w:val="005106F5"/>
    <w:rsid w:val="00511192"/>
    <w:rsid w:val="005118AD"/>
    <w:rsid w:val="00512353"/>
    <w:rsid w:val="005220C2"/>
    <w:rsid w:val="00522E88"/>
    <w:rsid w:val="00523369"/>
    <w:rsid w:val="0052398F"/>
    <w:rsid w:val="00532960"/>
    <w:rsid w:val="0053458A"/>
    <w:rsid w:val="00541D3F"/>
    <w:rsid w:val="00545A73"/>
    <w:rsid w:val="00546DEB"/>
    <w:rsid w:val="00546F0F"/>
    <w:rsid w:val="005477E7"/>
    <w:rsid w:val="00550159"/>
    <w:rsid w:val="00551897"/>
    <w:rsid w:val="00551FFD"/>
    <w:rsid w:val="00552A0F"/>
    <w:rsid w:val="005551ED"/>
    <w:rsid w:val="00556419"/>
    <w:rsid w:val="005572B4"/>
    <w:rsid w:val="005572DD"/>
    <w:rsid w:val="00560564"/>
    <w:rsid w:val="00562E2B"/>
    <w:rsid w:val="00564668"/>
    <w:rsid w:val="00570353"/>
    <w:rsid w:val="005715F5"/>
    <w:rsid w:val="0057171E"/>
    <w:rsid w:val="00571EEC"/>
    <w:rsid w:val="00572666"/>
    <w:rsid w:val="0057267E"/>
    <w:rsid w:val="005726BD"/>
    <w:rsid w:val="00574A5A"/>
    <w:rsid w:val="005753B8"/>
    <w:rsid w:val="00583ED5"/>
    <w:rsid w:val="0058507C"/>
    <w:rsid w:val="00587330"/>
    <w:rsid w:val="00587437"/>
    <w:rsid w:val="00592678"/>
    <w:rsid w:val="00594644"/>
    <w:rsid w:val="0059526F"/>
    <w:rsid w:val="00596F36"/>
    <w:rsid w:val="005A1741"/>
    <w:rsid w:val="005A235F"/>
    <w:rsid w:val="005A751F"/>
    <w:rsid w:val="005A7719"/>
    <w:rsid w:val="005A77C2"/>
    <w:rsid w:val="005B291B"/>
    <w:rsid w:val="005B53C9"/>
    <w:rsid w:val="005B76C5"/>
    <w:rsid w:val="005B7AF0"/>
    <w:rsid w:val="005B7B8A"/>
    <w:rsid w:val="005C09C6"/>
    <w:rsid w:val="005C458D"/>
    <w:rsid w:val="005C491E"/>
    <w:rsid w:val="005C4C46"/>
    <w:rsid w:val="005C5E0A"/>
    <w:rsid w:val="005C6C0C"/>
    <w:rsid w:val="005C6F35"/>
    <w:rsid w:val="005D2276"/>
    <w:rsid w:val="005D25FD"/>
    <w:rsid w:val="005D2808"/>
    <w:rsid w:val="005E0858"/>
    <w:rsid w:val="005E2794"/>
    <w:rsid w:val="005E3CBF"/>
    <w:rsid w:val="005E6F9D"/>
    <w:rsid w:val="005E7B5A"/>
    <w:rsid w:val="005F01FC"/>
    <w:rsid w:val="005F0C89"/>
    <w:rsid w:val="005F0D8B"/>
    <w:rsid w:val="005F1771"/>
    <w:rsid w:val="005F3701"/>
    <w:rsid w:val="005F41DF"/>
    <w:rsid w:val="005F4521"/>
    <w:rsid w:val="005F5478"/>
    <w:rsid w:val="006006FC"/>
    <w:rsid w:val="00603533"/>
    <w:rsid w:val="006045BA"/>
    <w:rsid w:val="00604D3E"/>
    <w:rsid w:val="0060583A"/>
    <w:rsid w:val="00611649"/>
    <w:rsid w:val="00611A0E"/>
    <w:rsid w:val="00614154"/>
    <w:rsid w:val="00614BD3"/>
    <w:rsid w:val="00616DFB"/>
    <w:rsid w:val="00623A77"/>
    <w:rsid w:val="006256F5"/>
    <w:rsid w:val="0063097B"/>
    <w:rsid w:val="006330AF"/>
    <w:rsid w:val="006364B8"/>
    <w:rsid w:val="00636A64"/>
    <w:rsid w:val="00636B93"/>
    <w:rsid w:val="00640550"/>
    <w:rsid w:val="0064326A"/>
    <w:rsid w:val="00644D5D"/>
    <w:rsid w:val="006466D9"/>
    <w:rsid w:val="00646DC7"/>
    <w:rsid w:val="006511FB"/>
    <w:rsid w:val="00651A9D"/>
    <w:rsid w:val="00654C93"/>
    <w:rsid w:val="00656092"/>
    <w:rsid w:val="0065741C"/>
    <w:rsid w:val="00660B85"/>
    <w:rsid w:val="00662DCE"/>
    <w:rsid w:val="00664F6D"/>
    <w:rsid w:val="006650B8"/>
    <w:rsid w:val="00666329"/>
    <w:rsid w:val="0066658B"/>
    <w:rsid w:val="006672EE"/>
    <w:rsid w:val="0067011F"/>
    <w:rsid w:val="0067015E"/>
    <w:rsid w:val="00680453"/>
    <w:rsid w:val="00682526"/>
    <w:rsid w:val="00683555"/>
    <w:rsid w:val="00686F1D"/>
    <w:rsid w:val="00692F7A"/>
    <w:rsid w:val="00695E06"/>
    <w:rsid w:val="00696315"/>
    <w:rsid w:val="006A0D51"/>
    <w:rsid w:val="006A1C05"/>
    <w:rsid w:val="006A225B"/>
    <w:rsid w:val="006A30D2"/>
    <w:rsid w:val="006A5A6A"/>
    <w:rsid w:val="006A5FE3"/>
    <w:rsid w:val="006B23B2"/>
    <w:rsid w:val="006B4845"/>
    <w:rsid w:val="006B635C"/>
    <w:rsid w:val="006C1708"/>
    <w:rsid w:val="006C1C29"/>
    <w:rsid w:val="006C3782"/>
    <w:rsid w:val="006C3CDE"/>
    <w:rsid w:val="006C4745"/>
    <w:rsid w:val="006D0D2F"/>
    <w:rsid w:val="006D0EE8"/>
    <w:rsid w:val="006D3162"/>
    <w:rsid w:val="006D37E7"/>
    <w:rsid w:val="006D5146"/>
    <w:rsid w:val="006D59D6"/>
    <w:rsid w:val="006D5C04"/>
    <w:rsid w:val="006D7508"/>
    <w:rsid w:val="006E0F2F"/>
    <w:rsid w:val="006E19D7"/>
    <w:rsid w:val="006E71B9"/>
    <w:rsid w:val="006F39B2"/>
    <w:rsid w:val="006F5384"/>
    <w:rsid w:val="006F6604"/>
    <w:rsid w:val="006F71D8"/>
    <w:rsid w:val="006F7D1A"/>
    <w:rsid w:val="00700486"/>
    <w:rsid w:val="00701682"/>
    <w:rsid w:val="00701DA6"/>
    <w:rsid w:val="00702F6F"/>
    <w:rsid w:val="0070346C"/>
    <w:rsid w:val="00704A1D"/>
    <w:rsid w:val="007051A0"/>
    <w:rsid w:val="00706496"/>
    <w:rsid w:val="00706B28"/>
    <w:rsid w:val="00711A12"/>
    <w:rsid w:val="00711F11"/>
    <w:rsid w:val="00713867"/>
    <w:rsid w:val="007154C4"/>
    <w:rsid w:val="00715DB9"/>
    <w:rsid w:val="007174BE"/>
    <w:rsid w:val="007209AB"/>
    <w:rsid w:val="007218A0"/>
    <w:rsid w:val="00722942"/>
    <w:rsid w:val="007238AF"/>
    <w:rsid w:val="00726908"/>
    <w:rsid w:val="007270C7"/>
    <w:rsid w:val="00730F3A"/>
    <w:rsid w:val="00735F34"/>
    <w:rsid w:val="00736944"/>
    <w:rsid w:val="00741200"/>
    <w:rsid w:val="00741333"/>
    <w:rsid w:val="00742FF2"/>
    <w:rsid w:val="00744D6A"/>
    <w:rsid w:val="00746138"/>
    <w:rsid w:val="0074620A"/>
    <w:rsid w:val="00751D50"/>
    <w:rsid w:val="007527D5"/>
    <w:rsid w:val="00752F3C"/>
    <w:rsid w:val="00753644"/>
    <w:rsid w:val="007561FC"/>
    <w:rsid w:val="00761D34"/>
    <w:rsid w:val="00762D2D"/>
    <w:rsid w:val="00764622"/>
    <w:rsid w:val="00764CAD"/>
    <w:rsid w:val="00770FA1"/>
    <w:rsid w:val="00771063"/>
    <w:rsid w:val="00773884"/>
    <w:rsid w:val="00774813"/>
    <w:rsid w:val="0077634C"/>
    <w:rsid w:val="0078052A"/>
    <w:rsid w:val="007810D3"/>
    <w:rsid w:val="007812FB"/>
    <w:rsid w:val="00784032"/>
    <w:rsid w:val="00786E79"/>
    <w:rsid w:val="00787925"/>
    <w:rsid w:val="00790E31"/>
    <w:rsid w:val="00793B87"/>
    <w:rsid w:val="0079566E"/>
    <w:rsid w:val="00796509"/>
    <w:rsid w:val="0079691E"/>
    <w:rsid w:val="00797723"/>
    <w:rsid w:val="007B1EEE"/>
    <w:rsid w:val="007B249B"/>
    <w:rsid w:val="007B671C"/>
    <w:rsid w:val="007B6D4D"/>
    <w:rsid w:val="007B6FAF"/>
    <w:rsid w:val="007B7A09"/>
    <w:rsid w:val="007C0F7A"/>
    <w:rsid w:val="007D24A9"/>
    <w:rsid w:val="007D27FA"/>
    <w:rsid w:val="007D30B5"/>
    <w:rsid w:val="007D6218"/>
    <w:rsid w:val="007D6699"/>
    <w:rsid w:val="007D7E30"/>
    <w:rsid w:val="007E50BD"/>
    <w:rsid w:val="007E6419"/>
    <w:rsid w:val="007F6815"/>
    <w:rsid w:val="007F6BA8"/>
    <w:rsid w:val="0080681B"/>
    <w:rsid w:val="0080738C"/>
    <w:rsid w:val="00810B77"/>
    <w:rsid w:val="00815E81"/>
    <w:rsid w:val="00817436"/>
    <w:rsid w:val="00822217"/>
    <w:rsid w:val="0082542D"/>
    <w:rsid w:val="00827834"/>
    <w:rsid w:val="00832835"/>
    <w:rsid w:val="00835110"/>
    <w:rsid w:val="008351FC"/>
    <w:rsid w:val="00841F50"/>
    <w:rsid w:val="00843A0E"/>
    <w:rsid w:val="00845DFE"/>
    <w:rsid w:val="00846E17"/>
    <w:rsid w:val="00847304"/>
    <w:rsid w:val="0085200A"/>
    <w:rsid w:val="00854283"/>
    <w:rsid w:val="008573E3"/>
    <w:rsid w:val="00861E81"/>
    <w:rsid w:val="008645FF"/>
    <w:rsid w:val="00866D42"/>
    <w:rsid w:val="0087030E"/>
    <w:rsid w:val="00870AAC"/>
    <w:rsid w:val="008734F7"/>
    <w:rsid w:val="00874E9F"/>
    <w:rsid w:val="00875F0A"/>
    <w:rsid w:val="00877842"/>
    <w:rsid w:val="008806F8"/>
    <w:rsid w:val="008808E2"/>
    <w:rsid w:val="00881456"/>
    <w:rsid w:val="00881ACB"/>
    <w:rsid w:val="00884F80"/>
    <w:rsid w:val="00885FC9"/>
    <w:rsid w:val="00891328"/>
    <w:rsid w:val="00891A47"/>
    <w:rsid w:val="00892809"/>
    <w:rsid w:val="0089370F"/>
    <w:rsid w:val="008939AF"/>
    <w:rsid w:val="00893FED"/>
    <w:rsid w:val="0089449A"/>
    <w:rsid w:val="00895E48"/>
    <w:rsid w:val="00896687"/>
    <w:rsid w:val="008971F4"/>
    <w:rsid w:val="008A0E7D"/>
    <w:rsid w:val="008A3023"/>
    <w:rsid w:val="008A403F"/>
    <w:rsid w:val="008A6815"/>
    <w:rsid w:val="008B1031"/>
    <w:rsid w:val="008B2303"/>
    <w:rsid w:val="008B34A0"/>
    <w:rsid w:val="008B5740"/>
    <w:rsid w:val="008C0B84"/>
    <w:rsid w:val="008C41DA"/>
    <w:rsid w:val="008C4A85"/>
    <w:rsid w:val="008C553A"/>
    <w:rsid w:val="008C588E"/>
    <w:rsid w:val="008C7226"/>
    <w:rsid w:val="008D7B80"/>
    <w:rsid w:val="008E4184"/>
    <w:rsid w:val="008E549F"/>
    <w:rsid w:val="008E6301"/>
    <w:rsid w:val="008F10BC"/>
    <w:rsid w:val="008F2052"/>
    <w:rsid w:val="008F26ED"/>
    <w:rsid w:val="008F2A38"/>
    <w:rsid w:val="008F3012"/>
    <w:rsid w:val="008F592B"/>
    <w:rsid w:val="009007DF"/>
    <w:rsid w:val="00901D14"/>
    <w:rsid w:val="00903775"/>
    <w:rsid w:val="009109F7"/>
    <w:rsid w:val="00912137"/>
    <w:rsid w:val="00915BED"/>
    <w:rsid w:val="0091638A"/>
    <w:rsid w:val="00916B64"/>
    <w:rsid w:val="0092145D"/>
    <w:rsid w:val="009245DE"/>
    <w:rsid w:val="00930762"/>
    <w:rsid w:val="00930C0C"/>
    <w:rsid w:val="00936B81"/>
    <w:rsid w:val="00944701"/>
    <w:rsid w:val="00950ED1"/>
    <w:rsid w:val="00952A7A"/>
    <w:rsid w:val="00953A02"/>
    <w:rsid w:val="0095444E"/>
    <w:rsid w:val="00955C67"/>
    <w:rsid w:val="00957B65"/>
    <w:rsid w:val="00960AFF"/>
    <w:rsid w:val="00963F62"/>
    <w:rsid w:val="00965EFC"/>
    <w:rsid w:val="00967262"/>
    <w:rsid w:val="00967E4A"/>
    <w:rsid w:val="0097161B"/>
    <w:rsid w:val="009762D2"/>
    <w:rsid w:val="009762F1"/>
    <w:rsid w:val="0097692D"/>
    <w:rsid w:val="009776D2"/>
    <w:rsid w:val="00977EA8"/>
    <w:rsid w:val="0098140D"/>
    <w:rsid w:val="00981CED"/>
    <w:rsid w:val="00987225"/>
    <w:rsid w:val="00990870"/>
    <w:rsid w:val="00990DCF"/>
    <w:rsid w:val="009920F5"/>
    <w:rsid w:val="00992B56"/>
    <w:rsid w:val="00992C2A"/>
    <w:rsid w:val="00992CDA"/>
    <w:rsid w:val="00993342"/>
    <w:rsid w:val="00996CE4"/>
    <w:rsid w:val="009A0FB3"/>
    <w:rsid w:val="009A3F36"/>
    <w:rsid w:val="009A48D8"/>
    <w:rsid w:val="009A6C59"/>
    <w:rsid w:val="009A7878"/>
    <w:rsid w:val="009B0888"/>
    <w:rsid w:val="009B33DF"/>
    <w:rsid w:val="009B33FF"/>
    <w:rsid w:val="009B4270"/>
    <w:rsid w:val="009B44CC"/>
    <w:rsid w:val="009B5651"/>
    <w:rsid w:val="009B62E4"/>
    <w:rsid w:val="009C4319"/>
    <w:rsid w:val="009D109E"/>
    <w:rsid w:val="009D1CD9"/>
    <w:rsid w:val="009D1F28"/>
    <w:rsid w:val="009D4830"/>
    <w:rsid w:val="009D797A"/>
    <w:rsid w:val="009E026A"/>
    <w:rsid w:val="009E3B56"/>
    <w:rsid w:val="009E4544"/>
    <w:rsid w:val="009E49B5"/>
    <w:rsid w:val="009E551E"/>
    <w:rsid w:val="009E7066"/>
    <w:rsid w:val="009F1EF8"/>
    <w:rsid w:val="009F45F1"/>
    <w:rsid w:val="009F4604"/>
    <w:rsid w:val="009F4B78"/>
    <w:rsid w:val="009F606B"/>
    <w:rsid w:val="009F67FD"/>
    <w:rsid w:val="009F6E66"/>
    <w:rsid w:val="00A02AC3"/>
    <w:rsid w:val="00A03EC0"/>
    <w:rsid w:val="00A06840"/>
    <w:rsid w:val="00A06EAD"/>
    <w:rsid w:val="00A1293C"/>
    <w:rsid w:val="00A14F9B"/>
    <w:rsid w:val="00A167F1"/>
    <w:rsid w:val="00A2085F"/>
    <w:rsid w:val="00A20EC0"/>
    <w:rsid w:val="00A2150B"/>
    <w:rsid w:val="00A215D9"/>
    <w:rsid w:val="00A2292C"/>
    <w:rsid w:val="00A233AD"/>
    <w:rsid w:val="00A23FC3"/>
    <w:rsid w:val="00A24F4F"/>
    <w:rsid w:val="00A25F1B"/>
    <w:rsid w:val="00A3288D"/>
    <w:rsid w:val="00A329DC"/>
    <w:rsid w:val="00A41135"/>
    <w:rsid w:val="00A41FEB"/>
    <w:rsid w:val="00A42FBA"/>
    <w:rsid w:val="00A44DA6"/>
    <w:rsid w:val="00A50921"/>
    <w:rsid w:val="00A5160D"/>
    <w:rsid w:val="00A56CA4"/>
    <w:rsid w:val="00A65F04"/>
    <w:rsid w:val="00A65F2E"/>
    <w:rsid w:val="00A71AD5"/>
    <w:rsid w:val="00A77C50"/>
    <w:rsid w:val="00A8073E"/>
    <w:rsid w:val="00A80883"/>
    <w:rsid w:val="00A81BED"/>
    <w:rsid w:val="00A82FC6"/>
    <w:rsid w:val="00A85A0D"/>
    <w:rsid w:val="00A92270"/>
    <w:rsid w:val="00AA10AE"/>
    <w:rsid w:val="00AA329F"/>
    <w:rsid w:val="00AA7B6A"/>
    <w:rsid w:val="00AB593E"/>
    <w:rsid w:val="00AB5D37"/>
    <w:rsid w:val="00AB683F"/>
    <w:rsid w:val="00AB71B6"/>
    <w:rsid w:val="00AC4A2E"/>
    <w:rsid w:val="00AC4D6C"/>
    <w:rsid w:val="00AD1885"/>
    <w:rsid w:val="00AD50BA"/>
    <w:rsid w:val="00AD6799"/>
    <w:rsid w:val="00AD76C7"/>
    <w:rsid w:val="00AE02E7"/>
    <w:rsid w:val="00AE0F75"/>
    <w:rsid w:val="00AE319E"/>
    <w:rsid w:val="00AE3B2C"/>
    <w:rsid w:val="00AE3B4E"/>
    <w:rsid w:val="00AE676F"/>
    <w:rsid w:val="00AE709C"/>
    <w:rsid w:val="00AE7DD9"/>
    <w:rsid w:val="00AF2B38"/>
    <w:rsid w:val="00AF6060"/>
    <w:rsid w:val="00B004C1"/>
    <w:rsid w:val="00B0168B"/>
    <w:rsid w:val="00B03458"/>
    <w:rsid w:val="00B04B8E"/>
    <w:rsid w:val="00B06A8A"/>
    <w:rsid w:val="00B1072F"/>
    <w:rsid w:val="00B15820"/>
    <w:rsid w:val="00B15E07"/>
    <w:rsid w:val="00B21586"/>
    <w:rsid w:val="00B215D8"/>
    <w:rsid w:val="00B2218A"/>
    <w:rsid w:val="00B22876"/>
    <w:rsid w:val="00B246ED"/>
    <w:rsid w:val="00B26DD0"/>
    <w:rsid w:val="00B338C8"/>
    <w:rsid w:val="00B341CC"/>
    <w:rsid w:val="00B352B1"/>
    <w:rsid w:val="00B35321"/>
    <w:rsid w:val="00B35505"/>
    <w:rsid w:val="00B35CB3"/>
    <w:rsid w:val="00B35E0A"/>
    <w:rsid w:val="00B40124"/>
    <w:rsid w:val="00B40B86"/>
    <w:rsid w:val="00B42E03"/>
    <w:rsid w:val="00B443E2"/>
    <w:rsid w:val="00B46222"/>
    <w:rsid w:val="00B54092"/>
    <w:rsid w:val="00B5444C"/>
    <w:rsid w:val="00B5568B"/>
    <w:rsid w:val="00B557BF"/>
    <w:rsid w:val="00B55BD6"/>
    <w:rsid w:val="00B56147"/>
    <w:rsid w:val="00B5720A"/>
    <w:rsid w:val="00B604A0"/>
    <w:rsid w:val="00B60761"/>
    <w:rsid w:val="00B620A5"/>
    <w:rsid w:val="00B62BB1"/>
    <w:rsid w:val="00B63559"/>
    <w:rsid w:val="00B64AD8"/>
    <w:rsid w:val="00B73979"/>
    <w:rsid w:val="00B751B0"/>
    <w:rsid w:val="00B762E0"/>
    <w:rsid w:val="00B76ABE"/>
    <w:rsid w:val="00B86C54"/>
    <w:rsid w:val="00B874C4"/>
    <w:rsid w:val="00B90542"/>
    <w:rsid w:val="00B97AA2"/>
    <w:rsid w:val="00B97B8E"/>
    <w:rsid w:val="00BA00A8"/>
    <w:rsid w:val="00BA0378"/>
    <w:rsid w:val="00BA37A4"/>
    <w:rsid w:val="00BA4EEF"/>
    <w:rsid w:val="00BA4FB0"/>
    <w:rsid w:val="00BA6138"/>
    <w:rsid w:val="00BB0B2C"/>
    <w:rsid w:val="00BB0C1F"/>
    <w:rsid w:val="00BB1930"/>
    <w:rsid w:val="00BB3478"/>
    <w:rsid w:val="00BC2247"/>
    <w:rsid w:val="00BC5572"/>
    <w:rsid w:val="00BD497C"/>
    <w:rsid w:val="00BD57EE"/>
    <w:rsid w:val="00BE4E8A"/>
    <w:rsid w:val="00BF2A79"/>
    <w:rsid w:val="00BF375F"/>
    <w:rsid w:val="00BF394E"/>
    <w:rsid w:val="00BF5D15"/>
    <w:rsid w:val="00BF7836"/>
    <w:rsid w:val="00C02372"/>
    <w:rsid w:val="00C044C3"/>
    <w:rsid w:val="00C10453"/>
    <w:rsid w:val="00C13BCA"/>
    <w:rsid w:val="00C141B9"/>
    <w:rsid w:val="00C158CF"/>
    <w:rsid w:val="00C16518"/>
    <w:rsid w:val="00C1787D"/>
    <w:rsid w:val="00C20F14"/>
    <w:rsid w:val="00C22B7C"/>
    <w:rsid w:val="00C23B8E"/>
    <w:rsid w:val="00C3184D"/>
    <w:rsid w:val="00C331FD"/>
    <w:rsid w:val="00C34DCB"/>
    <w:rsid w:val="00C36D0C"/>
    <w:rsid w:val="00C3708D"/>
    <w:rsid w:val="00C4138A"/>
    <w:rsid w:val="00C440B4"/>
    <w:rsid w:val="00C446F9"/>
    <w:rsid w:val="00C462CB"/>
    <w:rsid w:val="00C46F39"/>
    <w:rsid w:val="00C47AFE"/>
    <w:rsid w:val="00C5067F"/>
    <w:rsid w:val="00C515C3"/>
    <w:rsid w:val="00C51AA2"/>
    <w:rsid w:val="00C52E43"/>
    <w:rsid w:val="00C56CD4"/>
    <w:rsid w:val="00C609C3"/>
    <w:rsid w:val="00C60E16"/>
    <w:rsid w:val="00C65E4E"/>
    <w:rsid w:val="00C66610"/>
    <w:rsid w:val="00C66648"/>
    <w:rsid w:val="00C668E0"/>
    <w:rsid w:val="00C66FEF"/>
    <w:rsid w:val="00C70CB4"/>
    <w:rsid w:val="00C727A7"/>
    <w:rsid w:val="00C728D5"/>
    <w:rsid w:val="00C72CF7"/>
    <w:rsid w:val="00C75119"/>
    <w:rsid w:val="00C75B7E"/>
    <w:rsid w:val="00C76DD6"/>
    <w:rsid w:val="00C77233"/>
    <w:rsid w:val="00C90B62"/>
    <w:rsid w:val="00C91C08"/>
    <w:rsid w:val="00C97F0E"/>
    <w:rsid w:val="00CA06AC"/>
    <w:rsid w:val="00CA1D9E"/>
    <w:rsid w:val="00CA242A"/>
    <w:rsid w:val="00CA27BD"/>
    <w:rsid w:val="00CA2AB6"/>
    <w:rsid w:val="00CA4BCC"/>
    <w:rsid w:val="00CB01D6"/>
    <w:rsid w:val="00CB311E"/>
    <w:rsid w:val="00CB71E1"/>
    <w:rsid w:val="00CC0ED3"/>
    <w:rsid w:val="00CC1894"/>
    <w:rsid w:val="00CC2EE2"/>
    <w:rsid w:val="00CC3D03"/>
    <w:rsid w:val="00CC45DB"/>
    <w:rsid w:val="00CC5651"/>
    <w:rsid w:val="00CC66B0"/>
    <w:rsid w:val="00CC73FF"/>
    <w:rsid w:val="00CD12E3"/>
    <w:rsid w:val="00CD141E"/>
    <w:rsid w:val="00CD45DA"/>
    <w:rsid w:val="00CE2EA4"/>
    <w:rsid w:val="00CE5714"/>
    <w:rsid w:val="00CE6138"/>
    <w:rsid w:val="00CE6F59"/>
    <w:rsid w:val="00CE74DF"/>
    <w:rsid w:val="00CE7AAB"/>
    <w:rsid w:val="00CF2673"/>
    <w:rsid w:val="00CF2DA1"/>
    <w:rsid w:val="00CF43B1"/>
    <w:rsid w:val="00CF7806"/>
    <w:rsid w:val="00D0614B"/>
    <w:rsid w:val="00D0626D"/>
    <w:rsid w:val="00D06AD1"/>
    <w:rsid w:val="00D124CB"/>
    <w:rsid w:val="00D17549"/>
    <w:rsid w:val="00D24D97"/>
    <w:rsid w:val="00D275F5"/>
    <w:rsid w:val="00D3320D"/>
    <w:rsid w:val="00D36E97"/>
    <w:rsid w:val="00D376F1"/>
    <w:rsid w:val="00D43CA8"/>
    <w:rsid w:val="00D4523D"/>
    <w:rsid w:val="00D4593F"/>
    <w:rsid w:val="00D45BD4"/>
    <w:rsid w:val="00D4775B"/>
    <w:rsid w:val="00D47AB8"/>
    <w:rsid w:val="00D55D94"/>
    <w:rsid w:val="00D56566"/>
    <w:rsid w:val="00D647A4"/>
    <w:rsid w:val="00D6487A"/>
    <w:rsid w:val="00D648BB"/>
    <w:rsid w:val="00D64E04"/>
    <w:rsid w:val="00D65A5E"/>
    <w:rsid w:val="00D669D1"/>
    <w:rsid w:val="00D7049A"/>
    <w:rsid w:val="00D704F6"/>
    <w:rsid w:val="00D722B1"/>
    <w:rsid w:val="00D74A82"/>
    <w:rsid w:val="00D753F6"/>
    <w:rsid w:val="00D7737D"/>
    <w:rsid w:val="00D80897"/>
    <w:rsid w:val="00D81375"/>
    <w:rsid w:val="00D8540E"/>
    <w:rsid w:val="00D85C4D"/>
    <w:rsid w:val="00D8730B"/>
    <w:rsid w:val="00D9072A"/>
    <w:rsid w:val="00D94852"/>
    <w:rsid w:val="00DA039C"/>
    <w:rsid w:val="00DA10B4"/>
    <w:rsid w:val="00DA6EBE"/>
    <w:rsid w:val="00DB0F79"/>
    <w:rsid w:val="00DB27CC"/>
    <w:rsid w:val="00DB2A54"/>
    <w:rsid w:val="00DB4EF9"/>
    <w:rsid w:val="00DB5267"/>
    <w:rsid w:val="00DC29FE"/>
    <w:rsid w:val="00DC430C"/>
    <w:rsid w:val="00DC60FB"/>
    <w:rsid w:val="00DC7319"/>
    <w:rsid w:val="00DC742E"/>
    <w:rsid w:val="00DC7ACA"/>
    <w:rsid w:val="00DD38DC"/>
    <w:rsid w:val="00DD4CEB"/>
    <w:rsid w:val="00DD63FF"/>
    <w:rsid w:val="00DF1BBF"/>
    <w:rsid w:val="00DF3145"/>
    <w:rsid w:val="00DF4B0E"/>
    <w:rsid w:val="00E01E4B"/>
    <w:rsid w:val="00E03D6F"/>
    <w:rsid w:val="00E062B0"/>
    <w:rsid w:val="00E0711E"/>
    <w:rsid w:val="00E0770C"/>
    <w:rsid w:val="00E13CD6"/>
    <w:rsid w:val="00E14DFA"/>
    <w:rsid w:val="00E17EA5"/>
    <w:rsid w:val="00E229DB"/>
    <w:rsid w:val="00E2571A"/>
    <w:rsid w:val="00E26EDC"/>
    <w:rsid w:val="00E2713C"/>
    <w:rsid w:val="00E30B42"/>
    <w:rsid w:val="00E342D7"/>
    <w:rsid w:val="00E34D1F"/>
    <w:rsid w:val="00E35C26"/>
    <w:rsid w:val="00E40931"/>
    <w:rsid w:val="00E410EA"/>
    <w:rsid w:val="00E41D5C"/>
    <w:rsid w:val="00E42F48"/>
    <w:rsid w:val="00E437F7"/>
    <w:rsid w:val="00E529F9"/>
    <w:rsid w:val="00E55017"/>
    <w:rsid w:val="00E55416"/>
    <w:rsid w:val="00E557D1"/>
    <w:rsid w:val="00E56282"/>
    <w:rsid w:val="00E616BF"/>
    <w:rsid w:val="00E658AA"/>
    <w:rsid w:val="00E6656A"/>
    <w:rsid w:val="00E67467"/>
    <w:rsid w:val="00E70D30"/>
    <w:rsid w:val="00E716BA"/>
    <w:rsid w:val="00E75977"/>
    <w:rsid w:val="00E76431"/>
    <w:rsid w:val="00E7686D"/>
    <w:rsid w:val="00E813BA"/>
    <w:rsid w:val="00E8590C"/>
    <w:rsid w:val="00E85F76"/>
    <w:rsid w:val="00E90EFF"/>
    <w:rsid w:val="00E93590"/>
    <w:rsid w:val="00E94506"/>
    <w:rsid w:val="00E95A7B"/>
    <w:rsid w:val="00E969E9"/>
    <w:rsid w:val="00EA01A0"/>
    <w:rsid w:val="00EA122B"/>
    <w:rsid w:val="00EA155A"/>
    <w:rsid w:val="00EA155C"/>
    <w:rsid w:val="00EA24D4"/>
    <w:rsid w:val="00EA2851"/>
    <w:rsid w:val="00EA3515"/>
    <w:rsid w:val="00EA55FE"/>
    <w:rsid w:val="00EB0B4F"/>
    <w:rsid w:val="00EB1B59"/>
    <w:rsid w:val="00EB4384"/>
    <w:rsid w:val="00EB6065"/>
    <w:rsid w:val="00EC0826"/>
    <w:rsid w:val="00EC4E99"/>
    <w:rsid w:val="00ED29FC"/>
    <w:rsid w:val="00ED3A21"/>
    <w:rsid w:val="00ED54F9"/>
    <w:rsid w:val="00ED6982"/>
    <w:rsid w:val="00EE0218"/>
    <w:rsid w:val="00EE0E54"/>
    <w:rsid w:val="00EE1033"/>
    <w:rsid w:val="00EE234A"/>
    <w:rsid w:val="00EE5A92"/>
    <w:rsid w:val="00EE6E51"/>
    <w:rsid w:val="00EF24BB"/>
    <w:rsid w:val="00EF2B90"/>
    <w:rsid w:val="00EF32F6"/>
    <w:rsid w:val="00EF4114"/>
    <w:rsid w:val="00EF448F"/>
    <w:rsid w:val="00EF4634"/>
    <w:rsid w:val="00EF472E"/>
    <w:rsid w:val="00EF4A5A"/>
    <w:rsid w:val="00EF4EC4"/>
    <w:rsid w:val="00EF66A9"/>
    <w:rsid w:val="00EF6D30"/>
    <w:rsid w:val="00EF74D8"/>
    <w:rsid w:val="00F01898"/>
    <w:rsid w:val="00F05EE0"/>
    <w:rsid w:val="00F06985"/>
    <w:rsid w:val="00F07DE8"/>
    <w:rsid w:val="00F148E2"/>
    <w:rsid w:val="00F156B3"/>
    <w:rsid w:val="00F15B83"/>
    <w:rsid w:val="00F15FD8"/>
    <w:rsid w:val="00F21A1A"/>
    <w:rsid w:val="00F22813"/>
    <w:rsid w:val="00F22FC8"/>
    <w:rsid w:val="00F248DC"/>
    <w:rsid w:val="00F27F36"/>
    <w:rsid w:val="00F32B8C"/>
    <w:rsid w:val="00F33383"/>
    <w:rsid w:val="00F33D5B"/>
    <w:rsid w:val="00F36711"/>
    <w:rsid w:val="00F4030B"/>
    <w:rsid w:val="00F42F65"/>
    <w:rsid w:val="00F444F5"/>
    <w:rsid w:val="00F4602E"/>
    <w:rsid w:val="00F46BCF"/>
    <w:rsid w:val="00F515AF"/>
    <w:rsid w:val="00F53E05"/>
    <w:rsid w:val="00F5550A"/>
    <w:rsid w:val="00F55A56"/>
    <w:rsid w:val="00F56088"/>
    <w:rsid w:val="00F6031D"/>
    <w:rsid w:val="00F61303"/>
    <w:rsid w:val="00F65606"/>
    <w:rsid w:val="00F66614"/>
    <w:rsid w:val="00F67764"/>
    <w:rsid w:val="00F71232"/>
    <w:rsid w:val="00F74722"/>
    <w:rsid w:val="00F75F45"/>
    <w:rsid w:val="00F82957"/>
    <w:rsid w:val="00F83BD2"/>
    <w:rsid w:val="00F857CA"/>
    <w:rsid w:val="00F86052"/>
    <w:rsid w:val="00F92436"/>
    <w:rsid w:val="00F92C2B"/>
    <w:rsid w:val="00F94241"/>
    <w:rsid w:val="00F945CD"/>
    <w:rsid w:val="00F95ECF"/>
    <w:rsid w:val="00F9792C"/>
    <w:rsid w:val="00F97AAA"/>
    <w:rsid w:val="00FA4AD8"/>
    <w:rsid w:val="00FA736A"/>
    <w:rsid w:val="00FA7A84"/>
    <w:rsid w:val="00FB3597"/>
    <w:rsid w:val="00FB53CA"/>
    <w:rsid w:val="00FC0085"/>
    <w:rsid w:val="00FC3750"/>
    <w:rsid w:val="00FC487C"/>
    <w:rsid w:val="00FC51A5"/>
    <w:rsid w:val="00FC6C78"/>
    <w:rsid w:val="00FD0B36"/>
    <w:rsid w:val="00FD168A"/>
    <w:rsid w:val="00FD3643"/>
    <w:rsid w:val="00FD553C"/>
    <w:rsid w:val="00FD6F5E"/>
    <w:rsid w:val="00FE087D"/>
    <w:rsid w:val="00FE133D"/>
    <w:rsid w:val="00FE2090"/>
    <w:rsid w:val="00FE359D"/>
    <w:rsid w:val="00FE47EA"/>
    <w:rsid w:val="00FE4D5F"/>
    <w:rsid w:val="00FE7BC4"/>
    <w:rsid w:val="00FF29D4"/>
    <w:rsid w:val="00FF38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4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A23"/>
    <w:rPr>
      <w:sz w:val="24"/>
      <w:szCs w:val="24"/>
      <w:lang w:val="de-DE" w:eastAsia="ja-JP"/>
    </w:rPr>
  </w:style>
  <w:style w:type="paragraph" w:styleId="Heading1">
    <w:name w:val="heading 1"/>
    <w:basedOn w:val="Normal"/>
    <w:next w:val="Normal"/>
    <w:link w:val="Heading1Char"/>
    <w:qFormat/>
    <w:rsid w:val="002B44B2"/>
    <w:pPr>
      <w:keepNext/>
      <w:keepLines/>
      <w:spacing w:before="240" w:line="259" w:lineRule="auto"/>
      <w:outlineLvl w:val="0"/>
    </w:pPr>
    <w:rPr>
      <w:rFonts w:ascii="Calibri Light" w:eastAsia="Calibri" w:hAnsi="Calibri Light"/>
      <w:color w:val="2E74B5"/>
      <w:sz w:val="32"/>
      <w:szCs w:val="32"/>
      <w:lang w:val="en-US" w:eastAsia="x-none"/>
    </w:rPr>
  </w:style>
  <w:style w:type="paragraph" w:styleId="Heading4">
    <w:name w:val="heading 4"/>
    <w:basedOn w:val="Normal"/>
    <w:next w:val="Normal"/>
    <w:link w:val="Heading4Char"/>
    <w:uiPriority w:val="9"/>
    <w:semiHidden/>
    <w:unhideWhenUsed/>
    <w:qFormat/>
    <w:rsid w:val="00B905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story">
    <w:name w:val="History"/>
    <w:basedOn w:val="Normal"/>
    <w:rsid w:val="005B291B"/>
    <w:pPr>
      <w:spacing w:before="230" w:after="460" w:line="180" w:lineRule="exact"/>
      <w:jc w:val="right"/>
    </w:pPr>
    <w:rPr>
      <w:rFonts w:ascii="Arial" w:hAnsi="Arial"/>
      <w:sz w:val="14"/>
      <w:szCs w:val="16"/>
    </w:rPr>
  </w:style>
  <w:style w:type="paragraph" w:customStyle="1" w:styleId="References">
    <w:name w:val="References"/>
    <w:basedOn w:val="Normal"/>
    <w:rsid w:val="005B291B"/>
    <w:pPr>
      <w:spacing w:line="200" w:lineRule="exact"/>
      <w:ind w:left="425" w:hanging="425"/>
      <w:jc w:val="both"/>
    </w:pPr>
    <w:rPr>
      <w:sz w:val="15"/>
      <w:szCs w:val="14"/>
      <w:lang w:val="en-GB"/>
    </w:rPr>
  </w:style>
  <w:style w:type="paragraph" w:customStyle="1" w:styleId="HExperimentalSection">
    <w:name w:val="HExperimental_Section"/>
    <w:basedOn w:val="Normal"/>
    <w:rsid w:val="005B291B"/>
    <w:pPr>
      <w:spacing w:before="460" w:after="230" w:line="230" w:lineRule="atLeast"/>
    </w:pPr>
    <w:rPr>
      <w:i/>
      <w:szCs w:val="20"/>
    </w:rPr>
  </w:style>
  <w:style w:type="paragraph" w:customStyle="1" w:styleId="ExperimentalSection">
    <w:name w:val="ExperimentalSection"/>
    <w:basedOn w:val="Normal"/>
    <w:rsid w:val="005B291B"/>
    <w:pPr>
      <w:spacing w:after="240" w:line="200" w:lineRule="exact"/>
      <w:ind w:firstLine="170"/>
      <w:jc w:val="both"/>
    </w:pPr>
    <w:rPr>
      <w:sz w:val="16"/>
      <w:szCs w:val="14"/>
      <w:lang w:val="en-GB"/>
    </w:rPr>
  </w:style>
  <w:style w:type="paragraph" w:customStyle="1" w:styleId="FNB">
    <w:name w:val="FNB"/>
    <w:basedOn w:val="Normal"/>
    <w:link w:val="FNBChar"/>
    <w:rsid w:val="005B291B"/>
    <w:pPr>
      <w:widowControl w:val="0"/>
      <w:spacing w:after="40" w:line="160" w:lineRule="exact"/>
      <w:ind w:left="567" w:right="4434" w:hanging="567"/>
      <w:jc w:val="both"/>
    </w:pPr>
    <w:rPr>
      <w:rFonts w:ascii="Times" w:hAnsi="Times"/>
      <w:sz w:val="14"/>
      <w:szCs w:val="3276"/>
      <w:lang w:val="en-GB" w:eastAsia="de-DE"/>
    </w:rPr>
  </w:style>
  <w:style w:type="character" w:customStyle="1" w:styleId="FNBChar">
    <w:name w:val="FNB Char"/>
    <w:link w:val="FNB"/>
    <w:rsid w:val="005B291B"/>
    <w:rPr>
      <w:rFonts w:ascii="Times" w:hAnsi="Times"/>
      <w:sz w:val="14"/>
      <w:szCs w:val="3276"/>
      <w:lang w:val="en-GB" w:eastAsia="de-DE" w:bidi="ar-SA"/>
    </w:rPr>
  </w:style>
  <w:style w:type="paragraph" w:customStyle="1" w:styleId="Ack">
    <w:name w:val="Ack"/>
    <w:basedOn w:val="Normal"/>
    <w:rsid w:val="005B291B"/>
  </w:style>
  <w:style w:type="paragraph" w:customStyle="1" w:styleId="TableCaption">
    <w:name w:val="TableCaption"/>
    <w:basedOn w:val="Normal"/>
    <w:rsid w:val="006511FB"/>
    <w:pPr>
      <w:spacing w:after="120" w:line="190" w:lineRule="exact"/>
      <w:jc w:val="both"/>
    </w:pPr>
    <w:rPr>
      <w:rFonts w:ascii="Arial" w:hAnsi="Arial"/>
      <w:sz w:val="16"/>
      <w:szCs w:val="14"/>
      <w:lang w:val="en-GB"/>
    </w:rPr>
  </w:style>
  <w:style w:type="paragraph" w:customStyle="1" w:styleId="TableHead">
    <w:name w:val="TableHead"/>
    <w:basedOn w:val="TableCaption"/>
    <w:rsid w:val="006511FB"/>
    <w:pPr>
      <w:pBdr>
        <w:top w:val="single" w:sz="4" w:space="4" w:color="FFFFFF"/>
        <w:left w:val="single" w:sz="4" w:space="4" w:color="FFFFFF"/>
        <w:bottom w:val="single" w:sz="4" w:space="4" w:color="FFFFFF"/>
        <w:right w:val="single" w:sz="4" w:space="4" w:color="FFFFFF"/>
      </w:pBdr>
      <w:spacing w:after="0"/>
    </w:pPr>
  </w:style>
  <w:style w:type="paragraph" w:customStyle="1" w:styleId="TableBody">
    <w:name w:val="TableBody"/>
    <w:basedOn w:val="TableHead"/>
    <w:rsid w:val="006511FB"/>
  </w:style>
  <w:style w:type="paragraph" w:customStyle="1" w:styleId="TableFoot">
    <w:name w:val="TableFoot"/>
    <w:basedOn w:val="TableBody"/>
    <w:rsid w:val="006511FB"/>
    <w:pPr>
      <w:spacing w:before="60" w:after="60"/>
    </w:pPr>
  </w:style>
  <w:style w:type="paragraph" w:customStyle="1" w:styleId="SchemeCaption">
    <w:name w:val="SchemeCaption"/>
    <w:basedOn w:val="Normal"/>
    <w:rsid w:val="006511FB"/>
    <w:pPr>
      <w:spacing w:before="230" w:after="460" w:line="190" w:lineRule="exact"/>
      <w:jc w:val="both"/>
    </w:pPr>
    <w:rPr>
      <w:rFonts w:ascii="Arial" w:hAnsi="Arial"/>
      <w:sz w:val="16"/>
      <w:szCs w:val="14"/>
      <w:lang w:val="en-GB"/>
    </w:rPr>
  </w:style>
  <w:style w:type="paragraph" w:styleId="FootnoteText">
    <w:name w:val="footnote text"/>
    <w:basedOn w:val="Normal"/>
    <w:semiHidden/>
    <w:rsid w:val="00D81375"/>
    <w:pPr>
      <w:keepLines/>
      <w:widowControl w:val="0"/>
      <w:jc w:val="both"/>
    </w:pPr>
    <w:rPr>
      <w:rFonts w:eastAsia="Times New Roman"/>
      <w:sz w:val="20"/>
      <w:szCs w:val="20"/>
      <w:lang w:val="en-GB" w:eastAsia="ro-RO"/>
    </w:rPr>
  </w:style>
  <w:style w:type="paragraph" w:customStyle="1" w:styleId="STOE">
    <w:name w:val="STOE"/>
    <w:basedOn w:val="Normal"/>
    <w:link w:val="STOEChar1"/>
    <w:rsid w:val="00D81375"/>
    <w:pPr>
      <w:widowControl w:val="0"/>
      <w:spacing w:line="236" w:lineRule="exact"/>
      <w:ind w:right="4434"/>
      <w:jc w:val="both"/>
    </w:pPr>
    <w:rPr>
      <w:rFonts w:ascii="Times" w:hAnsi="Times"/>
      <w:sz w:val="18"/>
      <w:szCs w:val="3276"/>
      <w:lang w:val="en-GB" w:eastAsia="de-DE"/>
    </w:rPr>
  </w:style>
  <w:style w:type="character" w:customStyle="1" w:styleId="STOEChar1">
    <w:name w:val="STOE Char1"/>
    <w:link w:val="STOE"/>
    <w:rsid w:val="00D81375"/>
    <w:rPr>
      <w:rFonts w:ascii="Times" w:hAnsi="Times"/>
      <w:sz w:val="18"/>
      <w:szCs w:val="3276"/>
      <w:lang w:val="en-GB" w:eastAsia="de-DE" w:bidi="ar-SA"/>
    </w:rPr>
  </w:style>
  <w:style w:type="paragraph" w:styleId="BalloonText">
    <w:name w:val="Balloon Text"/>
    <w:basedOn w:val="Normal"/>
    <w:link w:val="BalloonTextChar"/>
    <w:semiHidden/>
    <w:rsid w:val="00D81375"/>
    <w:rPr>
      <w:rFonts w:ascii="Tahoma" w:hAnsi="Tahoma" w:cs="Tahoma"/>
      <w:sz w:val="16"/>
      <w:szCs w:val="16"/>
    </w:rPr>
  </w:style>
  <w:style w:type="paragraph" w:styleId="Header">
    <w:name w:val="header"/>
    <w:basedOn w:val="Normal"/>
    <w:link w:val="HeaderChar"/>
    <w:rsid w:val="00881456"/>
    <w:pPr>
      <w:tabs>
        <w:tab w:val="center" w:pos="4536"/>
        <w:tab w:val="right" w:pos="9072"/>
      </w:tabs>
    </w:pPr>
    <w:rPr>
      <w:lang w:val="x-none"/>
    </w:rPr>
  </w:style>
  <w:style w:type="paragraph" w:styleId="Footer">
    <w:name w:val="footer"/>
    <w:basedOn w:val="Normal"/>
    <w:link w:val="FooterChar"/>
    <w:uiPriority w:val="99"/>
    <w:rsid w:val="00881456"/>
    <w:pPr>
      <w:tabs>
        <w:tab w:val="center" w:pos="4536"/>
        <w:tab w:val="right" w:pos="9072"/>
      </w:tabs>
    </w:pPr>
  </w:style>
  <w:style w:type="paragraph" w:customStyle="1" w:styleId="Title1">
    <w:name w:val="Title1"/>
    <w:basedOn w:val="Normal"/>
    <w:rsid w:val="00004A23"/>
    <w:rPr>
      <w:b/>
      <w:lang w:val="en-US"/>
    </w:rPr>
  </w:style>
  <w:style w:type="paragraph" w:customStyle="1" w:styleId="AuthorsFull">
    <w:name w:val="Authors Full"/>
    <w:basedOn w:val="Normal"/>
    <w:rsid w:val="00004A23"/>
    <w:rPr>
      <w:i/>
      <w:lang w:val="en-US"/>
    </w:rPr>
  </w:style>
  <w:style w:type="paragraph" w:customStyle="1" w:styleId="dedication">
    <w:name w:val="dedication"/>
    <w:basedOn w:val="Normal"/>
    <w:rsid w:val="00004A23"/>
    <w:rPr>
      <w:i/>
      <w:lang w:val="en-US"/>
    </w:rPr>
  </w:style>
  <w:style w:type="paragraph" w:customStyle="1" w:styleId="Addresses">
    <w:name w:val="Addresses"/>
    <w:basedOn w:val="Normal"/>
    <w:rsid w:val="00004A23"/>
    <w:rPr>
      <w:lang w:val="en-US"/>
    </w:rPr>
  </w:style>
  <w:style w:type="paragraph" w:customStyle="1" w:styleId="Acknowledgements">
    <w:name w:val="Acknowledgements"/>
    <w:basedOn w:val="Normal"/>
    <w:rsid w:val="00004A23"/>
    <w:rPr>
      <w:lang w:val="en-US"/>
    </w:rPr>
  </w:style>
  <w:style w:type="paragraph" w:customStyle="1" w:styleId="Abstract">
    <w:name w:val="Abstract"/>
    <w:basedOn w:val="Normal"/>
    <w:autoRedefine/>
    <w:rsid w:val="00004A23"/>
    <w:pPr>
      <w:spacing w:line="480" w:lineRule="auto"/>
    </w:pPr>
    <w:rPr>
      <w:lang w:val="en-US"/>
    </w:rPr>
  </w:style>
  <w:style w:type="paragraph" w:customStyle="1" w:styleId="Head1">
    <w:name w:val="Head 1"/>
    <w:basedOn w:val="Normal"/>
    <w:autoRedefine/>
    <w:rsid w:val="00004A23"/>
    <w:pPr>
      <w:spacing w:line="360" w:lineRule="auto"/>
    </w:pPr>
    <w:rPr>
      <w:b/>
      <w:lang w:val="en-US"/>
    </w:rPr>
  </w:style>
  <w:style w:type="paragraph" w:customStyle="1" w:styleId="Head2">
    <w:name w:val="Head 2"/>
    <w:basedOn w:val="Normal"/>
    <w:autoRedefine/>
    <w:rsid w:val="00004A23"/>
    <w:pPr>
      <w:spacing w:line="360" w:lineRule="auto"/>
    </w:pPr>
    <w:rPr>
      <w:i/>
      <w:lang w:val="en-US"/>
    </w:rPr>
  </w:style>
  <w:style w:type="paragraph" w:customStyle="1" w:styleId="dates">
    <w:name w:val="dates"/>
    <w:basedOn w:val="Normal"/>
    <w:rsid w:val="00004A23"/>
    <w:pPr>
      <w:jc w:val="right"/>
    </w:pPr>
    <w:rPr>
      <w:lang w:val="en-US"/>
    </w:rPr>
  </w:style>
  <w:style w:type="paragraph" w:customStyle="1" w:styleId="Literature">
    <w:name w:val="Literature"/>
    <w:basedOn w:val="Normal"/>
    <w:rsid w:val="00004A23"/>
    <w:pPr>
      <w:spacing w:line="480" w:lineRule="auto"/>
    </w:pPr>
  </w:style>
  <w:style w:type="paragraph" w:customStyle="1" w:styleId="Legend">
    <w:name w:val="Legend"/>
    <w:basedOn w:val="Normal"/>
    <w:rsid w:val="00004A23"/>
    <w:rPr>
      <w:lang w:val="en-US"/>
    </w:rPr>
  </w:style>
  <w:style w:type="paragraph" w:customStyle="1" w:styleId="MainText">
    <w:name w:val="Main Text"/>
    <w:basedOn w:val="Normal"/>
    <w:link w:val="MainTextChar"/>
    <w:rsid w:val="00004A23"/>
    <w:pPr>
      <w:spacing w:line="480" w:lineRule="auto"/>
    </w:pPr>
    <w:rPr>
      <w:lang w:val="en-US"/>
    </w:rPr>
  </w:style>
  <w:style w:type="paragraph" w:customStyle="1" w:styleId="Tableofcontents">
    <w:name w:val="Table of contents"/>
    <w:basedOn w:val="Normal"/>
    <w:autoRedefine/>
    <w:rsid w:val="00004A23"/>
    <w:rPr>
      <w:lang w:val="en-US"/>
    </w:rPr>
  </w:style>
  <w:style w:type="paragraph" w:customStyle="1" w:styleId="ExperimentalText">
    <w:name w:val="Experimental Text"/>
    <w:basedOn w:val="Normal"/>
    <w:link w:val="ExperimentalTextChar"/>
    <w:rsid w:val="00004A23"/>
    <w:pPr>
      <w:spacing w:line="480" w:lineRule="auto"/>
    </w:pPr>
    <w:rPr>
      <w:lang w:val="en-US"/>
    </w:rPr>
  </w:style>
  <w:style w:type="character" w:customStyle="1" w:styleId="ExperimentalTextChar">
    <w:name w:val="Experimental Text Char"/>
    <w:link w:val="ExperimentalText"/>
    <w:rsid w:val="00004A23"/>
    <w:rPr>
      <w:rFonts w:eastAsia="MS Mincho"/>
      <w:sz w:val="24"/>
      <w:szCs w:val="24"/>
      <w:lang w:val="en-US" w:eastAsia="ja-JP" w:bidi="ar-SA"/>
    </w:rPr>
  </w:style>
  <w:style w:type="character" w:customStyle="1" w:styleId="MainTextChar">
    <w:name w:val="Main Text Char"/>
    <w:link w:val="MainText"/>
    <w:rsid w:val="00004A23"/>
    <w:rPr>
      <w:rFonts w:eastAsia="MS Mincho"/>
      <w:sz w:val="24"/>
      <w:szCs w:val="24"/>
      <w:lang w:val="en-US" w:eastAsia="ja-JP" w:bidi="ar-SA"/>
    </w:rPr>
  </w:style>
  <w:style w:type="paragraph" w:customStyle="1" w:styleId="Title2">
    <w:name w:val="Title2"/>
    <w:basedOn w:val="Normal"/>
    <w:rsid w:val="002D16A0"/>
    <w:rPr>
      <w:b/>
      <w:lang w:val="en-US"/>
    </w:rPr>
  </w:style>
  <w:style w:type="paragraph" w:customStyle="1" w:styleId="Dedication0">
    <w:name w:val="Dedication"/>
    <w:basedOn w:val="Normal"/>
    <w:autoRedefine/>
    <w:rsid w:val="00322D5B"/>
    <w:rPr>
      <w:lang w:val="en-US"/>
    </w:rPr>
  </w:style>
  <w:style w:type="paragraph" w:customStyle="1" w:styleId="Maintext0">
    <w:name w:val="Main text"/>
    <w:basedOn w:val="Normal"/>
    <w:link w:val="MaintextChar0"/>
    <w:autoRedefine/>
    <w:rsid w:val="0019723B"/>
    <w:pPr>
      <w:spacing w:line="480" w:lineRule="auto"/>
    </w:pPr>
    <w:rPr>
      <w:lang w:val="en-US"/>
    </w:rPr>
  </w:style>
  <w:style w:type="character" w:customStyle="1" w:styleId="MaintextChar0">
    <w:name w:val="Main text Char"/>
    <w:link w:val="Maintext0"/>
    <w:rsid w:val="0019723B"/>
    <w:rPr>
      <w:sz w:val="24"/>
      <w:szCs w:val="24"/>
      <w:lang w:val="en-US" w:eastAsia="ja-JP"/>
    </w:rPr>
  </w:style>
  <w:style w:type="paragraph" w:customStyle="1" w:styleId="Biography">
    <w:name w:val="Biography"/>
    <w:basedOn w:val="Normal"/>
    <w:autoRedefine/>
    <w:rsid w:val="00562E2B"/>
    <w:rPr>
      <w:i/>
      <w:lang w:val="en-US"/>
    </w:rPr>
  </w:style>
  <w:style w:type="character" w:customStyle="1" w:styleId="HeaderChar">
    <w:name w:val="Header Char"/>
    <w:link w:val="Header"/>
    <w:rsid w:val="00414465"/>
    <w:rPr>
      <w:sz w:val="24"/>
      <w:szCs w:val="24"/>
      <w:lang w:eastAsia="ja-JP"/>
    </w:rPr>
  </w:style>
  <w:style w:type="character" w:styleId="CommentReference">
    <w:name w:val="annotation reference"/>
    <w:uiPriority w:val="99"/>
    <w:semiHidden/>
    <w:unhideWhenUsed/>
    <w:rsid w:val="00664F6D"/>
    <w:rPr>
      <w:sz w:val="16"/>
      <w:szCs w:val="16"/>
    </w:rPr>
  </w:style>
  <w:style w:type="paragraph" w:styleId="CommentText">
    <w:name w:val="annotation text"/>
    <w:basedOn w:val="Normal"/>
    <w:link w:val="CommentTextChar"/>
    <w:uiPriority w:val="99"/>
    <w:unhideWhenUsed/>
    <w:rsid w:val="00664F6D"/>
    <w:rPr>
      <w:sz w:val="20"/>
      <w:szCs w:val="20"/>
      <w:lang w:val="x-none"/>
    </w:rPr>
  </w:style>
  <w:style w:type="character" w:customStyle="1" w:styleId="CommentTextChar">
    <w:name w:val="Comment Text Char"/>
    <w:link w:val="CommentText"/>
    <w:uiPriority w:val="99"/>
    <w:rsid w:val="00664F6D"/>
    <w:rPr>
      <w:lang w:eastAsia="ja-JP"/>
    </w:rPr>
  </w:style>
  <w:style w:type="paragraph" w:styleId="CommentSubject">
    <w:name w:val="annotation subject"/>
    <w:basedOn w:val="CommentText"/>
    <w:next w:val="CommentText"/>
    <w:link w:val="CommentSubjectChar"/>
    <w:semiHidden/>
    <w:unhideWhenUsed/>
    <w:rsid w:val="00664F6D"/>
    <w:rPr>
      <w:b/>
      <w:bCs/>
    </w:rPr>
  </w:style>
  <w:style w:type="character" w:customStyle="1" w:styleId="CommentSubjectChar">
    <w:name w:val="Comment Subject Char"/>
    <w:link w:val="CommentSubject"/>
    <w:semiHidden/>
    <w:rsid w:val="00664F6D"/>
    <w:rPr>
      <w:b/>
      <w:bCs/>
      <w:lang w:eastAsia="ja-JP"/>
    </w:rPr>
  </w:style>
  <w:style w:type="character" w:customStyle="1" w:styleId="FooterChar">
    <w:name w:val="Footer Char"/>
    <w:link w:val="Footer"/>
    <w:uiPriority w:val="99"/>
    <w:rsid w:val="007B7A09"/>
    <w:rPr>
      <w:sz w:val="24"/>
      <w:szCs w:val="24"/>
      <w:lang w:eastAsia="ja-JP"/>
    </w:rPr>
  </w:style>
  <w:style w:type="character" w:styleId="Hyperlink">
    <w:name w:val="Hyperlink"/>
    <w:basedOn w:val="DefaultParagraphFont"/>
    <w:uiPriority w:val="99"/>
    <w:unhideWhenUsed/>
    <w:rsid w:val="00847304"/>
    <w:rPr>
      <w:color w:val="0563C1" w:themeColor="hyperlink"/>
      <w:u w:val="single"/>
    </w:rPr>
  </w:style>
  <w:style w:type="character" w:styleId="UnresolvedMention">
    <w:name w:val="Unresolved Mention"/>
    <w:basedOn w:val="DefaultParagraphFont"/>
    <w:uiPriority w:val="99"/>
    <w:semiHidden/>
    <w:unhideWhenUsed/>
    <w:rsid w:val="00847304"/>
    <w:rPr>
      <w:color w:val="605E5C"/>
      <w:shd w:val="clear" w:color="auto" w:fill="E1DFDD"/>
    </w:rPr>
  </w:style>
  <w:style w:type="character" w:customStyle="1" w:styleId="Heading1Char">
    <w:name w:val="Heading 1 Char"/>
    <w:basedOn w:val="DefaultParagraphFont"/>
    <w:link w:val="Heading1"/>
    <w:rsid w:val="002B44B2"/>
    <w:rPr>
      <w:rFonts w:ascii="Calibri Light" w:eastAsia="Calibri" w:hAnsi="Calibri Light"/>
      <w:color w:val="2E74B5"/>
      <w:sz w:val="32"/>
      <w:szCs w:val="32"/>
      <w:lang w:val="en-US" w:eastAsia="x-none"/>
    </w:rPr>
  </w:style>
  <w:style w:type="paragraph" w:customStyle="1" w:styleId="Listenabsatz1">
    <w:name w:val="Listenabsatz1"/>
    <w:basedOn w:val="Normal"/>
    <w:rsid w:val="002B44B2"/>
    <w:pPr>
      <w:spacing w:after="160" w:line="259" w:lineRule="auto"/>
      <w:ind w:left="720"/>
    </w:pPr>
    <w:rPr>
      <w:rFonts w:ascii="Calibri" w:eastAsia="Times New Roman" w:hAnsi="Calibri" w:cs="Calibri"/>
      <w:sz w:val="22"/>
      <w:szCs w:val="22"/>
      <w:lang w:val="en-US" w:eastAsia="en-US"/>
    </w:rPr>
  </w:style>
  <w:style w:type="character" w:customStyle="1" w:styleId="BesuchterLink1">
    <w:name w:val="BesuchterLink1"/>
    <w:semiHidden/>
    <w:rsid w:val="002B44B2"/>
    <w:rPr>
      <w:rFonts w:cs="Times New Roman"/>
      <w:color w:val="auto"/>
      <w:u w:val="single"/>
    </w:rPr>
  </w:style>
  <w:style w:type="character" w:customStyle="1" w:styleId="BalloonTextChar">
    <w:name w:val="Balloon Text Char"/>
    <w:basedOn w:val="DefaultParagraphFont"/>
    <w:link w:val="BalloonText"/>
    <w:semiHidden/>
    <w:rsid w:val="002B44B2"/>
    <w:rPr>
      <w:rFonts w:ascii="Tahoma" w:hAnsi="Tahoma" w:cs="Tahoma"/>
      <w:sz w:val="16"/>
      <w:szCs w:val="16"/>
      <w:lang w:val="de-DE" w:eastAsia="ja-JP"/>
    </w:rPr>
  </w:style>
  <w:style w:type="paragraph" w:customStyle="1" w:styleId="EndNoteBibliographyTitle">
    <w:name w:val="EndNote Bibliography Title"/>
    <w:basedOn w:val="Normal"/>
    <w:link w:val="EndNoteBibliographyTitleZchn"/>
    <w:rsid w:val="002B44B2"/>
    <w:pPr>
      <w:spacing w:line="259" w:lineRule="auto"/>
      <w:jc w:val="center"/>
    </w:pPr>
    <w:rPr>
      <w:rFonts w:ascii="Calibri" w:eastAsia="Times New Roman" w:hAnsi="Calibri" w:cs="Calibri"/>
      <w:noProof/>
      <w:sz w:val="22"/>
      <w:szCs w:val="22"/>
      <w:lang w:val="x-none" w:eastAsia="x-none"/>
    </w:rPr>
  </w:style>
  <w:style w:type="character" w:customStyle="1" w:styleId="EndNoteBibliographyTitleZchn">
    <w:name w:val="EndNote Bibliography Title Zchn"/>
    <w:link w:val="EndNoteBibliographyTitle"/>
    <w:rsid w:val="002B44B2"/>
    <w:rPr>
      <w:rFonts w:ascii="Calibri" w:eastAsia="Times New Roman" w:hAnsi="Calibri" w:cs="Calibri"/>
      <w:noProof/>
      <w:sz w:val="22"/>
      <w:szCs w:val="22"/>
      <w:lang w:val="x-none" w:eastAsia="x-none"/>
    </w:rPr>
  </w:style>
  <w:style w:type="paragraph" w:customStyle="1" w:styleId="EndNoteBibliography">
    <w:name w:val="EndNote Bibliography"/>
    <w:basedOn w:val="Normal"/>
    <w:link w:val="EndNoteBibliographyZchn"/>
    <w:rsid w:val="002B44B2"/>
    <w:pPr>
      <w:spacing w:after="160"/>
    </w:pPr>
    <w:rPr>
      <w:rFonts w:ascii="Calibri" w:eastAsia="Times New Roman" w:hAnsi="Calibri" w:cs="Calibri"/>
      <w:noProof/>
      <w:sz w:val="22"/>
      <w:szCs w:val="22"/>
      <w:lang w:val="x-none" w:eastAsia="x-none"/>
    </w:rPr>
  </w:style>
  <w:style w:type="character" w:customStyle="1" w:styleId="EndNoteBibliographyZchn">
    <w:name w:val="EndNote Bibliography Zchn"/>
    <w:link w:val="EndNoteBibliography"/>
    <w:rsid w:val="002B44B2"/>
    <w:rPr>
      <w:rFonts w:ascii="Calibri" w:eastAsia="Times New Roman" w:hAnsi="Calibri" w:cs="Calibri"/>
      <w:noProof/>
      <w:sz w:val="22"/>
      <w:szCs w:val="22"/>
      <w:lang w:val="x-none" w:eastAsia="x-none"/>
    </w:rPr>
  </w:style>
  <w:style w:type="paragraph" w:styleId="NormalWeb">
    <w:name w:val="Normal (Web)"/>
    <w:basedOn w:val="Normal"/>
    <w:uiPriority w:val="99"/>
    <w:unhideWhenUsed/>
    <w:rsid w:val="002B44B2"/>
    <w:pPr>
      <w:spacing w:before="100" w:beforeAutospacing="1" w:after="100" w:afterAutospacing="1"/>
    </w:pPr>
    <w:rPr>
      <w:rFonts w:eastAsia="Times New Roman"/>
      <w:lang w:eastAsia="de-DE"/>
    </w:rPr>
  </w:style>
  <w:style w:type="table" w:styleId="TableGrid">
    <w:name w:val="Table Grid"/>
    <w:basedOn w:val="TableNormal"/>
    <w:rsid w:val="002B44B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4B2"/>
    <w:pPr>
      <w:spacing w:after="200" w:line="276" w:lineRule="auto"/>
      <w:ind w:left="720"/>
      <w:contextualSpacing/>
    </w:pPr>
    <w:rPr>
      <w:rFonts w:ascii="Calibri" w:eastAsia="Calibri" w:hAnsi="Calibri" w:cs="Calibri"/>
      <w:sz w:val="22"/>
      <w:szCs w:val="22"/>
      <w:lang w:eastAsia="en-US"/>
    </w:rPr>
  </w:style>
  <w:style w:type="paragraph" w:styleId="HTMLPreformatted">
    <w:name w:val="HTML Preformatted"/>
    <w:basedOn w:val="Normal"/>
    <w:link w:val="HTMLPreformattedChar"/>
    <w:uiPriority w:val="99"/>
    <w:unhideWhenUsed/>
    <w:rsid w:val="002B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sid w:val="002B44B2"/>
    <w:rPr>
      <w:rFonts w:ascii="Courier New" w:eastAsia="Times New Roman" w:hAnsi="Courier New" w:cs="Courier New"/>
      <w:lang w:val="de-DE" w:eastAsia="de-DE"/>
    </w:rPr>
  </w:style>
  <w:style w:type="character" w:styleId="FollowedHyperlink">
    <w:name w:val="FollowedHyperlink"/>
    <w:basedOn w:val="DefaultParagraphFont"/>
    <w:rsid w:val="002B44B2"/>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2B44B2"/>
    <w:rPr>
      <w:color w:val="605E5C"/>
      <w:shd w:val="clear" w:color="auto" w:fill="E1DFDD"/>
    </w:rPr>
  </w:style>
  <w:style w:type="character" w:customStyle="1" w:styleId="NichtaufgelsteErwhnung2">
    <w:name w:val="Nicht aufgelöste Erwähnung2"/>
    <w:basedOn w:val="DefaultParagraphFont"/>
    <w:uiPriority w:val="99"/>
    <w:semiHidden/>
    <w:unhideWhenUsed/>
    <w:rsid w:val="002B44B2"/>
    <w:rPr>
      <w:color w:val="605E5C"/>
      <w:shd w:val="clear" w:color="auto" w:fill="E1DFDD"/>
    </w:rPr>
  </w:style>
  <w:style w:type="paragraph" w:styleId="Revision">
    <w:name w:val="Revision"/>
    <w:hidden/>
    <w:uiPriority w:val="99"/>
    <w:semiHidden/>
    <w:rsid w:val="002B44B2"/>
    <w:rPr>
      <w:rFonts w:ascii="Calibri" w:eastAsia="Times New Roman" w:hAnsi="Calibri" w:cs="Calibri"/>
      <w:sz w:val="22"/>
      <w:szCs w:val="22"/>
      <w:lang w:val="en-US" w:eastAsia="en-US"/>
    </w:rPr>
  </w:style>
  <w:style w:type="paragraph" w:customStyle="1" w:styleId="pf0">
    <w:name w:val="pf0"/>
    <w:basedOn w:val="Normal"/>
    <w:rsid w:val="002B44B2"/>
    <w:pPr>
      <w:spacing w:before="100" w:beforeAutospacing="1" w:after="100" w:afterAutospacing="1"/>
    </w:pPr>
    <w:rPr>
      <w:rFonts w:eastAsia="Times New Roman"/>
      <w:lang w:eastAsia="de-DE"/>
    </w:rPr>
  </w:style>
  <w:style w:type="character" w:customStyle="1" w:styleId="cf01">
    <w:name w:val="cf01"/>
    <w:basedOn w:val="DefaultParagraphFont"/>
    <w:rsid w:val="002B44B2"/>
    <w:rPr>
      <w:rFonts w:ascii="Segoe UI" w:hAnsi="Segoe UI" w:cs="Segoe UI" w:hint="default"/>
      <w:sz w:val="18"/>
      <w:szCs w:val="18"/>
    </w:rPr>
  </w:style>
  <w:style w:type="character" w:styleId="Strong">
    <w:name w:val="Strong"/>
    <w:basedOn w:val="DefaultParagraphFont"/>
    <w:qFormat/>
    <w:rsid w:val="002B44B2"/>
    <w:rPr>
      <w:b/>
      <w:bCs/>
    </w:rPr>
  </w:style>
  <w:style w:type="character" w:customStyle="1" w:styleId="citation-part">
    <w:name w:val="citation-part"/>
    <w:basedOn w:val="DefaultParagraphFont"/>
    <w:rsid w:val="002B44B2"/>
  </w:style>
  <w:style w:type="character" w:customStyle="1" w:styleId="docsum-pmid">
    <w:name w:val="docsum-pmid"/>
    <w:basedOn w:val="DefaultParagraphFont"/>
    <w:rsid w:val="002B44B2"/>
  </w:style>
  <w:style w:type="character" w:customStyle="1" w:styleId="Heading4Char">
    <w:name w:val="Heading 4 Char"/>
    <w:basedOn w:val="DefaultParagraphFont"/>
    <w:link w:val="Heading4"/>
    <w:uiPriority w:val="9"/>
    <w:semiHidden/>
    <w:rsid w:val="00B90542"/>
    <w:rPr>
      <w:rFonts w:asciiTheme="majorHAnsi" w:eastAsiaTheme="majorEastAsia" w:hAnsiTheme="majorHAnsi" w:cstheme="majorBidi"/>
      <w:i/>
      <w:iCs/>
      <w:color w:val="2F5496" w:themeColor="accent1" w:themeShade="BF"/>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171012">
      <w:bodyDiv w:val="1"/>
      <w:marLeft w:val="0"/>
      <w:marRight w:val="0"/>
      <w:marTop w:val="0"/>
      <w:marBottom w:val="0"/>
      <w:divBdr>
        <w:top w:val="none" w:sz="0" w:space="0" w:color="auto"/>
        <w:left w:val="none" w:sz="0" w:space="0" w:color="auto"/>
        <w:bottom w:val="none" w:sz="0" w:space="0" w:color="auto"/>
        <w:right w:val="none" w:sz="0" w:space="0" w:color="auto"/>
      </w:divBdr>
    </w:div>
    <w:div w:id="20798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007/BF007118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1002/cne.240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i.org/10.1006/jmrb.1993.1055"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16/j.anorl.2011.03.0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AF299BAD5C443B7B94D359352909D" ma:contentTypeVersion="13" ma:contentTypeDescription="Create a new document." ma:contentTypeScope="" ma:versionID="4842a0b491ceedf1f2e6e3ca3ac6584c">
  <xsd:schema xmlns:xsd="http://www.w3.org/2001/XMLSchema" xmlns:xs="http://www.w3.org/2001/XMLSchema" xmlns:p="http://schemas.microsoft.com/office/2006/metadata/properties" xmlns:ns3="0c4992ee-a5fe-4357-9f94-bbd1fb75d23e" xmlns:ns4="0557a493-af67-429d-80c7-3ec9377d9df9" targetNamespace="http://schemas.microsoft.com/office/2006/metadata/properties" ma:root="true" ma:fieldsID="dbf8565a9e5a1fa3854d2b8dcd16ed82" ns3:_="" ns4:_="">
    <xsd:import namespace="0c4992ee-a5fe-4357-9f94-bbd1fb75d23e"/>
    <xsd:import namespace="0557a493-af67-429d-80c7-3ec9377d9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992ee-a5fe-4357-9f94-bbd1fb75d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7a493-af67-429d-80c7-3ec9377d9d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8BFE695C-2F88-4CE8-8E6E-7A5663333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992ee-a5fe-4357-9f94-bbd1fb75d23e"/>
    <ds:schemaRef ds:uri="0557a493-af67-429d-80c7-3ec9377d9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19C85-73BE-4F5D-979F-58BFDE5BBE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361C32-6590-49EF-8915-51BF72CF166F}">
  <ds:schemaRefs>
    <ds:schemaRef ds:uri="http://schemas.openxmlformats.org/officeDocument/2006/bibliography"/>
  </ds:schemaRefs>
</ds:datastoreItem>
</file>

<file path=customXml/itemProps4.xml><?xml version="1.0" encoding="utf-8"?>
<ds:datastoreItem xmlns:ds="http://schemas.openxmlformats.org/officeDocument/2006/customXml" ds:itemID="{75886F76-A765-4714-B899-7AC2DC4334A1}">
  <ds:schemaRefs>
    <ds:schemaRef ds:uri="http://schemas.microsoft.com/sharepoint/v3/contenttype/forms"/>
  </ds:schemaRefs>
</ds:datastoreItem>
</file>

<file path=customXml/itemProps5.xml><?xml version="1.0" encoding="utf-8"?>
<ds:datastoreItem xmlns:ds="http://schemas.openxmlformats.org/officeDocument/2006/customXml" ds:itemID="{E3F19EBF-8207-4BE7-AD18-240ED1895C1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8368</Characters>
  <Application>Microsoft Office Word</Application>
  <DocSecurity>0</DocSecurity>
  <Lines>310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2024-03-21T09:42:00Z</dcterms:created>
  <dcterms:modified xsi:type="dcterms:W3CDTF">2024-05-29T05:53:00Z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0x0101008BEAF299BAD5C443B7B94D359352909D</vt:lpwstr>
  </property>
  <property fmtid="{D5CDD505-2E9C-101B-9397-08002B2CF9AE}" pid="3" name="GrammarlyDocumentId">
    <vt:lpwstr>12e6d1ca5fca40adb80d66c9a609e8bbda6cc862ddaebfc3254b31d94bf5c187</vt:lpwstr>
  </property>
</Properties>
</file>