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DC7F" w14:textId="567FACA5" w:rsidR="008217C9" w:rsidRPr="008D2898" w:rsidRDefault="001309F2" w:rsidP="001309F2">
      <w:pPr>
        <w:spacing w:line="480" w:lineRule="auto"/>
        <w:rPr>
          <w:rFonts w:ascii="Times" w:hAnsi="Times"/>
          <w:b/>
          <w:bCs/>
          <w:lang w:val="en-US"/>
        </w:rPr>
      </w:pPr>
      <w:r w:rsidRPr="008D2898">
        <w:rPr>
          <w:rFonts w:ascii="Times" w:hAnsi="Times"/>
          <w:b/>
          <w:bCs/>
          <w:lang w:val="en-US"/>
        </w:rPr>
        <w:t>SUPPLEMENT</w:t>
      </w:r>
    </w:p>
    <w:p w14:paraId="22E4E70F" w14:textId="77777777" w:rsidR="001309F2" w:rsidRPr="008D2898" w:rsidRDefault="001309F2" w:rsidP="001309F2">
      <w:pPr>
        <w:spacing w:line="480" w:lineRule="auto"/>
        <w:rPr>
          <w:lang w:val="en-US"/>
        </w:rPr>
      </w:pPr>
    </w:p>
    <w:p w14:paraId="0F5BD48C" w14:textId="1C084D3F" w:rsidR="0095633E" w:rsidRPr="008D2898" w:rsidRDefault="0095633E" w:rsidP="0095633E">
      <w:pPr>
        <w:spacing w:line="480" w:lineRule="auto"/>
        <w:jc w:val="both"/>
        <w:rPr>
          <w:rFonts w:ascii="Times New Roman" w:eastAsia="Times New Roman" w:hAnsi="Times New Roman" w:cs="Times New Roman"/>
          <w:b/>
          <w:lang w:val="en-US" w:eastAsia="de-DE"/>
        </w:rPr>
      </w:pPr>
      <w:bookmarkStart w:id="0" w:name="_Hlk94719795"/>
      <w:bookmarkStart w:id="1" w:name="_Hlk39469256"/>
      <w:r w:rsidRPr="008D2898">
        <w:rPr>
          <w:rFonts w:ascii="Times New Roman" w:eastAsia="Times New Roman" w:hAnsi="Times New Roman" w:cs="Times New Roman"/>
          <w:b/>
          <w:lang w:val="en-US" w:eastAsia="de-DE"/>
        </w:rPr>
        <w:t>Cognition in patients with neuromyelitis optica spectrum disorders: A prospective</w:t>
      </w:r>
      <w:r w:rsidR="00FE7A81">
        <w:rPr>
          <w:rFonts w:ascii="Times New Roman" w:eastAsia="Times New Roman" w:hAnsi="Times New Roman" w:cs="Times New Roman"/>
          <w:b/>
          <w:lang w:val="en-US" w:eastAsia="de-DE"/>
        </w:rPr>
        <w:t xml:space="preserve"> </w:t>
      </w:r>
      <w:r w:rsidRPr="008D2898">
        <w:rPr>
          <w:rFonts w:ascii="Times New Roman" w:eastAsia="Times New Roman" w:hAnsi="Times New Roman" w:cs="Times New Roman"/>
          <w:b/>
          <w:lang w:val="en-US" w:eastAsia="de-DE"/>
        </w:rPr>
        <w:t>multicentre study of 217 patients (CogniNMO-Study)</w:t>
      </w:r>
    </w:p>
    <w:p w14:paraId="5F538FDF" w14:textId="72A9F06A" w:rsidR="001309F2" w:rsidRPr="008D2898" w:rsidRDefault="001309F2" w:rsidP="001309F2">
      <w:pPr>
        <w:spacing w:line="480" w:lineRule="auto"/>
        <w:jc w:val="both"/>
        <w:rPr>
          <w:rFonts w:ascii="Times New Roman" w:eastAsia="Times New Roman" w:hAnsi="Times New Roman" w:cs="Times New Roman"/>
          <w:b/>
          <w:lang w:val="en-US" w:eastAsia="de-DE"/>
        </w:rPr>
      </w:pPr>
    </w:p>
    <w:p w14:paraId="278CB6E2" w14:textId="20FFB445" w:rsidR="001309F2" w:rsidRPr="008D2898" w:rsidRDefault="001309F2" w:rsidP="001309F2">
      <w:pPr>
        <w:autoSpaceDE w:val="0"/>
        <w:autoSpaceDN w:val="0"/>
        <w:adjustRightInd w:val="0"/>
        <w:spacing w:line="480" w:lineRule="auto"/>
        <w:jc w:val="both"/>
        <w:rPr>
          <w:rStyle w:val="nlm-collab"/>
          <w:rFonts w:ascii="Times New Roman" w:hAnsi="Times New Roman" w:cs="Times New Roman"/>
          <w:vertAlign w:val="superscript"/>
          <w:lang w:val="en-US"/>
        </w:rPr>
      </w:pPr>
      <w:r w:rsidRPr="008D2898">
        <w:rPr>
          <w:rFonts w:ascii="Times New Roman" w:hAnsi="Times New Roman" w:cs="Times New Roman"/>
          <w:lang w:val="en-US"/>
        </w:rPr>
        <w:t>Martin W. Hümmert, MD,</w:t>
      </w:r>
      <w:r w:rsidRPr="008D2898">
        <w:rPr>
          <w:rFonts w:ascii="Times New Roman" w:hAnsi="Times New Roman" w:cs="Times New Roman"/>
          <w:iCs/>
          <w:vertAlign w:val="superscript"/>
          <w:lang w:val="en-US"/>
        </w:rPr>
        <w:t xml:space="preserve"> </w:t>
      </w:r>
      <w:r w:rsidRPr="008D2898">
        <w:rPr>
          <w:rFonts w:ascii="Times New Roman" w:hAnsi="Times New Roman" w:cs="Times New Roman"/>
          <w:lang w:val="en-US"/>
        </w:rPr>
        <w:t>Carlotta Stern, Friedemann Paul, MD,</w:t>
      </w:r>
      <w:r w:rsidRPr="008D2898">
        <w:rPr>
          <w:rFonts w:ascii="Times New Roman" w:hAnsi="Times New Roman" w:cs="Times New Roman"/>
          <w:iCs/>
          <w:vertAlign w:val="superscript"/>
          <w:lang w:val="en-US"/>
        </w:rPr>
        <w:t xml:space="preserve"> </w:t>
      </w:r>
      <w:r w:rsidRPr="008D2898">
        <w:rPr>
          <w:rFonts w:ascii="Times New Roman" w:hAnsi="Times New Roman" w:cs="Times New Roman"/>
          <w:lang w:val="en-US"/>
        </w:rPr>
        <w:t xml:space="preserve">Ankelien Duchow, MD, </w:t>
      </w:r>
      <w:r w:rsidRPr="008D2898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8D2898">
        <w:rPr>
          <w:rFonts w:ascii="Times New Roman" w:hAnsi="Times New Roman" w:cs="Times New Roman"/>
          <w:lang w:val="en-US"/>
        </w:rPr>
        <w:t>Judith Bellmann-Strobl, MD, Ilya Ayzenberg, MD,</w:t>
      </w:r>
      <w:r w:rsidRPr="008D2898">
        <w:rPr>
          <w:rFonts w:ascii="Times New Roman" w:hAnsi="Times New Roman" w:cs="Times New Roman"/>
          <w:iCs/>
          <w:vertAlign w:val="superscript"/>
          <w:lang w:val="en-US"/>
        </w:rPr>
        <w:t xml:space="preserve"> </w:t>
      </w:r>
      <w:r w:rsidR="00480024" w:rsidRPr="008D2898">
        <w:rPr>
          <w:rFonts w:ascii="Times New Roman" w:hAnsi="Times New Roman" w:cs="Times New Roman"/>
          <w:lang w:val="en-US"/>
        </w:rPr>
        <w:t xml:space="preserve">Carolin Schwake, </w:t>
      </w:r>
      <w:r w:rsidRPr="008D2898">
        <w:rPr>
          <w:rFonts w:ascii="Times New Roman" w:hAnsi="Times New Roman" w:cs="Times New Roman"/>
          <w:lang w:val="en-US"/>
        </w:rPr>
        <w:t>Ingo Kleiter, MD,</w:t>
      </w:r>
      <w:r w:rsidRPr="008D2898">
        <w:rPr>
          <w:rFonts w:ascii="Times New Roman" w:hAnsi="Times New Roman" w:cs="Times New Roman"/>
          <w:iCs/>
          <w:vertAlign w:val="superscript"/>
          <w:lang w:val="en-US"/>
        </w:rPr>
        <w:t xml:space="preserve"> </w:t>
      </w:r>
      <w:r w:rsidRPr="008D2898">
        <w:rPr>
          <w:rFonts w:ascii="Times New Roman" w:hAnsi="Times New Roman" w:cs="Times New Roman"/>
          <w:lang w:val="en-US"/>
        </w:rPr>
        <w:t>Kerstin Hellwig, MD,</w:t>
      </w:r>
      <w:r w:rsidRPr="008D2898">
        <w:rPr>
          <w:rFonts w:ascii="Times New Roman" w:hAnsi="Times New Roman" w:cs="Times New Roman"/>
          <w:iCs/>
          <w:vertAlign w:val="superscript"/>
          <w:lang w:val="en-US"/>
        </w:rPr>
        <w:t xml:space="preserve"> </w:t>
      </w:r>
      <w:r w:rsidRPr="008D2898">
        <w:rPr>
          <w:rFonts w:ascii="Times New Roman" w:hAnsi="Times New Roman" w:cs="Times New Roman"/>
          <w:lang w:val="en-US"/>
        </w:rPr>
        <w:t xml:space="preserve">Sven Jarius, MD, Brigitte Wildemann, MD, Makbule Senel, MD, Achim Berthele, MD, </w:t>
      </w:r>
      <w:r w:rsidR="00480024" w:rsidRPr="008D2898">
        <w:rPr>
          <w:rFonts w:ascii="Times New Roman" w:hAnsi="Times New Roman" w:cs="Times New Roman"/>
          <w:lang w:val="en-US"/>
        </w:rPr>
        <w:t xml:space="preserve">Katrin Giglhuber, MD, </w:t>
      </w:r>
      <w:r w:rsidRPr="008D2898">
        <w:rPr>
          <w:rFonts w:ascii="Times New Roman" w:hAnsi="Times New Roman" w:cs="Times New Roman"/>
          <w:lang w:val="en-US"/>
        </w:rPr>
        <w:t>Felix Luessi, MD, Matthias Grothe, MD, Luisa Klotz, MD,</w:t>
      </w:r>
      <w:r w:rsidR="00E83B2F" w:rsidRPr="008D2898">
        <w:rPr>
          <w:rFonts w:ascii="Times New Roman" w:hAnsi="Times New Roman" w:cs="Times New Roman"/>
          <w:lang w:val="en-US"/>
        </w:rPr>
        <w:t xml:space="preserve"> </w:t>
      </w:r>
      <w:r w:rsidR="001C6543" w:rsidRPr="008D2898">
        <w:rPr>
          <w:rFonts w:ascii="Times New Roman" w:hAnsi="Times New Roman" w:cs="Times New Roman"/>
          <w:lang w:val="en-US"/>
        </w:rPr>
        <w:t xml:space="preserve">Rasmus Schülke, MD, </w:t>
      </w:r>
      <w:r w:rsidRPr="008D2898">
        <w:rPr>
          <w:rFonts w:ascii="Times New Roman" w:hAnsi="Times New Roman" w:cs="Times New Roman"/>
          <w:lang w:val="en-US"/>
        </w:rPr>
        <w:t>Stefan Gingele, MD, Jürgen H. Faiss, MD,</w:t>
      </w:r>
      <w:r w:rsidRPr="008D2898">
        <w:rPr>
          <w:rFonts w:ascii="Times New Roman" w:hAnsi="Times New Roman" w:cs="Times New Roman"/>
          <w:iCs/>
          <w:vertAlign w:val="superscript"/>
          <w:lang w:val="en-US"/>
        </w:rPr>
        <w:t xml:space="preserve"> </w:t>
      </w:r>
      <w:r w:rsidRPr="008D2898">
        <w:rPr>
          <w:rFonts w:ascii="Times New Roman" w:hAnsi="Times New Roman" w:cs="Times New Roman"/>
          <w:lang w:val="en-US"/>
        </w:rPr>
        <w:t>Annette Walter, MD,</w:t>
      </w:r>
      <w:r w:rsidRPr="008D2898">
        <w:rPr>
          <w:rFonts w:ascii="Times New Roman" w:hAnsi="Times New Roman" w:cs="Times New Roman"/>
          <w:iCs/>
          <w:vertAlign w:val="superscript"/>
          <w:lang w:val="en-US"/>
        </w:rPr>
        <w:t xml:space="preserve"> </w:t>
      </w:r>
      <w:r w:rsidRPr="008D2898">
        <w:rPr>
          <w:rFonts w:ascii="Times New Roman" w:hAnsi="Times New Roman" w:cs="Times New Roman"/>
          <w:lang w:val="en-US"/>
        </w:rPr>
        <w:t>Clemens Warnke, MD,</w:t>
      </w:r>
      <w:r w:rsidRPr="008D2898">
        <w:rPr>
          <w:rFonts w:ascii="Times New Roman" w:hAnsi="Times New Roman" w:cs="Times New Roman"/>
          <w:iCs/>
          <w:vertAlign w:val="superscript"/>
          <w:lang w:val="en-US"/>
        </w:rPr>
        <w:t xml:space="preserve"> </w:t>
      </w:r>
      <w:r w:rsidRPr="008D2898">
        <w:rPr>
          <w:rFonts w:ascii="Times New Roman" w:hAnsi="Times New Roman" w:cs="Times New Roman"/>
          <w:lang w:val="en-US"/>
        </w:rPr>
        <w:t>Florian Then Bergh, MD,</w:t>
      </w:r>
      <w:r w:rsidRPr="008D2898">
        <w:rPr>
          <w:rFonts w:ascii="Times New Roman" w:hAnsi="Times New Roman" w:cs="Times New Roman"/>
          <w:iCs/>
          <w:vertAlign w:val="superscript"/>
          <w:lang w:val="en-US"/>
        </w:rPr>
        <w:t xml:space="preserve"> </w:t>
      </w:r>
      <w:r w:rsidRPr="008D2898">
        <w:rPr>
          <w:rFonts w:ascii="Times New Roman" w:hAnsi="Times New Roman" w:cs="Times New Roman"/>
          <w:lang w:val="en-US"/>
        </w:rPr>
        <w:t>Orhan Aktas, MD,</w:t>
      </w:r>
      <w:r w:rsidRPr="008D2898">
        <w:rPr>
          <w:rFonts w:ascii="Times New Roman" w:hAnsi="Times New Roman" w:cs="Times New Roman"/>
          <w:iCs/>
          <w:vertAlign w:val="superscript"/>
          <w:lang w:val="en-US"/>
        </w:rPr>
        <w:t xml:space="preserve"> </w:t>
      </w:r>
      <w:r w:rsidRPr="008D2898">
        <w:rPr>
          <w:rFonts w:ascii="Times New Roman" w:hAnsi="Times New Roman" w:cs="Times New Roman"/>
          <w:lang w:val="en-US"/>
        </w:rPr>
        <w:t>Marius Ringelstein, MD,</w:t>
      </w:r>
      <w:r w:rsidRPr="008D2898">
        <w:rPr>
          <w:rFonts w:ascii="Times New Roman" w:hAnsi="Times New Roman" w:cs="Times New Roman"/>
          <w:iCs/>
          <w:vertAlign w:val="superscript"/>
          <w:lang w:val="en-US"/>
        </w:rPr>
        <w:t xml:space="preserve"> </w:t>
      </w:r>
      <w:r w:rsidRPr="008D2898">
        <w:rPr>
          <w:rFonts w:ascii="Times New Roman" w:hAnsi="Times New Roman" w:cs="Times New Roman"/>
          <w:lang w:val="en-US"/>
        </w:rPr>
        <w:t>Jan-Patrick Stellmann, MD,</w:t>
      </w:r>
      <w:r w:rsidRPr="008D2898">
        <w:rPr>
          <w:rFonts w:ascii="Times New Roman" w:hAnsi="Times New Roman" w:cs="Times New Roman"/>
          <w:iCs/>
          <w:vertAlign w:val="superscript"/>
          <w:lang w:val="en-US"/>
        </w:rPr>
        <w:t xml:space="preserve"> </w:t>
      </w:r>
      <w:r w:rsidRPr="008D2898">
        <w:rPr>
          <w:rFonts w:ascii="Times New Roman" w:hAnsi="Times New Roman" w:cs="Times New Roman"/>
          <w:lang w:val="en-US"/>
        </w:rPr>
        <w:t>Vivien Häußler, MD,</w:t>
      </w:r>
      <w:r w:rsidRPr="008D2898">
        <w:rPr>
          <w:rFonts w:ascii="Times New Roman" w:hAnsi="Times New Roman" w:cs="Times New Roman"/>
          <w:iCs/>
          <w:vertAlign w:val="superscript"/>
          <w:lang w:val="en-US"/>
        </w:rPr>
        <w:t xml:space="preserve"> </w:t>
      </w:r>
      <w:r w:rsidRPr="008D2898">
        <w:rPr>
          <w:rFonts w:ascii="Times New Roman" w:hAnsi="Times New Roman" w:cs="Times New Roman"/>
          <w:lang w:val="en-US"/>
        </w:rPr>
        <w:t>Joachim Havla, MD,</w:t>
      </w:r>
      <w:r w:rsidRPr="008D2898">
        <w:rPr>
          <w:rFonts w:ascii="Times New Roman" w:hAnsi="Times New Roman" w:cs="Times New Roman"/>
          <w:iCs/>
          <w:vertAlign w:val="superscript"/>
          <w:lang w:val="en-US"/>
        </w:rPr>
        <w:t xml:space="preserve"> </w:t>
      </w:r>
      <w:r w:rsidRPr="008D2898">
        <w:rPr>
          <w:rFonts w:ascii="Times New Roman" w:hAnsi="Times New Roman" w:cs="Times New Roman"/>
          <w:lang w:val="en-US"/>
        </w:rPr>
        <w:t>Hannah Pellkofer, MD,</w:t>
      </w:r>
      <w:r w:rsidRPr="008D2898">
        <w:rPr>
          <w:rFonts w:ascii="Times New Roman" w:hAnsi="Times New Roman" w:cs="Times New Roman"/>
          <w:iCs/>
          <w:vertAlign w:val="superscript"/>
          <w:lang w:val="en-US"/>
        </w:rPr>
        <w:t xml:space="preserve"> </w:t>
      </w:r>
      <w:r w:rsidRPr="008D2898">
        <w:rPr>
          <w:rFonts w:ascii="Times New Roman" w:hAnsi="Times New Roman" w:cs="Times New Roman"/>
          <w:lang w:val="en-US"/>
        </w:rPr>
        <w:t>Tania Kümpfel, MD,</w:t>
      </w:r>
      <w:r w:rsidRPr="008D2898">
        <w:rPr>
          <w:rFonts w:ascii="Times New Roman" w:hAnsi="Times New Roman" w:cs="Times New Roman"/>
          <w:iCs/>
          <w:vertAlign w:val="superscript"/>
          <w:lang w:val="en-US"/>
        </w:rPr>
        <w:t xml:space="preserve"> </w:t>
      </w:r>
      <w:r w:rsidRPr="008D2898">
        <w:rPr>
          <w:rFonts w:ascii="Times New Roman" w:hAnsi="Times New Roman" w:cs="Times New Roman"/>
          <w:lang w:val="en-US"/>
        </w:rPr>
        <w:t>Bruno Kopp, PhD,</w:t>
      </w:r>
      <w:r w:rsidRPr="008D2898">
        <w:rPr>
          <w:rFonts w:ascii="Times New Roman" w:hAnsi="Times New Roman" w:cs="Times New Roman"/>
          <w:iCs/>
          <w:vertAlign w:val="superscript"/>
          <w:lang w:val="en-US"/>
        </w:rPr>
        <w:t xml:space="preserve"> </w:t>
      </w:r>
      <w:r w:rsidRPr="008D2898">
        <w:rPr>
          <w:rFonts w:ascii="Times New Roman" w:hAnsi="Times New Roman" w:cs="Times New Roman"/>
          <w:lang w:val="en-US"/>
        </w:rPr>
        <w:t>Corinna Trebst, MD</w:t>
      </w:r>
      <w:r w:rsidRPr="008D2898">
        <w:rPr>
          <w:rFonts w:ascii="Times New Roman" w:hAnsi="Times New Roman" w:cs="Times New Roman"/>
          <w:iCs/>
          <w:lang w:val="en-US"/>
        </w:rPr>
        <w:t xml:space="preserve">; </w:t>
      </w:r>
      <w:r w:rsidRPr="008D2898">
        <w:rPr>
          <w:rStyle w:val="nlm-collab"/>
          <w:rFonts w:ascii="Times New Roman" w:hAnsi="Times New Roman" w:cs="Times New Roman"/>
          <w:lang w:val="en-US"/>
        </w:rPr>
        <w:t>on behalf of the Neuromyelitis Optica Study Group (NEMOS)</w:t>
      </w:r>
    </w:p>
    <w:bookmarkEnd w:id="0"/>
    <w:p w14:paraId="4E1FE910" w14:textId="09765EEC" w:rsidR="001309F2" w:rsidRPr="008D2898" w:rsidRDefault="001309F2" w:rsidP="001309F2">
      <w:pPr>
        <w:autoSpaceDE w:val="0"/>
        <w:autoSpaceDN w:val="0"/>
        <w:adjustRightInd w:val="0"/>
        <w:spacing w:line="480" w:lineRule="auto"/>
        <w:jc w:val="both"/>
        <w:rPr>
          <w:rStyle w:val="nlm-collab"/>
          <w:rFonts w:ascii="Times New Roman" w:hAnsi="Times New Roman" w:cs="Times New Roman"/>
          <w:vertAlign w:val="superscript"/>
          <w:lang w:val="en-US"/>
        </w:rPr>
      </w:pPr>
    </w:p>
    <w:p w14:paraId="6E08E443" w14:textId="6629D938" w:rsidR="001309F2" w:rsidRPr="008D2898" w:rsidRDefault="001309F2" w:rsidP="001309F2">
      <w:pPr>
        <w:autoSpaceDE w:val="0"/>
        <w:autoSpaceDN w:val="0"/>
        <w:adjustRightInd w:val="0"/>
        <w:spacing w:line="480" w:lineRule="auto"/>
        <w:jc w:val="both"/>
        <w:rPr>
          <w:rStyle w:val="nlm-collab"/>
          <w:rFonts w:ascii="Times New Roman" w:hAnsi="Times New Roman" w:cs="Times New Roman"/>
          <w:vertAlign w:val="superscript"/>
          <w:lang w:val="en-US"/>
        </w:rPr>
      </w:pPr>
    </w:p>
    <w:p w14:paraId="6E7F3559" w14:textId="212E88C7" w:rsidR="001309F2" w:rsidRPr="008D2898" w:rsidRDefault="001309F2" w:rsidP="001309F2">
      <w:pPr>
        <w:autoSpaceDE w:val="0"/>
        <w:autoSpaceDN w:val="0"/>
        <w:adjustRightInd w:val="0"/>
        <w:spacing w:line="480" w:lineRule="auto"/>
        <w:jc w:val="both"/>
        <w:rPr>
          <w:rStyle w:val="nlm-collab"/>
          <w:rFonts w:ascii="Times New Roman" w:hAnsi="Times New Roman" w:cs="Times New Roman"/>
          <w:vertAlign w:val="superscript"/>
          <w:lang w:val="en-US"/>
        </w:rPr>
      </w:pPr>
    </w:p>
    <w:p w14:paraId="1141EE12" w14:textId="2956EFB9" w:rsidR="001309F2" w:rsidRPr="008D2898" w:rsidRDefault="001309F2" w:rsidP="001309F2">
      <w:pPr>
        <w:autoSpaceDE w:val="0"/>
        <w:autoSpaceDN w:val="0"/>
        <w:adjustRightInd w:val="0"/>
        <w:spacing w:line="480" w:lineRule="auto"/>
        <w:jc w:val="both"/>
        <w:rPr>
          <w:rStyle w:val="nlm-collab"/>
          <w:rFonts w:ascii="Times New Roman" w:hAnsi="Times New Roman" w:cs="Times New Roman"/>
          <w:vertAlign w:val="superscript"/>
          <w:lang w:val="en-US"/>
        </w:rPr>
      </w:pPr>
    </w:p>
    <w:p w14:paraId="0737551E" w14:textId="70C90942" w:rsidR="001309F2" w:rsidRPr="008D2898" w:rsidRDefault="001309F2" w:rsidP="001309F2">
      <w:pPr>
        <w:autoSpaceDE w:val="0"/>
        <w:autoSpaceDN w:val="0"/>
        <w:adjustRightInd w:val="0"/>
        <w:spacing w:line="480" w:lineRule="auto"/>
        <w:jc w:val="both"/>
        <w:rPr>
          <w:rStyle w:val="nlm-collab"/>
          <w:rFonts w:ascii="Times New Roman" w:hAnsi="Times New Roman" w:cs="Times New Roman"/>
          <w:vertAlign w:val="superscript"/>
          <w:lang w:val="en-US"/>
        </w:rPr>
      </w:pPr>
    </w:p>
    <w:p w14:paraId="6B750D01" w14:textId="0480CC17" w:rsidR="001309F2" w:rsidRPr="008D2898" w:rsidRDefault="001309F2" w:rsidP="001309F2">
      <w:pPr>
        <w:autoSpaceDE w:val="0"/>
        <w:autoSpaceDN w:val="0"/>
        <w:adjustRightInd w:val="0"/>
        <w:spacing w:line="480" w:lineRule="auto"/>
        <w:jc w:val="both"/>
        <w:rPr>
          <w:rStyle w:val="nlm-collab"/>
          <w:rFonts w:ascii="Times New Roman" w:hAnsi="Times New Roman" w:cs="Times New Roman"/>
          <w:vertAlign w:val="superscript"/>
          <w:lang w:val="en-US"/>
        </w:rPr>
      </w:pPr>
    </w:p>
    <w:p w14:paraId="5C22310C" w14:textId="26C07706" w:rsidR="001309F2" w:rsidRPr="008D2898" w:rsidRDefault="001309F2" w:rsidP="001309F2">
      <w:pPr>
        <w:autoSpaceDE w:val="0"/>
        <w:autoSpaceDN w:val="0"/>
        <w:adjustRightInd w:val="0"/>
        <w:spacing w:line="480" w:lineRule="auto"/>
        <w:jc w:val="both"/>
        <w:rPr>
          <w:rStyle w:val="nlm-collab"/>
          <w:rFonts w:ascii="Times New Roman" w:hAnsi="Times New Roman" w:cs="Times New Roman"/>
          <w:vertAlign w:val="superscript"/>
          <w:lang w:val="en-US"/>
        </w:rPr>
      </w:pPr>
    </w:p>
    <w:p w14:paraId="40A2D69B" w14:textId="420FBF57" w:rsidR="001309F2" w:rsidRPr="008D2898" w:rsidRDefault="001309F2" w:rsidP="001309F2">
      <w:pPr>
        <w:autoSpaceDE w:val="0"/>
        <w:autoSpaceDN w:val="0"/>
        <w:adjustRightInd w:val="0"/>
        <w:spacing w:line="480" w:lineRule="auto"/>
        <w:jc w:val="both"/>
        <w:rPr>
          <w:rStyle w:val="nlm-collab"/>
          <w:rFonts w:ascii="Times New Roman" w:hAnsi="Times New Roman" w:cs="Times New Roman"/>
          <w:vertAlign w:val="superscript"/>
          <w:lang w:val="en-US"/>
        </w:rPr>
      </w:pPr>
    </w:p>
    <w:p w14:paraId="712C4DEF" w14:textId="4BB6C827" w:rsidR="001309F2" w:rsidRPr="008D2898" w:rsidRDefault="001309F2" w:rsidP="001309F2">
      <w:pPr>
        <w:autoSpaceDE w:val="0"/>
        <w:autoSpaceDN w:val="0"/>
        <w:adjustRightInd w:val="0"/>
        <w:spacing w:line="480" w:lineRule="auto"/>
        <w:jc w:val="both"/>
        <w:rPr>
          <w:rStyle w:val="nlm-collab"/>
          <w:rFonts w:ascii="Times New Roman" w:hAnsi="Times New Roman" w:cs="Times New Roman"/>
          <w:vertAlign w:val="superscript"/>
          <w:lang w:val="en-US"/>
        </w:rPr>
      </w:pPr>
    </w:p>
    <w:p w14:paraId="3E296399" w14:textId="54DEBFD8" w:rsidR="001309F2" w:rsidRPr="008D2898" w:rsidRDefault="001309F2" w:rsidP="001309F2">
      <w:pPr>
        <w:autoSpaceDE w:val="0"/>
        <w:autoSpaceDN w:val="0"/>
        <w:adjustRightInd w:val="0"/>
        <w:spacing w:line="480" w:lineRule="auto"/>
        <w:jc w:val="both"/>
        <w:rPr>
          <w:rStyle w:val="nlm-collab"/>
          <w:rFonts w:ascii="Times New Roman" w:hAnsi="Times New Roman" w:cs="Times New Roman"/>
          <w:vertAlign w:val="superscript"/>
          <w:lang w:val="en-US"/>
        </w:rPr>
      </w:pPr>
    </w:p>
    <w:p w14:paraId="0072A474" w14:textId="491BA798" w:rsidR="001309F2" w:rsidRPr="008D2898" w:rsidRDefault="001309F2" w:rsidP="001309F2">
      <w:pPr>
        <w:autoSpaceDE w:val="0"/>
        <w:autoSpaceDN w:val="0"/>
        <w:adjustRightInd w:val="0"/>
        <w:spacing w:line="480" w:lineRule="auto"/>
        <w:jc w:val="both"/>
        <w:rPr>
          <w:rStyle w:val="nlm-collab"/>
          <w:rFonts w:ascii="Times New Roman" w:hAnsi="Times New Roman" w:cs="Times New Roman"/>
          <w:vertAlign w:val="superscript"/>
          <w:lang w:val="en-US"/>
        </w:rPr>
      </w:pPr>
    </w:p>
    <w:p w14:paraId="3E20526D" w14:textId="7906ECFF" w:rsidR="001309F2" w:rsidRPr="008D2898" w:rsidRDefault="001309F2" w:rsidP="001309F2">
      <w:pPr>
        <w:autoSpaceDE w:val="0"/>
        <w:autoSpaceDN w:val="0"/>
        <w:adjustRightInd w:val="0"/>
        <w:spacing w:line="480" w:lineRule="auto"/>
        <w:jc w:val="both"/>
        <w:rPr>
          <w:rStyle w:val="nlm-collab"/>
          <w:rFonts w:ascii="Times New Roman" w:hAnsi="Times New Roman" w:cs="Times New Roman"/>
          <w:vertAlign w:val="superscript"/>
          <w:lang w:val="en-US"/>
        </w:rPr>
      </w:pPr>
    </w:p>
    <w:p w14:paraId="5BE334F1" w14:textId="7D4779BD" w:rsidR="00141BE6" w:rsidRDefault="001309F2" w:rsidP="001309F2">
      <w:pPr>
        <w:autoSpaceDE w:val="0"/>
        <w:autoSpaceDN w:val="0"/>
        <w:adjustRightInd w:val="0"/>
        <w:spacing w:line="480" w:lineRule="auto"/>
        <w:jc w:val="both"/>
        <w:rPr>
          <w:rStyle w:val="nlm-collab"/>
          <w:rFonts w:ascii="Times" w:hAnsi="Times"/>
          <w:b/>
          <w:bCs/>
        </w:rPr>
      </w:pPr>
      <w:r w:rsidRPr="008D2898">
        <w:rPr>
          <w:rStyle w:val="nlm-collab"/>
          <w:rFonts w:ascii="Times" w:hAnsi="Times"/>
          <w:b/>
          <w:bCs/>
        </w:rPr>
        <w:lastRenderedPageBreak/>
        <w:t>eTables:</w:t>
      </w:r>
    </w:p>
    <w:p w14:paraId="3A164551" w14:textId="77777777" w:rsidR="004D14FC" w:rsidRDefault="004D14FC" w:rsidP="001309F2">
      <w:pPr>
        <w:autoSpaceDE w:val="0"/>
        <w:autoSpaceDN w:val="0"/>
        <w:adjustRightInd w:val="0"/>
        <w:spacing w:line="480" w:lineRule="auto"/>
        <w:jc w:val="both"/>
        <w:rPr>
          <w:rStyle w:val="nlm-collab"/>
          <w:rFonts w:ascii="Times" w:hAnsi="Times"/>
          <w:b/>
          <w:bCs/>
        </w:rPr>
      </w:pPr>
    </w:p>
    <w:tbl>
      <w:tblPr>
        <w:tblStyle w:val="Tabellenraster"/>
        <w:tblpPr w:leftFromText="141" w:rightFromText="141" w:vertAnchor="text" w:horzAnchor="margin" w:tblpX="-851" w:tblpY="-96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93"/>
        <w:gridCol w:w="794"/>
        <w:gridCol w:w="794"/>
        <w:gridCol w:w="794"/>
        <w:gridCol w:w="794"/>
        <w:gridCol w:w="793"/>
        <w:gridCol w:w="794"/>
        <w:gridCol w:w="794"/>
        <w:gridCol w:w="596"/>
        <w:gridCol w:w="992"/>
      </w:tblGrid>
      <w:tr w:rsidR="004D14FC" w:rsidRPr="002A03DD" w14:paraId="21F4B880" w14:textId="77777777" w:rsidTr="00664357">
        <w:trPr>
          <w:trHeight w:val="246"/>
        </w:trPr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14:paraId="3AE5EE53" w14:textId="36CC6783" w:rsidR="004D14FC" w:rsidRPr="00EF41DE" w:rsidRDefault="004D14FC" w:rsidP="00664357">
            <w:pPr>
              <w:rPr>
                <w:rFonts w:ascii="Times" w:hAnsi="Times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F66016">
              <w:rPr>
                <w:rFonts w:ascii="Times" w:hAnsi="Times"/>
                <w:b/>
                <w:bCs/>
                <w:color w:val="0070C0"/>
                <w:sz w:val="20"/>
                <w:szCs w:val="20"/>
                <w:lang w:val="en-US"/>
              </w:rPr>
              <w:t>eTable 1</w:t>
            </w:r>
            <w:r w:rsidRPr="00F66016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 </w:t>
            </w: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Cognitive performance of NMOSD patients in</w:t>
            </w:r>
            <w:r w:rsidR="004A4D4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 </w:t>
            </w: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acute disease compared to chronic disease state</w:t>
            </w:r>
          </w:p>
        </w:tc>
      </w:tr>
      <w:tr w:rsidR="004D14FC" w:rsidRPr="00EF41DE" w14:paraId="5D055F67" w14:textId="77777777" w:rsidTr="00664357">
        <w:trPr>
          <w:trHeight w:val="260"/>
        </w:trPr>
        <w:tc>
          <w:tcPr>
            <w:tcW w:w="2977" w:type="dxa"/>
          </w:tcPr>
          <w:p w14:paraId="4456D1E1" w14:textId="77777777" w:rsidR="004D14FC" w:rsidRPr="00EF41DE" w:rsidRDefault="004D14FC" w:rsidP="00664357">
            <w:pPr>
              <w:spacing w:line="360" w:lineRule="auto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Cognitive test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14:paraId="51BE743D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Acute</w:t>
            </w:r>
          </w:p>
          <w:p w14:paraId="127E174A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disease state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14:paraId="0A501E2B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Chronic disease state</w:t>
            </w:r>
          </w:p>
        </w:tc>
        <w:tc>
          <w:tcPr>
            <w:tcW w:w="794" w:type="dxa"/>
          </w:tcPr>
          <w:p w14:paraId="3EA21882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i/>
                <w:iCs/>
                <w:color w:val="0070C0"/>
                <w:sz w:val="20"/>
                <w:szCs w:val="20"/>
                <w:lang w:val="en-US"/>
              </w:rPr>
              <w:t>t</w:t>
            </w:r>
          </w:p>
        </w:tc>
        <w:tc>
          <w:tcPr>
            <w:tcW w:w="793" w:type="dxa"/>
          </w:tcPr>
          <w:p w14:paraId="6B93189A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i/>
                <w:iCs/>
                <w:color w:val="0070C0"/>
                <w:sz w:val="20"/>
                <w:szCs w:val="20"/>
                <w:lang w:val="en-US"/>
              </w:rPr>
              <w:t>df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14:paraId="0523C2EF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596" w:type="dxa"/>
          </w:tcPr>
          <w:p w14:paraId="47FA0F62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i/>
                <w:iCs/>
                <w:color w:val="0070C0"/>
                <w:sz w:val="20"/>
                <w:szCs w:val="20"/>
                <w:lang w:val="en-US"/>
              </w:rPr>
              <w:t>p</w:t>
            </w:r>
          </w:p>
        </w:tc>
        <w:tc>
          <w:tcPr>
            <w:tcW w:w="992" w:type="dxa"/>
          </w:tcPr>
          <w:p w14:paraId="5F2D0428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Cohen’s </w:t>
            </w:r>
            <w:r w:rsidRPr="00EF41DE">
              <w:rPr>
                <w:rFonts w:ascii="Times" w:hAnsi="Times"/>
                <w:i/>
                <w:iCs/>
                <w:color w:val="0070C0"/>
                <w:sz w:val="20"/>
                <w:szCs w:val="20"/>
                <w:lang w:val="en-US"/>
              </w:rPr>
              <w:t>d</w:t>
            </w:r>
          </w:p>
        </w:tc>
      </w:tr>
      <w:tr w:rsidR="004D14FC" w:rsidRPr="00EF41DE" w14:paraId="3AB548EC" w14:textId="77777777" w:rsidTr="00664357">
        <w:trPr>
          <w:trHeight w:val="260"/>
        </w:trPr>
        <w:tc>
          <w:tcPr>
            <w:tcW w:w="2977" w:type="dxa"/>
          </w:tcPr>
          <w:p w14:paraId="3229C956" w14:textId="77777777" w:rsidR="004D14FC" w:rsidRPr="00EF41DE" w:rsidRDefault="004D14FC" w:rsidP="00664357">
            <w:pPr>
              <w:spacing w:line="360" w:lineRule="auto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081DB6B2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i/>
                <w:iCs/>
                <w:color w:val="0070C0"/>
                <w:sz w:val="20"/>
                <w:szCs w:val="20"/>
                <w:lang w:val="en-US"/>
              </w:rPr>
              <w:t>M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76F684F5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i/>
                <w:iCs/>
                <w:color w:val="0070C0"/>
                <w:sz w:val="20"/>
                <w:szCs w:val="20"/>
                <w:lang w:val="en-US"/>
              </w:rPr>
              <w:t>SD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6A5790FB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i/>
                <w:iCs/>
                <w:color w:val="0070C0"/>
                <w:sz w:val="20"/>
                <w:szCs w:val="20"/>
                <w:lang w:val="en-US"/>
              </w:rPr>
              <w:t>M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3C61CF44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i/>
                <w:iCs/>
                <w:color w:val="0070C0"/>
                <w:sz w:val="20"/>
                <w:szCs w:val="20"/>
                <w:lang w:val="en-US"/>
              </w:rPr>
              <w:t>SD</w:t>
            </w:r>
          </w:p>
        </w:tc>
        <w:tc>
          <w:tcPr>
            <w:tcW w:w="794" w:type="dxa"/>
          </w:tcPr>
          <w:p w14:paraId="0F5934A1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</w:tcPr>
          <w:p w14:paraId="6C44BE8E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244F4506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i/>
                <w:iCs/>
                <w:color w:val="0070C0"/>
                <w:sz w:val="20"/>
                <w:szCs w:val="20"/>
                <w:lang w:val="en-US"/>
              </w:rPr>
              <w:t>LL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1017BF57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i/>
                <w:iCs/>
                <w:color w:val="0070C0"/>
                <w:sz w:val="20"/>
                <w:szCs w:val="20"/>
                <w:lang w:val="en-US"/>
              </w:rPr>
              <w:t>UL</w:t>
            </w:r>
          </w:p>
        </w:tc>
        <w:tc>
          <w:tcPr>
            <w:tcW w:w="596" w:type="dxa"/>
          </w:tcPr>
          <w:p w14:paraId="7A141D02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i/>
                <w:i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0A9BC9A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i/>
                <w:iCs/>
                <w:color w:val="0070C0"/>
                <w:sz w:val="20"/>
                <w:szCs w:val="20"/>
                <w:lang w:val="en-US"/>
              </w:rPr>
            </w:pPr>
          </w:p>
        </w:tc>
      </w:tr>
      <w:tr w:rsidR="004D14FC" w:rsidRPr="00EF41DE" w14:paraId="67AB5E34" w14:textId="77777777" w:rsidTr="00664357">
        <w:trPr>
          <w:trHeight w:val="260"/>
        </w:trPr>
        <w:tc>
          <w:tcPr>
            <w:tcW w:w="2977" w:type="dxa"/>
          </w:tcPr>
          <w:p w14:paraId="57BB4BA4" w14:textId="77777777" w:rsidR="004D14FC" w:rsidRPr="00EF41DE" w:rsidRDefault="004D14FC" w:rsidP="00664357">
            <w:pPr>
              <w:spacing w:line="360" w:lineRule="auto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PASAT</w:t>
            </w:r>
          </w:p>
        </w:tc>
        <w:tc>
          <w:tcPr>
            <w:tcW w:w="793" w:type="dxa"/>
          </w:tcPr>
          <w:p w14:paraId="4751BE7A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40.43</w:t>
            </w:r>
          </w:p>
        </w:tc>
        <w:tc>
          <w:tcPr>
            <w:tcW w:w="794" w:type="dxa"/>
          </w:tcPr>
          <w:p w14:paraId="26051761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12.65</w:t>
            </w:r>
          </w:p>
        </w:tc>
        <w:tc>
          <w:tcPr>
            <w:tcW w:w="794" w:type="dxa"/>
          </w:tcPr>
          <w:p w14:paraId="2C5E9B89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43.58</w:t>
            </w:r>
          </w:p>
        </w:tc>
        <w:tc>
          <w:tcPr>
            <w:tcW w:w="794" w:type="dxa"/>
          </w:tcPr>
          <w:p w14:paraId="4481B28F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12.11</w:t>
            </w:r>
          </w:p>
        </w:tc>
        <w:tc>
          <w:tcPr>
            <w:tcW w:w="794" w:type="dxa"/>
          </w:tcPr>
          <w:p w14:paraId="3EABDEFB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-0.66</w:t>
            </w:r>
          </w:p>
        </w:tc>
        <w:tc>
          <w:tcPr>
            <w:tcW w:w="793" w:type="dxa"/>
          </w:tcPr>
          <w:p w14:paraId="62962483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97</w:t>
            </w:r>
          </w:p>
        </w:tc>
        <w:tc>
          <w:tcPr>
            <w:tcW w:w="794" w:type="dxa"/>
          </w:tcPr>
          <w:p w14:paraId="3503B3EC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-12.60</w:t>
            </w:r>
          </w:p>
        </w:tc>
        <w:tc>
          <w:tcPr>
            <w:tcW w:w="794" w:type="dxa"/>
          </w:tcPr>
          <w:p w14:paraId="6A1A21A6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6.31</w:t>
            </w:r>
          </w:p>
        </w:tc>
        <w:tc>
          <w:tcPr>
            <w:tcW w:w="596" w:type="dxa"/>
          </w:tcPr>
          <w:p w14:paraId="0789D0FF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.51</w:t>
            </w:r>
          </w:p>
        </w:tc>
        <w:tc>
          <w:tcPr>
            <w:tcW w:w="992" w:type="dxa"/>
          </w:tcPr>
          <w:p w14:paraId="4D238B7F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-0.26</w:t>
            </w:r>
          </w:p>
        </w:tc>
      </w:tr>
      <w:tr w:rsidR="004D14FC" w:rsidRPr="00EF41DE" w14:paraId="4F1DB7C1" w14:textId="77777777" w:rsidTr="00664357">
        <w:trPr>
          <w:trHeight w:val="260"/>
        </w:trPr>
        <w:tc>
          <w:tcPr>
            <w:tcW w:w="2977" w:type="dxa"/>
          </w:tcPr>
          <w:p w14:paraId="3449CD47" w14:textId="77777777" w:rsidR="004D14FC" w:rsidRPr="00EF41DE" w:rsidRDefault="004D14FC" w:rsidP="00664357">
            <w:pPr>
              <w:spacing w:line="360" w:lineRule="auto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SDMT</w:t>
            </w:r>
          </w:p>
        </w:tc>
        <w:tc>
          <w:tcPr>
            <w:tcW w:w="793" w:type="dxa"/>
          </w:tcPr>
          <w:p w14:paraId="0E54F536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47.00</w:t>
            </w:r>
          </w:p>
        </w:tc>
        <w:tc>
          <w:tcPr>
            <w:tcW w:w="794" w:type="dxa"/>
          </w:tcPr>
          <w:p w14:paraId="6C4FD8FA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15.60</w:t>
            </w:r>
          </w:p>
        </w:tc>
        <w:tc>
          <w:tcPr>
            <w:tcW w:w="794" w:type="dxa"/>
          </w:tcPr>
          <w:p w14:paraId="4E43F025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49.45</w:t>
            </w:r>
          </w:p>
        </w:tc>
        <w:tc>
          <w:tcPr>
            <w:tcW w:w="794" w:type="dxa"/>
          </w:tcPr>
          <w:p w14:paraId="1F60A910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15.11</w:t>
            </w:r>
          </w:p>
        </w:tc>
        <w:tc>
          <w:tcPr>
            <w:tcW w:w="794" w:type="dxa"/>
          </w:tcPr>
          <w:p w14:paraId="5A429AAF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-0.70</w:t>
            </w:r>
          </w:p>
        </w:tc>
        <w:tc>
          <w:tcPr>
            <w:tcW w:w="793" w:type="dxa"/>
          </w:tcPr>
          <w:p w14:paraId="48351D8A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179</w:t>
            </w:r>
          </w:p>
        </w:tc>
        <w:tc>
          <w:tcPr>
            <w:tcW w:w="794" w:type="dxa"/>
          </w:tcPr>
          <w:p w14:paraId="38BB1B8A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-9.40</w:t>
            </w:r>
          </w:p>
        </w:tc>
        <w:tc>
          <w:tcPr>
            <w:tcW w:w="794" w:type="dxa"/>
          </w:tcPr>
          <w:p w14:paraId="7D1C3FE4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4.50</w:t>
            </w:r>
          </w:p>
        </w:tc>
        <w:tc>
          <w:tcPr>
            <w:tcW w:w="596" w:type="dxa"/>
          </w:tcPr>
          <w:p w14:paraId="3FCC07F6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.49</w:t>
            </w:r>
          </w:p>
        </w:tc>
        <w:tc>
          <w:tcPr>
            <w:tcW w:w="992" w:type="dxa"/>
          </w:tcPr>
          <w:p w14:paraId="115A4535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-0.16</w:t>
            </w:r>
          </w:p>
        </w:tc>
      </w:tr>
      <w:tr w:rsidR="004D14FC" w:rsidRPr="00EF41DE" w14:paraId="1B202B3B" w14:textId="77777777" w:rsidTr="00664357">
        <w:trPr>
          <w:trHeight w:val="260"/>
        </w:trPr>
        <w:tc>
          <w:tcPr>
            <w:tcW w:w="2977" w:type="dxa"/>
          </w:tcPr>
          <w:p w14:paraId="421F351D" w14:textId="77777777" w:rsidR="004D14FC" w:rsidRPr="00EF41DE" w:rsidRDefault="004D14FC" w:rsidP="00664357">
            <w:pPr>
              <w:spacing w:line="360" w:lineRule="auto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MuSIC</w:t>
            </w:r>
          </w:p>
        </w:tc>
        <w:tc>
          <w:tcPr>
            <w:tcW w:w="793" w:type="dxa"/>
          </w:tcPr>
          <w:p w14:paraId="424576BF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14:paraId="7DE955B9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14:paraId="7B8AA053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14:paraId="103595C1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14:paraId="72BEBB7E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</w:tcPr>
          <w:p w14:paraId="1A2BBB53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14:paraId="1ABE1E05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14:paraId="0A926882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2DBFE9AB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673FF91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</w:tr>
      <w:tr w:rsidR="004D14FC" w:rsidRPr="00EF41DE" w14:paraId="7EDD6556" w14:textId="77777777" w:rsidTr="00664357">
        <w:trPr>
          <w:trHeight w:val="260"/>
        </w:trPr>
        <w:tc>
          <w:tcPr>
            <w:tcW w:w="2977" w:type="dxa"/>
          </w:tcPr>
          <w:p w14:paraId="3C2729D6" w14:textId="77777777" w:rsidR="004D14FC" w:rsidRPr="00EF41DE" w:rsidRDefault="004D14FC" w:rsidP="00664357">
            <w:pPr>
              <w:spacing w:line="360" w:lineRule="auto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   Immediate recall (list A)</w:t>
            </w:r>
          </w:p>
        </w:tc>
        <w:tc>
          <w:tcPr>
            <w:tcW w:w="793" w:type="dxa"/>
          </w:tcPr>
          <w:p w14:paraId="457CC172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12.47</w:t>
            </w:r>
          </w:p>
        </w:tc>
        <w:tc>
          <w:tcPr>
            <w:tcW w:w="794" w:type="dxa"/>
          </w:tcPr>
          <w:p w14:paraId="5E160FEC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3.78</w:t>
            </w:r>
          </w:p>
        </w:tc>
        <w:tc>
          <w:tcPr>
            <w:tcW w:w="794" w:type="dxa"/>
          </w:tcPr>
          <w:p w14:paraId="0F6DC4F4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14.01</w:t>
            </w:r>
          </w:p>
        </w:tc>
        <w:tc>
          <w:tcPr>
            <w:tcW w:w="794" w:type="dxa"/>
          </w:tcPr>
          <w:p w14:paraId="01296D8E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3.50</w:t>
            </w:r>
          </w:p>
        </w:tc>
        <w:tc>
          <w:tcPr>
            <w:tcW w:w="794" w:type="dxa"/>
          </w:tcPr>
          <w:p w14:paraId="2D5C9ACF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-1.57</w:t>
            </w:r>
          </w:p>
        </w:tc>
        <w:tc>
          <w:tcPr>
            <w:tcW w:w="793" w:type="dxa"/>
          </w:tcPr>
          <w:p w14:paraId="54ABAFD8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110</w:t>
            </w:r>
          </w:p>
        </w:tc>
        <w:tc>
          <w:tcPr>
            <w:tcW w:w="794" w:type="dxa"/>
          </w:tcPr>
          <w:p w14:paraId="5985E319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-3.49</w:t>
            </w:r>
          </w:p>
        </w:tc>
        <w:tc>
          <w:tcPr>
            <w:tcW w:w="794" w:type="dxa"/>
          </w:tcPr>
          <w:p w14:paraId="00660E5A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0.40</w:t>
            </w:r>
          </w:p>
        </w:tc>
        <w:tc>
          <w:tcPr>
            <w:tcW w:w="596" w:type="dxa"/>
          </w:tcPr>
          <w:p w14:paraId="6641451F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.12</w:t>
            </w:r>
          </w:p>
        </w:tc>
        <w:tc>
          <w:tcPr>
            <w:tcW w:w="992" w:type="dxa"/>
          </w:tcPr>
          <w:p w14:paraId="71059977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-0.44</w:t>
            </w:r>
          </w:p>
        </w:tc>
      </w:tr>
      <w:tr w:rsidR="004D14FC" w:rsidRPr="00EF41DE" w14:paraId="7ABA7B9B" w14:textId="77777777" w:rsidTr="00664357">
        <w:trPr>
          <w:trHeight w:val="260"/>
        </w:trPr>
        <w:tc>
          <w:tcPr>
            <w:tcW w:w="2977" w:type="dxa"/>
          </w:tcPr>
          <w:p w14:paraId="0E857EDE" w14:textId="77777777" w:rsidR="004D14FC" w:rsidRPr="00EF41DE" w:rsidRDefault="004D14FC" w:rsidP="00664357">
            <w:pPr>
              <w:spacing w:line="360" w:lineRule="auto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   Immediate recall (list B)</w:t>
            </w:r>
          </w:p>
        </w:tc>
        <w:tc>
          <w:tcPr>
            <w:tcW w:w="793" w:type="dxa"/>
          </w:tcPr>
          <w:p w14:paraId="3260D068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4.93</w:t>
            </w:r>
          </w:p>
        </w:tc>
        <w:tc>
          <w:tcPr>
            <w:tcW w:w="794" w:type="dxa"/>
          </w:tcPr>
          <w:p w14:paraId="472803BE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1.44</w:t>
            </w:r>
          </w:p>
        </w:tc>
        <w:tc>
          <w:tcPr>
            <w:tcW w:w="794" w:type="dxa"/>
          </w:tcPr>
          <w:p w14:paraId="65246152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5.64</w:t>
            </w:r>
          </w:p>
        </w:tc>
        <w:tc>
          <w:tcPr>
            <w:tcW w:w="794" w:type="dxa"/>
          </w:tcPr>
          <w:p w14:paraId="3FB663B3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2.15</w:t>
            </w:r>
          </w:p>
        </w:tc>
        <w:tc>
          <w:tcPr>
            <w:tcW w:w="794" w:type="dxa"/>
          </w:tcPr>
          <w:p w14:paraId="531BACDB" w14:textId="77777777" w:rsidR="004D14FC" w:rsidRPr="00EF41DE" w:rsidRDefault="004D14FC" w:rsidP="00664357">
            <w:pPr>
              <w:spacing w:line="360" w:lineRule="auto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</w:tcPr>
          <w:p w14:paraId="67C33DCD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14:paraId="4826BF0F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14:paraId="117C7745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6EF85D38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.22</w:t>
            </w:r>
            <w:r w:rsidRPr="00EF41DE">
              <w:rPr>
                <w:rFonts w:ascii="Times" w:hAnsi="Times"/>
                <w:color w:val="0070C0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992" w:type="dxa"/>
          </w:tcPr>
          <w:p w14:paraId="491D0E4D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</w:tr>
      <w:tr w:rsidR="004D14FC" w:rsidRPr="00EF41DE" w14:paraId="40F36118" w14:textId="77777777" w:rsidTr="00664357">
        <w:trPr>
          <w:trHeight w:val="260"/>
        </w:trPr>
        <w:tc>
          <w:tcPr>
            <w:tcW w:w="2977" w:type="dxa"/>
          </w:tcPr>
          <w:p w14:paraId="5F24EF21" w14:textId="77777777" w:rsidR="004D14FC" w:rsidRPr="00EF41DE" w:rsidRDefault="004D14FC" w:rsidP="00664357">
            <w:pPr>
              <w:spacing w:line="360" w:lineRule="auto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   Semantic fluency</w:t>
            </w:r>
          </w:p>
        </w:tc>
        <w:tc>
          <w:tcPr>
            <w:tcW w:w="793" w:type="dxa"/>
          </w:tcPr>
          <w:p w14:paraId="26F6AEB7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12.47</w:t>
            </w:r>
          </w:p>
        </w:tc>
        <w:tc>
          <w:tcPr>
            <w:tcW w:w="794" w:type="dxa"/>
          </w:tcPr>
          <w:p w14:paraId="60996145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4.66</w:t>
            </w:r>
          </w:p>
        </w:tc>
        <w:tc>
          <w:tcPr>
            <w:tcW w:w="794" w:type="dxa"/>
          </w:tcPr>
          <w:p w14:paraId="77357625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11.58</w:t>
            </w:r>
          </w:p>
        </w:tc>
        <w:tc>
          <w:tcPr>
            <w:tcW w:w="794" w:type="dxa"/>
          </w:tcPr>
          <w:p w14:paraId="590260BA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5.34</w:t>
            </w:r>
          </w:p>
        </w:tc>
        <w:tc>
          <w:tcPr>
            <w:tcW w:w="794" w:type="dxa"/>
          </w:tcPr>
          <w:p w14:paraId="4B45A001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0.61</w:t>
            </w:r>
          </w:p>
        </w:tc>
        <w:tc>
          <w:tcPr>
            <w:tcW w:w="793" w:type="dxa"/>
          </w:tcPr>
          <w:p w14:paraId="4918176F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109</w:t>
            </w:r>
          </w:p>
        </w:tc>
        <w:tc>
          <w:tcPr>
            <w:tcW w:w="794" w:type="dxa"/>
          </w:tcPr>
          <w:p w14:paraId="3C47EBB2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-2.01</w:t>
            </w:r>
          </w:p>
        </w:tc>
        <w:tc>
          <w:tcPr>
            <w:tcW w:w="794" w:type="dxa"/>
          </w:tcPr>
          <w:p w14:paraId="2E29D47F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3.78</w:t>
            </w:r>
          </w:p>
        </w:tc>
        <w:tc>
          <w:tcPr>
            <w:tcW w:w="596" w:type="dxa"/>
          </w:tcPr>
          <w:p w14:paraId="15C9D4E5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.55</w:t>
            </w:r>
          </w:p>
        </w:tc>
        <w:tc>
          <w:tcPr>
            <w:tcW w:w="992" w:type="dxa"/>
          </w:tcPr>
          <w:p w14:paraId="7AF916FA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0.17</w:t>
            </w:r>
          </w:p>
        </w:tc>
      </w:tr>
      <w:tr w:rsidR="004D14FC" w:rsidRPr="00EF41DE" w14:paraId="55D93C61" w14:textId="77777777" w:rsidTr="00664357">
        <w:trPr>
          <w:trHeight w:val="260"/>
        </w:trPr>
        <w:tc>
          <w:tcPr>
            <w:tcW w:w="2977" w:type="dxa"/>
          </w:tcPr>
          <w:p w14:paraId="53E09B54" w14:textId="77777777" w:rsidR="004D14FC" w:rsidRPr="00EF41DE" w:rsidRDefault="004D14FC" w:rsidP="00664357">
            <w:pPr>
              <w:spacing w:line="360" w:lineRule="auto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   Congruent speed</w:t>
            </w:r>
            <w:r w:rsidRPr="00EF41DE">
              <w:rPr>
                <w:rFonts w:ascii="Times" w:hAnsi="Times"/>
                <w:color w:val="0070C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793" w:type="dxa"/>
          </w:tcPr>
          <w:p w14:paraId="6AB3B589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27.57</w:t>
            </w:r>
          </w:p>
        </w:tc>
        <w:tc>
          <w:tcPr>
            <w:tcW w:w="794" w:type="dxa"/>
          </w:tcPr>
          <w:p w14:paraId="0B4848AD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8.66</w:t>
            </w:r>
          </w:p>
        </w:tc>
        <w:tc>
          <w:tcPr>
            <w:tcW w:w="794" w:type="dxa"/>
          </w:tcPr>
          <w:p w14:paraId="6F18CAA5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28.41</w:t>
            </w:r>
          </w:p>
        </w:tc>
        <w:tc>
          <w:tcPr>
            <w:tcW w:w="794" w:type="dxa"/>
          </w:tcPr>
          <w:p w14:paraId="252305D1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10.18</w:t>
            </w:r>
          </w:p>
        </w:tc>
        <w:tc>
          <w:tcPr>
            <w:tcW w:w="794" w:type="dxa"/>
          </w:tcPr>
          <w:p w14:paraId="4BA2EFBA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-0.30</w:t>
            </w:r>
          </w:p>
        </w:tc>
        <w:tc>
          <w:tcPr>
            <w:tcW w:w="793" w:type="dxa"/>
          </w:tcPr>
          <w:p w14:paraId="44D39361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90</w:t>
            </w:r>
          </w:p>
        </w:tc>
        <w:tc>
          <w:tcPr>
            <w:tcW w:w="794" w:type="dxa"/>
          </w:tcPr>
          <w:p w14:paraId="03C9BDCB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-6.59</w:t>
            </w:r>
          </w:p>
        </w:tc>
        <w:tc>
          <w:tcPr>
            <w:tcW w:w="794" w:type="dxa"/>
          </w:tcPr>
          <w:p w14:paraId="6D82C825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4.92</w:t>
            </w:r>
          </w:p>
        </w:tc>
        <w:tc>
          <w:tcPr>
            <w:tcW w:w="596" w:type="dxa"/>
          </w:tcPr>
          <w:p w14:paraId="4D452482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.77</w:t>
            </w:r>
          </w:p>
        </w:tc>
        <w:tc>
          <w:tcPr>
            <w:tcW w:w="992" w:type="dxa"/>
          </w:tcPr>
          <w:p w14:paraId="70966CCF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-0.08</w:t>
            </w:r>
          </w:p>
        </w:tc>
      </w:tr>
      <w:tr w:rsidR="004D14FC" w:rsidRPr="00EF41DE" w14:paraId="08C5667D" w14:textId="77777777" w:rsidTr="00664357">
        <w:trPr>
          <w:trHeight w:val="260"/>
        </w:trPr>
        <w:tc>
          <w:tcPr>
            <w:tcW w:w="2977" w:type="dxa"/>
          </w:tcPr>
          <w:p w14:paraId="09EE46C2" w14:textId="77777777" w:rsidR="004D14FC" w:rsidRPr="00EF41DE" w:rsidRDefault="004D14FC" w:rsidP="00664357">
            <w:pPr>
              <w:spacing w:line="360" w:lineRule="auto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   Incongruent – congruent speed</w:t>
            </w:r>
            <w:r w:rsidRPr="00EF41DE">
              <w:rPr>
                <w:rFonts w:ascii="Times" w:hAnsi="Times"/>
                <w:color w:val="0070C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793" w:type="dxa"/>
          </w:tcPr>
          <w:p w14:paraId="151D3B13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8.40</w:t>
            </w:r>
          </w:p>
        </w:tc>
        <w:tc>
          <w:tcPr>
            <w:tcW w:w="794" w:type="dxa"/>
          </w:tcPr>
          <w:p w14:paraId="1D6FFD07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13.10</w:t>
            </w:r>
          </w:p>
        </w:tc>
        <w:tc>
          <w:tcPr>
            <w:tcW w:w="794" w:type="dxa"/>
          </w:tcPr>
          <w:p w14:paraId="6C4AC710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6.44</w:t>
            </w:r>
          </w:p>
        </w:tc>
        <w:tc>
          <w:tcPr>
            <w:tcW w:w="794" w:type="dxa"/>
          </w:tcPr>
          <w:p w14:paraId="0BC3A2A2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5.85</w:t>
            </w:r>
          </w:p>
        </w:tc>
        <w:tc>
          <w:tcPr>
            <w:tcW w:w="794" w:type="dxa"/>
          </w:tcPr>
          <w:p w14:paraId="6B42D107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</w:tcPr>
          <w:p w14:paraId="7D59F1E0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14:paraId="7EA113C9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14:paraId="0480F824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62BC22C4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.74</w:t>
            </w:r>
            <w:r w:rsidRPr="00EF41DE">
              <w:rPr>
                <w:rFonts w:ascii="Times" w:hAnsi="Times"/>
                <w:color w:val="0070C0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992" w:type="dxa"/>
          </w:tcPr>
          <w:p w14:paraId="668EA10D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</w:tr>
      <w:tr w:rsidR="004D14FC" w:rsidRPr="00EF41DE" w14:paraId="75C242E6" w14:textId="77777777" w:rsidTr="00664357">
        <w:trPr>
          <w:trHeight w:val="260"/>
        </w:trPr>
        <w:tc>
          <w:tcPr>
            <w:tcW w:w="2977" w:type="dxa"/>
            <w:tcBorders>
              <w:bottom w:val="single" w:sz="4" w:space="0" w:color="auto"/>
            </w:tcBorders>
          </w:tcPr>
          <w:p w14:paraId="17F97911" w14:textId="77777777" w:rsidR="004D14FC" w:rsidRPr="00EF41DE" w:rsidRDefault="004D14FC" w:rsidP="00664357">
            <w:pPr>
              <w:spacing w:line="360" w:lineRule="auto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   Delayed recall (list A)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58A648BB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5.38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7E4119AD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2.29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228309B2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5.90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1817B148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2.49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5FF8D2CC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-0.71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67BBCC6D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101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2A9E5627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-1.97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175BE6DE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0.94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3BB49E2D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.48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2501C9" w14:textId="77777777" w:rsidR="004D14FC" w:rsidRPr="00EF41DE" w:rsidRDefault="004D14FC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-0.21</w:t>
            </w:r>
          </w:p>
        </w:tc>
      </w:tr>
      <w:tr w:rsidR="004D14FC" w:rsidRPr="00EF41DE" w14:paraId="1F597CD8" w14:textId="77777777" w:rsidTr="00664357">
        <w:trPr>
          <w:trHeight w:val="160"/>
        </w:trPr>
        <w:tc>
          <w:tcPr>
            <w:tcW w:w="10915" w:type="dxa"/>
            <w:gridSpan w:val="11"/>
            <w:tcBorders>
              <w:top w:val="single" w:sz="4" w:space="0" w:color="auto"/>
            </w:tcBorders>
          </w:tcPr>
          <w:p w14:paraId="388D6B50" w14:textId="61253889" w:rsidR="004D14FC" w:rsidRPr="00EF41DE" w:rsidRDefault="004D14FC" w:rsidP="00664357">
            <w:pPr>
              <w:jc w:val="both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i/>
                <w:iCs/>
                <w:color w:val="0070C0"/>
                <w:sz w:val="20"/>
                <w:szCs w:val="20"/>
                <w:lang w:val="en-US"/>
              </w:rPr>
              <w:t>Note</w:t>
            </w:r>
            <w:r>
              <w:rPr>
                <w:rFonts w:ascii="Times" w:hAnsi="Times"/>
                <w:i/>
                <w:iCs/>
                <w:color w:val="0070C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Data from baseline assessment</w:t>
            </w:r>
            <w:r w:rsidR="00664357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,</w:t>
            </w:r>
            <w:r w:rsidR="004A4D4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 </w:t>
            </w:r>
            <w:r w:rsidR="00664357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a</w:t>
            </w:r>
            <w:r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ll patients included</w:t>
            </w: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.</w:t>
            </w:r>
            <w:r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 Patients in an </w:t>
            </w:r>
            <w:r>
              <w:rPr>
                <w:rFonts w:ascii="Times" w:hAnsi="Times" w:cs="Arial"/>
                <w:color w:val="0070C0"/>
                <w:sz w:val="20"/>
                <w:szCs w:val="20"/>
                <w:lang w:val="en-GB"/>
              </w:rPr>
              <w:t>a</w:t>
            </w:r>
            <w:r w:rsidRPr="00EF41DE">
              <w:rPr>
                <w:rFonts w:ascii="Times" w:hAnsi="Times" w:cs="Arial"/>
                <w:color w:val="0070C0"/>
                <w:sz w:val="20"/>
                <w:szCs w:val="20"/>
                <w:lang w:val="en-GB"/>
              </w:rPr>
              <w:t xml:space="preserve">cute disease state includes patients with </w:t>
            </w:r>
            <w:r>
              <w:rPr>
                <w:rFonts w:ascii="Times" w:hAnsi="Times" w:cs="Arial"/>
                <w:color w:val="0070C0"/>
                <w:sz w:val="20"/>
                <w:szCs w:val="20"/>
                <w:lang w:val="en-GB"/>
              </w:rPr>
              <w:t>attack</w:t>
            </w:r>
            <w:r w:rsidRPr="00EF41DE">
              <w:rPr>
                <w:rFonts w:ascii="Times" w:hAnsi="Times" w:cs="Arial"/>
                <w:color w:val="0070C0"/>
                <w:sz w:val="20"/>
                <w:szCs w:val="20"/>
                <w:lang w:val="en-GB"/>
              </w:rPr>
              <w:t xml:space="preserve"> within the last 30 days of cognitive assessment. </w:t>
            </w:r>
            <w:r w:rsidRPr="00EF41DE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CI = confidence interval;</w:t>
            </w:r>
            <w:r w:rsidRPr="00EF41DE">
              <w:rPr>
                <w:rFonts w:ascii="Times" w:hAnsi="Times" w:cs="Arial"/>
                <w:i/>
                <w:iCs/>
                <w:color w:val="0070C0"/>
                <w:sz w:val="20"/>
                <w:szCs w:val="20"/>
                <w:lang w:val="en-US"/>
              </w:rPr>
              <w:t xml:space="preserve"> </w:t>
            </w: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MuSIC = Multiple Sclerosis Inventory Cognition; </w:t>
            </w:r>
            <w:r w:rsidRPr="00EF41DE">
              <w:rPr>
                <w:rFonts w:ascii="Times" w:hAnsi="Times" w:cs="Arial"/>
                <w:i/>
                <w:iCs/>
                <w:color w:val="0070C0"/>
                <w:sz w:val="20"/>
                <w:szCs w:val="20"/>
                <w:lang w:val="en-US"/>
              </w:rPr>
              <w:t xml:space="preserve">LL </w:t>
            </w:r>
            <w:r w:rsidRPr="00EF41DE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 xml:space="preserve">= lower limit; </w:t>
            </w:r>
            <w:r w:rsidRPr="00EF41DE">
              <w:rPr>
                <w:rFonts w:ascii="Times" w:hAnsi="Times" w:cs="Arial"/>
                <w:i/>
                <w:iCs/>
                <w:color w:val="0070C0"/>
                <w:sz w:val="20"/>
                <w:szCs w:val="20"/>
                <w:lang w:val="en-US"/>
              </w:rPr>
              <w:t>p</w:t>
            </w:r>
            <w:r w:rsidRPr="00EF41DE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 xml:space="preserve"> = uncorrected two-sided </w:t>
            </w:r>
            <w:r w:rsidRPr="00EF41DE">
              <w:rPr>
                <w:rFonts w:ascii="Times" w:hAnsi="Times" w:cs="Arial"/>
                <w:i/>
                <w:iCs/>
                <w:color w:val="0070C0"/>
                <w:sz w:val="20"/>
                <w:szCs w:val="20"/>
                <w:lang w:val="en-US"/>
              </w:rPr>
              <w:t>p</w:t>
            </w:r>
            <w:r w:rsidRPr="00EF41DE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 xml:space="preserve"> value;</w:t>
            </w: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 PASAT = </w:t>
            </w:r>
            <w:r w:rsidRPr="00EF41DE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 xml:space="preserve">Paced Auditory Serial-Addition Task; SDMT = Symbol Digit Modalities Test; </w:t>
            </w:r>
            <w:r w:rsidRPr="00EF41DE">
              <w:rPr>
                <w:rFonts w:ascii="Times" w:hAnsi="Times" w:cs="Arial"/>
                <w:i/>
                <w:iCs/>
                <w:color w:val="0070C0"/>
                <w:sz w:val="20"/>
                <w:szCs w:val="20"/>
                <w:lang w:val="en-US"/>
              </w:rPr>
              <w:t xml:space="preserve">UL </w:t>
            </w:r>
            <w:r w:rsidRPr="00EF41DE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=</w:t>
            </w:r>
            <w:r w:rsidRPr="00EF41DE">
              <w:rPr>
                <w:rFonts w:ascii="Times" w:hAnsi="Times" w:cs="Arial"/>
                <w:i/>
                <w:iCs/>
                <w:color w:val="0070C0"/>
                <w:sz w:val="20"/>
                <w:szCs w:val="20"/>
                <w:lang w:val="en-US"/>
              </w:rPr>
              <w:t xml:space="preserve"> </w:t>
            </w:r>
            <w:r w:rsidRPr="00EF41DE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upper limit</w:t>
            </w: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.</w:t>
            </w:r>
          </w:p>
          <w:p w14:paraId="245ABC59" w14:textId="77777777" w:rsidR="004D14FC" w:rsidRPr="00EF41DE" w:rsidRDefault="004D14FC" w:rsidP="00664357">
            <w:pPr>
              <w:jc w:val="both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vertAlign w:val="superscript"/>
                <w:lang w:val="en-US"/>
              </w:rPr>
              <w:t xml:space="preserve">a </w:t>
            </w: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high value means worse performance.</w:t>
            </w:r>
          </w:p>
          <w:p w14:paraId="47F86578" w14:textId="77777777" w:rsidR="004D14FC" w:rsidRPr="00EF41DE" w:rsidRDefault="004D14FC" w:rsidP="00664357">
            <w:pPr>
              <w:jc w:val="both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EF41DE">
              <w:rPr>
                <w:rFonts w:ascii="Times" w:hAnsi="Times"/>
                <w:color w:val="0070C0"/>
                <w:sz w:val="20"/>
                <w:szCs w:val="20"/>
                <w:vertAlign w:val="superscript"/>
                <w:lang w:val="en-US"/>
              </w:rPr>
              <w:t xml:space="preserve">b </w:t>
            </w:r>
            <w:r w:rsidRPr="00EF41D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nonparametric test.</w:t>
            </w:r>
          </w:p>
        </w:tc>
      </w:tr>
    </w:tbl>
    <w:p w14:paraId="0582F26C" w14:textId="3F4879D0" w:rsidR="00141BE6" w:rsidRDefault="00141BE6" w:rsidP="001309F2">
      <w:pPr>
        <w:autoSpaceDE w:val="0"/>
        <w:autoSpaceDN w:val="0"/>
        <w:adjustRightInd w:val="0"/>
        <w:spacing w:line="480" w:lineRule="auto"/>
        <w:jc w:val="both"/>
        <w:rPr>
          <w:rStyle w:val="nlm-collab"/>
          <w:rFonts w:ascii="Times" w:hAnsi="Times"/>
          <w:b/>
          <w:bCs/>
        </w:rPr>
      </w:pPr>
    </w:p>
    <w:p w14:paraId="5A760916" w14:textId="77777777" w:rsidR="004D14FC" w:rsidRPr="008D2898" w:rsidRDefault="004D14FC" w:rsidP="001309F2">
      <w:pPr>
        <w:autoSpaceDE w:val="0"/>
        <w:autoSpaceDN w:val="0"/>
        <w:adjustRightInd w:val="0"/>
        <w:spacing w:line="480" w:lineRule="auto"/>
        <w:jc w:val="both"/>
        <w:rPr>
          <w:rStyle w:val="nlm-collab"/>
          <w:rFonts w:ascii="Times" w:hAnsi="Times"/>
          <w:b/>
          <w:bCs/>
        </w:rPr>
      </w:pPr>
    </w:p>
    <w:tbl>
      <w:tblPr>
        <w:tblStyle w:val="Tabellenraster"/>
        <w:tblpPr w:leftFromText="141" w:rightFromText="141" w:vertAnchor="text" w:horzAnchor="margin" w:tblpX="-851" w:tblpY="-96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710"/>
        <w:gridCol w:w="709"/>
        <w:gridCol w:w="709"/>
        <w:gridCol w:w="708"/>
        <w:gridCol w:w="709"/>
        <w:gridCol w:w="709"/>
        <w:gridCol w:w="709"/>
        <w:gridCol w:w="708"/>
        <w:gridCol w:w="567"/>
        <w:gridCol w:w="734"/>
        <w:gridCol w:w="400"/>
      </w:tblGrid>
      <w:tr w:rsidR="00141BE6" w:rsidRPr="002A03DD" w14:paraId="15C6A589" w14:textId="77777777" w:rsidTr="00713DAB">
        <w:trPr>
          <w:trHeight w:val="284"/>
        </w:trPr>
        <w:tc>
          <w:tcPr>
            <w:tcW w:w="10490" w:type="dxa"/>
            <w:gridSpan w:val="12"/>
            <w:tcBorders>
              <w:bottom w:val="single" w:sz="4" w:space="0" w:color="auto"/>
            </w:tcBorders>
          </w:tcPr>
          <w:p w14:paraId="288BC9BA" w14:textId="45EA3304" w:rsidR="00141BE6" w:rsidRPr="008D2898" w:rsidRDefault="00141BE6" w:rsidP="00713DAB">
            <w:pPr>
              <w:spacing w:line="360" w:lineRule="auto"/>
              <w:rPr>
                <w:rFonts w:ascii="Times" w:hAnsi="Times"/>
                <w:b/>
                <w:bCs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b/>
                <w:bCs/>
                <w:sz w:val="20"/>
                <w:szCs w:val="20"/>
                <w:lang w:val="en-US"/>
              </w:rPr>
              <w:t xml:space="preserve">eTable </w:t>
            </w:r>
            <w:r w:rsidR="00B347F1">
              <w:rPr>
                <w:rFonts w:ascii="Times" w:hAnsi="Times"/>
                <w:b/>
                <w:bCs/>
                <w:color w:val="0070C0"/>
                <w:sz w:val="20"/>
                <w:szCs w:val="20"/>
                <w:lang w:val="en-US"/>
              </w:rPr>
              <w:t>2</w:t>
            </w:r>
            <w:r w:rsidRPr="008D2898">
              <w:rPr>
                <w:rFonts w:ascii="Times" w:hAnsi="Times"/>
                <w:sz w:val="20"/>
                <w:szCs w:val="20"/>
                <w:lang w:val="en-US"/>
              </w:rPr>
              <w:t xml:space="preserve"> Cognitive performance of AQP4-IgG-</w:t>
            </w:r>
            <w:r>
              <w:rPr>
                <w:rFonts w:ascii="Times" w:hAnsi="Times"/>
                <w:sz w:val="20"/>
                <w:szCs w:val="20"/>
                <w:lang w:val="en-US"/>
              </w:rPr>
              <w:t>sero</w:t>
            </w:r>
            <w:r w:rsidRPr="008D2898">
              <w:rPr>
                <w:rFonts w:ascii="Times" w:hAnsi="Times"/>
                <w:sz w:val="20"/>
                <w:szCs w:val="20"/>
                <w:lang w:val="en-US"/>
              </w:rPr>
              <w:t>positive compared to double-seronegative NMOSD patients</w:t>
            </w:r>
          </w:p>
        </w:tc>
      </w:tr>
      <w:tr w:rsidR="00141BE6" w:rsidRPr="008D2898" w14:paraId="738B74CB" w14:textId="77777777" w:rsidTr="00664357">
        <w:trPr>
          <w:trHeight w:val="260"/>
        </w:trPr>
        <w:tc>
          <w:tcPr>
            <w:tcW w:w="3118" w:type="dxa"/>
          </w:tcPr>
          <w:p w14:paraId="00C93EC2" w14:textId="77777777" w:rsidR="00141BE6" w:rsidRPr="008D2898" w:rsidRDefault="00141BE6" w:rsidP="00141BE6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Cognitive test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14:paraId="43793E9D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AQP</w:t>
            </w:r>
            <w:r>
              <w:rPr>
                <w:rFonts w:ascii="Times" w:hAnsi="Times"/>
                <w:sz w:val="20"/>
                <w:szCs w:val="20"/>
                <w:lang w:val="en-US"/>
              </w:rPr>
              <w:t>4-</w:t>
            </w:r>
            <w:r w:rsidRPr="00843C66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IgG-seropositive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1D63F856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Double</w:t>
            </w:r>
            <w:r>
              <w:rPr>
                <w:rFonts w:ascii="Times" w:hAnsi="Times"/>
                <w:sz w:val="20"/>
                <w:szCs w:val="20"/>
                <w:lang w:val="en-US"/>
              </w:rPr>
              <w:t>-</w:t>
            </w:r>
            <w:r w:rsidRPr="008D2898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lang w:val="en-US"/>
              </w:rPr>
              <w:t>sero</w:t>
            </w:r>
            <w:r w:rsidRPr="008D2898">
              <w:rPr>
                <w:rFonts w:ascii="Times" w:hAnsi="Times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709" w:type="dxa"/>
          </w:tcPr>
          <w:p w14:paraId="1F3ABE61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t</w:t>
            </w:r>
          </w:p>
        </w:tc>
        <w:tc>
          <w:tcPr>
            <w:tcW w:w="709" w:type="dxa"/>
          </w:tcPr>
          <w:p w14:paraId="2BA65F7D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df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</w:tcBorders>
          </w:tcPr>
          <w:p w14:paraId="28AA067E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567" w:type="dxa"/>
          </w:tcPr>
          <w:p w14:paraId="1DC7DF93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p</w:t>
            </w:r>
          </w:p>
        </w:tc>
        <w:tc>
          <w:tcPr>
            <w:tcW w:w="1134" w:type="dxa"/>
            <w:gridSpan w:val="2"/>
          </w:tcPr>
          <w:p w14:paraId="17D8CF0A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 xml:space="preserve">Cohen’s </w:t>
            </w:r>
            <w:r w:rsidRPr="008D2898"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d</w:t>
            </w:r>
          </w:p>
        </w:tc>
      </w:tr>
      <w:tr w:rsidR="00141BE6" w:rsidRPr="008D2898" w14:paraId="0195ED43" w14:textId="77777777" w:rsidTr="00664357">
        <w:trPr>
          <w:trHeight w:val="260"/>
        </w:trPr>
        <w:tc>
          <w:tcPr>
            <w:tcW w:w="3118" w:type="dxa"/>
          </w:tcPr>
          <w:p w14:paraId="480C787F" w14:textId="77777777" w:rsidR="00141BE6" w:rsidRPr="008D2898" w:rsidRDefault="00141BE6" w:rsidP="00141BE6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21777795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F3341A1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SD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C69A7A9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C51E712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SD</w:t>
            </w:r>
          </w:p>
        </w:tc>
        <w:tc>
          <w:tcPr>
            <w:tcW w:w="709" w:type="dxa"/>
          </w:tcPr>
          <w:p w14:paraId="5D1A6DF0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9F86634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14:paraId="2975C6D0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LL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658DEF3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UL</w:t>
            </w:r>
          </w:p>
        </w:tc>
        <w:tc>
          <w:tcPr>
            <w:tcW w:w="567" w:type="dxa"/>
          </w:tcPr>
          <w:p w14:paraId="3A6DCB65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2120C799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i/>
                <w:iCs/>
                <w:sz w:val="20"/>
                <w:szCs w:val="20"/>
                <w:lang w:val="en-US"/>
              </w:rPr>
            </w:pPr>
          </w:p>
        </w:tc>
      </w:tr>
      <w:tr w:rsidR="00141BE6" w:rsidRPr="008D2898" w14:paraId="6C36B876" w14:textId="77777777" w:rsidTr="00664357">
        <w:trPr>
          <w:trHeight w:val="260"/>
        </w:trPr>
        <w:tc>
          <w:tcPr>
            <w:tcW w:w="3118" w:type="dxa"/>
          </w:tcPr>
          <w:p w14:paraId="6FBBCB0D" w14:textId="77777777" w:rsidR="00141BE6" w:rsidRPr="008D2898" w:rsidRDefault="00141BE6" w:rsidP="00141BE6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PASAT</w:t>
            </w:r>
          </w:p>
        </w:tc>
        <w:tc>
          <w:tcPr>
            <w:tcW w:w="710" w:type="dxa"/>
          </w:tcPr>
          <w:p w14:paraId="126995E8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43.38</w:t>
            </w:r>
          </w:p>
        </w:tc>
        <w:tc>
          <w:tcPr>
            <w:tcW w:w="709" w:type="dxa"/>
          </w:tcPr>
          <w:p w14:paraId="77A89EC0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12.48</w:t>
            </w:r>
          </w:p>
        </w:tc>
        <w:tc>
          <w:tcPr>
            <w:tcW w:w="709" w:type="dxa"/>
          </w:tcPr>
          <w:p w14:paraId="1ADF11CE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43.36</w:t>
            </w:r>
          </w:p>
        </w:tc>
        <w:tc>
          <w:tcPr>
            <w:tcW w:w="708" w:type="dxa"/>
          </w:tcPr>
          <w:p w14:paraId="7ABACE98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11.63</w:t>
            </w:r>
          </w:p>
        </w:tc>
        <w:tc>
          <w:tcPr>
            <w:tcW w:w="709" w:type="dxa"/>
          </w:tcPr>
          <w:p w14:paraId="6B949759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709" w:type="dxa"/>
          </w:tcPr>
          <w:p w14:paraId="3E7F3488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102</w:t>
            </w:r>
          </w:p>
        </w:tc>
        <w:tc>
          <w:tcPr>
            <w:tcW w:w="709" w:type="dxa"/>
            <w:tcBorders>
              <w:left w:val="nil"/>
            </w:tcBorders>
          </w:tcPr>
          <w:p w14:paraId="310F2158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-5.40</w:t>
            </w:r>
          </w:p>
        </w:tc>
        <w:tc>
          <w:tcPr>
            <w:tcW w:w="708" w:type="dxa"/>
          </w:tcPr>
          <w:p w14:paraId="2C7F01F0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5.35</w:t>
            </w:r>
          </w:p>
        </w:tc>
        <w:tc>
          <w:tcPr>
            <w:tcW w:w="567" w:type="dxa"/>
          </w:tcPr>
          <w:p w14:paraId="1F7A2D48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.99</w:t>
            </w:r>
          </w:p>
        </w:tc>
        <w:tc>
          <w:tcPr>
            <w:tcW w:w="1134" w:type="dxa"/>
            <w:gridSpan w:val="2"/>
          </w:tcPr>
          <w:p w14:paraId="2D27D582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-0.00</w:t>
            </w:r>
          </w:p>
        </w:tc>
      </w:tr>
      <w:tr w:rsidR="00141BE6" w:rsidRPr="008D2898" w14:paraId="3E1B8FD9" w14:textId="77777777" w:rsidTr="00664357">
        <w:trPr>
          <w:trHeight w:val="260"/>
        </w:trPr>
        <w:tc>
          <w:tcPr>
            <w:tcW w:w="3118" w:type="dxa"/>
          </w:tcPr>
          <w:p w14:paraId="0A4F77B6" w14:textId="77777777" w:rsidR="00141BE6" w:rsidRPr="008D2898" w:rsidRDefault="00141BE6" w:rsidP="00141BE6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SDMT</w:t>
            </w:r>
          </w:p>
        </w:tc>
        <w:tc>
          <w:tcPr>
            <w:tcW w:w="710" w:type="dxa"/>
          </w:tcPr>
          <w:p w14:paraId="25B049E0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48.68</w:t>
            </w:r>
          </w:p>
        </w:tc>
        <w:tc>
          <w:tcPr>
            <w:tcW w:w="709" w:type="dxa"/>
          </w:tcPr>
          <w:p w14:paraId="770ED829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14.94</w:t>
            </w:r>
          </w:p>
        </w:tc>
        <w:tc>
          <w:tcPr>
            <w:tcW w:w="709" w:type="dxa"/>
          </w:tcPr>
          <w:p w14:paraId="0F87892B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49.95</w:t>
            </w:r>
          </w:p>
        </w:tc>
        <w:tc>
          <w:tcPr>
            <w:tcW w:w="708" w:type="dxa"/>
          </w:tcPr>
          <w:p w14:paraId="5DA5FC3A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15.32</w:t>
            </w:r>
          </w:p>
        </w:tc>
        <w:tc>
          <w:tcPr>
            <w:tcW w:w="709" w:type="dxa"/>
          </w:tcPr>
          <w:p w14:paraId="43CA3375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0.47</w:t>
            </w:r>
          </w:p>
        </w:tc>
        <w:tc>
          <w:tcPr>
            <w:tcW w:w="709" w:type="dxa"/>
          </w:tcPr>
          <w:p w14:paraId="3F24E90B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185</w:t>
            </w:r>
          </w:p>
        </w:tc>
        <w:tc>
          <w:tcPr>
            <w:tcW w:w="709" w:type="dxa"/>
          </w:tcPr>
          <w:p w14:paraId="060D2729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-4.07</w:t>
            </w:r>
          </w:p>
        </w:tc>
        <w:tc>
          <w:tcPr>
            <w:tcW w:w="708" w:type="dxa"/>
          </w:tcPr>
          <w:p w14:paraId="41A41368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6.60</w:t>
            </w:r>
          </w:p>
        </w:tc>
        <w:tc>
          <w:tcPr>
            <w:tcW w:w="567" w:type="dxa"/>
          </w:tcPr>
          <w:p w14:paraId="4E894982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.64</w:t>
            </w:r>
          </w:p>
        </w:tc>
        <w:tc>
          <w:tcPr>
            <w:tcW w:w="1134" w:type="dxa"/>
            <w:gridSpan w:val="2"/>
          </w:tcPr>
          <w:p w14:paraId="03D5DA12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0.08</w:t>
            </w:r>
          </w:p>
        </w:tc>
      </w:tr>
      <w:tr w:rsidR="00141BE6" w:rsidRPr="008D2898" w14:paraId="7748FD75" w14:textId="77777777" w:rsidTr="00664357">
        <w:trPr>
          <w:trHeight w:val="260"/>
        </w:trPr>
        <w:tc>
          <w:tcPr>
            <w:tcW w:w="3118" w:type="dxa"/>
          </w:tcPr>
          <w:p w14:paraId="426A5139" w14:textId="77777777" w:rsidR="00141BE6" w:rsidRPr="008D2898" w:rsidRDefault="00141BE6" w:rsidP="00141BE6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M</w:t>
            </w:r>
            <w:r>
              <w:rPr>
                <w:rFonts w:ascii="Times" w:hAnsi="Times"/>
                <w:sz w:val="20"/>
                <w:szCs w:val="20"/>
                <w:lang w:val="en-US"/>
              </w:rPr>
              <w:t>u</w:t>
            </w:r>
            <w:r w:rsidRPr="008D2898">
              <w:rPr>
                <w:rFonts w:ascii="Times" w:hAnsi="Times"/>
                <w:sz w:val="20"/>
                <w:szCs w:val="20"/>
                <w:lang w:val="en-US"/>
              </w:rPr>
              <w:t>SIC</w:t>
            </w:r>
          </w:p>
        </w:tc>
        <w:tc>
          <w:tcPr>
            <w:tcW w:w="710" w:type="dxa"/>
          </w:tcPr>
          <w:p w14:paraId="03BAC5F0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F482D94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F0952BD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3B823E8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A464FDF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67320FD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9C550DE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1BC2F04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B64622C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5173B41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141BE6" w:rsidRPr="008D2898" w14:paraId="2CCCE9F0" w14:textId="77777777" w:rsidTr="00664357">
        <w:trPr>
          <w:trHeight w:val="260"/>
        </w:trPr>
        <w:tc>
          <w:tcPr>
            <w:tcW w:w="3118" w:type="dxa"/>
          </w:tcPr>
          <w:p w14:paraId="46307155" w14:textId="77777777" w:rsidR="00141BE6" w:rsidRPr="008D2898" w:rsidRDefault="00141BE6" w:rsidP="00141BE6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" w:hAnsi="Times"/>
                <w:sz w:val="20"/>
                <w:szCs w:val="20"/>
                <w:lang w:val="en-US"/>
              </w:rPr>
              <w:t>Immediate recall (list A)</w:t>
            </w:r>
          </w:p>
        </w:tc>
        <w:tc>
          <w:tcPr>
            <w:tcW w:w="710" w:type="dxa"/>
          </w:tcPr>
          <w:p w14:paraId="4B789F39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13.81</w:t>
            </w:r>
          </w:p>
        </w:tc>
        <w:tc>
          <w:tcPr>
            <w:tcW w:w="709" w:type="dxa"/>
          </w:tcPr>
          <w:p w14:paraId="6D812346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3.67</w:t>
            </w:r>
          </w:p>
        </w:tc>
        <w:tc>
          <w:tcPr>
            <w:tcW w:w="709" w:type="dxa"/>
          </w:tcPr>
          <w:p w14:paraId="0E331EE8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13.23</w:t>
            </w:r>
          </w:p>
        </w:tc>
        <w:tc>
          <w:tcPr>
            <w:tcW w:w="708" w:type="dxa"/>
          </w:tcPr>
          <w:p w14:paraId="5A35621A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3.10</w:t>
            </w:r>
          </w:p>
        </w:tc>
        <w:tc>
          <w:tcPr>
            <w:tcW w:w="709" w:type="dxa"/>
          </w:tcPr>
          <w:p w14:paraId="4D0165A6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-0.69</w:t>
            </w:r>
          </w:p>
        </w:tc>
        <w:tc>
          <w:tcPr>
            <w:tcW w:w="709" w:type="dxa"/>
          </w:tcPr>
          <w:p w14:paraId="49A561DA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119</w:t>
            </w:r>
          </w:p>
        </w:tc>
        <w:tc>
          <w:tcPr>
            <w:tcW w:w="709" w:type="dxa"/>
          </w:tcPr>
          <w:p w14:paraId="68A7CC26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-2.25</w:t>
            </w:r>
          </w:p>
        </w:tc>
        <w:tc>
          <w:tcPr>
            <w:tcW w:w="708" w:type="dxa"/>
          </w:tcPr>
          <w:p w14:paraId="084FB37C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1.09</w:t>
            </w:r>
          </w:p>
        </w:tc>
        <w:tc>
          <w:tcPr>
            <w:tcW w:w="567" w:type="dxa"/>
          </w:tcPr>
          <w:p w14:paraId="74A5622D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.49</w:t>
            </w:r>
          </w:p>
        </w:tc>
        <w:tc>
          <w:tcPr>
            <w:tcW w:w="1134" w:type="dxa"/>
            <w:gridSpan w:val="2"/>
          </w:tcPr>
          <w:p w14:paraId="07B45927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-0.16</w:t>
            </w:r>
          </w:p>
        </w:tc>
      </w:tr>
      <w:tr w:rsidR="00141BE6" w:rsidRPr="008D2898" w14:paraId="7B05F5C2" w14:textId="77777777" w:rsidTr="00664357">
        <w:trPr>
          <w:trHeight w:val="260"/>
        </w:trPr>
        <w:tc>
          <w:tcPr>
            <w:tcW w:w="3118" w:type="dxa"/>
          </w:tcPr>
          <w:p w14:paraId="4C375B94" w14:textId="77777777" w:rsidR="00141BE6" w:rsidRPr="008D2898" w:rsidRDefault="00141BE6" w:rsidP="00141BE6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" w:hAnsi="Times"/>
                <w:sz w:val="20"/>
                <w:szCs w:val="20"/>
                <w:lang w:val="en-US"/>
              </w:rPr>
              <w:t>Immediate recall (list B)</w:t>
            </w:r>
          </w:p>
        </w:tc>
        <w:tc>
          <w:tcPr>
            <w:tcW w:w="710" w:type="dxa"/>
          </w:tcPr>
          <w:p w14:paraId="02C109DF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5.55</w:t>
            </w:r>
          </w:p>
        </w:tc>
        <w:tc>
          <w:tcPr>
            <w:tcW w:w="709" w:type="dxa"/>
          </w:tcPr>
          <w:p w14:paraId="42A45FF7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2.14</w:t>
            </w:r>
          </w:p>
        </w:tc>
        <w:tc>
          <w:tcPr>
            <w:tcW w:w="709" w:type="dxa"/>
          </w:tcPr>
          <w:p w14:paraId="37026A2A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5.27</w:t>
            </w:r>
          </w:p>
        </w:tc>
        <w:tc>
          <w:tcPr>
            <w:tcW w:w="708" w:type="dxa"/>
          </w:tcPr>
          <w:p w14:paraId="72AF9928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1.83</w:t>
            </w:r>
          </w:p>
        </w:tc>
        <w:tc>
          <w:tcPr>
            <w:tcW w:w="709" w:type="dxa"/>
          </w:tcPr>
          <w:p w14:paraId="559393CF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-0.55</w:t>
            </w:r>
          </w:p>
        </w:tc>
        <w:tc>
          <w:tcPr>
            <w:tcW w:w="709" w:type="dxa"/>
          </w:tcPr>
          <w:p w14:paraId="199A44D8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119</w:t>
            </w:r>
          </w:p>
        </w:tc>
        <w:tc>
          <w:tcPr>
            <w:tcW w:w="709" w:type="dxa"/>
          </w:tcPr>
          <w:p w14:paraId="4E4FC160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-1.25</w:t>
            </w:r>
          </w:p>
        </w:tc>
        <w:tc>
          <w:tcPr>
            <w:tcW w:w="708" w:type="dxa"/>
          </w:tcPr>
          <w:p w14:paraId="64BA4E79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0.70</w:t>
            </w:r>
          </w:p>
        </w:tc>
        <w:tc>
          <w:tcPr>
            <w:tcW w:w="567" w:type="dxa"/>
          </w:tcPr>
          <w:p w14:paraId="5A61668D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.58</w:t>
            </w:r>
          </w:p>
        </w:tc>
        <w:tc>
          <w:tcPr>
            <w:tcW w:w="1134" w:type="dxa"/>
            <w:gridSpan w:val="2"/>
          </w:tcPr>
          <w:p w14:paraId="65A80CF5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-0.13</w:t>
            </w:r>
          </w:p>
        </w:tc>
      </w:tr>
      <w:tr w:rsidR="00141BE6" w:rsidRPr="008D2898" w14:paraId="0216ABA1" w14:textId="77777777" w:rsidTr="00664357">
        <w:trPr>
          <w:trHeight w:val="260"/>
        </w:trPr>
        <w:tc>
          <w:tcPr>
            <w:tcW w:w="3118" w:type="dxa"/>
          </w:tcPr>
          <w:p w14:paraId="2EB1FCC1" w14:textId="77777777" w:rsidR="00141BE6" w:rsidRPr="008D2898" w:rsidRDefault="00141BE6" w:rsidP="00141BE6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" w:hAnsi="Times"/>
                <w:sz w:val="20"/>
                <w:szCs w:val="20"/>
                <w:lang w:val="en-US"/>
              </w:rPr>
              <w:t>Semantic</w:t>
            </w:r>
            <w:r w:rsidRPr="008D2898">
              <w:rPr>
                <w:rFonts w:ascii="Times" w:hAnsi="Times"/>
                <w:sz w:val="20"/>
                <w:szCs w:val="20"/>
                <w:lang w:val="en-US"/>
              </w:rPr>
              <w:t xml:space="preserve"> fluency</w:t>
            </w:r>
          </w:p>
        </w:tc>
        <w:tc>
          <w:tcPr>
            <w:tcW w:w="710" w:type="dxa"/>
          </w:tcPr>
          <w:p w14:paraId="7D3A3387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11.93</w:t>
            </w:r>
          </w:p>
        </w:tc>
        <w:tc>
          <w:tcPr>
            <w:tcW w:w="709" w:type="dxa"/>
          </w:tcPr>
          <w:p w14:paraId="3CD7C3D2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5.56</w:t>
            </w:r>
          </w:p>
        </w:tc>
        <w:tc>
          <w:tcPr>
            <w:tcW w:w="709" w:type="dxa"/>
          </w:tcPr>
          <w:p w14:paraId="3C8019D8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12.09</w:t>
            </w:r>
          </w:p>
        </w:tc>
        <w:tc>
          <w:tcPr>
            <w:tcW w:w="708" w:type="dxa"/>
          </w:tcPr>
          <w:p w14:paraId="196C430C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4.76</w:t>
            </w:r>
          </w:p>
        </w:tc>
        <w:tc>
          <w:tcPr>
            <w:tcW w:w="709" w:type="dxa"/>
          </w:tcPr>
          <w:p w14:paraId="6954D316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0.13</w:t>
            </w:r>
          </w:p>
        </w:tc>
        <w:tc>
          <w:tcPr>
            <w:tcW w:w="709" w:type="dxa"/>
          </w:tcPr>
          <w:p w14:paraId="7632E7E1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118</w:t>
            </w:r>
          </w:p>
        </w:tc>
        <w:tc>
          <w:tcPr>
            <w:tcW w:w="709" w:type="dxa"/>
          </w:tcPr>
          <w:p w14:paraId="19F68A5E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-2.37</w:t>
            </w:r>
          </w:p>
        </w:tc>
        <w:tc>
          <w:tcPr>
            <w:tcW w:w="708" w:type="dxa"/>
          </w:tcPr>
          <w:p w14:paraId="2226F3B8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2.70</w:t>
            </w:r>
          </w:p>
        </w:tc>
        <w:tc>
          <w:tcPr>
            <w:tcW w:w="567" w:type="dxa"/>
          </w:tcPr>
          <w:p w14:paraId="4B609CD4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.90</w:t>
            </w:r>
          </w:p>
        </w:tc>
        <w:tc>
          <w:tcPr>
            <w:tcW w:w="1134" w:type="dxa"/>
            <w:gridSpan w:val="2"/>
          </w:tcPr>
          <w:p w14:paraId="546D59B1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0.03</w:t>
            </w:r>
          </w:p>
        </w:tc>
      </w:tr>
      <w:tr w:rsidR="00141BE6" w:rsidRPr="008D2898" w14:paraId="6DB3F7AB" w14:textId="77777777" w:rsidTr="00664357">
        <w:trPr>
          <w:trHeight w:val="260"/>
        </w:trPr>
        <w:tc>
          <w:tcPr>
            <w:tcW w:w="3118" w:type="dxa"/>
          </w:tcPr>
          <w:p w14:paraId="3AC2E82D" w14:textId="77777777" w:rsidR="00141BE6" w:rsidRPr="008D2898" w:rsidRDefault="00141BE6" w:rsidP="00141BE6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 xml:space="preserve">   Congruent speed</w:t>
            </w:r>
            <w:r w:rsidRPr="008D2898">
              <w:rPr>
                <w:rFonts w:ascii="Times" w:hAnsi="Times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710" w:type="dxa"/>
          </w:tcPr>
          <w:p w14:paraId="6251D207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28.18</w:t>
            </w:r>
          </w:p>
        </w:tc>
        <w:tc>
          <w:tcPr>
            <w:tcW w:w="709" w:type="dxa"/>
          </w:tcPr>
          <w:p w14:paraId="77F3328D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10.21</w:t>
            </w:r>
          </w:p>
        </w:tc>
        <w:tc>
          <w:tcPr>
            <w:tcW w:w="709" w:type="dxa"/>
          </w:tcPr>
          <w:p w14:paraId="47E74D86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28.60</w:t>
            </w:r>
          </w:p>
        </w:tc>
        <w:tc>
          <w:tcPr>
            <w:tcW w:w="708" w:type="dxa"/>
          </w:tcPr>
          <w:p w14:paraId="0F95E2BA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7.99</w:t>
            </w:r>
          </w:p>
        </w:tc>
        <w:tc>
          <w:tcPr>
            <w:tcW w:w="709" w:type="dxa"/>
          </w:tcPr>
          <w:p w14:paraId="0427B345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0.17</w:t>
            </w:r>
          </w:p>
        </w:tc>
        <w:tc>
          <w:tcPr>
            <w:tcW w:w="709" w:type="dxa"/>
          </w:tcPr>
          <w:p w14:paraId="02150C4D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</w:tcPr>
          <w:p w14:paraId="7C859C38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-4.36</w:t>
            </w:r>
          </w:p>
        </w:tc>
        <w:tc>
          <w:tcPr>
            <w:tcW w:w="708" w:type="dxa"/>
          </w:tcPr>
          <w:p w14:paraId="2CC6FDAB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5.19</w:t>
            </w:r>
          </w:p>
        </w:tc>
        <w:tc>
          <w:tcPr>
            <w:tcW w:w="567" w:type="dxa"/>
          </w:tcPr>
          <w:p w14:paraId="68FE541F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.86</w:t>
            </w:r>
          </w:p>
        </w:tc>
        <w:tc>
          <w:tcPr>
            <w:tcW w:w="1134" w:type="dxa"/>
            <w:gridSpan w:val="2"/>
          </w:tcPr>
          <w:p w14:paraId="7FEE22A4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0.04</w:t>
            </w:r>
          </w:p>
        </w:tc>
      </w:tr>
      <w:tr w:rsidR="00141BE6" w:rsidRPr="008D2898" w14:paraId="5BE87E2C" w14:textId="77777777" w:rsidTr="00664357">
        <w:trPr>
          <w:trHeight w:val="260"/>
        </w:trPr>
        <w:tc>
          <w:tcPr>
            <w:tcW w:w="3118" w:type="dxa"/>
          </w:tcPr>
          <w:p w14:paraId="2C315255" w14:textId="77777777" w:rsidR="00141BE6" w:rsidRPr="008D2898" w:rsidRDefault="00141BE6" w:rsidP="00141BE6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 xml:space="preserve">   In</w:t>
            </w:r>
            <w:r>
              <w:rPr>
                <w:rFonts w:ascii="Times" w:hAnsi="Times"/>
                <w:sz w:val="20"/>
                <w:szCs w:val="20"/>
                <w:lang w:val="en-US"/>
              </w:rPr>
              <w:t>congruent – congruent speed</w:t>
            </w:r>
            <w:r w:rsidRPr="008D2898">
              <w:rPr>
                <w:rFonts w:ascii="Times" w:hAnsi="Times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710" w:type="dxa"/>
          </w:tcPr>
          <w:p w14:paraId="7B30606A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6.70</w:t>
            </w:r>
          </w:p>
        </w:tc>
        <w:tc>
          <w:tcPr>
            <w:tcW w:w="709" w:type="dxa"/>
          </w:tcPr>
          <w:p w14:paraId="09EFC509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7.31</w:t>
            </w:r>
          </w:p>
        </w:tc>
        <w:tc>
          <w:tcPr>
            <w:tcW w:w="709" w:type="dxa"/>
          </w:tcPr>
          <w:p w14:paraId="4E66ADEE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5.66</w:t>
            </w:r>
          </w:p>
        </w:tc>
        <w:tc>
          <w:tcPr>
            <w:tcW w:w="708" w:type="dxa"/>
          </w:tcPr>
          <w:p w14:paraId="542B5E20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6.38</w:t>
            </w:r>
          </w:p>
        </w:tc>
        <w:tc>
          <w:tcPr>
            <w:tcW w:w="709" w:type="dxa"/>
          </w:tcPr>
          <w:p w14:paraId="1EC6C339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-0.61</w:t>
            </w:r>
          </w:p>
        </w:tc>
        <w:tc>
          <w:tcPr>
            <w:tcW w:w="709" w:type="dxa"/>
          </w:tcPr>
          <w:p w14:paraId="4A3C3421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107</w:t>
            </w:r>
          </w:p>
        </w:tc>
        <w:tc>
          <w:tcPr>
            <w:tcW w:w="709" w:type="dxa"/>
          </w:tcPr>
          <w:p w14:paraId="02A8A857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-4.42</w:t>
            </w:r>
          </w:p>
        </w:tc>
        <w:tc>
          <w:tcPr>
            <w:tcW w:w="708" w:type="dxa"/>
          </w:tcPr>
          <w:p w14:paraId="1B4EB69F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2.34</w:t>
            </w:r>
          </w:p>
        </w:tc>
        <w:tc>
          <w:tcPr>
            <w:tcW w:w="567" w:type="dxa"/>
          </w:tcPr>
          <w:p w14:paraId="35C0C144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.54</w:t>
            </w:r>
          </w:p>
        </w:tc>
        <w:tc>
          <w:tcPr>
            <w:tcW w:w="1134" w:type="dxa"/>
            <w:gridSpan w:val="2"/>
          </w:tcPr>
          <w:p w14:paraId="3EC30D78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-0.15</w:t>
            </w:r>
          </w:p>
        </w:tc>
      </w:tr>
      <w:tr w:rsidR="00141BE6" w:rsidRPr="008D2898" w14:paraId="2BA3E0A5" w14:textId="77777777" w:rsidTr="00664357">
        <w:trPr>
          <w:trHeight w:val="260"/>
        </w:trPr>
        <w:tc>
          <w:tcPr>
            <w:tcW w:w="3118" w:type="dxa"/>
          </w:tcPr>
          <w:p w14:paraId="013D4610" w14:textId="77777777" w:rsidR="00141BE6" w:rsidRPr="008D2898" w:rsidRDefault="00141BE6" w:rsidP="00141BE6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 xml:space="preserve">   Delayed recall</w:t>
            </w:r>
            <w:r>
              <w:rPr>
                <w:rFonts w:ascii="Times" w:hAnsi="Times"/>
                <w:sz w:val="20"/>
                <w:szCs w:val="20"/>
                <w:lang w:val="en-US"/>
              </w:rPr>
              <w:t xml:space="preserve"> (list A)</w:t>
            </w:r>
          </w:p>
        </w:tc>
        <w:tc>
          <w:tcPr>
            <w:tcW w:w="710" w:type="dxa"/>
          </w:tcPr>
          <w:p w14:paraId="26B592C1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5.67</w:t>
            </w:r>
          </w:p>
        </w:tc>
        <w:tc>
          <w:tcPr>
            <w:tcW w:w="709" w:type="dxa"/>
          </w:tcPr>
          <w:p w14:paraId="1ECBBFC5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2.67</w:t>
            </w:r>
          </w:p>
        </w:tc>
        <w:tc>
          <w:tcPr>
            <w:tcW w:w="709" w:type="dxa"/>
          </w:tcPr>
          <w:p w14:paraId="0988BCC1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6.32</w:t>
            </w:r>
          </w:p>
        </w:tc>
        <w:tc>
          <w:tcPr>
            <w:tcW w:w="708" w:type="dxa"/>
          </w:tcPr>
          <w:p w14:paraId="5DBDDB37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1.64</w:t>
            </w:r>
          </w:p>
        </w:tc>
        <w:tc>
          <w:tcPr>
            <w:tcW w:w="709" w:type="dxa"/>
          </w:tcPr>
          <w:p w14:paraId="578FBDC9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1.46</w:t>
            </w:r>
          </w:p>
        </w:tc>
        <w:tc>
          <w:tcPr>
            <w:tcW w:w="709" w:type="dxa"/>
          </w:tcPr>
          <w:p w14:paraId="4070A049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50.52</w:t>
            </w:r>
          </w:p>
        </w:tc>
        <w:tc>
          <w:tcPr>
            <w:tcW w:w="709" w:type="dxa"/>
          </w:tcPr>
          <w:p w14:paraId="3BC1E94F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-0.51</w:t>
            </w:r>
          </w:p>
        </w:tc>
        <w:tc>
          <w:tcPr>
            <w:tcW w:w="708" w:type="dxa"/>
          </w:tcPr>
          <w:p w14:paraId="19205EE8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1.81</w:t>
            </w:r>
          </w:p>
        </w:tc>
        <w:tc>
          <w:tcPr>
            <w:tcW w:w="567" w:type="dxa"/>
          </w:tcPr>
          <w:p w14:paraId="09E5B0A4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.27</w:t>
            </w:r>
          </w:p>
        </w:tc>
        <w:tc>
          <w:tcPr>
            <w:tcW w:w="1134" w:type="dxa"/>
            <w:gridSpan w:val="2"/>
          </w:tcPr>
          <w:p w14:paraId="4BB64C8F" w14:textId="77777777" w:rsidR="00141BE6" w:rsidRPr="008D2898" w:rsidRDefault="00141BE6" w:rsidP="00141BE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0.27</w:t>
            </w:r>
          </w:p>
        </w:tc>
      </w:tr>
      <w:tr w:rsidR="00141BE6" w:rsidRPr="002A03DD" w14:paraId="674F5607" w14:textId="77777777" w:rsidTr="00664357">
        <w:trPr>
          <w:gridAfter w:val="1"/>
          <w:wAfter w:w="400" w:type="dxa"/>
          <w:trHeight w:val="160"/>
        </w:trPr>
        <w:tc>
          <w:tcPr>
            <w:tcW w:w="10090" w:type="dxa"/>
            <w:gridSpan w:val="11"/>
            <w:tcBorders>
              <w:top w:val="single" w:sz="4" w:space="0" w:color="auto"/>
            </w:tcBorders>
          </w:tcPr>
          <w:p w14:paraId="48EDD37C" w14:textId="34B4E8D4" w:rsidR="00141BE6" w:rsidRPr="008D2898" w:rsidRDefault="00141BE6" w:rsidP="00713DAB">
            <w:pPr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Note.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0717E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 </w:t>
            </w:r>
            <w:r w:rsidR="001A3B39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Data from baseline assessment</w:t>
            </w:r>
            <w:r w:rsidR="00664357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, a</w:t>
            </w:r>
            <w:r w:rsidR="001A3B39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ll patients included. </w:t>
            </w:r>
            <w:r w:rsidRPr="000457BB">
              <w:rPr>
                <w:rFonts w:ascii="Times" w:hAnsi="Times" w:cs="Arial"/>
                <w:color w:val="000000" w:themeColor="text1"/>
                <w:sz w:val="20"/>
                <w:szCs w:val="20"/>
                <w:lang w:val="en-GB"/>
              </w:rPr>
              <w:t>AQP4-IgG = aquaporin-4-immunoglobulin G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;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CI = confidence interval;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lang w:val="en-US"/>
              </w:rPr>
              <w:t xml:space="preserve">MuSIC = </w:t>
            </w:r>
            <w:r w:rsidRPr="0012361E">
              <w:rPr>
                <w:rFonts w:ascii="Times" w:hAnsi="Times"/>
                <w:sz w:val="20"/>
                <w:szCs w:val="20"/>
                <w:lang w:val="en-US"/>
              </w:rPr>
              <w:t>Multiple Sclerosis Inventory Cognition</w:t>
            </w:r>
            <w:r>
              <w:rPr>
                <w:rFonts w:ascii="Times" w:hAnsi="Times"/>
                <w:sz w:val="20"/>
                <w:szCs w:val="20"/>
                <w:lang w:val="en-US"/>
              </w:rPr>
              <w:t xml:space="preserve">;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 xml:space="preserve">LL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= lower limit;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p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uncorrected two-sided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p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value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>;</w:t>
            </w:r>
            <w:r>
              <w:rPr>
                <w:rFonts w:ascii="Times" w:hAnsi="Times"/>
                <w:sz w:val="20"/>
                <w:szCs w:val="20"/>
                <w:lang w:val="en-US"/>
              </w:rPr>
              <w:t xml:space="preserve"> PASAT = 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Paced Auditory Serial-Addition Task; SDMT = Symbol Digit Modalities Test;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 xml:space="preserve">UL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=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upper limit</w:t>
            </w:r>
            <w:r w:rsidRPr="008D2898">
              <w:rPr>
                <w:rFonts w:ascii="Times" w:hAnsi="Times"/>
                <w:sz w:val="20"/>
                <w:szCs w:val="20"/>
                <w:lang w:val="en-US"/>
              </w:rPr>
              <w:t>.</w:t>
            </w:r>
          </w:p>
          <w:p w14:paraId="66D72911" w14:textId="00140D0E" w:rsidR="00141BE6" w:rsidRPr="008D2898" w:rsidRDefault="00141BE6" w:rsidP="00713DAB">
            <w:pPr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vertAlign w:val="superscript"/>
                <w:lang w:val="en-US"/>
              </w:rPr>
              <w:t xml:space="preserve">a </w:t>
            </w:r>
            <w:r w:rsidRPr="008D2898">
              <w:rPr>
                <w:rFonts w:ascii="Times" w:hAnsi="Times"/>
                <w:sz w:val="20"/>
                <w:szCs w:val="20"/>
                <w:lang w:val="en-US"/>
              </w:rPr>
              <w:t>high value means worse performance.</w:t>
            </w:r>
          </w:p>
        </w:tc>
      </w:tr>
    </w:tbl>
    <w:p w14:paraId="30FC842E" w14:textId="77777777" w:rsidR="00141BE6" w:rsidRPr="009F220B" w:rsidRDefault="00141BE6">
      <w:pPr>
        <w:rPr>
          <w:lang w:val="en-GB"/>
        </w:rPr>
      </w:pPr>
      <w:r w:rsidRPr="009F220B">
        <w:rPr>
          <w:lang w:val="en-GB"/>
        </w:rPr>
        <w:br w:type="page"/>
      </w:r>
    </w:p>
    <w:tbl>
      <w:tblPr>
        <w:tblStyle w:val="Tabellenraster"/>
        <w:tblpPr w:leftFromText="141" w:rightFromText="141" w:vertAnchor="page" w:horzAnchor="margin" w:tblpY="160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307"/>
        <w:gridCol w:w="1244"/>
        <w:gridCol w:w="142"/>
        <w:gridCol w:w="1228"/>
        <w:gridCol w:w="1607"/>
      </w:tblGrid>
      <w:tr w:rsidR="00141BE6" w:rsidRPr="002A03DD" w14:paraId="6D871D9D" w14:textId="77777777" w:rsidTr="00664357"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14:paraId="509E8CA9" w14:textId="694EB895" w:rsidR="00141BE6" w:rsidRPr="00A26E56" w:rsidRDefault="00141BE6" w:rsidP="00664357">
            <w:pPr>
              <w:spacing w:line="360" w:lineRule="auto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b/>
                <w:bCs/>
                <w:color w:val="0070C0"/>
                <w:sz w:val="20"/>
                <w:szCs w:val="20"/>
                <w:lang w:val="en-US"/>
              </w:rPr>
              <w:lastRenderedPageBreak/>
              <w:t xml:space="preserve">eTable </w:t>
            </w:r>
            <w:r w:rsidR="00EB74C6">
              <w:rPr>
                <w:rFonts w:ascii="Times" w:hAnsi="Times" w:cs="Arial"/>
                <w:b/>
                <w:bCs/>
                <w:color w:val="0070C0"/>
                <w:sz w:val="20"/>
                <w:szCs w:val="20"/>
                <w:lang w:val="en-US"/>
              </w:rPr>
              <w:t>3</w:t>
            </w: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 xml:space="preserve"> Sample characteristics AQP4-IgG-</w:t>
            </w: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sero</w:t>
            </w: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positive vs</w:t>
            </w: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.</w:t>
            </w: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 xml:space="preserve"> double-seronegative NMOSD patients</w:t>
            </w:r>
          </w:p>
        </w:tc>
      </w:tr>
      <w:tr w:rsidR="00141BE6" w:rsidRPr="00A26E56" w14:paraId="0849D810" w14:textId="77777777" w:rsidTr="00664357">
        <w:tc>
          <w:tcPr>
            <w:tcW w:w="3828" w:type="dxa"/>
            <w:tcBorders>
              <w:top w:val="single" w:sz="4" w:space="0" w:color="auto"/>
            </w:tcBorders>
          </w:tcPr>
          <w:p w14:paraId="7387F14A" w14:textId="77777777" w:rsidR="00141BE6" w:rsidRPr="00A26E56" w:rsidRDefault="00141BE6" w:rsidP="00664357">
            <w:pPr>
              <w:spacing w:line="360" w:lineRule="auto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409B65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AQP4-IgG</w:t>
            </w: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-sero</w:t>
            </w: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positive</w:t>
            </w:r>
          </w:p>
          <w:p w14:paraId="669640BD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(n = 174)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3E84B4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Double</w:t>
            </w: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-</w:t>
            </w: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seronegative</w:t>
            </w:r>
          </w:p>
          <w:p w14:paraId="5275B266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(n = 43)</w:t>
            </w:r>
          </w:p>
        </w:tc>
      </w:tr>
      <w:tr w:rsidR="00141BE6" w:rsidRPr="00A26E56" w14:paraId="038EF1B4" w14:textId="77777777" w:rsidTr="00664357">
        <w:tc>
          <w:tcPr>
            <w:tcW w:w="3828" w:type="dxa"/>
            <w:tcBorders>
              <w:bottom w:val="single" w:sz="4" w:space="0" w:color="auto"/>
            </w:tcBorders>
          </w:tcPr>
          <w:p w14:paraId="13F28B99" w14:textId="77777777" w:rsidR="00141BE6" w:rsidRPr="00A26E56" w:rsidRDefault="00141BE6" w:rsidP="00664357">
            <w:pPr>
              <w:spacing w:line="360" w:lineRule="auto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5AE21F62" w14:textId="5907C99C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Available n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DAD249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78C212A2" w14:textId="1ACE4402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Available n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14:paraId="4851C211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Median (IQR)</w:t>
            </w:r>
          </w:p>
        </w:tc>
      </w:tr>
      <w:tr w:rsidR="00141BE6" w:rsidRPr="00A26E56" w14:paraId="64A0AB87" w14:textId="77777777" w:rsidTr="00664357">
        <w:trPr>
          <w:trHeight w:val="300"/>
        </w:trPr>
        <w:tc>
          <w:tcPr>
            <w:tcW w:w="3828" w:type="dxa"/>
            <w:tcBorders>
              <w:top w:val="single" w:sz="4" w:space="0" w:color="auto"/>
            </w:tcBorders>
          </w:tcPr>
          <w:p w14:paraId="1DDB2C9B" w14:textId="77777777" w:rsidR="00141BE6" w:rsidRPr="00A26E56" w:rsidRDefault="00141BE6" w:rsidP="00664357">
            <w:pPr>
              <w:spacing w:line="360" w:lineRule="auto"/>
              <w:rPr>
                <w:rFonts w:ascii="Times" w:hAnsi="Times" w:cs="Arial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b/>
                <w:bCs/>
                <w:color w:val="0070C0"/>
                <w:sz w:val="20"/>
                <w:szCs w:val="20"/>
                <w:lang w:val="en-US"/>
              </w:rPr>
              <w:t>Demographic characteristics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</w:tcBorders>
          </w:tcPr>
          <w:p w14:paraId="7C4B0235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</w:tr>
      <w:tr w:rsidR="00141BE6" w:rsidRPr="00A26E56" w14:paraId="14219343" w14:textId="77777777" w:rsidTr="00664357">
        <w:trPr>
          <w:trHeight w:val="300"/>
        </w:trPr>
        <w:tc>
          <w:tcPr>
            <w:tcW w:w="3828" w:type="dxa"/>
          </w:tcPr>
          <w:p w14:paraId="02E1590D" w14:textId="77777777" w:rsidR="00141BE6" w:rsidRPr="00A26E56" w:rsidRDefault="00141BE6" w:rsidP="00664357">
            <w:pPr>
              <w:spacing w:line="360" w:lineRule="auto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Age, years</w:t>
            </w:r>
          </w:p>
        </w:tc>
        <w:tc>
          <w:tcPr>
            <w:tcW w:w="1307" w:type="dxa"/>
          </w:tcPr>
          <w:p w14:paraId="1A21F6A1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172</w:t>
            </w:r>
          </w:p>
        </w:tc>
        <w:tc>
          <w:tcPr>
            <w:tcW w:w="1386" w:type="dxa"/>
            <w:gridSpan w:val="2"/>
          </w:tcPr>
          <w:p w14:paraId="23FF4D18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52.5 (43 – 60)</w:t>
            </w:r>
          </w:p>
        </w:tc>
        <w:tc>
          <w:tcPr>
            <w:tcW w:w="1228" w:type="dxa"/>
          </w:tcPr>
          <w:p w14:paraId="143D4A98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43</w:t>
            </w:r>
          </w:p>
        </w:tc>
        <w:tc>
          <w:tcPr>
            <w:tcW w:w="1607" w:type="dxa"/>
          </w:tcPr>
          <w:p w14:paraId="0E635787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49 (35 – 59)</w:t>
            </w:r>
          </w:p>
        </w:tc>
      </w:tr>
      <w:tr w:rsidR="00141BE6" w:rsidRPr="00A26E56" w14:paraId="51781A50" w14:textId="77777777" w:rsidTr="00664357">
        <w:trPr>
          <w:trHeight w:val="300"/>
        </w:trPr>
        <w:tc>
          <w:tcPr>
            <w:tcW w:w="3828" w:type="dxa"/>
          </w:tcPr>
          <w:p w14:paraId="671B342C" w14:textId="77777777" w:rsidR="00141BE6" w:rsidRPr="00A26E56" w:rsidRDefault="00141BE6" w:rsidP="00664357">
            <w:pPr>
              <w:spacing w:line="360" w:lineRule="auto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Range of Age</w:t>
            </w:r>
          </w:p>
        </w:tc>
        <w:tc>
          <w:tcPr>
            <w:tcW w:w="1307" w:type="dxa"/>
          </w:tcPr>
          <w:p w14:paraId="19AD7D17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gridSpan w:val="2"/>
          </w:tcPr>
          <w:p w14:paraId="2FA48D8F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21 to 81</w:t>
            </w:r>
          </w:p>
        </w:tc>
        <w:tc>
          <w:tcPr>
            <w:tcW w:w="1228" w:type="dxa"/>
          </w:tcPr>
          <w:p w14:paraId="56D77540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</w:tcPr>
          <w:p w14:paraId="22B9EAF9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23 to 78</w:t>
            </w:r>
          </w:p>
        </w:tc>
      </w:tr>
      <w:tr w:rsidR="00141BE6" w:rsidRPr="00A26E56" w14:paraId="7494F698" w14:textId="77777777" w:rsidTr="00664357">
        <w:trPr>
          <w:trHeight w:val="300"/>
        </w:trPr>
        <w:tc>
          <w:tcPr>
            <w:tcW w:w="3828" w:type="dxa"/>
          </w:tcPr>
          <w:p w14:paraId="07965053" w14:textId="77777777" w:rsidR="00141BE6" w:rsidRPr="00A26E56" w:rsidRDefault="00141BE6" w:rsidP="00664357">
            <w:pPr>
              <w:spacing w:line="360" w:lineRule="auto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Sex, m:f</w:t>
            </w:r>
          </w:p>
        </w:tc>
        <w:tc>
          <w:tcPr>
            <w:tcW w:w="1307" w:type="dxa"/>
          </w:tcPr>
          <w:p w14:paraId="2C942ACA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172</w:t>
            </w:r>
          </w:p>
        </w:tc>
        <w:tc>
          <w:tcPr>
            <w:tcW w:w="1386" w:type="dxa"/>
            <w:gridSpan w:val="2"/>
          </w:tcPr>
          <w:p w14:paraId="4B3A486C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20:152</w:t>
            </w:r>
          </w:p>
        </w:tc>
        <w:tc>
          <w:tcPr>
            <w:tcW w:w="1228" w:type="dxa"/>
          </w:tcPr>
          <w:p w14:paraId="15F92430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42</w:t>
            </w:r>
          </w:p>
        </w:tc>
        <w:tc>
          <w:tcPr>
            <w:tcW w:w="1607" w:type="dxa"/>
          </w:tcPr>
          <w:p w14:paraId="11EE0DD2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23:19</w:t>
            </w:r>
          </w:p>
        </w:tc>
      </w:tr>
      <w:tr w:rsidR="00141BE6" w:rsidRPr="00A26E56" w14:paraId="7F5B4425" w14:textId="77777777" w:rsidTr="00664357">
        <w:trPr>
          <w:trHeight w:val="300"/>
        </w:trPr>
        <w:tc>
          <w:tcPr>
            <w:tcW w:w="3828" w:type="dxa"/>
          </w:tcPr>
          <w:p w14:paraId="11C52619" w14:textId="77777777" w:rsidR="00141BE6" w:rsidRPr="00A26E56" w:rsidRDefault="00141BE6" w:rsidP="00664357">
            <w:pPr>
              <w:spacing w:line="360" w:lineRule="auto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Education, %</w:t>
            </w:r>
            <w:r w:rsidRPr="00A26E56">
              <w:rPr>
                <w:rFonts w:ascii="Times" w:hAnsi="Times" w:cs="Arial"/>
                <w:color w:val="0070C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307" w:type="dxa"/>
          </w:tcPr>
          <w:p w14:paraId="535350BE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gridSpan w:val="2"/>
          </w:tcPr>
          <w:p w14:paraId="3E4D63B0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</w:tcPr>
          <w:p w14:paraId="39F62889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</w:tcPr>
          <w:p w14:paraId="337DE231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</w:p>
        </w:tc>
      </w:tr>
      <w:tr w:rsidR="00141BE6" w:rsidRPr="00A26E56" w14:paraId="41D99AC2" w14:textId="77777777" w:rsidTr="00664357">
        <w:trPr>
          <w:trHeight w:val="300"/>
        </w:trPr>
        <w:tc>
          <w:tcPr>
            <w:tcW w:w="3828" w:type="dxa"/>
          </w:tcPr>
          <w:p w14:paraId="6B52312E" w14:textId="77777777" w:rsidR="00141BE6" w:rsidRPr="00A26E56" w:rsidRDefault="00141BE6" w:rsidP="00664357">
            <w:pPr>
              <w:spacing w:line="360" w:lineRule="auto"/>
              <w:jc w:val="right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No graduation/ Secondary school</w:t>
            </w:r>
            <w:r w:rsidRPr="00A26E56">
              <w:rPr>
                <w:rFonts w:ascii="Times" w:hAnsi="Times" w:cs="Arial"/>
                <w:color w:val="0070C0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307" w:type="dxa"/>
          </w:tcPr>
          <w:p w14:paraId="4B35A7B9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26</w:t>
            </w:r>
          </w:p>
        </w:tc>
        <w:tc>
          <w:tcPr>
            <w:tcW w:w="1386" w:type="dxa"/>
            <w:gridSpan w:val="2"/>
          </w:tcPr>
          <w:p w14:paraId="64704157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20 %</w:t>
            </w:r>
          </w:p>
        </w:tc>
        <w:tc>
          <w:tcPr>
            <w:tcW w:w="1228" w:type="dxa"/>
          </w:tcPr>
          <w:p w14:paraId="41879E57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5</w:t>
            </w:r>
          </w:p>
        </w:tc>
        <w:tc>
          <w:tcPr>
            <w:tcW w:w="1607" w:type="dxa"/>
          </w:tcPr>
          <w:p w14:paraId="0AD2537D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13 %</w:t>
            </w:r>
          </w:p>
        </w:tc>
      </w:tr>
      <w:tr w:rsidR="00141BE6" w:rsidRPr="00A26E56" w14:paraId="55554F58" w14:textId="77777777" w:rsidTr="00664357">
        <w:trPr>
          <w:trHeight w:val="300"/>
        </w:trPr>
        <w:tc>
          <w:tcPr>
            <w:tcW w:w="3828" w:type="dxa"/>
          </w:tcPr>
          <w:p w14:paraId="5412CEBB" w14:textId="77777777" w:rsidR="00141BE6" w:rsidRPr="00A26E56" w:rsidRDefault="00141BE6" w:rsidP="00664357">
            <w:pPr>
              <w:spacing w:line="360" w:lineRule="auto"/>
              <w:jc w:val="right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Secondary school</w:t>
            </w:r>
            <w:r w:rsidRPr="00A26E56">
              <w:rPr>
                <w:rFonts w:ascii="Times" w:hAnsi="Times" w:cs="Arial"/>
                <w:color w:val="0070C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307" w:type="dxa"/>
          </w:tcPr>
          <w:p w14:paraId="7091B5FF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50</w:t>
            </w:r>
          </w:p>
        </w:tc>
        <w:tc>
          <w:tcPr>
            <w:tcW w:w="1386" w:type="dxa"/>
            <w:gridSpan w:val="2"/>
          </w:tcPr>
          <w:p w14:paraId="20FFDE37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39 %</w:t>
            </w:r>
          </w:p>
        </w:tc>
        <w:tc>
          <w:tcPr>
            <w:tcW w:w="1228" w:type="dxa"/>
          </w:tcPr>
          <w:p w14:paraId="12FCB116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17</w:t>
            </w:r>
          </w:p>
        </w:tc>
        <w:tc>
          <w:tcPr>
            <w:tcW w:w="1607" w:type="dxa"/>
          </w:tcPr>
          <w:p w14:paraId="032248F3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43 %</w:t>
            </w:r>
          </w:p>
        </w:tc>
      </w:tr>
      <w:tr w:rsidR="00141BE6" w:rsidRPr="00A26E56" w14:paraId="505B0225" w14:textId="77777777" w:rsidTr="00664357">
        <w:trPr>
          <w:trHeight w:val="300"/>
        </w:trPr>
        <w:tc>
          <w:tcPr>
            <w:tcW w:w="3828" w:type="dxa"/>
          </w:tcPr>
          <w:p w14:paraId="44D1BE3C" w14:textId="77777777" w:rsidR="00141BE6" w:rsidRPr="00A26E56" w:rsidRDefault="00141BE6" w:rsidP="00664357">
            <w:pPr>
              <w:spacing w:line="360" w:lineRule="auto"/>
              <w:jc w:val="right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High school</w:t>
            </w:r>
            <w:r w:rsidRPr="00A26E56">
              <w:rPr>
                <w:rFonts w:ascii="Times" w:hAnsi="Times" w:cs="Arial"/>
                <w:color w:val="0070C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307" w:type="dxa"/>
          </w:tcPr>
          <w:p w14:paraId="3D7BD76B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53</w:t>
            </w:r>
          </w:p>
        </w:tc>
        <w:tc>
          <w:tcPr>
            <w:tcW w:w="1386" w:type="dxa"/>
            <w:gridSpan w:val="2"/>
          </w:tcPr>
          <w:p w14:paraId="5303F29F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41 %</w:t>
            </w:r>
          </w:p>
        </w:tc>
        <w:tc>
          <w:tcPr>
            <w:tcW w:w="1228" w:type="dxa"/>
          </w:tcPr>
          <w:p w14:paraId="597F93EE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18</w:t>
            </w:r>
          </w:p>
        </w:tc>
        <w:tc>
          <w:tcPr>
            <w:tcW w:w="1607" w:type="dxa"/>
          </w:tcPr>
          <w:p w14:paraId="0E5AE6F5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45 %</w:t>
            </w:r>
          </w:p>
        </w:tc>
      </w:tr>
      <w:tr w:rsidR="00141BE6" w:rsidRPr="00A26E56" w14:paraId="7E3B7A12" w14:textId="77777777" w:rsidTr="00664357">
        <w:trPr>
          <w:trHeight w:val="300"/>
        </w:trPr>
        <w:tc>
          <w:tcPr>
            <w:tcW w:w="3828" w:type="dxa"/>
          </w:tcPr>
          <w:p w14:paraId="4E6E27AC" w14:textId="77777777" w:rsidR="00141BE6" w:rsidRPr="00A26E56" w:rsidRDefault="00141BE6" w:rsidP="00664357">
            <w:pPr>
              <w:spacing w:line="360" w:lineRule="auto"/>
              <w:jc w:val="right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not available</w:t>
            </w:r>
          </w:p>
        </w:tc>
        <w:tc>
          <w:tcPr>
            <w:tcW w:w="1307" w:type="dxa"/>
          </w:tcPr>
          <w:p w14:paraId="72F4D057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45</w:t>
            </w:r>
          </w:p>
        </w:tc>
        <w:tc>
          <w:tcPr>
            <w:tcW w:w="1386" w:type="dxa"/>
            <w:gridSpan w:val="2"/>
          </w:tcPr>
          <w:p w14:paraId="34E99829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</w:tcPr>
          <w:p w14:paraId="007F2ECC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3</w:t>
            </w:r>
          </w:p>
        </w:tc>
        <w:tc>
          <w:tcPr>
            <w:tcW w:w="1607" w:type="dxa"/>
          </w:tcPr>
          <w:p w14:paraId="2A32E9AE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</w:p>
        </w:tc>
      </w:tr>
      <w:tr w:rsidR="00141BE6" w:rsidRPr="00A26E56" w14:paraId="4F31DC4D" w14:textId="77777777" w:rsidTr="00664357">
        <w:trPr>
          <w:trHeight w:val="300"/>
        </w:trPr>
        <w:tc>
          <w:tcPr>
            <w:tcW w:w="3828" w:type="dxa"/>
          </w:tcPr>
          <w:p w14:paraId="4AC70348" w14:textId="77777777" w:rsidR="00141BE6" w:rsidRPr="00A26E56" w:rsidRDefault="00141BE6" w:rsidP="00664357">
            <w:pPr>
              <w:spacing w:line="360" w:lineRule="auto"/>
              <w:rPr>
                <w:rFonts w:ascii="Times" w:hAnsi="Times" w:cs="Arial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b/>
                <w:bCs/>
                <w:color w:val="0070C0"/>
                <w:sz w:val="20"/>
                <w:szCs w:val="20"/>
                <w:lang w:val="en-US"/>
              </w:rPr>
              <w:t>Clinical characteristics</w:t>
            </w:r>
          </w:p>
        </w:tc>
        <w:tc>
          <w:tcPr>
            <w:tcW w:w="2693" w:type="dxa"/>
            <w:gridSpan w:val="3"/>
          </w:tcPr>
          <w:p w14:paraId="4FD5B141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14:paraId="53FDEB1F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</w:tr>
      <w:tr w:rsidR="00141BE6" w:rsidRPr="00A26E56" w14:paraId="7DB6D539" w14:textId="77777777" w:rsidTr="00664357">
        <w:trPr>
          <w:trHeight w:val="300"/>
        </w:trPr>
        <w:tc>
          <w:tcPr>
            <w:tcW w:w="3828" w:type="dxa"/>
          </w:tcPr>
          <w:p w14:paraId="46DD6039" w14:textId="77777777" w:rsidR="00141BE6" w:rsidRPr="00A26E56" w:rsidRDefault="00141BE6" w:rsidP="00664357">
            <w:pPr>
              <w:spacing w:line="360" w:lineRule="auto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Disease duration, years</w:t>
            </w:r>
          </w:p>
        </w:tc>
        <w:tc>
          <w:tcPr>
            <w:tcW w:w="1307" w:type="dxa"/>
          </w:tcPr>
          <w:p w14:paraId="35C133EA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170</w:t>
            </w:r>
          </w:p>
        </w:tc>
        <w:tc>
          <w:tcPr>
            <w:tcW w:w="1386" w:type="dxa"/>
            <w:gridSpan w:val="2"/>
          </w:tcPr>
          <w:p w14:paraId="4FF15D3E" w14:textId="60406F82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7 (</w:t>
            </w:r>
            <w:r w:rsidR="001A3B39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3</w:t>
            </w: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 xml:space="preserve"> – 14)</w:t>
            </w:r>
          </w:p>
        </w:tc>
        <w:tc>
          <w:tcPr>
            <w:tcW w:w="1228" w:type="dxa"/>
          </w:tcPr>
          <w:p w14:paraId="7992E711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42</w:t>
            </w:r>
          </w:p>
        </w:tc>
        <w:tc>
          <w:tcPr>
            <w:tcW w:w="1607" w:type="dxa"/>
          </w:tcPr>
          <w:p w14:paraId="13B76553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5 (2 – 8)</w:t>
            </w:r>
          </w:p>
        </w:tc>
      </w:tr>
      <w:tr w:rsidR="00157C5D" w:rsidRPr="00A26E56" w14:paraId="224222D7" w14:textId="77777777" w:rsidTr="00664357">
        <w:trPr>
          <w:trHeight w:val="300"/>
        </w:trPr>
        <w:tc>
          <w:tcPr>
            <w:tcW w:w="3828" w:type="dxa"/>
          </w:tcPr>
          <w:p w14:paraId="55EA9A60" w14:textId="5E3F4FEB" w:rsidR="00157C5D" w:rsidRPr="00A26E56" w:rsidRDefault="00157C5D" w:rsidP="00664357">
            <w:pPr>
              <w:spacing w:line="360" w:lineRule="auto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Time interval since l</w:t>
            </w:r>
            <w:r w:rsidRPr="00B912A8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 xml:space="preserve">ast </w:t>
            </w: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relapse</w:t>
            </w:r>
            <w:r w:rsidRPr="00B912A8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, months</w:t>
            </w:r>
          </w:p>
        </w:tc>
        <w:tc>
          <w:tcPr>
            <w:tcW w:w="1307" w:type="dxa"/>
          </w:tcPr>
          <w:p w14:paraId="2431456C" w14:textId="2F4C177E" w:rsidR="00157C5D" w:rsidRPr="00A26E56" w:rsidRDefault="001A3B39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163</w:t>
            </w:r>
          </w:p>
        </w:tc>
        <w:tc>
          <w:tcPr>
            <w:tcW w:w="1386" w:type="dxa"/>
            <w:gridSpan w:val="2"/>
          </w:tcPr>
          <w:p w14:paraId="1140FB5B" w14:textId="63D5389B" w:rsidR="00157C5D" w:rsidRPr="00A26E56" w:rsidRDefault="001A3B39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23 (62 – 5)</w:t>
            </w:r>
          </w:p>
        </w:tc>
        <w:tc>
          <w:tcPr>
            <w:tcW w:w="1228" w:type="dxa"/>
          </w:tcPr>
          <w:p w14:paraId="04F7919A" w14:textId="0FD870E7" w:rsidR="00157C5D" w:rsidRPr="00A26E56" w:rsidRDefault="00157C5D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38</w:t>
            </w:r>
          </w:p>
        </w:tc>
        <w:tc>
          <w:tcPr>
            <w:tcW w:w="1607" w:type="dxa"/>
          </w:tcPr>
          <w:p w14:paraId="2899759F" w14:textId="476C6CFA" w:rsidR="00157C5D" w:rsidRPr="00A26E56" w:rsidRDefault="001A3B39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12 (44 – 4)</w:t>
            </w:r>
          </w:p>
        </w:tc>
      </w:tr>
      <w:tr w:rsidR="00141BE6" w:rsidRPr="00A26E56" w14:paraId="28FD4BF2" w14:textId="77777777" w:rsidTr="00664357">
        <w:trPr>
          <w:trHeight w:val="300"/>
        </w:trPr>
        <w:tc>
          <w:tcPr>
            <w:tcW w:w="3828" w:type="dxa"/>
          </w:tcPr>
          <w:p w14:paraId="6A1EF520" w14:textId="77777777" w:rsidR="00141BE6" w:rsidRPr="00A26E56" w:rsidRDefault="00141BE6" w:rsidP="00664357">
            <w:pPr>
              <w:spacing w:line="360" w:lineRule="auto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EDSS</w:t>
            </w:r>
          </w:p>
        </w:tc>
        <w:tc>
          <w:tcPr>
            <w:tcW w:w="1307" w:type="dxa"/>
          </w:tcPr>
          <w:p w14:paraId="40AEAB8F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146</w:t>
            </w:r>
          </w:p>
        </w:tc>
        <w:tc>
          <w:tcPr>
            <w:tcW w:w="1386" w:type="dxa"/>
            <w:gridSpan w:val="2"/>
          </w:tcPr>
          <w:p w14:paraId="07F86C1D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3.5 (2 – 6)</w:t>
            </w:r>
          </w:p>
        </w:tc>
        <w:tc>
          <w:tcPr>
            <w:tcW w:w="1228" w:type="dxa"/>
          </w:tcPr>
          <w:p w14:paraId="60583BDF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41</w:t>
            </w:r>
          </w:p>
        </w:tc>
        <w:tc>
          <w:tcPr>
            <w:tcW w:w="1607" w:type="dxa"/>
          </w:tcPr>
          <w:p w14:paraId="33FDC1B7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3.5 (2 – 6)</w:t>
            </w:r>
          </w:p>
        </w:tc>
      </w:tr>
      <w:tr w:rsidR="00141BE6" w:rsidRPr="00A26E56" w14:paraId="7B2C30C8" w14:textId="77777777" w:rsidTr="00664357">
        <w:trPr>
          <w:trHeight w:val="300"/>
        </w:trPr>
        <w:tc>
          <w:tcPr>
            <w:tcW w:w="3828" w:type="dxa"/>
          </w:tcPr>
          <w:p w14:paraId="18573AD0" w14:textId="77777777" w:rsidR="00141BE6" w:rsidRPr="00A26E56" w:rsidRDefault="00141BE6" w:rsidP="00664357">
            <w:pPr>
              <w:spacing w:line="360" w:lineRule="auto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EDSS</w:t>
            </w: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 xml:space="preserve"> motor</w:t>
            </w: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 xml:space="preserve"> function system</w:t>
            </w:r>
          </w:p>
          <w:p w14:paraId="6578045E" w14:textId="77777777" w:rsidR="00141BE6" w:rsidRPr="00A26E56" w:rsidRDefault="00141BE6" w:rsidP="00664357">
            <w:pPr>
              <w:spacing w:line="360" w:lineRule="auto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EDSS visual function system</w:t>
            </w:r>
          </w:p>
        </w:tc>
        <w:tc>
          <w:tcPr>
            <w:tcW w:w="1307" w:type="dxa"/>
          </w:tcPr>
          <w:p w14:paraId="484C7CF0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126</w:t>
            </w:r>
          </w:p>
          <w:p w14:paraId="3961E784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128</w:t>
            </w:r>
          </w:p>
        </w:tc>
        <w:tc>
          <w:tcPr>
            <w:tcW w:w="1386" w:type="dxa"/>
            <w:gridSpan w:val="2"/>
          </w:tcPr>
          <w:p w14:paraId="7BFB951B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2 (0 – 3)</w:t>
            </w:r>
          </w:p>
          <w:p w14:paraId="7D942B0F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 (0 – 3)</w:t>
            </w:r>
          </w:p>
        </w:tc>
        <w:tc>
          <w:tcPr>
            <w:tcW w:w="1228" w:type="dxa"/>
          </w:tcPr>
          <w:p w14:paraId="3844E133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37</w:t>
            </w:r>
          </w:p>
          <w:p w14:paraId="45803A05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37</w:t>
            </w:r>
          </w:p>
        </w:tc>
        <w:tc>
          <w:tcPr>
            <w:tcW w:w="1607" w:type="dxa"/>
          </w:tcPr>
          <w:p w14:paraId="633E9925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 (0 – 3)</w:t>
            </w:r>
          </w:p>
          <w:p w14:paraId="73861DA5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 (1 – 2)</w:t>
            </w:r>
          </w:p>
        </w:tc>
      </w:tr>
      <w:tr w:rsidR="00141BE6" w:rsidRPr="00A26E56" w14:paraId="56375A59" w14:textId="77777777" w:rsidTr="00664357">
        <w:trPr>
          <w:trHeight w:val="300"/>
        </w:trPr>
        <w:tc>
          <w:tcPr>
            <w:tcW w:w="3828" w:type="dxa"/>
          </w:tcPr>
          <w:p w14:paraId="695873F2" w14:textId="77777777" w:rsidR="00141BE6" w:rsidRPr="00A26E56" w:rsidRDefault="00141BE6" w:rsidP="00664357">
            <w:pPr>
              <w:spacing w:line="360" w:lineRule="auto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Immunotherapy, %</w:t>
            </w:r>
            <w:r w:rsidRPr="00A26E56">
              <w:rPr>
                <w:rFonts w:ascii="Times" w:hAnsi="Times" w:cs="Arial"/>
                <w:color w:val="0070C0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307" w:type="dxa"/>
          </w:tcPr>
          <w:p w14:paraId="0164FE88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gridSpan w:val="2"/>
          </w:tcPr>
          <w:p w14:paraId="1A85654D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</w:tcPr>
          <w:p w14:paraId="0A8BEFCD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</w:tcPr>
          <w:p w14:paraId="357B4CA0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</w:p>
        </w:tc>
      </w:tr>
      <w:tr w:rsidR="00141BE6" w:rsidRPr="00A26E56" w14:paraId="10DC1C22" w14:textId="77777777" w:rsidTr="00664357">
        <w:trPr>
          <w:trHeight w:val="300"/>
        </w:trPr>
        <w:tc>
          <w:tcPr>
            <w:tcW w:w="3828" w:type="dxa"/>
          </w:tcPr>
          <w:p w14:paraId="2491DDC1" w14:textId="77777777" w:rsidR="00141BE6" w:rsidRPr="00A26E56" w:rsidRDefault="00141BE6" w:rsidP="00664357">
            <w:pPr>
              <w:spacing w:line="360" w:lineRule="auto"/>
              <w:jc w:val="right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Rituximab</w:t>
            </w:r>
          </w:p>
        </w:tc>
        <w:tc>
          <w:tcPr>
            <w:tcW w:w="1307" w:type="dxa"/>
          </w:tcPr>
          <w:p w14:paraId="0AF4EB4A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73</w:t>
            </w:r>
          </w:p>
        </w:tc>
        <w:tc>
          <w:tcPr>
            <w:tcW w:w="1386" w:type="dxa"/>
            <w:gridSpan w:val="2"/>
          </w:tcPr>
          <w:p w14:paraId="70F335DE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42 %</w:t>
            </w:r>
          </w:p>
        </w:tc>
        <w:tc>
          <w:tcPr>
            <w:tcW w:w="1228" w:type="dxa"/>
          </w:tcPr>
          <w:p w14:paraId="3D668A7F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15</w:t>
            </w:r>
          </w:p>
        </w:tc>
        <w:tc>
          <w:tcPr>
            <w:tcW w:w="1607" w:type="dxa"/>
          </w:tcPr>
          <w:p w14:paraId="21DC05ED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35 %</w:t>
            </w:r>
          </w:p>
        </w:tc>
      </w:tr>
      <w:tr w:rsidR="00141BE6" w:rsidRPr="00A26E56" w14:paraId="2CCE36EA" w14:textId="77777777" w:rsidTr="00664357">
        <w:trPr>
          <w:trHeight w:val="300"/>
        </w:trPr>
        <w:tc>
          <w:tcPr>
            <w:tcW w:w="3828" w:type="dxa"/>
          </w:tcPr>
          <w:p w14:paraId="672FFF51" w14:textId="77777777" w:rsidR="00141BE6" w:rsidRPr="00A26E56" w:rsidRDefault="00141BE6" w:rsidP="00664357">
            <w:pPr>
              <w:spacing w:line="360" w:lineRule="auto"/>
              <w:jc w:val="right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Oral corticosteroids</w:t>
            </w:r>
          </w:p>
        </w:tc>
        <w:tc>
          <w:tcPr>
            <w:tcW w:w="1307" w:type="dxa"/>
          </w:tcPr>
          <w:p w14:paraId="3762C4C1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18</w:t>
            </w:r>
          </w:p>
        </w:tc>
        <w:tc>
          <w:tcPr>
            <w:tcW w:w="1386" w:type="dxa"/>
            <w:gridSpan w:val="2"/>
          </w:tcPr>
          <w:p w14:paraId="63230364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10 %</w:t>
            </w:r>
          </w:p>
        </w:tc>
        <w:tc>
          <w:tcPr>
            <w:tcW w:w="1228" w:type="dxa"/>
          </w:tcPr>
          <w:p w14:paraId="51460704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4</w:t>
            </w:r>
          </w:p>
        </w:tc>
        <w:tc>
          <w:tcPr>
            <w:tcW w:w="1607" w:type="dxa"/>
          </w:tcPr>
          <w:p w14:paraId="06880FAE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9 %</w:t>
            </w:r>
          </w:p>
        </w:tc>
      </w:tr>
      <w:tr w:rsidR="00141BE6" w:rsidRPr="00A26E56" w14:paraId="0945E4B9" w14:textId="77777777" w:rsidTr="00664357">
        <w:trPr>
          <w:trHeight w:val="300"/>
        </w:trPr>
        <w:tc>
          <w:tcPr>
            <w:tcW w:w="3828" w:type="dxa"/>
          </w:tcPr>
          <w:p w14:paraId="7E1D8B64" w14:textId="77777777" w:rsidR="00141BE6" w:rsidRPr="00A26E56" w:rsidRDefault="00141BE6" w:rsidP="00664357">
            <w:pPr>
              <w:spacing w:line="360" w:lineRule="auto"/>
              <w:jc w:val="right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Azathioprine</w:t>
            </w:r>
          </w:p>
        </w:tc>
        <w:tc>
          <w:tcPr>
            <w:tcW w:w="1307" w:type="dxa"/>
          </w:tcPr>
          <w:p w14:paraId="4E797A1B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16</w:t>
            </w:r>
          </w:p>
        </w:tc>
        <w:tc>
          <w:tcPr>
            <w:tcW w:w="1386" w:type="dxa"/>
            <w:gridSpan w:val="2"/>
          </w:tcPr>
          <w:p w14:paraId="254E448A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9 %</w:t>
            </w:r>
          </w:p>
        </w:tc>
        <w:tc>
          <w:tcPr>
            <w:tcW w:w="1228" w:type="dxa"/>
          </w:tcPr>
          <w:p w14:paraId="46A816BB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5</w:t>
            </w:r>
          </w:p>
        </w:tc>
        <w:tc>
          <w:tcPr>
            <w:tcW w:w="1607" w:type="dxa"/>
          </w:tcPr>
          <w:p w14:paraId="397CF168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12 %</w:t>
            </w:r>
          </w:p>
        </w:tc>
      </w:tr>
      <w:tr w:rsidR="00141BE6" w:rsidRPr="00A26E56" w14:paraId="72EFDC64" w14:textId="77777777" w:rsidTr="00664357">
        <w:trPr>
          <w:trHeight w:val="300"/>
        </w:trPr>
        <w:tc>
          <w:tcPr>
            <w:tcW w:w="3828" w:type="dxa"/>
          </w:tcPr>
          <w:p w14:paraId="59643AB0" w14:textId="77777777" w:rsidR="00141BE6" w:rsidRPr="00A26E56" w:rsidRDefault="00141BE6" w:rsidP="00664357">
            <w:pPr>
              <w:spacing w:line="360" w:lineRule="auto"/>
              <w:jc w:val="right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Tocilizumab</w:t>
            </w:r>
          </w:p>
        </w:tc>
        <w:tc>
          <w:tcPr>
            <w:tcW w:w="1307" w:type="dxa"/>
          </w:tcPr>
          <w:p w14:paraId="752C5597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8</w:t>
            </w:r>
          </w:p>
        </w:tc>
        <w:tc>
          <w:tcPr>
            <w:tcW w:w="1386" w:type="dxa"/>
            <w:gridSpan w:val="2"/>
          </w:tcPr>
          <w:p w14:paraId="40DC7206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5 %</w:t>
            </w:r>
          </w:p>
        </w:tc>
        <w:tc>
          <w:tcPr>
            <w:tcW w:w="1228" w:type="dxa"/>
          </w:tcPr>
          <w:p w14:paraId="640F26DF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</w:tcPr>
          <w:p w14:paraId="345318EC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</w:p>
        </w:tc>
      </w:tr>
      <w:tr w:rsidR="00141BE6" w:rsidRPr="00A26E56" w14:paraId="6F15B500" w14:textId="77777777" w:rsidTr="00664357">
        <w:trPr>
          <w:trHeight w:val="300"/>
        </w:trPr>
        <w:tc>
          <w:tcPr>
            <w:tcW w:w="3828" w:type="dxa"/>
          </w:tcPr>
          <w:p w14:paraId="76E6CD2E" w14:textId="77777777" w:rsidR="00141BE6" w:rsidRPr="00A26E56" w:rsidRDefault="00141BE6" w:rsidP="00664357">
            <w:pPr>
              <w:spacing w:line="360" w:lineRule="auto"/>
              <w:jc w:val="right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Mycophenolate mofetil</w:t>
            </w:r>
          </w:p>
        </w:tc>
        <w:tc>
          <w:tcPr>
            <w:tcW w:w="1307" w:type="dxa"/>
          </w:tcPr>
          <w:p w14:paraId="0F5A4A6F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6" w:type="dxa"/>
            <w:gridSpan w:val="2"/>
          </w:tcPr>
          <w:p w14:paraId="15E64D62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2 %</w:t>
            </w:r>
          </w:p>
        </w:tc>
        <w:tc>
          <w:tcPr>
            <w:tcW w:w="1228" w:type="dxa"/>
          </w:tcPr>
          <w:p w14:paraId="3F335FE6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</w:t>
            </w:r>
          </w:p>
        </w:tc>
        <w:tc>
          <w:tcPr>
            <w:tcW w:w="1607" w:type="dxa"/>
          </w:tcPr>
          <w:p w14:paraId="30F2D658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2 %</w:t>
            </w:r>
          </w:p>
        </w:tc>
      </w:tr>
      <w:tr w:rsidR="00141BE6" w:rsidRPr="00A26E56" w14:paraId="531F2C0F" w14:textId="77777777" w:rsidTr="00664357">
        <w:trPr>
          <w:trHeight w:val="300"/>
        </w:trPr>
        <w:tc>
          <w:tcPr>
            <w:tcW w:w="3828" w:type="dxa"/>
          </w:tcPr>
          <w:p w14:paraId="2ECDA255" w14:textId="77777777" w:rsidR="00141BE6" w:rsidRPr="00A26E56" w:rsidRDefault="00141BE6" w:rsidP="00664357">
            <w:pPr>
              <w:spacing w:line="360" w:lineRule="auto"/>
              <w:jc w:val="right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Eculizumab</w:t>
            </w:r>
          </w:p>
        </w:tc>
        <w:tc>
          <w:tcPr>
            <w:tcW w:w="1307" w:type="dxa"/>
          </w:tcPr>
          <w:p w14:paraId="21D96EEC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6" w:type="dxa"/>
            <w:gridSpan w:val="2"/>
          </w:tcPr>
          <w:p w14:paraId="2D81179F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3 %</w:t>
            </w:r>
          </w:p>
        </w:tc>
        <w:tc>
          <w:tcPr>
            <w:tcW w:w="1228" w:type="dxa"/>
          </w:tcPr>
          <w:p w14:paraId="4C73F7F7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</w:tcPr>
          <w:p w14:paraId="17FCAA55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</w:p>
        </w:tc>
      </w:tr>
      <w:tr w:rsidR="00141BE6" w:rsidRPr="00A26E56" w14:paraId="708D265C" w14:textId="77777777" w:rsidTr="00664357">
        <w:trPr>
          <w:trHeight w:val="300"/>
        </w:trPr>
        <w:tc>
          <w:tcPr>
            <w:tcW w:w="3828" w:type="dxa"/>
          </w:tcPr>
          <w:p w14:paraId="6DEA2997" w14:textId="77777777" w:rsidR="00141BE6" w:rsidRPr="00A26E56" w:rsidRDefault="00141BE6" w:rsidP="00664357">
            <w:pPr>
              <w:spacing w:line="360" w:lineRule="auto"/>
              <w:jc w:val="right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Intravenous Immunoglobulin (IVIG)</w:t>
            </w:r>
          </w:p>
        </w:tc>
        <w:tc>
          <w:tcPr>
            <w:tcW w:w="1307" w:type="dxa"/>
          </w:tcPr>
          <w:p w14:paraId="4B4A8682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2</w:t>
            </w:r>
          </w:p>
        </w:tc>
        <w:tc>
          <w:tcPr>
            <w:tcW w:w="1386" w:type="dxa"/>
            <w:gridSpan w:val="2"/>
          </w:tcPr>
          <w:p w14:paraId="0516FE6D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1 %</w:t>
            </w:r>
          </w:p>
        </w:tc>
        <w:tc>
          <w:tcPr>
            <w:tcW w:w="1228" w:type="dxa"/>
          </w:tcPr>
          <w:p w14:paraId="5E2B3CDD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</w:tcPr>
          <w:p w14:paraId="3BCADD00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</w:p>
        </w:tc>
      </w:tr>
      <w:tr w:rsidR="00141BE6" w:rsidRPr="00A26E56" w14:paraId="66598E12" w14:textId="77777777" w:rsidTr="00664357">
        <w:trPr>
          <w:trHeight w:val="300"/>
        </w:trPr>
        <w:tc>
          <w:tcPr>
            <w:tcW w:w="3828" w:type="dxa"/>
          </w:tcPr>
          <w:p w14:paraId="72057DB2" w14:textId="77777777" w:rsidR="00141BE6" w:rsidRPr="00A26E56" w:rsidRDefault="00141BE6" w:rsidP="00664357">
            <w:pPr>
              <w:spacing w:line="360" w:lineRule="auto"/>
              <w:jc w:val="right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Methotrexate</w:t>
            </w:r>
          </w:p>
        </w:tc>
        <w:tc>
          <w:tcPr>
            <w:tcW w:w="1307" w:type="dxa"/>
          </w:tcPr>
          <w:p w14:paraId="57B4139E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2</w:t>
            </w:r>
          </w:p>
        </w:tc>
        <w:tc>
          <w:tcPr>
            <w:tcW w:w="1386" w:type="dxa"/>
            <w:gridSpan w:val="2"/>
          </w:tcPr>
          <w:p w14:paraId="32617B47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1 %</w:t>
            </w:r>
          </w:p>
        </w:tc>
        <w:tc>
          <w:tcPr>
            <w:tcW w:w="1228" w:type="dxa"/>
          </w:tcPr>
          <w:p w14:paraId="60C31554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</w:tcPr>
          <w:p w14:paraId="37161CBF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</w:p>
        </w:tc>
      </w:tr>
      <w:tr w:rsidR="00141BE6" w:rsidRPr="00A26E56" w14:paraId="7FE95B41" w14:textId="77777777" w:rsidTr="00664357">
        <w:trPr>
          <w:trHeight w:val="300"/>
        </w:trPr>
        <w:tc>
          <w:tcPr>
            <w:tcW w:w="3828" w:type="dxa"/>
          </w:tcPr>
          <w:p w14:paraId="14AC3BB5" w14:textId="77777777" w:rsidR="00141BE6" w:rsidRPr="00A26E56" w:rsidRDefault="00141BE6" w:rsidP="00664357">
            <w:pPr>
              <w:spacing w:line="360" w:lineRule="auto"/>
              <w:jc w:val="right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Glatiramer acetate</w:t>
            </w:r>
          </w:p>
        </w:tc>
        <w:tc>
          <w:tcPr>
            <w:tcW w:w="1307" w:type="dxa"/>
          </w:tcPr>
          <w:p w14:paraId="2E7B4933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gridSpan w:val="2"/>
          </w:tcPr>
          <w:p w14:paraId="4AB3F714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</w:tcPr>
          <w:p w14:paraId="751A9407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2</w:t>
            </w:r>
          </w:p>
        </w:tc>
        <w:tc>
          <w:tcPr>
            <w:tcW w:w="1607" w:type="dxa"/>
          </w:tcPr>
          <w:p w14:paraId="17ADC19D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5 %</w:t>
            </w:r>
          </w:p>
        </w:tc>
      </w:tr>
      <w:tr w:rsidR="00141BE6" w:rsidRPr="00A26E56" w14:paraId="02605F8C" w14:textId="77777777" w:rsidTr="00664357">
        <w:trPr>
          <w:trHeight w:val="300"/>
        </w:trPr>
        <w:tc>
          <w:tcPr>
            <w:tcW w:w="3828" w:type="dxa"/>
          </w:tcPr>
          <w:p w14:paraId="365EC7CC" w14:textId="77777777" w:rsidR="00141BE6" w:rsidRPr="00A26E56" w:rsidRDefault="00141BE6" w:rsidP="00664357">
            <w:pPr>
              <w:spacing w:line="360" w:lineRule="auto"/>
              <w:jc w:val="right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Teriflunomide</w:t>
            </w:r>
          </w:p>
        </w:tc>
        <w:tc>
          <w:tcPr>
            <w:tcW w:w="1307" w:type="dxa"/>
          </w:tcPr>
          <w:p w14:paraId="6D23A843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gridSpan w:val="2"/>
          </w:tcPr>
          <w:p w14:paraId="0BFAF34D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</w:tcPr>
          <w:p w14:paraId="3554863F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</w:t>
            </w:r>
          </w:p>
        </w:tc>
        <w:tc>
          <w:tcPr>
            <w:tcW w:w="1607" w:type="dxa"/>
          </w:tcPr>
          <w:p w14:paraId="06AEFE59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2 %</w:t>
            </w:r>
          </w:p>
        </w:tc>
      </w:tr>
      <w:tr w:rsidR="00141BE6" w:rsidRPr="00A26E56" w14:paraId="7E27D224" w14:textId="77777777" w:rsidTr="00664357">
        <w:trPr>
          <w:trHeight w:val="300"/>
        </w:trPr>
        <w:tc>
          <w:tcPr>
            <w:tcW w:w="3828" w:type="dxa"/>
          </w:tcPr>
          <w:p w14:paraId="463E2EB6" w14:textId="77777777" w:rsidR="00141BE6" w:rsidRPr="00A26E56" w:rsidRDefault="00141BE6" w:rsidP="00664357">
            <w:pPr>
              <w:spacing w:line="360" w:lineRule="auto"/>
              <w:jc w:val="right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1307" w:type="dxa"/>
          </w:tcPr>
          <w:p w14:paraId="5A92E671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3</w:t>
            </w:r>
          </w:p>
        </w:tc>
        <w:tc>
          <w:tcPr>
            <w:tcW w:w="1386" w:type="dxa"/>
            <w:gridSpan w:val="2"/>
          </w:tcPr>
          <w:p w14:paraId="509F643A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2 %</w:t>
            </w:r>
          </w:p>
        </w:tc>
        <w:tc>
          <w:tcPr>
            <w:tcW w:w="1228" w:type="dxa"/>
          </w:tcPr>
          <w:p w14:paraId="0DD4E37C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</w:t>
            </w:r>
          </w:p>
        </w:tc>
        <w:tc>
          <w:tcPr>
            <w:tcW w:w="1607" w:type="dxa"/>
          </w:tcPr>
          <w:p w14:paraId="3B27BA6E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2 %</w:t>
            </w:r>
          </w:p>
        </w:tc>
      </w:tr>
      <w:tr w:rsidR="00141BE6" w:rsidRPr="00A26E56" w14:paraId="37FF5050" w14:textId="77777777" w:rsidTr="00664357">
        <w:trPr>
          <w:trHeight w:val="300"/>
        </w:trPr>
        <w:tc>
          <w:tcPr>
            <w:tcW w:w="3828" w:type="dxa"/>
          </w:tcPr>
          <w:p w14:paraId="58B5BA85" w14:textId="77777777" w:rsidR="00141BE6" w:rsidRPr="00A26E56" w:rsidRDefault="00141BE6" w:rsidP="00664357">
            <w:pPr>
              <w:spacing w:line="360" w:lineRule="auto"/>
              <w:rPr>
                <w:rFonts w:ascii="Times" w:hAnsi="Times" w:cs="Arial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b/>
                <w:bCs/>
                <w:color w:val="0070C0"/>
                <w:sz w:val="20"/>
                <w:szCs w:val="20"/>
                <w:lang w:val="en-US"/>
              </w:rPr>
              <w:t>Psychopathological characteristics</w:t>
            </w:r>
          </w:p>
        </w:tc>
        <w:tc>
          <w:tcPr>
            <w:tcW w:w="2693" w:type="dxa"/>
            <w:gridSpan w:val="3"/>
          </w:tcPr>
          <w:p w14:paraId="4EC15B81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14:paraId="6AE03FDF" w14:textId="77777777" w:rsidR="00141BE6" w:rsidRPr="00A26E56" w:rsidRDefault="00141BE6" w:rsidP="00664357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</w:tr>
      <w:tr w:rsidR="00141BE6" w:rsidRPr="00A26E56" w14:paraId="488CA2D9" w14:textId="77777777" w:rsidTr="00664357">
        <w:trPr>
          <w:trHeight w:val="300"/>
        </w:trPr>
        <w:tc>
          <w:tcPr>
            <w:tcW w:w="3828" w:type="dxa"/>
          </w:tcPr>
          <w:p w14:paraId="58B8E21B" w14:textId="77777777" w:rsidR="00141BE6" w:rsidRPr="00A26E56" w:rsidRDefault="00141BE6" w:rsidP="00664357">
            <w:pPr>
              <w:spacing w:line="360" w:lineRule="auto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Depressive symptoms, BDI-II total</w:t>
            </w:r>
          </w:p>
        </w:tc>
        <w:tc>
          <w:tcPr>
            <w:tcW w:w="1307" w:type="dxa"/>
          </w:tcPr>
          <w:p w14:paraId="47C705DE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101</w:t>
            </w:r>
          </w:p>
        </w:tc>
        <w:tc>
          <w:tcPr>
            <w:tcW w:w="1386" w:type="dxa"/>
            <w:gridSpan w:val="2"/>
          </w:tcPr>
          <w:p w14:paraId="3938EA3E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8 (4 – 14.5)</w:t>
            </w:r>
          </w:p>
        </w:tc>
        <w:tc>
          <w:tcPr>
            <w:tcW w:w="1228" w:type="dxa"/>
          </w:tcPr>
          <w:p w14:paraId="577F2922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29</w:t>
            </w:r>
          </w:p>
        </w:tc>
        <w:tc>
          <w:tcPr>
            <w:tcW w:w="1607" w:type="dxa"/>
          </w:tcPr>
          <w:p w14:paraId="4459EAAC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11 (7 – 20.5)</w:t>
            </w:r>
          </w:p>
        </w:tc>
      </w:tr>
      <w:tr w:rsidR="00141BE6" w:rsidRPr="00A26E56" w14:paraId="5C22936E" w14:textId="77777777" w:rsidTr="00664357">
        <w:trPr>
          <w:trHeight w:val="300"/>
        </w:trPr>
        <w:tc>
          <w:tcPr>
            <w:tcW w:w="3828" w:type="dxa"/>
          </w:tcPr>
          <w:p w14:paraId="56503AEB" w14:textId="1B54E030" w:rsidR="00141BE6" w:rsidRPr="00A26E56" w:rsidRDefault="00141BE6" w:rsidP="0004183D">
            <w:pPr>
              <w:spacing w:line="360" w:lineRule="auto"/>
              <w:jc w:val="right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No</w:t>
            </w:r>
            <w:r w:rsidR="0004183D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ne</w:t>
            </w: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, %</w:t>
            </w:r>
          </w:p>
        </w:tc>
        <w:tc>
          <w:tcPr>
            <w:tcW w:w="1307" w:type="dxa"/>
          </w:tcPr>
          <w:p w14:paraId="5EF12C46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56</w:t>
            </w:r>
          </w:p>
        </w:tc>
        <w:tc>
          <w:tcPr>
            <w:tcW w:w="1386" w:type="dxa"/>
            <w:gridSpan w:val="2"/>
          </w:tcPr>
          <w:p w14:paraId="653C70A3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32 %</w:t>
            </w:r>
          </w:p>
        </w:tc>
        <w:tc>
          <w:tcPr>
            <w:tcW w:w="1228" w:type="dxa"/>
          </w:tcPr>
          <w:p w14:paraId="5ABA1D0B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11</w:t>
            </w:r>
          </w:p>
        </w:tc>
        <w:tc>
          <w:tcPr>
            <w:tcW w:w="1607" w:type="dxa"/>
          </w:tcPr>
          <w:p w14:paraId="30F90431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26 %</w:t>
            </w:r>
          </w:p>
        </w:tc>
      </w:tr>
      <w:tr w:rsidR="00141BE6" w:rsidRPr="00A26E56" w14:paraId="3B4C0FBB" w14:textId="77777777" w:rsidTr="00664357">
        <w:trPr>
          <w:trHeight w:val="300"/>
        </w:trPr>
        <w:tc>
          <w:tcPr>
            <w:tcW w:w="3828" w:type="dxa"/>
          </w:tcPr>
          <w:p w14:paraId="357ED5AD" w14:textId="33319437" w:rsidR="00141BE6" w:rsidRPr="00A26E56" w:rsidRDefault="00141BE6" w:rsidP="0004183D">
            <w:pPr>
              <w:spacing w:line="360" w:lineRule="auto"/>
              <w:jc w:val="right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Minimal, %</w:t>
            </w:r>
          </w:p>
        </w:tc>
        <w:tc>
          <w:tcPr>
            <w:tcW w:w="1307" w:type="dxa"/>
          </w:tcPr>
          <w:p w14:paraId="5DD82B35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86" w:type="dxa"/>
            <w:gridSpan w:val="2"/>
          </w:tcPr>
          <w:p w14:paraId="48FE7688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9 %</w:t>
            </w:r>
          </w:p>
        </w:tc>
        <w:tc>
          <w:tcPr>
            <w:tcW w:w="1228" w:type="dxa"/>
          </w:tcPr>
          <w:p w14:paraId="651616EC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4</w:t>
            </w:r>
          </w:p>
        </w:tc>
        <w:tc>
          <w:tcPr>
            <w:tcW w:w="1607" w:type="dxa"/>
          </w:tcPr>
          <w:p w14:paraId="1B7A3B92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9 %</w:t>
            </w:r>
          </w:p>
        </w:tc>
      </w:tr>
      <w:tr w:rsidR="00141BE6" w:rsidRPr="00A26E56" w14:paraId="092B6335" w14:textId="77777777" w:rsidTr="00664357">
        <w:trPr>
          <w:trHeight w:val="300"/>
        </w:trPr>
        <w:tc>
          <w:tcPr>
            <w:tcW w:w="3828" w:type="dxa"/>
          </w:tcPr>
          <w:p w14:paraId="70043B8B" w14:textId="6DE0D681" w:rsidR="00141BE6" w:rsidRPr="00A26E56" w:rsidRDefault="00141BE6" w:rsidP="00664357">
            <w:pPr>
              <w:spacing w:line="360" w:lineRule="auto"/>
              <w:jc w:val="right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Mild</w:t>
            </w:r>
            <w:r w:rsidR="004A4D4B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,</w:t>
            </w: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1307" w:type="dxa"/>
          </w:tcPr>
          <w:p w14:paraId="6D6D2FB1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20</w:t>
            </w:r>
          </w:p>
        </w:tc>
        <w:tc>
          <w:tcPr>
            <w:tcW w:w="1386" w:type="dxa"/>
            <w:gridSpan w:val="2"/>
          </w:tcPr>
          <w:p w14:paraId="10CB7E3B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12 %</w:t>
            </w:r>
          </w:p>
        </w:tc>
        <w:tc>
          <w:tcPr>
            <w:tcW w:w="1228" w:type="dxa"/>
          </w:tcPr>
          <w:p w14:paraId="69B66AAF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7</w:t>
            </w:r>
          </w:p>
        </w:tc>
        <w:tc>
          <w:tcPr>
            <w:tcW w:w="1607" w:type="dxa"/>
          </w:tcPr>
          <w:p w14:paraId="16279FD5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16 %</w:t>
            </w:r>
          </w:p>
        </w:tc>
      </w:tr>
      <w:tr w:rsidR="00141BE6" w:rsidRPr="00A26E56" w14:paraId="52CE0969" w14:textId="77777777" w:rsidTr="00664357">
        <w:trPr>
          <w:trHeight w:val="300"/>
        </w:trPr>
        <w:tc>
          <w:tcPr>
            <w:tcW w:w="3828" w:type="dxa"/>
          </w:tcPr>
          <w:p w14:paraId="60899DE7" w14:textId="4AE6DF2B" w:rsidR="00141BE6" w:rsidRPr="00A26E56" w:rsidRDefault="00141BE6" w:rsidP="00664357">
            <w:pPr>
              <w:spacing w:line="360" w:lineRule="auto"/>
              <w:jc w:val="right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Moderate, %</w:t>
            </w:r>
          </w:p>
        </w:tc>
        <w:tc>
          <w:tcPr>
            <w:tcW w:w="1307" w:type="dxa"/>
          </w:tcPr>
          <w:p w14:paraId="1A7B82DC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7</w:t>
            </w:r>
          </w:p>
        </w:tc>
        <w:tc>
          <w:tcPr>
            <w:tcW w:w="1386" w:type="dxa"/>
            <w:gridSpan w:val="2"/>
          </w:tcPr>
          <w:p w14:paraId="0F57E088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4 %</w:t>
            </w:r>
          </w:p>
        </w:tc>
        <w:tc>
          <w:tcPr>
            <w:tcW w:w="1228" w:type="dxa"/>
          </w:tcPr>
          <w:p w14:paraId="394D7422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5</w:t>
            </w:r>
          </w:p>
        </w:tc>
        <w:tc>
          <w:tcPr>
            <w:tcW w:w="1607" w:type="dxa"/>
          </w:tcPr>
          <w:p w14:paraId="6B6D1510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12 %</w:t>
            </w:r>
          </w:p>
        </w:tc>
      </w:tr>
      <w:tr w:rsidR="00141BE6" w:rsidRPr="00A26E56" w14:paraId="27B73F7D" w14:textId="77777777" w:rsidTr="00664357">
        <w:trPr>
          <w:trHeight w:val="300"/>
        </w:trPr>
        <w:tc>
          <w:tcPr>
            <w:tcW w:w="3828" w:type="dxa"/>
          </w:tcPr>
          <w:p w14:paraId="454BF210" w14:textId="160C5402" w:rsidR="00141BE6" w:rsidRDefault="00141BE6" w:rsidP="00664357">
            <w:pPr>
              <w:spacing w:line="360" w:lineRule="auto"/>
              <w:jc w:val="right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Severe, %</w:t>
            </w:r>
          </w:p>
        </w:tc>
        <w:tc>
          <w:tcPr>
            <w:tcW w:w="1307" w:type="dxa"/>
          </w:tcPr>
          <w:p w14:paraId="0D921F64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3</w:t>
            </w:r>
          </w:p>
        </w:tc>
        <w:tc>
          <w:tcPr>
            <w:tcW w:w="1386" w:type="dxa"/>
            <w:gridSpan w:val="2"/>
          </w:tcPr>
          <w:p w14:paraId="39CAEF0F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2 %</w:t>
            </w:r>
          </w:p>
        </w:tc>
        <w:tc>
          <w:tcPr>
            <w:tcW w:w="1228" w:type="dxa"/>
          </w:tcPr>
          <w:p w14:paraId="3941E0FA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2</w:t>
            </w:r>
          </w:p>
        </w:tc>
        <w:tc>
          <w:tcPr>
            <w:tcW w:w="1607" w:type="dxa"/>
          </w:tcPr>
          <w:p w14:paraId="2F609816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5 %</w:t>
            </w:r>
          </w:p>
        </w:tc>
      </w:tr>
      <w:tr w:rsidR="00141BE6" w:rsidRPr="00A26E56" w14:paraId="4CD3034F" w14:textId="77777777" w:rsidTr="00664357">
        <w:trPr>
          <w:trHeight w:val="300"/>
        </w:trPr>
        <w:tc>
          <w:tcPr>
            <w:tcW w:w="3828" w:type="dxa"/>
          </w:tcPr>
          <w:p w14:paraId="3C0B5A6E" w14:textId="77777777" w:rsidR="00141BE6" w:rsidRPr="00A26E56" w:rsidRDefault="00141BE6" w:rsidP="00664357">
            <w:pPr>
              <w:spacing w:line="360" w:lineRule="auto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 xml:space="preserve">Fatigue, FSMC total </w:t>
            </w:r>
          </w:p>
        </w:tc>
        <w:tc>
          <w:tcPr>
            <w:tcW w:w="1307" w:type="dxa"/>
          </w:tcPr>
          <w:p w14:paraId="1A98F465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88</w:t>
            </w:r>
          </w:p>
        </w:tc>
        <w:tc>
          <w:tcPr>
            <w:tcW w:w="1386" w:type="dxa"/>
            <w:gridSpan w:val="2"/>
          </w:tcPr>
          <w:p w14:paraId="78E496A3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48.5 (33 – 67)</w:t>
            </w:r>
          </w:p>
        </w:tc>
        <w:tc>
          <w:tcPr>
            <w:tcW w:w="1228" w:type="dxa"/>
          </w:tcPr>
          <w:p w14:paraId="7473E425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26</w:t>
            </w:r>
          </w:p>
        </w:tc>
        <w:tc>
          <w:tcPr>
            <w:tcW w:w="1607" w:type="dxa"/>
          </w:tcPr>
          <w:p w14:paraId="1D04663D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62.5 (42 – 79.5)</w:t>
            </w:r>
          </w:p>
        </w:tc>
      </w:tr>
      <w:tr w:rsidR="00141BE6" w:rsidRPr="00A26E56" w14:paraId="1CC82255" w14:textId="77777777" w:rsidTr="00664357">
        <w:trPr>
          <w:trHeight w:val="300"/>
        </w:trPr>
        <w:tc>
          <w:tcPr>
            <w:tcW w:w="3828" w:type="dxa"/>
          </w:tcPr>
          <w:p w14:paraId="5632BCAC" w14:textId="1E3E12BD" w:rsidR="00141BE6" w:rsidRPr="00A26E56" w:rsidRDefault="00141BE6" w:rsidP="0004183D">
            <w:pPr>
              <w:spacing w:line="360" w:lineRule="auto"/>
              <w:jc w:val="right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No</w:t>
            </w:r>
            <w:r w:rsidR="0004183D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ne</w:t>
            </w: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, %</w:t>
            </w:r>
          </w:p>
        </w:tc>
        <w:tc>
          <w:tcPr>
            <w:tcW w:w="1307" w:type="dxa"/>
          </w:tcPr>
          <w:p w14:paraId="737CFD8E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33</w:t>
            </w:r>
          </w:p>
        </w:tc>
        <w:tc>
          <w:tcPr>
            <w:tcW w:w="1386" w:type="dxa"/>
            <w:gridSpan w:val="2"/>
          </w:tcPr>
          <w:p w14:paraId="1D182015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19 %</w:t>
            </w:r>
          </w:p>
        </w:tc>
        <w:tc>
          <w:tcPr>
            <w:tcW w:w="1228" w:type="dxa"/>
          </w:tcPr>
          <w:p w14:paraId="419383E5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6</w:t>
            </w:r>
          </w:p>
        </w:tc>
        <w:tc>
          <w:tcPr>
            <w:tcW w:w="1607" w:type="dxa"/>
          </w:tcPr>
          <w:p w14:paraId="5337BFDB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14 %</w:t>
            </w:r>
          </w:p>
        </w:tc>
      </w:tr>
      <w:tr w:rsidR="00141BE6" w:rsidRPr="00A26E56" w14:paraId="0A29CD14" w14:textId="77777777" w:rsidTr="00664357">
        <w:trPr>
          <w:trHeight w:val="300"/>
        </w:trPr>
        <w:tc>
          <w:tcPr>
            <w:tcW w:w="3828" w:type="dxa"/>
          </w:tcPr>
          <w:p w14:paraId="44D9CE53" w14:textId="37D838A6" w:rsidR="00141BE6" w:rsidRPr="00A26E56" w:rsidRDefault="00141BE6" w:rsidP="0004183D">
            <w:pPr>
              <w:spacing w:line="360" w:lineRule="auto"/>
              <w:jc w:val="right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lastRenderedPageBreak/>
              <w:t>Mild, %</w:t>
            </w:r>
          </w:p>
        </w:tc>
        <w:tc>
          <w:tcPr>
            <w:tcW w:w="1307" w:type="dxa"/>
          </w:tcPr>
          <w:p w14:paraId="72CD2FE0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86" w:type="dxa"/>
            <w:gridSpan w:val="2"/>
          </w:tcPr>
          <w:p w14:paraId="44B28987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7 %</w:t>
            </w:r>
          </w:p>
        </w:tc>
        <w:tc>
          <w:tcPr>
            <w:tcW w:w="1228" w:type="dxa"/>
          </w:tcPr>
          <w:p w14:paraId="1052E247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2</w:t>
            </w:r>
          </w:p>
        </w:tc>
        <w:tc>
          <w:tcPr>
            <w:tcW w:w="1607" w:type="dxa"/>
          </w:tcPr>
          <w:p w14:paraId="56BF764A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5 %</w:t>
            </w:r>
          </w:p>
        </w:tc>
      </w:tr>
      <w:tr w:rsidR="00141BE6" w:rsidRPr="00A26E56" w14:paraId="7F6FD2EF" w14:textId="77777777" w:rsidTr="00664357">
        <w:trPr>
          <w:trHeight w:val="300"/>
        </w:trPr>
        <w:tc>
          <w:tcPr>
            <w:tcW w:w="3828" w:type="dxa"/>
          </w:tcPr>
          <w:p w14:paraId="00AD23BA" w14:textId="7D01FECF" w:rsidR="00141BE6" w:rsidRPr="00A26E56" w:rsidRDefault="00141BE6" w:rsidP="0004183D">
            <w:pPr>
              <w:spacing w:line="360" w:lineRule="auto"/>
              <w:jc w:val="right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Moderate, %</w:t>
            </w:r>
          </w:p>
        </w:tc>
        <w:tc>
          <w:tcPr>
            <w:tcW w:w="1307" w:type="dxa"/>
          </w:tcPr>
          <w:p w14:paraId="0D405789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86" w:type="dxa"/>
            <w:gridSpan w:val="2"/>
          </w:tcPr>
          <w:p w14:paraId="786AE8C0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8 %</w:t>
            </w:r>
          </w:p>
        </w:tc>
        <w:tc>
          <w:tcPr>
            <w:tcW w:w="1228" w:type="dxa"/>
          </w:tcPr>
          <w:p w14:paraId="38700C1E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5</w:t>
            </w:r>
          </w:p>
        </w:tc>
        <w:tc>
          <w:tcPr>
            <w:tcW w:w="1607" w:type="dxa"/>
          </w:tcPr>
          <w:p w14:paraId="3D8DAE98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12 %</w:t>
            </w:r>
          </w:p>
        </w:tc>
      </w:tr>
      <w:tr w:rsidR="00141BE6" w:rsidRPr="00A26E56" w14:paraId="43C3D79A" w14:textId="77777777" w:rsidTr="00664357">
        <w:trPr>
          <w:trHeight w:val="300"/>
        </w:trPr>
        <w:tc>
          <w:tcPr>
            <w:tcW w:w="3828" w:type="dxa"/>
            <w:tcBorders>
              <w:bottom w:val="single" w:sz="4" w:space="0" w:color="auto"/>
            </w:tcBorders>
          </w:tcPr>
          <w:p w14:paraId="7FFC133B" w14:textId="5099487B" w:rsidR="00141BE6" w:rsidRPr="00A26E56" w:rsidRDefault="00141BE6" w:rsidP="0004183D">
            <w:pPr>
              <w:spacing w:line="360" w:lineRule="auto"/>
              <w:jc w:val="right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Severe, %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047ABABE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29</w:t>
            </w: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</w:tcPr>
          <w:p w14:paraId="735ACBAF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17 %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7D44EF68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13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58A16C47" w14:textId="77777777" w:rsidR="00141BE6" w:rsidRPr="00A26E56" w:rsidRDefault="00141BE6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30 %</w:t>
            </w:r>
          </w:p>
        </w:tc>
      </w:tr>
      <w:tr w:rsidR="00141BE6" w:rsidRPr="002A03DD" w14:paraId="435F8D8E" w14:textId="77777777" w:rsidTr="00713DAB">
        <w:trPr>
          <w:trHeight w:val="362"/>
        </w:trPr>
        <w:tc>
          <w:tcPr>
            <w:tcW w:w="9356" w:type="dxa"/>
            <w:gridSpan w:val="6"/>
            <w:tcBorders>
              <w:top w:val="single" w:sz="4" w:space="0" w:color="auto"/>
            </w:tcBorders>
          </w:tcPr>
          <w:p w14:paraId="4B3319CB" w14:textId="5C25C951" w:rsidR="00141BE6" w:rsidRPr="00A26E56" w:rsidRDefault="00141BE6" w:rsidP="00664357">
            <w:pPr>
              <w:jc w:val="both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i/>
                <w:iCs/>
                <w:color w:val="0070C0"/>
                <w:sz w:val="20"/>
                <w:szCs w:val="20"/>
                <w:lang w:val="en-US"/>
              </w:rPr>
              <w:t>Note.</w:t>
            </w:r>
            <w:r w:rsidR="0045532F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 xml:space="preserve"> </w:t>
            </w:r>
            <w:r w:rsidRPr="008E0338">
              <w:rPr>
                <w:rFonts w:ascii="Times" w:hAnsi="Times" w:cs="Arial"/>
                <w:color w:val="0070C0"/>
                <w:sz w:val="20"/>
                <w:szCs w:val="20"/>
                <w:lang w:val="en-GB"/>
              </w:rPr>
              <w:t xml:space="preserve">AQP4-IgG = aquaporin-4-immunoglobulin G; </w:t>
            </w: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 xml:space="preserve">BDI-II = Beck´s Depression Inventory-II; EDSS = Expanded Disability Status Scale; FSMC = Fatigue Scale for Motor and Cognitive Functions; </w:t>
            </w:r>
            <w:r w:rsidRPr="00A26E56">
              <w:rPr>
                <w:rFonts w:ascii="Times" w:eastAsia="Times New Roman" w:hAnsi="Times" w:cs="Calibri"/>
                <w:color w:val="0070C0"/>
                <w:sz w:val="20"/>
                <w:szCs w:val="20"/>
                <w:lang w:val="en-US" w:eastAsia="de-DE"/>
              </w:rPr>
              <w:t>NMOSD = neuromyelitis optica spectrum disorders</w:t>
            </w: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.</w:t>
            </w:r>
          </w:p>
          <w:p w14:paraId="02715B57" w14:textId="77777777" w:rsidR="00141BE6" w:rsidRDefault="00141BE6" w:rsidP="00664357">
            <w:pPr>
              <w:jc w:val="both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26E56">
              <w:rPr>
                <w:rFonts w:ascii="Times" w:hAnsi="Times" w:cs="Arial"/>
                <w:color w:val="0070C0"/>
                <w:sz w:val="20"/>
                <w:szCs w:val="20"/>
                <w:vertAlign w:val="superscript"/>
                <w:lang w:val="en-US"/>
              </w:rPr>
              <w:t>a</w:t>
            </w: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 xml:space="preserve"> Classification according to the German school system. </w:t>
            </w:r>
            <w:r w:rsidRPr="00A26E56">
              <w:rPr>
                <w:rFonts w:ascii="Times" w:hAnsi="Times" w:cs="Arial"/>
                <w:color w:val="0070C0"/>
                <w:sz w:val="20"/>
                <w:szCs w:val="20"/>
                <w:vertAlign w:val="superscript"/>
                <w:lang w:val="en-US"/>
              </w:rPr>
              <w:t>1</w:t>
            </w: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 xml:space="preserve"> 9 years of school attendance. </w:t>
            </w:r>
            <w:r w:rsidRPr="00A26E56">
              <w:rPr>
                <w:rFonts w:ascii="Times" w:hAnsi="Times" w:cs="Arial"/>
                <w:color w:val="0070C0"/>
                <w:sz w:val="20"/>
                <w:szCs w:val="20"/>
                <w:vertAlign w:val="superscript"/>
                <w:lang w:val="en-US"/>
              </w:rPr>
              <w:t>2</w:t>
            </w: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 xml:space="preserve"> 10 years of school attendance. </w:t>
            </w:r>
            <w:r w:rsidRPr="00A26E56">
              <w:rPr>
                <w:rFonts w:ascii="Times" w:hAnsi="Times" w:cs="Arial"/>
                <w:color w:val="0070C0"/>
                <w:sz w:val="20"/>
                <w:szCs w:val="20"/>
                <w:vertAlign w:val="superscript"/>
                <w:lang w:val="en-US"/>
              </w:rPr>
              <w:t>3</w:t>
            </w:r>
            <w:r w:rsidRPr="00A26E5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 xml:space="preserve"> 12 – 13 years of school attendance.</w:t>
            </w:r>
          </w:p>
          <w:p w14:paraId="51C9BCDF" w14:textId="77777777" w:rsidR="00141BE6" w:rsidRPr="00A26E56" w:rsidRDefault="00141BE6" w:rsidP="00664357">
            <w:pPr>
              <w:jc w:val="both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2C5016">
              <w:rPr>
                <w:rFonts w:ascii="Times" w:hAnsi="Times" w:cs="Arial"/>
                <w:color w:val="0070C0"/>
                <w:sz w:val="20"/>
                <w:szCs w:val="20"/>
                <w:vertAlign w:val="superscript"/>
                <w:lang w:val="en-US"/>
              </w:rPr>
              <w:t>b</w:t>
            </w:r>
            <w:r w:rsidRPr="002C501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18</w:t>
            </w:r>
            <w:r w:rsidRPr="002C5016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 xml:space="preserve"> AQP4-IgG-positive patients (12 %) and 1 double-seronegative patient (2 %) were treated with one or more immunotherapies.</w:t>
            </w:r>
          </w:p>
        </w:tc>
      </w:tr>
    </w:tbl>
    <w:p w14:paraId="6247A53A" w14:textId="0C0C2810" w:rsidR="009F220B" w:rsidRDefault="009F220B">
      <w:pPr>
        <w:rPr>
          <w:lang w:val="en-GB"/>
        </w:rPr>
      </w:pPr>
    </w:p>
    <w:p w14:paraId="7C0C0B8F" w14:textId="77777777" w:rsidR="004D14FC" w:rsidRDefault="004D14FC">
      <w:pPr>
        <w:rPr>
          <w:lang w:val="en-GB"/>
        </w:rPr>
      </w:pPr>
    </w:p>
    <w:tbl>
      <w:tblPr>
        <w:tblW w:w="95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1111"/>
        <w:gridCol w:w="1114"/>
        <w:gridCol w:w="1114"/>
        <w:gridCol w:w="1113"/>
        <w:gridCol w:w="1114"/>
        <w:gridCol w:w="1114"/>
      </w:tblGrid>
      <w:tr w:rsidR="009F220B" w:rsidRPr="006B54A8" w14:paraId="5D677915" w14:textId="77777777" w:rsidTr="00713DAB">
        <w:trPr>
          <w:cantSplit/>
          <w:trHeight w:val="284"/>
          <w:jc w:val="center"/>
        </w:trPr>
        <w:tc>
          <w:tcPr>
            <w:tcW w:w="95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55C34EF" w14:textId="2B3F2DFD" w:rsidR="009F220B" w:rsidRPr="00AB27E8" w:rsidRDefault="009F220B" w:rsidP="00713DAB">
            <w:pPr>
              <w:spacing w:line="360" w:lineRule="auto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b/>
                <w:bCs/>
                <w:color w:val="0070C0"/>
                <w:sz w:val="20"/>
                <w:szCs w:val="20"/>
                <w:lang w:val="en-US"/>
              </w:rPr>
              <w:t xml:space="preserve">eTable </w:t>
            </w:r>
            <w:r w:rsidR="00D82CEC">
              <w:rPr>
                <w:rFonts w:ascii="Times" w:hAnsi="Times"/>
                <w:b/>
                <w:bCs/>
                <w:color w:val="0070C0"/>
                <w:sz w:val="20"/>
                <w:szCs w:val="20"/>
                <w:lang w:val="en-US"/>
              </w:rPr>
              <w:t>4</w:t>
            </w: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 Mean normative </w:t>
            </w:r>
            <w:r w:rsidRPr="00914845">
              <w:rPr>
                <w:rFonts w:ascii="Times" w:hAnsi="Times"/>
                <w:i/>
                <w:iCs/>
                <w:color w:val="0070C0"/>
                <w:sz w:val="20"/>
                <w:szCs w:val="20"/>
                <w:lang w:val="en-US"/>
              </w:rPr>
              <w:t>z</w:t>
            </w: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 scores of cognitive tests at baseline, one- and two-year follow-up</w:t>
            </w:r>
          </w:p>
        </w:tc>
      </w:tr>
      <w:tr w:rsidR="009F220B" w:rsidRPr="00AB27E8" w14:paraId="15D2CD80" w14:textId="77777777" w:rsidTr="00664357">
        <w:trPr>
          <w:cantSplit/>
          <w:trHeight w:val="428"/>
          <w:jc w:val="center"/>
        </w:trPr>
        <w:tc>
          <w:tcPr>
            <w:tcW w:w="2836" w:type="dxa"/>
            <w:shd w:val="clear" w:color="auto" w:fill="auto"/>
          </w:tcPr>
          <w:p w14:paraId="659D06AC" w14:textId="77777777" w:rsidR="009F220B" w:rsidRPr="00AB27E8" w:rsidRDefault="009F220B" w:rsidP="00664357">
            <w:pPr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Cognitive test 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5F1D7" w14:textId="77777777" w:rsidR="009F220B" w:rsidRPr="00AB27E8" w:rsidRDefault="009F220B" w:rsidP="00664357">
            <w:pPr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B9A86" w14:textId="77777777" w:rsidR="009F220B" w:rsidRPr="00AB27E8" w:rsidRDefault="009F220B" w:rsidP="00664357">
            <w:pPr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3E338" w14:textId="77777777" w:rsidR="009F220B" w:rsidRPr="00AB27E8" w:rsidRDefault="009F220B" w:rsidP="00664357">
            <w:pPr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Follow-up #1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09B56" w14:textId="77777777" w:rsidR="009F220B" w:rsidRPr="00AB27E8" w:rsidRDefault="009F220B" w:rsidP="00664357">
            <w:pPr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3EA5E" w14:textId="77777777" w:rsidR="009F220B" w:rsidRPr="00AB27E8" w:rsidRDefault="009F220B" w:rsidP="00664357">
            <w:pPr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Follow-up #2</w:t>
            </w:r>
          </w:p>
        </w:tc>
      </w:tr>
      <w:tr w:rsidR="009F220B" w:rsidRPr="00AB27E8" w14:paraId="0F2404BD" w14:textId="77777777" w:rsidTr="00664357">
        <w:trPr>
          <w:cantSplit/>
          <w:trHeight w:val="428"/>
          <w:jc w:val="center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14:paraId="53226790" w14:textId="77777777" w:rsidR="009F220B" w:rsidRPr="00AB27E8" w:rsidRDefault="009F220B" w:rsidP="00664357">
            <w:pPr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BE4C3" w14:textId="77777777" w:rsidR="009F220B" w:rsidRPr="00AB27E8" w:rsidRDefault="009F220B" w:rsidP="00664357">
            <w:pPr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n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40ACC" w14:textId="77777777" w:rsidR="009F220B" w:rsidRPr="00AB27E8" w:rsidRDefault="009F220B" w:rsidP="00664357">
            <w:pPr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EF48D" w14:textId="77777777" w:rsidR="009F220B" w:rsidRPr="00AB27E8" w:rsidRDefault="009F220B" w:rsidP="00664357">
            <w:pPr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n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880CA" w14:textId="77777777" w:rsidR="009F220B" w:rsidRPr="00AB27E8" w:rsidRDefault="009F220B" w:rsidP="00664357">
            <w:pPr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1AEBB" w14:textId="77777777" w:rsidR="009F220B" w:rsidRPr="00AB27E8" w:rsidRDefault="009F220B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n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924C1" w14:textId="77777777" w:rsidR="009F220B" w:rsidRPr="00AB27E8" w:rsidRDefault="009F220B" w:rsidP="00664357">
            <w:pPr>
              <w:jc w:val="center"/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Mean (SD)</w:t>
            </w:r>
          </w:p>
        </w:tc>
      </w:tr>
      <w:tr w:rsidR="009F220B" w:rsidRPr="00AB27E8" w14:paraId="0A09C581" w14:textId="77777777" w:rsidTr="00664357">
        <w:trPr>
          <w:cantSplit/>
          <w:trHeight w:val="300"/>
          <w:jc w:val="center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14:paraId="73D68D9D" w14:textId="5F95DAD6" w:rsidR="009F220B" w:rsidRPr="00AB27E8" w:rsidRDefault="009F220B" w:rsidP="00664357">
            <w:pPr>
              <w:spacing w:line="360" w:lineRule="auto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PASAT 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</w:tcPr>
          <w:p w14:paraId="0903C0C4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81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</w:tcPr>
          <w:p w14:paraId="7006D513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-0.21 (1.09)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</w:tcPr>
          <w:p w14:paraId="51292ABE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</w:tcPr>
          <w:p w14:paraId="3359AA25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0.45 (0.83)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</w:tcPr>
          <w:p w14:paraId="11E10F3B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24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</w:tcPr>
          <w:p w14:paraId="02121059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0.18 (1.15)</w:t>
            </w:r>
          </w:p>
        </w:tc>
      </w:tr>
      <w:tr w:rsidR="009F220B" w:rsidRPr="00AB27E8" w14:paraId="795F3A23" w14:textId="77777777" w:rsidTr="00664357">
        <w:trPr>
          <w:cantSplit/>
          <w:trHeight w:val="300"/>
          <w:jc w:val="center"/>
        </w:trPr>
        <w:tc>
          <w:tcPr>
            <w:tcW w:w="2836" w:type="dxa"/>
            <w:shd w:val="clear" w:color="auto" w:fill="auto"/>
          </w:tcPr>
          <w:p w14:paraId="33EAAEEC" w14:textId="12F92BF8" w:rsidR="009F220B" w:rsidRPr="00AB27E8" w:rsidRDefault="009F220B" w:rsidP="00664357">
            <w:pPr>
              <w:spacing w:line="360" w:lineRule="auto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SDMT</w:t>
            </w:r>
          </w:p>
        </w:tc>
        <w:tc>
          <w:tcPr>
            <w:tcW w:w="1111" w:type="dxa"/>
            <w:shd w:val="clear" w:color="auto" w:fill="auto"/>
          </w:tcPr>
          <w:p w14:paraId="4D456206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135</w:t>
            </w:r>
          </w:p>
        </w:tc>
        <w:tc>
          <w:tcPr>
            <w:tcW w:w="1114" w:type="dxa"/>
            <w:shd w:val="clear" w:color="auto" w:fill="auto"/>
          </w:tcPr>
          <w:p w14:paraId="79CE6A03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-0.37 (1.57)</w:t>
            </w:r>
          </w:p>
        </w:tc>
        <w:tc>
          <w:tcPr>
            <w:tcW w:w="1114" w:type="dxa"/>
            <w:shd w:val="clear" w:color="auto" w:fill="auto"/>
          </w:tcPr>
          <w:p w14:paraId="7EC5F7E9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51</w:t>
            </w:r>
          </w:p>
        </w:tc>
        <w:tc>
          <w:tcPr>
            <w:tcW w:w="1113" w:type="dxa"/>
            <w:shd w:val="clear" w:color="auto" w:fill="auto"/>
          </w:tcPr>
          <w:p w14:paraId="0BC4AB8B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0.36 (1.77)</w:t>
            </w:r>
          </w:p>
        </w:tc>
        <w:tc>
          <w:tcPr>
            <w:tcW w:w="1114" w:type="dxa"/>
            <w:shd w:val="clear" w:color="auto" w:fill="auto"/>
          </w:tcPr>
          <w:p w14:paraId="12F5BDC1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36</w:t>
            </w:r>
          </w:p>
        </w:tc>
        <w:tc>
          <w:tcPr>
            <w:tcW w:w="1114" w:type="dxa"/>
            <w:shd w:val="clear" w:color="auto" w:fill="auto"/>
          </w:tcPr>
          <w:p w14:paraId="787D48D0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0.21 (1.66)</w:t>
            </w:r>
          </w:p>
        </w:tc>
      </w:tr>
      <w:tr w:rsidR="009F220B" w:rsidRPr="00AB27E8" w14:paraId="4A25911D" w14:textId="77777777" w:rsidTr="00664357">
        <w:trPr>
          <w:cantSplit/>
          <w:trHeight w:val="300"/>
          <w:jc w:val="center"/>
        </w:trPr>
        <w:tc>
          <w:tcPr>
            <w:tcW w:w="2836" w:type="dxa"/>
            <w:shd w:val="clear" w:color="auto" w:fill="auto"/>
          </w:tcPr>
          <w:p w14:paraId="5546442E" w14:textId="7C1895F8" w:rsidR="009F220B" w:rsidRPr="00AB27E8" w:rsidRDefault="009F220B" w:rsidP="00664357">
            <w:pPr>
              <w:spacing w:line="360" w:lineRule="auto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MuSIC</w:t>
            </w:r>
          </w:p>
        </w:tc>
        <w:tc>
          <w:tcPr>
            <w:tcW w:w="1111" w:type="dxa"/>
            <w:shd w:val="clear" w:color="auto" w:fill="auto"/>
          </w:tcPr>
          <w:p w14:paraId="03B26F1B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114" w:type="dxa"/>
            <w:shd w:val="clear" w:color="auto" w:fill="auto"/>
          </w:tcPr>
          <w:p w14:paraId="6F5D22D7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114" w:type="dxa"/>
            <w:shd w:val="clear" w:color="auto" w:fill="auto"/>
          </w:tcPr>
          <w:p w14:paraId="630E8F9C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shd w:val="clear" w:color="auto" w:fill="auto"/>
          </w:tcPr>
          <w:p w14:paraId="40A8371A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114" w:type="dxa"/>
            <w:shd w:val="clear" w:color="auto" w:fill="auto"/>
          </w:tcPr>
          <w:p w14:paraId="1056BBB6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114" w:type="dxa"/>
            <w:shd w:val="clear" w:color="auto" w:fill="auto"/>
          </w:tcPr>
          <w:p w14:paraId="6A6BF1BB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</w:tr>
      <w:tr w:rsidR="009F220B" w:rsidRPr="00AB27E8" w14:paraId="163098E6" w14:textId="77777777" w:rsidTr="00664357">
        <w:trPr>
          <w:cantSplit/>
          <w:trHeight w:val="300"/>
          <w:jc w:val="center"/>
        </w:trPr>
        <w:tc>
          <w:tcPr>
            <w:tcW w:w="2836" w:type="dxa"/>
            <w:shd w:val="clear" w:color="auto" w:fill="auto"/>
          </w:tcPr>
          <w:p w14:paraId="1E3CDAE2" w14:textId="77777777" w:rsidR="009F220B" w:rsidRPr="00AB27E8" w:rsidRDefault="009F220B" w:rsidP="00664357">
            <w:pPr>
              <w:spacing w:line="360" w:lineRule="auto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   Immediate recall (list A)</w:t>
            </w:r>
          </w:p>
        </w:tc>
        <w:tc>
          <w:tcPr>
            <w:tcW w:w="1111" w:type="dxa"/>
            <w:shd w:val="clear" w:color="auto" w:fill="auto"/>
          </w:tcPr>
          <w:p w14:paraId="1FA5BF4F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92</w:t>
            </w:r>
          </w:p>
        </w:tc>
        <w:tc>
          <w:tcPr>
            <w:tcW w:w="1114" w:type="dxa"/>
            <w:shd w:val="clear" w:color="auto" w:fill="auto"/>
          </w:tcPr>
          <w:p w14:paraId="34A8FDCF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-0.15 (1.44)</w:t>
            </w:r>
          </w:p>
        </w:tc>
        <w:tc>
          <w:tcPr>
            <w:tcW w:w="1114" w:type="dxa"/>
            <w:shd w:val="clear" w:color="auto" w:fill="auto"/>
          </w:tcPr>
          <w:p w14:paraId="521DCC4F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27</w:t>
            </w:r>
          </w:p>
        </w:tc>
        <w:tc>
          <w:tcPr>
            <w:tcW w:w="1113" w:type="dxa"/>
            <w:shd w:val="clear" w:color="auto" w:fill="auto"/>
          </w:tcPr>
          <w:p w14:paraId="5C33D1EF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-0.17 (1.48)</w:t>
            </w:r>
          </w:p>
        </w:tc>
        <w:tc>
          <w:tcPr>
            <w:tcW w:w="1114" w:type="dxa"/>
            <w:shd w:val="clear" w:color="auto" w:fill="auto"/>
          </w:tcPr>
          <w:p w14:paraId="4B09927E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14" w:type="dxa"/>
            <w:shd w:val="clear" w:color="auto" w:fill="auto"/>
          </w:tcPr>
          <w:p w14:paraId="4945CF5A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0.07 (1.64)</w:t>
            </w:r>
          </w:p>
        </w:tc>
      </w:tr>
      <w:tr w:rsidR="009F220B" w:rsidRPr="00AB27E8" w14:paraId="40A1E037" w14:textId="77777777" w:rsidTr="00664357">
        <w:trPr>
          <w:cantSplit/>
          <w:trHeight w:val="300"/>
          <w:jc w:val="center"/>
        </w:trPr>
        <w:tc>
          <w:tcPr>
            <w:tcW w:w="2836" w:type="dxa"/>
            <w:shd w:val="clear" w:color="auto" w:fill="auto"/>
          </w:tcPr>
          <w:p w14:paraId="616663EE" w14:textId="77777777" w:rsidR="009F220B" w:rsidRPr="00AB27E8" w:rsidRDefault="009F220B" w:rsidP="00664357">
            <w:pPr>
              <w:spacing w:line="360" w:lineRule="auto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   Immediate recall (list B)</w:t>
            </w:r>
          </w:p>
        </w:tc>
        <w:tc>
          <w:tcPr>
            <w:tcW w:w="1111" w:type="dxa"/>
            <w:shd w:val="clear" w:color="auto" w:fill="auto"/>
          </w:tcPr>
          <w:p w14:paraId="30147A07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92</w:t>
            </w:r>
          </w:p>
        </w:tc>
        <w:tc>
          <w:tcPr>
            <w:tcW w:w="1114" w:type="dxa"/>
            <w:shd w:val="clear" w:color="auto" w:fill="auto"/>
          </w:tcPr>
          <w:p w14:paraId="1C9A2CD8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0.28 (1.08)</w:t>
            </w:r>
          </w:p>
        </w:tc>
        <w:tc>
          <w:tcPr>
            <w:tcW w:w="1114" w:type="dxa"/>
            <w:shd w:val="clear" w:color="auto" w:fill="auto"/>
          </w:tcPr>
          <w:p w14:paraId="61B72D30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27</w:t>
            </w:r>
          </w:p>
        </w:tc>
        <w:tc>
          <w:tcPr>
            <w:tcW w:w="1113" w:type="dxa"/>
            <w:shd w:val="clear" w:color="auto" w:fill="auto"/>
          </w:tcPr>
          <w:p w14:paraId="4B4D78A8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0.24 (0.95)</w:t>
            </w:r>
          </w:p>
        </w:tc>
        <w:tc>
          <w:tcPr>
            <w:tcW w:w="1114" w:type="dxa"/>
            <w:shd w:val="clear" w:color="auto" w:fill="auto"/>
          </w:tcPr>
          <w:p w14:paraId="761AA649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14" w:type="dxa"/>
            <w:shd w:val="clear" w:color="auto" w:fill="auto"/>
          </w:tcPr>
          <w:p w14:paraId="776A35E1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-0.36 (1.29)</w:t>
            </w:r>
          </w:p>
        </w:tc>
      </w:tr>
      <w:tr w:rsidR="009F220B" w:rsidRPr="00AB27E8" w14:paraId="62ACF6FF" w14:textId="77777777" w:rsidTr="00664357">
        <w:trPr>
          <w:cantSplit/>
          <w:trHeight w:val="300"/>
          <w:jc w:val="center"/>
        </w:trPr>
        <w:tc>
          <w:tcPr>
            <w:tcW w:w="2836" w:type="dxa"/>
            <w:shd w:val="clear" w:color="auto" w:fill="auto"/>
          </w:tcPr>
          <w:p w14:paraId="1D2371FA" w14:textId="77777777" w:rsidR="009F220B" w:rsidRPr="00AB27E8" w:rsidRDefault="009F220B" w:rsidP="00664357">
            <w:pPr>
              <w:spacing w:line="360" w:lineRule="auto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   Semantic fluency</w:t>
            </w:r>
          </w:p>
        </w:tc>
        <w:tc>
          <w:tcPr>
            <w:tcW w:w="1111" w:type="dxa"/>
            <w:shd w:val="clear" w:color="auto" w:fill="auto"/>
          </w:tcPr>
          <w:p w14:paraId="73D84F0C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91</w:t>
            </w:r>
          </w:p>
        </w:tc>
        <w:tc>
          <w:tcPr>
            <w:tcW w:w="1114" w:type="dxa"/>
            <w:shd w:val="clear" w:color="auto" w:fill="auto"/>
          </w:tcPr>
          <w:p w14:paraId="4C5D6749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-0.42 (0.97)</w:t>
            </w:r>
          </w:p>
        </w:tc>
        <w:tc>
          <w:tcPr>
            <w:tcW w:w="1114" w:type="dxa"/>
            <w:shd w:val="clear" w:color="auto" w:fill="auto"/>
          </w:tcPr>
          <w:p w14:paraId="365032F6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27</w:t>
            </w:r>
          </w:p>
        </w:tc>
        <w:tc>
          <w:tcPr>
            <w:tcW w:w="1113" w:type="dxa"/>
            <w:shd w:val="clear" w:color="auto" w:fill="auto"/>
          </w:tcPr>
          <w:p w14:paraId="3DBFE03C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-0.37 (0.99)</w:t>
            </w:r>
          </w:p>
        </w:tc>
        <w:tc>
          <w:tcPr>
            <w:tcW w:w="1114" w:type="dxa"/>
            <w:shd w:val="clear" w:color="auto" w:fill="auto"/>
          </w:tcPr>
          <w:p w14:paraId="050A219C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14" w:type="dxa"/>
            <w:shd w:val="clear" w:color="auto" w:fill="auto"/>
          </w:tcPr>
          <w:p w14:paraId="70B81FE8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-0.49 (0.61)</w:t>
            </w:r>
          </w:p>
        </w:tc>
      </w:tr>
      <w:tr w:rsidR="009F220B" w:rsidRPr="00AB27E8" w14:paraId="62C9B4B3" w14:textId="77777777" w:rsidTr="00664357">
        <w:trPr>
          <w:cantSplit/>
          <w:trHeight w:val="300"/>
          <w:jc w:val="center"/>
        </w:trPr>
        <w:tc>
          <w:tcPr>
            <w:tcW w:w="2836" w:type="dxa"/>
            <w:shd w:val="clear" w:color="auto" w:fill="auto"/>
          </w:tcPr>
          <w:p w14:paraId="208C8E3F" w14:textId="77777777" w:rsidR="009F220B" w:rsidRPr="00AB27E8" w:rsidRDefault="009F220B" w:rsidP="00664357">
            <w:pPr>
              <w:spacing w:line="360" w:lineRule="auto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   Congruent speed</w:t>
            </w:r>
          </w:p>
        </w:tc>
        <w:tc>
          <w:tcPr>
            <w:tcW w:w="1111" w:type="dxa"/>
            <w:shd w:val="clear" w:color="auto" w:fill="auto"/>
          </w:tcPr>
          <w:p w14:paraId="4B39D928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76</w:t>
            </w:r>
          </w:p>
        </w:tc>
        <w:tc>
          <w:tcPr>
            <w:tcW w:w="1114" w:type="dxa"/>
            <w:shd w:val="clear" w:color="auto" w:fill="auto"/>
          </w:tcPr>
          <w:p w14:paraId="054CBE4F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-1.71 (2.84)</w:t>
            </w:r>
          </w:p>
        </w:tc>
        <w:tc>
          <w:tcPr>
            <w:tcW w:w="1114" w:type="dxa"/>
            <w:shd w:val="clear" w:color="auto" w:fill="auto"/>
          </w:tcPr>
          <w:p w14:paraId="6C2D89F4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26</w:t>
            </w:r>
          </w:p>
        </w:tc>
        <w:tc>
          <w:tcPr>
            <w:tcW w:w="1113" w:type="dxa"/>
            <w:shd w:val="clear" w:color="auto" w:fill="auto"/>
          </w:tcPr>
          <w:p w14:paraId="2A124AC1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-0.83 (2.32)</w:t>
            </w:r>
          </w:p>
        </w:tc>
        <w:tc>
          <w:tcPr>
            <w:tcW w:w="1114" w:type="dxa"/>
            <w:shd w:val="clear" w:color="auto" w:fill="auto"/>
          </w:tcPr>
          <w:p w14:paraId="1ACAA45C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14" w:type="dxa"/>
            <w:shd w:val="clear" w:color="auto" w:fill="auto"/>
          </w:tcPr>
          <w:p w14:paraId="6B101385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-0.39 (1.82)</w:t>
            </w:r>
          </w:p>
        </w:tc>
      </w:tr>
      <w:tr w:rsidR="009F220B" w:rsidRPr="00AB27E8" w14:paraId="54166706" w14:textId="77777777" w:rsidTr="00664357">
        <w:trPr>
          <w:cantSplit/>
          <w:trHeight w:val="84"/>
          <w:jc w:val="center"/>
        </w:trPr>
        <w:tc>
          <w:tcPr>
            <w:tcW w:w="2836" w:type="dxa"/>
            <w:shd w:val="clear" w:color="auto" w:fill="auto"/>
          </w:tcPr>
          <w:p w14:paraId="6F2619B5" w14:textId="77777777" w:rsidR="009F220B" w:rsidRPr="00AB27E8" w:rsidRDefault="009F220B" w:rsidP="00664357">
            <w:pPr>
              <w:spacing w:line="360" w:lineRule="auto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   Incongruent - Congruent Speed</w:t>
            </w:r>
          </w:p>
        </w:tc>
        <w:tc>
          <w:tcPr>
            <w:tcW w:w="1111" w:type="dxa"/>
            <w:shd w:val="clear" w:color="auto" w:fill="auto"/>
          </w:tcPr>
          <w:p w14:paraId="23B51710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82</w:t>
            </w:r>
          </w:p>
        </w:tc>
        <w:tc>
          <w:tcPr>
            <w:tcW w:w="1114" w:type="dxa"/>
            <w:shd w:val="clear" w:color="auto" w:fill="auto"/>
          </w:tcPr>
          <w:p w14:paraId="75428046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-0.08 (1.40)</w:t>
            </w:r>
          </w:p>
        </w:tc>
        <w:tc>
          <w:tcPr>
            <w:tcW w:w="1114" w:type="dxa"/>
            <w:shd w:val="clear" w:color="auto" w:fill="auto"/>
          </w:tcPr>
          <w:p w14:paraId="133FF7DE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26</w:t>
            </w:r>
          </w:p>
        </w:tc>
        <w:tc>
          <w:tcPr>
            <w:tcW w:w="1113" w:type="dxa"/>
            <w:shd w:val="clear" w:color="auto" w:fill="auto"/>
          </w:tcPr>
          <w:p w14:paraId="1814ABA2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0.08 (0.97)</w:t>
            </w:r>
          </w:p>
        </w:tc>
        <w:tc>
          <w:tcPr>
            <w:tcW w:w="1114" w:type="dxa"/>
            <w:shd w:val="clear" w:color="auto" w:fill="auto"/>
          </w:tcPr>
          <w:p w14:paraId="6C09313A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14" w:type="dxa"/>
            <w:shd w:val="clear" w:color="auto" w:fill="auto"/>
          </w:tcPr>
          <w:p w14:paraId="37B273EF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0.48 (0.65)</w:t>
            </w:r>
          </w:p>
        </w:tc>
      </w:tr>
      <w:tr w:rsidR="009F220B" w:rsidRPr="00AB27E8" w14:paraId="1F087BF5" w14:textId="77777777" w:rsidTr="00664357">
        <w:trPr>
          <w:cantSplit/>
          <w:trHeight w:val="300"/>
          <w:jc w:val="center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14:paraId="7A7B2ACA" w14:textId="77777777" w:rsidR="009F220B" w:rsidRPr="00AB27E8" w:rsidRDefault="009F220B" w:rsidP="00664357">
            <w:pPr>
              <w:spacing w:line="360" w:lineRule="auto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   Delayed recall (list A)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622590E0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87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</w:tcPr>
          <w:p w14:paraId="5633C734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0.08 (1.20)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</w:tcPr>
          <w:p w14:paraId="1B6DE9F6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27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14:paraId="62B55490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0.15 (1.26)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</w:tcPr>
          <w:p w14:paraId="6179FC1E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</w:tcPr>
          <w:p w14:paraId="1FC9E2A4" w14:textId="77777777" w:rsidR="009F220B" w:rsidRPr="00AB27E8" w:rsidRDefault="009F220B" w:rsidP="00664357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0.35 (1.13)</w:t>
            </w:r>
          </w:p>
        </w:tc>
      </w:tr>
      <w:tr w:rsidR="009F220B" w:rsidRPr="006B54A8" w14:paraId="3740959D" w14:textId="77777777" w:rsidTr="00664357">
        <w:trPr>
          <w:cantSplit/>
          <w:trHeight w:val="300"/>
          <w:jc w:val="center"/>
        </w:trPr>
        <w:tc>
          <w:tcPr>
            <w:tcW w:w="951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3881955" w14:textId="77777777" w:rsidR="009F220B" w:rsidRPr="00AB27E8" w:rsidRDefault="009F220B" w:rsidP="00664357">
            <w:pPr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AB27E8">
              <w:rPr>
                <w:rFonts w:ascii="Times" w:hAnsi="Times"/>
                <w:i/>
                <w:iCs/>
                <w:color w:val="0070C0"/>
                <w:sz w:val="20"/>
                <w:szCs w:val="20"/>
                <w:lang w:val="en-US"/>
              </w:rPr>
              <w:t>Note.</w:t>
            </w: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Patients ≥ 60 years were excluded. </w:t>
            </w:r>
            <w:r w:rsidRPr="00AB27E8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MuSIC = Multiple Sclerosis Inventory Cognition; PASAT = </w:t>
            </w:r>
            <w:r w:rsidRPr="00AB27E8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Paced Auditory Serial-Addition Task; SDMT = Symbol Digit Modalities Test.</w:t>
            </w:r>
          </w:p>
        </w:tc>
      </w:tr>
    </w:tbl>
    <w:p w14:paraId="63DF81EF" w14:textId="760C0DE9" w:rsidR="00141BE6" w:rsidRDefault="00141BE6">
      <w:pPr>
        <w:rPr>
          <w:lang w:val="en-GB"/>
        </w:rPr>
      </w:pPr>
    </w:p>
    <w:p w14:paraId="477E9AC8" w14:textId="77777777" w:rsidR="004D14FC" w:rsidRDefault="004D14FC">
      <w:pPr>
        <w:rPr>
          <w:lang w:val="en-GB"/>
        </w:rPr>
      </w:pPr>
    </w:p>
    <w:p w14:paraId="6F37EC69" w14:textId="77777777" w:rsidR="009F220B" w:rsidRPr="00141BE6" w:rsidRDefault="009F220B">
      <w:pPr>
        <w:rPr>
          <w:lang w:val="en-GB"/>
        </w:rPr>
      </w:pPr>
    </w:p>
    <w:tbl>
      <w:tblPr>
        <w:tblStyle w:val="Tabellenraster"/>
        <w:tblpPr w:leftFromText="141" w:rightFromText="141" w:vertAnchor="text" w:horzAnchor="margin" w:tblpY="-22"/>
        <w:tblOverlap w:val="never"/>
        <w:tblW w:w="9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057"/>
        <w:gridCol w:w="1854"/>
        <w:gridCol w:w="204"/>
        <w:gridCol w:w="2058"/>
      </w:tblGrid>
      <w:tr w:rsidR="001A3B39" w:rsidRPr="006B54A8" w14:paraId="7B91E9A4" w14:textId="43ECB8C1" w:rsidTr="001A3B39">
        <w:trPr>
          <w:trHeight w:val="273"/>
        </w:trPr>
        <w:tc>
          <w:tcPr>
            <w:tcW w:w="6888" w:type="dxa"/>
            <w:gridSpan w:val="3"/>
            <w:tcBorders>
              <w:bottom w:val="single" w:sz="4" w:space="0" w:color="auto"/>
            </w:tcBorders>
          </w:tcPr>
          <w:p w14:paraId="02A47E67" w14:textId="3DE5DF07" w:rsidR="001A3B39" w:rsidRPr="008D2898" w:rsidRDefault="001A3B39" w:rsidP="00713DAB">
            <w:pPr>
              <w:spacing w:line="360" w:lineRule="auto"/>
              <w:rPr>
                <w:rFonts w:ascii="Times" w:hAnsi="Times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b/>
                <w:bCs/>
                <w:sz w:val="20"/>
                <w:szCs w:val="20"/>
                <w:lang w:val="en-US"/>
              </w:rPr>
              <w:t xml:space="preserve">eTable </w:t>
            </w:r>
            <w:r w:rsidR="00D82CEC">
              <w:rPr>
                <w:rFonts w:ascii="Times" w:hAnsi="Times"/>
                <w:b/>
                <w:bCs/>
                <w:color w:val="0070C0"/>
                <w:sz w:val="20"/>
                <w:szCs w:val="20"/>
                <w:lang w:val="en-US"/>
              </w:rPr>
              <w:t>5</w:t>
            </w:r>
            <w:r w:rsidRPr="008D2898">
              <w:rPr>
                <w:rFonts w:ascii="Times" w:hAnsi="Times"/>
                <w:sz w:val="20"/>
                <w:szCs w:val="20"/>
                <w:lang w:val="en-US"/>
              </w:rPr>
              <w:t xml:space="preserve"> Eta coefficients between sex and cognitive test scores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14:paraId="6B78A1FF" w14:textId="77777777" w:rsidR="001A3B39" w:rsidRPr="008D2898" w:rsidRDefault="001A3B39" w:rsidP="00EB245B">
            <w:pPr>
              <w:rPr>
                <w:rFonts w:ascii="Times" w:hAnsi="Times"/>
                <w:b/>
                <w:bCs/>
                <w:sz w:val="20"/>
                <w:szCs w:val="20"/>
                <w:lang w:val="en-US"/>
              </w:rPr>
            </w:pPr>
          </w:p>
        </w:tc>
      </w:tr>
      <w:tr w:rsidR="001A3B39" w:rsidRPr="008D2898" w14:paraId="2D4764AC" w14:textId="0DEBA455" w:rsidTr="00DC078C">
        <w:trPr>
          <w:trHeight w:val="273"/>
        </w:trPr>
        <w:tc>
          <w:tcPr>
            <w:tcW w:w="2977" w:type="dxa"/>
            <w:tcBorders>
              <w:top w:val="single" w:sz="4" w:space="0" w:color="auto"/>
            </w:tcBorders>
          </w:tcPr>
          <w:p w14:paraId="27BD2993" w14:textId="77777777" w:rsidR="001A3B39" w:rsidRPr="008D2898" w:rsidRDefault="001A3B39" w:rsidP="00EB245B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14:paraId="1EF0B3A9" w14:textId="77777777" w:rsidR="001A3B39" w:rsidRPr="008D2898" w:rsidRDefault="001A3B39" w:rsidP="00EB245B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η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292A45" w14:textId="77777777" w:rsidR="001A3B39" w:rsidRPr="008D2898" w:rsidRDefault="001A3B39" w:rsidP="00EB245B">
            <w:pPr>
              <w:spacing w:line="360" w:lineRule="auto"/>
              <w:jc w:val="center"/>
              <w:rPr>
                <w:rFonts w:ascii="Times" w:hAnsi="Times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p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14:paraId="240C0B8D" w14:textId="36C79033" w:rsidR="001A3B39" w:rsidRPr="00713DAB" w:rsidRDefault="001A3B39" w:rsidP="00EB245B">
            <w:pPr>
              <w:spacing w:line="360" w:lineRule="auto"/>
              <w:jc w:val="center"/>
              <w:rPr>
                <w:rFonts w:ascii="Times" w:hAnsi="Times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713DAB">
              <w:rPr>
                <w:rFonts w:ascii="Times" w:hAnsi="Times"/>
                <w:i/>
                <w:iCs/>
                <w:color w:val="0070C0"/>
                <w:sz w:val="20"/>
                <w:szCs w:val="20"/>
                <w:lang w:val="en-US"/>
              </w:rPr>
              <w:t>p</w:t>
            </w:r>
            <w:r w:rsidRPr="00713DAB">
              <w:rPr>
                <w:rFonts w:ascii="Times" w:hAnsi="Times"/>
                <w:color w:val="0070C0"/>
                <w:sz w:val="20"/>
                <w:szCs w:val="20"/>
                <w:vertAlign w:val="subscript"/>
                <w:lang w:val="en-US"/>
              </w:rPr>
              <w:t>Bon</w:t>
            </w:r>
          </w:p>
        </w:tc>
      </w:tr>
      <w:tr w:rsidR="001A3B39" w:rsidRPr="008D2898" w14:paraId="7C849DFE" w14:textId="7D23DC50" w:rsidTr="00DC078C">
        <w:trPr>
          <w:trHeight w:val="273"/>
        </w:trPr>
        <w:tc>
          <w:tcPr>
            <w:tcW w:w="2977" w:type="dxa"/>
          </w:tcPr>
          <w:p w14:paraId="26EDD887" w14:textId="77777777" w:rsidR="001A3B39" w:rsidRPr="008D2898" w:rsidRDefault="001A3B39" w:rsidP="00EB245B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PASAT</w:t>
            </w:r>
          </w:p>
        </w:tc>
        <w:tc>
          <w:tcPr>
            <w:tcW w:w="2057" w:type="dxa"/>
          </w:tcPr>
          <w:p w14:paraId="0D9875CF" w14:textId="77777777" w:rsidR="001A3B39" w:rsidRPr="008D2898" w:rsidRDefault="001A3B39" w:rsidP="00EB245B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.06</w:t>
            </w:r>
          </w:p>
        </w:tc>
        <w:tc>
          <w:tcPr>
            <w:tcW w:w="2058" w:type="dxa"/>
            <w:gridSpan w:val="2"/>
          </w:tcPr>
          <w:p w14:paraId="2CEC339B" w14:textId="77777777" w:rsidR="001A3B39" w:rsidRPr="008D2898" w:rsidRDefault="001A3B39" w:rsidP="00EB245B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.53</w:t>
            </w:r>
          </w:p>
        </w:tc>
        <w:tc>
          <w:tcPr>
            <w:tcW w:w="2058" w:type="dxa"/>
          </w:tcPr>
          <w:p w14:paraId="63C7DCD3" w14:textId="7D78957D" w:rsidR="001A3B39" w:rsidRPr="00713DAB" w:rsidRDefault="00713DAB" w:rsidP="00EB245B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713DA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1.00</w:t>
            </w:r>
          </w:p>
        </w:tc>
      </w:tr>
      <w:tr w:rsidR="001A3B39" w:rsidRPr="008D2898" w14:paraId="26A33ABF" w14:textId="056F7CEC" w:rsidTr="00DC078C">
        <w:trPr>
          <w:trHeight w:val="273"/>
        </w:trPr>
        <w:tc>
          <w:tcPr>
            <w:tcW w:w="2977" w:type="dxa"/>
          </w:tcPr>
          <w:p w14:paraId="06AE0D91" w14:textId="77777777" w:rsidR="001A3B39" w:rsidRPr="008D2898" w:rsidRDefault="001A3B39" w:rsidP="00EB245B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SDMT</w:t>
            </w:r>
          </w:p>
        </w:tc>
        <w:tc>
          <w:tcPr>
            <w:tcW w:w="2057" w:type="dxa"/>
          </w:tcPr>
          <w:p w14:paraId="5E4B238E" w14:textId="77777777" w:rsidR="001A3B39" w:rsidRPr="008D2898" w:rsidRDefault="001A3B39" w:rsidP="00EB245B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.06</w:t>
            </w:r>
          </w:p>
        </w:tc>
        <w:tc>
          <w:tcPr>
            <w:tcW w:w="2058" w:type="dxa"/>
            <w:gridSpan w:val="2"/>
          </w:tcPr>
          <w:p w14:paraId="039FDB0D" w14:textId="77777777" w:rsidR="001A3B39" w:rsidRPr="008D2898" w:rsidRDefault="001A3B39" w:rsidP="00EB245B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.43</w:t>
            </w:r>
          </w:p>
        </w:tc>
        <w:tc>
          <w:tcPr>
            <w:tcW w:w="2058" w:type="dxa"/>
          </w:tcPr>
          <w:p w14:paraId="21181D4A" w14:textId="0E09B038" w:rsidR="001A3B39" w:rsidRPr="00713DAB" w:rsidRDefault="00713DAB" w:rsidP="00EB245B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713DA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1.00</w:t>
            </w:r>
          </w:p>
        </w:tc>
      </w:tr>
      <w:tr w:rsidR="001A3B39" w:rsidRPr="008D2898" w14:paraId="485883A4" w14:textId="35285229" w:rsidTr="00DC078C">
        <w:trPr>
          <w:trHeight w:val="273"/>
        </w:trPr>
        <w:tc>
          <w:tcPr>
            <w:tcW w:w="2977" w:type="dxa"/>
          </w:tcPr>
          <w:p w14:paraId="5F116DA1" w14:textId="77777777" w:rsidR="001A3B39" w:rsidRPr="008D2898" w:rsidRDefault="001A3B39" w:rsidP="00EB245B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M</w:t>
            </w:r>
            <w:r>
              <w:rPr>
                <w:rFonts w:ascii="Times" w:hAnsi="Times"/>
                <w:sz w:val="20"/>
                <w:szCs w:val="20"/>
                <w:lang w:val="en-US"/>
              </w:rPr>
              <w:t>u</w:t>
            </w:r>
            <w:r w:rsidRPr="008D2898">
              <w:rPr>
                <w:rFonts w:ascii="Times" w:hAnsi="Times"/>
                <w:sz w:val="20"/>
                <w:szCs w:val="20"/>
                <w:lang w:val="en-US"/>
              </w:rPr>
              <w:t>SIC</w:t>
            </w:r>
          </w:p>
        </w:tc>
        <w:tc>
          <w:tcPr>
            <w:tcW w:w="2057" w:type="dxa"/>
          </w:tcPr>
          <w:p w14:paraId="3AA794D4" w14:textId="77777777" w:rsidR="001A3B39" w:rsidRPr="008D2898" w:rsidRDefault="001A3B39" w:rsidP="00EB245B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  <w:gridSpan w:val="2"/>
          </w:tcPr>
          <w:p w14:paraId="4A054C9A" w14:textId="77777777" w:rsidR="001A3B39" w:rsidRPr="008D2898" w:rsidRDefault="001A3B39" w:rsidP="00EB245B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</w:tcPr>
          <w:p w14:paraId="66E4C429" w14:textId="77777777" w:rsidR="001A3B39" w:rsidRPr="00713DAB" w:rsidRDefault="001A3B39" w:rsidP="00EB245B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</w:tr>
      <w:tr w:rsidR="001A3B39" w:rsidRPr="008D2898" w14:paraId="2627AE8A" w14:textId="71464DDB" w:rsidTr="00DC078C">
        <w:trPr>
          <w:trHeight w:val="273"/>
        </w:trPr>
        <w:tc>
          <w:tcPr>
            <w:tcW w:w="2977" w:type="dxa"/>
          </w:tcPr>
          <w:p w14:paraId="06BF004D" w14:textId="77777777" w:rsidR="001A3B39" w:rsidRPr="008D2898" w:rsidRDefault="001A3B39" w:rsidP="00EB245B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" w:hAnsi="Times"/>
                <w:sz w:val="20"/>
                <w:szCs w:val="20"/>
                <w:lang w:val="en-US"/>
              </w:rPr>
              <w:t>Immediate recall (list A)</w:t>
            </w:r>
          </w:p>
        </w:tc>
        <w:tc>
          <w:tcPr>
            <w:tcW w:w="2057" w:type="dxa"/>
          </w:tcPr>
          <w:p w14:paraId="687B35A7" w14:textId="77777777" w:rsidR="001A3B39" w:rsidRPr="008D2898" w:rsidRDefault="001A3B39" w:rsidP="00EB245B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.03</w:t>
            </w:r>
          </w:p>
        </w:tc>
        <w:tc>
          <w:tcPr>
            <w:tcW w:w="2058" w:type="dxa"/>
            <w:gridSpan w:val="2"/>
          </w:tcPr>
          <w:p w14:paraId="59C643E6" w14:textId="77777777" w:rsidR="001A3B39" w:rsidRPr="008D2898" w:rsidRDefault="001A3B39" w:rsidP="00EB245B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.75</w:t>
            </w:r>
          </w:p>
        </w:tc>
        <w:tc>
          <w:tcPr>
            <w:tcW w:w="2058" w:type="dxa"/>
          </w:tcPr>
          <w:p w14:paraId="3125B927" w14:textId="16EB4149" w:rsidR="001A3B39" w:rsidRPr="00713DAB" w:rsidRDefault="00713DAB" w:rsidP="00EB245B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713DA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1.00</w:t>
            </w:r>
          </w:p>
        </w:tc>
      </w:tr>
      <w:tr w:rsidR="001A3B39" w:rsidRPr="008D2898" w14:paraId="121A686B" w14:textId="0F3CEAE8" w:rsidTr="00DC078C">
        <w:trPr>
          <w:trHeight w:val="273"/>
        </w:trPr>
        <w:tc>
          <w:tcPr>
            <w:tcW w:w="2977" w:type="dxa"/>
          </w:tcPr>
          <w:p w14:paraId="5B5FB1C2" w14:textId="77777777" w:rsidR="001A3B39" w:rsidRPr="008D2898" w:rsidRDefault="001A3B39" w:rsidP="00EB245B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" w:hAnsi="Times"/>
                <w:sz w:val="20"/>
                <w:szCs w:val="20"/>
                <w:lang w:val="en-US"/>
              </w:rPr>
              <w:t>Immediate recall (list B)</w:t>
            </w:r>
          </w:p>
        </w:tc>
        <w:tc>
          <w:tcPr>
            <w:tcW w:w="2057" w:type="dxa"/>
          </w:tcPr>
          <w:p w14:paraId="01334037" w14:textId="77777777" w:rsidR="001A3B39" w:rsidRPr="008D2898" w:rsidRDefault="001A3B39" w:rsidP="00EB245B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.01</w:t>
            </w:r>
          </w:p>
        </w:tc>
        <w:tc>
          <w:tcPr>
            <w:tcW w:w="2058" w:type="dxa"/>
            <w:gridSpan w:val="2"/>
          </w:tcPr>
          <w:p w14:paraId="26331E34" w14:textId="77777777" w:rsidR="001A3B39" w:rsidRPr="008D2898" w:rsidRDefault="001A3B39" w:rsidP="00EB245B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.90</w:t>
            </w:r>
          </w:p>
        </w:tc>
        <w:tc>
          <w:tcPr>
            <w:tcW w:w="2058" w:type="dxa"/>
          </w:tcPr>
          <w:p w14:paraId="2F0C82AD" w14:textId="467B3560" w:rsidR="001A3B39" w:rsidRPr="00713DAB" w:rsidRDefault="00713DAB" w:rsidP="00EB245B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713DA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1.00</w:t>
            </w:r>
          </w:p>
        </w:tc>
      </w:tr>
      <w:tr w:rsidR="001A3B39" w:rsidRPr="008D2898" w14:paraId="3131967E" w14:textId="0DFDE9C3" w:rsidTr="00DC078C">
        <w:trPr>
          <w:trHeight w:val="273"/>
        </w:trPr>
        <w:tc>
          <w:tcPr>
            <w:tcW w:w="2977" w:type="dxa"/>
          </w:tcPr>
          <w:p w14:paraId="1A248057" w14:textId="77777777" w:rsidR="001A3B39" w:rsidRPr="008D2898" w:rsidRDefault="001A3B39" w:rsidP="00EB245B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" w:hAnsi="Times"/>
                <w:sz w:val="20"/>
                <w:szCs w:val="20"/>
                <w:lang w:val="en-US"/>
              </w:rPr>
              <w:t>Semantic</w:t>
            </w:r>
            <w:r w:rsidRPr="008D2898">
              <w:rPr>
                <w:rFonts w:ascii="Times" w:hAnsi="Times"/>
                <w:sz w:val="20"/>
                <w:szCs w:val="20"/>
                <w:lang w:val="en-US"/>
              </w:rPr>
              <w:t xml:space="preserve"> fluency</w:t>
            </w:r>
          </w:p>
        </w:tc>
        <w:tc>
          <w:tcPr>
            <w:tcW w:w="2057" w:type="dxa"/>
          </w:tcPr>
          <w:p w14:paraId="055C52ED" w14:textId="77777777" w:rsidR="001A3B39" w:rsidRPr="008D2898" w:rsidRDefault="001A3B39" w:rsidP="00EB245B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.03</w:t>
            </w:r>
          </w:p>
        </w:tc>
        <w:tc>
          <w:tcPr>
            <w:tcW w:w="2058" w:type="dxa"/>
            <w:gridSpan w:val="2"/>
          </w:tcPr>
          <w:p w14:paraId="41E60A9A" w14:textId="77777777" w:rsidR="001A3B39" w:rsidRPr="008D2898" w:rsidRDefault="001A3B39" w:rsidP="00EB245B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.73</w:t>
            </w:r>
          </w:p>
        </w:tc>
        <w:tc>
          <w:tcPr>
            <w:tcW w:w="2058" w:type="dxa"/>
          </w:tcPr>
          <w:p w14:paraId="60FD992E" w14:textId="7559E4B1" w:rsidR="001A3B39" w:rsidRPr="00713DAB" w:rsidRDefault="00713DAB" w:rsidP="00EB245B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713DA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1.00</w:t>
            </w:r>
          </w:p>
        </w:tc>
      </w:tr>
      <w:tr w:rsidR="001A3B39" w:rsidRPr="008D2898" w14:paraId="0326046D" w14:textId="7BEA7484" w:rsidTr="00DC078C">
        <w:trPr>
          <w:trHeight w:val="273"/>
        </w:trPr>
        <w:tc>
          <w:tcPr>
            <w:tcW w:w="2977" w:type="dxa"/>
          </w:tcPr>
          <w:p w14:paraId="56672827" w14:textId="77777777" w:rsidR="001A3B39" w:rsidRPr="008D2898" w:rsidRDefault="001A3B39" w:rsidP="00EB245B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 xml:space="preserve">   Congruent speed </w:t>
            </w:r>
          </w:p>
        </w:tc>
        <w:tc>
          <w:tcPr>
            <w:tcW w:w="2057" w:type="dxa"/>
          </w:tcPr>
          <w:p w14:paraId="4E7C4BD7" w14:textId="77777777" w:rsidR="001A3B39" w:rsidRPr="008D2898" w:rsidRDefault="001A3B39" w:rsidP="00EB245B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.09</w:t>
            </w:r>
          </w:p>
        </w:tc>
        <w:tc>
          <w:tcPr>
            <w:tcW w:w="2058" w:type="dxa"/>
            <w:gridSpan w:val="2"/>
          </w:tcPr>
          <w:p w14:paraId="1176519F" w14:textId="77777777" w:rsidR="001A3B39" w:rsidRPr="008D2898" w:rsidRDefault="001A3B39" w:rsidP="00EB245B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.39</w:t>
            </w:r>
          </w:p>
        </w:tc>
        <w:tc>
          <w:tcPr>
            <w:tcW w:w="2058" w:type="dxa"/>
          </w:tcPr>
          <w:p w14:paraId="6C84E0FD" w14:textId="61D43F23" w:rsidR="001A3B39" w:rsidRPr="00713DAB" w:rsidRDefault="00713DAB" w:rsidP="00EB245B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713DA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1.00</w:t>
            </w:r>
          </w:p>
        </w:tc>
      </w:tr>
      <w:tr w:rsidR="001A3B39" w:rsidRPr="008D2898" w14:paraId="70DD6F7F" w14:textId="40B83F9F" w:rsidTr="00DC078C">
        <w:trPr>
          <w:trHeight w:val="273"/>
        </w:trPr>
        <w:tc>
          <w:tcPr>
            <w:tcW w:w="2977" w:type="dxa"/>
          </w:tcPr>
          <w:p w14:paraId="64847DE5" w14:textId="77777777" w:rsidR="001A3B39" w:rsidRPr="008D2898" w:rsidRDefault="001A3B39" w:rsidP="00EB245B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" w:hAnsi="Times"/>
                <w:sz w:val="20"/>
                <w:szCs w:val="20"/>
                <w:lang w:val="en-US"/>
              </w:rPr>
              <w:t xml:space="preserve">Incongruent – congruent speed </w:t>
            </w:r>
          </w:p>
        </w:tc>
        <w:tc>
          <w:tcPr>
            <w:tcW w:w="2057" w:type="dxa"/>
          </w:tcPr>
          <w:p w14:paraId="49DEB227" w14:textId="77777777" w:rsidR="001A3B39" w:rsidRPr="008D2898" w:rsidRDefault="001A3B39" w:rsidP="00EB245B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.09</w:t>
            </w:r>
          </w:p>
        </w:tc>
        <w:tc>
          <w:tcPr>
            <w:tcW w:w="2058" w:type="dxa"/>
            <w:gridSpan w:val="2"/>
          </w:tcPr>
          <w:p w14:paraId="7F656B97" w14:textId="77777777" w:rsidR="001A3B39" w:rsidRPr="008D2898" w:rsidRDefault="001A3B39" w:rsidP="00EB245B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.35</w:t>
            </w:r>
          </w:p>
        </w:tc>
        <w:tc>
          <w:tcPr>
            <w:tcW w:w="2058" w:type="dxa"/>
          </w:tcPr>
          <w:p w14:paraId="776D9E62" w14:textId="665A12F5" w:rsidR="001A3B39" w:rsidRPr="00713DAB" w:rsidRDefault="00713DAB" w:rsidP="00EB245B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713DA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1.00</w:t>
            </w:r>
          </w:p>
        </w:tc>
      </w:tr>
      <w:tr w:rsidR="001A3B39" w:rsidRPr="008D2898" w14:paraId="1117E191" w14:textId="43621DD2" w:rsidTr="00DC078C">
        <w:trPr>
          <w:trHeight w:val="273"/>
        </w:trPr>
        <w:tc>
          <w:tcPr>
            <w:tcW w:w="2977" w:type="dxa"/>
            <w:tcBorders>
              <w:bottom w:val="single" w:sz="4" w:space="0" w:color="auto"/>
            </w:tcBorders>
          </w:tcPr>
          <w:p w14:paraId="7A0B4DD9" w14:textId="77777777" w:rsidR="001A3B39" w:rsidRPr="008D2898" w:rsidRDefault="001A3B39" w:rsidP="00EB245B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 xml:space="preserve">   Delayed </w:t>
            </w:r>
            <w:r>
              <w:rPr>
                <w:rFonts w:ascii="Times" w:hAnsi="Times"/>
                <w:sz w:val="20"/>
                <w:szCs w:val="20"/>
                <w:lang w:val="en-US"/>
              </w:rPr>
              <w:t>r</w:t>
            </w:r>
            <w:r w:rsidRPr="008D2898">
              <w:rPr>
                <w:rFonts w:ascii="Times" w:hAnsi="Times"/>
                <w:sz w:val="20"/>
                <w:szCs w:val="20"/>
                <w:lang w:val="en-US"/>
              </w:rPr>
              <w:t xml:space="preserve">ecall </w:t>
            </w:r>
            <w:r>
              <w:rPr>
                <w:rFonts w:ascii="Times" w:hAnsi="Times"/>
                <w:sz w:val="20"/>
                <w:szCs w:val="20"/>
                <w:lang w:val="en-US"/>
              </w:rPr>
              <w:t>(list A)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14:paraId="1EB681A2" w14:textId="77777777" w:rsidR="001A3B39" w:rsidRPr="008D2898" w:rsidRDefault="001A3B39" w:rsidP="00EB245B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.05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14:paraId="5A97EACF" w14:textId="77777777" w:rsidR="001A3B39" w:rsidRPr="008D2898" w:rsidRDefault="001A3B39" w:rsidP="00EB245B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.64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261EE3D2" w14:textId="54BDE3E7" w:rsidR="001A3B39" w:rsidRPr="00713DAB" w:rsidRDefault="00713DAB" w:rsidP="00EB245B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713DA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1.00</w:t>
            </w:r>
          </w:p>
        </w:tc>
      </w:tr>
      <w:tr w:rsidR="001A3B39" w:rsidRPr="006B54A8" w14:paraId="7F1B84F5" w14:textId="0A16C3A9" w:rsidTr="00664357">
        <w:trPr>
          <w:trHeight w:val="273"/>
        </w:trPr>
        <w:tc>
          <w:tcPr>
            <w:tcW w:w="9150" w:type="dxa"/>
            <w:gridSpan w:val="5"/>
          </w:tcPr>
          <w:p w14:paraId="265CF21A" w14:textId="2D7AFB36" w:rsidR="001A3B39" w:rsidRPr="008D2898" w:rsidRDefault="001A3B39" w:rsidP="0004183D">
            <w:pPr>
              <w:jc w:val="both"/>
              <w:rPr>
                <w:rFonts w:ascii="Times" w:hAnsi="Times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Note.</w:t>
            </w:r>
            <w:r w:rsidR="00F03E7B" w:rsidRPr="00F03E7B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Data from baseline assessment</w:t>
            </w:r>
            <w:r w:rsidR="0004183D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,</w:t>
            </w:r>
            <w:r w:rsidR="004A4D4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 </w:t>
            </w:r>
            <w:r w:rsidR="0004183D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a</w:t>
            </w:r>
            <w:r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ll patients included. </w:t>
            </w:r>
            <w:r>
              <w:rPr>
                <w:rFonts w:ascii="Times" w:hAnsi="Times"/>
                <w:sz w:val="20"/>
                <w:szCs w:val="20"/>
                <w:lang w:val="en-US"/>
              </w:rPr>
              <w:t xml:space="preserve">MuSIC = </w:t>
            </w:r>
            <w:r w:rsidRPr="0012361E">
              <w:rPr>
                <w:rFonts w:ascii="Times" w:hAnsi="Times"/>
                <w:sz w:val="20"/>
                <w:szCs w:val="20"/>
                <w:lang w:val="en-US"/>
              </w:rPr>
              <w:t>Multiple Sclerosis Inventory Cognition</w:t>
            </w:r>
            <w:r>
              <w:rPr>
                <w:rFonts w:ascii="Times" w:hAnsi="Times"/>
                <w:sz w:val="20"/>
                <w:szCs w:val="20"/>
                <w:lang w:val="en-US"/>
              </w:rPr>
              <w:t xml:space="preserve">; </w:t>
            </w:r>
            <w:r w:rsidRPr="008D2898">
              <w:rPr>
                <w:rFonts w:ascii="Times" w:hAnsi="Times"/>
                <w:sz w:val="20"/>
                <w:szCs w:val="20"/>
                <w:lang w:val="en-US"/>
              </w:rPr>
              <w:t>η = Eta coefficient</w:t>
            </w:r>
            <w:r w:rsidR="00F03E7B">
              <w:rPr>
                <w:rFonts w:ascii="Times" w:hAnsi="Times"/>
                <w:sz w:val="20"/>
                <w:szCs w:val="20"/>
                <w:lang w:val="en-US"/>
              </w:rPr>
              <w:t xml:space="preserve">; </w:t>
            </w:r>
            <w:r w:rsidRPr="008D2898">
              <w:rPr>
                <w:rFonts w:ascii="Times" w:hAnsi="Times"/>
                <w:sz w:val="20"/>
                <w:szCs w:val="20"/>
                <w:lang w:val="en-US"/>
              </w:rPr>
              <w:t xml:space="preserve">PASAT =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Paced Auditory Serial-Addition Task; </w:t>
            </w:r>
            <w:r w:rsidR="00F03E7B" w:rsidRPr="008D2898"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 xml:space="preserve"> p </w:t>
            </w:r>
            <w:r w:rsidR="00F03E7B" w:rsidRPr="008D2898">
              <w:rPr>
                <w:rFonts w:ascii="Times" w:hAnsi="Times"/>
                <w:sz w:val="20"/>
                <w:szCs w:val="20"/>
                <w:lang w:val="en-US"/>
              </w:rPr>
              <w:t xml:space="preserve">= </w:t>
            </w:r>
            <w:r w:rsidR="00F03E7B"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uncorrected two-sided </w:t>
            </w:r>
            <w:r w:rsidR="00F03E7B"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p</w:t>
            </w:r>
            <w:r w:rsidR="00F03E7B"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value of the one-way ANOVA</w:t>
            </w:r>
            <w:r w:rsidR="00F03E7B" w:rsidRPr="00F03E7B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 xml:space="preserve">; </w:t>
            </w:r>
            <w:r w:rsidR="00F03E7B" w:rsidRPr="00F03E7B">
              <w:rPr>
                <w:rFonts w:ascii="Times" w:hAnsi="Times"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GB"/>
              </w:rPr>
              <w:t xml:space="preserve"> p</w:t>
            </w:r>
            <w:r w:rsidR="00F03E7B" w:rsidRPr="00F03E7B">
              <w:rPr>
                <w:rFonts w:ascii="Times" w:hAnsi="Times" w:cs="Arial"/>
                <w:color w:val="0070C0"/>
                <w:sz w:val="20"/>
                <w:szCs w:val="20"/>
                <w:shd w:val="clear" w:color="auto" w:fill="FFFFFF"/>
                <w:vertAlign w:val="subscript"/>
                <w:lang w:val="en-GB"/>
              </w:rPr>
              <w:t>Bon</w:t>
            </w:r>
            <w:r w:rsidR="00F03E7B" w:rsidRPr="00F03E7B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 xml:space="preserve"> = Bonferroni corrected two- sided </w:t>
            </w:r>
            <w:r w:rsidR="00F03E7B" w:rsidRPr="00F03E7B">
              <w:rPr>
                <w:rFonts w:ascii="Times" w:hAnsi="Times" w:cs="Arial"/>
                <w:i/>
                <w:iCs/>
                <w:color w:val="0070C0"/>
                <w:sz w:val="20"/>
                <w:szCs w:val="20"/>
                <w:lang w:val="en-US"/>
              </w:rPr>
              <w:t>p</w:t>
            </w:r>
            <w:r w:rsidR="00F03E7B" w:rsidRPr="00F03E7B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 xml:space="preserve"> value</w:t>
            </w:r>
            <w:r w:rsidR="00F03E7B">
              <w:rPr>
                <w:rFonts w:ascii="Times" w:hAnsi="Times" w:cs="Arial"/>
                <w:sz w:val="20"/>
                <w:szCs w:val="20"/>
                <w:lang w:val="en-US"/>
              </w:rPr>
              <w:t xml:space="preserve">;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SDMT = Symbol Digit Modalities Test. </w:t>
            </w:r>
          </w:p>
        </w:tc>
      </w:tr>
    </w:tbl>
    <w:p w14:paraId="53DF1A39" w14:textId="76DB88D7" w:rsidR="00EB245B" w:rsidRDefault="00EB245B">
      <w:pPr>
        <w:rPr>
          <w:lang w:val="en-GB"/>
        </w:rPr>
      </w:pPr>
    </w:p>
    <w:p w14:paraId="5F1DA5B3" w14:textId="77777777" w:rsidR="00EB74C6" w:rsidRPr="00686A3E" w:rsidRDefault="00EB74C6">
      <w:pPr>
        <w:rPr>
          <w:lang w:val="en-GB"/>
        </w:rPr>
      </w:pPr>
    </w:p>
    <w:tbl>
      <w:tblPr>
        <w:tblStyle w:val="Tabellenraster"/>
        <w:tblpPr w:leftFromText="141" w:rightFromText="141" w:vertAnchor="text" w:horzAnchor="margin" w:tblpY="114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029"/>
        <w:gridCol w:w="1966"/>
        <w:gridCol w:w="64"/>
        <w:gridCol w:w="2030"/>
      </w:tblGrid>
      <w:tr w:rsidR="001A3B39" w:rsidRPr="006B54A8" w14:paraId="3B343CD9" w14:textId="08EFA5E4" w:rsidTr="001A3B39">
        <w:trPr>
          <w:trHeight w:val="274"/>
        </w:trPr>
        <w:tc>
          <w:tcPr>
            <w:tcW w:w="6972" w:type="dxa"/>
            <w:gridSpan w:val="3"/>
            <w:tcBorders>
              <w:bottom w:val="single" w:sz="4" w:space="0" w:color="auto"/>
            </w:tcBorders>
          </w:tcPr>
          <w:p w14:paraId="5C0B5E79" w14:textId="2F54274F" w:rsidR="001A3B39" w:rsidRPr="008D2898" w:rsidRDefault="001A3B39" w:rsidP="00713DAB">
            <w:pPr>
              <w:spacing w:line="360" w:lineRule="auto"/>
              <w:rPr>
                <w:rFonts w:ascii="Times" w:hAnsi="Times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b/>
                <w:bCs/>
                <w:sz w:val="20"/>
                <w:szCs w:val="20"/>
                <w:lang w:val="en-US"/>
              </w:rPr>
              <w:t xml:space="preserve">eTable </w:t>
            </w:r>
            <w:r w:rsidR="00D82CEC">
              <w:rPr>
                <w:rFonts w:ascii="Times" w:hAnsi="Times"/>
                <w:b/>
                <w:bCs/>
                <w:color w:val="0070C0"/>
                <w:sz w:val="20"/>
                <w:szCs w:val="20"/>
                <w:lang w:val="en-US"/>
              </w:rPr>
              <w:t>6</w:t>
            </w:r>
            <w:r w:rsidRPr="008D2898">
              <w:rPr>
                <w:rFonts w:ascii="Times" w:hAnsi="Times"/>
                <w:sz w:val="20"/>
                <w:szCs w:val="20"/>
                <w:lang w:val="en-US"/>
              </w:rPr>
              <w:t xml:space="preserve"> Eta coefficients between education and cognitive test scores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14:paraId="6CBBDE96" w14:textId="77777777" w:rsidR="001A3B39" w:rsidRPr="008D2898" w:rsidRDefault="001A3B39" w:rsidP="00664357">
            <w:pPr>
              <w:rPr>
                <w:rFonts w:ascii="Times" w:hAnsi="Times"/>
                <w:b/>
                <w:bCs/>
                <w:sz w:val="20"/>
                <w:szCs w:val="20"/>
                <w:lang w:val="en-US"/>
              </w:rPr>
            </w:pPr>
          </w:p>
        </w:tc>
      </w:tr>
      <w:tr w:rsidR="001A3B39" w:rsidRPr="008D2898" w14:paraId="07CCAE75" w14:textId="7E571A9F" w:rsidTr="00DC078C">
        <w:trPr>
          <w:trHeight w:val="274"/>
        </w:trPr>
        <w:tc>
          <w:tcPr>
            <w:tcW w:w="2977" w:type="dxa"/>
            <w:tcBorders>
              <w:top w:val="single" w:sz="4" w:space="0" w:color="auto"/>
            </w:tcBorders>
          </w:tcPr>
          <w:p w14:paraId="5E0F1218" w14:textId="77777777" w:rsidR="001A3B39" w:rsidRPr="008D2898" w:rsidRDefault="001A3B39" w:rsidP="00504954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14:paraId="03360494" w14:textId="77777777" w:rsidR="001A3B39" w:rsidRPr="008D2898" w:rsidRDefault="001A3B39" w:rsidP="00504954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η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5A5DC8" w14:textId="77777777" w:rsidR="001A3B39" w:rsidRPr="008D2898" w:rsidRDefault="001A3B39" w:rsidP="00504954">
            <w:pPr>
              <w:spacing w:line="360" w:lineRule="auto"/>
              <w:jc w:val="center"/>
              <w:rPr>
                <w:rFonts w:ascii="Times" w:hAnsi="Times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p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14:paraId="6EA548F5" w14:textId="68A876AD" w:rsidR="001A3B39" w:rsidRPr="00713DAB" w:rsidRDefault="001A3B39" w:rsidP="00504954">
            <w:pPr>
              <w:spacing w:line="360" w:lineRule="auto"/>
              <w:jc w:val="center"/>
              <w:rPr>
                <w:rFonts w:ascii="Times" w:hAnsi="Times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713DAB">
              <w:rPr>
                <w:rFonts w:ascii="Times" w:hAnsi="Times"/>
                <w:i/>
                <w:iCs/>
                <w:color w:val="0070C0"/>
                <w:sz w:val="20"/>
                <w:szCs w:val="20"/>
                <w:lang w:val="en-US"/>
              </w:rPr>
              <w:t>p</w:t>
            </w:r>
            <w:r w:rsidRPr="00713DAB">
              <w:rPr>
                <w:rFonts w:ascii="Times" w:hAnsi="Times"/>
                <w:color w:val="0070C0"/>
                <w:sz w:val="20"/>
                <w:szCs w:val="20"/>
                <w:vertAlign w:val="subscript"/>
                <w:lang w:val="en-US"/>
              </w:rPr>
              <w:t>Bon</w:t>
            </w:r>
          </w:p>
        </w:tc>
      </w:tr>
      <w:tr w:rsidR="001A3B39" w:rsidRPr="008D2898" w14:paraId="69C860FD" w14:textId="55ECE14E" w:rsidTr="00DC078C">
        <w:trPr>
          <w:trHeight w:val="274"/>
        </w:trPr>
        <w:tc>
          <w:tcPr>
            <w:tcW w:w="2977" w:type="dxa"/>
          </w:tcPr>
          <w:p w14:paraId="524D7F17" w14:textId="77777777" w:rsidR="001A3B39" w:rsidRPr="008D2898" w:rsidRDefault="001A3B39" w:rsidP="00504954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PASAT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14:paraId="0211853A" w14:textId="77777777" w:rsidR="001A3B39" w:rsidRPr="008D2898" w:rsidRDefault="001A3B39" w:rsidP="00504954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.30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</w:tcBorders>
          </w:tcPr>
          <w:p w14:paraId="7530BCD0" w14:textId="77777777" w:rsidR="001A3B39" w:rsidRPr="008D2898" w:rsidRDefault="001A3B39" w:rsidP="00504954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.03</w:t>
            </w:r>
            <w:r w:rsidRPr="008D2898">
              <w:rPr>
                <w:rFonts w:ascii="Times" w:hAnsi="Times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14:paraId="7B8C4260" w14:textId="5D63CF36" w:rsidR="001A3B39" w:rsidRPr="00713DAB" w:rsidRDefault="00DC078C" w:rsidP="00504954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713DA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.2</w:t>
            </w:r>
            <w:r w:rsidR="00F20B76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0</w:t>
            </w:r>
          </w:p>
        </w:tc>
      </w:tr>
      <w:tr w:rsidR="001A3B39" w:rsidRPr="008D2898" w14:paraId="75325FC9" w14:textId="4EDB634C" w:rsidTr="00DC078C">
        <w:trPr>
          <w:trHeight w:val="274"/>
        </w:trPr>
        <w:tc>
          <w:tcPr>
            <w:tcW w:w="2977" w:type="dxa"/>
          </w:tcPr>
          <w:p w14:paraId="473DAA31" w14:textId="77777777" w:rsidR="001A3B39" w:rsidRPr="008D2898" w:rsidRDefault="001A3B39" w:rsidP="00504954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SDMT</w:t>
            </w:r>
          </w:p>
        </w:tc>
        <w:tc>
          <w:tcPr>
            <w:tcW w:w="2029" w:type="dxa"/>
          </w:tcPr>
          <w:p w14:paraId="23B7034D" w14:textId="77777777" w:rsidR="001A3B39" w:rsidRPr="008D2898" w:rsidRDefault="001A3B39" w:rsidP="00504954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.26</w:t>
            </w:r>
          </w:p>
        </w:tc>
        <w:tc>
          <w:tcPr>
            <w:tcW w:w="2030" w:type="dxa"/>
            <w:gridSpan w:val="2"/>
          </w:tcPr>
          <w:p w14:paraId="3F067139" w14:textId="77777777" w:rsidR="001A3B39" w:rsidRPr="008D2898" w:rsidRDefault="001A3B39" w:rsidP="00504954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.008</w:t>
            </w:r>
            <w:r w:rsidRPr="008D2898">
              <w:rPr>
                <w:rFonts w:ascii="Times" w:hAnsi="Times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2030" w:type="dxa"/>
          </w:tcPr>
          <w:p w14:paraId="517D2F5A" w14:textId="047C1BD4" w:rsidR="001A3B39" w:rsidRPr="00713DAB" w:rsidRDefault="00DC078C" w:rsidP="00504954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713DA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.06</w:t>
            </w:r>
          </w:p>
        </w:tc>
      </w:tr>
      <w:tr w:rsidR="001A3B39" w:rsidRPr="008D2898" w14:paraId="08417E7E" w14:textId="4A8E7A3E" w:rsidTr="00DC078C">
        <w:trPr>
          <w:trHeight w:val="274"/>
        </w:trPr>
        <w:tc>
          <w:tcPr>
            <w:tcW w:w="2977" w:type="dxa"/>
          </w:tcPr>
          <w:p w14:paraId="6417A726" w14:textId="1B8B8F84" w:rsidR="001A3B39" w:rsidRPr="008D2898" w:rsidRDefault="001A3B39" w:rsidP="00504954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M</w:t>
            </w:r>
            <w:r>
              <w:rPr>
                <w:rFonts w:ascii="Times" w:hAnsi="Times"/>
                <w:sz w:val="20"/>
                <w:szCs w:val="20"/>
                <w:lang w:val="en-US"/>
              </w:rPr>
              <w:t>u</w:t>
            </w:r>
            <w:r w:rsidRPr="008D2898">
              <w:rPr>
                <w:rFonts w:ascii="Times" w:hAnsi="Times"/>
                <w:sz w:val="20"/>
                <w:szCs w:val="20"/>
                <w:lang w:val="en-US"/>
              </w:rPr>
              <w:t>SIC</w:t>
            </w:r>
          </w:p>
        </w:tc>
        <w:tc>
          <w:tcPr>
            <w:tcW w:w="2029" w:type="dxa"/>
          </w:tcPr>
          <w:p w14:paraId="7A743F8F" w14:textId="77777777" w:rsidR="001A3B39" w:rsidRPr="008D2898" w:rsidRDefault="001A3B39" w:rsidP="00504954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2030" w:type="dxa"/>
            <w:gridSpan w:val="2"/>
          </w:tcPr>
          <w:p w14:paraId="58B73A39" w14:textId="77777777" w:rsidR="001A3B39" w:rsidRPr="008D2898" w:rsidRDefault="001A3B39" w:rsidP="00504954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2030" w:type="dxa"/>
          </w:tcPr>
          <w:p w14:paraId="56F4819A" w14:textId="77777777" w:rsidR="001A3B39" w:rsidRPr="00713DAB" w:rsidRDefault="001A3B39" w:rsidP="00504954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</w:p>
        </w:tc>
      </w:tr>
      <w:tr w:rsidR="001A3B39" w:rsidRPr="008D2898" w14:paraId="7D115D6E" w14:textId="7D1CCC0E" w:rsidTr="00DC078C">
        <w:trPr>
          <w:trHeight w:val="274"/>
        </w:trPr>
        <w:tc>
          <w:tcPr>
            <w:tcW w:w="2977" w:type="dxa"/>
          </w:tcPr>
          <w:p w14:paraId="2891982F" w14:textId="0DF9DDC4" w:rsidR="001A3B39" w:rsidRPr="008D2898" w:rsidRDefault="001A3B39" w:rsidP="00504954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" w:hAnsi="Times"/>
                <w:sz w:val="20"/>
                <w:szCs w:val="20"/>
                <w:lang w:val="en-US"/>
              </w:rPr>
              <w:t>Immediate recall (list A)</w:t>
            </w:r>
          </w:p>
        </w:tc>
        <w:tc>
          <w:tcPr>
            <w:tcW w:w="2029" w:type="dxa"/>
          </w:tcPr>
          <w:p w14:paraId="748807C8" w14:textId="77777777" w:rsidR="001A3B39" w:rsidRPr="008D2898" w:rsidRDefault="001A3B39" w:rsidP="00504954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.33</w:t>
            </w:r>
          </w:p>
        </w:tc>
        <w:tc>
          <w:tcPr>
            <w:tcW w:w="2030" w:type="dxa"/>
            <w:gridSpan w:val="2"/>
          </w:tcPr>
          <w:p w14:paraId="219F7327" w14:textId="77777777" w:rsidR="001A3B39" w:rsidRPr="008D2898" w:rsidRDefault="001A3B39" w:rsidP="00504954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.005</w:t>
            </w:r>
            <w:r w:rsidRPr="008D2898">
              <w:rPr>
                <w:rFonts w:ascii="Times" w:hAnsi="Times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2030" w:type="dxa"/>
          </w:tcPr>
          <w:p w14:paraId="54CD307E" w14:textId="74FF2071" w:rsidR="001A3B39" w:rsidRPr="00713DAB" w:rsidRDefault="00DC078C" w:rsidP="00504954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713DA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.04</w:t>
            </w:r>
            <w:r w:rsidRPr="00713DAB">
              <w:rPr>
                <w:rFonts w:ascii="Times" w:hAnsi="Times"/>
                <w:color w:val="0070C0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1A3B39" w:rsidRPr="008D2898" w14:paraId="69DF2352" w14:textId="5ECA31E8" w:rsidTr="00DC078C">
        <w:trPr>
          <w:trHeight w:val="274"/>
        </w:trPr>
        <w:tc>
          <w:tcPr>
            <w:tcW w:w="2977" w:type="dxa"/>
          </w:tcPr>
          <w:p w14:paraId="1E3A42FE" w14:textId="63D38832" w:rsidR="001A3B39" w:rsidRPr="008D2898" w:rsidRDefault="001A3B39" w:rsidP="00504954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" w:hAnsi="Times"/>
                <w:sz w:val="20"/>
                <w:szCs w:val="20"/>
                <w:lang w:val="en-US"/>
              </w:rPr>
              <w:t>Immediate recall (list B)</w:t>
            </w:r>
          </w:p>
        </w:tc>
        <w:tc>
          <w:tcPr>
            <w:tcW w:w="2029" w:type="dxa"/>
          </w:tcPr>
          <w:p w14:paraId="3C28D1D5" w14:textId="77777777" w:rsidR="001A3B39" w:rsidRPr="008D2898" w:rsidRDefault="001A3B39" w:rsidP="00504954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.21</w:t>
            </w:r>
          </w:p>
        </w:tc>
        <w:tc>
          <w:tcPr>
            <w:tcW w:w="2030" w:type="dxa"/>
            <w:gridSpan w:val="2"/>
          </w:tcPr>
          <w:p w14:paraId="05069DC4" w14:textId="77777777" w:rsidR="001A3B39" w:rsidRPr="008D2898" w:rsidRDefault="001A3B39" w:rsidP="00504954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.14</w:t>
            </w:r>
          </w:p>
        </w:tc>
        <w:tc>
          <w:tcPr>
            <w:tcW w:w="2030" w:type="dxa"/>
          </w:tcPr>
          <w:p w14:paraId="0DE96CD9" w14:textId="508FDDB9" w:rsidR="001A3B39" w:rsidRPr="00713DAB" w:rsidRDefault="00DC078C" w:rsidP="00504954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713DA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1.00</w:t>
            </w:r>
          </w:p>
        </w:tc>
      </w:tr>
      <w:tr w:rsidR="001A3B39" w:rsidRPr="008D2898" w14:paraId="1472B965" w14:textId="4F0172F5" w:rsidTr="00DC078C">
        <w:trPr>
          <w:trHeight w:val="274"/>
        </w:trPr>
        <w:tc>
          <w:tcPr>
            <w:tcW w:w="2977" w:type="dxa"/>
          </w:tcPr>
          <w:p w14:paraId="305AE6B1" w14:textId="78EE3428" w:rsidR="001A3B39" w:rsidRPr="008D2898" w:rsidRDefault="001A3B39" w:rsidP="00504954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" w:hAnsi="Times"/>
                <w:sz w:val="20"/>
                <w:szCs w:val="20"/>
                <w:lang w:val="en-US"/>
              </w:rPr>
              <w:t>Semantic</w:t>
            </w:r>
            <w:r w:rsidRPr="008D2898">
              <w:rPr>
                <w:rFonts w:ascii="Times" w:hAnsi="Times"/>
                <w:sz w:val="20"/>
                <w:szCs w:val="20"/>
                <w:lang w:val="en-US"/>
              </w:rPr>
              <w:t xml:space="preserve"> fluency</w:t>
            </w:r>
          </w:p>
        </w:tc>
        <w:tc>
          <w:tcPr>
            <w:tcW w:w="2029" w:type="dxa"/>
          </w:tcPr>
          <w:p w14:paraId="2A50EF57" w14:textId="77777777" w:rsidR="001A3B39" w:rsidRPr="008D2898" w:rsidRDefault="001A3B39" w:rsidP="00504954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.17</w:t>
            </w:r>
          </w:p>
        </w:tc>
        <w:tc>
          <w:tcPr>
            <w:tcW w:w="2030" w:type="dxa"/>
            <w:gridSpan w:val="2"/>
          </w:tcPr>
          <w:p w14:paraId="7DFAAAAD" w14:textId="77777777" w:rsidR="001A3B39" w:rsidRPr="008D2898" w:rsidRDefault="001A3B39" w:rsidP="00504954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.28</w:t>
            </w:r>
          </w:p>
        </w:tc>
        <w:tc>
          <w:tcPr>
            <w:tcW w:w="2030" w:type="dxa"/>
          </w:tcPr>
          <w:p w14:paraId="05A40EB4" w14:textId="24D59FC8" w:rsidR="001A3B39" w:rsidRPr="00713DAB" w:rsidRDefault="00DC078C" w:rsidP="00504954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713DA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1.00</w:t>
            </w:r>
          </w:p>
        </w:tc>
      </w:tr>
      <w:tr w:rsidR="001A3B39" w:rsidRPr="008D2898" w14:paraId="2C83DC70" w14:textId="01D4BFE0" w:rsidTr="00DC078C">
        <w:trPr>
          <w:trHeight w:val="274"/>
        </w:trPr>
        <w:tc>
          <w:tcPr>
            <w:tcW w:w="2977" w:type="dxa"/>
          </w:tcPr>
          <w:p w14:paraId="103F05A0" w14:textId="6EA8CAA5" w:rsidR="001A3B39" w:rsidRPr="008D2898" w:rsidRDefault="001A3B39" w:rsidP="00504954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 xml:space="preserve">   Congruent speed</w:t>
            </w:r>
          </w:p>
        </w:tc>
        <w:tc>
          <w:tcPr>
            <w:tcW w:w="2029" w:type="dxa"/>
          </w:tcPr>
          <w:p w14:paraId="5CC78BDD" w14:textId="77777777" w:rsidR="001A3B39" w:rsidRPr="008D2898" w:rsidRDefault="001A3B39" w:rsidP="00504954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.27</w:t>
            </w:r>
          </w:p>
        </w:tc>
        <w:tc>
          <w:tcPr>
            <w:tcW w:w="2030" w:type="dxa"/>
            <w:gridSpan w:val="2"/>
          </w:tcPr>
          <w:p w14:paraId="6E4D74B9" w14:textId="2809B527" w:rsidR="001A3B39" w:rsidRPr="008D2898" w:rsidRDefault="001A3B39" w:rsidP="00504954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.04</w:t>
            </w:r>
            <w:r w:rsidRPr="008D2898">
              <w:rPr>
                <w:rFonts w:ascii="Times" w:hAnsi="Times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2030" w:type="dxa"/>
          </w:tcPr>
          <w:p w14:paraId="59D1957E" w14:textId="777723D8" w:rsidR="001A3B39" w:rsidRPr="00713DAB" w:rsidRDefault="00DC078C" w:rsidP="00504954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713DA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.34</w:t>
            </w:r>
          </w:p>
        </w:tc>
      </w:tr>
      <w:tr w:rsidR="001A3B39" w:rsidRPr="008D2898" w14:paraId="701F0107" w14:textId="5860E78E" w:rsidTr="00DC078C">
        <w:trPr>
          <w:trHeight w:val="274"/>
        </w:trPr>
        <w:tc>
          <w:tcPr>
            <w:tcW w:w="2977" w:type="dxa"/>
          </w:tcPr>
          <w:p w14:paraId="59AC78A5" w14:textId="2682FCED" w:rsidR="001A3B39" w:rsidRPr="008D2898" w:rsidRDefault="001A3B39" w:rsidP="00504954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 xml:space="preserve">   In</w:t>
            </w:r>
            <w:r>
              <w:rPr>
                <w:rFonts w:ascii="Times" w:hAnsi="Times"/>
                <w:sz w:val="20"/>
                <w:szCs w:val="20"/>
                <w:lang w:val="en-US"/>
              </w:rPr>
              <w:t>congruent – congruent speed</w:t>
            </w:r>
          </w:p>
        </w:tc>
        <w:tc>
          <w:tcPr>
            <w:tcW w:w="2029" w:type="dxa"/>
          </w:tcPr>
          <w:p w14:paraId="489D487A" w14:textId="77777777" w:rsidR="001A3B39" w:rsidRPr="008D2898" w:rsidRDefault="001A3B39" w:rsidP="00504954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.08</w:t>
            </w:r>
          </w:p>
        </w:tc>
        <w:tc>
          <w:tcPr>
            <w:tcW w:w="2030" w:type="dxa"/>
            <w:gridSpan w:val="2"/>
          </w:tcPr>
          <w:p w14:paraId="54F257CC" w14:textId="77777777" w:rsidR="001A3B39" w:rsidRPr="008D2898" w:rsidRDefault="001A3B39" w:rsidP="00504954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.75</w:t>
            </w:r>
          </w:p>
        </w:tc>
        <w:tc>
          <w:tcPr>
            <w:tcW w:w="2030" w:type="dxa"/>
          </w:tcPr>
          <w:p w14:paraId="18A008D5" w14:textId="7E27D7DB" w:rsidR="001A3B39" w:rsidRPr="00713DAB" w:rsidRDefault="00DC078C" w:rsidP="00504954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713DA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1.00</w:t>
            </w:r>
          </w:p>
        </w:tc>
      </w:tr>
      <w:tr w:rsidR="001A3B39" w:rsidRPr="008D2898" w14:paraId="27FB93B2" w14:textId="4E7F897A" w:rsidTr="00DC078C">
        <w:trPr>
          <w:trHeight w:val="274"/>
        </w:trPr>
        <w:tc>
          <w:tcPr>
            <w:tcW w:w="2977" w:type="dxa"/>
            <w:tcBorders>
              <w:bottom w:val="single" w:sz="4" w:space="0" w:color="auto"/>
            </w:tcBorders>
          </w:tcPr>
          <w:p w14:paraId="7077542A" w14:textId="22F7FD4E" w:rsidR="001A3B39" w:rsidRPr="008D2898" w:rsidRDefault="001A3B39" w:rsidP="00504954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 xml:space="preserve">   Delayed </w:t>
            </w:r>
            <w:r>
              <w:rPr>
                <w:rFonts w:ascii="Times" w:hAnsi="Times"/>
                <w:sz w:val="20"/>
                <w:szCs w:val="20"/>
                <w:lang w:val="en-US"/>
              </w:rPr>
              <w:t>r</w:t>
            </w:r>
            <w:r w:rsidRPr="008D2898">
              <w:rPr>
                <w:rFonts w:ascii="Times" w:hAnsi="Times"/>
                <w:sz w:val="20"/>
                <w:szCs w:val="20"/>
                <w:lang w:val="en-US"/>
              </w:rPr>
              <w:t xml:space="preserve">ecall </w:t>
            </w:r>
            <w:r>
              <w:rPr>
                <w:rFonts w:ascii="Times" w:hAnsi="Times"/>
                <w:sz w:val="20"/>
                <w:szCs w:val="20"/>
                <w:lang w:val="en-US"/>
              </w:rPr>
              <w:t>(list A)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14:paraId="2CE4BB61" w14:textId="77777777" w:rsidR="001A3B39" w:rsidRPr="008D2898" w:rsidRDefault="001A3B39" w:rsidP="00504954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.31</w:t>
            </w: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14:paraId="5DF55646" w14:textId="77777777" w:rsidR="001A3B39" w:rsidRPr="008D2898" w:rsidRDefault="001A3B39" w:rsidP="00504954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lang w:val="en-US"/>
              </w:rPr>
              <w:t>.01</w:t>
            </w:r>
            <w:r w:rsidRPr="008D2898">
              <w:rPr>
                <w:rFonts w:ascii="Times" w:hAnsi="Times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14:paraId="0DC9ECB5" w14:textId="47593C84" w:rsidR="001A3B39" w:rsidRPr="00713DAB" w:rsidRDefault="00DC078C" w:rsidP="00504954">
            <w:pPr>
              <w:spacing w:line="360" w:lineRule="auto"/>
              <w:jc w:val="center"/>
              <w:rPr>
                <w:rFonts w:ascii="Times" w:hAnsi="Times"/>
                <w:color w:val="0070C0"/>
                <w:sz w:val="20"/>
                <w:szCs w:val="20"/>
                <w:lang w:val="en-US"/>
              </w:rPr>
            </w:pPr>
            <w:r w:rsidRPr="00713DA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.10</w:t>
            </w:r>
          </w:p>
        </w:tc>
      </w:tr>
      <w:tr w:rsidR="001A3B39" w:rsidRPr="008D2898" w14:paraId="295179B1" w14:textId="168A9800" w:rsidTr="00664357">
        <w:trPr>
          <w:trHeight w:val="274"/>
        </w:trPr>
        <w:tc>
          <w:tcPr>
            <w:tcW w:w="9066" w:type="dxa"/>
            <w:gridSpan w:val="5"/>
            <w:tcBorders>
              <w:top w:val="single" w:sz="4" w:space="0" w:color="auto"/>
            </w:tcBorders>
          </w:tcPr>
          <w:p w14:paraId="21800B7E" w14:textId="6AF46AA7" w:rsidR="001A3B39" w:rsidRPr="008D2898" w:rsidRDefault="001A3B39" w:rsidP="00713DAB">
            <w:pPr>
              <w:jc w:val="both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Note.</w:t>
            </w:r>
            <w:r w:rsidR="00F03E7B"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Data from baseline assessment</w:t>
            </w:r>
            <w:r w:rsidR="0004183D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, a</w:t>
            </w:r>
            <w:r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ll patients included. </w:t>
            </w:r>
            <w:r>
              <w:rPr>
                <w:rFonts w:ascii="Times" w:hAnsi="Times"/>
                <w:sz w:val="20"/>
                <w:szCs w:val="20"/>
                <w:lang w:val="en-US"/>
              </w:rPr>
              <w:t xml:space="preserve">MuSIC = </w:t>
            </w:r>
            <w:r w:rsidRPr="0012361E">
              <w:rPr>
                <w:rFonts w:ascii="Times" w:hAnsi="Times"/>
                <w:sz w:val="20"/>
                <w:szCs w:val="20"/>
                <w:lang w:val="en-US"/>
              </w:rPr>
              <w:t>Multiple Sclerosis Inventory Cognition</w:t>
            </w:r>
            <w:r>
              <w:rPr>
                <w:rFonts w:ascii="Times" w:hAnsi="Times"/>
                <w:sz w:val="20"/>
                <w:szCs w:val="20"/>
                <w:lang w:val="en-US"/>
              </w:rPr>
              <w:t xml:space="preserve">; </w:t>
            </w:r>
            <w:r w:rsidRPr="008D2898">
              <w:rPr>
                <w:rFonts w:ascii="Times" w:hAnsi="Times"/>
                <w:sz w:val="20"/>
                <w:szCs w:val="20"/>
                <w:lang w:val="en-US"/>
              </w:rPr>
              <w:t xml:space="preserve">η = Eta coefficient; PASAT =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Paced Auditory Serial-Addition Task;</w:t>
            </w:r>
            <w:r w:rsidR="00F03E7B"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="00F03E7B" w:rsidRPr="008D2898"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 xml:space="preserve">p </w:t>
            </w:r>
            <w:r w:rsidR="00F03E7B" w:rsidRPr="008D2898">
              <w:rPr>
                <w:rFonts w:ascii="Times" w:hAnsi="Times"/>
                <w:sz w:val="20"/>
                <w:szCs w:val="20"/>
                <w:lang w:val="en-US"/>
              </w:rPr>
              <w:t xml:space="preserve">= </w:t>
            </w:r>
            <w:r w:rsidR="00F03E7B"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uncorrected two-sided </w:t>
            </w:r>
            <w:r w:rsidR="00F03E7B"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p</w:t>
            </w:r>
            <w:r w:rsidR="00F03E7B"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value of the one-way ANOVA;</w:t>
            </w:r>
            <w:r w:rsidR="00F03E7B"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="00F03E7B" w:rsidRPr="00F03E7B">
              <w:rPr>
                <w:rFonts w:ascii="Times" w:hAnsi="Times" w:cs="Arial"/>
                <w:i/>
                <w:iCs/>
                <w:color w:val="0070C0"/>
                <w:sz w:val="20"/>
                <w:szCs w:val="20"/>
                <w:shd w:val="clear" w:color="auto" w:fill="FFFFFF"/>
                <w:lang w:val="en-GB"/>
              </w:rPr>
              <w:t>p</w:t>
            </w:r>
            <w:r w:rsidR="00F03E7B" w:rsidRPr="00F03E7B">
              <w:rPr>
                <w:rFonts w:ascii="Times" w:hAnsi="Times" w:cs="Arial"/>
                <w:color w:val="0070C0"/>
                <w:sz w:val="20"/>
                <w:szCs w:val="20"/>
                <w:shd w:val="clear" w:color="auto" w:fill="FFFFFF"/>
                <w:vertAlign w:val="subscript"/>
                <w:lang w:val="en-GB"/>
              </w:rPr>
              <w:t>Bon</w:t>
            </w:r>
            <w:r w:rsidR="00F03E7B" w:rsidRPr="00F03E7B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 xml:space="preserve"> = Bonferroni corrected two- sided </w:t>
            </w:r>
            <w:r w:rsidR="00F03E7B" w:rsidRPr="00F03E7B">
              <w:rPr>
                <w:rFonts w:ascii="Times" w:hAnsi="Times" w:cs="Arial"/>
                <w:i/>
                <w:iCs/>
                <w:color w:val="0070C0"/>
                <w:sz w:val="20"/>
                <w:szCs w:val="20"/>
                <w:lang w:val="en-US"/>
              </w:rPr>
              <w:t>p</w:t>
            </w:r>
            <w:r w:rsidR="00F03E7B" w:rsidRPr="00F03E7B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 xml:space="preserve"> value</w:t>
            </w:r>
            <w:r w:rsidR="00F03E7B">
              <w:rPr>
                <w:rFonts w:ascii="Times" w:hAnsi="Times" w:cs="Arial"/>
                <w:sz w:val="20"/>
                <w:szCs w:val="20"/>
                <w:lang w:val="en-US"/>
              </w:rPr>
              <w:t xml:space="preserve">;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SDMT = Symbol Digit Modalities Test. </w:t>
            </w:r>
          </w:p>
          <w:p w14:paraId="5DF5ECF9" w14:textId="48459466" w:rsidR="001A3B39" w:rsidRPr="008D2898" w:rsidRDefault="001A3B39" w:rsidP="00713DAB">
            <w:pPr>
              <w:jc w:val="both"/>
              <w:rPr>
                <w:rFonts w:ascii="Times" w:hAnsi="Times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/>
                <w:sz w:val="20"/>
                <w:szCs w:val="20"/>
                <w:vertAlign w:val="superscript"/>
              </w:rPr>
              <w:t>*</w:t>
            </w:r>
            <w:r w:rsidRPr="008D2898">
              <w:rPr>
                <w:rFonts w:ascii="Times" w:hAnsi="Times"/>
                <w:sz w:val="20"/>
                <w:szCs w:val="20"/>
              </w:rPr>
              <w:t xml:space="preserve"> </w:t>
            </w:r>
            <w:r w:rsidRPr="008D2898">
              <w:rPr>
                <w:rFonts w:ascii="Times" w:hAnsi="Times"/>
                <w:i/>
                <w:iCs/>
                <w:sz w:val="20"/>
                <w:szCs w:val="20"/>
              </w:rPr>
              <w:t>p</w:t>
            </w:r>
            <w:r w:rsidRPr="008D2898">
              <w:rPr>
                <w:rFonts w:ascii="Times" w:hAnsi="Times"/>
                <w:sz w:val="20"/>
                <w:szCs w:val="20"/>
              </w:rPr>
              <w:t xml:space="preserve"> &lt; .05. </w:t>
            </w:r>
            <w:r w:rsidRPr="008D2898">
              <w:rPr>
                <w:rFonts w:ascii="Times" w:hAnsi="Times"/>
                <w:sz w:val="20"/>
                <w:szCs w:val="20"/>
                <w:vertAlign w:val="superscript"/>
              </w:rPr>
              <w:t>**</w:t>
            </w:r>
            <w:r w:rsidRPr="008D2898">
              <w:rPr>
                <w:rFonts w:ascii="Times" w:hAnsi="Times"/>
                <w:i/>
                <w:iCs/>
                <w:sz w:val="20"/>
                <w:szCs w:val="20"/>
              </w:rPr>
              <w:t xml:space="preserve"> p</w:t>
            </w:r>
            <w:r w:rsidRPr="008D2898">
              <w:rPr>
                <w:rFonts w:ascii="Times" w:hAnsi="Times"/>
                <w:sz w:val="20"/>
                <w:szCs w:val="20"/>
              </w:rPr>
              <w:t xml:space="preserve"> &lt; .01</w:t>
            </w:r>
          </w:p>
        </w:tc>
      </w:tr>
    </w:tbl>
    <w:p w14:paraId="13771FCB" w14:textId="01A82057" w:rsidR="00694231" w:rsidRDefault="00694231" w:rsidP="001309F2">
      <w:pPr>
        <w:autoSpaceDE w:val="0"/>
        <w:autoSpaceDN w:val="0"/>
        <w:adjustRightInd w:val="0"/>
        <w:spacing w:line="480" w:lineRule="auto"/>
        <w:jc w:val="both"/>
        <w:rPr>
          <w:rStyle w:val="nlm-collab"/>
          <w:rFonts w:ascii="Times" w:hAnsi="Times"/>
          <w:b/>
          <w:bCs/>
        </w:rPr>
      </w:pPr>
    </w:p>
    <w:p w14:paraId="6C0E8F5E" w14:textId="0DCDB74E" w:rsidR="00027B46" w:rsidRPr="0002659E" w:rsidRDefault="00694231">
      <w:pPr>
        <w:rPr>
          <w:rFonts w:ascii="Times" w:hAnsi="Times"/>
          <w:b/>
          <w:bCs/>
        </w:rPr>
      </w:pPr>
      <w:r>
        <w:rPr>
          <w:rStyle w:val="nlm-collab"/>
          <w:rFonts w:ascii="Times" w:hAnsi="Times"/>
          <w:b/>
          <w:bCs/>
        </w:rPr>
        <w:br w:type="page"/>
      </w:r>
      <w:bookmarkEnd w:id="1"/>
    </w:p>
    <w:tbl>
      <w:tblPr>
        <w:tblStyle w:val="Tabellenraster"/>
        <w:tblpPr w:leftFromText="141" w:rightFromText="141" w:vertAnchor="text" w:horzAnchor="margin" w:tblpXSpec="center" w:tblpY="72"/>
        <w:tblW w:w="1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847"/>
        <w:gridCol w:w="848"/>
        <w:gridCol w:w="847"/>
        <w:gridCol w:w="848"/>
        <w:gridCol w:w="849"/>
        <w:gridCol w:w="848"/>
        <w:gridCol w:w="848"/>
      </w:tblGrid>
      <w:tr w:rsidR="00875B7E" w:rsidRPr="006B54A8" w14:paraId="2E15E206" w14:textId="179D4625" w:rsidTr="00875B7E">
        <w:trPr>
          <w:trHeight w:val="303"/>
        </w:trPr>
        <w:tc>
          <w:tcPr>
            <w:tcW w:w="9371" w:type="dxa"/>
            <w:gridSpan w:val="6"/>
            <w:tcBorders>
              <w:bottom w:val="single" w:sz="4" w:space="0" w:color="auto"/>
            </w:tcBorders>
          </w:tcPr>
          <w:p w14:paraId="47CD67DA" w14:textId="7F36D8E3" w:rsidR="00875B7E" w:rsidRPr="008D2898" w:rsidRDefault="00875B7E" w:rsidP="00A76CBE">
            <w:pPr>
              <w:spacing w:line="360" w:lineRule="auto"/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</w:pPr>
            <w:r w:rsidRPr="008D2898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lastRenderedPageBreak/>
              <w:t xml:space="preserve">eTable </w:t>
            </w:r>
            <w:r w:rsidR="00D82CEC">
              <w:rPr>
                <w:rFonts w:ascii="Times" w:hAnsi="Times" w:cs="Arial"/>
                <w:b/>
                <w:bCs/>
                <w:color w:val="0070C0"/>
                <w:sz w:val="20"/>
                <w:szCs w:val="20"/>
                <w:lang w:val="en-US"/>
              </w:rPr>
              <w:t>7</w:t>
            </w:r>
            <w:r w:rsidRPr="008D2898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Regression coefficients for SDMT</w:t>
            </w:r>
            <w:r w:rsidR="007044CA"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="007044CA" w:rsidRPr="006F7447">
              <w:rPr>
                <w:rFonts w:ascii="Times" w:hAnsi="Times" w:cs="Arial"/>
                <w:color w:val="4472C4" w:themeColor="accent1"/>
                <w:sz w:val="20"/>
                <w:szCs w:val="20"/>
                <w:lang w:val="en-US"/>
              </w:rPr>
              <w:t>(n = 74)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1C42DE57" w14:textId="77777777" w:rsidR="00875B7E" w:rsidRPr="008D2898" w:rsidRDefault="00875B7E" w:rsidP="00A76CBE">
            <w:pPr>
              <w:spacing w:line="360" w:lineRule="auto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0798BC82" w14:textId="4D74FE0C" w:rsidR="00875B7E" w:rsidRPr="008D2898" w:rsidRDefault="00875B7E" w:rsidP="00A76CBE">
            <w:pPr>
              <w:spacing w:line="360" w:lineRule="auto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875B7E" w:rsidRPr="008D2898" w14:paraId="1443B945" w14:textId="09846A26" w:rsidTr="00875B7E">
        <w:trPr>
          <w:trHeight w:val="303"/>
        </w:trPr>
        <w:tc>
          <w:tcPr>
            <w:tcW w:w="5132" w:type="dxa"/>
            <w:tcBorders>
              <w:top w:val="single" w:sz="4" w:space="0" w:color="auto"/>
            </w:tcBorders>
          </w:tcPr>
          <w:p w14:paraId="2C115471" w14:textId="77777777" w:rsidR="00875B7E" w:rsidRPr="008D2898" w:rsidRDefault="00875B7E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2FE12F72" w14:textId="77777777" w:rsidR="00875B7E" w:rsidRPr="008D2898" w:rsidRDefault="00875B7E" w:rsidP="00664357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B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6CE5EB53" w14:textId="77777777" w:rsidR="00875B7E" w:rsidRPr="008D2898" w:rsidRDefault="00875B7E" w:rsidP="00664357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SE B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</w:tcBorders>
          </w:tcPr>
          <w:p w14:paraId="4B81B0DC" w14:textId="6FA97316" w:rsidR="00875B7E" w:rsidRPr="008D2898" w:rsidRDefault="00875B7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95% CI for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B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496ABC5E" w14:textId="77777777" w:rsidR="00875B7E" w:rsidRPr="008D2898" w:rsidRDefault="00875B7E" w:rsidP="00664357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8D2898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β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76EC2224" w14:textId="6EADB92A" w:rsidR="00875B7E" w:rsidRPr="00875B7E" w:rsidRDefault="00875B7E" w:rsidP="00664357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p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37E8D9A5" w14:textId="4C586A20" w:rsidR="00875B7E" w:rsidRPr="008D2898" w:rsidRDefault="00875B7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875B7E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p</w:t>
            </w:r>
            <w:r w:rsidRPr="00875B7E">
              <w:rPr>
                <w:rFonts w:ascii="Times" w:hAnsi="Times" w:cs="Arial"/>
                <w:sz w:val="20"/>
                <w:szCs w:val="20"/>
                <w:shd w:val="clear" w:color="auto" w:fill="FFFFFF"/>
                <w:vertAlign w:val="subscript"/>
              </w:rPr>
              <w:t>Bon</w:t>
            </w:r>
          </w:p>
        </w:tc>
      </w:tr>
      <w:tr w:rsidR="00875B7E" w:rsidRPr="008D2898" w14:paraId="312E33F3" w14:textId="7AF25E5D" w:rsidTr="00875B7E">
        <w:trPr>
          <w:trHeight w:val="303"/>
        </w:trPr>
        <w:tc>
          <w:tcPr>
            <w:tcW w:w="5132" w:type="dxa"/>
            <w:tcBorders>
              <w:bottom w:val="single" w:sz="4" w:space="0" w:color="auto"/>
            </w:tcBorders>
          </w:tcPr>
          <w:p w14:paraId="0527592C" w14:textId="77777777" w:rsidR="00875B7E" w:rsidRPr="008D2898" w:rsidRDefault="00875B7E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51949CF0" w14:textId="77777777" w:rsidR="00875B7E" w:rsidRPr="008D2898" w:rsidRDefault="00875B7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4D55869E" w14:textId="77777777" w:rsidR="00875B7E" w:rsidRPr="008D2898" w:rsidRDefault="00875B7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651A36A9" w14:textId="77777777" w:rsidR="00875B7E" w:rsidRPr="008D2898" w:rsidRDefault="00875B7E" w:rsidP="00664357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LL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39AFD460" w14:textId="77777777" w:rsidR="00875B7E" w:rsidRPr="008D2898" w:rsidRDefault="00875B7E" w:rsidP="00664357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UL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29733EB1" w14:textId="77777777" w:rsidR="00875B7E" w:rsidRPr="008D2898" w:rsidRDefault="00875B7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3DA40625" w14:textId="77777777" w:rsidR="00875B7E" w:rsidRPr="008D2898" w:rsidRDefault="00875B7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3F1B044E" w14:textId="5BE6BB15" w:rsidR="00875B7E" w:rsidRPr="008D2898" w:rsidRDefault="00875B7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</w:p>
        </w:tc>
      </w:tr>
      <w:tr w:rsidR="00875B7E" w:rsidRPr="008D2898" w14:paraId="239BBBF4" w14:textId="0A80FB2E" w:rsidTr="00875B7E">
        <w:trPr>
          <w:trHeight w:val="303"/>
        </w:trPr>
        <w:tc>
          <w:tcPr>
            <w:tcW w:w="5132" w:type="dxa"/>
            <w:tcBorders>
              <w:top w:val="single" w:sz="4" w:space="0" w:color="auto"/>
            </w:tcBorders>
          </w:tcPr>
          <w:p w14:paraId="02345DCD" w14:textId="77777777" w:rsidR="00875B7E" w:rsidRPr="008D2898" w:rsidRDefault="00875B7E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2DFF237E" w14:textId="25C8435B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70.60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30015E16" w14:textId="5BE9D338" w:rsidR="00875B7E" w:rsidRPr="00C623FB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C623FB">
              <w:rPr>
                <w:rFonts w:ascii="Times" w:hAnsi="Times" w:cs="Arial"/>
                <w:sz w:val="20"/>
                <w:szCs w:val="20"/>
                <w:lang w:val="en-US"/>
              </w:rPr>
              <w:t>5.57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3F833D25" w14:textId="596C55CA" w:rsidR="00875B7E" w:rsidRPr="00C623FB" w:rsidRDefault="00C623FB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C623FB">
              <w:rPr>
                <w:rFonts w:ascii="Times" w:hAnsi="Times" w:cs="Arial"/>
                <w:sz w:val="20"/>
                <w:szCs w:val="20"/>
                <w:lang w:val="en-US"/>
              </w:rPr>
              <w:t>59.34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28CD9566" w14:textId="734C52DD" w:rsidR="00875B7E" w:rsidRPr="00C623FB" w:rsidRDefault="00C623FB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C623FB">
              <w:rPr>
                <w:rFonts w:ascii="Times" w:hAnsi="Times" w:cs="Arial"/>
                <w:sz w:val="20"/>
                <w:szCs w:val="20"/>
                <w:lang w:val="en-US"/>
              </w:rPr>
              <w:t>83.17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71E9458A" w14:textId="77777777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250C168B" w14:textId="77777777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1130DB32" w14:textId="588C9A66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</w:tr>
      <w:tr w:rsidR="00875B7E" w:rsidRPr="008D2898" w14:paraId="10B0AB27" w14:textId="1A55CB95" w:rsidTr="00875B7E">
        <w:trPr>
          <w:trHeight w:val="303"/>
        </w:trPr>
        <w:tc>
          <w:tcPr>
            <w:tcW w:w="5132" w:type="dxa"/>
          </w:tcPr>
          <w:p w14:paraId="07B80FFE" w14:textId="68C8B1F9" w:rsidR="00875B7E" w:rsidRPr="008D2898" w:rsidRDefault="00875B7E" w:rsidP="00664357">
            <w:pPr>
              <w:spacing w:line="360" w:lineRule="auto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Demographic characteristics</w:t>
            </w:r>
          </w:p>
        </w:tc>
        <w:tc>
          <w:tcPr>
            <w:tcW w:w="847" w:type="dxa"/>
          </w:tcPr>
          <w:p w14:paraId="3B4A266A" w14:textId="77777777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14:paraId="26B0919E" w14:textId="77777777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</w:tcPr>
          <w:p w14:paraId="5ECF1D75" w14:textId="77777777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14:paraId="4AAA0126" w14:textId="77777777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14:paraId="76FADB01" w14:textId="77777777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14:paraId="61A61F44" w14:textId="77777777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14:paraId="686FD25E" w14:textId="5BC9A404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</w:tr>
      <w:tr w:rsidR="00875B7E" w:rsidRPr="008D2898" w14:paraId="31C856EB" w14:textId="24E645AE" w:rsidTr="00875B7E">
        <w:trPr>
          <w:trHeight w:val="303"/>
        </w:trPr>
        <w:tc>
          <w:tcPr>
            <w:tcW w:w="5132" w:type="dxa"/>
          </w:tcPr>
          <w:p w14:paraId="50A06EFF" w14:textId="77777777" w:rsidR="00875B7E" w:rsidRPr="008D2898" w:rsidRDefault="00875B7E" w:rsidP="00C62DFE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age</w:t>
            </w:r>
          </w:p>
        </w:tc>
        <w:tc>
          <w:tcPr>
            <w:tcW w:w="847" w:type="dxa"/>
          </w:tcPr>
          <w:p w14:paraId="35CF05F4" w14:textId="5D348423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-0.29</w:t>
            </w:r>
          </w:p>
        </w:tc>
        <w:tc>
          <w:tcPr>
            <w:tcW w:w="848" w:type="dxa"/>
          </w:tcPr>
          <w:p w14:paraId="622428E5" w14:textId="04F25A12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0.09</w:t>
            </w:r>
          </w:p>
        </w:tc>
        <w:tc>
          <w:tcPr>
            <w:tcW w:w="847" w:type="dxa"/>
          </w:tcPr>
          <w:p w14:paraId="2041CF6E" w14:textId="54146BEF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-0.49</w:t>
            </w:r>
          </w:p>
        </w:tc>
        <w:tc>
          <w:tcPr>
            <w:tcW w:w="848" w:type="dxa"/>
          </w:tcPr>
          <w:p w14:paraId="17BF7A91" w14:textId="74460911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-0.14</w:t>
            </w:r>
          </w:p>
        </w:tc>
        <w:tc>
          <w:tcPr>
            <w:tcW w:w="849" w:type="dxa"/>
          </w:tcPr>
          <w:p w14:paraId="27CDCAB8" w14:textId="03EC4BC7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-0.32</w:t>
            </w:r>
          </w:p>
        </w:tc>
        <w:tc>
          <w:tcPr>
            <w:tcW w:w="848" w:type="dxa"/>
          </w:tcPr>
          <w:p w14:paraId="548C02C6" w14:textId="0DB2A402" w:rsidR="00875B7E" w:rsidRPr="008D2898" w:rsidRDefault="00A2652A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.002</w:t>
            </w:r>
          </w:p>
        </w:tc>
        <w:tc>
          <w:tcPr>
            <w:tcW w:w="848" w:type="dxa"/>
          </w:tcPr>
          <w:p w14:paraId="310BDC69" w14:textId="7531D36A" w:rsidR="00875B7E" w:rsidRPr="008D2898" w:rsidRDefault="00F1632F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.02</w:t>
            </w:r>
          </w:p>
        </w:tc>
      </w:tr>
      <w:tr w:rsidR="00875B7E" w:rsidRPr="008D2898" w14:paraId="1DA87ED9" w14:textId="2F136477" w:rsidTr="00875B7E">
        <w:trPr>
          <w:trHeight w:val="303"/>
        </w:trPr>
        <w:tc>
          <w:tcPr>
            <w:tcW w:w="5132" w:type="dxa"/>
          </w:tcPr>
          <w:p w14:paraId="6DBB51D5" w14:textId="3BDEB666" w:rsidR="00875B7E" w:rsidRPr="008D2898" w:rsidRDefault="00875B7E" w:rsidP="00C62DFE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Education (Secondary School vs. No education/Secondary School)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847" w:type="dxa"/>
          </w:tcPr>
          <w:p w14:paraId="463F37C3" w14:textId="31449179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1.48</w:t>
            </w:r>
          </w:p>
        </w:tc>
        <w:tc>
          <w:tcPr>
            <w:tcW w:w="848" w:type="dxa"/>
          </w:tcPr>
          <w:p w14:paraId="024B1686" w14:textId="7A8C5F46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2.90</w:t>
            </w:r>
          </w:p>
        </w:tc>
        <w:tc>
          <w:tcPr>
            <w:tcW w:w="847" w:type="dxa"/>
          </w:tcPr>
          <w:p w14:paraId="15ABCEA0" w14:textId="65DE6592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-3.82</w:t>
            </w:r>
          </w:p>
        </w:tc>
        <w:tc>
          <w:tcPr>
            <w:tcW w:w="848" w:type="dxa"/>
          </w:tcPr>
          <w:p w14:paraId="7B228F97" w14:textId="287C070C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6.91</w:t>
            </w:r>
          </w:p>
        </w:tc>
        <w:tc>
          <w:tcPr>
            <w:tcW w:w="849" w:type="dxa"/>
          </w:tcPr>
          <w:p w14:paraId="77EB7EED" w14:textId="6748B42B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0.06</w:t>
            </w:r>
          </w:p>
        </w:tc>
        <w:tc>
          <w:tcPr>
            <w:tcW w:w="848" w:type="dxa"/>
          </w:tcPr>
          <w:p w14:paraId="05BCA603" w14:textId="6EE872E5" w:rsidR="00875B7E" w:rsidRPr="008D2898" w:rsidRDefault="00A2652A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.59</w:t>
            </w:r>
          </w:p>
        </w:tc>
        <w:tc>
          <w:tcPr>
            <w:tcW w:w="848" w:type="dxa"/>
          </w:tcPr>
          <w:p w14:paraId="1601E52D" w14:textId="78AEDB1E" w:rsidR="00875B7E" w:rsidRPr="008D2898" w:rsidRDefault="00F26659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1.00</w:t>
            </w:r>
          </w:p>
        </w:tc>
      </w:tr>
      <w:tr w:rsidR="00875B7E" w:rsidRPr="008D2898" w14:paraId="70B7C108" w14:textId="61C1AECF" w:rsidTr="00875B7E">
        <w:trPr>
          <w:trHeight w:val="303"/>
        </w:trPr>
        <w:tc>
          <w:tcPr>
            <w:tcW w:w="5132" w:type="dxa"/>
          </w:tcPr>
          <w:p w14:paraId="64171C6D" w14:textId="305C450F" w:rsidR="00875B7E" w:rsidRPr="008D2898" w:rsidRDefault="00875B7E" w:rsidP="00C62DFE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Education (High School vs. No education/Secondary School)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847" w:type="dxa"/>
          </w:tcPr>
          <w:p w14:paraId="65AA7A61" w14:textId="2361970F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4.34</w:t>
            </w:r>
          </w:p>
        </w:tc>
        <w:tc>
          <w:tcPr>
            <w:tcW w:w="848" w:type="dxa"/>
          </w:tcPr>
          <w:p w14:paraId="5825D3F2" w14:textId="15648FDB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2.71</w:t>
            </w:r>
          </w:p>
        </w:tc>
        <w:tc>
          <w:tcPr>
            <w:tcW w:w="847" w:type="dxa"/>
          </w:tcPr>
          <w:p w14:paraId="3E40DCA8" w14:textId="1251234E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-0.72</w:t>
            </w:r>
          </w:p>
        </w:tc>
        <w:tc>
          <w:tcPr>
            <w:tcW w:w="848" w:type="dxa"/>
          </w:tcPr>
          <w:p w14:paraId="595DE887" w14:textId="66A84E6E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9.15</w:t>
            </w:r>
          </w:p>
        </w:tc>
        <w:tc>
          <w:tcPr>
            <w:tcW w:w="849" w:type="dxa"/>
          </w:tcPr>
          <w:p w14:paraId="02AE7889" w14:textId="36E803D8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0.17</w:t>
            </w:r>
          </w:p>
        </w:tc>
        <w:tc>
          <w:tcPr>
            <w:tcW w:w="848" w:type="dxa"/>
          </w:tcPr>
          <w:p w14:paraId="02DDE000" w14:textId="204A4D0E" w:rsidR="00875B7E" w:rsidRPr="008D2898" w:rsidRDefault="00A2652A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.12</w:t>
            </w:r>
          </w:p>
        </w:tc>
        <w:tc>
          <w:tcPr>
            <w:tcW w:w="848" w:type="dxa"/>
          </w:tcPr>
          <w:p w14:paraId="5E5C35A1" w14:textId="1C575CE8" w:rsidR="00875B7E" w:rsidRPr="008D2898" w:rsidRDefault="00ED511F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.97</w:t>
            </w:r>
          </w:p>
        </w:tc>
      </w:tr>
      <w:tr w:rsidR="00875B7E" w:rsidRPr="008D2898" w14:paraId="4F4D314B" w14:textId="12825A0D" w:rsidTr="00875B7E">
        <w:trPr>
          <w:trHeight w:val="303"/>
        </w:trPr>
        <w:tc>
          <w:tcPr>
            <w:tcW w:w="5132" w:type="dxa"/>
          </w:tcPr>
          <w:p w14:paraId="67C47CB2" w14:textId="49760163" w:rsidR="00875B7E" w:rsidRPr="008D2898" w:rsidRDefault="00875B7E" w:rsidP="00C62DFE">
            <w:pPr>
              <w:spacing w:line="360" w:lineRule="auto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Clinical characteristics</w:t>
            </w:r>
          </w:p>
        </w:tc>
        <w:tc>
          <w:tcPr>
            <w:tcW w:w="847" w:type="dxa"/>
          </w:tcPr>
          <w:p w14:paraId="77F0B6C4" w14:textId="77777777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14:paraId="68A071F0" w14:textId="77777777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</w:tcPr>
          <w:p w14:paraId="6E400463" w14:textId="77777777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14:paraId="28F54200" w14:textId="77777777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63F1D38A" w14:textId="77777777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14:paraId="7FCEE1E5" w14:textId="77777777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14:paraId="2DC5622A" w14:textId="14E712F4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875B7E" w:rsidRPr="008D2898" w14:paraId="15884695" w14:textId="0853BD01" w:rsidTr="00875B7E">
        <w:trPr>
          <w:trHeight w:val="303"/>
        </w:trPr>
        <w:tc>
          <w:tcPr>
            <w:tcW w:w="5132" w:type="dxa"/>
          </w:tcPr>
          <w:p w14:paraId="1D9958E2" w14:textId="1939AFFE" w:rsidR="00875B7E" w:rsidRPr="008D2898" w:rsidRDefault="00875B7E" w:rsidP="00C62DFE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antibodies (AQP4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 xml:space="preserve">+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vs.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double seronegative)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847" w:type="dxa"/>
          </w:tcPr>
          <w:p w14:paraId="1EF39DCF" w14:textId="05CA0E8D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5.60</w:t>
            </w:r>
          </w:p>
        </w:tc>
        <w:tc>
          <w:tcPr>
            <w:tcW w:w="848" w:type="dxa"/>
          </w:tcPr>
          <w:p w14:paraId="02F9E186" w14:textId="66247AD3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2.58</w:t>
            </w:r>
          </w:p>
        </w:tc>
        <w:tc>
          <w:tcPr>
            <w:tcW w:w="847" w:type="dxa"/>
          </w:tcPr>
          <w:p w14:paraId="474D848E" w14:textId="6D7D8E04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0.99</w:t>
            </w:r>
          </w:p>
        </w:tc>
        <w:tc>
          <w:tcPr>
            <w:tcW w:w="848" w:type="dxa"/>
          </w:tcPr>
          <w:p w14:paraId="03E3223E" w14:textId="5153725B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10.39</w:t>
            </w:r>
          </w:p>
        </w:tc>
        <w:tc>
          <w:tcPr>
            <w:tcW w:w="849" w:type="dxa"/>
          </w:tcPr>
          <w:p w14:paraId="3BA56929" w14:textId="1B23B4E3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0.21</w:t>
            </w:r>
          </w:p>
        </w:tc>
        <w:tc>
          <w:tcPr>
            <w:tcW w:w="848" w:type="dxa"/>
          </w:tcPr>
          <w:p w14:paraId="77D233EF" w14:textId="08473D60" w:rsidR="00875B7E" w:rsidRPr="008D2898" w:rsidRDefault="00A2652A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.05</w:t>
            </w:r>
          </w:p>
        </w:tc>
        <w:tc>
          <w:tcPr>
            <w:tcW w:w="848" w:type="dxa"/>
          </w:tcPr>
          <w:p w14:paraId="0F867761" w14:textId="08B665D7" w:rsidR="00875B7E" w:rsidRPr="008D2898" w:rsidRDefault="00ED511F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.35</w:t>
            </w:r>
          </w:p>
        </w:tc>
      </w:tr>
      <w:tr w:rsidR="00875B7E" w:rsidRPr="008D2898" w14:paraId="018E1674" w14:textId="349E7791" w:rsidTr="00875B7E">
        <w:trPr>
          <w:trHeight w:val="303"/>
        </w:trPr>
        <w:tc>
          <w:tcPr>
            <w:tcW w:w="5132" w:type="dxa"/>
          </w:tcPr>
          <w:p w14:paraId="2808839E" w14:textId="77777777" w:rsidR="00875B7E" w:rsidRPr="008D2898" w:rsidRDefault="00875B7E" w:rsidP="00C62DFE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disease duration</w:t>
            </w:r>
          </w:p>
        </w:tc>
        <w:tc>
          <w:tcPr>
            <w:tcW w:w="847" w:type="dxa"/>
          </w:tcPr>
          <w:p w14:paraId="69AE14CB" w14:textId="3E681DBD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-2.07</w:t>
            </w:r>
          </w:p>
        </w:tc>
        <w:tc>
          <w:tcPr>
            <w:tcW w:w="848" w:type="dxa"/>
          </w:tcPr>
          <w:p w14:paraId="5660AC20" w14:textId="2D61C6E5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1.52</w:t>
            </w:r>
          </w:p>
        </w:tc>
        <w:tc>
          <w:tcPr>
            <w:tcW w:w="847" w:type="dxa"/>
          </w:tcPr>
          <w:p w14:paraId="55B8358B" w14:textId="53B42BF5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-5.26</w:t>
            </w:r>
          </w:p>
        </w:tc>
        <w:tc>
          <w:tcPr>
            <w:tcW w:w="848" w:type="dxa"/>
          </w:tcPr>
          <w:p w14:paraId="16EB013F" w14:textId="217CBC80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0.94</w:t>
            </w:r>
          </w:p>
        </w:tc>
        <w:tc>
          <w:tcPr>
            <w:tcW w:w="849" w:type="dxa"/>
          </w:tcPr>
          <w:p w14:paraId="509B8901" w14:textId="721BD820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-0.15</w:t>
            </w:r>
          </w:p>
        </w:tc>
        <w:tc>
          <w:tcPr>
            <w:tcW w:w="848" w:type="dxa"/>
          </w:tcPr>
          <w:p w14:paraId="088158C0" w14:textId="288AF9DC" w:rsidR="00875B7E" w:rsidRPr="008D2898" w:rsidRDefault="00A2652A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.17</w:t>
            </w:r>
          </w:p>
        </w:tc>
        <w:tc>
          <w:tcPr>
            <w:tcW w:w="848" w:type="dxa"/>
          </w:tcPr>
          <w:p w14:paraId="3E5DB969" w14:textId="56060B9A" w:rsidR="00875B7E" w:rsidRPr="008D2898" w:rsidRDefault="00ED511F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1.</w:t>
            </w:r>
            <w:r w:rsidR="00F26659">
              <w:rPr>
                <w:rFonts w:ascii="Times" w:hAnsi="Times" w:cs="Arial"/>
                <w:sz w:val="20"/>
                <w:szCs w:val="20"/>
              </w:rPr>
              <w:t>00</w:t>
            </w:r>
          </w:p>
        </w:tc>
      </w:tr>
      <w:tr w:rsidR="00875B7E" w:rsidRPr="008D2898" w14:paraId="14EE6C7A" w14:textId="2C9ED2C7" w:rsidTr="00875B7E">
        <w:trPr>
          <w:trHeight w:val="303"/>
        </w:trPr>
        <w:tc>
          <w:tcPr>
            <w:tcW w:w="5132" w:type="dxa"/>
          </w:tcPr>
          <w:p w14:paraId="43001A49" w14:textId="77777777" w:rsidR="00875B7E" w:rsidRPr="008D2898" w:rsidRDefault="00875B7E" w:rsidP="00C62DFE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EDSS</w:t>
            </w:r>
          </w:p>
        </w:tc>
        <w:tc>
          <w:tcPr>
            <w:tcW w:w="847" w:type="dxa"/>
          </w:tcPr>
          <w:p w14:paraId="75FD3A8F" w14:textId="3BC4C206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-2.26</w:t>
            </w:r>
          </w:p>
        </w:tc>
        <w:tc>
          <w:tcPr>
            <w:tcW w:w="848" w:type="dxa"/>
          </w:tcPr>
          <w:p w14:paraId="0EBC75AA" w14:textId="24CD5624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0.81</w:t>
            </w:r>
          </w:p>
        </w:tc>
        <w:tc>
          <w:tcPr>
            <w:tcW w:w="847" w:type="dxa"/>
          </w:tcPr>
          <w:p w14:paraId="6EFABC05" w14:textId="2A139403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-4.04</w:t>
            </w:r>
          </w:p>
        </w:tc>
        <w:tc>
          <w:tcPr>
            <w:tcW w:w="848" w:type="dxa"/>
          </w:tcPr>
          <w:p w14:paraId="240BEDAD" w14:textId="5B119499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-0.62</w:t>
            </w:r>
          </w:p>
        </w:tc>
        <w:tc>
          <w:tcPr>
            <w:tcW w:w="849" w:type="dxa"/>
          </w:tcPr>
          <w:p w14:paraId="78A9C203" w14:textId="2B5E0E9C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-0.32</w:t>
            </w:r>
          </w:p>
        </w:tc>
        <w:tc>
          <w:tcPr>
            <w:tcW w:w="848" w:type="dxa"/>
          </w:tcPr>
          <w:p w14:paraId="72BCC598" w14:textId="4A0721B4" w:rsidR="00875B7E" w:rsidRPr="008D2898" w:rsidRDefault="00A2652A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.008</w:t>
            </w:r>
          </w:p>
        </w:tc>
        <w:tc>
          <w:tcPr>
            <w:tcW w:w="848" w:type="dxa"/>
          </w:tcPr>
          <w:p w14:paraId="6408E9C4" w14:textId="59665C02" w:rsidR="00875B7E" w:rsidRPr="008D2898" w:rsidRDefault="00ED511F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.06</w:t>
            </w:r>
          </w:p>
        </w:tc>
      </w:tr>
      <w:tr w:rsidR="00875B7E" w:rsidRPr="008D2898" w14:paraId="0B5C5A07" w14:textId="44FCFD5D" w:rsidTr="00875B7E">
        <w:trPr>
          <w:trHeight w:val="303"/>
        </w:trPr>
        <w:tc>
          <w:tcPr>
            <w:tcW w:w="5132" w:type="dxa"/>
          </w:tcPr>
          <w:p w14:paraId="19C431E1" w14:textId="77777777" w:rsidR="00875B7E" w:rsidRPr="008D2898" w:rsidRDefault="00875B7E" w:rsidP="00C62DFE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BDI-II</w:t>
            </w:r>
          </w:p>
        </w:tc>
        <w:tc>
          <w:tcPr>
            <w:tcW w:w="847" w:type="dxa"/>
          </w:tcPr>
          <w:p w14:paraId="16BA4900" w14:textId="17AE4E83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2.56</w:t>
            </w:r>
          </w:p>
        </w:tc>
        <w:tc>
          <w:tcPr>
            <w:tcW w:w="848" w:type="dxa"/>
          </w:tcPr>
          <w:p w14:paraId="038F4AB0" w14:textId="15A13F0B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1.96</w:t>
            </w:r>
          </w:p>
        </w:tc>
        <w:tc>
          <w:tcPr>
            <w:tcW w:w="847" w:type="dxa"/>
          </w:tcPr>
          <w:p w14:paraId="2B30F291" w14:textId="4E9A928B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-1.42</w:t>
            </w:r>
          </w:p>
        </w:tc>
        <w:tc>
          <w:tcPr>
            <w:tcW w:w="848" w:type="dxa"/>
          </w:tcPr>
          <w:p w14:paraId="0FD67A19" w14:textId="465A8877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6.31</w:t>
            </w:r>
          </w:p>
        </w:tc>
        <w:tc>
          <w:tcPr>
            <w:tcW w:w="849" w:type="dxa"/>
          </w:tcPr>
          <w:p w14:paraId="3216C742" w14:textId="10E8C785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0.20</w:t>
            </w:r>
          </w:p>
        </w:tc>
        <w:tc>
          <w:tcPr>
            <w:tcW w:w="848" w:type="dxa"/>
          </w:tcPr>
          <w:p w14:paraId="361FCF77" w14:textId="4EFFA568" w:rsidR="00875B7E" w:rsidRPr="008D2898" w:rsidRDefault="00A2652A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.20</w:t>
            </w:r>
          </w:p>
        </w:tc>
        <w:tc>
          <w:tcPr>
            <w:tcW w:w="848" w:type="dxa"/>
          </w:tcPr>
          <w:p w14:paraId="3890A79C" w14:textId="38D8B147" w:rsidR="00875B7E" w:rsidRPr="008D2898" w:rsidRDefault="00ED511F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1.</w:t>
            </w:r>
            <w:r w:rsidR="00F26659">
              <w:rPr>
                <w:rFonts w:ascii="Times" w:hAnsi="Times" w:cs="Arial"/>
                <w:sz w:val="20"/>
                <w:szCs w:val="20"/>
              </w:rPr>
              <w:t>00</w:t>
            </w:r>
          </w:p>
        </w:tc>
      </w:tr>
      <w:tr w:rsidR="00875B7E" w:rsidRPr="008D2898" w14:paraId="4DE65FB4" w14:textId="207AE8CF" w:rsidTr="00875B7E">
        <w:trPr>
          <w:trHeight w:val="303"/>
        </w:trPr>
        <w:tc>
          <w:tcPr>
            <w:tcW w:w="5132" w:type="dxa"/>
            <w:tcBorders>
              <w:bottom w:val="single" w:sz="4" w:space="0" w:color="auto"/>
            </w:tcBorders>
          </w:tcPr>
          <w:p w14:paraId="70F66FC5" w14:textId="77777777" w:rsidR="00875B7E" w:rsidRPr="008D2898" w:rsidRDefault="00875B7E" w:rsidP="00C62DFE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FSMC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392ABF5E" w14:textId="6828DF9F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-0.10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37FC5B15" w14:textId="5F2FB04E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0.08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673EF79D" w14:textId="311A0669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-0.25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75AE2AB5" w14:textId="658A8F8F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0.07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35A95871" w14:textId="2B5CFEF3" w:rsidR="00875B7E" w:rsidRPr="008D2898" w:rsidRDefault="00875B7E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-0.17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6FD33482" w14:textId="1BF5F57A" w:rsidR="00875B7E" w:rsidRPr="008D2898" w:rsidRDefault="00A2652A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.26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26421E93" w14:textId="64FC8119" w:rsidR="00875B7E" w:rsidRPr="008D2898" w:rsidRDefault="00F26659" w:rsidP="00C62DF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1.00</w:t>
            </w:r>
          </w:p>
        </w:tc>
      </w:tr>
      <w:tr w:rsidR="00875B7E" w:rsidRPr="006B54A8" w14:paraId="58023566" w14:textId="519BAAEB" w:rsidTr="00664357">
        <w:trPr>
          <w:trHeight w:val="303"/>
        </w:trPr>
        <w:tc>
          <w:tcPr>
            <w:tcW w:w="11067" w:type="dxa"/>
            <w:gridSpan w:val="8"/>
            <w:tcBorders>
              <w:top w:val="single" w:sz="4" w:space="0" w:color="auto"/>
            </w:tcBorders>
          </w:tcPr>
          <w:p w14:paraId="63B70FEC" w14:textId="4F14021D" w:rsidR="00875B7E" w:rsidRPr="008D2898" w:rsidRDefault="00875B7E" w:rsidP="00713DAB">
            <w:pPr>
              <w:jc w:val="both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Note</w:t>
            </w:r>
            <w:r w:rsidRPr="00F03E7B">
              <w:rPr>
                <w:rFonts w:ascii="Times" w:hAnsi="Times" w:cs="Arial"/>
                <w:i/>
                <w:iCs/>
                <w:color w:val="0070C0"/>
                <w:sz w:val="20"/>
                <w:szCs w:val="20"/>
                <w:lang w:val="en-US"/>
              </w:rPr>
              <w:t>.</w:t>
            </w:r>
            <w:r w:rsidR="00F03E7B">
              <w:rPr>
                <w:rFonts w:ascii="Times" w:hAnsi="Times" w:cs="Arial"/>
                <w:i/>
                <w:iCs/>
                <w:color w:val="0070C0"/>
                <w:sz w:val="20"/>
                <w:szCs w:val="20"/>
                <w:lang w:val="en-US"/>
              </w:rPr>
              <w:t xml:space="preserve"> </w:t>
            </w:r>
            <w:r w:rsidR="00F03E7B" w:rsidRPr="00F03E7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Data from baseline assessment</w:t>
            </w:r>
            <w:r w:rsidR="0004183D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,</w:t>
            </w:r>
            <w:r w:rsidR="004A4D4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 </w:t>
            </w:r>
            <w:r w:rsidR="0004183D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a</w:t>
            </w:r>
            <w:r w:rsidR="00F03E7B" w:rsidRPr="00F03E7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ll patients included.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adj.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R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2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.39,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F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(8, 65) = 6.74,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p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&lt;.001.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 xml:space="preserve"> B =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regression coefficient;</w:t>
            </w:r>
            <w:r w:rsidR="00ED511F"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="00ED511F"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BDI-II = Beck´s Depression Inventory-II; </w:t>
            </w:r>
            <w:r w:rsidR="00ED511F" w:rsidRPr="008D2898"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  <w:t>β = Beta population value of regression coefficient;</w:t>
            </w:r>
            <w:r w:rsidR="00ED511F"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ED511F" w:rsidRPr="008D2898">
              <w:rPr>
                <w:rFonts w:ascii="Times" w:hAnsi="Times" w:cs="Arial"/>
                <w:sz w:val="20"/>
                <w:szCs w:val="20"/>
                <w:lang w:val="en-US"/>
              </w:rPr>
              <w:t>CI = confidence interval;</w:t>
            </w:r>
            <w:r w:rsidR="00FC3595">
              <w:rPr>
                <w:rFonts w:ascii="Times" w:hAnsi="Times" w:cs="Arial"/>
                <w:sz w:val="20"/>
                <w:szCs w:val="20"/>
                <w:lang w:val="en-US"/>
              </w:rPr>
              <w:t xml:space="preserve"> E</w:t>
            </w:r>
            <w:r w:rsidR="00FC3595" w:rsidRPr="008D2898">
              <w:rPr>
                <w:rFonts w:ascii="Times" w:hAnsi="Times" w:cs="Arial"/>
                <w:sz w:val="20"/>
                <w:szCs w:val="20"/>
                <w:lang w:val="en-US"/>
              </w:rPr>
              <w:t>DSS = Expanded Disability Status Scale; FSMC = Fatigue Scale for Motor and Cognitive Functions</w:t>
            </w:r>
            <w:r w:rsidR="00FC3595">
              <w:rPr>
                <w:rFonts w:ascii="Times" w:hAnsi="Times" w:cs="Arial"/>
                <w:sz w:val="20"/>
                <w:szCs w:val="20"/>
                <w:lang w:val="en-US"/>
              </w:rPr>
              <w:t>;</w:t>
            </w:r>
            <w:r w:rsidR="00FC3595"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D511F"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LL</w:t>
            </w:r>
            <w:r w:rsidR="00ED511F"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lower limit;</w:t>
            </w:r>
            <w:r w:rsidR="00FC3595"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="00ED511F" w:rsidRPr="008D2898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  <w:lang w:val="en-US"/>
              </w:rPr>
              <w:t>p</w:t>
            </w:r>
            <w:r w:rsidR="00ED511F" w:rsidRPr="008D2898"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  <w:t xml:space="preserve"> = </w:t>
            </w:r>
            <w:r w:rsidR="00ED511F"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uncorrected two-sided </w:t>
            </w:r>
            <w:r w:rsidR="00ED511F"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p</w:t>
            </w:r>
            <w:r w:rsidR="00ED511F"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value;</w:t>
            </w:r>
            <w:r w:rsidR="00FC3595"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="00ED511F" w:rsidRPr="00686A3E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  <w:lang w:val="en-GB"/>
              </w:rPr>
              <w:t>p</w:t>
            </w:r>
            <w:r w:rsidR="00ED511F" w:rsidRPr="00686A3E">
              <w:rPr>
                <w:rFonts w:ascii="Times" w:hAnsi="Times" w:cs="Arial"/>
                <w:sz w:val="20"/>
                <w:szCs w:val="20"/>
                <w:shd w:val="clear" w:color="auto" w:fill="FFFFFF"/>
                <w:vertAlign w:val="subscript"/>
                <w:lang w:val="en-GB"/>
              </w:rPr>
              <w:t>Bon</w:t>
            </w:r>
            <w:r w:rsidR="00ED511F"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="00ED511F">
              <w:rPr>
                <w:rFonts w:ascii="Times" w:hAnsi="Times" w:cs="Arial"/>
                <w:sz w:val="20"/>
                <w:szCs w:val="20"/>
                <w:lang w:val="en-US"/>
              </w:rPr>
              <w:t xml:space="preserve">= Bonferroni corrected two- sided </w:t>
            </w:r>
            <w:r w:rsidR="00ED511F" w:rsidRPr="00875B7E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p</w:t>
            </w:r>
            <w:r w:rsidR="00ED511F">
              <w:rPr>
                <w:rFonts w:ascii="Times" w:hAnsi="Times" w:cs="Arial"/>
                <w:sz w:val="20"/>
                <w:szCs w:val="20"/>
                <w:lang w:val="en-US"/>
              </w:rPr>
              <w:t xml:space="preserve"> value;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SE =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standard error;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UL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upper limit.</w:t>
            </w:r>
          </w:p>
          <w:p w14:paraId="5BF8D814" w14:textId="7920B580" w:rsidR="00875B7E" w:rsidRPr="008D2898" w:rsidRDefault="00875B7E" w:rsidP="00713DAB">
            <w:pPr>
              <w:jc w:val="both"/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a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Dichotomous variable that has been dummy-coded prior to analysis.</w:t>
            </w:r>
          </w:p>
        </w:tc>
      </w:tr>
    </w:tbl>
    <w:p w14:paraId="15279507" w14:textId="0E96A449" w:rsidR="0002659E" w:rsidRDefault="0002659E" w:rsidP="001104E3">
      <w:pPr>
        <w:rPr>
          <w:lang w:val="en-US"/>
        </w:rPr>
      </w:pPr>
    </w:p>
    <w:p w14:paraId="442933A6" w14:textId="77777777" w:rsidR="004D14FC" w:rsidRDefault="004D14FC" w:rsidP="001104E3">
      <w:pPr>
        <w:rPr>
          <w:lang w:val="en-US"/>
        </w:rPr>
      </w:pPr>
    </w:p>
    <w:tbl>
      <w:tblPr>
        <w:tblStyle w:val="Tabellenraster"/>
        <w:tblpPr w:leftFromText="141" w:rightFromText="141" w:vertAnchor="text" w:horzAnchor="margin" w:tblpXSpec="center" w:tblpY="71"/>
        <w:tblW w:w="10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3"/>
        <w:gridCol w:w="808"/>
        <w:gridCol w:w="808"/>
        <w:gridCol w:w="808"/>
        <w:gridCol w:w="808"/>
        <w:gridCol w:w="808"/>
        <w:gridCol w:w="808"/>
        <w:gridCol w:w="808"/>
        <w:gridCol w:w="16"/>
      </w:tblGrid>
      <w:tr w:rsidR="0002659E" w:rsidRPr="006B54A8" w14:paraId="243BA8C0" w14:textId="77777777" w:rsidTr="0002659E">
        <w:trPr>
          <w:gridAfter w:val="1"/>
          <w:wAfter w:w="16" w:type="dxa"/>
          <w:trHeight w:val="287"/>
        </w:trPr>
        <w:tc>
          <w:tcPr>
            <w:tcW w:w="5323" w:type="dxa"/>
            <w:tcBorders>
              <w:bottom w:val="single" w:sz="4" w:space="0" w:color="auto"/>
            </w:tcBorders>
          </w:tcPr>
          <w:p w14:paraId="7C2BF0AB" w14:textId="7F76E58D" w:rsidR="0002659E" w:rsidRPr="008D2898" w:rsidRDefault="0002659E" w:rsidP="0002659E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 xml:space="preserve">eTable </w:t>
            </w:r>
            <w:r w:rsidR="00D82CEC">
              <w:rPr>
                <w:rFonts w:ascii="Times" w:hAnsi="Times" w:cs="Arial"/>
                <w:b/>
                <w:bCs/>
                <w:color w:val="0070C0"/>
                <w:sz w:val="20"/>
                <w:szCs w:val="20"/>
                <w:lang w:val="en-US"/>
              </w:rPr>
              <w:t>8</w:t>
            </w:r>
            <w:r w:rsidRPr="008D2898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Regression coefficients for PASAT</w:t>
            </w:r>
            <w:r w:rsidR="007044CA"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="007044CA" w:rsidRPr="006F7447">
              <w:rPr>
                <w:rFonts w:ascii="Times" w:hAnsi="Times" w:cs="Arial"/>
                <w:color w:val="4472C4" w:themeColor="accent1"/>
                <w:sz w:val="20"/>
                <w:szCs w:val="20"/>
                <w:lang w:val="en-US"/>
              </w:rPr>
              <w:t>(n = 54)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3CBCC53C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30E7650A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381C0D18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272F311B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587B950D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1811EF10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030CFC67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02659E" w:rsidRPr="008D2898" w14:paraId="6E83A5CF" w14:textId="77777777" w:rsidTr="0002659E">
        <w:trPr>
          <w:gridAfter w:val="1"/>
          <w:wAfter w:w="16" w:type="dxa"/>
          <w:trHeight w:val="287"/>
        </w:trPr>
        <w:tc>
          <w:tcPr>
            <w:tcW w:w="5323" w:type="dxa"/>
            <w:tcBorders>
              <w:top w:val="single" w:sz="4" w:space="0" w:color="auto"/>
            </w:tcBorders>
          </w:tcPr>
          <w:p w14:paraId="1FC5A379" w14:textId="77777777" w:rsidR="0002659E" w:rsidRPr="008D2898" w:rsidRDefault="0002659E" w:rsidP="0002659E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7C1D1BA4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B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03BA55BF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SE B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</w:tcBorders>
          </w:tcPr>
          <w:p w14:paraId="1E783AE8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95% CI for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B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0578AACE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8D2898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β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013D501F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p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283759FA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875B7E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p</w:t>
            </w:r>
            <w:r w:rsidRPr="00875B7E">
              <w:rPr>
                <w:rFonts w:ascii="Times" w:hAnsi="Times" w:cs="Arial"/>
                <w:sz w:val="20"/>
                <w:szCs w:val="20"/>
                <w:shd w:val="clear" w:color="auto" w:fill="FFFFFF"/>
                <w:vertAlign w:val="subscript"/>
              </w:rPr>
              <w:t>Bon</w:t>
            </w:r>
          </w:p>
        </w:tc>
      </w:tr>
      <w:tr w:rsidR="0002659E" w:rsidRPr="008D2898" w14:paraId="1C59A0F2" w14:textId="77777777" w:rsidTr="0002659E">
        <w:trPr>
          <w:gridAfter w:val="1"/>
          <w:wAfter w:w="16" w:type="dxa"/>
          <w:trHeight w:val="287"/>
        </w:trPr>
        <w:tc>
          <w:tcPr>
            <w:tcW w:w="5323" w:type="dxa"/>
            <w:tcBorders>
              <w:bottom w:val="single" w:sz="4" w:space="0" w:color="auto"/>
            </w:tcBorders>
          </w:tcPr>
          <w:p w14:paraId="4B7CE14F" w14:textId="77777777" w:rsidR="0002659E" w:rsidRPr="008D2898" w:rsidRDefault="0002659E" w:rsidP="0002659E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10DC7389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74490E75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31BC877B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LL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28A63F98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UL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0CE26FC1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65E6082B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44D43748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</w:p>
        </w:tc>
      </w:tr>
      <w:tr w:rsidR="0002659E" w:rsidRPr="008D2898" w14:paraId="3BD0238C" w14:textId="77777777" w:rsidTr="0002659E">
        <w:trPr>
          <w:gridAfter w:val="1"/>
          <w:wAfter w:w="16" w:type="dxa"/>
          <w:trHeight w:val="287"/>
        </w:trPr>
        <w:tc>
          <w:tcPr>
            <w:tcW w:w="5323" w:type="dxa"/>
          </w:tcPr>
          <w:p w14:paraId="35802AF2" w14:textId="77777777" w:rsidR="0002659E" w:rsidRPr="008D2898" w:rsidRDefault="0002659E" w:rsidP="0002659E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808" w:type="dxa"/>
          </w:tcPr>
          <w:p w14:paraId="10FC6740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3.12</w:t>
            </w:r>
          </w:p>
        </w:tc>
        <w:tc>
          <w:tcPr>
            <w:tcW w:w="808" w:type="dxa"/>
          </w:tcPr>
          <w:p w14:paraId="3E11B3DA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0.51</w:t>
            </w:r>
          </w:p>
        </w:tc>
        <w:tc>
          <w:tcPr>
            <w:tcW w:w="808" w:type="dxa"/>
          </w:tcPr>
          <w:p w14:paraId="482D957A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2.11</w:t>
            </w:r>
          </w:p>
        </w:tc>
        <w:tc>
          <w:tcPr>
            <w:tcW w:w="808" w:type="dxa"/>
          </w:tcPr>
          <w:p w14:paraId="17CC36A6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4.14</w:t>
            </w:r>
          </w:p>
        </w:tc>
        <w:tc>
          <w:tcPr>
            <w:tcW w:w="808" w:type="dxa"/>
          </w:tcPr>
          <w:p w14:paraId="1059432B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14:paraId="4B727953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14:paraId="01A5418B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</w:tr>
      <w:tr w:rsidR="0002659E" w:rsidRPr="008D2898" w14:paraId="6E356675" w14:textId="77777777" w:rsidTr="0002659E">
        <w:trPr>
          <w:gridAfter w:val="1"/>
          <w:wAfter w:w="16" w:type="dxa"/>
          <w:trHeight w:val="287"/>
        </w:trPr>
        <w:tc>
          <w:tcPr>
            <w:tcW w:w="5323" w:type="dxa"/>
          </w:tcPr>
          <w:p w14:paraId="3AF09896" w14:textId="77777777" w:rsidR="0002659E" w:rsidRPr="008D2898" w:rsidRDefault="0002659E" w:rsidP="0002659E">
            <w:pPr>
              <w:spacing w:line="360" w:lineRule="auto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Demographic characteristics</w:t>
            </w:r>
          </w:p>
        </w:tc>
        <w:tc>
          <w:tcPr>
            <w:tcW w:w="808" w:type="dxa"/>
          </w:tcPr>
          <w:p w14:paraId="3B1A98EB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14:paraId="066954D4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14:paraId="11E7FA3F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14:paraId="0B780354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14:paraId="16246916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14:paraId="0DE033FB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14:paraId="6D36E67E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</w:tr>
      <w:tr w:rsidR="0002659E" w:rsidRPr="008D2898" w14:paraId="2EF5AE5E" w14:textId="77777777" w:rsidTr="0002659E">
        <w:trPr>
          <w:gridAfter w:val="1"/>
          <w:wAfter w:w="16" w:type="dxa"/>
          <w:trHeight w:val="287"/>
        </w:trPr>
        <w:tc>
          <w:tcPr>
            <w:tcW w:w="5323" w:type="dxa"/>
          </w:tcPr>
          <w:p w14:paraId="11A88BEB" w14:textId="77777777" w:rsidR="0002659E" w:rsidRPr="008D2898" w:rsidRDefault="0002659E" w:rsidP="0002659E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age</w:t>
            </w:r>
          </w:p>
        </w:tc>
        <w:tc>
          <w:tcPr>
            <w:tcW w:w="808" w:type="dxa"/>
          </w:tcPr>
          <w:p w14:paraId="0A0C8221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-0.00</w:t>
            </w:r>
          </w:p>
        </w:tc>
        <w:tc>
          <w:tcPr>
            <w:tcW w:w="808" w:type="dxa"/>
          </w:tcPr>
          <w:p w14:paraId="1CE8D19B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0.01</w:t>
            </w:r>
          </w:p>
        </w:tc>
        <w:tc>
          <w:tcPr>
            <w:tcW w:w="808" w:type="dxa"/>
          </w:tcPr>
          <w:p w14:paraId="2ABDE1D4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-0.02</w:t>
            </w:r>
          </w:p>
        </w:tc>
        <w:tc>
          <w:tcPr>
            <w:tcW w:w="808" w:type="dxa"/>
          </w:tcPr>
          <w:p w14:paraId="518D5689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0.02</w:t>
            </w:r>
          </w:p>
        </w:tc>
        <w:tc>
          <w:tcPr>
            <w:tcW w:w="808" w:type="dxa"/>
          </w:tcPr>
          <w:p w14:paraId="363D9B6A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808" w:type="dxa"/>
          </w:tcPr>
          <w:p w14:paraId="747FFC95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.89</w:t>
            </w:r>
          </w:p>
        </w:tc>
        <w:tc>
          <w:tcPr>
            <w:tcW w:w="808" w:type="dxa"/>
          </w:tcPr>
          <w:p w14:paraId="6D09E07B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1.00</w:t>
            </w:r>
          </w:p>
        </w:tc>
      </w:tr>
      <w:tr w:rsidR="0002659E" w:rsidRPr="008D2898" w14:paraId="75BB40DA" w14:textId="77777777" w:rsidTr="0002659E">
        <w:trPr>
          <w:gridAfter w:val="1"/>
          <w:wAfter w:w="16" w:type="dxa"/>
          <w:trHeight w:val="287"/>
        </w:trPr>
        <w:tc>
          <w:tcPr>
            <w:tcW w:w="5323" w:type="dxa"/>
          </w:tcPr>
          <w:p w14:paraId="222F2457" w14:textId="77777777" w:rsidR="0002659E" w:rsidRPr="008D2898" w:rsidRDefault="0002659E" w:rsidP="0002659E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Education (Secondary School vs. No education/Secondary School)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808" w:type="dxa"/>
          </w:tcPr>
          <w:p w14:paraId="0591EF6E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-0.45</w:t>
            </w:r>
          </w:p>
        </w:tc>
        <w:tc>
          <w:tcPr>
            <w:tcW w:w="808" w:type="dxa"/>
          </w:tcPr>
          <w:p w14:paraId="4A9B0FEC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0.30</w:t>
            </w:r>
          </w:p>
        </w:tc>
        <w:tc>
          <w:tcPr>
            <w:tcW w:w="808" w:type="dxa"/>
          </w:tcPr>
          <w:p w14:paraId="39BEBD15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-1.08</w:t>
            </w:r>
          </w:p>
        </w:tc>
        <w:tc>
          <w:tcPr>
            <w:tcW w:w="808" w:type="dxa"/>
          </w:tcPr>
          <w:p w14:paraId="65689B21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0.18</w:t>
            </w:r>
          </w:p>
        </w:tc>
        <w:tc>
          <w:tcPr>
            <w:tcW w:w="808" w:type="dxa"/>
          </w:tcPr>
          <w:p w14:paraId="79142C48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-0.26</w:t>
            </w:r>
          </w:p>
        </w:tc>
        <w:tc>
          <w:tcPr>
            <w:tcW w:w="808" w:type="dxa"/>
          </w:tcPr>
          <w:p w14:paraId="15F3CA8F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.14</w:t>
            </w:r>
          </w:p>
        </w:tc>
        <w:tc>
          <w:tcPr>
            <w:tcW w:w="808" w:type="dxa"/>
          </w:tcPr>
          <w:p w14:paraId="44AE81ED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1.00</w:t>
            </w:r>
          </w:p>
        </w:tc>
      </w:tr>
      <w:tr w:rsidR="0002659E" w:rsidRPr="008D2898" w14:paraId="5DBC6258" w14:textId="77777777" w:rsidTr="0002659E">
        <w:trPr>
          <w:gridAfter w:val="1"/>
          <w:wAfter w:w="16" w:type="dxa"/>
          <w:trHeight w:val="287"/>
        </w:trPr>
        <w:tc>
          <w:tcPr>
            <w:tcW w:w="5323" w:type="dxa"/>
          </w:tcPr>
          <w:p w14:paraId="2BB3F0A5" w14:textId="77777777" w:rsidR="0002659E" w:rsidRPr="008D2898" w:rsidRDefault="0002659E" w:rsidP="0002659E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Education (High School vs. No education/Secondary School)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808" w:type="dxa"/>
          </w:tcPr>
          <w:p w14:paraId="3123B0C0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-0.68</w:t>
            </w:r>
          </w:p>
        </w:tc>
        <w:tc>
          <w:tcPr>
            <w:tcW w:w="808" w:type="dxa"/>
          </w:tcPr>
          <w:p w14:paraId="4140822D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0.26</w:t>
            </w:r>
          </w:p>
        </w:tc>
        <w:tc>
          <w:tcPr>
            <w:tcW w:w="808" w:type="dxa"/>
          </w:tcPr>
          <w:p w14:paraId="62CEDCAD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-1.21</w:t>
            </w:r>
          </w:p>
        </w:tc>
        <w:tc>
          <w:tcPr>
            <w:tcW w:w="808" w:type="dxa"/>
          </w:tcPr>
          <w:p w14:paraId="34F4BB01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-0.13</w:t>
            </w:r>
          </w:p>
        </w:tc>
        <w:tc>
          <w:tcPr>
            <w:tcW w:w="808" w:type="dxa"/>
          </w:tcPr>
          <w:p w14:paraId="2BB6ED41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-0.42</w:t>
            </w:r>
          </w:p>
        </w:tc>
        <w:tc>
          <w:tcPr>
            <w:tcW w:w="808" w:type="dxa"/>
          </w:tcPr>
          <w:p w14:paraId="23B8B2ED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.01</w:t>
            </w:r>
          </w:p>
        </w:tc>
        <w:tc>
          <w:tcPr>
            <w:tcW w:w="808" w:type="dxa"/>
          </w:tcPr>
          <w:p w14:paraId="7FB4FF8B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.09</w:t>
            </w:r>
          </w:p>
        </w:tc>
      </w:tr>
      <w:tr w:rsidR="0002659E" w:rsidRPr="008D2898" w14:paraId="652F372E" w14:textId="77777777" w:rsidTr="0002659E">
        <w:trPr>
          <w:gridAfter w:val="1"/>
          <w:wAfter w:w="16" w:type="dxa"/>
          <w:trHeight w:val="287"/>
        </w:trPr>
        <w:tc>
          <w:tcPr>
            <w:tcW w:w="5323" w:type="dxa"/>
          </w:tcPr>
          <w:p w14:paraId="1F15A4B6" w14:textId="77777777" w:rsidR="0002659E" w:rsidRPr="008D2898" w:rsidRDefault="0002659E" w:rsidP="0002659E">
            <w:pPr>
              <w:spacing w:line="360" w:lineRule="auto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Clinical characteristics</w:t>
            </w:r>
          </w:p>
        </w:tc>
        <w:tc>
          <w:tcPr>
            <w:tcW w:w="808" w:type="dxa"/>
          </w:tcPr>
          <w:p w14:paraId="1C5C8C52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08" w:type="dxa"/>
          </w:tcPr>
          <w:p w14:paraId="257FF417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08" w:type="dxa"/>
          </w:tcPr>
          <w:p w14:paraId="38C3E914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08" w:type="dxa"/>
          </w:tcPr>
          <w:p w14:paraId="4ED16C1F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08" w:type="dxa"/>
          </w:tcPr>
          <w:p w14:paraId="532DC285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08" w:type="dxa"/>
          </w:tcPr>
          <w:p w14:paraId="1D8C3951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08" w:type="dxa"/>
          </w:tcPr>
          <w:p w14:paraId="277F9977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02659E" w:rsidRPr="008D2898" w14:paraId="6E666AB6" w14:textId="77777777" w:rsidTr="0002659E">
        <w:trPr>
          <w:gridAfter w:val="1"/>
          <w:wAfter w:w="16" w:type="dxa"/>
          <w:trHeight w:val="287"/>
        </w:trPr>
        <w:tc>
          <w:tcPr>
            <w:tcW w:w="5323" w:type="dxa"/>
          </w:tcPr>
          <w:p w14:paraId="5F64CE74" w14:textId="77777777" w:rsidR="0002659E" w:rsidRPr="008D2898" w:rsidRDefault="0002659E" w:rsidP="0002659E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antibodies (AQP4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 xml:space="preserve">+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vs.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double seronegative)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808" w:type="dxa"/>
          </w:tcPr>
          <w:p w14:paraId="395123D0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-0.47</w:t>
            </w:r>
          </w:p>
        </w:tc>
        <w:tc>
          <w:tcPr>
            <w:tcW w:w="808" w:type="dxa"/>
          </w:tcPr>
          <w:p w14:paraId="78D7BD13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0.23</w:t>
            </w:r>
          </w:p>
        </w:tc>
        <w:tc>
          <w:tcPr>
            <w:tcW w:w="808" w:type="dxa"/>
          </w:tcPr>
          <w:p w14:paraId="077D6BEE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-0.96</w:t>
            </w:r>
          </w:p>
        </w:tc>
        <w:tc>
          <w:tcPr>
            <w:tcW w:w="808" w:type="dxa"/>
          </w:tcPr>
          <w:p w14:paraId="71A23DD5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0.05</w:t>
            </w:r>
          </w:p>
        </w:tc>
        <w:tc>
          <w:tcPr>
            <w:tcW w:w="808" w:type="dxa"/>
          </w:tcPr>
          <w:p w14:paraId="782B134E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-0.27</w:t>
            </w:r>
          </w:p>
        </w:tc>
        <w:tc>
          <w:tcPr>
            <w:tcW w:w="808" w:type="dxa"/>
          </w:tcPr>
          <w:p w14:paraId="27908C27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.05</w:t>
            </w:r>
          </w:p>
        </w:tc>
        <w:tc>
          <w:tcPr>
            <w:tcW w:w="808" w:type="dxa"/>
          </w:tcPr>
          <w:p w14:paraId="6F5D6E89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.38</w:t>
            </w:r>
          </w:p>
        </w:tc>
      </w:tr>
      <w:tr w:rsidR="0002659E" w:rsidRPr="008D2898" w14:paraId="4289E199" w14:textId="77777777" w:rsidTr="0002659E">
        <w:trPr>
          <w:gridAfter w:val="1"/>
          <w:wAfter w:w="16" w:type="dxa"/>
          <w:trHeight w:val="287"/>
        </w:trPr>
        <w:tc>
          <w:tcPr>
            <w:tcW w:w="5323" w:type="dxa"/>
          </w:tcPr>
          <w:p w14:paraId="6A18CC83" w14:textId="77777777" w:rsidR="0002659E" w:rsidRPr="008D2898" w:rsidRDefault="0002659E" w:rsidP="0002659E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disease duration</w:t>
            </w:r>
          </w:p>
        </w:tc>
        <w:tc>
          <w:tcPr>
            <w:tcW w:w="808" w:type="dxa"/>
          </w:tcPr>
          <w:p w14:paraId="546ABC4B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808" w:type="dxa"/>
          </w:tcPr>
          <w:p w14:paraId="1DC66902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0.13</w:t>
            </w:r>
          </w:p>
        </w:tc>
        <w:tc>
          <w:tcPr>
            <w:tcW w:w="808" w:type="dxa"/>
          </w:tcPr>
          <w:p w14:paraId="5FB72A72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-0.27</w:t>
            </w:r>
          </w:p>
        </w:tc>
        <w:tc>
          <w:tcPr>
            <w:tcW w:w="808" w:type="dxa"/>
          </w:tcPr>
          <w:p w14:paraId="10E44483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0.18</w:t>
            </w:r>
          </w:p>
        </w:tc>
        <w:tc>
          <w:tcPr>
            <w:tcW w:w="808" w:type="dxa"/>
          </w:tcPr>
          <w:p w14:paraId="20251B0D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-0.03</w:t>
            </w:r>
          </w:p>
        </w:tc>
        <w:tc>
          <w:tcPr>
            <w:tcW w:w="808" w:type="dxa"/>
          </w:tcPr>
          <w:p w14:paraId="4A8B83CF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.83</w:t>
            </w:r>
          </w:p>
        </w:tc>
        <w:tc>
          <w:tcPr>
            <w:tcW w:w="808" w:type="dxa"/>
          </w:tcPr>
          <w:p w14:paraId="654C7DFB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1.00</w:t>
            </w:r>
          </w:p>
        </w:tc>
      </w:tr>
      <w:tr w:rsidR="0002659E" w:rsidRPr="008D2898" w14:paraId="50CDC151" w14:textId="77777777" w:rsidTr="0002659E">
        <w:trPr>
          <w:gridAfter w:val="1"/>
          <w:wAfter w:w="16" w:type="dxa"/>
          <w:trHeight w:val="287"/>
        </w:trPr>
        <w:tc>
          <w:tcPr>
            <w:tcW w:w="5323" w:type="dxa"/>
          </w:tcPr>
          <w:p w14:paraId="3EA07523" w14:textId="77777777" w:rsidR="0002659E" w:rsidRPr="008D2898" w:rsidRDefault="0002659E" w:rsidP="0002659E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EDSS</w:t>
            </w:r>
          </w:p>
        </w:tc>
        <w:tc>
          <w:tcPr>
            <w:tcW w:w="808" w:type="dxa"/>
          </w:tcPr>
          <w:p w14:paraId="2CBA8F4A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0.15</w:t>
            </w:r>
          </w:p>
        </w:tc>
        <w:tc>
          <w:tcPr>
            <w:tcW w:w="808" w:type="dxa"/>
          </w:tcPr>
          <w:p w14:paraId="0C17DFFB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0.07</w:t>
            </w:r>
          </w:p>
        </w:tc>
        <w:tc>
          <w:tcPr>
            <w:tcW w:w="808" w:type="dxa"/>
          </w:tcPr>
          <w:p w14:paraId="0AF84859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-0.01</w:t>
            </w:r>
          </w:p>
        </w:tc>
        <w:tc>
          <w:tcPr>
            <w:tcW w:w="808" w:type="dxa"/>
          </w:tcPr>
          <w:p w14:paraId="71FC3F98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0.30</w:t>
            </w:r>
          </w:p>
        </w:tc>
        <w:tc>
          <w:tcPr>
            <w:tcW w:w="808" w:type="dxa"/>
          </w:tcPr>
          <w:p w14:paraId="75208C12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0.32</w:t>
            </w:r>
          </w:p>
        </w:tc>
        <w:tc>
          <w:tcPr>
            <w:tcW w:w="808" w:type="dxa"/>
          </w:tcPr>
          <w:p w14:paraId="7CAA976E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.03</w:t>
            </w:r>
          </w:p>
        </w:tc>
        <w:tc>
          <w:tcPr>
            <w:tcW w:w="808" w:type="dxa"/>
          </w:tcPr>
          <w:p w14:paraId="378051C5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.21</w:t>
            </w:r>
          </w:p>
        </w:tc>
      </w:tr>
      <w:tr w:rsidR="0002659E" w:rsidRPr="008D2898" w14:paraId="4CFDE8A9" w14:textId="77777777" w:rsidTr="0002659E">
        <w:trPr>
          <w:gridAfter w:val="1"/>
          <w:wAfter w:w="16" w:type="dxa"/>
          <w:trHeight w:val="287"/>
        </w:trPr>
        <w:tc>
          <w:tcPr>
            <w:tcW w:w="5323" w:type="dxa"/>
          </w:tcPr>
          <w:p w14:paraId="007E1699" w14:textId="77777777" w:rsidR="0002659E" w:rsidRPr="008D2898" w:rsidRDefault="0002659E" w:rsidP="0002659E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BDI-II</w:t>
            </w:r>
          </w:p>
        </w:tc>
        <w:tc>
          <w:tcPr>
            <w:tcW w:w="808" w:type="dxa"/>
          </w:tcPr>
          <w:p w14:paraId="00359AB7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-0.02</w:t>
            </w:r>
          </w:p>
        </w:tc>
        <w:tc>
          <w:tcPr>
            <w:tcW w:w="808" w:type="dxa"/>
          </w:tcPr>
          <w:p w14:paraId="237D1BA0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0.18</w:t>
            </w:r>
          </w:p>
        </w:tc>
        <w:tc>
          <w:tcPr>
            <w:tcW w:w="808" w:type="dxa"/>
          </w:tcPr>
          <w:p w14:paraId="1199907F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-0.42</w:t>
            </w:r>
          </w:p>
        </w:tc>
        <w:tc>
          <w:tcPr>
            <w:tcW w:w="808" w:type="dxa"/>
          </w:tcPr>
          <w:p w14:paraId="4B490B2A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0.38</w:t>
            </w:r>
          </w:p>
        </w:tc>
        <w:tc>
          <w:tcPr>
            <w:tcW w:w="808" w:type="dxa"/>
          </w:tcPr>
          <w:p w14:paraId="4C3E187C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-0.02</w:t>
            </w:r>
          </w:p>
        </w:tc>
        <w:tc>
          <w:tcPr>
            <w:tcW w:w="808" w:type="dxa"/>
          </w:tcPr>
          <w:p w14:paraId="053E18CE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.92</w:t>
            </w:r>
          </w:p>
        </w:tc>
        <w:tc>
          <w:tcPr>
            <w:tcW w:w="808" w:type="dxa"/>
          </w:tcPr>
          <w:p w14:paraId="3A4A3C73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1.00</w:t>
            </w:r>
          </w:p>
        </w:tc>
      </w:tr>
      <w:tr w:rsidR="0002659E" w:rsidRPr="008D2898" w14:paraId="450A6383" w14:textId="77777777" w:rsidTr="0002659E">
        <w:trPr>
          <w:gridAfter w:val="1"/>
          <w:wAfter w:w="16" w:type="dxa"/>
          <w:trHeight w:val="287"/>
        </w:trPr>
        <w:tc>
          <w:tcPr>
            <w:tcW w:w="5323" w:type="dxa"/>
            <w:tcBorders>
              <w:bottom w:val="single" w:sz="4" w:space="0" w:color="auto"/>
            </w:tcBorders>
          </w:tcPr>
          <w:p w14:paraId="43D36FEA" w14:textId="77777777" w:rsidR="0002659E" w:rsidRPr="008D2898" w:rsidRDefault="0002659E" w:rsidP="0002659E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FSMC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217939A7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-0.00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42A586BF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0.01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632F2760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-0.02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23066D7C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0.01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48A2FF32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-0.11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3024F024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.56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141D59CA" w14:textId="77777777" w:rsidR="0002659E" w:rsidRPr="008D2898" w:rsidRDefault="0002659E" w:rsidP="0002659E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1.00</w:t>
            </w:r>
          </w:p>
        </w:tc>
      </w:tr>
      <w:tr w:rsidR="0002659E" w:rsidRPr="006B54A8" w14:paraId="71AF2B7E" w14:textId="77777777" w:rsidTr="0002659E">
        <w:trPr>
          <w:trHeight w:val="287"/>
        </w:trPr>
        <w:tc>
          <w:tcPr>
            <w:tcW w:w="10995" w:type="dxa"/>
            <w:gridSpan w:val="9"/>
          </w:tcPr>
          <w:p w14:paraId="3A987D38" w14:textId="75D73CC8" w:rsidR="0002659E" w:rsidRPr="008D2898" w:rsidRDefault="0002659E" w:rsidP="00713DAB">
            <w:pPr>
              <w:jc w:val="both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Note.</w:t>
            </w:r>
            <w:r w:rsidR="00F03E7B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03E7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Data from baseline assessment</w:t>
            </w:r>
            <w:r w:rsidR="0004183D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, a</w:t>
            </w:r>
            <w:r w:rsidR="00F03E7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ll patients included.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adj.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R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2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.14,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F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(8, 45) = 2.10,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p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.06.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 xml:space="preserve">  B =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regression coefficient;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BDI-II = Beck´s Depression Inventory-II; </w:t>
            </w:r>
            <w:r w:rsidRPr="008D2898"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  <w:t>β = Beta population value of regression coefficient;</w:t>
            </w:r>
            <w:r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CI = confidence interval;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E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DSS = Expanded Disability Status Scale; FSMC = Fatigue Scale for Motor and Cognitive Functions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>;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 xml:space="preserve"> LL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lower limit;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  <w:lang w:val="en-US"/>
              </w:rPr>
              <w:t>p</w:t>
            </w:r>
            <w:r w:rsidRPr="008D2898"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  <w:t xml:space="preserve"> =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uncorrected two-sided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p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value;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Pr="00686A3E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  <w:lang w:val="en-GB"/>
              </w:rPr>
              <w:t>p</w:t>
            </w:r>
            <w:r w:rsidRPr="00686A3E">
              <w:rPr>
                <w:rFonts w:ascii="Times" w:hAnsi="Times" w:cs="Arial"/>
                <w:sz w:val="20"/>
                <w:szCs w:val="20"/>
                <w:shd w:val="clear" w:color="auto" w:fill="FFFFFF"/>
                <w:vertAlign w:val="subscript"/>
                <w:lang w:val="en-GB"/>
              </w:rPr>
              <w:t>Bon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= Bonferroni corrected two- sided </w:t>
            </w:r>
            <w:r w:rsidRPr="00875B7E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p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value;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SE =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standard error;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UL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upper limit.</w:t>
            </w:r>
          </w:p>
          <w:p w14:paraId="0708A503" w14:textId="77777777" w:rsidR="0002659E" w:rsidRPr="008D2898" w:rsidRDefault="0002659E" w:rsidP="00713DAB">
            <w:pPr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a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Dichotomous variable that has been dummy-coded prior to analysis.</w:t>
            </w:r>
          </w:p>
        </w:tc>
      </w:tr>
    </w:tbl>
    <w:p w14:paraId="4714D1CC" w14:textId="75F01530" w:rsidR="001104E3" w:rsidRPr="008D2898" w:rsidRDefault="00694231" w:rsidP="001104E3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ellenraster"/>
        <w:tblpPr w:leftFromText="141" w:rightFromText="141" w:vertAnchor="text" w:horzAnchor="margin" w:tblpXSpec="center" w:tblpY="72"/>
        <w:tblW w:w="11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5"/>
        <w:gridCol w:w="853"/>
        <w:gridCol w:w="853"/>
        <w:gridCol w:w="853"/>
        <w:gridCol w:w="853"/>
        <w:gridCol w:w="7"/>
        <w:gridCol w:w="846"/>
        <w:gridCol w:w="8"/>
        <w:gridCol w:w="845"/>
        <w:gridCol w:w="8"/>
        <w:gridCol w:w="845"/>
        <w:gridCol w:w="8"/>
      </w:tblGrid>
      <w:tr w:rsidR="0002659E" w:rsidRPr="006B54A8" w14:paraId="5782DBA7" w14:textId="630EA2E8" w:rsidTr="0002659E">
        <w:trPr>
          <w:trHeight w:val="287"/>
        </w:trPr>
        <w:tc>
          <w:tcPr>
            <w:tcW w:w="9438" w:type="dxa"/>
            <w:gridSpan w:val="8"/>
            <w:tcBorders>
              <w:bottom w:val="single" w:sz="4" w:space="0" w:color="auto"/>
            </w:tcBorders>
          </w:tcPr>
          <w:p w14:paraId="37BFE361" w14:textId="3DB172E6" w:rsidR="0002659E" w:rsidRPr="008D2898" w:rsidRDefault="0002659E" w:rsidP="00FC53D7">
            <w:pPr>
              <w:spacing w:line="360" w:lineRule="auto"/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</w:pPr>
            <w:r w:rsidRPr="008D2898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lastRenderedPageBreak/>
              <w:t xml:space="preserve">eTable </w:t>
            </w:r>
            <w:r w:rsidR="00D82CEC">
              <w:rPr>
                <w:rFonts w:ascii="Times" w:hAnsi="Times" w:cs="Arial"/>
                <w:b/>
                <w:bCs/>
                <w:color w:val="0070C0"/>
                <w:sz w:val="20"/>
                <w:szCs w:val="20"/>
                <w:lang w:val="en-US"/>
              </w:rPr>
              <w:t>9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Regression coefficients for M</w:t>
            </w:r>
            <w:r w:rsidR="00FE7A81">
              <w:rPr>
                <w:rFonts w:ascii="Times" w:hAnsi="Times" w:cs="Arial"/>
                <w:sz w:val="20"/>
                <w:szCs w:val="20"/>
                <w:lang w:val="en-US"/>
              </w:rPr>
              <w:t>u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SIC </w:t>
            </w:r>
            <w:r w:rsidR="00FE7A81">
              <w:rPr>
                <w:rFonts w:ascii="Times" w:hAnsi="Times" w:cs="Arial"/>
                <w:sz w:val="20"/>
                <w:szCs w:val="20"/>
                <w:lang w:val="en-US"/>
              </w:rPr>
              <w:t>Immediate recall (list A)</w:t>
            </w:r>
            <w:r w:rsidR="007044CA"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="007044CA" w:rsidRPr="006F7447">
              <w:rPr>
                <w:rFonts w:ascii="Times" w:hAnsi="Times" w:cs="Arial"/>
                <w:color w:val="4472C4" w:themeColor="accent1"/>
                <w:sz w:val="20"/>
                <w:szCs w:val="20"/>
                <w:lang w:val="en-US"/>
              </w:rPr>
              <w:t>(n = 34)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</w:tcPr>
          <w:p w14:paraId="0F788A67" w14:textId="77777777" w:rsidR="0002659E" w:rsidRPr="008D2898" w:rsidRDefault="0002659E" w:rsidP="00FC53D7">
            <w:pPr>
              <w:spacing w:line="360" w:lineRule="auto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</w:tcPr>
          <w:p w14:paraId="438C8A67" w14:textId="77777777" w:rsidR="0002659E" w:rsidRPr="008D2898" w:rsidRDefault="0002659E" w:rsidP="00FC53D7">
            <w:pPr>
              <w:spacing w:line="360" w:lineRule="auto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2659E" w:rsidRPr="008D2898" w14:paraId="7AFD23A3" w14:textId="01A66F62" w:rsidTr="0002659E">
        <w:trPr>
          <w:trHeight w:val="287"/>
        </w:trPr>
        <w:tc>
          <w:tcPr>
            <w:tcW w:w="5165" w:type="dxa"/>
            <w:tcBorders>
              <w:top w:val="single" w:sz="4" w:space="0" w:color="auto"/>
            </w:tcBorders>
          </w:tcPr>
          <w:p w14:paraId="1112FFB2" w14:textId="77777777" w:rsidR="0002659E" w:rsidRPr="008D2898" w:rsidRDefault="0002659E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20E8010B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B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7F7CD15E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SE B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</w:tcBorders>
          </w:tcPr>
          <w:p w14:paraId="72790333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95% CI for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B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14:paraId="277CA5B4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8D2898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</w:tcPr>
          <w:p w14:paraId="3B4A533E" w14:textId="3D47050B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p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</w:tcPr>
          <w:p w14:paraId="690BAD89" w14:textId="1D2FACDC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875B7E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p</w:t>
            </w:r>
            <w:r w:rsidRPr="00875B7E">
              <w:rPr>
                <w:rFonts w:ascii="Times" w:hAnsi="Times" w:cs="Arial"/>
                <w:sz w:val="20"/>
                <w:szCs w:val="20"/>
                <w:shd w:val="clear" w:color="auto" w:fill="FFFFFF"/>
                <w:vertAlign w:val="subscript"/>
              </w:rPr>
              <w:t>Bon</w:t>
            </w:r>
          </w:p>
        </w:tc>
      </w:tr>
      <w:tr w:rsidR="0002659E" w:rsidRPr="008D2898" w14:paraId="4B2FE3E9" w14:textId="000D3DB0" w:rsidTr="0002659E">
        <w:trPr>
          <w:gridAfter w:val="1"/>
          <w:wAfter w:w="8" w:type="dxa"/>
          <w:trHeight w:val="287"/>
        </w:trPr>
        <w:tc>
          <w:tcPr>
            <w:tcW w:w="5165" w:type="dxa"/>
            <w:tcBorders>
              <w:bottom w:val="single" w:sz="4" w:space="0" w:color="auto"/>
            </w:tcBorders>
          </w:tcPr>
          <w:p w14:paraId="5C4D0B77" w14:textId="77777777" w:rsidR="0002659E" w:rsidRPr="008D2898" w:rsidRDefault="0002659E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12BDB9C3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138C260A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029C09F4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LL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37369196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UL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</w:tcPr>
          <w:p w14:paraId="437BE6F5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</w:tcPr>
          <w:p w14:paraId="150341C1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</w:tcPr>
          <w:p w14:paraId="17042A82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</w:p>
        </w:tc>
      </w:tr>
      <w:tr w:rsidR="0002659E" w:rsidRPr="008D2898" w14:paraId="4382FA30" w14:textId="15DF7F18" w:rsidTr="0002659E">
        <w:trPr>
          <w:gridAfter w:val="1"/>
          <w:wAfter w:w="8" w:type="dxa"/>
          <w:trHeight w:val="287"/>
        </w:trPr>
        <w:tc>
          <w:tcPr>
            <w:tcW w:w="5165" w:type="dxa"/>
            <w:tcBorders>
              <w:top w:val="single" w:sz="4" w:space="0" w:color="auto"/>
            </w:tcBorders>
          </w:tcPr>
          <w:p w14:paraId="63DC464A" w14:textId="77777777" w:rsidR="0002659E" w:rsidRPr="008D2898" w:rsidRDefault="0002659E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14816D69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9.48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444F1788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2.78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294693B3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4.37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139D04F5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13.06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</w:tcPr>
          <w:p w14:paraId="09D3F70F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</w:tcPr>
          <w:p w14:paraId="0CC33A64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</w:tcPr>
          <w:p w14:paraId="3A1B6FE3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</w:tr>
      <w:tr w:rsidR="0002659E" w:rsidRPr="008D2898" w14:paraId="34A8ED0A" w14:textId="49A039A4" w:rsidTr="0002659E">
        <w:trPr>
          <w:gridAfter w:val="1"/>
          <w:wAfter w:w="8" w:type="dxa"/>
          <w:trHeight w:val="287"/>
        </w:trPr>
        <w:tc>
          <w:tcPr>
            <w:tcW w:w="5165" w:type="dxa"/>
          </w:tcPr>
          <w:p w14:paraId="1B602B01" w14:textId="65C8BD8F" w:rsidR="0002659E" w:rsidRPr="008D2898" w:rsidRDefault="0002659E" w:rsidP="00664357">
            <w:pPr>
              <w:spacing w:line="360" w:lineRule="auto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Demographic characteristics</w:t>
            </w:r>
          </w:p>
        </w:tc>
        <w:tc>
          <w:tcPr>
            <w:tcW w:w="853" w:type="dxa"/>
          </w:tcPr>
          <w:p w14:paraId="535E87F9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6C9347A7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6930B698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0CD9D8D6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14:paraId="1C6047A3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gridSpan w:val="2"/>
          </w:tcPr>
          <w:p w14:paraId="0079690B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gridSpan w:val="2"/>
          </w:tcPr>
          <w:p w14:paraId="22D0189B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</w:tr>
      <w:tr w:rsidR="0002659E" w:rsidRPr="008D2898" w14:paraId="49D5AC05" w14:textId="244CA57D" w:rsidTr="0002659E">
        <w:trPr>
          <w:gridAfter w:val="1"/>
          <w:wAfter w:w="8" w:type="dxa"/>
          <w:trHeight w:val="287"/>
        </w:trPr>
        <w:tc>
          <w:tcPr>
            <w:tcW w:w="5165" w:type="dxa"/>
          </w:tcPr>
          <w:p w14:paraId="3157B940" w14:textId="77777777" w:rsidR="0002659E" w:rsidRPr="008D2898" w:rsidRDefault="0002659E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age</w:t>
            </w:r>
          </w:p>
        </w:tc>
        <w:tc>
          <w:tcPr>
            <w:tcW w:w="853" w:type="dxa"/>
          </w:tcPr>
          <w:p w14:paraId="0D6A9B14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0.04</w:t>
            </w:r>
          </w:p>
        </w:tc>
        <w:tc>
          <w:tcPr>
            <w:tcW w:w="853" w:type="dxa"/>
          </w:tcPr>
          <w:p w14:paraId="4DCC050A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0.04</w:t>
            </w:r>
          </w:p>
        </w:tc>
        <w:tc>
          <w:tcPr>
            <w:tcW w:w="853" w:type="dxa"/>
          </w:tcPr>
          <w:p w14:paraId="26EA2202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-0.06</w:t>
            </w:r>
          </w:p>
        </w:tc>
        <w:tc>
          <w:tcPr>
            <w:tcW w:w="853" w:type="dxa"/>
          </w:tcPr>
          <w:p w14:paraId="7F27643D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0.13</w:t>
            </w:r>
          </w:p>
        </w:tc>
        <w:tc>
          <w:tcPr>
            <w:tcW w:w="853" w:type="dxa"/>
            <w:gridSpan w:val="2"/>
          </w:tcPr>
          <w:p w14:paraId="253D7D3C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0.16</w:t>
            </w:r>
          </w:p>
        </w:tc>
        <w:tc>
          <w:tcPr>
            <w:tcW w:w="853" w:type="dxa"/>
            <w:gridSpan w:val="2"/>
          </w:tcPr>
          <w:p w14:paraId="67A34DCE" w14:textId="40C91E4E" w:rsidR="0002659E" w:rsidRPr="008D2898" w:rsidRDefault="0091623F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.38</w:t>
            </w:r>
          </w:p>
        </w:tc>
        <w:tc>
          <w:tcPr>
            <w:tcW w:w="853" w:type="dxa"/>
            <w:gridSpan w:val="2"/>
          </w:tcPr>
          <w:p w14:paraId="2B756236" w14:textId="77299730" w:rsidR="0002659E" w:rsidRPr="008D2898" w:rsidRDefault="0091623F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1.00</w:t>
            </w:r>
          </w:p>
        </w:tc>
      </w:tr>
      <w:tr w:rsidR="0002659E" w:rsidRPr="008D2898" w14:paraId="74568C01" w14:textId="51457520" w:rsidTr="0002659E">
        <w:trPr>
          <w:gridAfter w:val="1"/>
          <w:wAfter w:w="8" w:type="dxa"/>
          <w:trHeight w:val="287"/>
        </w:trPr>
        <w:tc>
          <w:tcPr>
            <w:tcW w:w="5165" w:type="dxa"/>
          </w:tcPr>
          <w:p w14:paraId="2535235F" w14:textId="77777777" w:rsidR="0002659E" w:rsidRPr="008D2898" w:rsidRDefault="0002659E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Education (Secondary School vs. No education/Secondary School)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853" w:type="dxa"/>
          </w:tcPr>
          <w:p w14:paraId="029AA80A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2.06</w:t>
            </w:r>
          </w:p>
        </w:tc>
        <w:tc>
          <w:tcPr>
            <w:tcW w:w="853" w:type="dxa"/>
          </w:tcPr>
          <w:p w14:paraId="022D47C7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1.25</w:t>
            </w:r>
          </w:p>
        </w:tc>
        <w:tc>
          <w:tcPr>
            <w:tcW w:w="853" w:type="dxa"/>
          </w:tcPr>
          <w:p w14:paraId="1E273CFE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-0.71</w:t>
            </w:r>
          </w:p>
        </w:tc>
        <w:tc>
          <w:tcPr>
            <w:tcW w:w="853" w:type="dxa"/>
          </w:tcPr>
          <w:p w14:paraId="625BA060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4.86</w:t>
            </w:r>
          </w:p>
        </w:tc>
        <w:tc>
          <w:tcPr>
            <w:tcW w:w="853" w:type="dxa"/>
            <w:gridSpan w:val="2"/>
          </w:tcPr>
          <w:p w14:paraId="70247FB4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0.35</w:t>
            </w:r>
          </w:p>
        </w:tc>
        <w:tc>
          <w:tcPr>
            <w:tcW w:w="853" w:type="dxa"/>
            <w:gridSpan w:val="2"/>
          </w:tcPr>
          <w:p w14:paraId="59AB288B" w14:textId="37794BDC" w:rsidR="0002659E" w:rsidRPr="008D2898" w:rsidRDefault="0091623F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.13</w:t>
            </w:r>
          </w:p>
        </w:tc>
        <w:tc>
          <w:tcPr>
            <w:tcW w:w="853" w:type="dxa"/>
            <w:gridSpan w:val="2"/>
          </w:tcPr>
          <w:p w14:paraId="70AB3FB6" w14:textId="760A4BEB" w:rsidR="0002659E" w:rsidRPr="008D2898" w:rsidRDefault="0091623F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1.00</w:t>
            </w:r>
          </w:p>
        </w:tc>
      </w:tr>
      <w:tr w:rsidR="0002659E" w:rsidRPr="008D2898" w14:paraId="6DC3B007" w14:textId="74B82951" w:rsidTr="0002659E">
        <w:trPr>
          <w:gridAfter w:val="1"/>
          <w:wAfter w:w="8" w:type="dxa"/>
          <w:trHeight w:val="287"/>
        </w:trPr>
        <w:tc>
          <w:tcPr>
            <w:tcW w:w="5165" w:type="dxa"/>
          </w:tcPr>
          <w:p w14:paraId="37460590" w14:textId="77777777" w:rsidR="0002659E" w:rsidRPr="008D2898" w:rsidRDefault="0002659E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Education (High School vs. No education/Secondary School)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853" w:type="dxa"/>
          </w:tcPr>
          <w:p w14:paraId="14504141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3.60</w:t>
            </w:r>
          </w:p>
        </w:tc>
        <w:tc>
          <w:tcPr>
            <w:tcW w:w="853" w:type="dxa"/>
          </w:tcPr>
          <w:p w14:paraId="65E40937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1.34</w:t>
            </w:r>
          </w:p>
        </w:tc>
        <w:tc>
          <w:tcPr>
            <w:tcW w:w="853" w:type="dxa"/>
          </w:tcPr>
          <w:p w14:paraId="7842826E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0.73</w:t>
            </w:r>
          </w:p>
        </w:tc>
        <w:tc>
          <w:tcPr>
            <w:tcW w:w="853" w:type="dxa"/>
          </w:tcPr>
          <w:p w14:paraId="2A92B50A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6.53</w:t>
            </w:r>
          </w:p>
        </w:tc>
        <w:tc>
          <w:tcPr>
            <w:tcW w:w="853" w:type="dxa"/>
            <w:gridSpan w:val="2"/>
          </w:tcPr>
          <w:p w14:paraId="59381CDE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0.62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853" w:type="dxa"/>
            <w:gridSpan w:val="2"/>
          </w:tcPr>
          <w:p w14:paraId="1510F084" w14:textId="694BFAEE" w:rsidR="0002659E" w:rsidRPr="008D2898" w:rsidRDefault="0091623F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.03</w:t>
            </w:r>
          </w:p>
        </w:tc>
        <w:tc>
          <w:tcPr>
            <w:tcW w:w="853" w:type="dxa"/>
            <w:gridSpan w:val="2"/>
          </w:tcPr>
          <w:p w14:paraId="58160089" w14:textId="790B9BEB" w:rsidR="0002659E" w:rsidRPr="008D2898" w:rsidRDefault="0091623F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.22</w:t>
            </w:r>
          </w:p>
        </w:tc>
      </w:tr>
      <w:tr w:rsidR="0002659E" w:rsidRPr="008D2898" w14:paraId="3B10E75D" w14:textId="5F1F6833" w:rsidTr="0002659E">
        <w:trPr>
          <w:gridAfter w:val="1"/>
          <w:wAfter w:w="8" w:type="dxa"/>
          <w:trHeight w:val="287"/>
        </w:trPr>
        <w:tc>
          <w:tcPr>
            <w:tcW w:w="5165" w:type="dxa"/>
          </w:tcPr>
          <w:p w14:paraId="6E30A67B" w14:textId="103EA445" w:rsidR="0002659E" w:rsidRPr="008D2898" w:rsidRDefault="0002659E" w:rsidP="00664357">
            <w:pPr>
              <w:spacing w:line="360" w:lineRule="auto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Clinical characteristics</w:t>
            </w:r>
          </w:p>
        </w:tc>
        <w:tc>
          <w:tcPr>
            <w:tcW w:w="853" w:type="dxa"/>
          </w:tcPr>
          <w:p w14:paraId="5B6FBC83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689FC2EE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54062064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0A1586CE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14:paraId="76E14494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gridSpan w:val="2"/>
          </w:tcPr>
          <w:p w14:paraId="6609D137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gridSpan w:val="2"/>
          </w:tcPr>
          <w:p w14:paraId="52ED63F6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</w:tr>
      <w:tr w:rsidR="0002659E" w:rsidRPr="008D2898" w14:paraId="2E9ED06C" w14:textId="7820C2BC" w:rsidTr="0002659E">
        <w:trPr>
          <w:gridAfter w:val="1"/>
          <w:wAfter w:w="8" w:type="dxa"/>
          <w:trHeight w:val="287"/>
        </w:trPr>
        <w:tc>
          <w:tcPr>
            <w:tcW w:w="5165" w:type="dxa"/>
          </w:tcPr>
          <w:p w14:paraId="475A1BEC" w14:textId="77777777" w:rsidR="0002659E" w:rsidRPr="008D2898" w:rsidRDefault="0002659E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antibodies (AQP4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 xml:space="preserve">+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vs.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double seronegative)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853" w:type="dxa"/>
          </w:tcPr>
          <w:p w14:paraId="66EE12DC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2.96</w:t>
            </w:r>
          </w:p>
        </w:tc>
        <w:tc>
          <w:tcPr>
            <w:tcW w:w="853" w:type="dxa"/>
          </w:tcPr>
          <w:p w14:paraId="565671DD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2.15</w:t>
            </w:r>
          </w:p>
        </w:tc>
        <w:tc>
          <w:tcPr>
            <w:tcW w:w="853" w:type="dxa"/>
          </w:tcPr>
          <w:p w14:paraId="4D5B135C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-1.64</w:t>
            </w:r>
          </w:p>
        </w:tc>
        <w:tc>
          <w:tcPr>
            <w:tcW w:w="853" w:type="dxa"/>
          </w:tcPr>
          <w:p w14:paraId="3A0295BA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8.80</w:t>
            </w:r>
          </w:p>
        </w:tc>
        <w:tc>
          <w:tcPr>
            <w:tcW w:w="853" w:type="dxa"/>
            <w:gridSpan w:val="2"/>
          </w:tcPr>
          <w:p w14:paraId="1036CA3A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0.37</w:t>
            </w:r>
          </w:p>
        </w:tc>
        <w:tc>
          <w:tcPr>
            <w:tcW w:w="853" w:type="dxa"/>
            <w:gridSpan w:val="2"/>
          </w:tcPr>
          <w:p w14:paraId="607DEFBC" w14:textId="27EC5912" w:rsidR="0002659E" w:rsidRPr="008D2898" w:rsidRDefault="0091623F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.16</w:t>
            </w:r>
          </w:p>
        </w:tc>
        <w:tc>
          <w:tcPr>
            <w:tcW w:w="853" w:type="dxa"/>
            <w:gridSpan w:val="2"/>
          </w:tcPr>
          <w:p w14:paraId="1BDB957E" w14:textId="5FB3BD3A" w:rsidR="0002659E" w:rsidRPr="008D2898" w:rsidRDefault="0091623F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1.00</w:t>
            </w:r>
          </w:p>
        </w:tc>
      </w:tr>
      <w:tr w:rsidR="0002659E" w:rsidRPr="008D2898" w14:paraId="001634B5" w14:textId="5202CB87" w:rsidTr="0002659E">
        <w:trPr>
          <w:gridAfter w:val="1"/>
          <w:wAfter w:w="8" w:type="dxa"/>
          <w:trHeight w:val="287"/>
        </w:trPr>
        <w:tc>
          <w:tcPr>
            <w:tcW w:w="5165" w:type="dxa"/>
          </w:tcPr>
          <w:p w14:paraId="1DAE8B24" w14:textId="77777777" w:rsidR="0002659E" w:rsidRPr="008D2898" w:rsidRDefault="0002659E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disease duration</w:t>
            </w:r>
          </w:p>
        </w:tc>
        <w:tc>
          <w:tcPr>
            <w:tcW w:w="853" w:type="dxa"/>
          </w:tcPr>
          <w:p w14:paraId="4C1C97A1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-0.02</w:t>
            </w:r>
          </w:p>
        </w:tc>
        <w:tc>
          <w:tcPr>
            <w:tcW w:w="853" w:type="dxa"/>
          </w:tcPr>
          <w:p w14:paraId="7FF1D420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0.65</w:t>
            </w:r>
          </w:p>
        </w:tc>
        <w:tc>
          <w:tcPr>
            <w:tcW w:w="853" w:type="dxa"/>
          </w:tcPr>
          <w:p w14:paraId="7B63CB41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-1.58</w:t>
            </w:r>
          </w:p>
        </w:tc>
        <w:tc>
          <w:tcPr>
            <w:tcW w:w="853" w:type="dxa"/>
          </w:tcPr>
          <w:p w14:paraId="3E7971BA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1.19</w:t>
            </w:r>
          </w:p>
        </w:tc>
        <w:tc>
          <w:tcPr>
            <w:tcW w:w="853" w:type="dxa"/>
            <w:gridSpan w:val="2"/>
          </w:tcPr>
          <w:p w14:paraId="540CC2D0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-0.01</w:t>
            </w:r>
          </w:p>
        </w:tc>
        <w:tc>
          <w:tcPr>
            <w:tcW w:w="853" w:type="dxa"/>
            <w:gridSpan w:val="2"/>
          </w:tcPr>
          <w:p w14:paraId="1E2DDA02" w14:textId="40187779" w:rsidR="0002659E" w:rsidRPr="008D2898" w:rsidRDefault="0091623F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.97</w:t>
            </w:r>
          </w:p>
        </w:tc>
        <w:tc>
          <w:tcPr>
            <w:tcW w:w="853" w:type="dxa"/>
            <w:gridSpan w:val="2"/>
          </w:tcPr>
          <w:p w14:paraId="5046E231" w14:textId="148FC59B" w:rsidR="0002659E" w:rsidRPr="008D2898" w:rsidRDefault="0091623F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1.00</w:t>
            </w:r>
          </w:p>
        </w:tc>
      </w:tr>
      <w:tr w:rsidR="0002659E" w:rsidRPr="008D2898" w14:paraId="160CCD59" w14:textId="4A605E12" w:rsidTr="0002659E">
        <w:trPr>
          <w:gridAfter w:val="1"/>
          <w:wAfter w:w="8" w:type="dxa"/>
          <w:trHeight w:val="287"/>
        </w:trPr>
        <w:tc>
          <w:tcPr>
            <w:tcW w:w="5165" w:type="dxa"/>
          </w:tcPr>
          <w:p w14:paraId="6EF0B13C" w14:textId="77777777" w:rsidR="0002659E" w:rsidRPr="008D2898" w:rsidRDefault="0002659E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EDSS</w:t>
            </w:r>
          </w:p>
        </w:tc>
        <w:tc>
          <w:tcPr>
            <w:tcW w:w="853" w:type="dxa"/>
          </w:tcPr>
          <w:p w14:paraId="22CC2E74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-0.18</w:t>
            </w:r>
          </w:p>
        </w:tc>
        <w:tc>
          <w:tcPr>
            <w:tcW w:w="853" w:type="dxa"/>
          </w:tcPr>
          <w:p w14:paraId="0E1EEFBC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0.38</w:t>
            </w:r>
          </w:p>
        </w:tc>
        <w:tc>
          <w:tcPr>
            <w:tcW w:w="853" w:type="dxa"/>
          </w:tcPr>
          <w:p w14:paraId="53DFBFBC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-1.02</w:t>
            </w:r>
          </w:p>
        </w:tc>
        <w:tc>
          <w:tcPr>
            <w:tcW w:w="853" w:type="dxa"/>
          </w:tcPr>
          <w:p w14:paraId="49CB713A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0.49</w:t>
            </w:r>
          </w:p>
        </w:tc>
        <w:tc>
          <w:tcPr>
            <w:tcW w:w="853" w:type="dxa"/>
            <w:gridSpan w:val="2"/>
          </w:tcPr>
          <w:p w14:paraId="1CC3A76C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-0.10</w:t>
            </w:r>
          </w:p>
        </w:tc>
        <w:tc>
          <w:tcPr>
            <w:tcW w:w="853" w:type="dxa"/>
            <w:gridSpan w:val="2"/>
          </w:tcPr>
          <w:p w14:paraId="11D36321" w14:textId="58D83612" w:rsidR="0002659E" w:rsidRPr="008D2898" w:rsidRDefault="0091623F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.62</w:t>
            </w:r>
          </w:p>
        </w:tc>
        <w:tc>
          <w:tcPr>
            <w:tcW w:w="853" w:type="dxa"/>
            <w:gridSpan w:val="2"/>
          </w:tcPr>
          <w:p w14:paraId="6E05C46F" w14:textId="38B7C681" w:rsidR="0002659E" w:rsidRPr="008D2898" w:rsidRDefault="0091623F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1.00</w:t>
            </w:r>
          </w:p>
        </w:tc>
      </w:tr>
      <w:tr w:rsidR="0002659E" w:rsidRPr="008D2898" w14:paraId="6AC3209B" w14:textId="6E4DC5BD" w:rsidTr="0002659E">
        <w:trPr>
          <w:gridAfter w:val="1"/>
          <w:wAfter w:w="8" w:type="dxa"/>
          <w:trHeight w:val="287"/>
        </w:trPr>
        <w:tc>
          <w:tcPr>
            <w:tcW w:w="5165" w:type="dxa"/>
          </w:tcPr>
          <w:p w14:paraId="042E9997" w14:textId="77777777" w:rsidR="0002659E" w:rsidRPr="008D2898" w:rsidRDefault="0002659E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BDI-II</w:t>
            </w:r>
          </w:p>
        </w:tc>
        <w:tc>
          <w:tcPr>
            <w:tcW w:w="853" w:type="dxa"/>
          </w:tcPr>
          <w:p w14:paraId="0AC6E98F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-0.92</w:t>
            </w:r>
          </w:p>
        </w:tc>
        <w:tc>
          <w:tcPr>
            <w:tcW w:w="853" w:type="dxa"/>
          </w:tcPr>
          <w:p w14:paraId="0BFAD32B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1.09</w:t>
            </w:r>
          </w:p>
        </w:tc>
        <w:tc>
          <w:tcPr>
            <w:tcW w:w="853" w:type="dxa"/>
          </w:tcPr>
          <w:p w14:paraId="3083BF49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-3.35</w:t>
            </w:r>
          </w:p>
        </w:tc>
        <w:tc>
          <w:tcPr>
            <w:tcW w:w="853" w:type="dxa"/>
          </w:tcPr>
          <w:p w14:paraId="494E22DE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0.90</w:t>
            </w:r>
          </w:p>
        </w:tc>
        <w:tc>
          <w:tcPr>
            <w:tcW w:w="853" w:type="dxa"/>
            <w:gridSpan w:val="2"/>
          </w:tcPr>
          <w:p w14:paraId="559C8633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-0.28</w:t>
            </w:r>
          </w:p>
        </w:tc>
        <w:tc>
          <w:tcPr>
            <w:tcW w:w="853" w:type="dxa"/>
            <w:gridSpan w:val="2"/>
          </w:tcPr>
          <w:p w14:paraId="7E45AE2C" w14:textId="6B2F0637" w:rsidR="0002659E" w:rsidRPr="008D2898" w:rsidRDefault="0091623F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.37</w:t>
            </w:r>
          </w:p>
        </w:tc>
        <w:tc>
          <w:tcPr>
            <w:tcW w:w="853" w:type="dxa"/>
            <w:gridSpan w:val="2"/>
          </w:tcPr>
          <w:p w14:paraId="38A7E7C2" w14:textId="5D9E4A28" w:rsidR="0002659E" w:rsidRPr="008D2898" w:rsidRDefault="0091623F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1.00</w:t>
            </w:r>
          </w:p>
        </w:tc>
      </w:tr>
      <w:tr w:rsidR="0002659E" w:rsidRPr="008D2898" w14:paraId="33904D2B" w14:textId="1C72E04F" w:rsidTr="0002659E">
        <w:trPr>
          <w:gridAfter w:val="1"/>
          <w:wAfter w:w="8" w:type="dxa"/>
          <w:trHeight w:val="287"/>
        </w:trPr>
        <w:tc>
          <w:tcPr>
            <w:tcW w:w="5165" w:type="dxa"/>
            <w:tcBorders>
              <w:bottom w:val="single" w:sz="4" w:space="0" w:color="auto"/>
            </w:tcBorders>
          </w:tcPr>
          <w:p w14:paraId="5AC6B8B8" w14:textId="77777777" w:rsidR="0002659E" w:rsidRPr="008D2898" w:rsidRDefault="0002659E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FSMC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14A93F97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3BF9480A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0.05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654D8CB6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-0.08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6B1BFD3A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18"/>
                <w:szCs w:val="18"/>
              </w:rPr>
              <w:t>0.14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</w:tcPr>
          <w:p w14:paraId="2BCE957B" w14:textId="77777777" w:rsidR="0002659E" w:rsidRPr="008D2898" w:rsidRDefault="0002659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0.14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</w:tcPr>
          <w:p w14:paraId="3EF6FB54" w14:textId="02A97A1B" w:rsidR="0002659E" w:rsidRPr="008D2898" w:rsidRDefault="0091623F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.67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</w:tcPr>
          <w:p w14:paraId="7E140093" w14:textId="1385F091" w:rsidR="0002659E" w:rsidRPr="008D2898" w:rsidRDefault="0091623F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1.000</w:t>
            </w:r>
          </w:p>
        </w:tc>
      </w:tr>
      <w:tr w:rsidR="0002659E" w:rsidRPr="006B54A8" w14:paraId="6D37C3EE" w14:textId="60670B59" w:rsidTr="00664357">
        <w:trPr>
          <w:trHeight w:val="287"/>
        </w:trPr>
        <w:tc>
          <w:tcPr>
            <w:tcW w:w="11144" w:type="dxa"/>
            <w:gridSpan w:val="12"/>
          </w:tcPr>
          <w:p w14:paraId="11139091" w14:textId="6B3241A6" w:rsidR="0044172F" w:rsidRPr="008D2898" w:rsidRDefault="0002659E" w:rsidP="00713DAB">
            <w:pPr>
              <w:jc w:val="both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Note.</w:t>
            </w:r>
            <w:r w:rsidR="00F03E7B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03E7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Data from baseline assessment</w:t>
            </w:r>
            <w:r w:rsidR="0004183D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, a</w:t>
            </w:r>
            <w:r w:rsidR="00F03E7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ll patients included.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adj.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R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2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.03,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F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(8, 25) = 1.14,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p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.37</w:t>
            </w:r>
            <w:r w:rsidR="0044172F"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 xml:space="preserve"> B =</w:t>
            </w:r>
            <w:r w:rsidR="0044172F"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regression coefficient;</w:t>
            </w:r>
            <w:r w:rsidR="0044172F"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="0044172F"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BDI-II = Beck´s Depression Inventory-II; </w:t>
            </w:r>
            <w:r w:rsidR="0044172F" w:rsidRPr="008D2898"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  <w:t>β = Beta population value of regression coefficient;</w:t>
            </w:r>
            <w:r w:rsidR="0044172F"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4172F" w:rsidRPr="008D2898">
              <w:rPr>
                <w:rFonts w:ascii="Times" w:hAnsi="Times" w:cs="Arial"/>
                <w:sz w:val="20"/>
                <w:szCs w:val="20"/>
                <w:lang w:val="en-US"/>
              </w:rPr>
              <w:t>CI = confidence interval;</w:t>
            </w:r>
            <w:r w:rsidR="0044172F">
              <w:rPr>
                <w:rFonts w:ascii="Times" w:hAnsi="Times" w:cs="Arial"/>
                <w:sz w:val="20"/>
                <w:szCs w:val="20"/>
                <w:lang w:val="en-US"/>
              </w:rPr>
              <w:t xml:space="preserve"> E</w:t>
            </w:r>
            <w:r w:rsidR="0044172F" w:rsidRPr="008D2898">
              <w:rPr>
                <w:rFonts w:ascii="Times" w:hAnsi="Times" w:cs="Arial"/>
                <w:sz w:val="20"/>
                <w:szCs w:val="20"/>
                <w:lang w:val="en-US"/>
              </w:rPr>
              <w:t>DSS = Expanded Disability Status Scale; FSMC = Fatigue Scale for Motor and Cognitive Functions</w:t>
            </w:r>
            <w:r w:rsidR="0044172F">
              <w:rPr>
                <w:rFonts w:ascii="Times" w:hAnsi="Times" w:cs="Arial"/>
                <w:sz w:val="20"/>
                <w:szCs w:val="20"/>
                <w:lang w:val="en-US"/>
              </w:rPr>
              <w:t>;</w:t>
            </w:r>
            <w:r w:rsidR="0044172F"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 xml:space="preserve"> LL</w:t>
            </w:r>
            <w:r w:rsidR="0044172F"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lower limit;</w:t>
            </w:r>
            <w:r w:rsidR="0044172F"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="0044172F" w:rsidRPr="008D2898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  <w:lang w:val="en-US"/>
              </w:rPr>
              <w:t>p</w:t>
            </w:r>
            <w:r w:rsidR="0044172F" w:rsidRPr="008D2898"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  <w:t xml:space="preserve"> = </w:t>
            </w:r>
            <w:r w:rsidR="0044172F"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uncorrected two-sided </w:t>
            </w:r>
            <w:r w:rsidR="0044172F"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p</w:t>
            </w:r>
            <w:r w:rsidR="0044172F"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value;</w:t>
            </w:r>
            <w:r w:rsidR="0044172F"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="0044172F" w:rsidRPr="00686A3E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  <w:lang w:val="en-GB"/>
              </w:rPr>
              <w:t>p</w:t>
            </w:r>
            <w:r w:rsidR="0044172F" w:rsidRPr="00686A3E">
              <w:rPr>
                <w:rFonts w:ascii="Times" w:hAnsi="Times" w:cs="Arial"/>
                <w:sz w:val="20"/>
                <w:szCs w:val="20"/>
                <w:shd w:val="clear" w:color="auto" w:fill="FFFFFF"/>
                <w:vertAlign w:val="subscript"/>
                <w:lang w:val="en-GB"/>
              </w:rPr>
              <w:t>Bon</w:t>
            </w:r>
            <w:r w:rsidR="0044172F"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="0044172F">
              <w:rPr>
                <w:rFonts w:ascii="Times" w:hAnsi="Times" w:cs="Arial"/>
                <w:sz w:val="20"/>
                <w:szCs w:val="20"/>
                <w:lang w:val="en-US"/>
              </w:rPr>
              <w:t xml:space="preserve">= Bonferroni corrected two- sided </w:t>
            </w:r>
            <w:r w:rsidR="0044172F" w:rsidRPr="00875B7E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p</w:t>
            </w:r>
            <w:r w:rsidR="0044172F">
              <w:rPr>
                <w:rFonts w:ascii="Times" w:hAnsi="Times" w:cs="Arial"/>
                <w:sz w:val="20"/>
                <w:szCs w:val="20"/>
                <w:lang w:val="en-US"/>
              </w:rPr>
              <w:t xml:space="preserve"> value; </w:t>
            </w:r>
            <w:r w:rsidR="0044172F"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SE =</w:t>
            </w:r>
            <w:r w:rsidR="0044172F"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standard error; </w:t>
            </w:r>
            <w:r w:rsidR="0044172F"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UL</w:t>
            </w:r>
            <w:r w:rsidR="0044172F"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upper limit.</w:t>
            </w:r>
          </w:p>
          <w:p w14:paraId="6C2B5096" w14:textId="369DD754" w:rsidR="0002659E" w:rsidRPr="008D2898" w:rsidRDefault="0044172F" w:rsidP="00713DAB">
            <w:pPr>
              <w:jc w:val="both"/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a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Dichotomous variable that has been dummy-coded prior to analysis.</w:t>
            </w:r>
          </w:p>
        </w:tc>
      </w:tr>
    </w:tbl>
    <w:p w14:paraId="7BD6B581" w14:textId="7BAF4ACE" w:rsidR="002E222E" w:rsidRDefault="002E222E">
      <w:pPr>
        <w:rPr>
          <w:lang w:val="en-US"/>
        </w:rPr>
      </w:pPr>
    </w:p>
    <w:tbl>
      <w:tblPr>
        <w:tblStyle w:val="Tabellenraster"/>
        <w:tblpPr w:leftFromText="141" w:rightFromText="141" w:vertAnchor="text" w:horzAnchor="margin" w:tblpXSpec="center" w:tblpY="346"/>
        <w:tblW w:w="11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5"/>
        <w:gridCol w:w="848"/>
        <w:gridCol w:w="849"/>
        <w:gridCol w:w="849"/>
        <w:gridCol w:w="850"/>
        <w:gridCol w:w="855"/>
        <w:gridCol w:w="849"/>
        <w:gridCol w:w="849"/>
      </w:tblGrid>
      <w:tr w:rsidR="002E222E" w:rsidRPr="006B54A8" w14:paraId="7C9D9A13" w14:textId="77777777" w:rsidTr="00EB245B">
        <w:trPr>
          <w:trHeight w:val="273"/>
        </w:trPr>
        <w:tc>
          <w:tcPr>
            <w:tcW w:w="9396" w:type="dxa"/>
            <w:gridSpan w:val="6"/>
            <w:tcBorders>
              <w:bottom w:val="single" w:sz="4" w:space="0" w:color="auto"/>
            </w:tcBorders>
          </w:tcPr>
          <w:p w14:paraId="0FF04634" w14:textId="49C4AC76" w:rsidR="002E222E" w:rsidRPr="008D2898" w:rsidRDefault="002E222E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</w:pPr>
            <w:r w:rsidRPr="008D2898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 xml:space="preserve">eTable </w:t>
            </w:r>
            <w:r w:rsidR="00D82CEC">
              <w:rPr>
                <w:rFonts w:ascii="Times" w:hAnsi="Times" w:cs="Arial"/>
                <w:b/>
                <w:bCs/>
                <w:color w:val="0070C0"/>
                <w:sz w:val="20"/>
                <w:szCs w:val="20"/>
                <w:lang w:val="en-US"/>
              </w:rPr>
              <w:t>10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Regression coefficients for M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>u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SIC 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>Immediate recall (list B)</w:t>
            </w:r>
            <w:r w:rsidR="007044CA"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="007044CA" w:rsidRPr="006F7447">
              <w:rPr>
                <w:rFonts w:ascii="Times" w:hAnsi="Times" w:cs="Arial"/>
                <w:color w:val="4472C4" w:themeColor="accent1"/>
                <w:sz w:val="20"/>
                <w:szCs w:val="20"/>
                <w:lang w:val="en-US"/>
              </w:rPr>
              <w:t>(n = 34)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0FC1FD3A" w14:textId="77777777" w:rsidR="002E222E" w:rsidRPr="008D2898" w:rsidRDefault="002E222E" w:rsidP="00664357">
            <w:pPr>
              <w:spacing w:line="360" w:lineRule="auto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201C66B9" w14:textId="77777777" w:rsidR="002E222E" w:rsidRPr="008D2898" w:rsidRDefault="002E222E" w:rsidP="00664357">
            <w:pPr>
              <w:spacing w:line="360" w:lineRule="auto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2E222E" w:rsidRPr="008D2898" w14:paraId="5F9071ED" w14:textId="77777777" w:rsidTr="00664357">
        <w:trPr>
          <w:trHeight w:val="273"/>
        </w:trPr>
        <w:tc>
          <w:tcPr>
            <w:tcW w:w="5145" w:type="dxa"/>
            <w:tcBorders>
              <w:top w:val="single" w:sz="4" w:space="0" w:color="auto"/>
            </w:tcBorders>
          </w:tcPr>
          <w:p w14:paraId="452CC70F" w14:textId="77777777" w:rsidR="002E222E" w:rsidRPr="008D2898" w:rsidRDefault="002E222E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61DD638A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B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05407DDA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SE B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</w:tcPr>
          <w:p w14:paraId="1628CA12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95% CI for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35DCDF05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8D2898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β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75648B6B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p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2D458873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875B7E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p</w:t>
            </w:r>
            <w:r w:rsidRPr="00875B7E">
              <w:rPr>
                <w:rFonts w:ascii="Times" w:hAnsi="Times" w:cs="Arial"/>
                <w:sz w:val="20"/>
                <w:szCs w:val="20"/>
                <w:shd w:val="clear" w:color="auto" w:fill="FFFFFF"/>
                <w:vertAlign w:val="subscript"/>
              </w:rPr>
              <w:t>Bon</w:t>
            </w:r>
          </w:p>
        </w:tc>
      </w:tr>
      <w:tr w:rsidR="002E222E" w:rsidRPr="008D2898" w14:paraId="129AE0AA" w14:textId="77777777" w:rsidTr="00664357">
        <w:trPr>
          <w:trHeight w:val="273"/>
        </w:trPr>
        <w:tc>
          <w:tcPr>
            <w:tcW w:w="5145" w:type="dxa"/>
            <w:tcBorders>
              <w:bottom w:val="single" w:sz="4" w:space="0" w:color="auto"/>
            </w:tcBorders>
          </w:tcPr>
          <w:p w14:paraId="436F7C3F" w14:textId="77777777" w:rsidR="002E222E" w:rsidRPr="008D2898" w:rsidRDefault="002E222E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26FE4CFD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04DC400F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10923121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LL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7382DF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UL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11709495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2700DD5D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67390C54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</w:p>
        </w:tc>
      </w:tr>
      <w:tr w:rsidR="002E222E" w:rsidRPr="008D2898" w14:paraId="71E099F1" w14:textId="77777777" w:rsidTr="00664357">
        <w:trPr>
          <w:trHeight w:val="273"/>
        </w:trPr>
        <w:tc>
          <w:tcPr>
            <w:tcW w:w="5145" w:type="dxa"/>
            <w:tcBorders>
              <w:top w:val="single" w:sz="4" w:space="0" w:color="auto"/>
            </w:tcBorders>
          </w:tcPr>
          <w:p w14:paraId="5AA98DAF" w14:textId="77777777" w:rsidR="002E222E" w:rsidRPr="008D2898" w:rsidRDefault="002E222E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35AD47B2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3.20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53A43854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1.59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5E11BEFD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-0.46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D8CCE5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6.57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3D3956FE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5BCB1408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18CC54DE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</w:tr>
      <w:tr w:rsidR="002E222E" w:rsidRPr="008D2898" w14:paraId="5F85D583" w14:textId="77777777" w:rsidTr="00664357">
        <w:trPr>
          <w:trHeight w:val="273"/>
        </w:trPr>
        <w:tc>
          <w:tcPr>
            <w:tcW w:w="5145" w:type="dxa"/>
          </w:tcPr>
          <w:p w14:paraId="507EB5D3" w14:textId="77777777" w:rsidR="002E222E" w:rsidRPr="008D2898" w:rsidRDefault="002E222E" w:rsidP="00664357">
            <w:pPr>
              <w:spacing w:line="360" w:lineRule="auto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Demographic characteristics</w:t>
            </w:r>
          </w:p>
        </w:tc>
        <w:tc>
          <w:tcPr>
            <w:tcW w:w="848" w:type="dxa"/>
          </w:tcPr>
          <w:p w14:paraId="2812427C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5F8D58ED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4C9959AF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126365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14:paraId="067BE4D9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14:paraId="5A07136D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14:paraId="5C811815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</w:tr>
      <w:tr w:rsidR="002E222E" w:rsidRPr="008D2898" w14:paraId="16CB74E9" w14:textId="77777777" w:rsidTr="00664357">
        <w:trPr>
          <w:trHeight w:val="273"/>
        </w:trPr>
        <w:tc>
          <w:tcPr>
            <w:tcW w:w="5145" w:type="dxa"/>
          </w:tcPr>
          <w:p w14:paraId="2C5CF468" w14:textId="77777777" w:rsidR="002E222E" w:rsidRPr="008D2898" w:rsidRDefault="002E222E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age</w:t>
            </w:r>
          </w:p>
        </w:tc>
        <w:tc>
          <w:tcPr>
            <w:tcW w:w="848" w:type="dxa"/>
          </w:tcPr>
          <w:p w14:paraId="05191041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0.02</w:t>
            </w:r>
          </w:p>
        </w:tc>
        <w:tc>
          <w:tcPr>
            <w:tcW w:w="849" w:type="dxa"/>
          </w:tcPr>
          <w:p w14:paraId="2D913241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0.03</w:t>
            </w:r>
          </w:p>
        </w:tc>
        <w:tc>
          <w:tcPr>
            <w:tcW w:w="849" w:type="dxa"/>
          </w:tcPr>
          <w:p w14:paraId="3641BAA2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-0.04</w:t>
            </w:r>
          </w:p>
        </w:tc>
        <w:tc>
          <w:tcPr>
            <w:tcW w:w="850" w:type="dxa"/>
          </w:tcPr>
          <w:p w14:paraId="12A1BC96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0.08</w:t>
            </w:r>
          </w:p>
        </w:tc>
        <w:tc>
          <w:tcPr>
            <w:tcW w:w="855" w:type="dxa"/>
          </w:tcPr>
          <w:p w14:paraId="61CC70E6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0.14</w:t>
            </w:r>
          </w:p>
        </w:tc>
        <w:tc>
          <w:tcPr>
            <w:tcW w:w="849" w:type="dxa"/>
          </w:tcPr>
          <w:p w14:paraId="7B142069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.44</w:t>
            </w:r>
          </w:p>
        </w:tc>
        <w:tc>
          <w:tcPr>
            <w:tcW w:w="849" w:type="dxa"/>
          </w:tcPr>
          <w:p w14:paraId="4E2C5BD2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1.00</w:t>
            </w:r>
          </w:p>
        </w:tc>
      </w:tr>
      <w:tr w:rsidR="002E222E" w:rsidRPr="008D2898" w14:paraId="69EE374C" w14:textId="77777777" w:rsidTr="00664357">
        <w:trPr>
          <w:trHeight w:val="273"/>
        </w:trPr>
        <w:tc>
          <w:tcPr>
            <w:tcW w:w="5145" w:type="dxa"/>
          </w:tcPr>
          <w:p w14:paraId="1650DE85" w14:textId="77777777" w:rsidR="002E222E" w:rsidRPr="008D2898" w:rsidRDefault="002E222E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Education (Secondary School vs. No education/Secondary School)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848" w:type="dxa"/>
          </w:tcPr>
          <w:p w14:paraId="37755FEB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0.10</w:t>
            </w:r>
          </w:p>
        </w:tc>
        <w:tc>
          <w:tcPr>
            <w:tcW w:w="849" w:type="dxa"/>
          </w:tcPr>
          <w:p w14:paraId="2CED9EC7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0.87</w:t>
            </w:r>
          </w:p>
        </w:tc>
        <w:tc>
          <w:tcPr>
            <w:tcW w:w="849" w:type="dxa"/>
          </w:tcPr>
          <w:p w14:paraId="32F0FB0E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-1.95</w:t>
            </w:r>
          </w:p>
        </w:tc>
        <w:tc>
          <w:tcPr>
            <w:tcW w:w="850" w:type="dxa"/>
          </w:tcPr>
          <w:p w14:paraId="61DC1BDB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1.82</w:t>
            </w:r>
          </w:p>
        </w:tc>
        <w:tc>
          <w:tcPr>
            <w:tcW w:w="855" w:type="dxa"/>
          </w:tcPr>
          <w:p w14:paraId="54257D3E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0.03</w:t>
            </w:r>
          </w:p>
        </w:tc>
        <w:tc>
          <w:tcPr>
            <w:tcW w:w="849" w:type="dxa"/>
          </w:tcPr>
          <w:p w14:paraId="3D42A7D0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.91</w:t>
            </w:r>
          </w:p>
        </w:tc>
        <w:tc>
          <w:tcPr>
            <w:tcW w:w="849" w:type="dxa"/>
          </w:tcPr>
          <w:p w14:paraId="412CACCE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1.00</w:t>
            </w:r>
          </w:p>
        </w:tc>
      </w:tr>
      <w:tr w:rsidR="002E222E" w:rsidRPr="008D2898" w14:paraId="06C522A0" w14:textId="77777777" w:rsidTr="00664357">
        <w:trPr>
          <w:trHeight w:val="273"/>
        </w:trPr>
        <w:tc>
          <w:tcPr>
            <w:tcW w:w="5145" w:type="dxa"/>
          </w:tcPr>
          <w:p w14:paraId="72CC3DFE" w14:textId="77777777" w:rsidR="002E222E" w:rsidRPr="008D2898" w:rsidRDefault="002E222E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Education (High School vs. No education/Secondary School)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848" w:type="dxa"/>
          </w:tcPr>
          <w:p w14:paraId="20731BE2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1.32</w:t>
            </w:r>
          </w:p>
        </w:tc>
        <w:tc>
          <w:tcPr>
            <w:tcW w:w="849" w:type="dxa"/>
          </w:tcPr>
          <w:p w14:paraId="7B016213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0.85</w:t>
            </w:r>
          </w:p>
        </w:tc>
        <w:tc>
          <w:tcPr>
            <w:tcW w:w="849" w:type="dxa"/>
          </w:tcPr>
          <w:p w14:paraId="7F1C5CD9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-0.51</w:t>
            </w:r>
          </w:p>
        </w:tc>
        <w:tc>
          <w:tcPr>
            <w:tcW w:w="850" w:type="dxa"/>
          </w:tcPr>
          <w:p w14:paraId="7E22EB09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3.05</w:t>
            </w:r>
          </w:p>
        </w:tc>
        <w:tc>
          <w:tcPr>
            <w:tcW w:w="855" w:type="dxa"/>
          </w:tcPr>
          <w:p w14:paraId="1C9FC25D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0.39</w:t>
            </w:r>
          </w:p>
        </w:tc>
        <w:tc>
          <w:tcPr>
            <w:tcW w:w="849" w:type="dxa"/>
          </w:tcPr>
          <w:p w14:paraId="37F03AA2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.14</w:t>
            </w:r>
          </w:p>
        </w:tc>
        <w:tc>
          <w:tcPr>
            <w:tcW w:w="849" w:type="dxa"/>
          </w:tcPr>
          <w:p w14:paraId="16063252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1.00</w:t>
            </w:r>
          </w:p>
        </w:tc>
      </w:tr>
      <w:tr w:rsidR="002E222E" w:rsidRPr="008D2898" w14:paraId="23635B68" w14:textId="77777777" w:rsidTr="00664357">
        <w:trPr>
          <w:trHeight w:val="273"/>
        </w:trPr>
        <w:tc>
          <w:tcPr>
            <w:tcW w:w="5145" w:type="dxa"/>
          </w:tcPr>
          <w:p w14:paraId="53CDF564" w14:textId="77777777" w:rsidR="002E222E" w:rsidRPr="008D2898" w:rsidRDefault="002E222E" w:rsidP="00664357">
            <w:pPr>
              <w:spacing w:line="360" w:lineRule="auto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Clinical characteristics</w:t>
            </w:r>
          </w:p>
        </w:tc>
        <w:tc>
          <w:tcPr>
            <w:tcW w:w="848" w:type="dxa"/>
          </w:tcPr>
          <w:p w14:paraId="1F4BF00C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3F44B35B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49A19056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2B0AC2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14:paraId="4C48944F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14:paraId="176E80C1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14:paraId="054E2EBA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</w:tr>
      <w:tr w:rsidR="002E222E" w:rsidRPr="008D2898" w14:paraId="52D6D003" w14:textId="77777777" w:rsidTr="00664357">
        <w:trPr>
          <w:trHeight w:val="273"/>
        </w:trPr>
        <w:tc>
          <w:tcPr>
            <w:tcW w:w="5145" w:type="dxa"/>
          </w:tcPr>
          <w:p w14:paraId="35B66359" w14:textId="77777777" w:rsidR="002E222E" w:rsidRPr="008D2898" w:rsidRDefault="002E222E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antibodies (AQP4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 xml:space="preserve">+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vs.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double seronegative)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848" w:type="dxa"/>
          </w:tcPr>
          <w:p w14:paraId="310E1A82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2.17</w:t>
            </w:r>
          </w:p>
        </w:tc>
        <w:tc>
          <w:tcPr>
            <w:tcW w:w="849" w:type="dxa"/>
          </w:tcPr>
          <w:p w14:paraId="051BCA84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1.06</w:t>
            </w:r>
          </w:p>
        </w:tc>
        <w:tc>
          <w:tcPr>
            <w:tcW w:w="849" w:type="dxa"/>
          </w:tcPr>
          <w:p w14:paraId="1634E2E7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0.26</w:t>
            </w:r>
          </w:p>
        </w:tc>
        <w:tc>
          <w:tcPr>
            <w:tcW w:w="850" w:type="dxa"/>
          </w:tcPr>
          <w:p w14:paraId="05F16D32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4.51</w:t>
            </w:r>
          </w:p>
        </w:tc>
        <w:tc>
          <w:tcPr>
            <w:tcW w:w="855" w:type="dxa"/>
          </w:tcPr>
          <w:p w14:paraId="19F6D043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0.47</w:t>
            </w:r>
          </w:p>
        </w:tc>
        <w:tc>
          <w:tcPr>
            <w:tcW w:w="849" w:type="dxa"/>
          </w:tcPr>
          <w:p w14:paraId="2CA05D8D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.04</w:t>
            </w:r>
          </w:p>
        </w:tc>
        <w:tc>
          <w:tcPr>
            <w:tcW w:w="849" w:type="dxa"/>
          </w:tcPr>
          <w:p w14:paraId="1F31C171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.31</w:t>
            </w:r>
          </w:p>
        </w:tc>
      </w:tr>
      <w:tr w:rsidR="002E222E" w:rsidRPr="008D2898" w14:paraId="50E92413" w14:textId="77777777" w:rsidTr="00664357">
        <w:trPr>
          <w:trHeight w:val="273"/>
        </w:trPr>
        <w:tc>
          <w:tcPr>
            <w:tcW w:w="5145" w:type="dxa"/>
          </w:tcPr>
          <w:p w14:paraId="15F6D344" w14:textId="77777777" w:rsidR="002E222E" w:rsidRPr="008D2898" w:rsidRDefault="002E222E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disease duration</w:t>
            </w:r>
          </w:p>
        </w:tc>
        <w:tc>
          <w:tcPr>
            <w:tcW w:w="848" w:type="dxa"/>
          </w:tcPr>
          <w:p w14:paraId="391398D1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0.08</w:t>
            </w:r>
          </w:p>
        </w:tc>
        <w:tc>
          <w:tcPr>
            <w:tcW w:w="849" w:type="dxa"/>
          </w:tcPr>
          <w:p w14:paraId="3FDA5DD9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0.42</w:t>
            </w:r>
          </w:p>
        </w:tc>
        <w:tc>
          <w:tcPr>
            <w:tcW w:w="849" w:type="dxa"/>
          </w:tcPr>
          <w:p w14:paraId="374F1218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-0.71</w:t>
            </w:r>
          </w:p>
        </w:tc>
        <w:tc>
          <w:tcPr>
            <w:tcW w:w="850" w:type="dxa"/>
          </w:tcPr>
          <w:p w14:paraId="6F75E866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0.78</w:t>
            </w:r>
          </w:p>
        </w:tc>
        <w:tc>
          <w:tcPr>
            <w:tcW w:w="855" w:type="dxa"/>
          </w:tcPr>
          <w:p w14:paraId="19618E6A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0.04</w:t>
            </w:r>
          </w:p>
        </w:tc>
        <w:tc>
          <w:tcPr>
            <w:tcW w:w="849" w:type="dxa"/>
          </w:tcPr>
          <w:p w14:paraId="4EA127A3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.84</w:t>
            </w:r>
          </w:p>
        </w:tc>
        <w:tc>
          <w:tcPr>
            <w:tcW w:w="849" w:type="dxa"/>
          </w:tcPr>
          <w:p w14:paraId="177A7BB9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1.00</w:t>
            </w:r>
          </w:p>
        </w:tc>
      </w:tr>
      <w:tr w:rsidR="002E222E" w:rsidRPr="008D2898" w14:paraId="39F00DBE" w14:textId="77777777" w:rsidTr="00664357">
        <w:trPr>
          <w:trHeight w:val="273"/>
        </w:trPr>
        <w:tc>
          <w:tcPr>
            <w:tcW w:w="5145" w:type="dxa"/>
          </w:tcPr>
          <w:p w14:paraId="1B19CBC4" w14:textId="77777777" w:rsidR="002E222E" w:rsidRPr="008D2898" w:rsidRDefault="002E222E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EDSS</w:t>
            </w:r>
          </w:p>
        </w:tc>
        <w:tc>
          <w:tcPr>
            <w:tcW w:w="848" w:type="dxa"/>
          </w:tcPr>
          <w:p w14:paraId="47AAD008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-0.56</w:t>
            </w:r>
          </w:p>
        </w:tc>
        <w:tc>
          <w:tcPr>
            <w:tcW w:w="849" w:type="dxa"/>
          </w:tcPr>
          <w:p w14:paraId="7EFB94B9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0.26</w:t>
            </w:r>
          </w:p>
        </w:tc>
        <w:tc>
          <w:tcPr>
            <w:tcW w:w="849" w:type="dxa"/>
          </w:tcPr>
          <w:p w14:paraId="14858AE6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-1.08</w:t>
            </w:r>
          </w:p>
        </w:tc>
        <w:tc>
          <w:tcPr>
            <w:tcW w:w="850" w:type="dxa"/>
          </w:tcPr>
          <w:p w14:paraId="622E5F9C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-0.09</w:t>
            </w:r>
          </w:p>
        </w:tc>
        <w:tc>
          <w:tcPr>
            <w:tcW w:w="855" w:type="dxa"/>
          </w:tcPr>
          <w:p w14:paraId="2816DD82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-0.56</w:t>
            </w:r>
          </w:p>
        </w:tc>
        <w:tc>
          <w:tcPr>
            <w:tcW w:w="849" w:type="dxa"/>
          </w:tcPr>
          <w:p w14:paraId="103C850B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.04</w:t>
            </w:r>
          </w:p>
        </w:tc>
        <w:tc>
          <w:tcPr>
            <w:tcW w:w="849" w:type="dxa"/>
          </w:tcPr>
          <w:p w14:paraId="7CC8AF0A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.31</w:t>
            </w:r>
          </w:p>
        </w:tc>
      </w:tr>
      <w:tr w:rsidR="002E222E" w:rsidRPr="008D2898" w14:paraId="1E1572EC" w14:textId="77777777" w:rsidTr="00664357">
        <w:trPr>
          <w:trHeight w:val="273"/>
        </w:trPr>
        <w:tc>
          <w:tcPr>
            <w:tcW w:w="5145" w:type="dxa"/>
          </w:tcPr>
          <w:p w14:paraId="494BF648" w14:textId="77777777" w:rsidR="002E222E" w:rsidRPr="008D2898" w:rsidRDefault="002E222E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BDI-II</w:t>
            </w:r>
          </w:p>
        </w:tc>
        <w:tc>
          <w:tcPr>
            <w:tcW w:w="848" w:type="dxa"/>
          </w:tcPr>
          <w:p w14:paraId="02341435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-0.23</w:t>
            </w:r>
          </w:p>
        </w:tc>
        <w:tc>
          <w:tcPr>
            <w:tcW w:w="849" w:type="dxa"/>
          </w:tcPr>
          <w:p w14:paraId="22F7E5E2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0.55</w:t>
            </w:r>
          </w:p>
        </w:tc>
        <w:tc>
          <w:tcPr>
            <w:tcW w:w="849" w:type="dxa"/>
          </w:tcPr>
          <w:p w14:paraId="1B3AE486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-1.49</w:t>
            </w:r>
          </w:p>
        </w:tc>
        <w:tc>
          <w:tcPr>
            <w:tcW w:w="850" w:type="dxa"/>
          </w:tcPr>
          <w:p w14:paraId="3D5DB5DB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0.51</w:t>
            </w:r>
          </w:p>
        </w:tc>
        <w:tc>
          <w:tcPr>
            <w:tcW w:w="855" w:type="dxa"/>
          </w:tcPr>
          <w:p w14:paraId="4F166FD8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-0.12</w:t>
            </w:r>
          </w:p>
        </w:tc>
        <w:tc>
          <w:tcPr>
            <w:tcW w:w="849" w:type="dxa"/>
          </w:tcPr>
          <w:p w14:paraId="2ACD90C7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.68</w:t>
            </w:r>
          </w:p>
        </w:tc>
        <w:tc>
          <w:tcPr>
            <w:tcW w:w="849" w:type="dxa"/>
          </w:tcPr>
          <w:p w14:paraId="2B37FDEF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1.00</w:t>
            </w:r>
          </w:p>
        </w:tc>
      </w:tr>
      <w:tr w:rsidR="002E222E" w:rsidRPr="008D2898" w14:paraId="6BA61F24" w14:textId="77777777" w:rsidTr="00664357">
        <w:trPr>
          <w:trHeight w:val="273"/>
        </w:trPr>
        <w:tc>
          <w:tcPr>
            <w:tcW w:w="5145" w:type="dxa"/>
            <w:tcBorders>
              <w:bottom w:val="single" w:sz="4" w:space="0" w:color="auto"/>
            </w:tcBorders>
          </w:tcPr>
          <w:p w14:paraId="37E68AF2" w14:textId="77777777" w:rsidR="002E222E" w:rsidRPr="008D2898" w:rsidRDefault="002E222E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FSMC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226D3D22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0.03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53CF0550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0.02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480B9E3C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0C24B47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0.09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38CE905A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0.35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678490F4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.11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63B9D826" w14:textId="77777777" w:rsidR="002E222E" w:rsidRPr="008D2898" w:rsidRDefault="002E222E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.91</w:t>
            </w:r>
          </w:p>
        </w:tc>
      </w:tr>
      <w:tr w:rsidR="002E222E" w:rsidRPr="006B54A8" w14:paraId="1AAD101D" w14:textId="77777777" w:rsidTr="00664357">
        <w:trPr>
          <w:trHeight w:val="273"/>
        </w:trPr>
        <w:tc>
          <w:tcPr>
            <w:tcW w:w="11094" w:type="dxa"/>
            <w:gridSpan w:val="8"/>
            <w:tcBorders>
              <w:top w:val="single" w:sz="4" w:space="0" w:color="auto"/>
            </w:tcBorders>
          </w:tcPr>
          <w:p w14:paraId="5F059326" w14:textId="693C659B" w:rsidR="002E222E" w:rsidRPr="008D2898" w:rsidRDefault="002E222E" w:rsidP="00713DAB">
            <w:pPr>
              <w:jc w:val="both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Note.</w:t>
            </w:r>
            <w:r w:rsidR="00F03E7B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03E7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 Data from baseline assessment</w:t>
            </w:r>
            <w:r w:rsidR="0004183D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, a</w:t>
            </w:r>
            <w:r w:rsidR="00F03E7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ll patients included.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adj.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R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2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.03,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F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(8, 25) = 1.16,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p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.36.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 xml:space="preserve">   B =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regression coefficient;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BDI-II = Beck´s Depression Inventory-II; </w:t>
            </w:r>
            <w:r w:rsidRPr="008D2898"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  <w:t>β = Beta population value of regression coefficient;</w:t>
            </w:r>
            <w:r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CI = confidence interval;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E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DSS = Expanded Disability Status Scale; FSMC = Fatigue Scale for Motor and Cognitive Functions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>;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 xml:space="preserve"> LL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lower limit;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  <w:lang w:val="en-US"/>
              </w:rPr>
              <w:t>p</w:t>
            </w:r>
            <w:r w:rsidRPr="008D2898"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  <w:t xml:space="preserve"> =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uncorrected two-sided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p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value;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Pr="00686A3E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  <w:lang w:val="en-GB"/>
              </w:rPr>
              <w:t>p</w:t>
            </w:r>
            <w:r w:rsidRPr="00686A3E">
              <w:rPr>
                <w:rFonts w:ascii="Times" w:hAnsi="Times" w:cs="Arial"/>
                <w:sz w:val="20"/>
                <w:szCs w:val="20"/>
                <w:shd w:val="clear" w:color="auto" w:fill="FFFFFF"/>
                <w:vertAlign w:val="subscript"/>
                <w:lang w:val="en-GB"/>
              </w:rPr>
              <w:t>Bon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= Bonferroni corrected two- sided </w:t>
            </w:r>
            <w:r w:rsidRPr="00875B7E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p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value;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SE =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standard error;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UL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upper limit.</w:t>
            </w:r>
          </w:p>
          <w:p w14:paraId="73EB085F" w14:textId="77777777" w:rsidR="002E222E" w:rsidRPr="008D2898" w:rsidRDefault="002E222E" w:rsidP="00713DAB">
            <w:pPr>
              <w:jc w:val="both"/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a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Dichotomous variable that has been dummy-coded prior to analysis.</w:t>
            </w:r>
          </w:p>
        </w:tc>
      </w:tr>
    </w:tbl>
    <w:p w14:paraId="689E328E" w14:textId="77777777" w:rsidR="00662727" w:rsidRPr="008D2898" w:rsidRDefault="00662727" w:rsidP="001104E3">
      <w:pPr>
        <w:rPr>
          <w:lang w:val="en-US"/>
        </w:rPr>
      </w:pPr>
    </w:p>
    <w:p w14:paraId="22DF6C77" w14:textId="0ED5C96F" w:rsidR="00DF5BF3" w:rsidRPr="008D2898" w:rsidRDefault="00DF5BF3">
      <w:pPr>
        <w:rPr>
          <w:lang w:val="en-US"/>
        </w:rPr>
      </w:pPr>
    </w:p>
    <w:tbl>
      <w:tblPr>
        <w:tblStyle w:val="Tabellenraster"/>
        <w:tblpPr w:leftFromText="141" w:rightFromText="141" w:vertAnchor="text" w:horzAnchor="margin" w:tblpXSpec="center" w:tblpY="72"/>
        <w:tblW w:w="11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2"/>
        <w:gridCol w:w="857"/>
        <w:gridCol w:w="857"/>
        <w:gridCol w:w="857"/>
        <w:gridCol w:w="857"/>
        <w:gridCol w:w="859"/>
        <w:gridCol w:w="857"/>
        <w:gridCol w:w="857"/>
      </w:tblGrid>
      <w:tr w:rsidR="00FE7A81" w:rsidRPr="006B54A8" w14:paraId="5319AD0C" w14:textId="364E94E6" w:rsidTr="00664357">
        <w:trPr>
          <w:trHeight w:val="289"/>
        </w:trPr>
        <w:tc>
          <w:tcPr>
            <w:tcW w:w="11193" w:type="dxa"/>
            <w:gridSpan w:val="8"/>
          </w:tcPr>
          <w:p w14:paraId="7FB2FC84" w14:textId="6FCAE5F1" w:rsidR="00FE7A81" w:rsidRPr="008D2898" w:rsidRDefault="00FE7A81" w:rsidP="00FE7A81">
            <w:pPr>
              <w:spacing w:line="360" w:lineRule="auto"/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</w:pPr>
            <w:r w:rsidRPr="008D2898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 xml:space="preserve">eTable </w:t>
            </w:r>
            <w:r w:rsidR="009F220B">
              <w:rPr>
                <w:rFonts w:ascii="Times" w:hAnsi="Times" w:cs="Arial"/>
                <w:b/>
                <w:bCs/>
                <w:color w:val="0070C0"/>
                <w:sz w:val="20"/>
                <w:szCs w:val="20"/>
                <w:lang w:val="en-US"/>
              </w:rPr>
              <w:t>1</w:t>
            </w:r>
            <w:r w:rsidR="00D82CEC">
              <w:rPr>
                <w:rFonts w:ascii="Times" w:hAnsi="Times" w:cs="Arial"/>
                <w:b/>
                <w:bCs/>
                <w:color w:val="0070C0"/>
                <w:sz w:val="20"/>
                <w:szCs w:val="20"/>
                <w:lang w:val="en-US"/>
              </w:rPr>
              <w:t>1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Regression coefficients for M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>u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SIC 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Semantic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fluency</w:t>
            </w:r>
            <w:r w:rsidR="007044CA"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="007044CA" w:rsidRPr="006F7447">
              <w:rPr>
                <w:rFonts w:ascii="Times" w:hAnsi="Times" w:cs="Arial"/>
                <w:color w:val="4472C4" w:themeColor="accent1"/>
                <w:sz w:val="20"/>
                <w:szCs w:val="20"/>
                <w:lang w:val="en-US"/>
              </w:rPr>
              <w:t>(n = 34)</w:t>
            </w:r>
          </w:p>
        </w:tc>
      </w:tr>
      <w:tr w:rsidR="00662727" w:rsidRPr="008D2898" w14:paraId="4064D809" w14:textId="108E404D" w:rsidTr="00E50799">
        <w:trPr>
          <w:trHeight w:val="289"/>
        </w:trPr>
        <w:tc>
          <w:tcPr>
            <w:tcW w:w="5192" w:type="dxa"/>
            <w:tcBorders>
              <w:top w:val="single" w:sz="4" w:space="0" w:color="auto"/>
            </w:tcBorders>
          </w:tcPr>
          <w:p w14:paraId="2BD470CC" w14:textId="77777777" w:rsidR="00662727" w:rsidRPr="008D2898" w:rsidRDefault="00662727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0FF7F9EF" w14:textId="77777777" w:rsidR="00662727" w:rsidRPr="008D2898" w:rsidRDefault="00662727" w:rsidP="00664357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B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373C05AA" w14:textId="77777777" w:rsidR="00662727" w:rsidRPr="008D2898" w:rsidRDefault="00662727" w:rsidP="00664357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SE B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</w:tcPr>
          <w:p w14:paraId="14B21B4F" w14:textId="13696F82" w:rsidR="00662727" w:rsidRPr="008D2898" w:rsidRDefault="00662727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95% CI for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B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14:paraId="0FCE634B" w14:textId="77777777" w:rsidR="00662727" w:rsidRPr="008D2898" w:rsidRDefault="00662727" w:rsidP="00664357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8D2898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β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177B0432" w14:textId="189ACAD4" w:rsidR="00662727" w:rsidRPr="008D2898" w:rsidRDefault="00662727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p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3C4596A0" w14:textId="6E5B746B" w:rsidR="00662727" w:rsidRPr="008D2898" w:rsidRDefault="00662727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875B7E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p</w:t>
            </w:r>
            <w:r w:rsidRPr="00875B7E">
              <w:rPr>
                <w:rFonts w:ascii="Times" w:hAnsi="Times" w:cs="Arial"/>
                <w:sz w:val="20"/>
                <w:szCs w:val="20"/>
                <w:shd w:val="clear" w:color="auto" w:fill="FFFFFF"/>
                <w:vertAlign w:val="subscript"/>
              </w:rPr>
              <w:t>Bon</w:t>
            </w:r>
          </w:p>
        </w:tc>
      </w:tr>
      <w:tr w:rsidR="00662727" w:rsidRPr="008D2898" w14:paraId="1B0B4080" w14:textId="54B04AFF" w:rsidTr="00E50799">
        <w:trPr>
          <w:trHeight w:val="289"/>
        </w:trPr>
        <w:tc>
          <w:tcPr>
            <w:tcW w:w="5192" w:type="dxa"/>
            <w:tcBorders>
              <w:bottom w:val="single" w:sz="4" w:space="0" w:color="auto"/>
            </w:tcBorders>
          </w:tcPr>
          <w:p w14:paraId="77C0A27D" w14:textId="77777777" w:rsidR="00662727" w:rsidRPr="008D2898" w:rsidRDefault="00662727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34269D2E" w14:textId="77777777" w:rsidR="00662727" w:rsidRPr="008D2898" w:rsidRDefault="00662727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4868CCA5" w14:textId="77777777" w:rsidR="00662727" w:rsidRPr="008D2898" w:rsidRDefault="00662727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777FB519" w14:textId="77777777" w:rsidR="00662727" w:rsidRPr="008D2898" w:rsidRDefault="00662727" w:rsidP="00664357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LL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79537425" w14:textId="77777777" w:rsidR="00662727" w:rsidRPr="008D2898" w:rsidRDefault="00662727" w:rsidP="00664357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UL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119B9738" w14:textId="77777777" w:rsidR="00662727" w:rsidRPr="008D2898" w:rsidRDefault="00662727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317BB186" w14:textId="77777777" w:rsidR="00662727" w:rsidRPr="008D2898" w:rsidRDefault="00662727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0A39EE6F" w14:textId="77777777" w:rsidR="00662727" w:rsidRPr="008D2898" w:rsidRDefault="00662727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</w:p>
        </w:tc>
      </w:tr>
      <w:tr w:rsidR="00662727" w:rsidRPr="008D2898" w14:paraId="3857437D" w14:textId="6B7CCAF9" w:rsidTr="00E50799">
        <w:trPr>
          <w:trHeight w:val="289"/>
        </w:trPr>
        <w:tc>
          <w:tcPr>
            <w:tcW w:w="5192" w:type="dxa"/>
          </w:tcPr>
          <w:p w14:paraId="4F9BE48B" w14:textId="77777777" w:rsidR="00662727" w:rsidRPr="008D2898" w:rsidRDefault="00662727" w:rsidP="00DF5BF3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857" w:type="dxa"/>
          </w:tcPr>
          <w:p w14:paraId="2A9B9837" w14:textId="112E95E6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8.93</w:t>
            </w:r>
          </w:p>
        </w:tc>
        <w:tc>
          <w:tcPr>
            <w:tcW w:w="857" w:type="dxa"/>
          </w:tcPr>
          <w:p w14:paraId="2E2B4927" w14:textId="09E9EC47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5.48</w:t>
            </w:r>
          </w:p>
        </w:tc>
        <w:tc>
          <w:tcPr>
            <w:tcW w:w="857" w:type="dxa"/>
          </w:tcPr>
          <w:p w14:paraId="4DA22878" w14:textId="7A172796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-2.26</w:t>
            </w:r>
          </w:p>
        </w:tc>
        <w:tc>
          <w:tcPr>
            <w:tcW w:w="857" w:type="dxa"/>
          </w:tcPr>
          <w:p w14:paraId="60F7727C" w14:textId="496720AB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19.40</w:t>
            </w:r>
          </w:p>
        </w:tc>
        <w:tc>
          <w:tcPr>
            <w:tcW w:w="859" w:type="dxa"/>
          </w:tcPr>
          <w:p w14:paraId="0FEFF8A9" w14:textId="77777777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</w:tcPr>
          <w:p w14:paraId="11399164" w14:textId="77777777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</w:tcPr>
          <w:p w14:paraId="2D83AA92" w14:textId="77777777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</w:tr>
      <w:tr w:rsidR="00662727" w:rsidRPr="008D2898" w14:paraId="58BBF7FA" w14:textId="2F335D1C" w:rsidTr="00E50799">
        <w:trPr>
          <w:trHeight w:val="289"/>
        </w:trPr>
        <w:tc>
          <w:tcPr>
            <w:tcW w:w="5192" w:type="dxa"/>
          </w:tcPr>
          <w:p w14:paraId="5B983DA5" w14:textId="232800B5" w:rsidR="00662727" w:rsidRPr="008D2898" w:rsidRDefault="00662727" w:rsidP="00DF5BF3">
            <w:pPr>
              <w:spacing w:line="360" w:lineRule="auto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Demographic characteristics</w:t>
            </w:r>
          </w:p>
        </w:tc>
        <w:tc>
          <w:tcPr>
            <w:tcW w:w="857" w:type="dxa"/>
          </w:tcPr>
          <w:p w14:paraId="7A81D92D" w14:textId="77777777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62758550" w14:textId="77777777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5188328A" w14:textId="77777777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7107C839" w14:textId="77777777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529928B8" w14:textId="77777777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</w:tcPr>
          <w:p w14:paraId="48AFF743" w14:textId="77777777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</w:tcPr>
          <w:p w14:paraId="6087CC3E" w14:textId="77777777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</w:tr>
      <w:tr w:rsidR="00662727" w:rsidRPr="008D2898" w14:paraId="5D804B1B" w14:textId="54B354E4" w:rsidTr="00E50799">
        <w:trPr>
          <w:trHeight w:val="289"/>
        </w:trPr>
        <w:tc>
          <w:tcPr>
            <w:tcW w:w="5192" w:type="dxa"/>
          </w:tcPr>
          <w:p w14:paraId="6D36213F" w14:textId="77777777" w:rsidR="00662727" w:rsidRPr="008D2898" w:rsidRDefault="00662727" w:rsidP="00DF5BF3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age</w:t>
            </w:r>
          </w:p>
        </w:tc>
        <w:tc>
          <w:tcPr>
            <w:tcW w:w="857" w:type="dxa"/>
          </w:tcPr>
          <w:p w14:paraId="50A64D7F" w14:textId="237D7915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0.06</w:t>
            </w:r>
          </w:p>
        </w:tc>
        <w:tc>
          <w:tcPr>
            <w:tcW w:w="857" w:type="dxa"/>
          </w:tcPr>
          <w:p w14:paraId="16F7D249" w14:textId="3539F312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0.08</w:t>
            </w:r>
          </w:p>
        </w:tc>
        <w:tc>
          <w:tcPr>
            <w:tcW w:w="857" w:type="dxa"/>
          </w:tcPr>
          <w:p w14:paraId="3C4B097F" w14:textId="349DDFE8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-0.10</w:t>
            </w:r>
          </w:p>
        </w:tc>
        <w:tc>
          <w:tcPr>
            <w:tcW w:w="857" w:type="dxa"/>
          </w:tcPr>
          <w:p w14:paraId="25B811D9" w14:textId="718B5687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0.22</w:t>
            </w:r>
          </w:p>
        </w:tc>
        <w:tc>
          <w:tcPr>
            <w:tcW w:w="859" w:type="dxa"/>
          </w:tcPr>
          <w:p w14:paraId="21917AF7" w14:textId="77777777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0.14</w:t>
            </w:r>
          </w:p>
        </w:tc>
        <w:tc>
          <w:tcPr>
            <w:tcW w:w="857" w:type="dxa"/>
          </w:tcPr>
          <w:p w14:paraId="1D0B3606" w14:textId="0B03CDD4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.43</w:t>
            </w:r>
          </w:p>
        </w:tc>
        <w:tc>
          <w:tcPr>
            <w:tcW w:w="857" w:type="dxa"/>
          </w:tcPr>
          <w:p w14:paraId="7ECC9E05" w14:textId="3A06A7DE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1.00</w:t>
            </w:r>
          </w:p>
        </w:tc>
      </w:tr>
      <w:tr w:rsidR="00662727" w:rsidRPr="008D2898" w14:paraId="4744D23E" w14:textId="0AD714F0" w:rsidTr="00E50799">
        <w:trPr>
          <w:trHeight w:val="289"/>
        </w:trPr>
        <w:tc>
          <w:tcPr>
            <w:tcW w:w="5192" w:type="dxa"/>
          </w:tcPr>
          <w:p w14:paraId="1DCE209B" w14:textId="77777777" w:rsidR="00662727" w:rsidRPr="008D2898" w:rsidRDefault="00662727" w:rsidP="00DF5BF3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Education (Secondary School vs. No education/Secondary School)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857" w:type="dxa"/>
          </w:tcPr>
          <w:p w14:paraId="07C58CF7" w14:textId="4376BC00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2.51</w:t>
            </w:r>
          </w:p>
        </w:tc>
        <w:tc>
          <w:tcPr>
            <w:tcW w:w="857" w:type="dxa"/>
          </w:tcPr>
          <w:p w14:paraId="40BD8B1D" w14:textId="5F682BDF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2.39</w:t>
            </w:r>
          </w:p>
        </w:tc>
        <w:tc>
          <w:tcPr>
            <w:tcW w:w="857" w:type="dxa"/>
          </w:tcPr>
          <w:p w14:paraId="428EB7E5" w14:textId="0BF4F5AA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-2.94</w:t>
            </w:r>
          </w:p>
        </w:tc>
        <w:tc>
          <w:tcPr>
            <w:tcW w:w="857" w:type="dxa"/>
          </w:tcPr>
          <w:p w14:paraId="7831964B" w14:textId="1E9B19CA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7.82</w:t>
            </w:r>
          </w:p>
        </w:tc>
        <w:tc>
          <w:tcPr>
            <w:tcW w:w="859" w:type="dxa"/>
          </w:tcPr>
          <w:p w14:paraId="215FADBD" w14:textId="00ED9524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0.24</w:t>
            </w:r>
          </w:p>
        </w:tc>
        <w:tc>
          <w:tcPr>
            <w:tcW w:w="857" w:type="dxa"/>
          </w:tcPr>
          <w:p w14:paraId="53976CC5" w14:textId="144D6D98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.30</w:t>
            </w:r>
          </w:p>
        </w:tc>
        <w:tc>
          <w:tcPr>
            <w:tcW w:w="857" w:type="dxa"/>
          </w:tcPr>
          <w:p w14:paraId="784AFD0C" w14:textId="261768E3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1.00</w:t>
            </w:r>
          </w:p>
        </w:tc>
      </w:tr>
      <w:tr w:rsidR="00662727" w:rsidRPr="008D2898" w14:paraId="40BD677A" w14:textId="6FDAA899" w:rsidTr="00E50799">
        <w:trPr>
          <w:trHeight w:val="289"/>
        </w:trPr>
        <w:tc>
          <w:tcPr>
            <w:tcW w:w="5192" w:type="dxa"/>
          </w:tcPr>
          <w:p w14:paraId="36427482" w14:textId="77777777" w:rsidR="00662727" w:rsidRPr="008D2898" w:rsidRDefault="00662727" w:rsidP="00DF5BF3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Education (High School vs. No education/Secondary School)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857" w:type="dxa"/>
          </w:tcPr>
          <w:p w14:paraId="2E7C6CDB" w14:textId="29E99444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0.66</w:t>
            </w:r>
          </w:p>
        </w:tc>
        <w:tc>
          <w:tcPr>
            <w:tcW w:w="857" w:type="dxa"/>
          </w:tcPr>
          <w:p w14:paraId="7668C7ED" w14:textId="20B1A9B1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2.69</w:t>
            </w:r>
          </w:p>
        </w:tc>
        <w:tc>
          <w:tcPr>
            <w:tcW w:w="857" w:type="dxa"/>
          </w:tcPr>
          <w:p w14:paraId="2CCABC0B" w14:textId="3BBDA071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-4.84</w:t>
            </w:r>
          </w:p>
        </w:tc>
        <w:tc>
          <w:tcPr>
            <w:tcW w:w="857" w:type="dxa"/>
          </w:tcPr>
          <w:p w14:paraId="789CD007" w14:textId="29934EE7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5.55</w:t>
            </w:r>
          </w:p>
        </w:tc>
        <w:tc>
          <w:tcPr>
            <w:tcW w:w="859" w:type="dxa"/>
          </w:tcPr>
          <w:p w14:paraId="32E59B2C" w14:textId="5E816FF0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0.06</w:t>
            </w:r>
          </w:p>
        </w:tc>
        <w:tc>
          <w:tcPr>
            <w:tcW w:w="857" w:type="dxa"/>
          </w:tcPr>
          <w:p w14:paraId="45A4E628" w14:textId="085C2C8C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.79</w:t>
            </w:r>
          </w:p>
        </w:tc>
        <w:tc>
          <w:tcPr>
            <w:tcW w:w="857" w:type="dxa"/>
          </w:tcPr>
          <w:p w14:paraId="3282DD82" w14:textId="6AD50473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1.00</w:t>
            </w:r>
          </w:p>
        </w:tc>
      </w:tr>
      <w:tr w:rsidR="00662727" w:rsidRPr="008D2898" w14:paraId="0919A0E8" w14:textId="61789BAB" w:rsidTr="00E50799">
        <w:trPr>
          <w:trHeight w:val="289"/>
        </w:trPr>
        <w:tc>
          <w:tcPr>
            <w:tcW w:w="5192" w:type="dxa"/>
          </w:tcPr>
          <w:p w14:paraId="3584ACDA" w14:textId="19E08D0D" w:rsidR="00662727" w:rsidRPr="008D2898" w:rsidRDefault="00662727" w:rsidP="00DF5BF3">
            <w:pPr>
              <w:spacing w:line="360" w:lineRule="auto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Clinical characteristics</w:t>
            </w:r>
          </w:p>
        </w:tc>
        <w:tc>
          <w:tcPr>
            <w:tcW w:w="857" w:type="dxa"/>
          </w:tcPr>
          <w:p w14:paraId="3DE7F62C" w14:textId="77777777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06DBBAB3" w14:textId="77777777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369607CC" w14:textId="77777777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34B5DB60" w14:textId="77777777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3FADC98B" w14:textId="77777777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</w:tcPr>
          <w:p w14:paraId="45E4FE2E" w14:textId="77777777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</w:tcPr>
          <w:p w14:paraId="6AF8C7FC" w14:textId="77777777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</w:tr>
      <w:tr w:rsidR="00662727" w:rsidRPr="008D2898" w14:paraId="46030C3F" w14:textId="651CF8B8" w:rsidTr="00E50799">
        <w:trPr>
          <w:trHeight w:val="289"/>
        </w:trPr>
        <w:tc>
          <w:tcPr>
            <w:tcW w:w="5192" w:type="dxa"/>
          </w:tcPr>
          <w:p w14:paraId="6C882835" w14:textId="77777777" w:rsidR="00662727" w:rsidRPr="008D2898" w:rsidRDefault="00662727" w:rsidP="00DF5BF3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antibodies (AQP4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 xml:space="preserve">+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vs.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double seronegative)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857" w:type="dxa"/>
          </w:tcPr>
          <w:p w14:paraId="3E7B65D3" w14:textId="30521718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5.39</w:t>
            </w:r>
          </w:p>
        </w:tc>
        <w:tc>
          <w:tcPr>
            <w:tcW w:w="857" w:type="dxa"/>
          </w:tcPr>
          <w:p w14:paraId="1EFE3123" w14:textId="57386B27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3.54</w:t>
            </w:r>
          </w:p>
        </w:tc>
        <w:tc>
          <w:tcPr>
            <w:tcW w:w="857" w:type="dxa"/>
          </w:tcPr>
          <w:p w14:paraId="18AFCB42" w14:textId="36A7EBA9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-1.13</w:t>
            </w:r>
          </w:p>
        </w:tc>
        <w:tc>
          <w:tcPr>
            <w:tcW w:w="857" w:type="dxa"/>
          </w:tcPr>
          <w:p w14:paraId="2B1557A7" w14:textId="6BB35D6F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11.49</w:t>
            </w:r>
          </w:p>
        </w:tc>
        <w:tc>
          <w:tcPr>
            <w:tcW w:w="859" w:type="dxa"/>
          </w:tcPr>
          <w:p w14:paraId="6CD06FBE" w14:textId="5553DAEC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0.37</w:t>
            </w:r>
          </w:p>
        </w:tc>
        <w:tc>
          <w:tcPr>
            <w:tcW w:w="857" w:type="dxa"/>
          </w:tcPr>
          <w:p w14:paraId="5235227F" w14:textId="2772FCC2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.10</w:t>
            </w:r>
          </w:p>
        </w:tc>
        <w:tc>
          <w:tcPr>
            <w:tcW w:w="857" w:type="dxa"/>
          </w:tcPr>
          <w:p w14:paraId="237E9385" w14:textId="4838D712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</w:t>
            </w:r>
            <w:r w:rsidR="00E50799">
              <w:rPr>
                <w:rFonts w:ascii="Times" w:hAnsi="Times" w:cs="Arial"/>
                <w:sz w:val="20"/>
                <w:szCs w:val="20"/>
              </w:rPr>
              <w:t>84</w:t>
            </w:r>
          </w:p>
        </w:tc>
      </w:tr>
      <w:tr w:rsidR="00662727" w:rsidRPr="008D2898" w14:paraId="20E5C3BF" w14:textId="49EE25A4" w:rsidTr="00E50799">
        <w:trPr>
          <w:trHeight w:val="289"/>
        </w:trPr>
        <w:tc>
          <w:tcPr>
            <w:tcW w:w="5192" w:type="dxa"/>
          </w:tcPr>
          <w:p w14:paraId="7DF9B70F" w14:textId="77777777" w:rsidR="00662727" w:rsidRPr="008D2898" w:rsidRDefault="00662727" w:rsidP="00DF5BF3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disease duration</w:t>
            </w:r>
          </w:p>
        </w:tc>
        <w:tc>
          <w:tcPr>
            <w:tcW w:w="857" w:type="dxa"/>
          </w:tcPr>
          <w:p w14:paraId="6FF0A30C" w14:textId="4F16C923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0.01</w:t>
            </w:r>
          </w:p>
        </w:tc>
        <w:tc>
          <w:tcPr>
            <w:tcW w:w="857" w:type="dxa"/>
          </w:tcPr>
          <w:p w14:paraId="7DABF313" w14:textId="0311DC50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1.06</w:t>
            </w:r>
          </w:p>
        </w:tc>
        <w:tc>
          <w:tcPr>
            <w:tcW w:w="857" w:type="dxa"/>
          </w:tcPr>
          <w:p w14:paraId="48991983" w14:textId="59F028B4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-2.56</w:t>
            </w:r>
          </w:p>
        </w:tc>
        <w:tc>
          <w:tcPr>
            <w:tcW w:w="857" w:type="dxa"/>
          </w:tcPr>
          <w:p w14:paraId="347488F0" w14:textId="76448CA2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2.53</w:t>
            </w:r>
          </w:p>
        </w:tc>
        <w:tc>
          <w:tcPr>
            <w:tcW w:w="859" w:type="dxa"/>
          </w:tcPr>
          <w:p w14:paraId="75B62A90" w14:textId="6EE86B49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57" w:type="dxa"/>
          </w:tcPr>
          <w:p w14:paraId="56ED213F" w14:textId="5AC3BA38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.99</w:t>
            </w:r>
          </w:p>
        </w:tc>
        <w:tc>
          <w:tcPr>
            <w:tcW w:w="857" w:type="dxa"/>
          </w:tcPr>
          <w:p w14:paraId="5026D3A0" w14:textId="45BE24E2" w:rsidR="00662727" w:rsidRPr="008D2898" w:rsidRDefault="00E50799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1.00</w:t>
            </w:r>
          </w:p>
        </w:tc>
      </w:tr>
      <w:tr w:rsidR="00662727" w:rsidRPr="008D2898" w14:paraId="45B6A5E4" w14:textId="7C91932A" w:rsidTr="00E50799">
        <w:trPr>
          <w:trHeight w:val="289"/>
        </w:trPr>
        <w:tc>
          <w:tcPr>
            <w:tcW w:w="5192" w:type="dxa"/>
          </w:tcPr>
          <w:p w14:paraId="2993437D" w14:textId="77777777" w:rsidR="00662727" w:rsidRPr="008D2898" w:rsidRDefault="00662727" w:rsidP="00DF5BF3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EDSS</w:t>
            </w:r>
          </w:p>
        </w:tc>
        <w:tc>
          <w:tcPr>
            <w:tcW w:w="857" w:type="dxa"/>
          </w:tcPr>
          <w:p w14:paraId="1190E8BB" w14:textId="047B2451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-0.89</w:t>
            </w:r>
          </w:p>
        </w:tc>
        <w:tc>
          <w:tcPr>
            <w:tcW w:w="857" w:type="dxa"/>
          </w:tcPr>
          <w:p w14:paraId="7F3D0AFF" w14:textId="7C5C7A2D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0.70</w:t>
            </w:r>
          </w:p>
        </w:tc>
        <w:tc>
          <w:tcPr>
            <w:tcW w:w="857" w:type="dxa"/>
          </w:tcPr>
          <w:p w14:paraId="63DBDA43" w14:textId="2B94887F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-2.23</w:t>
            </w:r>
          </w:p>
        </w:tc>
        <w:tc>
          <w:tcPr>
            <w:tcW w:w="857" w:type="dxa"/>
          </w:tcPr>
          <w:p w14:paraId="04511F79" w14:textId="615AA45E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0.79</w:t>
            </w:r>
          </w:p>
        </w:tc>
        <w:tc>
          <w:tcPr>
            <w:tcW w:w="859" w:type="dxa"/>
          </w:tcPr>
          <w:p w14:paraId="37312459" w14:textId="4D3A12ED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-0.28</w:t>
            </w:r>
          </w:p>
        </w:tc>
        <w:tc>
          <w:tcPr>
            <w:tcW w:w="857" w:type="dxa"/>
          </w:tcPr>
          <w:p w14:paraId="34BA9A5C" w14:textId="2F01F9C3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.21</w:t>
            </w:r>
          </w:p>
        </w:tc>
        <w:tc>
          <w:tcPr>
            <w:tcW w:w="857" w:type="dxa"/>
          </w:tcPr>
          <w:p w14:paraId="77C79DA1" w14:textId="44C26899" w:rsidR="00662727" w:rsidRPr="008D2898" w:rsidRDefault="00E50799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1.00</w:t>
            </w:r>
          </w:p>
        </w:tc>
      </w:tr>
      <w:tr w:rsidR="00662727" w:rsidRPr="008D2898" w14:paraId="7C659C36" w14:textId="3FF70E91" w:rsidTr="00E50799">
        <w:trPr>
          <w:trHeight w:val="289"/>
        </w:trPr>
        <w:tc>
          <w:tcPr>
            <w:tcW w:w="5192" w:type="dxa"/>
          </w:tcPr>
          <w:p w14:paraId="0B06F3A6" w14:textId="77777777" w:rsidR="00662727" w:rsidRPr="008D2898" w:rsidRDefault="00662727" w:rsidP="00DF5BF3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BDI-II</w:t>
            </w:r>
          </w:p>
        </w:tc>
        <w:tc>
          <w:tcPr>
            <w:tcW w:w="857" w:type="dxa"/>
          </w:tcPr>
          <w:p w14:paraId="24BDD649" w14:textId="1223A54B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0.86</w:t>
            </w:r>
          </w:p>
        </w:tc>
        <w:tc>
          <w:tcPr>
            <w:tcW w:w="857" w:type="dxa"/>
          </w:tcPr>
          <w:p w14:paraId="21D28417" w14:textId="789DFD35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1.80</w:t>
            </w:r>
          </w:p>
        </w:tc>
        <w:tc>
          <w:tcPr>
            <w:tcW w:w="857" w:type="dxa"/>
          </w:tcPr>
          <w:p w14:paraId="24222A78" w14:textId="25077246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-2.76</w:t>
            </w:r>
          </w:p>
        </w:tc>
        <w:tc>
          <w:tcPr>
            <w:tcW w:w="857" w:type="dxa"/>
          </w:tcPr>
          <w:p w14:paraId="4DC3F557" w14:textId="0811362B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4.69</w:t>
            </w:r>
          </w:p>
        </w:tc>
        <w:tc>
          <w:tcPr>
            <w:tcW w:w="859" w:type="dxa"/>
          </w:tcPr>
          <w:p w14:paraId="71A7E9D6" w14:textId="1C5B325E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-0.14</w:t>
            </w:r>
          </w:p>
        </w:tc>
        <w:tc>
          <w:tcPr>
            <w:tcW w:w="857" w:type="dxa"/>
          </w:tcPr>
          <w:p w14:paraId="7745075B" w14:textId="7FB3AA11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.61</w:t>
            </w:r>
          </w:p>
        </w:tc>
        <w:tc>
          <w:tcPr>
            <w:tcW w:w="857" w:type="dxa"/>
          </w:tcPr>
          <w:p w14:paraId="03F6ABDE" w14:textId="09275F88" w:rsidR="00662727" w:rsidRPr="008D2898" w:rsidRDefault="00E50799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1.00</w:t>
            </w:r>
          </w:p>
        </w:tc>
      </w:tr>
      <w:tr w:rsidR="00662727" w:rsidRPr="008D2898" w14:paraId="0E378500" w14:textId="292C194C" w:rsidTr="00E50799">
        <w:trPr>
          <w:trHeight w:val="289"/>
        </w:trPr>
        <w:tc>
          <w:tcPr>
            <w:tcW w:w="5192" w:type="dxa"/>
            <w:tcBorders>
              <w:bottom w:val="single" w:sz="4" w:space="0" w:color="auto"/>
            </w:tcBorders>
          </w:tcPr>
          <w:p w14:paraId="6126B13C" w14:textId="77777777" w:rsidR="00662727" w:rsidRPr="008D2898" w:rsidRDefault="00662727" w:rsidP="00DF5BF3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FSMC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246A411C" w14:textId="56F806C1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-0.08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1B50A1BF" w14:textId="304813F1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0.08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7F59D64E" w14:textId="424B32C1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-0.24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347F57D6" w14:textId="10ED1970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0.08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14597CFE" w14:textId="0A308AC9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-0.31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39F22D81" w14:textId="5A1AC420" w:rsidR="00662727" w:rsidRPr="008D2898" w:rsidRDefault="00662727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.30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1BD3548D" w14:textId="3F20B2DE" w:rsidR="00662727" w:rsidRPr="008D2898" w:rsidRDefault="00E50799" w:rsidP="00DF5BF3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1.00</w:t>
            </w:r>
          </w:p>
        </w:tc>
      </w:tr>
      <w:tr w:rsidR="00E50799" w:rsidRPr="006B54A8" w14:paraId="3EE46C13" w14:textId="155F53D5" w:rsidTr="00664357">
        <w:trPr>
          <w:trHeight w:val="289"/>
        </w:trPr>
        <w:tc>
          <w:tcPr>
            <w:tcW w:w="11193" w:type="dxa"/>
            <w:gridSpan w:val="8"/>
            <w:tcBorders>
              <w:top w:val="single" w:sz="4" w:space="0" w:color="auto"/>
            </w:tcBorders>
          </w:tcPr>
          <w:p w14:paraId="49805EA7" w14:textId="698E7603" w:rsidR="00E50799" w:rsidRPr="008D2898" w:rsidRDefault="00E50799" w:rsidP="00713DAB">
            <w:pPr>
              <w:jc w:val="both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Note.</w:t>
            </w:r>
            <w:r w:rsidR="00F03E7B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03E7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 Data from baseline assessment</w:t>
            </w:r>
            <w:r w:rsidR="0004183D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, a</w:t>
            </w:r>
            <w:r w:rsidR="00F03E7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ll patients included.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adj.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R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2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.07,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F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(8, 25) = 1.29,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p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.29.</w:t>
            </w:r>
            <w:r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B =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regression coefficient;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BDI-II = Beck´s Depression Inventory-II; </w:t>
            </w:r>
            <w:r w:rsidRPr="008D2898"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  <w:t>β = Beta population value of regression coefficient;</w:t>
            </w:r>
            <w:r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CI = confidence interval;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E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DSS = Expanded Disability Status Scale; FSMC = Fatigue Scale for Motor and Cognitive Functions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>;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 xml:space="preserve"> LL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lower limit;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  <w:lang w:val="en-US"/>
              </w:rPr>
              <w:t>p</w:t>
            </w:r>
            <w:r w:rsidRPr="008D2898"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  <w:t xml:space="preserve"> =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uncorrected two-sided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p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value;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Pr="00686A3E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  <w:lang w:val="en-GB"/>
              </w:rPr>
              <w:t>p</w:t>
            </w:r>
            <w:r w:rsidRPr="00686A3E">
              <w:rPr>
                <w:rFonts w:ascii="Times" w:hAnsi="Times" w:cs="Arial"/>
                <w:sz w:val="20"/>
                <w:szCs w:val="20"/>
                <w:shd w:val="clear" w:color="auto" w:fill="FFFFFF"/>
                <w:vertAlign w:val="subscript"/>
                <w:lang w:val="en-GB"/>
              </w:rPr>
              <w:t>Bon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= Bonferroni corrected two- sided </w:t>
            </w:r>
            <w:r w:rsidRPr="00875B7E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p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value;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SE =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standard error;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UL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upper limit.</w:t>
            </w:r>
          </w:p>
          <w:p w14:paraId="051FC51C" w14:textId="5CBC0648" w:rsidR="00E50799" w:rsidRPr="008D2898" w:rsidRDefault="00E50799" w:rsidP="00713DAB">
            <w:pPr>
              <w:jc w:val="both"/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a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Dichotomous variable that has been dummy-coded prior to analysis.</w:t>
            </w:r>
          </w:p>
        </w:tc>
      </w:tr>
    </w:tbl>
    <w:p w14:paraId="1703E499" w14:textId="4274B35A" w:rsidR="00E50799" w:rsidRDefault="00E50799">
      <w:pPr>
        <w:rPr>
          <w:lang w:val="en-US"/>
        </w:rPr>
      </w:pPr>
    </w:p>
    <w:p w14:paraId="12115166" w14:textId="77777777" w:rsidR="004D14FC" w:rsidRPr="008D2898" w:rsidRDefault="004D14FC">
      <w:pPr>
        <w:rPr>
          <w:lang w:val="en-US"/>
        </w:rPr>
      </w:pPr>
    </w:p>
    <w:tbl>
      <w:tblPr>
        <w:tblStyle w:val="Tabellenraster"/>
        <w:tblpPr w:leftFromText="141" w:rightFromText="141" w:vertAnchor="text" w:horzAnchor="margin" w:tblpXSpec="center" w:tblpY="72"/>
        <w:tblW w:w="11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853"/>
        <w:gridCol w:w="853"/>
        <w:gridCol w:w="853"/>
        <w:gridCol w:w="853"/>
        <w:gridCol w:w="855"/>
        <w:gridCol w:w="853"/>
        <w:gridCol w:w="853"/>
      </w:tblGrid>
      <w:tr w:rsidR="00E50799" w:rsidRPr="006B54A8" w14:paraId="70FEB5E8" w14:textId="13E86B3D" w:rsidTr="00E50799">
        <w:trPr>
          <w:trHeight w:val="289"/>
        </w:trPr>
        <w:tc>
          <w:tcPr>
            <w:tcW w:w="9437" w:type="dxa"/>
            <w:gridSpan w:val="6"/>
            <w:tcBorders>
              <w:bottom w:val="single" w:sz="4" w:space="0" w:color="auto"/>
            </w:tcBorders>
          </w:tcPr>
          <w:p w14:paraId="2086DDFB" w14:textId="2F557A67" w:rsidR="00E50799" w:rsidRPr="008D2898" w:rsidRDefault="00E50799" w:rsidP="00186CD0">
            <w:pPr>
              <w:spacing w:line="360" w:lineRule="auto"/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</w:pPr>
            <w:r w:rsidRPr="008D2898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 xml:space="preserve">eTable </w:t>
            </w:r>
            <w:r w:rsidR="00141BE6" w:rsidRPr="00141BE6">
              <w:rPr>
                <w:rFonts w:ascii="Times" w:hAnsi="Times" w:cs="Arial"/>
                <w:b/>
                <w:bCs/>
                <w:color w:val="0070C0"/>
                <w:sz w:val="20"/>
                <w:szCs w:val="20"/>
                <w:lang w:val="en-US"/>
              </w:rPr>
              <w:t>1</w:t>
            </w:r>
            <w:r w:rsidR="00D82CEC">
              <w:rPr>
                <w:rFonts w:ascii="Times" w:hAnsi="Times" w:cs="Arial"/>
                <w:b/>
                <w:bCs/>
                <w:color w:val="0070C0"/>
                <w:sz w:val="20"/>
                <w:szCs w:val="20"/>
                <w:lang w:val="en-US"/>
              </w:rPr>
              <w:t>2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Regression coefficients for M</w:t>
            </w:r>
            <w:r w:rsidR="00FE7A81">
              <w:rPr>
                <w:rFonts w:ascii="Times" w:hAnsi="Times" w:cs="Arial"/>
                <w:sz w:val="20"/>
                <w:szCs w:val="20"/>
                <w:lang w:val="en-US"/>
              </w:rPr>
              <w:t>u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SIC </w:t>
            </w:r>
            <w:r w:rsidR="00FE7A81">
              <w:rPr>
                <w:rFonts w:ascii="Times" w:hAnsi="Times" w:cs="Arial"/>
                <w:sz w:val="20"/>
                <w:szCs w:val="20"/>
                <w:lang w:val="en-US"/>
              </w:rPr>
              <w:t>C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ongruent</w:t>
            </w:r>
            <w:r w:rsidR="00FE7A81"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speed</w:t>
            </w:r>
            <w:r w:rsidR="007044CA"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="007044CA" w:rsidRPr="006F7447">
              <w:rPr>
                <w:rFonts w:ascii="Times" w:hAnsi="Times" w:cs="Arial"/>
                <w:color w:val="4472C4" w:themeColor="accent1"/>
                <w:sz w:val="20"/>
                <w:szCs w:val="20"/>
                <w:lang w:val="en-US"/>
              </w:rPr>
              <w:t>(n = 32)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043C8D8D" w14:textId="77777777" w:rsidR="00E50799" w:rsidRPr="008D2898" w:rsidRDefault="00E50799" w:rsidP="00186CD0">
            <w:pPr>
              <w:spacing w:line="360" w:lineRule="auto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5666CBEA" w14:textId="77777777" w:rsidR="00E50799" w:rsidRPr="008D2898" w:rsidRDefault="00E50799" w:rsidP="00186CD0">
            <w:pPr>
              <w:spacing w:line="360" w:lineRule="auto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50799" w:rsidRPr="008D2898" w14:paraId="3998C8B4" w14:textId="40A9B829" w:rsidTr="00E50799">
        <w:trPr>
          <w:trHeight w:val="289"/>
        </w:trPr>
        <w:tc>
          <w:tcPr>
            <w:tcW w:w="5170" w:type="dxa"/>
            <w:tcBorders>
              <w:top w:val="single" w:sz="4" w:space="0" w:color="auto"/>
            </w:tcBorders>
          </w:tcPr>
          <w:p w14:paraId="151DB8E6" w14:textId="77777777" w:rsidR="00E50799" w:rsidRPr="008D2898" w:rsidRDefault="00E50799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304B0188" w14:textId="77777777" w:rsidR="00E50799" w:rsidRPr="008D2898" w:rsidRDefault="00E50799" w:rsidP="00664357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B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48869E2A" w14:textId="77777777" w:rsidR="00E50799" w:rsidRPr="008D2898" w:rsidRDefault="00E50799" w:rsidP="00664357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SE B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</w:tcPr>
          <w:p w14:paraId="6F6E9057" w14:textId="33B64638" w:rsidR="00E50799" w:rsidRPr="008D2898" w:rsidRDefault="00E50799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95% CI for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7FA446B3" w14:textId="77777777" w:rsidR="00E50799" w:rsidRPr="008D2898" w:rsidRDefault="00E50799" w:rsidP="00664357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8D2898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β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375C5463" w14:textId="2BBDE1C1" w:rsidR="00E50799" w:rsidRPr="008D2898" w:rsidRDefault="00E50799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p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4A0AC2CD" w14:textId="321F2463" w:rsidR="00E50799" w:rsidRPr="008D2898" w:rsidRDefault="00E50799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875B7E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p</w:t>
            </w:r>
            <w:r w:rsidRPr="00875B7E">
              <w:rPr>
                <w:rFonts w:ascii="Times" w:hAnsi="Times" w:cs="Arial"/>
                <w:sz w:val="20"/>
                <w:szCs w:val="20"/>
                <w:shd w:val="clear" w:color="auto" w:fill="FFFFFF"/>
                <w:vertAlign w:val="subscript"/>
              </w:rPr>
              <w:t>Bon</w:t>
            </w:r>
          </w:p>
        </w:tc>
      </w:tr>
      <w:tr w:rsidR="00E50799" w:rsidRPr="008D2898" w14:paraId="3505C138" w14:textId="19E01E5F" w:rsidTr="00E50799">
        <w:trPr>
          <w:trHeight w:val="289"/>
        </w:trPr>
        <w:tc>
          <w:tcPr>
            <w:tcW w:w="5170" w:type="dxa"/>
            <w:tcBorders>
              <w:bottom w:val="single" w:sz="4" w:space="0" w:color="auto"/>
            </w:tcBorders>
          </w:tcPr>
          <w:p w14:paraId="35586D72" w14:textId="77777777" w:rsidR="00E50799" w:rsidRPr="008D2898" w:rsidRDefault="00E50799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1C6B6FE7" w14:textId="77777777" w:rsidR="00E50799" w:rsidRPr="008D2898" w:rsidRDefault="00E50799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60B0C150" w14:textId="77777777" w:rsidR="00E50799" w:rsidRPr="008D2898" w:rsidRDefault="00E50799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77F51671" w14:textId="77777777" w:rsidR="00E50799" w:rsidRPr="008D2898" w:rsidRDefault="00E50799" w:rsidP="00664357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LL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106ADAF9" w14:textId="77777777" w:rsidR="00E50799" w:rsidRPr="008D2898" w:rsidRDefault="00E50799" w:rsidP="00664357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UL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6E5F47EA" w14:textId="77777777" w:rsidR="00E50799" w:rsidRPr="008D2898" w:rsidRDefault="00E50799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5F2BE6B2" w14:textId="77777777" w:rsidR="00E50799" w:rsidRPr="008D2898" w:rsidRDefault="00E50799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45F9EB91" w14:textId="77777777" w:rsidR="00E50799" w:rsidRPr="008D2898" w:rsidRDefault="00E50799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</w:p>
        </w:tc>
      </w:tr>
      <w:tr w:rsidR="00E50799" w:rsidRPr="008D2898" w14:paraId="39BE53B6" w14:textId="1FCEF757" w:rsidTr="00E50799">
        <w:trPr>
          <w:trHeight w:val="289"/>
        </w:trPr>
        <w:tc>
          <w:tcPr>
            <w:tcW w:w="5170" w:type="dxa"/>
          </w:tcPr>
          <w:p w14:paraId="295CB642" w14:textId="77777777" w:rsidR="00E50799" w:rsidRPr="008D2898" w:rsidRDefault="00E50799" w:rsidP="00BE1BDB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853" w:type="dxa"/>
          </w:tcPr>
          <w:p w14:paraId="64C8BE84" w14:textId="0933FC84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3.31</w:t>
            </w:r>
          </w:p>
        </w:tc>
        <w:tc>
          <w:tcPr>
            <w:tcW w:w="853" w:type="dxa"/>
          </w:tcPr>
          <w:p w14:paraId="0441C52B" w14:textId="43A5FFCA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0.25</w:t>
            </w:r>
          </w:p>
        </w:tc>
        <w:tc>
          <w:tcPr>
            <w:tcW w:w="853" w:type="dxa"/>
          </w:tcPr>
          <w:p w14:paraId="6A35B5B8" w14:textId="4D844446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2.84</w:t>
            </w:r>
          </w:p>
        </w:tc>
        <w:tc>
          <w:tcPr>
            <w:tcW w:w="853" w:type="dxa"/>
          </w:tcPr>
          <w:p w14:paraId="29894F67" w14:textId="283E6B1A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3.60</w:t>
            </w:r>
          </w:p>
        </w:tc>
        <w:tc>
          <w:tcPr>
            <w:tcW w:w="855" w:type="dxa"/>
          </w:tcPr>
          <w:p w14:paraId="13B7EA0D" w14:textId="77777777" w:rsidR="00E50799" w:rsidRPr="008D2898" w:rsidRDefault="00E50799" w:rsidP="00BE1BDB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14:paraId="12C7E8FC" w14:textId="77777777" w:rsidR="00E50799" w:rsidRPr="008D2898" w:rsidRDefault="00E50799" w:rsidP="00BE1BDB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14:paraId="61F37A07" w14:textId="77777777" w:rsidR="00E50799" w:rsidRPr="008D2898" w:rsidRDefault="00E50799" w:rsidP="00BE1BDB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</w:tr>
      <w:tr w:rsidR="00E50799" w:rsidRPr="008D2898" w14:paraId="38D3D861" w14:textId="549D4BF0" w:rsidTr="00E50799">
        <w:trPr>
          <w:trHeight w:val="289"/>
        </w:trPr>
        <w:tc>
          <w:tcPr>
            <w:tcW w:w="5170" w:type="dxa"/>
          </w:tcPr>
          <w:p w14:paraId="4CBA908B" w14:textId="01031F92" w:rsidR="00E50799" w:rsidRPr="008D2898" w:rsidRDefault="00E50799" w:rsidP="00BE1BDB">
            <w:pPr>
              <w:spacing w:line="360" w:lineRule="auto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Demographic characteristics</w:t>
            </w:r>
          </w:p>
        </w:tc>
        <w:tc>
          <w:tcPr>
            <w:tcW w:w="853" w:type="dxa"/>
          </w:tcPr>
          <w:p w14:paraId="2C480023" w14:textId="77777777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14:paraId="6139F7CF" w14:textId="77777777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14:paraId="07E4A9C7" w14:textId="77777777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14:paraId="6A51E825" w14:textId="77777777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14:paraId="6343BDC3" w14:textId="77777777" w:rsidR="00E50799" w:rsidRPr="008D2898" w:rsidRDefault="00E50799" w:rsidP="00BE1BDB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14:paraId="6B4F2C8D" w14:textId="77777777" w:rsidR="00E50799" w:rsidRPr="008D2898" w:rsidRDefault="00E50799" w:rsidP="00BE1BDB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14:paraId="31771785" w14:textId="77777777" w:rsidR="00E50799" w:rsidRPr="008D2898" w:rsidRDefault="00E50799" w:rsidP="00BE1BDB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</w:tr>
      <w:tr w:rsidR="00E50799" w:rsidRPr="008D2898" w14:paraId="6095A52D" w14:textId="40CE2148" w:rsidTr="00E50799">
        <w:trPr>
          <w:trHeight w:val="289"/>
        </w:trPr>
        <w:tc>
          <w:tcPr>
            <w:tcW w:w="5170" w:type="dxa"/>
          </w:tcPr>
          <w:p w14:paraId="28FCD06E" w14:textId="77777777" w:rsidR="00E50799" w:rsidRPr="008D2898" w:rsidRDefault="00E50799" w:rsidP="00BE1BDB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age</w:t>
            </w:r>
          </w:p>
        </w:tc>
        <w:tc>
          <w:tcPr>
            <w:tcW w:w="853" w:type="dxa"/>
          </w:tcPr>
          <w:p w14:paraId="05D4DC4A" w14:textId="16AC6597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0.00</w:t>
            </w:r>
          </w:p>
        </w:tc>
        <w:tc>
          <w:tcPr>
            <w:tcW w:w="853" w:type="dxa"/>
          </w:tcPr>
          <w:p w14:paraId="5213AB91" w14:textId="491EDF83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0.00</w:t>
            </w:r>
          </w:p>
        </w:tc>
        <w:tc>
          <w:tcPr>
            <w:tcW w:w="853" w:type="dxa"/>
          </w:tcPr>
          <w:p w14:paraId="57A9CBB7" w14:textId="17DFC29A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-0.01</w:t>
            </w:r>
          </w:p>
        </w:tc>
        <w:tc>
          <w:tcPr>
            <w:tcW w:w="853" w:type="dxa"/>
          </w:tcPr>
          <w:p w14:paraId="27F916DB" w14:textId="6077FA93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0.01</w:t>
            </w:r>
          </w:p>
        </w:tc>
        <w:tc>
          <w:tcPr>
            <w:tcW w:w="855" w:type="dxa"/>
          </w:tcPr>
          <w:p w14:paraId="19EE8E34" w14:textId="2C6C181E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0.13</w:t>
            </w:r>
          </w:p>
        </w:tc>
        <w:tc>
          <w:tcPr>
            <w:tcW w:w="853" w:type="dxa"/>
          </w:tcPr>
          <w:p w14:paraId="0D5CCF63" w14:textId="6D3A1DC0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.61</w:t>
            </w:r>
          </w:p>
        </w:tc>
        <w:tc>
          <w:tcPr>
            <w:tcW w:w="853" w:type="dxa"/>
          </w:tcPr>
          <w:p w14:paraId="3EDFAA70" w14:textId="1FD9655A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1.00</w:t>
            </w:r>
          </w:p>
        </w:tc>
      </w:tr>
      <w:tr w:rsidR="00E50799" w:rsidRPr="008D2898" w14:paraId="27355854" w14:textId="259A5804" w:rsidTr="00E50799">
        <w:trPr>
          <w:trHeight w:val="289"/>
        </w:trPr>
        <w:tc>
          <w:tcPr>
            <w:tcW w:w="5170" w:type="dxa"/>
          </w:tcPr>
          <w:p w14:paraId="67EE9B8B" w14:textId="77777777" w:rsidR="00E50799" w:rsidRPr="008D2898" w:rsidRDefault="00E50799" w:rsidP="00BE1BDB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Education (Secondary School vs. No education/Secondary School)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853" w:type="dxa"/>
          </w:tcPr>
          <w:p w14:paraId="47D2086D" w14:textId="496D25F5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-0.12</w:t>
            </w:r>
          </w:p>
        </w:tc>
        <w:tc>
          <w:tcPr>
            <w:tcW w:w="853" w:type="dxa"/>
          </w:tcPr>
          <w:p w14:paraId="5F9A0AC6" w14:textId="4DDF605D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0.10</w:t>
            </w:r>
          </w:p>
        </w:tc>
        <w:tc>
          <w:tcPr>
            <w:tcW w:w="853" w:type="dxa"/>
          </w:tcPr>
          <w:p w14:paraId="339C2B37" w14:textId="34CA01DD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-0.33</w:t>
            </w:r>
          </w:p>
        </w:tc>
        <w:tc>
          <w:tcPr>
            <w:tcW w:w="853" w:type="dxa"/>
          </w:tcPr>
          <w:p w14:paraId="0932BC4B" w14:textId="07980F8A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-0.12</w:t>
            </w:r>
          </w:p>
        </w:tc>
        <w:tc>
          <w:tcPr>
            <w:tcW w:w="855" w:type="dxa"/>
          </w:tcPr>
          <w:p w14:paraId="7A6E3E84" w14:textId="25DD7502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-0.27</w:t>
            </w:r>
          </w:p>
        </w:tc>
        <w:tc>
          <w:tcPr>
            <w:tcW w:w="853" w:type="dxa"/>
          </w:tcPr>
          <w:p w14:paraId="7DDE2FF4" w14:textId="51E730C8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.26</w:t>
            </w:r>
          </w:p>
        </w:tc>
        <w:tc>
          <w:tcPr>
            <w:tcW w:w="853" w:type="dxa"/>
          </w:tcPr>
          <w:p w14:paraId="2D2F5650" w14:textId="3FDF0105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1.00</w:t>
            </w:r>
          </w:p>
        </w:tc>
      </w:tr>
      <w:tr w:rsidR="00E50799" w:rsidRPr="008D2898" w14:paraId="32D4DBF2" w14:textId="0C0F1222" w:rsidTr="00E50799">
        <w:trPr>
          <w:trHeight w:val="289"/>
        </w:trPr>
        <w:tc>
          <w:tcPr>
            <w:tcW w:w="5170" w:type="dxa"/>
          </w:tcPr>
          <w:p w14:paraId="448A48F6" w14:textId="77777777" w:rsidR="00E50799" w:rsidRPr="008D2898" w:rsidRDefault="00E50799" w:rsidP="00BE1BDB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Education (High School vs. No education/Secondary School)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853" w:type="dxa"/>
          </w:tcPr>
          <w:p w14:paraId="081DD2EC" w14:textId="041A756B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-0.16</w:t>
            </w:r>
          </w:p>
        </w:tc>
        <w:tc>
          <w:tcPr>
            <w:tcW w:w="853" w:type="dxa"/>
          </w:tcPr>
          <w:p w14:paraId="7B315B22" w14:textId="66269575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0.11</w:t>
            </w:r>
          </w:p>
        </w:tc>
        <w:tc>
          <w:tcPr>
            <w:tcW w:w="853" w:type="dxa"/>
          </w:tcPr>
          <w:p w14:paraId="2F82186B" w14:textId="675F5372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-0.40</w:t>
            </w:r>
          </w:p>
        </w:tc>
        <w:tc>
          <w:tcPr>
            <w:tcW w:w="853" w:type="dxa"/>
          </w:tcPr>
          <w:p w14:paraId="2CEF9E75" w14:textId="1034BE37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-0.16</w:t>
            </w:r>
          </w:p>
        </w:tc>
        <w:tc>
          <w:tcPr>
            <w:tcW w:w="855" w:type="dxa"/>
          </w:tcPr>
          <w:p w14:paraId="7F9EC352" w14:textId="14A0C5C4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-0.39</w:t>
            </w:r>
          </w:p>
        </w:tc>
        <w:tc>
          <w:tcPr>
            <w:tcW w:w="853" w:type="dxa"/>
          </w:tcPr>
          <w:p w14:paraId="42D45CBD" w14:textId="6560A87E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.11</w:t>
            </w:r>
          </w:p>
        </w:tc>
        <w:tc>
          <w:tcPr>
            <w:tcW w:w="853" w:type="dxa"/>
          </w:tcPr>
          <w:p w14:paraId="39375860" w14:textId="166B43F7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.88</w:t>
            </w:r>
          </w:p>
        </w:tc>
      </w:tr>
      <w:tr w:rsidR="00E50799" w:rsidRPr="008D2898" w14:paraId="79BEB9AE" w14:textId="1B46334B" w:rsidTr="00E50799">
        <w:trPr>
          <w:trHeight w:val="289"/>
        </w:trPr>
        <w:tc>
          <w:tcPr>
            <w:tcW w:w="5170" w:type="dxa"/>
          </w:tcPr>
          <w:p w14:paraId="0747C904" w14:textId="37DEDF22" w:rsidR="00E50799" w:rsidRPr="008D2898" w:rsidRDefault="00E50799" w:rsidP="00BE1BDB">
            <w:pPr>
              <w:spacing w:line="360" w:lineRule="auto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Clinical characteristics</w:t>
            </w:r>
          </w:p>
        </w:tc>
        <w:tc>
          <w:tcPr>
            <w:tcW w:w="853" w:type="dxa"/>
          </w:tcPr>
          <w:p w14:paraId="67F745A3" w14:textId="77777777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14:paraId="14377E58" w14:textId="77777777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14:paraId="2FF6C0AC" w14:textId="77777777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14:paraId="284A63FF" w14:textId="77777777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14:paraId="48EAFB7D" w14:textId="77777777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14:paraId="79DADCF4" w14:textId="77777777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14:paraId="6F2A849B" w14:textId="77777777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</w:tr>
      <w:tr w:rsidR="00E50799" w:rsidRPr="008D2898" w14:paraId="7F56B125" w14:textId="4D2E2FA2" w:rsidTr="00E50799">
        <w:trPr>
          <w:trHeight w:val="289"/>
        </w:trPr>
        <w:tc>
          <w:tcPr>
            <w:tcW w:w="5170" w:type="dxa"/>
          </w:tcPr>
          <w:p w14:paraId="134D9F79" w14:textId="77777777" w:rsidR="00E50799" w:rsidRPr="008D2898" w:rsidRDefault="00E50799" w:rsidP="00BE1BDB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antibodies (AQP4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 xml:space="preserve">+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vs.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double seronegative)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853" w:type="dxa"/>
          </w:tcPr>
          <w:p w14:paraId="23EB90B8" w14:textId="1A01FC2F" w:rsidR="00E50799" w:rsidRPr="008D2898" w:rsidRDefault="00E50799" w:rsidP="00BE1BDB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-0.28</w:t>
            </w:r>
          </w:p>
        </w:tc>
        <w:tc>
          <w:tcPr>
            <w:tcW w:w="853" w:type="dxa"/>
          </w:tcPr>
          <w:p w14:paraId="1F1B9952" w14:textId="627D849F" w:rsidR="00E50799" w:rsidRPr="008D2898" w:rsidRDefault="00E50799" w:rsidP="00BE1BDB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0.15</w:t>
            </w:r>
          </w:p>
        </w:tc>
        <w:tc>
          <w:tcPr>
            <w:tcW w:w="853" w:type="dxa"/>
          </w:tcPr>
          <w:p w14:paraId="00D5944B" w14:textId="4FCE21E7" w:rsidR="00E50799" w:rsidRPr="008D2898" w:rsidRDefault="00E50799" w:rsidP="00BE1BDB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-0.59</w:t>
            </w:r>
          </w:p>
        </w:tc>
        <w:tc>
          <w:tcPr>
            <w:tcW w:w="853" w:type="dxa"/>
          </w:tcPr>
          <w:p w14:paraId="1CA6A8E3" w14:textId="384793B5" w:rsidR="00E50799" w:rsidRPr="008D2898" w:rsidRDefault="00E50799" w:rsidP="00BE1BDB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0.00</w:t>
            </w:r>
          </w:p>
        </w:tc>
        <w:tc>
          <w:tcPr>
            <w:tcW w:w="855" w:type="dxa"/>
          </w:tcPr>
          <w:p w14:paraId="40A9C350" w14:textId="54DC20D8" w:rsidR="00E50799" w:rsidRPr="008D2898" w:rsidRDefault="00E50799" w:rsidP="00BE1BDB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-0.50</w:t>
            </w:r>
          </w:p>
        </w:tc>
        <w:tc>
          <w:tcPr>
            <w:tcW w:w="853" w:type="dxa"/>
          </w:tcPr>
          <w:p w14:paraId="3C9A9E99" w14:textId="627A65A4" w:rsidR="00E50799" w:rsidRPr="008D2898" w:rsidRDefault="00E50799" w:rsidP="00BE1BDB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.07</w:t>
            </w:r>
          </w:p>
        </w:tc>
        <w:tc>
          <w:tcPr>
            <w:tcW w:w="853" w:type="dxa"/>
          </w:tcPr>
          <w:p w14:paraId="7FE64778" w14:textId="47223E50" w:rsidR="00E50799" w:rsidRPr="008D2898" w:rsidRDefault="00E50799" w:rsidP="00BE1BDB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.53</w:t>
            </w:r>
          </w:p>
        </w:tc>
      </w:tr>
      <w:tr w:rsidR="00E50799" w:rsidRPr="008D2898" w14:paraId="33A1660E" w14:textId="4050BCD5" w:rsidTr="00E50799">
        <w:trPr>
          <w:trHeight w:val="289"/>
        </w:trPr>
        <w:tc>
          <w:tcPr>
            <w:tcW w:w="5170" w:type="dxa"/>
          </w:tcPr>
          <w:p w14:paraId="3BD6E78E" w14:textId="77777777" w:rsidR="00E50799" w:rsidRPr="008D2898" w:rsidRDefault="00E50799" w:rsidP="00BE1BDB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disease duration</w:t>
            </w:r>
          </w:p>
        </w:tc>
        <w:tc>
          <w:tcPr>
            <w:tcW w:w="853" w:type="dxa"/>
          </w:tcPr>
          <w:p w14:paraId="3E7E0A07" w14:textId="36122086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0.02</w:t>
            </w:r>
          </w:p>
        </w:tc>
        <w:tc>
          <w:tcPr>
            <w:tcW w:w="853" w:type="dxa"/>
          </w:tcPr>
          <w:p w14:paraId="04538769" w14:textId="010E7F42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0.05</w:t>
            </w:r>
          </w:p>
        </w:tc>
        <w:tc>
          <w:tcPr>
            <w:tcW w:w="853" w:type="dxa"/>
          </w:tcPr>
          <w:p w14:paraId="137E8AF5" w14:textId="7AA1BE92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-0.08</w:t>
            </w:r>
          </w:p>
        </w:tc>
        <w:tc>
          <w:tcPr>
            <w:tcW w:w="853" w:type="dxa"/>
          </w:tcPr>
          <w:p w14:paraId="78A59B3D" w14:textId="44EBE61F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0.12</w:t>
            </w:r>
          </w:p>
        </w:tc>
        <w:tc>
          <w:tcPr>
            <w:tcW w:w="855" w:type="dxa"/>
          </w:tcPr>
          <w:p w14:paraId="044162E2" w14:textId="515156B9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0.10</w:t>
            </w:r>
          </w:p>
        </w:tc>
        <w:tc>
          <w:tcPr>
            <w:tcW w:w="853" w:type="dxa"/>
          </w:tcPr>
          <w:p w14:paraId="64DD77F7" w14:textId="7F520C01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.64</w:t>
            </w:r>
          </w:p>
        </w:tc>
        <w:tc>
          <w:tcPr>
            <w:tcW w:w="853" w:type="dxa"/>
          </w:tcPr>
          <w:p w14:paraId="74690321" w14:textId="3F62AA0B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1.00</w:t>
            </w:r>
          </w:p>
        </w:tc>
      </w:tr>
      <w:tr w:rsidR="00E50799" w:rsidRPr="008D2898" w14:paraId="1738120B" w14:textId="7BA9FB53" w:rsidTr="00E50799">
        <w:trPr>
          <w:trHeight w:val="289"/>
        </w:trPr>
        <w:tc>
          <w:tcPr>
            <w:tcW w:w="5170" w:type="dxa"/>
          </w:tcPr>
          <w:p w14:paraId="51D4FD41" w14:textId="77777777" w:rsidR="00E50799" w:rsidRPr="008D2898" w:rsidRDefault="00E50799" w:rsidP="00BE1BDB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EDSS</w:t>
            </w:r>
          </w:p>
        </w:tc>
        <w:tc>
          <w:tcPr>
            <w:tcW w:w="853" w:type="dxa"/>
          </w:tcPr>
          <w:p w14:paraId="73047C1B" w14:textId="420C60CA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0.06</w:t>
            </w:r>
          </w:p>
        </w:tc>
        <w:tc>
          <w:tcPr>
            <w:tcW w:w="853" w:type="dxa"/>
          </w:tcPr>
          <w:p w14:paraId="0E19FB51" w14:textId="37BD5520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0.04</w:t>
            </w:r>
          </w:p>
        </w:tc>
        <w:tc>
          <w:tcPr>
            <w:tcW w:w="853" w:type="dxa"/>
          </w:tcPr>
          <w:p w14:paraId="15CB0E4C" w14:textId="19F6EE90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-0.00</w:t>
            </w:r>
          </w:p>
        </w:tc>
        <w:tc>
          <w:tcPr>
            <w:tcW w:w="853" w:type="dxa"/>
          </w:tcPr>
          <w:p w14:paraId="29F0321B" w14:textId="027D051E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0.12</w:t>
            </w:r>
          </w:p>
        </w:tc>
        <w:tc>
          <w:tcPr>
            <w:tcW w:w="855" w:type="dxa"/>
          </w:tcPr>
          <w:p w14:paraId="7EBF0DFF" w14:textId="7EA56BC6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0.48</w:t>
            </w:r>
          </w:p>
        </w:tc>
        <w:tc>
          <w:tcPr>
            <w:tcW w:w="853" w:type="dxa"/>
          </w:tcPr>
          <w:p w14:paraId="60F631C0" w14:textId="7ABEB845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.10</w:t>
            </w:r>
          </w:p>
        </w:tc>
        <w:tc>
          <w:tcPr>
            <w:tcW w:w="853" w:type="dxa"/>
          </w:tcPr>
          <w:p w14:paraId="431BA68C" w14:textId="2DA6FB40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.80</w:t>
            </w:r>
          </w:p>
        </w:tc>
      </w:tr>
      <w:tr w:rsidR="00E50799" w:rsidRPr="008D2898" w14:paraId="7D127D9D" w14:textId="16D12B65" w:rsidTr="00E50799">
        <w:trPr>
          <w:trHeight w:val="289"/>
        </w:trPr>
        <w:tc>
          <w:tcPr>
            <w:tcW w:w="5170" w:type="dxa"/>
          </w:tcPr>
          <w:p w14:paraId="5D18E87E" w14:textId="77777777" w:rsidR="00E50799" w:rsidRPr="008D2898" w:rsidRDefault="00E50799" w:rsidP="00BE1BDB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BDI-II</w:t>
            </w:r>
          </w:p>
        </w:tc>
        <w:tc>
          <w:tcPr>
            <w:tcW w:w="853" w:type="dxa"/>
          </w:tcPr>
          <w:p w14:paraId="1F9C01F7" w14:textId="370B7268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0.04</w:t>
            </w:r>
          </w:p>
        </w:tc>
        <w:tc>
          <w:tcPr>
            <w:tcW w:w="853" w:type="dxa"/>
          </w:tcPr>
          <w:p w14:paraId="3F04328D" w14:textId="27AEA878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0.08</w:t>
            </w:r>
          </w:p>
        </w:tc>
        <w:tc>
          <w:tcPr>
            <w:tcW w:w="853" w:type="dxa"/>
          </w:tcPr>
          <w:p w14:paraId="1F14328D" w14:textId="0FA4BCCB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-0.12</w:t>
            </w:r>
          </w:p>
        </w:tc>
        <w:tc>
          <w:tcPr>
            <w:tcW w:w="853" w:type="dxa"/>
          </w:tcPr>
          <w:p w14:paraId="64E41134" w14:textId="1DA699D0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0.21</w:t>
            </w:r>
          </w:p>
        </w:tc>
        <w:tc>
          <w:tcPr>
            <w:tcW w:w="855" w:type="dxa"/>
          </w:tcPr>
          <w:p w14:paraId="1C74EAC2" w14:textId="1EA6B63D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0.16</w:t>
            </w:r>
          </w:p>
        </w:tc>
        <w:tc>
          <w:tcPr>
            <w:tcW w:w="853" w:type="dxa"/>
          </w:tcPr>
          <w:p w14:paraId="1ACE3D97" w14:textId="578499E1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.60</w:t>
            </w:r>
          </w:p>
        </w:tc>
        <w:tc>
          <w:tcPr>
            <w:tcW w:w="853" w:type="dxa"/>
          </w:tcPr>
          <w:p w14:paraId="717A6FB2" w14:textId="2B32BE72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1.00</w:t>
            </w:r>
          </w:p>
        </w:tc>
      </w:tr>
      <w:tr w:rsidR="00E50799" w:rsidRPr="008D2898" w14:paraId="4392559F" w14:textId="011BEDBD" w:rsidTr="00E50799">
        <w:trPr>
          <w:trHeight w:val="289"/>
        </w:trPr>
        <w:tc>
          <w:tcPr>
            <w:tcW w:w="5170" w:type="dxa"/>
            <w:tcBorders>
              <w:bottom w:val="single" w:sz="4" w:space="0" w:color="auto"/>
            </w:tcBorders>
          </w:tcPr>
          <w:p w14:paraId="4969FAE1" w14:textId="77777777" w:rsidR="00E50799" w:rsidRPr="008D2898" w:rsidRDefault="00E50799" w:rsidP="00BE1BDB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FSMC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01CA538C" w14:textId="11AB66A0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-0.00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49F3D21D" w14:textId="763A451F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29D07B7B" w14:textId="4DFB6A9D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-0.01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3E1DD91A" w14:textId="184F56E8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1A1E95DC" w14:textId="5AF3013C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-0.17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06E25D1E" w14:textId="681AF49A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.67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277C18B2" w14:textId="74B86E46" w:rsidR="00E50799" w:rsidRPr="008D2898" w:rsidRDefault="00E50799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1.00</w:t>
            </w:r>
          </w:p>
        </w:tc>
      </w:tr>
      <w:tr w:rsidR="00E50799" w:rsidRPr="006B54A8" w14:paraId="4CA191D7" w14:textId="5ECC1E82" w:rsidTr="00664357">
        <w:trPr>
          <w:trHeight w:val="289"/>
        </w:trPr>
        <w:tc>
          <w:tcPr>
            <w:tcW w:w="11143" w:type="dxa"/>
            <w:gridSpan w:val="8"/>
            <w:tcBorders>
              <w:top w:val="single" w:sz="4" w:space="0" w:color="auto"/>
            </w:tcBorders>
          </w:tcPr>
          <w:p w14:paraId="69622423" w14:textId="46A0F469" w:rsidR="00E50799" w:rsidRPr="008D2898" w:rsidRDefault="00E50799" w:rsidP="00713DAB">
            <w:pPr>
              <w:jc w:val="both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Note.</w:t>
            </w:r>
            <w:r w:rsidR="00F03E7B"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="00F03E7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 Data from baseline assessment</w:t>
            </w:r>
            <w:r w:rsidR="0004183D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, a</w:t>
            </w:r>
            <w:r w:rsidR="00F03E7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ll patients included.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adj.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R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2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.07,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F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(8, 23) = 1.30,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p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.29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>.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 xml:space="preserve"> B =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regression coefficient;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BDI-II = Beck´s Depression Inventory-II; </w:t>
            </w:r>
            <w:r w:rsidRPr="008D2898"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  <w:t>β = Beta population value of regression coefficient;</w:t>
            </w:r>
            <w:r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CI = confidence interval;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E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DSS = Expanded Disability Status Scale; FSMC = Fatigue Scale for Motor and Cognitive Functions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>;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 xml:space="preserve"> LL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lower limit;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  <w:lang w:val="en-US"/>
              </w:rPr>
              <w:t>p</w:t>
            </w:r>
            <w:r w:rsidRPr="008D2898"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  <w:t xml:space="preserve"> =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uncorrected two-sided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p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value;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Pr="00686A3E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  <w:lang w:val="en-GB"/>
              </w:rPr>
              <w:t>p</w:t>
            </w:r>
            <w:r w:rsidRPr="00686A3E">
              <w:rPr>
                <w:rFonts w:ascii="Times" w:hAnsi="Times" w:cs="Arial"/>
                <w:sz w:val="20"/>
                <w:szCs w:val="20"/>
                <w:shd w:val="clear" w:color="auto" w:fill="FFFFFF"/>
                <w:vertAlign w:val="subscript"/>
                <w:lang w:val="en-GB"/>
              </w:rPr>
              <w:t>Bon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= Bonferroni corrected two- sided </w:t>
            </w:r>
            <w:r w:rsidRPr="00875B7E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p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value;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SE =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standard error;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UL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upper limit.</w:t>
            </w:r>
          </w:p>
          <w:p w14:paraId="57BB4F42" w14:textId="29A7E1CA" w:rsidR="00E50799" w:rsidRPr="008D2898" w:rsidRDefault="00E50799" w:rsidP="00713DAB">
            <w:pPr>
              <w:jc w:val="both"/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a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Dichotomous variable that has been dummy-coded prior to analysis.</w:t>
            </w:r>
          </w:p>
        </w:tc>
      </w:tr>
    </w:tbl>
    <w:p w14:paraId="2F37566E" w14:textId="77777777" w:rsidR="004D14FC" w:rsidRPr="008D2898" w:rsidRDefault="004D14FC">
      <w:pPr>
        <w:rPr>
          <w:lang w:val="en-US"/>
        </w:rPr>
      </w:pPr>
    </w:p>
    <w:tbl>
      <w:tblPr>
        <w:tblStyle w:val="Tabellenraster"/>
        <w:tblpPr w:leftFromText="141" w:rightFromText="141" w:vertAnchor="text" w:horzAnchor="margin" w:tblpXSpec="center" w:tblpY="72"/>
        <w:tblW w:w="11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5"/>
        <w:gridCol w:w="864"/>
        <w:gridCol w:w="864"/>
        <w:gridCol w:w="864"/>
        <w:gridCol w:w="864"/>
        <w:gridCol w:w="865"/>
        <w:gridCol w:w="864"/>
        <w:gridCol w:w="864"/>
      </w:tblGrid>
      <w:tr w:rsidR="009D3013" w:rsidRPr="006B54A8" w14:paraId="2A189A6D" w14:textId="0B893473" w:rsidTr="009D3013">
        <w:trPr>
          <w:trHeight w:val="307"/>
        </w:trPr>
        <w:tc>
          <w:tcPr>
            <w:tcW w:w="9556" w:type="dxa"/>
            <w:gridSpan w:val="6"/>
          </w:tcPr>
          <w:p w14:paraId="6621647A" w14:textId="6DAD9AD5" w:rsidR="009D3013" w:rsidRPr="008D2898" w:rsidRDefault="009D3013" w:rsidP="00186CD0">
            <w:pPr>
              <w:spacing w:line="360" w:lineRule="auto"/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</w:pPr>
            <w:r w:rsidRPr="008D2898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 xml:space="preserve">eTable </w:t>
            </w:r>
            <w:r w:rsidR="00141BE6" w:rsidRPr="00141BE6">
              <w:rPr>
                <w:rFonts w:ascii="Times" w:hAnsi="Times" w:cs="Arial"/>
                <w:b/>
                <w:bCs/>
                <w:color w:val="0070C0"/>
                <w:sz w:val="20"/>
                <w:szCs w:val="20"/>
                <w:lang w:val="en-US"/>
              </w:rPr>
              <w:t>1</w:t>
            </w:r>
            <w:r w:rsidR="00D82CEC">
              <w:rPr>
                <w:rFonts w:ascii="Times" w:hAnsi="Times" w:cs="Arial"/>
                <w:b/>
                <w:bCs/>
                <w:color w:val="0070C0"/>
                <w:sz w:val="20"/>
                <w:szCs w:val="20"/>
                <w:lang w:val="en-US"/>
              </w:rPr>
              <w:t>3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Regression coefficients for M</w:t>
            </w:r>
            <w:r w:rsidR="00FE7A81">
              <w:rPr>
                <w:rFonts w:ascii="Times" w:hAnsi="Times" w:cs="Arial"/>
                <w:sz w:val="20"/>
                <w:szCs w:val="20"/>
                <w:lang w:val="en-US"/>
              </w:rPr>
              <w:t>u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SIC </w:t>
            </w:r>
            <w:r w:rsidR="00FE7A81">
              <w:rPr>
                <w:rFonts w:ascii="Times" w:hAnsi="Times" w:cs="Arial"/>
                <w:sz w:val="20"/>
                <w:szCs w:val="20"/>
                <w:lang w:val="en-US"/>
              </w:rPr>
              <w:t>Incongruent – congruent speed</w:t>
            </w:r>
            <w:r w:rsidR="007044CA"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="007044CA" w:rsidRPr="006F676D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(n = 33)</w:t>
            </w:r>
          </w:p>
        </w:tc>
        <w:tc>
          <w:tcPr>
            <w:tcW w:w="864" w:type="dxa"/>
          </w:tcPr>
          <w:p w14:paraId="5069C501" w14:textId="77777777" w:rsidR="009D3013" w:rsidRPr="008D2898" w:rsidRDefault="009D3013" w:rsidP="00186CD0">
            <w:pPr>
              <w:spacing w:line="360" w:lineRule="auto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14:paraId="29ADDFFE" w14:textId="77777777" w:rsidR="009D3013" w:rsidRPr="008D2898" w:rsidRDefault="009D3013" w:rsidP="00186CD0">
            <w:pPr>
              <w:spacing w:line="360" w:lineRule="auto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D3013" w:rsidRPr="008D2898" w14:paraId="72623FBB" w14:textId="0E76E04E" w:rsidTr="00761537">
        <w:trPr>
          <w:trHeight w:val="307"/>
        </w:trPr>
        <w:tc>
          <w:tcPr>
            <w:tcW w:w="5235" w:type="dxa"/>
            <w:tcBorders>
              <w:top w:val="single" w:sz="4" w:space="0" w:color="auto"/>
            </w:tcBorders>
          </w:tcPr>
          <w:p w14:paraId="71DC1542" w14:textId="77777777" w:rsidR="009D3013" w:rsidRPr="008D2898" w:rsidRDefault="009D3013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23287812" w14:textId="77777777" w:rsidR="009D3013" w:rsidRPr="008D2898" w:rsidRDefault="009D3013" w:rsidP="00664357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B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6292FE03" w14:textId="77777777" w:rsidR="009D3013" w:rsidRPr="008D2898" w:rsidRDefault="009D3013" w:rsidP="00664357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SE B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</w:tcBorders>
          </w:tcPr>
          <w:p w14:paraId="3C27B120" w14:textId="23A1FB7C" w:rsidR="009D3013" w:rsidRPr="008D2898" w:rsidRDefault="009D3013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95% CI for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B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59C2F203" w14:textId="77777777" w:rsidR="009D3013" w:rsidRPr="008D2898" w:rsidRDefault="009D3013" w:rsidP="00664357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8D2898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β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12725C3F" w14:textId="7D0BBFB0" w:rsidR="009D3013" w:rsidRPr="008D2898" w:rsidRDefault="009D3013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p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0187B953" w14:textId="35DBD62C" w:rsidR="009D3013" w:rsidRPr="008D2898" w:rsidRDefault="009D3013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875B7E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p</w:t>
            </w:r>
            <w:r w:rsidRPr="00875B7E">
              <w:rPr>
                <w:rFonts w:ascii="Times" w:hAnsi="Times" w:cs="Arial"/>
                <w:sz w:val="20"/>
                <w:szCs w:val="20"/>
                <w:shd w:val="clear" w:color="auto" w:fill="FFFFFF"/>
                <w:vertAlign w:val="subscript"/>
              </w:rPr>
              <w:t>Bon</w:t>
            </w:r>
          </w:p>
        </w:tc>
      </w:tr>
      <w:tr w:rsidR="009D3013" w:rsidRPr="008D2898" w14:paraId="15440126" w14:textId="4EDD6657" w:rsidTr="00761537">
        <w:trPr>
          <w:trHeight w:val="307"/>
        </w:trPr>
        <w:tc>
          <w:tcPr>
            <w:tcW w:w="5235" w:type="dxa"/>
            <w:tcBorders>
              <w:bottom w:val="single" w:sz="4" w:space="0" w:color="auto"/>
            </w:tcBorders>
          </w:tcPr>
          <w:p w14:paraId="3E33E4F1" w14:textId="77777777" w:rsidR="009D3013" w:rsidRPr="008D2898" w:rsidRDefault="009D3013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67E2BCB4" w14:textId="77777777" w:rsidR="009D3013" w:rsidRPr="008D2898" w:rsidRDefault="009D3013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006E265A" w14:textId="77777777" w:rsidR="009D3013" w:rsidRPr="008D2898" w:rsidRDefault="009D3013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1CC1FFD2" w14:textId="77777777" w:rsidR="009D3013" w:rsidRPr="008D2898" w:rsidRDefault="009D3013" w:rsidP="00664357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LL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597FECD0" w14:textId="77777777" w:rsidR="009D3013" w:rsidRPr="008D2898" w:rsidRDefault="009D3013" w:rsidP="00664357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UL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1BACBE85" w14:textId="77777777" w:rsidR="009D3013" w:rsidRPr="008D2898" w:rsidRDefault="009D3013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48C3F680" w14:textId="77777777" w:rsidR="009D3013" w:rsidRPr="008D2898" w:rsidRDefault="009D3013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1EABF27F" w14:textId="77777777" w:rsidR="009D3013" w:rsidRPr="008D2898" w:rsidRDefault="009D3013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</w:p>
        </w:tc>
      </w:tr>
      <w:tr w:rsidR="009D3013" w:rsidRPr="008D2898" w14:paraId="6F2FF36D" w14:textId="4582BDBD" w:rsidTr="00761537">
        <w:trPr>
          <w:trHeight w:val="307"/>
        </w:trPr>
        <w:tc>
          <w:tcPr>
            <w:tcW w:w="5235" w:type="dxa"/>
          </w:tcPr>
          <w:p w14:paraId="2A4408D8" w14:textId="77777777" w:rsidR="009D3013" w:rsidRPr="008D2898" w:rsidRDefault="009D3013" w:rsidP="00297A06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864" w:type="dxa"/>
          </w:tcPr>
          <w:p w14:paraId="0F141825" w14:textId="3F0BD9B1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2.66</w:t>
            </w:r>
          </w:p>
        </w:tc>
        <w:tc>
          <w:tcPr>
            <w:tcW w:w="864" w:type="dxa"/>
          </w:tcPr>
          <w:p w14:paraId="10EEF679" w14:textId="6909B4F1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0.27</w:t>
            </w:r>
          </w:p>
        </w:tc>
        <w:tc>
          <w:tcPr>
            <w:tcW w:w="864" w:type="dxa"/>
          </w:tcPr>
          <w:p w14:paraId="3A7227D2" w14:textId="34EE597E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2.21</w:t>
            </w:r>
          </w:p>
        </w:tc>
        <w:tc>
          <w:tcPr>
            <w:tcW w:w="864" w:type="dxa"/>
          </w:tcPr>
          <w:p w14:paraId="486E6F0B" w14:textId="18C7AE66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2.99</w:t>
            </w:r>
          </w:p>
        </w:tc>
        <w:tc>
          <w:tcPr>
            <w:tcW w:w="865" w:type="dxa"/>
          </w:tcPr>
          <w:p w14:paraId="4FA6C4F9" w14:textId="77777777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14:paraId="106C7D83" w14:textId="77777777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14:paraId="43B5E010" w14:textId="77777777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</w:tr>
      <w:tr w:rsidR="009D3013" w:rsidRPr="008D2898" w14:paraId="4734CE55" w14:textId="3361AEF0" w:rsidTr="00761537">
        <w:trPr>
          <w:trHeight w:val="307"/>
        </w:trPr>
        <w:tc>
          <w:tcPr>
            <w:tcW w:w="5235" w:type="dxa"/>
          </w:tcPr>
          <w:p w14:paraId="5285AFF8" w14:textId="400BECF7" w:rsidR="009D3013" w:rsidRPr="008D2898" w:rsidRDefault="009D3013" w:rsidP="00297A06">
            <w:pPr>
              <w:spacing w:line="360" w:lineRule="auto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Demographic characteristics</w:t>
            </w:r>
          </w:p>
        </w:tc>
        <w:tc>
          <w:tcPr>
            <w:tcW w:w="864" w:type="dxa"/>
          </w:tcPr>
          <w:p w14:paraId="6DBC97C1" w14:textId="77777777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7716BF12" w14:textId="77777777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3EAD0E66" w14:textId="77777777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100E3873" w14:textId="77777777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65" w:type="dxa"/>
          </w:tcPr>
          <w:p w14:paraId="0C983BA5" w14:textId="77777777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14:paraId="041CB5C1" w14:textId="77777777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14:paraId="458100F5" w14:textId="77777777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</w:tr>
      <w:tr w:rsidR="009D3013" w:rsidRPr="008D2898" w14:paraId="45822211" w14:textId="010E93B2" w:rsidTr="00761537">
        <w:trPr>
          <w:trHeight w:val="307"/>
        </w:trPr>
        <w:tc>
          <w:tcPr>
            <w:tcW w:w="5235" w:type="dxa"/>
          </w:tcPr>
          <w:p w14:paraId="631DDC69" w14:textId="77777777" w:rsidR="009D3013" w:rsidRPr="008D2898" w:rsidRDefault="009D3013" w:rsidP="00297A06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age</w:t>
            </w:r>
          </w:p>
        </w:tc>
        <w:tc>
          <w:tcPr>
            <w:tcW w:w="864" w:type="dxa"/>
          </w:tcPr>
          <w:p w14:paraId="0B9D9338" w14:textId="683805A3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0.00</w:t>
            </w:r>
          </w:p>
        </w:tc>
        <w:tc>
          <w:tcPr>
            <w:tcW w:w="864" w:type="dxa"/>
          </w:tcPr>
          <w:p w14:paraId="3725947A" w14:textId="413C44AB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0.01</w:t>
            </w:r>
          </w:p>
        </w:tc>
        <w:tc>
          <w:tcPr>
            <w:tcW w:w="864" w:type="dxa"/>
          </w:tcPr>
          <w:p w14:paraId="37BDCA96" w14:textId="529FD5F6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-0.01</w:t>
            </w:r>
          </w:p>
        </w:tc>
        <w:tc>
          <w:tcPr>
            <w:tcW w:w="864" w:type="dxa"/>
          </w:tcPr>
          <w:p w14:paraId="0711B429" w14:textId="32117B21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0.02</w:t>
            </w:r>
          </w:p>
        </w:tc>
        <w:tc>
          <w:tcPr>
            <w:tcW w:w="865" w:type="dxa"/>
          </w:tcPr>
          <w:p w14:paraId="4D39504D" w14:textId="734C30C9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0.11</w:t>
            </w:r>
          </w:p>
        </w:tc>
        <w:tc>
          <w:tcPr>
            <w:tcW w:w="864" w:type="dxa"/>
          </w:tcPr>
          <w:p w14:paraId="1FA26009" w14:textId="66F3B9D6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.61</w:t>
            </w:r>
          </w:p>
        </w:tc>
        <w:tc>
          <w:tcPr>
            <w:tcW w:w="864" w:type="dxa"/>
          </w:tcPr>
          <w:p w14:paraId="2744BB3A" w14:textId="0FBCE69B" w:rsidR="009D3013" w:rsidRPr="008D2898" w:rsidRDefault="00761537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1.00</w:t>
            </w:r>
          </w:p>
        </w:tc>
      </w:tr>
      <w:tr w:rsidR="009D3013" w:rsidRPr="008D2898" w14:paraId="3205712B" w14:textId="12CF7651" w:rsidTr="00761537">
        <w:trPr>
          <w:trHeight w:val="307"/>
        </w:trPr>
        <w:tc>
          <w:tcPr>
            <w:tcW w:w="5235" w:type="dxa"/>
          </w:tcPr>
          <w:p w14:paraId="2C61C69C" w14:textId="77777777" w:rsidR="009D3013" w:rsidRPr="008D2898" w:rsidRDefault="009D3013" w:rsidP="00297A06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Education (Secondary School vs. No education/Secondary School)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864" w:type="dxa"/>
          </w:tcPr>
          <w:p w14:paraId="3E0D1FBF" w14:textId="61A15E79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0.05</w:t>
            </w:r>
          </w:p>
        </w:tc>
        <w:tc>
          <w:tcPr>
            <w:tcW w:w="864" w:type="dxa"/>
          </w:tcPr>
          <w:p w14:paraId="1887AA65" w14:textId="4F623ECA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0.20</w:t>
            </w:r>
          </w:p>
        </w:tc>
        <w:tc>
          <w:tcPr>
            <w:tcW w:w="864" w:type="dxa"/>
          </w:tcPr>
          <w:p w14:paraId="27A0AD86" w14:textId="7A056E40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-0.39</w:t>
            </w:r>
          </w:p>
        </w:tc>
        <w:tc>
          <w:tcPr>
            <w:tcW w:w="864" w:type="dxa"/>
          </w:tcPr>
          <w:p w14:paraId="5A2DB66F" w14:textId="4E9ECAC8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0.46</w:t>
            </w:r>
          </w:p>
        </w:tc>
        <w:tc>
          <w:tcPr>
            <w:tcW w:w="865" w:type="dxa"/>
          </w:tcPr>
          <w:p w14:paraId="26BCA87A" w14:textId="759B7B09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0.08</w:t>
            </w:r>
          </w:p>
        </w:tc>
        <w:tc>
          <w:tcPr>
            <w:tcW w:w="864" w:type="dxa"/>
          </w:tcPr>
          <w:p w14:paraId="6003E38B" w14:textId="7523B575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.81</w:t>
            </w:r>
          </w:p>
        </w:tc>
        <w:tc>
          <w:tcPr>
            <w:tcW w:w="864" w:type="dxa"/>
          </w:tcPr>
          <w:p w14:paraId="3BFAC307" w14:textId="165A20C2" w:rsidR="009D3013" w:rsidRPr="008D2898" w:rsidRDefault="00761537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1.00</w:t>
            </w:r>
          </w:p>
        </w:tc>
      </w:tr>
      <w:tr w:rsidR="009D3013" w:rsidRPr="008D2898" w14:paraId="70B6220D" w14:textId="1E18AB37" w:rsidTr="00761537">
        <w:trPr>
          <w:trHeight w:val="307"/>
        </w:trPr>
        <w:tc>
          <w:tcPr>
            <w:tcW w:w="5235" w:type="dxa"/>
          </w:tcPr>
          <w:p w14:paraId="15D35398" w14:textId="77777777" w:rsidR="009D3013" w:rsidRPr="008D2898" w:rsidRDefault="009D3013" w:rsidP="00297A06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Education (High School vs. No education/Secondary School)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864" w:type="dxa"/>
          </w:tcPr>
          <w:p w14:paraId="673AA0F1" w14:textId="706C5466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0.14</w:t>
            </w:r>
          </w:p>
        </w:tc>
        <w:tc>
          <w:tcPr>
            <w:tcW w:w="864" w:type="dxa"/>
          </w:tcPr>
          <w:p w14:paraId="4F3D3CA1" w14:textId="7C1E39DD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0.18</w:t>
            </w:r>
          </w:p>
        </w:tc>
        <w:tc>
          <w:tcPr>
            <w:tcW w:w="864" w:type="dxa"/>
          </w:tcPr>
          <w:p w14:paraId="7B4BC8B9" w14:textId="56E0D7E8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-0.23</w:t>
            </w:r>
          </w:p>
        </w:tc>
        <w:tc>
          <w:tcPr>
            <w:tcW w:w="864" w:type="dxa"/>
          </w:tcPr>
          <w:p w14:paraId="2560520D" w14:textId="43A9755A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0.56</w:t>
            </w:r>
          </w:p>
        </w:tc>
        <w:tc>
          <w:tcPr>
            <w:tcW w:w="865" w:type="dxa"/>
          </w:tcPr>
          <w:p w14:paraId="7B38857A" w14:textId="38A5A8C5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0.24</w:t>
            </w:r>
          </w:p>
        </w:tc>
        <w:tc>
          <w:tcPr>
            <w:tcW w:w="864" w:type="dxa"/>
          </w:tcPr>
          <w:p w14:paraId="17B6A46C" w14:textId="68FA4EBC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.46</w:t>
            </w:r>
          </w:p>
        </w:tc>
        <w:tc>
          <w:tcPr>
            <w:tcW w:w="864" w:type="dxa"/>
          </w:tcPr>
          <w:p w14:paraId="336D19AC" w14:textId="374CCA0D" w:rsidR="009D3013" w:rsidRPr="008D2898" w:rsidRDefault="00761537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1.00</w:t>
            </w:r>
          </w:p>
        </w:tc>
      </w:tr>
      <w:tr w:rsidR="009D3013" w:rsidRPr="008D2898" w14:paraId="246B8FB1" w14:textId="7B7EBA44" w:rsidTr="00761537">
        <w:trPr>
          <w:trHeight w:val="307"/>
        </w:trPr>
        <w:tc>
          <w:tcPr>
            <w:tcW w:w="5235" w:type="dxa"/>
          </w:tcPr>
          <w:p w14:paraId="4F9A1AD6" w14:textId="47D7E03E" w:rsidR="009D3013" w:rsidRPr="008D2898" w:rsidRDefault="009D3013" w:rsidP="00297A06">
            <w:pPr>
              <w:spacing w:line="360" w:lineRule="auto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Clinical characteristics</w:t>
            </w:r>
          </w:p>
        </w:tc>
        <w:tc>
          <w:tcPr>
            <w:tcW w:w="864" w:type="dxa"/>
          </w:tcPr>
          <w:p w14:paraId="66045A95" w14:textId="77777777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5013F3F9" w14:textId="77777777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28837C3D" w14:textId="77777777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5741EF66" w14:textId="77777777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65" w:type="dxa"/>
          </w:tcPr>
          <w:p w14:paraId="178A0196" w14:textId="77777777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14:paraId="10A14ACD" w14:textId="77777777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14:paraId="47BCBA4A" w14:textId="77777777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</w:tr>
      <w:tr w:rsidR="009D3013" w:rsidRPr="008D2898" w14:paraId="79ADF115" w14:textId="2E437ED4" w:rsidTr="00761537">
        <w:trPr>
          <w:trHeight w:val="307"/>
        </w:trPr>
        <w:tc>
          <w:tcPr>
            <w:tcW w:w="5235" w:type="dxa"/>
          </w:tcPr>
          <w:p w14:paraId="372AAB43" w14:textId="77777777" w:rsidR="009D3013" w:rsidRPr="008D2898" w:rsidRDefault="009D3013" w:rsidP="00297A06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antibodies (AQP4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 xml:space="preserve">+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vs.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double seronegative)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864" w:type="dxa"/>
          </w:tcPr>
          <w:p w14:paraId="7AF9007A" w14:textId="794CD403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0.10</w:t>
            </w:r>
          </w:p>
        </w:tc>
        <w:tc>
          <w:tcPr>
            <w:tcW w:w="864" w:type="dxa"/>
          </w:tcPr>
          <w:p w14:paraId="3D94520A" w14:textId="0DA8A67B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0.20</w:t>
            </w:r>
          </w:p>
        </w:tc>
        <w:tc>
          <w:tcPr>
            <w:tcW w:w="864" w:type="dxa"/>
          </w:tcPr>
          <w:p w14:paraId="7E1C1E13" w14:textId="7994F943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-0.25</w:t>
            </w:r>
          </w:p>
        </w:tc>
        <w:tc>
          <w:tcPr>
            <w:tcW w:w="864" w:type="dxa"/>
          </w:tcPr>
          <w:p w14:paraId="17BAB3F1" w14:textId="69514EE4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0.56</w:t>
            </w:r>
          </w:p>
        </w:tc>
        <w:tc>
          <w:tcPr>
            <w:tcW w:w="865" w:type="dxa"/>
          </w:tcPr>
          <w:p w14:paraId="7095F3E6" w14:textId="752AAB5A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0.12</w:t>
            </w:r>
          </w:p>
        </w:tc>
        <w:tc>
          <w:tcPr>
            <w:tcW w:w="864" w:type="dxa"/>
          </w:tcPr>
          <w:p w14:paraId="434C5E64" w14:textId="0D3F973A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.58</w:t>
            </w:r>
          </w:p>
        </w:tc>
        <w:tc>
          <w:tcPr>
            <w:tcW w:w="864" w:type="dxa"/>
          </w:tcPr>
          <w:p w14:paraId="6E654B9A" w14:textId="48AA50E4" w:rsidR="009D3013" w:rsidRPr="008D2898" w:rsidRDefault="00761537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1.00</w:t>
            </w:r>
          </w:p>
        </w:tc>
      </w:tr>
      <w:tr w:rsidR="009D3013" w:rsidRPr="008D2898" w14:paraId="31649459" w14:textId="3F1242D0" w:rsidTr="00761537">
        <w:trPr>
          <w:trHeight w:val="307"/>
        </w:trPr>
        <w:tc>
          <w:tcPr>
            <w:tcW w:w="5235" w:type="dxa"/>
          </w:tcPr>
          <w:p w14:paraId="2106B921" w14:textId="77777777" w:rsidR="009D3013" w:rsidRPr="008D2898" w:rsidRDefault="009D3013" w:rsidP="00297A06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disease duration</w:t>
            </w:r>
          </w:p>
        </w:tc>
        <w:tc>
          <w:tcPr>
            <w:tcW w:w="864" w:type="dxa"/>
          </w:tcPr>
          <w:p w14:paraId="19F8DC44" w14:textId="15793190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-0.04</w:t>
            </w:r>
          </w:p>
        </w:tc>
        <w:tc>
          <w:tcPr>
            <w:tcW w:w="864" w:type="dxa"/>
          </w:tcPr>
          <w:p w14:paraId="7B26D5CC" w14:textId="7F06CF74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0.08</w:t>
            </w:r>
          </w:p>
        </w:tc>
        <w:tc>
          <w:tcPr>
            <w:tcW w:w="864" w:type="dxa"/>
          </w:tcPr>
          <w:p w14:paraId="1BE4DCB0" w14:textId="1E9C57B7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-0.19</w:t>
            </w:r>
          </w:p>
        </w:tc>
        <w:tc>
          <w:tcPr>
            <w:tcW w:w="864" w:type="dxa"/>
          </w:tcPr>
          <w:p w14:paraId="35F2FCDE" w14:textId="36CE9797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0.20</w:t>
            </w:r>
          </w:p>
        </w:tc>
        <w:tc>
          <w:tcPr>
            <w:tcW w:w="865" w:type="dxa"/>
          </w:tcPr>
          <w:p w14:paraId="45DB9B94" w14:textId="0AE0E332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-0.13</w:t>
            </w:r>
          </w:p>
        </w:tc>
        <w:tc>
          <w:tcPr>
            <w:tcW w:w="864" w:type="dxa"/>
          </w:tcPr>
          <w:p w14:paraId="6F55BA8B" w14:textId="6EEC6C0B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.59</w:t>
            </w:r>
          </w:p>
        </w:tc>
        <w:tc>
          <w:tcPr>
            <w:tcW w:w="864" w:type="dxa"/>
          </w:tcPr>
          <w:p w14:paraId="3A9A06BF" w14:textId="239E7FD4" w:rsidR="009D3013" w:rsidRPr="008D2898" w:rsidRDefault="00761537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1.00</w:t>
            </w:r>
          </w:p>
        </w:tc>
      </w:tr>
      <w:tr w:rsidR="009D3013" w:rsidRPr="008D2898" w14:paraId="681B3001" w14:textId="4201976B" w:rsidTr="00761537">
        <w:trPr>
          <w:trHeight w:val="307"/>
        </w:trPr>
        <w:tc>
          <w:tcPr>
            <w:tcW w:w="5235" w:type="dxa"/>
          </w:tcPr>
          <w:p w14:paraId="7A9BDFB6" w14:textId="77777777" w:rsidR="009D3013" w:rsidRPr="008D2898" w:rsidRDefault="009D3013" w:rsidP="00297A06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EDSS</w:t>
            </w:r>
          </w:p>
        </w:tc>
        <w:tc>
          <w:tcPr>
            <w:tcW w:w="864" w:type="dxa"/>
          </w:tcPr>
          <w:p w14:paraId="48E250F6" w14:textId="361C6F4F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-0.08</w:t>
            </w:r>
          </w:p>
        </w:tc>
        <w:tc>
          <w:tcPr>
            <w:tcW w:w="864" w:type="dxa"/>
          </w:tcPr>
          <w:p w14:paraId="2D48D359" w14:textId="567C3FB0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0.05</w:t>
            </w:r>
          </w:p>
        </w:tc>
        <w:tc>
          <w:tcPr>
            <w:tcW w:w="864" w:type="dxa"/>
          </w:tcPr>
          <w:p w14:paraId="5DE0B8F9" w14:textId="4C6D115D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-0.17</w:t>
            </w:r>
          </w:p>
        </w:tc>
        <w:tc>
          <w:tcPr>
            <w:tcW w:w="864" w:type="dxa"/>
          </w:tcPr>
          <w:p w14:paraId="112518C7" w14:textId="79ABE30A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-0.01</w:t>
            </w:r>
          </w:p>
        </w:tc>
        <w:tc>
          <w:tcPr>
            <w:tcW w:w="865" w:type="dxa"/>
          </w:tcPr>
          <w:p w14:paraId="5734487B" w14:textId="02FDC6AC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-0.44</w:t>
            </w:r>
          </w:p>
        </w:tc>
        <w:tc>
          <w:tcPr>
            <w:tcW w:w="864" w:type="dxa"/>
          </w:tcPr>
          <w:p w14:paraId="72B67EF2" w14:textId="7872C830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.12</w:t>
            </w:r>
          </w:p>
        </w:tc>
        <w:tc>
          <w:tcPr>
            <w:tcW w:w="864" w:type="dxa"/>
          </w:tcPr>
          <w:p w14:paraId="521AA907" w14:textId="65AA5883" w:rsidR="009D3013" w:rsidRPr="008D2898" w:rsidRDefault="00761537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sz w:val="20"/>
                <w:szCs w:val="20"/>
                <w:lang w:val="en-US"/>
              </w:rPr>
              <w:t>.94</w:t>
            </w:r>
          </w:p>
        </w:tc>
      </w:tr>
      <w:tr w:rsidR="009D3013" w:rsidRPr="008D2898" w14:paraId="3C00CC68" w14:textId="63D3647B" w:rsidTr="00761537">
        <w:trPr>
          <w:trHeight w:val="307"/>
        </w:trPr>
        <w:tc>
          <w:tcPr>
            <w:tcW w:w="5235" w:type="dxa"/>
          </w:tcPr>
          <w:p w14:paraId="760D7691" w14:textId="77777777" w:rsidR="009D3013" w:rsidRPr="008D2898" w:rsidRDefault="009D3013" w:rsidP="00297A06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BDI-II</w:t>
            </w:r>
          </w:p>
        </w:tc>
        <w:tc>
          <w:tcPr>
            <w:tcW w:w="864" w:type="dxa"/>
          </w:tcPr>
          <w:p w14:paraId="7D8AA191" w14:textId="3FB2803E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0.00</w:t>
            </w:r>
          </w:p>
        </w:tc>
        <w:tc>
          <w:tcPr>
            <w:tcW w:w="864" w:type="dxa"/>
          </w:tcPr>
          <w:p w14:paraId="4A65327C" w14:textId="47483BEC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0.11</w:t>
            </w:r>
          </w:p>
        </w:tc>
        <w:tc>
          <w:tcPr>
            <w:tcW w:w="864" w:type="dxa"/>
          </w:tcPr>
          <w:p w14:paraId="274E8DCC" w14:textId="45D46568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-0.18</w:t>
            </w:r>
          </w:p>
        </w:tc>
        <w:tc>
          <w:tcPr>
            <w:tcW w:w="864" w:type="dxa"/>
          </w:tcPr>
          <w:p w14:paraId="0BA2A148" w14:textId="42725037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0.16</w:t>
            </w:r>
          </w:p>
        </w:tc>
        <w:tc>
          <w:tcPr>
            <w:tcW w:w="865" w:type="dxa"/>
          </w:tcPr>
          <w:p w14:paraId="7911F648" w14:textId="7F237988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0.01</w:t>
            </w:r>
          </w:p>
        </w:tc>
        <w:tc>
          <w:tcPr>
            <w:tcW w:w="864" w:type="dxa"/>
          </w:tcPr>
          <w:p w14:paraId="1A4413E3" w14:textId="59C0E236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</w:t>
            </w:r>
            <w:r w:rsidR="00761537">
              <w:rPr>
                <w:rFonts w:ascii="Times" w:hAnsi="Times" w:cs="Arial"/>
                <w:sz w:val="20"/>
                <w:szCs w:val="20"/>
              </w:rPr>
              <w:t>98</w:t>
            </w:r>
          </w:p>
        </w:tc>
        <w:tc>
          <w:tcPr>
            <w:tcW w:w="864" w:type="dxa"/>
          </w:tcPr>
          <w:p w14:paraId="3FC2B4F3" w14:textId="26A97412" w:rsidR="009D3013" w:rsidRPr="008D2898" w:rsidRDefault="00761537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1.00</w:t>
            </w:r>
          </w:p>
        </w:tc>
      </w:tr>
      <w:tr w:rsidR="009D3013" w:rsidRPr="008D2898" w14:paraId="0291615D" w14:textId="2BA4A831" w:rsidTr="00761537">
        <w:trPr>
          <w:trHeight w:val="307"/>
        </w:trPr>
        <w:tc>
          <w:tcPr>
            <w:tcW w:w="5235" w:type="dxa"/>
            <w:tcBorders>
              <w:bottom w:val="single" w:sz="4" w:space="0" w:color="auto"/>
            </w:tcBorders>
          </w:tcPr>
          <w:p w14:paraId="05AE991C" w14:textId="77777777" w:rsidR="009D3013" w:rsidRPr="008D2898" w:rsidRDefault="009D3013" w:rsidP="00297A06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FSMC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16348D28" w14:textId="1A8EFA35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79180408" w14:textId="1524E4EE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295F9235" w14:textId="735F0040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-0.01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5278B2ED" w14:textId="59D97B95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0.01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B75065C" w14:textId="1BD2DEC1" w:rsidR="009D3013" w:rsidRPr="008D2898" w:rsidRDefault="009D3013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0.16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7AA1E024" w14:textId="6F237731" w:rsidR="009D3013" w:rsidRPr="008D2898" w:rsidRDefault="00761537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.50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66D53870" w14:textId="6C6995C9" w:rsidR="009D3013" w:rsidRPr="008D2898" w:rsidRDefault="00761537" w:rsidP="00297A06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1.00</w:t>
            </w:r>
          </w:p>
        </w:tc>
      </w:tr>
      <w:tr w:rsidR="00761537" w:rsidRPr="006B54A8" w14:paraId="1FE2F84F" w14:textId="1CE31C52" w:rsidTr="00664357">
        <w:trPr>
          <w:trHeight w:val="307"/>
        </w:trPr>
        <w:tc>
          <w:tcPr>
            <w:tcW w:w="11284" w:type="dxa"/>
            <w:gridSpan w:val="8"/>
            <w:tcBorders>
              <w:top w:val="single" w:sz="4" w:space="0" w:color="auto"/>
            </w:tcBorders>
          </w:tcPr>
          <w:p w14:paraId="5B412881" w14:textId="0EF0C4AA" w:rsidR="00761537" w:rsidRPr="008D2898" w:rsidRDefault="00761537" w:rsidP="00713DAB">
            <w:pPr>
              <w:jc w:val="both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Note.</w:t>
            </w:r>
            <w:r w:rsidR="00F03E7B"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="00F03E7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 Data from baseline assessment</w:t>
            </w:r>
            <w:r w:rsidR="0004183D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, a</w:t>
            </w:r>
            <w:r w:rsidR="00F03E7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ll patients</w:t>
            </w:r>
            <w:r w:rsidR="004A4D4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 </w:t>
            </w:r>
            <w:r w:rsidR="00F03E7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included.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adj.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R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2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-.12,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F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(8, 24) = 0.56,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p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.80.</w:t>
            </w:r>
            <w:r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 xml:space="preserve"> B =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regression coefficient;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BDI-II = Beck´s Depression Inventory-II; </w:t>
            </w:r>
            <w:r w:rsidRPr="008D2898"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  <w:t>β = Beta population value of regression coefficient;</w:t>
            </w:r>
            <w:r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CI = confidence interval;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E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DSS = Expanded Disability Status Scale; FSMC = Fatigue Scale for Motor and Cognitive Functions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>;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 xml:space="preserve"> LL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lower limit;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  <w:lang w:val="en-US"/>
              </w:rPr>
              <w:t>p</w:t>
            </w:r>
            <w:r w:rsidRPr="008D2898"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  <w:t xml:space="preserve"> =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uncorrected two-sided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p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value;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Pr="00686A3E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  <w:lang w:val="en-GB"/>
              </w:rPr>
              <w:t>p</w:t>
            </w:r>
            <w:r w:rsidRPr="00686A3E">
              <w:rPr>
                <w:rFonts w:ascii="Times" w:hAnsi="Times" w:cs="Arial"/>
                <w:sz w:val="20"/>
                <w:szCs w:val="20"/>
                <w:shd w:val="clear" w:color="auto" w:fill="FFFFFF"/>
                <w:vertAlign w:val="subscript"/>
                <w:lang w:val="en-GB"/>
              </w:rPr>
              <w:t>Bon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= Bonferroni corrected two- sided </w:t>
            </w:r>
            <w:r w:rsidRPr="00875B7E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p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value;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SE =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standard error;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UL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upper limit.</w:t>
            </w:r>
          </w:p>
          <w:p w14:paraId="4FC24463" w14:textId="6DBBB3DA" w:rsidR="00761537" w:rsidRPr="008D2898" w:rsidRDefault="00761537" w:rsidP="00713DAB">
            <w:pPr>
              <w:jc w:val="both"/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a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Dichotomous variable that has been dummy-coded prior to analysis.</w:t>
            </w:r>
          </w:p>
        </w:tc>
      </w:tr>
    </w:tbl>
    <w:p w14:paraId="51AA2874" w14:textId="6387D1FE" w:rsidR="00761537" w:rsidRDefault="00761537">
      <w:pPr>
        <w:rPr>
          <w:lang w:val="en-US"/>
        </w:rPr>
      </w:pPr>
    </w:p>
    <w:p w14:paraId="6C8FE19A" w14:textId="77777777" w:rsidR="004D14FC" w:rsidRPr="008D2898" w:rsidRDefault="004D14FC">
      <w:pPr>
        <w:rPr>
          <w:lang w:val="en-US"/>
        </w:rPr>
      </w:pPr>
    </w:p>
    <w:tbl>
      <w:tblPr>
        <w:tblStyle w:val="Tabellenraster"/>
        <w:tblpPr w:leftFromText="141" w:rightFromText="141" w:vertAnchor="text" w:horzAnchor="margin" w:tblpXSpec="center" w:tblpY="72"/>
        <w:tblW w:w="11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9"/>
        <w:gridCol w:w="869"/>
        <w:gridCol w:w="869"/>
        <w:gridCol w:w="869"/>
        <w:gridCol w:w="870"/>
        <w:gridCol w:w="872"/>
        <w:gridCol w:w="869"/>
        <w:gridCol w:w="869"/>
      </w:tblGrid>
      <w:tr w:rsidR="00FE7A81" w:rsidRPr="006B54A8" w14:paraId="5D4DD8C6" w14:textId="4335A864" w:rsidTr="00664357">
        <w:trPr>
          <w:trHeight w:val="296"/>
        </w:trPr>
        <w:tc>
          <w:tcPr>
            <w:tcW w:w="11356" w:type="dxa"/>
            <w:gridSpan w:val="8"/>
            <w:tcBorders>
              <w:bottom w:val="single" w:sz="4" w:space="0" w:color="auto"/>
            </w:tcBorders>
          </w:tcPr>
          <w:p w14:paraId="7C89ED4D" w14:textId="53566EE0" w:rsidR="00FE7A81" w:rsidRPr="008D2898" w:rsidRDefault="00FE7A81" w:rsidP="00FE7A81">
            <w:pPr>
              <w:spacing w:line="360" w:lineRule="auto"/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</w:pPr>
            <w:r w:rsidRPr="008D2898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 xml:space="preserve">eTable </w:t>
            </w:r>
            <w:r w:rsidR="00141BE6" w:rsidRPr="00141BE6">
              <w:rPr>
                <w:rFonts w:ascii="Times" w:hAnsi="Times" w:cs="Arial"/>
                <w:b/>
                <w:bCs/>
                <w:color w:val="0070C0"/>
                <w:sz w:val="20"/>
                <w:szCs w:val="20"/>
                <w:lang w:val="en-US"/>
              </w:rPr>
              <w:t>1</w:t>
            </w:r>
            <w:r w:rsidR="00D82CEC">
              <w:rPr>
                <w:rFonts w:ascii="Times" w:hAnsi="Times" w:cs="Arial"/>
                <w:b/>
                <w:bCs/>
                <w:color w:val="0070C0"/>
                <w:sz w:val="20"/>
                <w:szCs w:val="20"/>
                <w:lang w:val="en-US"/>
              </w:rPr>
              <w:t>4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Regression coefficients for M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>u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SIC 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>D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elayed recall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(list A)</w:t>
            </w:r>
            <w:r w:rsidR="001C3FF8"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="001C3FF8" w:rsidRPr="006F676D">
              <w:rPr>
                <w:rFonts w:ascii="Times" w:hAnsi="Times" w:cs="Arial"/>
                <w:color w:val="0070C0"/>
                <w:sz w:val="20"/>
                <w:szCs w:val="20"/>
                <w:lang w:val="en-US"/>
              </w:rPr>
              <w:t>(n = 31)</w:t>
            </w:r>
          </w:p>
        </w:tc>
      </w:tr>
      <w:tr w:rsidR="00761537" w:rsidRPr="008D2898" w14:paraId="02256175" w14:textId="52618F2B" w:rsidTr="00C623FB">
        <w:trPr>
          <w:trHeight w:val="296"/>
        </w:trPr>
        <w:tc>
          <w:tcPr>
            <w:tcW w:w="5269" w:type="dxa"/>
            <w:tcBorders>
              <w:top w:val="single" w:sz="4" w:space="0" w:color="auto"/>
            </w:tcBorders>
          </w:tcPr>
          <w:p w14:paraId="64A4999E" w14:textId="77777777" w:rsidR="00761537" w:rsidRPr="008D2898" w:rsidRDefault="00761537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14:paraId="19A62814" w14:textId="77777777" w:rsidR="00761537" w:rsidRPr="008D2898" w:rsidRDefault="00761537" w:rsidP="00664357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B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14:paraId="165C4D67" w14:textId="77777777" w:rsidR="00761537" w:rsidRPr="008D2898" w:rsidRDefault="00761537" w:rsidP="00664357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SE B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</w:tcBorders>
          </w:tcPr>
          <w:p w14:paraId="6E121C7E" w14:textId="09AB35B1" w:rsidR="00761537" w:rsidRPr="008D2898" w:rsidRDefault="00761537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95% CI for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B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14:paraId="47DBF0D4" w14:textId="77777777" w:rsidR="00761537" w:rsidRPr="008D2898" w:rsidRDefault="00761537" w:rsidP="00664357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8D2898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β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14:paraId="61086C8F" w14:textId="2B418B34" w:rsidR="00761537" w:rsidRPr="008D2898" w:rsidRDefault="00761537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p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14:paraId="03BE498E" w14:textId="52572EDB" w:rsidR="00761537" w:rsidRPr="008D2898" w:rsidRDefault="00761537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875B7E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p</w:t>
            </w:r>
            <w:r w:rsidRPr="00875B7E">
              <w:rPr>
                <w:rFonts w:ascii="Times" w:hAnsi="Times" w:cs="Arial"/>
                <w:sz w:val="20"/>
                <w:szCs w:val="20"/>
                <w:shd w:val="clear" w:color="auto" w:fill="FFFFFF"/>
                <w:vertAlign w:val="subscript"/>
              </w:rPr>
              <w:t>Bon</w:t>
            </w:r>
          </w:p>
        </w:tc>
      </w:tr>
      <w:tr w:rsidR="00761537" w:rsidRPr="008D2898" w14:paraId="571FE869" w14:textId="36187366" w:rsidTr="00C623FB">
        <w:trPr>
          <w:trHeight w:val="296"/>
        </w:trPr>
        <w:tc>
          <w:tcPr>
            <w:tcW w:w="5269" w:type="dxa"/>
            <w:tcBorders>
              <w:bottom w:val="single" w:sz="4" w:space="0" w:color="auto"/>
            </w:tcBorders>
          </w:tcPr>
          <w:p w14:paraId="6F187947" w14:textId="77777777" w:rsidR="00761537" w:rsidRPr="008D2898" w:rsidRDefault="00761537" w:rsidP="00664357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18F18658" w14:textId="77777777" w:rsidR="00761537" w:rsidRPr="008D2898" w:rsidRDefault="00761537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04BB9798" w14:textId="77777777" w:rsidR="00761537" w:rsidRPr="008D2898" w:rsidRDefault="00761537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2BB3497C" w14:textId="77777777" w:rsidR="00761537" w:rsidRPr="008D2898" w:rsidRDefault="00761537" w:rsidP="00664357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LL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1816D46B" w14:textId="77777777" w:rsidR="00761537" w:rsidRPr="008D2898" w:rsidRDefault="00761537" w:rsidP="00664357">
            <w:pPr>
              <w:spacing w:line="360" w:lineRule="auto"/>
              <w:jc w:val="center"/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UL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3EDFD374" w14:textId="77777777" w:rsidR="00761537" w:rsidRPr="008D2898" w:rsidRDefault="00761537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0C810005" w14:textId="77777777" w:rsidR="00761537" w:rsidRPr="008D2898" w:rsidRDefault="00761537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630FED57" w14:textId="77777777" w:rsidR="00761537" w:rsidRPr="008D2898" w:rsidRDefault="00761537" w:rsidP="00664357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</w:p>
        </w:tc>
      </w:tr>
      <w:tr w:rsidR="00761537" w:rsidRPr="008D2898" w14:paraId="7C1A77D4" w14:textId="751101E9" w:rsidTr="00C623FB">
        <w:trPr>
          <w:trHeight w:val="296"/>
        </w:trPr>
        <w:tc>
          <w:tcPr>
            <w:tcW w:w="5269" w:type="dxa"/>
          </w:tcPr>
          <w:p w14:paraId="592B206F" w14:textId="77777777" w:rsidR="00761537" w:rsidRPr="008D2898" w:rsidRDefault="00761537" w:rsidP="001D3784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869" w:type="dxa"/>
          </w:tcPr>
          <w:p w14:paraId="66882A3F" w14:textId="3A3CBF5C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6.85</w:t>
            </w:r>
          </w:p>
        </w:tc>
        <w:tc>
          <w:tcPr>
            <w:tcW w:w="869" w:type="dxa"/>
          </w:tcPr>
          <w:p w14:paraId="10C9B09F" w14:textId="5D7EB3AD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2.66</w:t>
            </w:r>
          </w:p>
        </w:tc>
        <w:tc>
          <w:tcPr>
            <w:tcW w:w="869" w:type="dxa"/>
          </w:tcPr>
          <w:p w14:paraId="24896F4C" w14:textId="551F0CAA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2.64</w:t>
            </w:r>
          </w:p>
        </w:tc>
        <w:tc>
          <w:tcPr>
            <w:tcW w:w="870" w:type="dxa"/>
          </w:tcPr>
          <w:p w14:paraId="477F7E8A" w14:textId="6D5E400C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10.99</w:t>
            </w:r>
          </w:p>
        </w:tc>
        <w:tc>
          <w:tcPr>
            <w:tcW w:w="872" w:type="dxa"/>
          </w:tcPr>
          <w:p w14:paraId="01265C5D" w14:textId="77777777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</w:tcPr>
          <w:p w14:paraId="7AE026BA" w14:textId="77777777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</w:tcPr>
          <w:p w14:paraId="288349A6" w14:textId="77777777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</w:tr>
      <w:tr w:rsidR="00761537" w:rsidRPr="008D2898" w14:paraId="7197EF38" w14:textId="4FAD1E79" w:rsidTr="00C623FB">
        <w:trPr>
          <w:trHeight w:val="296"/>
        </w:trPr>
        <w:tc>
          <w:tcPr>
            <w:tcW w:w="5269" w:type="dxa"/>
          </w:tcPr>
          <w:p w14:paraId="7F333B83" w14:textId="36ADC99F" w:rsidR="00761537" w:rsidRPr="008D2898" w:rsidRDefault="00761537" w:rsidP="001D3784">
            <w:pPr>
              <w:spacing w:line="360" w:lineRule="auto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Demographic characteristics</w:t>
            </w:r>
          </w:p>
        </w:tc>
        <w:tc>
          <w:tcPr>
            <w:tcW w:w="869" w:type="dxa"/>
          </w:tcPr>
          <w:p w14:paraId="6B7EFB66" w14:textId="77777777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69" w:type="dxa"/>
          </w:tcPr>
          <w:p w14:paraId="017F6262" w14:textId="77777777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69" w:type="dxa"/>
          </w:tcPr>
          <w:p w14:paraId="0EEDF37D" w14:textId="77777777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70" w:type="dxa"/>
          </w:tcPr>
          <w:p w14:paraId="59A2CA7E" w14:textId="77777777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553F1F13" w14:textId="77777777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</w:tcPr>
          <w:p w14:paraId="59E459C7" w14:textId="77777777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</w:tcPr>
          <w:p w14:paraId="3F76F880" w14:textId="77777777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</w:tr>
      <w:tr w:rsidR="00761537" w:rsidRPr="008D2898" w14:paraId="787FEA30" w14:textId="52281998" w:rsidTr="00C623FB">
        <w:trPr>
          <w:trHeight w:val="296"/>
        </w:trPr>
        <w:tc>
          <w:tcPr>
            <w:tcW w:w="5269" w:type="dxa"/>
          </w:tcPr>
          <w:p w14:paraId="464CFBA2" w14:textId="77777777" w:rsidR="00761537" w:rsidRPr="008D2898" w:rsidRDefault="00761537" w:rsidP="001D3784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age</w:t>
            </w:r>
          </w:p>
        </w:tc>
        <w:tc>
          <w:tcPr>
            <w:tcW w:w="869" w:type="dxa"/>
          </w:tcPr>
          <w:p w14:paraId="125E45F4" w14:textId="72773301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-0.05</w:t>
            </w:r>
          </w:p>
        </w:tc>
        <w:tc>
          <w:tcPr>
            <w:tcW w:w="869" w:type="dxa"/>
          </w:tcPr>
          <w:p w14:paraId="45AE5BC9" w14:textId="31AF9B66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0.04</w:t>
            </w:r>
          </w:p>
        </w:tc>
        <w:tc>
          <w:tcPr>
            <w:tcW w:w="869" w:type="dxa"/>
          </w:tcPr>
          <w:p w14:paraId="4D04060F" w14:textId="006903B5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-0.14</w:t>
            </w:r>
          </w:p>
        </w:tc>
        <w:tc>
          <w:tcPr>
            <w:tcW w:w="870" w:type="dxa"/>
          </w:tcPr>
          <w:p w14:paraId="2E6957B3" w14:textId="77AB0496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0.04</w:t>
            </w:r>
          </w:p>
        </w:tc>
        <w:tc>
          <w:tcPr>
            <w:tcW w:w="872" w:type="dxa"/>
          </w:tcPr>
          <w:p w14:paraId="1A56373C" w14:textId="2A3EB51C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-0.25</w:t>
            </w:r>
          </w:p>
        </w:tc>
        <w:tc>
          <w:tcPr>
            <w:tcW w:w="869" w:type="dxa"/>
          </w:tcPr>
          <w:p w14:paraId="6466357D" w14:textId="1239E788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.23</w:t>
            </w:r>
          </w:p>
        </w:tc>
        <w:tc>
          <w:tcPr>
            <w:tcW w:w="869" w:type="dxa"/>
          </w:tcPr>
          <w:p w14:paraId="676AC6EA" w14:textId="5093A648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1.00</w:t>
            </w:r>
          </w:p>
        </w:tc>
      </w:tr>
      <w:tr w:rsidR="00761537" w:rsidRPr="008D2898" w14:paraId="358779F6" w14:textId="065DF207" w:rsidTr="00C623FB">
        <w:trPr>
          <w:trHeight w:val="296"/>
        </w:trPr>
        <w:tc>
          <w:tcPr>
            <w:tcW w:w="5269" w:type="dxa"/>
          </w:tcPr>
          <w:p w14:paraId="5E481AD6" w14:textId="77777777" w:rsidR="00761537" w:rsidRPr="008D2898" w:rsidRDefault="00761537" w:rsidP="001D3784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Education (Secondary School vs. No education/Secondary School)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869" w:type="dxa"/>
          </w:tcPr>
          <w:p w14:paraId="0F3A770F" w14:textId="7C4B3C37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-0.09</w:t>
            </w:r>
          </w:p>
        </w:tc>
        <w:tc>
          <w:tcPr>
            <w:tcW w:w="869" w:type="dxa"/>
          </w:tcPr>
          <w:p w14:paraId="50F642D4" w14:textId="11CD477E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1.12</w:t>
            </w:r>
          </w:p>
        </w:tc>
        <w:tc>
          <w:tcPr>
            <w:tcW w:w="869" w:type="dxa"/>
          </w:tcPr>
          <w:p w14:paraId="126EAAB1" w14:textId="625917B5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-2.29</w:t>
            </w:r>
          </w:p>
        </w:tc>
        <w:tc>
          <w:tcPr>
            <w:tcW w:w="870" w:type="dxa"/>
          </w:tcPr>
          <w:p w14:paraId="3A96FC74" w14:textId="006DC815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2.14</w:t>
            </w:r>
          </w:p>
        </w:tc>
        <w:tc>
          <w:tcPr>
            <w:tcW w:w="872" w:type="dxa"/>
          </w:tcPr>
          <w:p w14:paraId="4D5FB1CD" w14:textId="0BB38D6A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-0.02</w:t>
            </w:r>
          </w:p>
        </w:tc>
        <w:tc>
          <w:tcPr>
            <w:tcW w:w="869" w:type="dxa"/>
          </w:tcPr>
          <w:p w14:paraId="7EEACEEC" w14:textId="02584AA4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.95</w:t>
            </w:r>
          </w:p>
        </w:tc>
        <w:tc>
          <w:tcPr>
            <w:tcW w:w="869" w:type="dxa"/>
          </w:tcPr>
          <w:p w14:paraId="5D1AA30D" w14:textId="364C5A2C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1.00</w:t>
            </w:r>
          </w:p>
        </w:tc>
      </w:tr>
      <w:tr w:rsidR="00761537" w:rsidRPr="008D2898" w14:paraId="71CDBE0F" w14:textId="61EDFF84" w:rsidTr="00C623FB">
        <w:trPr>
          <w:trHeight w:val="296"/>
        </w:trPr>
        <w:tc>
          <w:tcPr>
            <w:tcW w:w="5269" w:type="dxa"/>
          </w:tcPr>
          <w:p w14:paraId="295EA23E" w14:textId="77777777" w:rsidR="00761537" w:rsidRPr="008D2898" w:rsidRDefault="00761537" w:rsidP="001D3784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Education (High School vs. No education/Secondary School)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869" w:type="dxa"/>
          </w:tcPr>
          <w:p w14:paraId="2E82F021" w14:textId="43D9B27F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2.11</w:t>
            </w:r>
          </w:p>
        </w:tc>
        <w:tc>
          <w:tcPr>
            <w:tcW w:w="869" w:type="dxa"/>
          </w:tcPr>
          <w:p w14:paraId="7042E007" w14:textId="7D89873B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1.12</w:t>
            </w:r>
          </w:p>
        </w:tc>
        <w:tc>
          <w:tcPr>
            <w:tcW w:w="869" w:type="dxa"/>
          </w:tcPr>
          <w:p w14:paraId="509955AB" w14:textId="7E0DBA68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-0.71</w:t>
            </w:r>
          </w:p>
        </w:tc>
        <w:tc>
          <w:tcPr>
            <w:tcW w:w="870" w:type="dxa"/>
          </w:tcPr>
          <w:p w14:paraId="257854F8" w14:textId="10ACAFCA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4.64</w:t>
            </w:r>
          </w:p>
        </w:tc>
        <w:tc>
          <w:tcPr>
            <w:tcW w:w="872" w:type="dxa"/>
          </w:tcPr>
          <w:p w14:paraId="14606B63" w14:textId="3EE0813F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0.47</w:t>
            </w:r>
          </w:p>
        </w:tc>
        <w:tc>
          <w:tcPr>
            <w:tcW w:w="869" w:type="dxa"/>
          </w:tcPr>
          <w:p w14:paraId="58FD12CC" w14:textId="7E9C3961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.07</w:t>
            </w:r>
          </w:p>
        </w:tc>
        <w:tc>
          <w:tcPr>
            <w:tcW w:w="869" w:type="dxa"/>
          </w:tcPr>
          <w:p w14:paraId="027043F9" w14:textId="227C2029" w:rsidR="00761537" w:rsidRPr="008D2898" w:rsidRDefault="00C623FB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.55</w:t>
            </w:r>
          </w:p>
        </w:tc>
      </w:tr>
      <w:tr w:rsidR="00761537" w:rsidRPr="008D2898" w14:paraId="5D801806" w14:textId="27EC52D8" w:rsidTr="00C623FB">
        <w:trPr>
          <w:trHeight w:val="296"/>
        </w:trPr>
        <w:tc>
          <w:tcPr>
            <w:tcW w:w="5269" w:type="dxa"/>
          </w:tcPr>
          <w:p w14:paraId="61502B82" w14:textId="35672B3B" w:rsidR="00761537" w:rsidRPr="008D2898" w:rsidRDefault="00761537" w:rsidP="001D3784">
            <w:pPr>
              <w:spacing w:line="360" w:lineRule="auto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Clinical characteristics</w:t>
            </w:r>
          </w:p>
        </w:tc>
        <w:tc>
          <w:tcPr>
            <w:tcW w:w="869" w:type="dxa"/>
          </w:tcPr>
          <w:p w14:paraId="5BA20EF7" w14:textId="77777777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69" w:type="dxa"/>
          </w:tcPr>
          <w:p w14:paraId="7324F36B" w14:textId="77777777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69" w:type="dxa"/>
          </w:tcPr>
          <w:p w14:paraId="6B9B39F8" w14:textId="77777777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70" w:type="dxa"/>
          </w:tcPr>
          <w:p w14:paraId="3D0BC0BA" w14:textId="77777777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06ED6D20" w14:textId="77777777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69" w:type="dxa"/>
          </w:tcPr>
          <w:p w14:paraId="10434C87" w14:textId="6BAD9D1B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869" w:type="dxa"/>
          </w:tcPr>
          <w:p w14:paraId="3032E278" w14:textId="77777777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761537" w:rsidRPr="008D2898" w14:paraId="690EF83B" w14:textId="2B26D057" w:rsidTr="00C623FB">
        <w:trPr>
          <w:trHeight w:val="296"/>
        </w:trPr>
        <w:tc>
          <w:tcPr>
            <w:tcW w:w="5269" w:type="dxa"/>
          </w:tcPr>
          <w:p w14:paraId="28E548FC" w14:textId="77777777" w:rsidR="00761537" w:rsidRPr="008D2898" w:rsidRDefault="00761537" w:rsidP="001D3784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antibodies (AQP4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 xml:space="preserve">+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vs.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double seronegative)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869" w:type="dxa"/>
          </w:tcPr>
          <w:p w14:paraId="7F2DADA1" w14:textId="1F511DAA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0.63</w:t>
            </w:r>
          </w:p>
        </w:tc>
        <w:tc>
          <w:tcPr>
            <w:tcW w:w="869" w:type="dxa"/>
          </w:tcPr>
          <w:p w14:paraId="166B01A3" w14:textId="7C7F4A9D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1.60</w:t>
            </w:r>
          </w:p>
        </w:tc>
        <w:tc>
          <w:tcPr>
            <w:tcW w:w="869" w:type="dxa"/>
          </w:tcPr>
          <w:p w14:paraId="222A7F57" w14:textId="55875707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-2.48</w:t>
            </w:r>
          </w:p>
        </w:tc>
        <w:tc>
          <w:tcPr>
            <w:tcW w:w="870" w:type="dxa"/>
          </w:tcPr>
          <w:p w14:paraId="5363FE20" w14:textId="46362539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3.88</w:t>
            </w:r>
          </w:p>
        </w:tc>
        <w:tc>
          <w:tcPr>
            <w:tcW w:w="872" w:type="dxa"/>
          </w:tcPr>
          <w:p w14:paraId="3E190371" w14:textId="644CE1A8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0.11</w:t>
            </w:r>
          </w:p>
        </w:tc>
        <w:tc>
          <w:tcPr>
            <w:tcW w:w="869" w:type="dxa"/>
          </w:tcPr>
          <w:p w14:paraId="035D8AF9" w14:textId="37797436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.67</w:t>
            </w:r>
          </w:p>
        </w:tc>
        <w:tc>
          <w:tcPr>
            <w:tcW w:w="869" w:type="dxa"/>
          </w:tcPr>
          <w:p w14:paraId="0B135CAB" w14:textId="79B9055C" w:rsidR="00761537" w:rsidRPr="008D2898" w:rsidRDefault="00C623FB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1.00</w:t>
            </w:r>
          </w:p>
        </w:tc>
      </w:tr>
      <w:tr w:rsidR="00761537" w:rsidRPr="008D2898" w14:paraId="0B9AB8B4" w14:textId="00D6D568" w:rsidTr="00C623FB">
        <w:trPr>
          <w:trHeight w:val="296"/>
        </w:trPr>
        <w:tc>
          <w:tcPr>
            <w:tcW w:w="5269" w:type="dxa"/>
          </w:tcPr>
          <w:p w14:paraId="7E55E870" w14:textId="77777777" w:rsidR="00761537" w:rsidRPr="008D2898" w:rsidRDefault="00761537" w:rsidP="001D3784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disease duration</w:t>
            </w:r>
          </w:p>
        </w:tc>
        <w:tc>
          <w:tcPr>
            <w:tcW w:w="869" w:type="dxa"/>
          </w:tcPr>
          <w:p w14:paraId="40C31E4D" w14:textId="59EA4374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0.11</w:t>
            </w:r>
          </w:p>
        </w:tc>
        <w:tc>
          <w:tcPr>
            <w:tcW w:w="869" w:type="dxa"/>
          </w:tcPr>
          <w:p w14:paraId="186E5581" w14:textId="5243079E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0.54</w:t>
            </w:r>
          </w:p>
        </w:tc>
        <w:tc>
          <w:tcPr>
            <w:tcW w:w="869" w:type="dxa"/>
          </w:tcPr>
          <w:p w14:paraId="5BD2EE0F" w14:textId="2FC5F91C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-1.01</w:t>
            </w:r>
          </w:p>
        </w:tc>
        <w:tc>
          <w:tcPr>
            <w:tcW w:w="870" w:type="dxa"/>
          </w:tcPr>
          <w:p w14:paraId="46039821" w14:textId="168DDB05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1.01</w:t>
            </w:r>
          </w:p>
        </w:tc>
        <w:tc>
          <w:tcPr>
            <w:tcW w:w="872" w:type="dxa"/>
          </w:tcPr>
          <w:p w14:paraId="12F00C4C" w14:textId="4D7E306C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0.05</w:t>
            </w:r>
          </w:p>
        </w:tc>
        <w:tc>
          <w:tcPr>
            <w:tcW w:w="869" w:type="dxa"/>
          </w:tcPr>
          <w:p w14:paraId="115DA7CA" w14:textId="329847F0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.85</w:t>
            </w:r>
          </w:p>
        </w:tc>
        <w:tc>
          <w:tcPr>
            <w:tcW w:w="869" w:type="dxa"/>
          </w:tcPr>
          <w:p w14:paraId="4CC59C9F" w14:textId="20C189FC" w:rsidR="00761537" w:rsidRPr="008D2898" w:rsidRDefault="00C623FB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1.00</w:t>
            </w:r>
          </w:p>
        </w:tc>
      </w:tr>
      <w:tr w:rsidR="00761537" w:rsidRPr="008D2898" w14:paraId="2F38AA1D" w14:textId="54164F30" w:rsidTr="00C623FB">
        <w:trPr>
          <w:trHeight w:val="296"/>
        </w:trPr>
        <w:tc>
          <w:tcPr>
            <w:tcW w:w="5269" w:type="dxa"/>
          </w:tcPr>
          <w:p w14:paraId="49AC7967" w14:textId="77777777" w:rsidR="00761537" w:rsidRPr="008D2898" w:rsidRDefault="00761537" w:rsidP="001D3784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EDSS</w:t>
            </w:r>
          </w:p>
        </w:tc>
        <w:tc>
          <w:tcPr>
            <w:tcW w:w="869" w:type="dxa"/>
          </w:tcPr>
          <w:p w14:paraId="78BA3E1B" w14:textId="07DE81E4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0.04</w:t>
            </w:r>
          </w:p>
        </w:tc>
        <w:tc>
          <w:tcPr>
            <w:tcW w:w="869" w:type="dxa"/>
          </w:tcPr>
          <w:p w14:paraId="1BED7BE9" w14:textId="152A6E3A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0.34</w:t>
            </w:r>
          </w:p>
        </w:tc>
        <w:tc>
          <w:tcPr>
            <w:tcW w:w="869" w:type="dxa"/>
          </w:tcPr>
          <w:p w14:paraId="00B754EB" w14:textId="55BF15C8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-0.61</w:t>
            </w:r>
          </w:p>
        </w:tc>
        <w:tc>
          <w:tcPr>
            <w:tcW w:w="870" w:type="dxa"/>
          </w:tcPr>
          <w:p w14:paraId="1441627D" w14:textId="7BC4DB5C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0.73</w:t>
            </w:r>
          </w:p>
        </w:tc>
        <w:tc>
          <w:tcPr>
            <w:tcW w:w="872" w:type="dxa"/>
          </w:tcPr>
          <w:p w14:paraId="2B6C01D8" w14:textId="766DEB53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0.03</w:t>
            </w:r>
          </w:p>
        </w:tc>
        <w:tc>
          <w:tcPr>
            <w:tcW w:w="869" w:type="dxa"/>
          </w:tcPr>
          <w:p w14:paraId="3D2A610A" w14:textId="312D6A54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.92</w:t>
            </w:r>
          </w:p>
        </w:tc>
        <w:tc>
          <w:tcPr>
            <w:tcW w:w="869" w:type="dxa"/>
          </w:tcPr>
          <w:p w14:paraId="76E8B80E" w14:textId="0EBFF9C4" w:rsidR="00761537" w:rsidRPr="008D2898" w:rsidRDefault="00C623FB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1.00</w:t>
            </w:r>
          </w:p>
        </w:tc>
      </w:tr>
      <w:tr w:rsidR="00761537" w:rsidRPr="008D2898" w14:paraId="7AB8D8D7" w14:textId="58E9E633" w:rsidTr="00C623FB">
        <w:trPr>
          <w:trHeight w:val="296"/>
        </w:trPr>
        <w:tc>
          <w:tcPr>
            <w:tcW w:w="5269" w:type="dxa"/>
          </w:tcPr>
          <w:p w14:paraId="2BE2EE02" w14:textId="77777777" w:rsidR="00761537" w:rsidRPr="008D2898" w:rsidRDefault="00761537" w:rsidP="001D3784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BDI-II</w:t>
            </w:r>
          </w:p>
        </w:tc>
        <w:tc>
          <w:tcPr>
            <w:tcW w:w="869" w:type="dxa"/>
          </w:tcPr>
          <w:p w14:paraId="3BD1838A" w14:textId="3A704F74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-0.11</w:t>
            </w:r>
          </w:p>
        </w:tc>
        <w:tc>
          <w:tcPr>
            <w:tcW w:w="869" w:type="dxa"/>
          </w:tcPr>
          <w:p w14:paraId="6FB0238A" w14:textId="232684CE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0.86</w:t>
            </w:r>
          </w:p>
        </w:tc>
        <w:tc>
          <w:tcPr>
            <w:tcW w:w="869" w:type="dxa"/>
          </w:tcPr>
          <w:p w14:paraId="5350603D" w14:textId="5CC86C91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-1.92</w:t>
            </w:r>
          </w:p>
        </w:tc>
        <w:tc>
          <w:tcPr>
            <w:tcW w:w="870" w:type="dxa"/>
          </w:tcPr>
          <w:p w14:paraId="4D88EEC8" w14:textId="01EB99A6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1.53</w:t>
            </w:r>
          </w:p>
        </w:tc>
        <w:tc>
          <w:tcPr>
            <w:tcW w:w="872" w:type="dxa"/>
          </w:tcPr>
          <w:p w14:paraId="193D5AB5" w14:textId="4344BD44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-0.04</w:t>
            </w:r>
          </w:p>
        </w:tc>
        <w:tc>
          <w:tcPr>
            <w:tcW w:w="869" w:type="dxa"/>
          </w:tcPr>
          <w:p w14:paraId="3E26C05F" w14:textId="335B351C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.89</w:t>
            </w:r>
          </w:p>
        </w:tc>
        <w:tc>
          <w:tcPr>
            <w:tcW w:w="869" w:type="dxa"/>
          </w:tcPr>
          <w:p w14:paraId="203108C6" w14:textId="42DD6242" w:rsidR="00761537" w:rsidRPr="008D2898" w:rsidRDefault="00C623FB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1.00</w:t>
            </w:r>
          </w:p>
        </w:tc>
      </w:tr>
      <w:tr w:rsidR="00761537" w:rsidRPr="008D2898" w14:paraId="486E20C3" w14:textId="142A4A08" w:rsidTr="00C623FB">
        <w:trPr>
          <w:trHeight w:val="296"/>
        </w:trPr>
        <w:tc>
          <w:tcPr>
            <w:tcW w:w="5269" w:type="dxa"/>
            <w:tcBorders>
              <w:bottom w:val="single" w:sz="4" w:space="0" w:color="auto"/>
            </w:tcBorders>
          </w:tcPr>
          <w:p w14:paraId="2063B22F" w14:textId="77777777" w:rsidR="00761537" w:rsidRPr="008D2898" w:rsidRDefault="00761537" w:rsidP="001D3784">
            <w:pPr>
              <w:spacing w:line="360" w:lineRule="auto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FSMC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2BB77524" w14:textId="2E435399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0.00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3815A52B" w14:textId="289DBA59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0.03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316E3A37" w14:textId="2FD54C3D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-0.07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6CBC106B" w14:textId="73D75B2E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0.08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05CEBACE" w14:textId="57F9BC99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</w:rPr>
              <w:t>0.01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22BAFCDA" w14:textId="7D666528" w:rsidR="00761537" w:rsidRPr="008D2898" w:rsidRDefault="00761537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.99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3566CDED" w14:textId="5F8DC460" w:rsidR="00761537" w:rsidRPr="008D2898" w:rsidRDefault="00C623FB" w:rsidP="001D3784">
            <w:pPr>
              <w:spacing w:line="360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1.00</w:t>
            </w:r>
          </w:p>
        </w:tc>
      </w:tr>
      <w:tr w:rsidR="00C623FB" w:rsidRPr="006B54A8" w14:paraId="480FEFF0" w14:textId="43F6DFB4" w:rsidTr="00664357">
        <w:trPr>
          <w:trHeight w:val="296"/>
        </w:trPr>
        <w:tc>
          <w:tcPr>
            <w:tcW w:w="11356" w:type="dxa"/>
            <w:gridSpan w:val="8"/>
            <w:tcBorders>
              <w:top w:val="single" w:sz="4" w:space="0" w:color="auto"/>
            </w:tcBorders>
          </w:tcPr>
          <w:p w14:paraId="40761A93" w14:textId="274CF648" w:rsidR="00C623FB" w:rsidRPr="008D2898" w:rsidRDefault="00C623FB" w:rsidP="00713DAB">
            <w:pPr>
              <w:jc w:val="both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Note.</w:t>
            </w:r>
            <w:r w:rsidR="00F03E7B"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="00F03E7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 Data from baseline assessment</w:t>
            </w:r>
            <w:r w:rsidR="0004183D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, a</w:t>
            </w:r>
            <w:r w:rsidR="00F03E7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>ll patients</w:t>
            </w:r>
            <w:r w:rsidR="004A4D4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 </w:t>
            </w:r>
            <w:r w:rsidR="00F03E7B">
              <w:rPr>
                <w:rFonts w:ascii="Times" w:hAnsi="Times"/>
                <w:color w:val="0070C0"/>
                <w:sz w:val="20"/>
                <w:szCs w:val="20"/>
                <w:lang w:val="en-US"/>
              </w:rPr>
              <w:t xml:space="preserve">included.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adj.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R</w:t>
            </w: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2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.07,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F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(8, 22) = 1.27,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p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.31.</w:t>
            </w:r>
            <w:r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 xml:space="preserve"> B =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regression coefficient;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BDI-II = Beck´s Depression Inventory-II; </w:t>
            </w:r>
            <w:r w:rsidRPr="008D2898"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  <w:t>β = Beta population value of regression coefficient;</w:t>
            </w:r>
            <w:r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CI = confidence interval;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E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>DSS = Expanded Disability Status Scale; FSMC = Fatigue Scale for Motor and Cognitive Functions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>;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 xml:space="preserve"> LL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lower limit;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  <w:lang w:val="en-US"/>
              </w:rPr>
              <w:t>p</w:t>
            </w:r>
            <w:r w:rsidRPr="008D2898">
              <w:rPr>
                <w:rFonts w:ascii="Times" w:hAnsi="Times" w:cs="Arial"/>
                <w:sz w:val="20"/>
                <w:szCs w:val="20"/>
                <w:shd w:val="clear" w:color="auto" w:fill="FFFFFF"/>
                <w:lang w:val="en-US"/>
              </w:rPr>
              <w:t xml:space="preserve"> = 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uncorrected two-sided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p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value;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Pr="00686A3E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  <w:lang w:val="en-GB"/>
              </w:rPr>
              <w:t>p</w:t>
            </w:r>
            <w:r w:rsidRPr="00686A3E">
              <w:rPr>
                <w:rFonts w:ascii="Times" w:hAnsi="Times" w:cs="Arial"/>
                <w:sz w:val="20"/>
                <w:szCs w:val="20"/>
                <w:shd w:val="clear" w:color="auto" w:fill="FFFFFF"/>
                <w:vertAlign w:val="subscript"/>
                <w:lang w:val="en-GB"/>
              </w:rPr>
              <w:t>Bon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= Bonferroni corrected two- sided </w:t>
            </w:r>
            <w:r w:rsidRPr="00875B7E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p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value;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SE =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standard error; </w:t>
            </w:r>
            <w:r w:rsidRPr="008D2898"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  <w:t>UL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= upper limit.</w:t>
            </w:r>
          </w:p>
          <w:p w14:paraId="70F0D7BA" w14:textId="0DE64010" w:rsidR="00C623FB" w:rsidRPr="008D2898" w:rsidRDefault="00C623FB" w:rsidP="00713DAB">
            <w:pPr>
              <w:jc w:val="both"/>
              <w:rPr>
                <w:rFonts w:ascii="Times" w:hAnsi="Times" w:cs="Arial"/>
                <w:i/>
                <w:iCs/>
                <w:sz w:val="20"/>
                <w:szCs w:val="20"/>
                <w:lang w:val="en-US"/>
              </w:rPr>
            </w:pPr>
            <w:r w:rsidRPr="008D2898">
              <w:rPr>
                <w:rFonts w:ascii="Times" w:hAnsi="Times" w:cs="Arial"/>
                <w:sz w:val="20"/>
                <w:szCs w:val="20"/>
                <w:vertAlign w:val="superscript"/>
                <w:lang w:val="en-US"/>
              </w:rPr>
              <w:t>a</w:t>
            </w:r>
            <w:r w:rsidRPr="008D2898">
              <w:rPr>
                <w:rFonts w:ascii="Times" w:hAnsi="Times" w:cs="Arial"/>
                <w:sz w:val="20"/>
                <w:szCs w:val="20"/>
                <w:lang w:val="en-US"/>
              </w:rPr>
              <w:t xml:space="preserve"> Dichotomous variable that has been dummy-coded prior to analysis.</w:t>
            </w:r>
          </w:p>
        </w:tc>
      </w:tr>
    </w:tbl>
    <w:p w14:paraId="5F3641BC" w14:textId="77777777" w:rsidR="00A26E56" w:rsidRPr="008D2898" w:rsidRDefault="00A26E56" w:rsidP="00141BE6">
      <w:pPr>
        <w:rPr>
          <w:lang w:val="en-US"/>
        </w:rPr>
      </w:pPr>
    </w:p>
    <w:sectPr w:rsidR="00A26E56" w:rsidRPr="008D2898" w:rsidSect="000555E2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CE90" w14:textId="77777777" w:rsidR="00484C0D" w:rsidRDefault="00484C0D" w:rsidP="00A03150">
      <w:r>
        <w:separator/>
      </w:r>
    </w:p>
  </w:endnote>
  <w:endnote w:type="continuationSeparator" w:id="0">
    <w:p w14:paraId="43914727" w14:textId="77777777" w:rsidR="00484C0D" w:rsidRDefault="00484C0D" w:rsidP="00A0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3D0C" w14:textId="77777777" w:rsidR="00484C0D" w:rsidRDefault="00484C0D" w:rsidP="00A03150">
      <w:r>
        <w:separator/>
      </w:r>
    </w:p>
  </w:footnote>
  <w:footnote w:type="continuationSeparator" w:id="0">
    <w:p w14:paraId="09583411" w14:textId="77777777" w:rsidR="00484C0D" w:rsidRDefault="00484C0D" w:rsidP="00A03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7F1C" w14:textId="17215AB8" w:rsidR="00664357" w:rsidRPr="00A03150" w:rsidRDefault="00664357" w:rsidP="00A03150">
    <w:pPr>
      <w:pStyle w:val="Kopfzeile"/>
      <w:jc w:val="right"/>
      <w:rPr>
        <w:rFonts w:ascii="Times New Roman" w:hAnsi="Times New Roman" w:cs="Times New Roman"/>
        <w:sz w:val="18"/>
        <w:szCs w:val="18"/>
        <w:lang w:val="en-US"/>
      </w:rPr>
    </w:pPr>
    <w:r w:rsidRPr="002F3F8A">
      <w:rPr>
        <w:rFonts w:ascii="Times New Roman" w:hAnsi="Times New Roman" w:cs="Times New Roman"/>
        <w:sz w:val="18"/>
        <w:szCs w:val="18"/>
        <w:lang w:val="en-US"/>
      </w:rPr>
      <w:t>Hümmert et al. – CogniNMO-Study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A4"/>
    <w:rsid w:val="00004BC7"/>
    <w:rsid w:val="00011E2E"/>
    <w:rsid w:val="0002659E"/>
    <w:rsid w:val="00027B46"/>
    <w:rsid w:val="0003139D"/>
    <w:rsid w:val="000372B3"/>
    <w:rsid w:val="0004183D"/>
    <w:rsid w:val="000472B6"/>
    <w:rsid w:val="000519B0"/>
    <w:rsid w:val="000555E2"/>
    <w:rsid w:val="000838BA"/>
    <w:rsid w:val="000841BC"/>
    <w:rsid w:val="000A6D07"/>
    <w:rsid w:val="000F5476"/>
    <w:rsid w:val="001104E3"/>
    <w:rsid w:val="001309F2"/>
    <w:rsid w:val="00141BE6"/>
    <w:rsid w:val="00152F5C"/>
    <w:rsid w:val="001548BD"/>
    <w:rsid w:val="00157C5D"/>
    <w:rsid w:val="00186CD0"/>
    <w:rsid w:val="001A3B39"/>
    <w:rsid w:val="001A7C4C"/>
    <w:rsid w:val="001C3FF8"/>
    <w:rsid w:val="001C6441"/>
    <w:rsid w:val="001C6543"/>
    <w:rsid w:val="001C736F"/>
    <w:rsid w:val="001D3784"/>
    <w:rsid w:val="001F6D3A"/>
    <w:rsid w:val="002230DE"/>
    <w:rsid w:val="00247C3A"/>
    <w:rsid w:val="0025718F"/>
    <w:rsid w:val="00297A06"/>
    <w:rsid w:val="002A03DD"/>
    <w:rsid w:val="002C5016"/>
    <w:rsid w:val="002C7D7F"/>
    <w:rsid w:val="002E222E"/>
    <w:rsid w:val="00310580"/>
    <w:rsid w:val="003207DC"/>
    <w:rsid w:val="00325133"/>
    <w:rsid w:val="0033086A"/>
    <w:rsid w:val="0035400D"/>
    <w:rsid w:val="0036205D"/>
    <w:rsid w:val="00371C3F"/>
    <w:rsid w:val="00397CEE"/>
    <w:rsid w:val="003C5BFA"/>
    <w:rsid w:val="003D324B"/>
    <w:rsid w:val="003E0352"/>
    <w:rsid w:val="00416F22"/>
    <w:rsid w:val="0044172F"/>
    <w:rsid w:val="00444FA1"/>
    <w:rsid w:val="0045532F"/>
    <w:rsid w:val="00480024"/>
    <w:rsid w:val="00484A5D"/>
    <w:rsid w:val="00484C0D"/>
    <w:rsid w:val="004A0EFA"/>
    <w:rsid w:val="004A4D4B"/>
    <w:rsid w:val="004D14FC"/>
    <w:rsid w:val="004E1DB5"/>
    <w:rsid w:val="004F38FC"/>
    <w:rsid w:val="004F55CB"/>
    <w:rsid w:val="00502CC2"/>
    <w:rsid w:val="00504954"/>
    <w:rsid w:val="0050717E"/>
    <w:rsid w:val="0056098D"/>
    <w:rsid w:val="005615DE"/>
    <w:rsid w:val="00571FCB"/>
    <w:rsid w:val="00582C32"/>
    <w:rsid w:val="005C495B"/>
    <w:rsid w:val="00604560"/>
    <w:rsid w:val="006121B2"/>
    <w:rsid w:val="0062707B"/>
    <w:rsid w:val="00662727"/>
    <w:rsid w:val="00664077"/>
    <w:rsid w:val="00664357"/>
    <w:rsid w:val="00686A3E"/>
    <w:rsid w:val="00694231"/>
    <w:rsid w:val="006B54A8"/>
    <w:rsid w:val="006F676D"/>
    <w:rsid w:val="006F7447"/>
    <w:rsid w:val="007044CA"/>
    <w:rsid w:val="00707C98"/>
    <w:rsid w:val="00713DAB"/>
    <w:rsid w:val="00746AEC"/>
    <w:rsid w:val="00761537"/>
    <w:rsid w:val="007945AA"/>
    <w:rsid w:val="008217C9"/>
    <w:rsid w:val="008246CE"/>
    <w:rsid w:val="00832B7F"/>
    <w:rsid w:val="00843C66"/>
    <w:rsid w:val="00864447"/>
    <w:rsid w:val="008701B7"/>
    <w:rsid w:val="00875B7E"/>
    <w:rsid w:val="00883BDE"/>
    <w:rsid w:val="008B20E8"/>
    <w:rsid w:val="008D2898"/>
    <w:rsid w:val="008E0338"/>
    <w:rsid w:val="008E058A"/>
    <w:rsid w:val="008E6321"/>
    <w:rsid w:val="0091623F"/>
    <w:rsid w:val="00947320"/>
    <w:rsid w:val="0095633E"/>
    <w:rsid w:val="009B6741"/>
    <w:rsid w:val="009D3013"/>
    <w:rsid w:val="009F220B"/>
    <w:rsid w:val="00A03150"/>
    <w:rsid w:val="00A258DB"/>
    <w:rsid w:val="00A2652A"/>
    <w:rsid w:val="00A26E56"/>
    <w:rsid w:val="00A76CBE"/>
    <w:rsid w:val="00A86A72"/>
    <w:rsid w:val="00A93685"/>
    <w:rsid w:val="00A95FC3"/>
    <w:rsid w:val="00AB14D8"/>
    <w:rsid w:val="00AD2824"/>
    <w:rsid w:val="00AF6325"/>
    <w:rsid w:val="00B12AF6"/>
    <w:rsid w:val="00B31BD5"/>
    <w:rsid w:val="00B347F1"/>
    <w:rsid w:val="00B43E38"/>
    <w:rsid w:val="00B94624"/>
    <w:rsid w:val="00BB26F1"/>
    <w:rsid w:val="00BE1BDB"/>
    <w:rsid w:val="00C030FA"/>
    <w:rsid w:val="00C623FB"/>
    <w:rsid w:val="00C62DFE"/>
    <w:rsid w:val="00C67616"/>
    <w:rsid w:val="00CA0A08"/>
    <w:rsid w:val="00CA2FA4"/>
    <w:rsid w:val="00CC2F30"/>
    <w:rsid w:val="00CF189A"/>
    <w:rsid w:val="00D10B4C"/>
    <w:rsid w:val="00D12536"/>
    <w:rsid w:val="00D17630"/>
    <w:rsid w:val="00D31C66"/>
    <w:rsid w:val="00D52718"/>
    <w:rsid w:val="00D82CEC"/>
    <w:rsid w:val="00DC078C"/>
    <w:rsid w:val="00DF1935"/>
    <w:rsid w:val="00DF5BF3"/>
    <w:rsid w:val="00E14F94"/>
    <w:rsid w:val="00E35396"/>
    <w:rsid w:val="00E50799"/>
    <w:rsid w:val="00E63A42"/>
    <w:rsid w:val="00E83B2F"/>
    <w:rsid w:val="00EB0825"/>
    <w:rsid w:val="00EB245B"/>
    <w:rsid w:val="00EB74C6"/>
    <w:rsid w:val="00ED23A9"/>
    <w:rsid w:val="00ED511F"/>
    <w:rsid w:val="00EE14C9"/>
    <w:rsid w:val="00EE30DC"/>
    <w:rsid w:val="00EF219A"/>
    <w:rsid w:val="00EF2E38"/>
    <w:rsid w:val="00F03E7B"/>
    <w:rsid w:val="00F1632F"/>
    <w:rsid w:val="00F20B76"/>
    <w:rsid w:val="00F26659"/>
    <w:rsid w:val="00F278DB"/>
    <w:rsid w:val="00F44272"/>
    <w:rsid w:val="00F91CAE"/>
    <w:rsid w:val="00FC3595"/>
    <w:rsid w:val="00FC53D7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B16C"/>
  <w15:chartTrackingRefBased/>
  <w15:docId w15:val="{704B4997-C738-1847-9DBA-5163A474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2F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2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309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09F2"/>
    <w:pPr>
      <w:spacing w:after="200"/>
    </w:pPr>
    <w:rPr>
      <w:rFonts w:ascii="Arial" w:eastAsiaTheme="majorEastAsia" w:hAnsi="Arial" w:cstheme="maj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09F2"/>
    <w:rPr>
      <w:rFonts w:ascii="Arial" w:eastAsiaTheme="majorEastAsia" w:hAnsi="Arial" w:cstheme="majorBidi"/>
      <w:sz w:val="20"/>
      <w:szCs w:val="20"/>
    </w:rPr>
  </w:style>
  <w:style w:type="character" w:customStyle="1" w:styleId="nlm-collab">
    <w:name w:val="nlm-collab"/>
    <w:basedOn w:val="Absatz-Standardschriftart"/>
    <w:rsid w:val="001309F2"/>
  </w:style>
  <w:style w:type="paragraph" w:styleId="berarbeitung">
    <w:name w:val="Revision"/>
    <w:hidden/>
    <w:uiPriority w:val="99"/>
    <w:semiHidden/>
    <w:rsid w:val="001C654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543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543"/>
    <w:rPr>
      <w:rFonts w:ascii="Arial" w:eastAsiaTheme="majorEastAsia" w:hAnsi="Arial" w:cstheme="majorBidi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031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3150"/>
  </w:style>
  <w:style w:type="paragraph" w:styleId="Fuzeile">
    <w:name w:val="footer"/>
    <w:basedOn w:val="Standard"/>
    <w:link w:val="FuzeileZchn"/>
    <w:uiPriority w:val="99"/>
    <w:unhideWhenUsed/>
    <w:rsid w:val="00A031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31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3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34C7845C88B4589819AB139DE35DD" ma:contentTypeVersion="12" ma:contentTypeDescription="Create a new document." ma:contentTypeScope="" ma:versionID="94e967639872699690c3d91cfedb98bd">
  <xsd:schema xmlns:xsd="http://www.w3.org/2001/XMLSchema" xmlns:xs="http://www.w3.org/2001/XMLSchema" xmlns:p="http://schemas.microsoft.com/office/2006/metadata/properties" xmlns:ns3="d0d5103c-b90a-4a38-b610-628dbca45d0e" xmlns:ns4="63bc265c-ce59-4c31-a2a5-336a7fcf9d48" targetNamespace="http://schemas.microsoft.com/office/2006/metadata/properties" ma:root="true" ma:fieldsID="683833aa911cee046e39f49866bca116" ns3:_="" ns4:_="">
    <xsd:import namespace="d0d5103c-b90a-4a38-b610-628dbca45d0e"/>
    <xsd:import namespace="63bc265c-ce59-4c31-a2a5-336a7fcf9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5103c-b90a-4a38-b610-628dbca45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c265c-ce59-4c31-a2a5-336a7fcf9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12E6E-A10C-41CB-B4CD-FC0AC48E22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379A4E-F2F9-4D4B-8313-821E492A44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FAD8B1-3F16-4302-8727-E356478A62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E974F2-9B20-42A4-8BBF-6F949551C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5103c-b90a-4a38-b610-628dbca45d0e"/>
    <ds:schemaRef ds:uri="63bc265c-ce59-4c31-a2a5-336a7fcf9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2463</Words>
  <Characters>15517</Characters>
  <Application>Microsoft Office Word</Application>
  <DocSecurity>0</DocSecurity>
  <Lines>129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Stern</dc:creator>
  <cp:keywords/>
  <dc:description/>
  <cp:lastModifiedBy>Hümmert, Martin Dr.</cp:lastModifiedBy>
  <cp:revision>3</cp:revision>
  <dcterms:created xsi:type="dcterms:W3CDTF">2022-12-27T15:05:00Z</dcterms:created>
  <dcterms:modified xsi:type="dcterms:W3CDTF">2022-12-27T15:29:00Z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0x010100E4A34C7845C88B4589819AB139DE35DD</vt:lpwstr>
  </property>
</Properties>
</file>