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647D" w14:textId="5B40E2C6" w:rsidR="00D2305B" w:rsidRDefault="00523D5A" w:rsidP="00E754EA">
      <w:pPr>
        <w:spacing w:line="480" w:lineRule="auto"/>
        <w:ind w:left="0" w:firstLine="0"/>
        <w:jc w:val="both"/>
        <w:rPr>
          <w:rFonts w:ascii="Times New Roman" w:hAnsi="Times New Roman"/>
          <w:b/>
          <w:color w:val="000000"/>
          <w:sz w:val="24"/>
          <w:szCs w:val="24"/>
          <w:lang w:val="en-US"/>
        </w:rPr>
      </w:pPr>
      <w:bookmarkStart w:id="0" w:name="_Hlk66092552"/>
      <w:bookmarkStart w:id="1" w:name="OLE_LINK6"/>
      <w:bookmarkStart w:id="2" w:name="OLE_LINK7"/>
      <w:r>
        <w:rPr>
          <w:rFonts w:ascii="Times New Roman" w:hAnsi="Times New Roman"/>
          <w:b/>
          <w:color w:val="000000"/>
          <w:sz w:val="24"/>
          <w:szCs w:val="24"/>
          <w:lang w:val="en-US"/>
        </w:rPr>
        <w:t>Supporting Information</w:t>
      </w:r>
    </w:p>
    <w:p w14:paraId="381FF22B" w14:textId="7CEA95D3" w:rsidR="00D2305B" w:rsidRDefault="00EE011A" w:rsidP="00E754EA">
      <w:pPr>
        <w:widowControl w:val="0"/>
        <w:adjustRightInd w:val="0"/>
        <w:snapToGrid w:val="0"/>
        <w:spacing w:after="0" w:line="480" w:lineRule="auto"/>
        <w:ind w:left="0" w:firstLine="0"/>
        <w:jc w:val="both"/>
        <w:rPr>
          <w:rFonts w:ascii="Times New Roman" w:hAnsi="Times New Roman"/>
          <w:b/>
          <w:sz w:val="24"/>
          <w:szCs w:val="24"/>
          <w:lang w:val="en-US"/>
        </w:rPr>
      </w:pPr>
      <w:r>
        <w:rPr>
          <w:rFonts w:ascii="Times New Roman" w:hAnsi="Times New Roman"/>
          <w:b/>
          <w:color w:val="000000"/>
          <w:sz w:val="24"/>
          <w:szCs w:val="24"/>
          <w:lang w:val="en-US"/>
        </w:rPr>
        <w:t>Supporting</w:t>
      </w:r>
      <w:r w:rsidR="00D2305B" w:rsidRPr="00622262">
        <w:rPr>
          <w:rFonts w:ascii="Times New Roman" w:hAnsi="Times New Roman"/>
          <w:b/>
          <w:sz w:val="24"/>
          <w:szCs w:val="24"/>
          <w:lang w:val="en-US"/>
        </w:rPr>
        <w:t xml:space="preserve"> Materials &amp; Methods </w:t>
      </w:r>
    </w:p>
    <w:p w14:paraId="151EC1B6" w14:textId="77777777" w:rsidR="00D2305B" w:rsidRPr="00C07469" w:rsidRDefault="00D2305B" w:rsidP="00E754EA">
      <w:pPr>
        <w:spacing w:after="0" w:line="480" w:lineRule="auto"/>
        <w:ind w:left="0" w:firstLine="0"/>
        <w:jc w:val="both"/>
        <w:rPr>
          <w:rFonts w:ascii="Times New Roman" w:hAnsi="Times New Roman"/>
          <w:sz w:val="24"/>
          <w:szCs w:val="24"/>
          <w:lang w:val="en-GB"/>
        </w:rPr>
      </w:pPr>
      <w:bookmarkStart w:id="3" w:name="_Hlk72946856"/>
      <w:r w:rsidRPr="00C07469">
        <w:rPr>
          <w:rFonts w:ascii="Times New Roman" w:hAnsi="Times New Roman"/>
          <w:b/>
          <w:sz w:val="24"/>
          <w:szCs w:val="24"/>
          <w:lang w:val="en-GB"/>
        </w:rPr>
        <w:t>Histological and immunohistochemical analyses.</w:t>
      </w:r>
    </w:p>
    <w:bookmarkEnd w:id="3"/>
    <w:p w14:paraId="57FA1EFC" w14:textId="644384E0" w:rsidR="00D2305B" w:rsidRPr="00C07469" w:rsidRDefault="00D2305B" w:rsidP="00E754EA">
      <w:pPr>
        <w:spacing w:line="480" w:lineRule="auto"/>
        <w:ind w:left="0" w:firstLine="708"/>
        <w:jc w:val="both"/>
        <w:rPr>
          <w:rFonts w:ascii="Times New Roman" w:hAnsi="Times New Roman"/>
          <w:sz w:val="24"/>
          <w:szCs w:val="24"/>
          <w:lang w:val="en-GB"/>
        </w:rPr>
      </w:pPr>
      <w:r w:rsidRPr="00C07469">
        <w:rPr>
          <w:rFonts w:ascii="Times New Roman" w:hAnsi="Times New Roman"/>
          <w:sz w:val="24"/>
          <w:szCs w:val="24"/>
          <w:lang w:val="en-GB"/>
        </w:rPr>
        <w:t>96 hours after sham and CLP surgery mice were sacrificed by cervical dislocation and hearts, lungs and livers were harvested. Body weight was measured before and after the experiment. Organ weights were related to tibia length. Hearts were either flash frozen in gum tragacanth (Sigma-Aldrich) or fixed in 4 % paraformaldehyde, and processed for routine histology as described previously.</w:t>
      </w:r>
      <w:r w:rsidR="002B2D4E">
        <w:rPr>
          <w:rFonts w:ascii="Times New Roman" w:hAnsi="Times New Roman"/>
          <w:sz w:val="24"/>
          <w:szCs w:val="24"/>
          <w:lang w:val="en-GB"/>
        </w:rPr>
        <w:fldChar w:fldCharType="begin">
          <w:fldData xml:space="preserve">PEVuZE5vdGU+PENpdGU+PEF1dGhvcj5Mb2RrYTwvQXV0aG9yPjxZZWFyPjIwMTY8L1llYXI+PFJl
Y051bT4xNTI0PC9SZWNOdW0+PERpc3BsYXlUZXh0PlsxXTwvRGlzcGxheVRleHQ+PHJlY29yZD48
cmVjLW51bWJlcj4xNTI0PC9yZWMtbnVtYmVyPjxmb3JlaWduLWtleXM+PGtleSBhcHA9IkVOIiBk
Yi1pZD0iZTVkeHYwOWQzNTB6YXdleGY5bHZ4YWZqZnNwMHJkenR3cDU1IiB0aW1lc3RhbXA9IjE1
MTA1ODEwMzQiPjE1MjQ8L2tleT48L2ZvcmVpZ24ta2V5cz48cmVmLXR5cGUgbmFtZT0iSm91cm5h
bCBBcnRpY2xlIj4xNzwvcmVmLXR5cGU+PGNvbnRyaWJ1dG9ycz48YXV0aG9ycz48YXV0aG9yPkxv
ZGthLCBELjwvYXV0aG9yPjxhdXRob3I+UGFodWphLCBBLjwvYXV0aG9yPjxhdXRob3I+R2VlcnMt
S25vcnIsIEMuPC9hdXRob3I+PGF1dGhvcj5TY2hlaWJlLCBSLiBKLjwvYXV0aG9yPjxhdXRob3I+
Tm93YWssIE0uPC9hdXRob3I+PGF1dGhvcj5IYW1hdGksIEouPC9hdXRob3I+PGF1dGhvcj5Lb2hu
Y2tlLCBDLjwvYXV0aG9yPjxhdXRob3I+UHVyZnVyc3QsIEIuPC9hdXRob3I+PGF1dGhvcj5LYW5h
c2hvdmEsIFQuPC9hdXRob3I+PGF1dGhvcj5TY2htaWR0LCBTLjwvYXV0aG9yPjxhdXRob3I+R2xh
c3MsIEQuIEouPC9hdXRob3I+PGF1dGhvcj5Nb3Jhbm8sIEkuPC9hdXRob3I+PGF1dGhvcj5IZXVz
ZXIsIEEuPC9hdXRob3I+PGF1dGhvcj5LcmFmdCwgVC48L2F1dGhvcj48YXV0aG9yPkJhc3NlbC1E
dWJ5LCBSLjwvYXV0aG9yPjxhdXRob3I+T2xzb24sIEUuIE4uPC9hdXRob3I+PGF1dGhvcj5EaXR0
bWFyLCBHLjwvYXV0aG9yPjxhdXRob3I+U29tbWVyLCBULjwvYXV0aG9yPjxhdXRob3I+RmllbGl0
eiwgSi48L2F1dGhvcj48L2F1dGhvcnM+PC9jb250cmlidXRvcnM+PGF1dGgtYWRkcmVzcz5EZXBh
cnRtZW50IG9mIE1vbGVjdWxhciBDYXJkaW9sb2d5LCBFeHBlcmltZW50YWwgYW5kIENsaW5pY2Fs
IFJlc2VhcmNoIENlbnRlciAoRUNSQykgTWF4IERlbGJydWNrIENlbnRlciBmb3IgTW9sZWN1bGFy
IE1lZGljaW5lIGFuZCBDaGFyaXRlIFVuaXZlcnNpdGF0c21lZGl6aW4gQmVybGluLCBDYW1wdXMg
QnVjaCAxMzEyNSBCZXJsaW4gR2VybWFueS4mI3hEO0luc3RpdHV0ZSBvZiBNb2xlY3VsYXIgYW5k
IENlbGwgUGh5c2lvbG9neSBIYW5ub3ZlciBNZWRpY2FsIFNjaG9vbCAzMDYyNSBIYW5ub3ZlciBH
ZXJtYW55LiYjeEQ7SW5zdGl0dXRlIG9mIFBoeXNpb2xvZ2ljYWwgQ2hlbWlzdHJ5IEhhbm5vdmVy
IE1lZGljYWwgU2Nob29sIDMwNjI1IEhhbm5vdmVyIEdlcm1hbnkuJiN4RDtEZXBhcnRtZW50IG9m
IE1vbGVjdWxhciBDYXJkaW9sb2d5LCBFeHBlcmltZW50YWwgYW5kIENsaW5pY2FsIFJlc2VhcmNo
IENlbnRlciAoRUNSQylNYXggRGVsYnJ1Y2sgQ2VudGVyIGZvciBNb2xlY3VsYXIgTWVkaWNpbmUg
YW5kIENoYXJpdGUgVW5pdmVyc2l0YXRzbWVkaXppbiBCZXJsaW4sIENhbXB1cyBCdWNoMTMxMjVC
ZXJsaW5HZXJtYW55OyBEZXBhcnRtZW50IG9mIEludHJhY2VsbHVsYXIgUHJvdGVvbHlzaXNNYXgg
RGVsYnJ1Y2sgQ2VudGVyIGZvciBNb2xlY3VsYXIgTWVkaWNpbmUxMzEyNUJlcmxpbkdlcm1hbnku
JiN4RDtEZXBhcnRtZW50IG9mIE1vbGVjdWxhciBNdXNjbGUgUGh5c2lvbG9neSBNYXggRGVsYnJ1
Y2sgQ2VudGVyIGZvciBNb2xlY3VsYXIgTWVkaWNpbmUgMTMxMjUgQmVybGluIEdlcm1hbnkuJiN4
RDtEZXBhcnRtZW50IG9mIEVsZWN0cm9uIE1pY3Jvc2NvcHkgTWF4IERlbGJydWNrIENlbnRlciBm
b3IgTW9sZWN1bGFyIE1lZGljaW5lIDEzMTI1IEJlcmxpbiBHZXJtYW55LiYjeEQ7RGVwYXJ0bWVu
dCBvZiBNYXNzIFNwZWN0cm9tZXRyeSBNYXggRGVsYnJ1Y2sgQ2VudGVyIGZvciBNb2xlY3VsYXIg
TWVkaWNpbmUgMTMxMjUgQmVybGluIEdlcm1hbnkuJiN4RDtOb3ZhcnRpcyBJbnN0aXR1dGVzIGZv
ciBCaW9tZWRpY2FsIFJlc2VhcmNoIENhbWJyaWRnZSBNYXNzYWNodXNldHRzIDAyMTM5IFVTQS4m
I3hEO0RlcGFydG1lbnQgb2YgQ2FyZGlvdmFzY3VsYXIgTW9sZWN1bGFyIEdlbmV0aWNzIE1heCBE
ZWxicnVjayBDZW50ZXIgZm9yIE1vbGVjdWxhciBNZWRpY2luZSAxMzEyNSBCZXJsaW4gR2VybWFu
eS4mI3hEO0RlcGFydG1lbnQgb2YgTW9sZWN1bGFyIEJpb2xvZ3kgVW5pdmVyc2l0eSBvZiBUZXhh
cyBTb3V0aHdlc3Rlcm4gTWVkaWNhbCBDZW50ZXIgRGFsbGFzIFRleGFzIDc1MzkwLTkxNDggVVNB
LiYjeEQ7RGVwYXJ0bWVudCBvZiBJbnRyYWNlbGx1bGFyIFByb3Rlb2x5c2lzIE1heCBEZWxicnVj
ayBDZW50ZXIgZm9yIE1vbGVjdWxhciBNZWRpY2luZSAxMzEyNSBCZXJsaW4gR2VybWFueS4mI3hE
O0RlcGFydG1lbnQgb2YgTW9sZWN1bGFyIENhcmRpb2xvZ3ksIEV4cGVyaW1lbnRhbCBhbmQgQ2xp
bmljYWwgUmVzZWFyY2ggQ2VudGVyIChFQ1JDKU1heCBEZWxicnVjayBDZW50ZXIgZm9yIE1vbGVj
dWxhciBNZWRpY2luZSBhbmQgQ2hhcml0ZSBVbml2ZXJzaXRhdHNtZWRpemluIEJlcmxpbiwgQ2Ft
cHVzIEJ1Y2gxMzEyNUJlcmxpbkdlcm1hbnk7IERlcGFydG1lbnQgb2YgQ2FyZGlvbG9neUNoYXJp
dGUgVW5pdmVyc2l0YXRzbWVkaXppbiBCZXJsaW4sIENhbXB1cyBWaXJjaG93MTMzNTNCZXJsaW5H
ZXJtYW55LjwvYXV0aC1hZGRyZXNzPjx0aXRsZXM+PHRpdGxlPk11c2NsZSBSSU5HLWZpbmdlciAy
IGFuZCAzIG1haW50YWluIHN0cmlhdGVkLW11c2NsZSBzdHJ1Y3R1cmUgYW5kIGZ1bmN0aW9uPC90
aXRsZT48c2Vjb25kYXJ5LXRpdGxlPkogQ2FjaGV4aWEgU2FyY29wZW5pYSBNdXNjbGU8L3NlY29u
ZGFyeS10aXRsZT48L3RpdGxlcz48cGVyaW9kaWNhbD48ZnVsbC10aXRsZT5KIENhY2hleGlhIFNh
cmNvcGVuaWEgTXVzY2xlPC9mdWxsLXRpdGxlPjwvcGVyaW9kaWNhbD48cGFnZXM+MTY1LTgwPC9w
YWdlcz48dm9sdW1lPjc8L3ZvbHVtZT48bnVtYmVyPjI8L251bWJlcj48a2V5d29yZHM+PGtleXdv
cmQ+SGVhcnQgZmFpbHVyZTwva2V5d29yZD48a2V5d29yZD5NYXBrYXBrPC9rZXl3b3JkPjxrZXl3
b3JkPk11UkYyPC9rZXl3b3JkPjxrZXl3b3JkPk11UkYzPC9rZXl3b3JkPjxrZXl3b3JkPlByb3Rl
aW4gaG9tZW9zdGFzaXM8L2tleXdvcmQ+PGtleXdvcmQ+UHJvdGVpbiBzdXJwbHVzIG15b3BhdGh5
PC9rZXl3b3JkPjwva2V5d29yZHM+PGRhdGVzPjx5ZWFyPjIwMTY8L3llYXI+PHB1Yi1kYXRlcz48
ZGF0ZT5NYXk8L2RhdGU+PC9wdWItZGF0ZXM+PC9kYXRlcz48aXNibj4yMTkwLTU5OTEgKFByaW50
KSYjeEQ7MjE5MC01OTkxIChMaW5raW5nKTwvaXNibj48YWNjZXNzaW9uLW51bT4yNzQ5Mzg3MDwv
YWNjZXNzaW9uLW51bT48dXJscz48cmVsYXRlZC11cmxzPjx1cmw+aHR0cHM6Ly93d3cubmNiaS5u
bG0ubmloLmdvdi9wdWJtZWQvMjc0OTM4NzA8L3VybD48L3JlbGF0ZWQtdXJscz48L3VybHM+PGN1
c3RvbTI+UE1DNDg2MzgyODwvY3VzdG9tMj48ZWxlY3Ryb25pYy1yZXNvdXJjZS1udW0+MTAuMTAw
Mi9qY3NtLjEyMDU3PC9lbGVjdHJvbmljLXJlc291cmNlLW51bT48L3JlY29yZD48L0NpdGU+PC9F
bmROb3RlPgB=
</w:fldData>
        </w:fldChar>
      </w:r>
      <w:r w:rsidR="002B2D4E">
        <w:rPr>
          <w:rFonts w:ascii="Times New Roman" w:hAnsi="Times New Roman"/>
          <w:sz w:val="24"/>
          <w:szCs w:val="24"/>
          <w:lang w:val="en-GB"/>
        </w:rPr>
        <w:instrText xml:space="preserve"> ADDIN EN.CITE </w:instrText>
      </w:r>
      <w:r w:rsidR="002B2D4E">
        <w:rPr>
          <w:rFonts w:ascii="Times New Roman" w:hAnsi="Times New Roman"/>
          <w:sz w:val="24"/>
          <w:szCs w:val="24"/>
          <w:lang w:val="en-GB"/>
        </w:rPr>
        <w:fldChar w:fldCharType="begin">
          <w:fldData xml:space="preserve">PEVuZE5vdGU+PENpdGU+PEF1dGhvcj5Mb2RrYTwvQXV0aG9yPjxZZWFyPjIwMTY8L1llYXI+PFJl
Y051bT4xNTI0PC9SZWNOdW0+PERpc3BsYXlUZXh0PlsxXTwvRGlzcGxheVRleHQ+PHJlY29yZD48
cmVjLW51bWJlcj4xNTI0PC9yZWMtbnVtYmVyPjxmb3JlaWduLWtleXM+PGtleSBhcHA9IkVOIiBk
Yi1pZD0iZTVkeHYwOWQzNTB6YXdleGY5bHZ4YWZqZnNwMHJkenR3cDU1IiB0aW1lc3RhbXA9IjE1
MTA1ODEwMzQiPjE1MjQ8L2tleT48L2ZvcmVpZ24ta2V5cz48cmVmLXR5cGUgbmFtZT0iSm91cm5h
bCBBcnRpY2xlIj4xNzwvcmVmLXR5cGU+PGNvbnRyaWJ1dG9ycz48YXV0aG9ycz48YXV0aG9yPkxv
ZGthLCBELjwvYXV0aG9yPjxhdXRob3I+UGFodWphLCBBLjwvYXV0aG9yPjxhdXRob3I+R2VlcnMt
S25vcnIsIEMuPC9hdXRob3I+PGF1dGhvcj5TY2hlaWJlLCBSLiBKLjwvYXV0aG9yPjxhdXRob3I+
Tm93YWssIE0uPC9hdXRob3I+PGF1dGhvcj5IYW1hdGksIEouPC9hdXRob3I+PGF1dGhvcj5Lb2hu
Y2tlLCBDLjwvYXV0aG9yPjxhdXRob3I+UHVyZnVyc3QsIEIuPC9hdXRob3I+PGF1dGhvcj5LYW5h
c2hvdmEsIFQuPC9hdXRob3I+PGF1dGhvcj5TY2htaWR0LCBTLjwvYXV0aG9yPjxhdXRob3I+R2xh
c3MsIEQuIEouPC9hdXRob3I+PGF1dGhvcj5Nb3Jhbm8sIEkuPC9hdXRob3I+PGF1dGhvcj5IZXVz
ZXIsIEEuPC9hdXRob3I+PGF1dGhvcj5LcmFmdCwgVC48L2F1dGhvcj48YXV0aG9yPkJhc3NlbC1E
dWJ5LCBSLjwvYXV0aG9yPjxhdXRob3I+T2xzb24sIEUuIE4uPC9hdXRob3I+PGF1dGhvcj5EaXR0
bWFyLCBHLjwvYXV0aG9yPjxhdXRob3I+U29tbWVyLCBULjwvYXV0aG9yPjxhdXRob3I+RmllbGl0
eiwgSi48L2F1dGhvcj48L2F1dGhvcnM+PC9jb250cmlidXRvcnM+PGF1dGgtYWRkcmVzcz5EZXBh
cnRtZW50IG9mIE1vbGVjdWxhciBDYXJkaW9sb2d5LCBFeHBlcmltZW50YWwgYW5kIENsaW5pY2Fs
IFJlc2VhcmNoIENlbnRlciAoRUNSQykgTWF4IERlbGJydWNrIENlbnRlciBmb3IgTW9sZWN1bGFy
IE1lZGljaW5lIGFuZCBDaGFyaXRlIFVuaXZlcnNpdGF0c21lZGl6aW4gQmVybGluLCBDYW1wdXMg
QnVjaCAxMzEyNSBCZXJsaW4gR2VybWFueS4mI3hEO0luc3RpdHV0ZSBvZiBNb2xlY3VsYXIgYW5k
IENlbGwgUGh5c2lvbG9neSBIYW5ub3ZlciBNZWRpY2FsIFNjaG9vbCAzMDYyNSBIYW5ub3ZlciBH
ZXJtYW55LiYjeEQ7SW5zdGl0dXRlIG9mIFBoeXNpb2xvZ2ljYWwgQ2hlbWlzdHJ5IEhhbm5vdmVy
IE1lZGljYWwgU2Nob29sIDMwNjI1IEhhbm5vdmVyIEdlcm1hbnkuJiN4RDtEZXBhcnRtZW50IG9m
IE1vbGVjdWxhciBDYXJkaW9sb2d5LCBFeHBlcmltZW50YWwgYW5kIENsaW5pY2FsIFJlc2VhcmNo
IENlbnRlciAoRUNSQylNYXggRGVsYnJ1Y2sgQ2VudGVyIGZvciBNb2xlY3VsYXIgTWVkaWNpbmUg
YW5kIENoYXJpdGUgVW5pdmVyc2l0YXRzbWVkaXppbiBCZXJsaW4sIENhbXB1cyBCdWNoMTMxMjVC
ZXJsaW5HZXJtYW55OyBEZXBhcnRtZW50IG9mIEludHJhY2VsbHVsYXIgUHJvdGVvbHlzaXNNYXgg
RGVsYnJ1Y2sgQ2VudGVyIGZvciBNb2xlY3VsYXIgTWVkaWNpbmUxMzEyNUJlcmxpbkdlcm1hbnku
JiN4RDtEZXBhcnRtZW50IG9mIE1vbGVjdWxhciBNdXNjbGUgUGh5c2lvbG9neSBNYXggRGVsYnJ1
Y2sgQ2VudGVyIGZvciBNb2xlY3VsYXIgTWVkaWNpbmUgMTMxMjUgQmVybGluIEdlcm1hbnkuJiN4
RDtEZXBhcnRtZW50IG9mIEVsZWN0cm9uIE1pY3Jvc2NvcHkgTWF4IERlbGJydWNrIENlbnRlciBm
b3IgTW9sZWN1bGFyIE1lZGljaW5lIDEzMTI1IEJlcmxpbiBHZXJtYW55LiYjeEQ7RGVwYXJ0bWVu
dCBvZiBNYXNzIFNwZWN0cm9tZXRyeSBNYXggRGVsYnJ1Y2sgQ2VudGVyIGZvciBNb2xlY3VsYXIg
TWVkaWNpbmUgMTMxMjUgQmVybGluIEdlcm1hbnkuJiN4RDtOb3ZhcnRpcyBJbnN0aXR1dGVzIGZv
ciBCaW9tZWRpY2FsIFJlc2VhcmNoIENhbWJyaWRnZSBNYXNzYWNodXNldHRzIDAyMTM5IFVTQS4m
I3hEO0RlcGFydG1lbnQgb2YgQ2FyZGlvdmFzY3VsYXIgTW9sZWN1bGFyIEdlbmV0aWNzIE1heCBE
ZWxicnVjayBDZW50ZXIgZm9yIE1vbGVjdWxhciBNZWRpY2luZSAxMzEyNSBCZXJsaW4gR2VybWFu
eS4mI3hEO0RlcGFydG1lbnQgb2YgTW9sZWN1bGFyIEJpb2xvZ3kgVW5pdmVyc2l0eSBvZiBUZXhh
cyBTb3V0aHdlc3Rlcm4gTWVkaWNhbCBDZW50ZXIgRGFsbGFzIFRleGFzIDc1MzkwLTkxNDggVVNB
LiYjeEQ7RGVwYXJ0bWVudCBvZiBJbnRyYWNlbGx1bGFyIFByb3Rlb2x5c2lzIE1heCBEZWxicnVj
ayBDZW50ZXIgZm9yIE1vbGVjdWxhciBNZWRpY2luZSAxMzEyNSBCZXJsaW4gR2VybWFueS4mI3hE
O0RlcGFydG1lbnQgb2YgTW9sZWN1bGFyIENhcmRpb2xvZ3ksIEV4cGVyaW1lbnRhbCBhbmQgQ2xp
bmljYWwgUmVzZWFyY2ggQ2VudGVyIChFQ1JDKU1heCBEZWxicnVjayBDZW50ZXIgZm9yIE1vbGVj
dWxhciBNZWRpY2luZSBhbmQgQ2hhcml0ZSBVbml2ZXJzaXRhdHNtZWRpemluIEJlcmxpbiwgQ2Ft
cHVzIEJ1Y2gxMzEyNUJlcmxpbkdlcm1hbnk7IERlcGFydG1lbnQgb2YgQ2FyZGlvbG9neUNoYXJp
dGUgVW5pdmVyc2l0YXRzbWVkaXppbiBCZXJsaW4sIENhbXB1cyBWaXJjaG93MTMzNTNCZXJsaW5H
ZXJtYW55LjwvYXV0aC1hZGRyZXNzPjx0aXRsZXM+PHRpdGxlPk11c2NsZSBSSU5HLWZpbmdlciAy
IGFuZCAzIG1haW50YWluIHN0cmlhdGVkLW11c2NsZSBzdHJ1Y3R1cmUgYW5kIGZ1bmN0aW9uPC90
aXRsZT48c2Vjb25kYXJ5LXRpdGxlPkogQ2FjaGV4aWEgU2FyY29wZW5pYSBNdXNjbGU8L3NlY29u
ZGFyeS10aXRsZT48L3RpdGxlcz48cGVyaW9kaWNhbD48ZnVsbC10aXRsZT5KIENhY2hleGlhIFNh
cmNvcGVuaWEgTXVzY2xlPC9mdWxsLXRpdGxlPjwvcGVyaW9kaWNhbD48cGFnZXM+MTY1LTgwPC9w
YWdlcz48dm9sdW1lPjc8L3ZvbHVtZT48bnVtYmVyPjI8L251bWJlcj48a2V5d29yZHM+PGtleXdv
cmQ+SGVhcnQgZmFpbHVyZTwva2V5d29yZD48a2V5d29yZD5NYXBrYXBrPC9rZXl3b3JkPjxrZXl3
b3JkPk11UkYyPC9rZXl3b3JkPjxrZXl3b3JkPk11UkYzPC9rZXl3b3JkPjxrZXl3b3JkPlByb3Rl
aW4gaG9tZW9zdGFzaXM8L2tleXdvcmQ+PGtleXdvcmQ+UHJvdGVpbiBzdXJwbHVzIG15b3BhdGh5
PC9rZXl3b3JkPjwva2V5d29yZHM+PGRhdGVzPjx5ZWFyPjIwMTY8L3llYXI+PHB1Yi1kYXRlcz48
ZGF0ZT5NYXk8L2RhdGU+PC9wdWItZGF0ZXM+PC9kYXRlcz48aXNibj4yMTkwLTU5OTEgKFByaW50
KSYjeEQ7MjE5MC01OTkxIChMaW5raW5nKTwvaXNibj48YWNjZXNzaW9uLW51bT4yNzQ5Mzg3MDwv
YWNjZXNzaW9uLW51bT48dXJscz48cmVsYXRlZC11cmxzPjx1cmw+aHR0cHM6Ly93d3cubmNiaS5u
bG0ubmloLmdvdi9wdWJtZWQvMjc0OTM4NzA8L3VybD48L3JlbGF0ZWQtdXJscz48L3VybHM+PGN1
c3RvbTI+UE1DNDg2MzgyODwvY3VzdG9tMj48ZWxlY3Ryb25pYy1yZXNvdXJjZS1udW0+MTAuMTAw
Mi9qY3NtLjEyMDU3PC9lbGVjdHJvbmljLXJlc291cmNlLW51bT48L3JlY29yZD48L0NpdGU+PC9F
bmROb3RlPgB=
</w:fldData>
        </w:fldChar>
      </w:r>
      <w:r w:rsidR="002B2D4E">
        <w:rPr>
          <w:rFonts w:ascii="Times New Roman" w:hAnsi="Times New Roman"/>
          <w:sz w:val="24"/>
          <w:szCs w:val="24"/>
          <w:lang w:val="en-GB"/>
        </w:rPr>
        <w:instrText xml:space="preserve"> ADDIN EN.CITE.DATA </w:instrText>
      </w:r>
      <w:r w:rsidR="002B2D4E">
        <w:rPr>
          <w:rFonts w:ascii="Times New Roman" w:hAnsi="Times New Roman"/>
          <w:sz w:val="24"/>
          <w:szCs w:val="24"/>
          <w:lang w:val="en-GB"/>
        </w:rPr>
      </w:r>
      <w:r w:rsidR="002B2D4E">
        <w:rPr>
          <w:rFonts w:ascii="Times New Roman" w:hAnsi="Times New Roman"/>
          <w:sz w:val="24"/>
          <w:szCs w:val="24"/>
          <w:lang w:val="en-GB"/>
        </w:rPr>
        <w:fldChar w:fldCharType="end"/>
      </w:r>
      <w:r w:rsidR="002B2D4E">
        <w:rPr>
          <w:rFonts w:ascii="Times New Roman" w:hAnsi="Times New Roman"/>
          <w:sz w:val="24"/>
          <w:szCs w:val="24"/>
          <w:lang w:val="en-GB"/>
        </w:rPr>
      </w:r>
      <w:r w:rsidR="002B2D4E">
        <w:rPr>
          <w:rFonts w:ascii="Times New Roman" w:hAnsi="Times New Roman"/>
          <w:sz w:val="24"/>
          <w:szCs w:val="24"/>
          <w:lang w:val="en-GB"/>
        </w:rPr>
        <w:fldChar w:fldCharType="separate"/>
      </w:r>
      <w:r w:rsidR="002B2D4E">
        <w:rPr>
          <w:rFonts w:ascii="Times New Roman" w:hAnsi="Times New Roman"/>
          <w:noProof/>
          <w:sz w:val="24"/>
          <w:szCs w:val="24"/>
          <w:lang w:val="en-GB"/>
        </w:rPr>
        <w:t>[1]</w:t>
      </w:r>
      <w:r w:rsidR="002B2D4E">
        <w:rPr>
          <w:rFonts w:ascii="Times New Roman" w:hAnsi="Times New Roman"/>
          <w:sz w:val="24"/>
          <w:szCs w:val="24"/>
          <w:lang w:val="en-GB"/>
        </w:rPr>
        <w:fldChar w:fldCharType="end"/>
      </w:r>
      <w:r>
        <w:rPr>
          <w:rFonts w:ascii="Times New Roman" w:hAnsi="Times New Roman"/>
          <w:sz w:val="24"/>
          <w:szCs w:val="24"/>
          <w:lang w:val="en-GB"/>
        </w:rPr>
        <w:t xml:space="preserve"> </w:t>
      </w:r>
      <w:r w:rsidRPr="00C07469">
        <w:rPr>
          <w:rFonts w:ascii="Times New Roman" w:hAnsi="Times New Roman"/>
          <w:sz w:val="24"/>
          <w:szCs w:val="24"/>
          <w:lang w:val="en-GB"/>
        </w:rPr>
        <w:t>Frozen sections were cut on a cryotome (Leica CM 3050 S, Leica Microsystems GmbH, Germany) and stained with haematoxylin</w:t>
      </w:r>
      <w:r>
        <w:rPr>
          <w:rFonts w:ascii="Times New Roman" w:hAnsi="Times New Roman"/>
          <w:sz w:val="24"/>
          <w:szCs w:val="24"/>
          <w:lang w:val="en-GB"/>
        </w:rPr>
        <w:t>-</w:t>
      </w:r>
      <w:r w:rsidRPr="00C07469">
        <w:rPr>
          <w:rFonts w:ascii="Times New Roman" w:hAnsi="Times New Roman"/>
          <w:sz w:val="24"/>
          <w:szCs w:val="24"/>
          <w:lang w:val="en-GB"/>
        </w:rPr>
        <w:t>eosin or Masson’s trichrome as previously described.</w:t>
      </w:r>
      <w:r w:rsidR="002B2D4E">
        <w:rPr>
          <w:rFonts w:ascii="Times New Roman" w:hAnsi="Times New Roman"/>
          <w:sz w:val="24"/>
          <w:szCs w:val="24"/>
          <w:lang w:val="en-US"/>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sz w:val="24"/>
          <w:szCs w:val="24"/>
          <w:lang w:val="en-US"/>
        </w:rPr>
        <w:instrText xml:space="preserve"> ADDIN EN.CITE </w:instrText>
      </w:r>
      <w:r w:rsidR="002B2D4E">
        <w:rPr>
          <w:rFonts w:ascii="Times New Roman" w:hAnsi="Times New Roman"/>
          <w:sz w:val="24"/>
          <w:szCs w:val="24"/>
          <w:lang w:val="en-US"/>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sz w:val="24"/>
          <w:szCs w:val="24"/>
          <w:lang w:val="en-US"/>
        </w:rPr>
        <w:instrText xml:space="preserve"> ADDIN EN.CITE.DATA </w:instrText>
      </w:r>
      <w:r w:rsidR="002B2D4E">
        <w:rPr>
          <w:rFonts w:ascii="Times New Roman" w:hAnsi="Times New Roman"/>
          <w:sz w:val="24"/>
          <w:szCs w:val="24"/>
          <w:lang w:val="en-US"/>
        </w:rPr>
      </w:r>
      <w:r w:rsidR="002B2D4E">
        <w:rPr>
          <w:rFonts w:ascii="Times New Roman" w:hAnsi="Times New Roman"/>
          <w:sz w:val="24"/>
          <w:szCs w:val="24"/>
          <w:lang w:val="en-US"/>
        </w:rPr>
        <w:fldChar w:fldCharType="end"/>
      </w:r>
      <w:r w:rsidR="002B2D4E">
        <w:rPr>
          <w:rFonts w:ascii="Times New Roman" w:hAnsi="Times New Roman"/>
          <w:sz w:val="24"/>
          <w:szCs w:val="24"/>
          <w:lang w:val="en-US"/>
        </w:rPr>
      </w:r>
      <w:r w:rsidR="002B2D4E">
        <w:rPr>
          <w:rFonts w:ascii="Times New Roman" w:hAnsi="Times New Roman"/>
          <w:sz w:val="24"/>
          <w:szCs w:val="24"/>
          <w:lang w:val="en-US"/>
        </w:rPr>
        <w:fldChar w:fldCharType="separate"/>
      </w:r>
      <w:r w:rsidR="002B2D4E">
        <w:rPr>
          <w:rFonts w:ascii="Times New Roman" w:hAnsi="Times New Roman"/>
          <w:noProof/>
          <w:sz w:val="24"/>
          <w:szCs w:val="24"/>
          <w:lang w:val="en-US"/>
        </w:rPr>
        <w:t>[2]</w:t>
      </w:r>
      <w:r w:rsidR="002B2D4E">
        <w:rPr>
          <w:rFonts w:ascii="Times New Roman" w:hAnsi="Times New Roman"/>
          <w:sz w:val="24"/>
          <w:szCs w:val="24"/>
          <w:lang w:val="en-US"/>
        </w:rPr>
        <w:fldChar w:fldCharType="end"/>
      </w:r>
      <w:r w:rsidRPr="00C07469">
        <w:rPr>
          <w:rFonts w:ascii="Times New Roman" w:hAnsi="Times New Roman"/>
          <w:sz w:val="24"/>
          <w:szCs w:val="24"/>
          <w:lang w:val="en-GB"/>
        </w:rPr>
        <w:t xml:space="preserve"> Images were acquired with a Leica CTR 6500 HS microscope, and Leica digital camera DFC 425 (Leica Microsystems GmbH, Germany).</w:t>
      </w:r>
      <w:r w:rsidR="00973571">
        <w:rPr>
          <w:rFonts w:ascii="Times New Roman" w:hAnsi="Times New Roman"/>
          <w:sz w:val="24"/>
          <w:szCs w:val="24"/>
          <w:lang w:val="en-GB"/>
        </w:rPr>
        <w:t xml:space="preserve"> </w:t>
      </w:r>
      <w:r w:rsidR="00973571" w:rsidRPr="00C578EC">
        <w:rPr>
          <w:rFonts w:ascii="Times New Roman" w:hAnsi="Times New Roman"/>
          <w:color w:val="000000"/>
          <w:sz w:val="24"/>
          <w:szCs w:val="24"/>
          <w:lang w:val="en-US"/>
        </w:rPr>
        <w:t xml:space="preserve">Myocyte cross sectional area (MCSA) of </w:t>
      </w:r>
      <w:r w:rsidR="00973571">
        <w:rPr>
          <w:rFonts w:ascii="Times New Roman" w:hAnsi="Times New Roman"/>
          <w:color w:val="000000"/>
          <w:sz w:val="24"/>
          <w:szCs w:val="24"/>
          <w:lang w:val="en-US"/>
        </w:rPr>
        <w:t xml:space="preserve">cardiomyocytes </w:t>
      </w:r>
      <w:r w:rsidR="00973571" w:rsidRPr="00C578EC">
        <w:rPr>
          <w:rFonts w:ascii="Times New Roman" w:hAnsi="Times New Roman"/>
          <w:color w:val="000000"/>
          <w:sz w:val="24"/>
          <w:szCs w:val="24"/>
          <w:lang w:val="en-US"/>
        </w:rPr>
        <w:t xml:space="preserve">were measured from </w:t>
      </w:r>
      <w:r w:rsidR="00973571">
        <w:rPr>
          <w:rFonts w:ascii="Times New Roman" w:hAnsi="Times New Roman"/>
          <w:sz w:val="24"/>
          <w:szCs w:val="24"/>
          <w:lang w:val="en-US"/>
        </w:rPr>
        <w:t xml:space="preserve">hematoxylin and eosin-stained histological cross sections from hearts (n=100 myocytes </w:t>
      </w:r>
      <w:r w:rsidR="00973571" w:rsidRPr="00C578EC">
        <w:rPr>
          <w:rFonts w:ascii="Times New Roman" w:hAnsi="Times New Roman"/>
          <w:color w:val="000000"/>
          <w:sz w:val="24"/>
          <w:szCs w:val="24"/>
          <w:lang w:val="en-US"/>
        </w:rPr>
        <w:t xml:space="preserve">per </w:t>
      </w:r>
      <w:r w:rsidR="00973571">
        <w:rPr>
          <w:rFonts w:ascii="Times New Roman" w:hAnsi="Times New Roman"/>
          <w:color w:val="000000"/>
          <w:sz w:val="24"/>
          <w:szCs w:val="24"/>
          <w:lang w:val="en-US"/>
        </w:rPr>
        <w:t>mouse)</w:t>
      </w:r>
      <w:r w:rsidR="00973571" w:rsidRPr="00C578EC">
        <w:rPr>
          <w:rFonts w:ascii="Times New Roman" w:hAnsi="Times New Roman"/>
          <w:color w:val="000000"/>
          <w:sz w:val="24"/>
          <w:szCs w:val="24"/>
          <w:lang w:val="en-US"/>
        </w:rPr>
        <w:t>.</w:t>
      </w:r>
      <w:r w:rsidR="00973571" w:rsidRPr="0060550C">
        <w:rPr>
          <w:rFonts w:ascii="Times New Roman" w:hAnsi="Times New Roman"/>
          <w:color w:val="000000"/>
          <w:sz w:val="24"/>
          <w:szCs w:val="24"/>
          <w:lang w:val="en-US"/>
        </w:rPr>
        <w:t xml:space="preserve"> </w:t>
      </w:r>
      <w:r w:rsidR="00973571">
        <w:rPr>
          <w:rFonts w:ascii="Times New Roman" w:hAnsi="Times New Roman"/>
          <w:color w:val="000000"/>
          <w:sz w:val="24"/>
          <w:szCs w:val="24"/>
          <w:lang w:val="en-US"/>
        </w:rPr>
        <w:t>The person who performed MCSA measurements was blinded to the genotype and condition the animal was exposed to during the experiment.</w:t>
      </w:r>
    </w:p>
    <w:p w14:paraId="31838868" w14:textId="77777777" w:rsidR="00D2305B" w:rsidRPr="00C07469" w:rsidRDefault="00D2305B" w:rsidP="00E754EA">
      <w:pPr>
        <w:spacing w:line="480" w:lineRule="auto"/>
        <w:ind w:left="0" w:firstLine="0"/>
        <w:jc w:val="both"/>
        <w:rPr>
          <w:rFonts w:ascii="Times New Roman" w:hAnsi="Times New Roman"/>
          <w:b/>
          <w:color w:val="000000"/>
          <w:sz w:val="24"/>
          <w:szCs w:val="24"/>
          <w:lang w:val="en-US"/>
        </w:rPr>
      </w:pPr>
    </w:p>
    <w:p w14:paraId="1E14D5F9" w14:textId="77777777" w:rsidR="00D2305B" w:rsidRPr="00C07469" w:rsidRDefault="00D2305B" w:rsidP="00E754EA">
      <w:pPr>
        <w:spacing w:line="480" w:lineRule="auto"/>
        <w:ind w:left="0" w:firstLine="0"/>
        <w:jc w:val="both"/>
        <w:rPr>
          <w:rFonts w:ascii="Times New Roman" w:hAnsi="Times New Roman"/>
          <w:b/>
          <w:color w:val="000000"/>
          <w:sz w:val="24"/>
          <w:szCs w:val="24"/>
          <w:lang w:val="en-US"/>
        </w:rPr>
      </w:pPr>
      <w:bookmarkStart w:id="4" w:name="_Hlk72946864"/>
      <w:r w:rsidRPr="00C07469">
        <w:rPr>
          <w:rFonts w:ascii="Times New Roman" w:hAnsi="Times New Roman"/>
          <w:b/>
          <w:color w:val="000000"/>
          <w:sz w:val="24"/>
          <w:szCs w:val="24"/>
          <w:lang w:val="en-US"/>
        </w:rPr>
        <w:t>Measurements of serum IL-1β</w:t>
      </w:r>
    </w:p>
    <w:bookmarkEnd w:id="4"/>
    <w:p w14:paraId="20618348" w14:textId="77777777" w:rsidR="00D2305B" w:rsidRPr="00C07469" w:rsidRDefault="00D2305B" w:rsidP="00E754EA">
      <w:pPr>
        <w:spacing w:line="480" w:lineRule="auto"/>
        <w:ind w:left="0" w:firstLine="708"/>
        <w:jc w:val="both"/>
        <w:rPr>
          <w:rFonts w:ascii="Times New Roman" w:hAnsi="Times New Roman"/>
          <w:b/>
          <w:color w:val="000000"/>
          <w:sz w:val="24"/>
          <w:szCs w:val="24"/>
          <w:lang w:val="en-US"/>
        </w:rPr>
      </w:pPr>
      <w:r w:rsidRPr="00C07469">
        <w:rPr>
          <w:rFonts w:ascii="Times New Roman" w:hAnsi="Times New Roman"/>
          <w:color w:val="000000"/>
          <w:sz w:val="24"/>
          <w:szCs w:val="24"/>
          <w:lang w:val="en-US"/>
        </w:rPr>
        <w:t>Measurements of serum IL-1β were performed by using the Mouse ELISA Kit for IL-1β (Abcam, ab100704) according to the manufacturers’ protocol.</w:t>
      </w:r>
    </w:p>
    <w:p w14:paraId="57F6221E" w14:textId="77777777" w:rsidR="00D2305B" w:rsidRPr="00C07469" w:rsidRDefault="00D2305B" w:rsidP="00E754EA">
      <w:pPr>
        <w:spacing w:line="480" w:lineRule="auto"/>
        <w:ind w:left="0" w:firstLine="0"/>
        <w:jc w:val="both"/>
        <w:rPr>
          <w:rFonts w:ascii="Times New Roman" w:hAnsi="Times New Roman"/>
          <w:b/>
          <w:color w:val="000000"/>
          <w:sz w:val="24"/>
          <w:szCs w:val="24"/>
          <w:lang w:val="en-US"/>
        </w:rPr>
      </w:pPr>
    </w:p>
    <w:p w14:paraId="0E5FC7DF" w14:textId="61FA912D" w:rsidR="00D2305B" w:rsidRPr="00C07469" w:rsidRDefault="00D2305B" w:rsidP="00E754EA">
      <w:pPr>
        <w:spacing w:line="480" w:lineRule="auto"/>
        <w:ind w:left="0" w:firstLine="0"/>
        <w:jc w:val="both"/>
        <w:rPr>
          <w:rFonts w:ascii="Times New Roman" w:eastAsia="ヒラギノ角ゴ Pro W3" w:hAnsi="Times New Roman"/>
          <w:color w:val="000000"/>
          <w:sz w:val="24"/>
          <w:szCs w:val="24"/>
          <w:lang w:val="en-GB"/>
        </w:rPr>
      </w:pPr>
      <w:bookmarkStart w:id="5" w:name="_Hlk72946957"/>
      <w:r w:rsidRPr="00C07469">
        <w:rPr>
          <w:rFonts w:ascii="Times New Roman" w:eastAsia="Times New Roman" w:hAnsi="Times New Roman"/>
          <w:b/>
          <w:sz w:val="24"/>
          <w:szCs w:val="24"/>
          <w:lang w:val="en-US" w:eastAsia="de-DE"/>
        </w:rPr>
        <w:t>HL-1 cell culture</w:t>
      </w:r>
    </w:p>
    <w:p w14:paraId="0B8372DB" w14:textId="5AF1E15A" w:rsidR="00D2305B" w:rsidRPr="00C07469" w:rsidRDefault="00D2305B" w:rsidP="00E754EA">
      <w:pPr>
        <w:spacing w:line="480" w:lineRule="auto"/>
        <w:ind w:left="0" w:firstLine="708"/>
        <w:jc w:val="both"/>
        <w:rPr>
          <w:rFonts w:ascii="Times New Roman" w:eastAsia="Times New Roman" w:hAnsi="Times New Roman"/>
          <w:sz w:val="24"/>
          <w:szCs w:val="24"/>
          <w:lang w:val="en-US" w:eastAsia="de-DE"/>
        </w:rPr>
      </w:pPr>
      <w:r w:rsidRPr="00C07469">
        <w:rPr>
          <w:rFonts w:ascii="Times New Roman" w:eastAsia="Times New Roman" w:hAnsi="Times New Roman"/>
          <w:sz w:val="24"/>
          <w:szCs w:val="24"/>
          <w:lang w:val="en-US" w:eastAsia="de-DE"/>
        </w:rPr>
        <w:t xml:space="preserve">HL-1 cells were cultured, under sterile conditions in Claycomb media (Sigma-Aldrich) supplemented with norepinephrine (100 </w:t>
      </w:r>
      <w:proofErr w:type="spellStart"/>
      <w:r w:rsidRPr="00C07469">
        <w:rPr>
          <w:rFonts w:ascii="Times New Roman" w:eastAsia="Times New Roman" w:hAnsi="Times New Roman"/>
          <w:sz w:val="24"/>
          <w:szCs w:val="24"/>
          <w:lang w:val="en-US" w:eastAsia="de-DE"/>
        </w:rPr>
        <w:t>μM</w:t>
      </w:r>
      <w:proofErr w:type="spellEnd"/>
      <w:r w:rsidRPr="00C07469">
        <w:rPr>
          <w:rFonts w:ascii="Times New Roman" w:eastAsia="Times New Roman" w:hAnsi="Times New Roman"/>
          <w:sz w:val="24"/>
          <w:szCs w:val="24"/>
          <w:lang w:val="en-US" w:eastAsia="de-DE"/>
        </w:rPr>
        <w:t xml:space="preserve">, Sigma-Aldrich), fetal bovine serum (FBS, 10%, Sigma-Aldrich), L-glutamine (2 mM, Sigma, UK), penicillin (100 IU/ml) and streptomycin (100 </w:t>
      </w:r>
      <w:r w:rsidRPr="00C07469">
        <w:rPr>
          <w:rFonts w:ascii="Times New Roman" w:eastAsia="Times New Roman" w:hAnsi="Times New Roman"/>
          <w:sz w:val="24"/>
          <w:szCs w:val="24"/>
          <w:lang w:val="en-US" w:eastAsia="de-DE"/>
        </w:rPr>
        <w:lastRenderedPageBreak/>
        <w:t>µg/ml, Sigma-Aldrich) as described in the literature</w:t>
      </w:r>
      <w:r w:rsidR="00AE5695">
        <w:rPr>
          <w:rFonts w:ascii="Times New Roman" w:eastAsia="Times New Roman" w:hAnsi="Times New Roman"/>
          <w:sz w:val="24"/>
          <w:szCs w:val="24"/>
          <w:lang w:val="en-US" w:eastAsia="de-DE"/>
        </w:rPr>
        <w:t>.</w:t>
      </w:r>
      <w:r w:rsidR="00AE5695">
        <w:rPr>
          <w:rFonts w:ascii="Times New Roman" w:eastAsia="Times New Roman" w:hAnsi="Times New Roman"/>
          <w:sz w:val="24"/>
          <w:szCs w:val="24"/>
          <w:lang w:val="en-US" w:eastAsia="de-DE"/>
        </w:rPr>
        <w:fldChar w:fldCharType="begin">
          <w:fldData xml:space="preserve">PEVuZE5vdGU+PENpdGU+PEF1dGhvcj5DbGF5Y29tYjwvQXV0aG9yPjxZZWFyPjE5OTg8L1llYXI+
PFJlY051bT4yMjI5PC9SZWNOdW0+PERpc3BsYXlUZXh0PlszXTwvRGlzcGxheVRleHQ+PHJlY29y
ZD48cmVjLW51bWJlcj4yMjI5PC9yZWMtbnVtYmVyPjxmb3JlaWduLWtleXM+PGtleSBhcHA9IkVO
IiBkYi1pZD0iZTVkeHYwOWQzNTB6YXdleGY5bHZ4YWZqZnNwMHJkenR3cDU1IiB0aW1lc3RhbXA9
IjE2MjI0ODQ1NjgiPjIyMjk8L2tleT48L2ZvcmVpZ24ta2V5cz48cmVmLXR5cGUgbmFtZT0iSm91
cm5hbCBBcnRpY2xlIj4xNzwvcmVmLXR5cGU+PGNvbnRyaWJ1dG9ycz48YXV0aG9ycz48YXV0aG9y
PkNsYXljb21iLCBXLiBDLjwvYXV0aG9yPjxhdXRob3I+TGFuc29uLCBOLiBBLiwgSnIuPC9hdXRo
b3I+PGF1dGhvcj5TdGFsbHdvcnRoLCBCLiBTLjwvYXV0aG9yPjxhdXRob3I+RWdlbGFuZCwgRC4g
Qi48L2F1dGhvcj48YXV0aG9yPkRlbGNhcnBpbywgSi4gQi48L2F1dGhvcj48YXV0aG9yPkJhaGlu
c2tpLCBBLjwvYXV0aG9yPjxhdXRob3I+SXp6bywgTi4gSi4sIEpyLjwvYXV0aG9yPjwvYXV0aG9y
cz48L2NvbnRyaWJ1dG9ycz48YXV0aC1hZGRyZXNzPkRlcGFydG1lbnQgb2YgQmlvY2hlbWlzdHJ5
IGFuZCBNb2xlY3VsYXIgQmlvbG9neSwgTG91aXNpYW5hIFN0YXRlIFVuaXZlcnNpdHkgTWVkaWNh
bCBDZW50ZXIsIE5ldyBPcmxlYW5zLCBMQSA3MDExMiwgVVNBLiB3Y2xheWNAbHN1bWMuZWR1PC9h
dXRoLWFkZHJlc3M+PHRpdGxlcz48dGl0bGU+SEwtMSBjZWxsczogYSBjYXJkaWFjIG11c2NsZSBj
ZWxsIGxpbmUgdGhhdCBjb250cmFjdHMgYW5kIHJldGFpbnMgcGhlbm90eXBpYyBjaGFyYWN0ZXJp
c3RpY3Mgb2YgdGhlIGFkdWx0IGNhcmRpb215b2N5dGU8L3RpdGxlPjxzZWNvbmRhcnktdGl0bGU+
UHJvYyBOYXRsIEFjYWQgU2NpIFUgUyBBPC9zZWNvbmRhcnktdGl0bGU+PC90aXRsZXM+PHBlcmlv
ZGljYWw+PGZ1bGwtdGl0bGU+UHJvYyBOYXRsIEFjYWQgU2NpIFUgUyBBPC9mdWxsLXRpdGxlPjwv
cGVyaW9kaWNhbD48cGFnZXM+Mjk3OS04NDwvcGFnZXM+PHZvbHVtZT45NTwvdm9sdW1lPjxudW1i
ZXI+NjwvbnVtYmVyPjxlZGl0aW9uPjE5OTgvMDQvMTg8L2VkaXRpb24+PGtleXdvcmRzPjxrZXl3
b3JkPkFuaW1hbHM8L2tleXdvcmQ+PGtleXdvcmQ+QXRyaWFsIEZ1bmN0aW9uPC9rZXl3b3JkPjxr
ZXl3b3JkPkF0cmlhbCBOYXRyaXVyZXRpYyBGYWN0b3IvYmlvc3ludGhlc2lzPC9rZXl3b3JkPjxr
ZXl3b3JkPkNlbGwgRGlmZmVyZW50aWF0aW9uPC9rZXl3b3JkPjxrZXl3b3JkPkNvbm5leGluIDQz
L2Jpb3N5bnRoZXNpczwva2V5d29yZD48a2V5d29yZD5FbGVjdHJpYyBDb25kdWN0aXZpdHk8L2tl
eXdvcmQ+PGtleXdvcmQ+RmVtYWxlPC9rZXl3b3JkPjxrZXl3b3JkPkdlbmUgRXhwcmVzc2lvbjwv
a2V5d29yZD48a2V5d29yZD5IZWFydCBBdHJpYS8qY3l0b2xvZ3k8L2tleXdvcmQ+PGtleXdvcmQ+
SGVhcnQgTmVvcGxhc21zPC9rZXl3b3JkPjxrZXl3b3JkPk1pY2U8L2tleXdvcmQ+PGtleXdvcmQ+
TWljZSwgSW5icmVkIEM1N0JMPC9rZXl3b3JkPjxrZXl3b3JkPk11c2NsZSBQcm90ZWlucy9iaW9z
eW50aGVzaXM8L2tleXdvcmQ+PGtleXdvcmQ+Kk15b2NhcmRpYWwgQ29udHJhY3Rpb248L2tleXdv
cmQ+PGtleXdvcmQ+TXlvY2FyZGl1bS8qY3l0b2xvZ3k8L2tleXdvcmQ+PGtleXdvcmQ+UGhlbmV0
aHlsYW1pbmVzL21ldGFib2xpc208L2tleXdvcmQ+PGtleXdvcmQ+UGhlbm90eXBlPC9rZXl3b3Jk
PjxrZXl3b3JkPlN1bGZvbmFtaWRlcy9tZXRhYm9saXNtPC9rZXl3b3JkPjxrZXl3b3JkPipUdW1v
ciBDZWxscywgQ3VsdHVyZWQ8L2tleXdvcmQ+PC9rZXl3b3Jkcz48ZGF0ZXM+PHllYXI+MTk5ODwv
eWVhcj48cHViLWRhdGVzPjxkYXRlPk1hciAxNzwvZGF0ZT48L3B1Yi1kYXRlcz48L2RhdGVzPjxp
c2JuPjAwMjctODQyNCAoUHJpbnQpJiN4RDswMDI3LTg0MjQgKExpbmtpbmcpPC9pc2JuPjxhY2Nl
c3Npb24tbnVtPjk1MDEyMDE8L2FjY2Vzc2lvbi1udW0+PHVybHM+PHJlbGF0ZWQtdXJscz48dXJs
Pmh0dHBzOi8vd3d3Lm5jYmkubmxtLm5paC5nb3YvcHVibWVkLzk1MDEyMDE8L3VybD48L3JlbGF0
ZWQtdXJscz48L3VybHM+PGN1c3RvbTI+UE1DMTk2ODA8L2N1c3RvbTI+PGVsZWN0cm9uaWMtcmVz
b3VyY2UtbnVtPjEwLjEwNzMvcG5hcy45NS42LjI5Nzk8L2VsZWN0cm9uaWMtcmVzb3VyY2UtbnVt
PjwvcmVjb3JkPjwvQ2l0ZT48L0VuZE5vdGU+
</w:fldData>
        </w:fldChar>
      </w:r>
      <w:r w:rsidR="00AE5695">
        <w:rPr>
          <w:rFonts w:ascii="Times New Roman" w:eastAsia="Times New Roman" w:hAnsi="Times New Roman"/>
          <w:sz w:val="24"/>
          <w:szCs w:val="24"/>
          <w:lang w:val="en-US" w:eastAsia="de-DE"/>
        </w:rPr>
        <w:instrText xml:space="preserve"> ADDIN EN.CITE </w:instrText>
      </w:r>
      <w:r w:rsidR="00AE5695">
        <w:rPr>
          <w:rFonts w:ascii="Times New Roman" w:eastAsia="Times New Roman" w:hAnsi="Times New Roman"/>
          <w:sz w:val="24"/>
          <w:szCs w:val="24"/>
          <w:lang w:val="en-US" w:eastAsia="de-DE"/>
        </w:rPr>
        <w:fldChar w:fldCharType="begin">
          <w:fldData xml:space="preserve">PEVuZE5vdGU+PENpdGU+PEF1dGhvcj5DbGF5Y29tYjwvQXV0aG9yPjxZZWFyPjE5OTg8L1llYXI+
PFJlY051bT4yMjI5PC9SZWNOdW0+PERpc3BsYXlUZXh0PlszXTwvRGlzcGxheVRleHQ+PHJlY29y
ZD48cmVjLW51bWJlcj4yMjI5PC9yZWMtbnVtYmVyPjxmb3JlaWduLWtleXM+PGtleSBhcHA9IkVO
IiBkYi1pZD0iZTVkeHYwOWQzNTB6YXdleGY5bHZ4YWZqZnNwMHJkenR3cDU1IiB0aW1lc3RhbXA9
IjE2MjI0ODQ1NjgiPjIyMjk8L2tleT48L2ZvcmVpZ24ta2V5cz48cmVmLXR5cGUgbmFtZT0iSm91
cm5hbCBBcnRpY2xlIj4xNzwvcmVmLXR5cGU+PGNvbnRyaWJ1dG9ycz48YXV0aG9ycz48YXV0aG9y
PkNsYXljb21iLCBXLiBDLjwvYXV0aG9yPjxhdXRob3I+TGFuc29uLCBOLiBBLiwgSnIuPC9hdXRo
b3I+PGF1dGhvcj5TdGFsbHdvcnRoLCBCLiBTLjwvYXV0aG9yPjxhdXRob3I+RWdlbGFuZCwgRC4g
Qi48L2F1dGhvcj48YXV0aG9yPkRlbGNhcnBpbywgSi4gQi48L2F1dGhvcj48YXV0aG9yPkJhaGlu
c2tpLCBBLjwvYXV0aG9yPjxhdXRob3I+SXp6bywgTi4gSi4sIEpyLjwvYXV0aG9yPjwvYXV0aG9y
cz48L2NvbnRyaWJ1dG9ycz48YXV0aC1hZGRyZXNzPkRlcGFydG1lbnQgb2YgQmlvY2hlbWlzdHJ5
IGFuZCBNb2xlY3VsYXIgQmlvbG9neSwgTG91aXNpYW5hIFN0YXRlIFVuaXZlcnNpdHkgTWVkaWNh
bCBDZW50ZXIsIE5ldyBPcmxlYW5zLCBMQSA3MDExMiwgVVNBLiB3Y2xheWNAbHN1bWMuZWR1PC9h
dXRoLWFkZHJlc3M+PHRpdGxlcz48dGl0bGU+SEwtMSBjZWxsczogYSBjYXJkaWFjIG11c2NsZSBj
ZWxsIGxpbmUgdGhhdCBjb250cmFjdHMgYW5kIHJldGFpbnMgcGhlbm90eXBpYyBjaGFyYWN0ZXJp
c3RpY3Mgb2YgdGhlIGFkdWx0IGNhcmRpb215b2N5dGU8L3RpdGxlPjxzZWNvbmRhcnktdGl0bGU+
UHJvYyBOYXRsIEFjYWQgU2NpIFUgUyBBPC9zZWNvbmRhcnktdGl0bGU+PC90aXRsZXM+PHBlcmlv
ZGljYWw+PGZ1bGwtdGl0bGU+UHJvYyBOYXRsIEFjYWQgU2NpIFUgUyBBPC9mdWxsLXRpdGxlPjwv
cGVyaW9kaWNhbD48cGFnZXM+Mjk3OS04NDwvcGFnZXM+PHZvbHVtZT45NTwvdm9sdW1lPjxudW1i
ZXI+NjwvbnVtYmVyPjxlZGl0aW9uPjE5OTgvMDQvMTg8L2VkaXRpb24+PGtleXdvcmRzPjxrZXl3
b3JkPkFuaW1hbHM8L2tleXdvcmQ+PGtleXdvcmQ+QXRyaWFsIEZ1bmN0aW9uPC9rZXl3b3JkPjxr
ZXl3b3JkPkF0cmlhbCBOYXRyaXVyZXRpYyBGYWN0b3IvYmlvc3ludGhlc2lzPC9rZXl3b3JkPjxr
ZXl3b3JkPkNlbGwgRGlmZmVyZW50aWF0aW9uPC9rZXl3b3JkPjxrZXl3b3JkPkNvbm5leGluIDQz
L2Jpb3N5bnRoZXNpczwva2V5d29yZD48a2V5d29yZD5FbGVjdHJpYyBDb25kdWN0aXZpdHk8L2tl
eXdvcmQ+PGtleXdvcmQ+RmVtYWxlPC9rZXl3b3JkPjxrZXl3b3JkPkdlbmUgRXhwcmVzc2lvbjwv
a2V5d29yZD48a2V5d29yZD5IZWFydCBBdHJpYS8qY3l0b2xvZ3k8L2tleXdvcmQ+PGtleXdvcmQ+
SGVhcnQgTmVvcGxhc21zPC9rZXl3b3JkPjxrZXl3b3JkPk1pY2U8L2tleXdvcmQ+PGtleXdvcmQ+
TWljZSwgSW5icmVkIEM1N0JMPC9rZXl3b3JkPjxrZXl3b3JkPk11c2NsZSBQcm90ZWlucy9iaW9z
eW50aGVzaXM8L2tleXdvcmQ+PGtleXdvcmQ+Kk15b2NhcmRpYWwgQ29udHJhY3Rpb248L2tleXdv
cmQ+PGtleXdvcmQ+TXlvY2FyZGl1bS8qY3l0b2xvZ3k8L2tleXdvcmQ+PGtleXdvcmQ+UGhlbmV0
aHlsYW1pbmVzL21ldGFib2xpc208L2tleXdvcmQ+PGtleXdvcmQ+UGhlbm90eXBlPC9rZXl3b3Jk
PjxrZXl3b3JkPlN1bGZvbmFtaWRlcy9tZXRhYm9saXNtPC9rZXl3b3JkPjxrZXl3b3JkPipUdW1v
ciBDZWxscywgQ3VsdHVyZWQ8L2tleXdvcmQ+PC9rZXl3b3Jkcz48ZGF0ZXM+PHllYXI+MTk5ODwv
eWVhcj48cHViLWRhdGVzPjxkYXRlPk1hciAxNzwvZGF0ZT48L3B1Yi1kYXRlcz48L2RhdGVzPjxp
c2JuPjAwMjctODQyNCAoUHJpbnQpJiN4RDswMDI3LTg0MjQgKExpbmtpbmcpPC9pc2JuPjxhY2Nl
c3Npb24tbnVtPjk1MDEyMDE8L2FjY2Vzc2lvbi1udW0+PHVybHM+PHJlbGF0ZWQtdXJscz48dXJs
Pmh0dHBzOi8vd3d3Lm5jYmkubmxtLm5paC5nb3YvcHVibWVkLzk1MDEyMDE8L3VybD48L3JlbGF0
ZWQtdXJscz48L3VybHM+PGN1c3RvbTI+UE1DMTk2ODA8L2N1c3RvbTI+PGVsZWN0cm9uaWMtcmVz
b3VyY2UtbnVtPjEwLjEwNzMvcG5hcy45NS42LjI5Nzk8L2VsZWN0cm9uaWMtcmVzb3VyY2UtbnVt
PjwvcmVjb3JkPjwvQ2l0ZT48L0VuZE5vdGU+
</w:fldData>
        </w:fldChar>
      </w:r>
      <w:r w:rsidR="00AE5695">
        <w:rPr>
          <w:rFonts w:ascii="Times New Roman" w:eastAsia="Times New Roman" w:hAnsi="Times New Roman"/>
          <w:sz w:val="24"/>
          <w:szCs w:val="24"/>
          <w:lang w:val="en-US" w:eastAsia="de-DE"/>
        </w:rPr>
        <w:instrText xml:space="preserve"> ADDIN EN.CITE.DATA </w:instrText>
      </w:r>
      <w:r w:rsidR="00AE5695">
        <w:rPr>
          <w:rFonts w:ascii="Times New Roman" w:eastAsia="Times New Roman" w:hAnsi="Times New Roman"/>
          <w:sz w:val="24"/>
          <w:szCs w:val="24"/>
          <w:lang w:val="en-US" w:eastAsia="de-DE"/>
        </w:rPr>
      </w:r>
      <w:r w:rsidR="00AE5695">
        <w:rPr>
          <w:rFonts w:ascii="Times New Roman" w:eastAsia="Times New Roman" w:hAnsi="Times New Roman"/>
          <w:sz w:val="24"/>
          <w:szCs w:val="24"/>
          <w:lang w:val="en-US" w:eastAsia="de-DE"/>
        </w:rPr>
        <w:fldChar w:fldCharType="end"/>
      </w:r>
      <w:r w:rsidR="00AE5695">
        <w:rPr>
          <w:rFonts w:ascii="Times New Roman" w:eastAsia="Times New Roman" w:hAnsi="Times New Roman"/>
          <w:sz w:val="24"/>
          <w:szCs w:val="24"/>
          <w:lang w:val="en-US" w:eastAsia="de-DE"/>
        </w:rPr>
      </w:r>
      <w:r w:rsidR="00AE5695">
        <w:rPr>
          <w:rFonts w:ascii="Times New Roman" w:eastAsia="Times New Roman" w:hAnsi="Times New Roman"/>
          <w:sz w:val="24"/>
          <w:szCs w:val="24"/>
          <w:lang w:val="en-US" w:eastAsia="de-DE"/>
        </w:rPr>
        <w:fldChar w:fldCharType="separate"/>
      </w:r>
      <w:r w:rsidR="00AE5695">
        <w:rPr>
          <w:rFonts w:ascii="Times New Roman" w:eastAsia="Times New Roman" w:hAnsi="Times New Roman"/>
          <w:noProof/>
          <w:sz w:val="24"/>
          <w:szCs w:val="24"/>
          <w:lang w:val="en-US" w:eastAsia="de-DE"/>
        </w:rPr>
        <w:t>[3]</w:t>
      </w:r>
      <w:r w:rsidR="00AE5695">
        <w:rPr>
          <w:rFonts w:ascii="Times New Roman" w:eastAsia="Times New Roman" w:hAnsi="Times New Roman"/>
          <w:sz w:val="24"/>
          <w:szCs w:val="24"/>
          <w:lang w:val="en-US" w:eastAsia="de-DE"/>
        </w:rPr>
        <w:fldChar w:fldCharType="end"/>
      </w:r>
      <w:r w:rsidRPr="00C07469">
        <w:rPr>
          <w:rFonts w:ascii="Times New Roman" w:eastAsia="Times New Roman" w:hAnsi="Times New Roman"/>
          <w:sz w:val="24"/>
          <w:szCs w:val="24"/>
          <w:lang w:val="en-US" w:eastAsia="de-DE"/>
        </w:rPr>
        <w:t xml:space="preserve"> Cells were incubated at 37 ºC, 95 % O</w:t>
      </w:r>
      <w:r w:rsidRPr="00C07469">
        <w:rPr>
          <w:rFonts w:ascii="Times New Roman" w:eastAsia="Times New Roman" w:hAnsi="Times New Roman"/>
          <w:sz w:val="24"/>
          <w:szCs w:val="24"/>
          <w:vertAlign w:val="subscript"/>
          <w:lang w:val="en-US" w:eastAsia="de-DE"/>
        </w:rPr>
        <w:t>2</w:t>
      </w:r>
      <w:r w:rsidRPr="00C07469">
        <w:rPr>
          <w:rFonts w:ascii="Times New Roman" w:eastAsia="Times New Roman" w:hAnsi="Times New Roman"/>
          <w:sz w:val="24"/>
          <w:szCs w:val="24"/>
          <w:lang w:val="en-US" w:eastAsia="de-DE"/>
        </w:rPr>
        <w:t>, 5 % CO</w:t>
      </w:r>
      <w:r w:rsidRPr="00C07469">
        <w:rPr>
          <w:rFonts w:ascii="Times New Roman" w:eastAsia="Times New Roman" w:hAnsi="Times New Roman"/>
          <w:sz w:val="24"/>
          <w:szCs w:val="24"/>
          <w:vertAlign w:val="subscript"/>
          <w:lang w:val="en-US" w:eastAsia="de-DE"/>
        </w:rPr>
        <w:t>2</w:t>
      </w:r>
      <w:r w:rsidRPr="00C07469">
        <w:rPr>
          <w:rFonts w:ascii="Times New Roman" w:eastAsia="Times New Roman" w:hAnsi="Times New Roman"/>
          <w:sz w:val="24"/>
          <w:szCs w:val="24"/>
          <w:lang w:val="en-US" w:eastAsia="de-DE"/>
        </w:rPr>
        <w:t xml:space="preserve">, 90 % humidity on fibronectin-coated culture flasks for maintenance and fibronectin-coated 6-well plates (Falcon™, Fisher Scientific) for cytokine treatments and RT-DC measurements. </w:t>
      </w:r>
      <w:r w:rsidRPr="00C07469">
        <w:rPr>
          <w:rFonts w:ascii="Times New Roman" w:hAnsi="Times New Roman"/>
          <w:color w:val="000000"/>
          <w:sz w:val="24"/>
          <w:szCs w:val="24"/>
          <w:lang w:val="en-US"/>
        </w:rPr>
        <w:t>HL-1 cells were treated with recombinant IL-1β (GIBCO®, Invitrogen) or vehicle (PBS) for 24 hours. An IL-1RA (10 µg/ml, Sigma-Aldrich) was added 1 hour prior to IL-1β treatment.</w:t>
      </w:r>
    </w:p>
    <w:p w14:paraId="2F4278C0" w14:textId="77777777" w:rsidR="00864250" w:rsidRPr="00C07469" w:rsidRDefault="00864250" w:rsidP="00E754EA">
      <w:pPr>
        <w:spacing w:line="480" w:lineRule="auto"/>
        <w:ind w:left="0" w:firstLine="709"/>
        <w:jc w:val="both"/>
        <w:rPr>
          <w:rFonts w:ascii="Times New Roman" w:hAnsi="Times New Roman"/>
          <w:color w:val="000000"/>
          <w:sz w:val="24"/>
          <w:szCs w:val="24"/>
          <w:lang w:val="en-US"/>
        </w:rPr>
      </w:pPr>
    </w:p>
    <w:p w14:paraId="1470B8C3" w14:textId="77777777" w:rsidR="00D2305B" w:rsidRPr="00C07469" w:rsidRDefault="00D2305B" w:rsidP="00E754EA">
      <w:pPr>
        <w:spacing w:line="480" w:lineRule="auto"/>
        <w:ind w:left="0" w:firstLine="0"/>
        <w:jc w:val="both"/>
        <w:rPr>
          <w:rFonts w:ascii="Times New Roman" w:hAnsi="Times New Roman"/>
          <w:sz w:val="24"/>
          <w:szCs w:val="24"/>
          <w:lang w:val="en-GB"/>
        </w:rPr>
      </w:pPr>
      <w:bookmarkStart w:id="6" w:name="_Hlk72947049"/>
      <w:bookmarkEnd w:id="5"/>
      <w:r w:rsidRPr="00C07469">
        <w:rPr>
          <w:rFonts w:ascii="Times New Roman" w:hAnsi="Times New Roman"/>
          <w:b/>
          <w:sz w:val="24"/>
          <w:szCs w:val="24"/>
          <w:lang w:val="en-US"/>
        </w:rPr>
        <w:t>RNA sequencing and statistical analyses</w:t>
      </w:r>
    </w:p>
    <w:p w14:paraId="436CD70C" w14:textId="4161FBE5" w:rsidR="00D2305B" w:rsidRPr="00C07469" w:rsidRDefault="00D2305B" w:rsidP="00E754EA">
      <w:pPr>
        <w:spacing w:line="480" w:lineRule="auto"/>
        <w:ind w:left="0" w:firstLine="708"/>
        <w:jc w:val="both"/>
        <w:rPr>
          <w:rFonts w:ascii="Times New Roman" w:hAnsi="Times New Roman"/>
          <w:sz w:val="24"/>
          <w:szCs w:val="24"/>
          <w:lang w:val="en-US"/>
        </w:rPr>
      </w:pPr>
      <w:bookmarkStart w:id="7" w:name="_Hlk72947094"/>
      <w:bookmarkEnd w:id="6"/>
      <w:r w:rsidRPr="00C07469">
        <w:rPr>
          <w:rFonts w:ascii="Times New Roman" w:hAnsi="Times New Roman"/>
          <w:sz w:val="24"/>
          <w:szCs w:val="24"/>
          <w:lang w:val="en-US"/>
        </w:rPr>
        <w:t>For all sample types (</w:t>
      </w:r>
      <w:r w:rsidRPr="00C07469">
        <w:rPr>
          <w:rFonts w:ascii="Times New Roman" w:hAnsi="Times New Roman"/>
          <w:i/>
          <w:sz w:val="24"/>
          <w:szCs w:val="24"/>
          <w:lang w:val="en-US"/>
        </w:rPr>
        <w:t>Nlrp3</w:t>
      </w:r>
      <w:r w:rsidRPr="00C07469">
        <w:rPr>
          <w:rFonts w:ascii="Times New Roman" w:hAnsi="Times New Roman"/>
          <w:sz w:val="24"/>
          <w:szCs w:val="24"/>
          <w:lang w:val="en-US"/>
        </w:rPr>
        <w:t xml:space="preserve"> WT sham, </w:t>
      </w:r>
      <w:r w:rsidRPr="00C07469">
        <w:rPr>
          <w:rFonts w:ascii="Times New Roman" w:hAnsi="Times New Roman"/>
          <w:i/>
          <w:sz w:val="24"/>
          <w:szCs w:val="24"/>
          <w:lang w:val="en-US"/>
        </w:rPr>
        <w:t>Nlrp3</w:t>
      </w:r>
      <w:r w:rsidRPr="00C07469">
        <w:rPr>
          <w:rFonts w:ascii="Times New Roman" w:hAnsi="Times New Roman"/>
          <w:sz w:val="24"/>
          <w:szCs w:val="24"/>
          <w:lang w:val="en-US"/>
        </w:rPr>
        <w:t xml:space="preserve"> WT CLP, </w:t>
      </w:r>
      <w:r w:rsidRPr="00C07469">
        <w:rPr>
          <w:rFonts w:ascii="Times New Roman" w:hAnsi="Times New Roman"/>
          <w:i/>
          <w:sz w:val="24"/>
          <w:szCs w:val="24"/>
          <w:lang w:val="en-US"/>
        </w:rPr>
        <w:t>Nlrp3</w:t>
      </w:r>
      <w:r w:rsidRPr="00C07469">
        <w:rPr>
          <w:rFonts w:ascii="Times New Roman" w:hAnsi="Times New Roman"/>
          <w:sz w:val="24"/>
          <w:szCs w:val="24"/>
          <w:lang w:val="en-US"/>
        </w:rPr>
        <w:t xml:space="preserve"> KO sham, </w:t>
      </w:r>
      <w:r w:rsidRPr="00C07469">
        <w:rPr>
          <w:rFonts w:ascii="Times New Roman" w:hAnsi="Times New Roman"/>
          <w:i/>
          <w:sz w:val="24"/>
          <w:szCs w:val="24"/>
          <w:lang w:val="en-US"/>
        </w:rPr>
        <w:t>Nlrp3</w:t>
      </w:r>
      <w:r w:rsidRPr="00C07469">
        <w:rPr>
          <w:rFonts w:ascii="Times New Roman" w:hAnsi="Times New Roman"/>
          <w:sz w:val="24"/>
          <w:szCs w:val="24"/>
          <w:lang w:val="en-US"/>
        </w:rPr>
        <w:t xml:space="preserve"> KO CLP) three biological replicates were sequenced using the </w:t>
      </w:r>
      <w:proofErr w:type="spellStart"/>
      <w:r w:rsidRPr="00C07469">
        <w:rPr>
          <w:rFonts w:ascii="Times New Roman" w:hAnsi="Times New Roman"/>
          <w:sz w:val="24"/>
          <w:szCs w:val="24"/>
          <w:lang w:val="en-US"/>
        </w:rPr>
        <w:t>IonTorrent</w:t>
      </w:r>
      <w:proofErr w:type="spellEnd"/>
      <w:r w:rsidRPr="00C07469">
        <w:rPr>
          <w:rFonts w:ascii="Times New Roman" w:hAnsi="Times New Roman"/>
          <w:sz w:val="24"/>
          <w:szCs w:val="24"/>
          <w:lang w:val="en-US"/>
        </w:rPr>
        <w:t xml:space="preserve"> </w:t>
      </w:r>
      <w:proofErr w:type="spellStart"/>
      <w:r w:rsidRPr="00C07469">
        <w:rPr>
          <w:rFonts w:ascii="Times New Roman" w:hAnsi="Times New Roman"/>
          <w:sz w:val="24"/>
          <w:szCs w:val="24"/>
          <w:lang w:val="en-US"/>
        </w:rPr>
        <w:t>proton</w:t>
      </w:r>
      <w:r w:rsidRPr="00C07469">
        <w:rPr>
          <w:rFonts w:ascii="Times New Roman" w:hAnsi="Times New Roman"/>
          <w:sz w:val="24"/>
          <w:szCs w:val="24"/>
          <w:vertAlign w:val="superscript"/>
          <w:lang w:val="en-US"/>
        </w:rPr>
        <w:t>TM</w:t>
      </w:r>
      <w:proofErr w:type="spellEnd"/>
      <w:r w:rsidRPr="00C07469">
        <w:rPr>
          <w:rFonts w:ascii="Times New Roman" w:hAnsi="Times New Roman"/>
          <w:sz w:val="24"/>
          <w:szCs w:val="24"/>
          <w:lang w:val="en-US"/>
        </w:rPr>
        <w:t xml:space="preserve"> sequencing technology. In total, three sequencing runs were accomplished each multiplexed with one replicate of each sample type. </w:t>
      </w:r>
      <w:r w:rsidRPr="00C07469">
        <w:rPr>
          <w:rFonts w:ascii="Times New Roman" w:eastAsia="Times New Roman (Hebrew)" w:hAnsi="Times New Roman"/>
          <w:sz w:val="24"/>
          <w:szCs w:val="24"/>
          <w:lang w:val="en-US" w:eastAsia="de-DE"/>
        </w:rPr>
        <w:t xml:space="preserve">The raw sequence data in FASTQ-format are stored in the Sequence Read Archive (SRA) at </w:t>
      </w:r>
      <w:r w:rsidRPr="00C07469">
        <w:rPr>
          <w:rStyle w:val="Hervorhebung"/>
          <w:rFonts w:ascii="Times New Roman" w:hAnsi="Times New Roman"/>
          <w:i w:val="0"/>
          <w:sz w:val="24"/>
          <w:szCs w:val="24"/>
          <w:lang w:val="en-US"/>
        </w:rPr>
        <w:t>National Center for Biotechnology Information</w:t>
      </w:r>
      <w:r w:rsidRPr="00C07469">
        <w:rPr>
          <w:rFonts w:ascii="Times New Roman" w:eastAsia="Times New Roman (Hebrew)" w:hAnsi="Times New Roman"/>
          <w:sz w:val="24"/>
          <w:szCs w:val="24"/>
          <w:lang w:val="en-US" w:eastAsia="de-DE"/>
        </w:rPr>
        <w:t xml:space="preserve"> (NCBI) under the accession number SRP00123 (https://www.ncbi.nlm.nih.gov/). </w:t>
      </w:r>
      <w:bookmarkEnd w:id="7"/>
      <w:r w:rsidRPr="00C07469">
        <w:rPr>
          <w:rFonts w:ascii="Times New Roman" w:eastAsia="Times New Roman (Hebrew)" w:hAnsi="Times New Roman"/>
          <w:sz w:val="24"/>
          <w:szCs w:val="24"/>
          <w:lang w:val="en-US" w:eastAsia="de-DE"/>
        </w:rPr>
        <w:t xml:space="preserve">The sequence quality of each FASTQ-file was </w:t>
      </w:r>
      <w:proofErr w:type="spellStart"/>
      <w:r w:rsidRPr="00C07469">
        <w:rPr>
          <w:rFonts w:ascii="Times New Roman" w:eastAsia="Times New Roman (Hebrew)" w:hAnsi="Times New Roman"/>
          <w:sz w:val="24"/>
          <w:szCs w:val="24"/>
          <w:lang w:val="en-US" w:eastAsia="de-DE"/>
        </w:rPr>
        <w:t>analysed</w:t>
      </w:r>
      <w:proofErr w:type="spellEnd"/>
      <w:r w:rsidRPr="00C07469">
        <w:rPr>
          <w:rFonts w:ascii="Times New Roman" w:eastAsia="Times New Roman (Hebrew)" w:hAnsi="Times New Roman"/>
          <w:sz w:val="24"/>
          <w:szCs w:val="24"/>
          <w:lang w:val="en-US" w:eastAsia="de-DE"/>
        </w:rPr>
        <w:t xml:space="preserve"> by applying </w:t>
      </w:r>
      <w:proofErr w:type="spellStart"/>
      <w:r w:rsidRPr="00C07469">
        <w:rPr>
          <w:rFonts w:ascii="Times New Roman" w:eastAsia="Times New Roman (Hebrew)" w:hAnsi="Times New Roman"/>
          <w:sz w:val="24"/>
          <w:szCs w:val="24"/>
          <w:lang w:val="en-US" w:eastAsia="de-DE"/>
        </w:rPr>
        <w:t>FastQC</w:t>
      </w:r>
      <w:proofErr w:type="spellEnd"/>
      <w:r w:rsidRPr="00C07469">
        <w:rPr>
          <w:rFonts w:ascii="Times New Roman" w:eastAsia="Times New Roman (Hebrew)" w:hAnsi="Times New Roman"/>
          <w:sz w:val="24"/>
          <w:szCs w:val="24"/>
          <w:lang w:val="en-US" w:eastAsia="de-DE"/>
        </w:rPr>
        <w:t xml:space="preserve"> (version 0.11.1).</w:t>
      </w:r>
      <w:r w:rsidR="00AE5695">
        <w:rPr>
          <w:rFonts w:ascii="Times New Roman" w:eastAsia="Times New Roman (Hebrew)" w:hAnsi="Times New Roman"/>
          <w:sz w:val="24"/>
          <w:szCs w:val="24"/>
          <w:lang w:val="en-US" w:eastAsia="de-DE"/>
        </w:rPr>
        <w:fldChar w:fldCharType="begin"/>
      </w:r>
      <w:r w:rsidR="00AE5695">
        <w:rPr>
          <w:rFonts w:ascii="Times New Roman" w:eastAsia="Times New Roman (Hebrew)" w:hAnsi="Times New Roman"/>
          <w:sz w:val="24"/>
          <w:szCs w:val="24"/>
          <w:lang w:val="en-US" w:eastAsia="de-DE"/>
        </w:rPr>
        <w:instrText xml:space="preserve"> ADDIN EN.CITE &lt;EndNote&gt;&lt;Cite&gt;&lt;Author&gt;Wingett&lt;/Author&gt;&lt;Year&gt;2018&lt;/Year&gt;&lt;RecNum&gt;2232&lt;/RecNum&gt;&lt;DisplayText&gt;[4]&lt;/DisplayText&gt;&lt;record&gt;&lt;rec-number&gt;2232&lt;/rec-number&gt;&lt;foreign-keys&gt;&lt;key app="EN" db-id="e5dxv09d350zawexf9lvxafjfsp0rdztwp55" timestamp="1622484625"&gt;2232&lt;/key&gt;&lt;/foreign-keys&gt;&lt;ref-type name="Journal Article"&gt;17&lt;/ref-type&gt;&lt;contributors&gt;&lt;authors&gt;&lt;author&gt;Wingett, S. W.&lt;/author&gt;&lt;author&gt;Andrews, S.&lt;/author&gt;&lt;/authors&gt;&lt;/contributors&gt;&lt;auth-address&gt;Bioinformatics, Babraham Institute, Cambridge, CB22 3AT, UK.&lt;/auth-address&gt;&lt;titles&gt;&lt;title&gt;FastQ Screen: A tool for multi-genome mapping and quality control&lt;/title&gt;&lt;secondary-title&gt;F1000Res&lt;/secondary-title&gt;&lt;/titles&gt;&lt;periodical&gt;&lt;full-title&gt;F1000Res&lt;/full-title&gt;&lt;/periodical&gt;&lt;pages&gt;1338&lt;/pages&gt;&lt;volume&gt;7&lt;/volume&gt;&lt;edition&gt;2018/09/29&lt;/edition&gt;&lt;keywords&gt;&lt;keyword&gt;Chromosome Mapping&lt;/keyword&gt;&lt;keyword&gt;Genome&lt;/keyword&gt;&lt;keyword&gt;*High-Throughput Nucleotide Sequencing&lt;/keyword&gt;&lt;keyword&gt;Quality Control&lt;/keyword&gt;&lt;keyword&gt;Sequence Analysis, DNA&lt;/keyword&gt;&lt;keyword&gt;*Software&lt;/keyword&gt;&lt;keyword&gt;*Bioinformatics Contamination FastQC Illumina Metagenomics NGS QC Sequencing&lt;/keyword&gt;&lt;/keywords&gt;&lt;dates&gt;&lt;year&gt;2018&lt;/year&gt;&lt;/dates&gt;&lt;isbn&gt;2046-1402 (Electronic)&amp;#xD;2046-1402 (Linking)&lt;/isbn&gt;&lt;accession-num&gt;30254741&lt;/accession-num&gt;&lt;urls&gt;&lt;related-urls&gt;&lt;url&gt;https://www.ncbi.nlm.nih.gov/pubmed/30254741&lt;/url&gt;&lt;/related-urls&gt;&lt;/urls&gt;&lt;custom2&gt;PMC6124377&lt;/custom2&gt;&lt;electronic-resource-num&gt;10.12688/f1000research.15931.2&lt;/electronic-resource-num&gt;&lt;/record&gt;&lt;/Cite&gt;&lt;/EndNote&gt;</w:instrText>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[4]</w:t>
      </w:r>
      <w:r w:rsidR="00AE5695">
        <w:rPr>
          <w:rFonts w:ascii="Times New Roman" w:eastAsia="Times New Roman (Hebrew)" w:hAnsi="Times New Roman"/>
          <w:sz w:val="24"/>
          <w:szCs w:val="24"/>
          <w:lang w:val="en-US" w:eastAsia="de-DE"/>
        </w:rPr>
        <w:fldChar w:fldCharType="end"/>
      </w:r>
      <w:r w:rsidRPr="00C07469">
        <w:rPr>
          <w:rFonts w:ascii="Times New Roman" w:eastAsia="Times New Roman (Hebrew)" w:hAnsi="Times New Roman"/>
          <w:sz w:val="24"/>
          <w:szCs w:val="24"/>
          <w:lang w:val="en-US" w:eastAsia="de-DE"/>
        </w:rPr>
        <w:t xml:space="preserve"> Thereafter, using </w:t>
      </w:r>
      <w:proofErr w:type="spellStart"/>
      <w:r w:rsidRPr="00C07469">
        <w:rPr>
          <w:rFonts w:ascii="Times New Roman" w:eastAsia="Times New Roman (Hebrew)" w:hAnsi="Times New Roman"/>
          <w:sz w:val="24"/>
          <w:szCs w:val="24"/>
          <w:lang w:val="en-US" w:eastAsia="de-DE"/>
        </w:rPr>
        <w:t>FastQC</w:t>
      </w:r>
      <w:proofErr w:type="spellEnd"/>
      <w:r w:rsidRPr="00C07469">
        <w:rPr>
          <w:rFonts w:ascii="Times New Roman" w:eastAsia="Times New Roman (Hebrew)" w:hAnsi="Times New Roman"/>
          <w:sz w:val="24"/>
          <w:szCs w:val="24"/>
          <w:lang w:val="en-US" w:eastAsia="de-DE"/>
        </w:rPr>
        <w:t xml:space="preserve"> all remaining sequencing adapters were trimmed and all reads were trimmed with regard to their sequencing quality (</w:t>
      </w:r>
      <w:proofErr w:type="spellStart"/>
      <w:r w:rsidRPr="00C07469">
        <w:rPr>
          <w:rFonts w:ascii="Times New Roman" w:eastAsia="Times New Roman (Hebrew)" w:hAnsi="Times New Roman"/>
          <w:sz w:val="24"/>
          <w:szCs w:val="24"/>
          <w:lang w:val="en-US" w:eastAsia="de-DE"/>
        </w:rPr>
        <w:t>phred</w:t>
      </w:r>
      <w:proofErr w:type="spellEnd"/>
      <w:r w:rsidRPr="00C07469">
        <w:rPr>
          <w:rFonts w:ascii="Times New Roman" w:eastAsia="Times New Roman (Hebrew)" w:hAnsi="Times New Roman"/>
          <w:sz w:val="24"/>
          <w:szCs w:val="24"/>
          <w:lang w:val="en-US" w:eastAsia="de-DE"/>
        </w:rPr>
        <w:t xml:space="preserve"> score&lt;20). The trimmed short reads for each sample were aligned onto the mouse mm10 genome by applying the Torrent Mapping Alignment Program (TMAP aligner) (version 2.9.2) specifically developed to map </w:t>
      </w:r>
      <w:proofErr w:type="spellStart"/>
      <w:r w:rsidRPr="00C07469">
        <w:rPr>
          <w:rFonts w:ascii="Times New Roman" w:eastAsia="Times New Roman (Hebrew)" w:hAnsi="Times New Roman"/>
          <w:sz w:val="24"/>
          <w:szCs w:val="24"/>
          <w:lang w:val="en-US" w:eastAsia="de-DE"/>
        </w:rPr>
        <w:t>IonTorrent</w:t>
      </w:r>
      <w:proofErr w:type="spellEnd"/>
      <w:r w:rsidRPr="00C07469">
        <w:rPr>
          <w:rFonts w:ascii="Times New Roman" w:eastAsia="Times New Roman (Hebrew)" w:hAnsi="Times New Roman"/>
          <w:sz w:val="24"/>
          <w:szCs w:val="24"/>
          <w:lang w:val="en-US" w:eastAsia="de-DE"/>
        </w:rPr>
        <w:t xml:space="preserve"> data using default parameter settings.</w:t>
      </w:r>
      <w:r w:rsidR="00AE5695">
        <w:rPr>
          <w:rFonts w:ascii="Times New Roman" w:eastAsia="Times New Roman (Hebrew)" w:hAnsi="Times New Roman"/>
          <w:sz w:val="24"/>
          <w:szCs w:val="24"/>
          <w:lang w:val="en-US" w:eastAsia="de-DE"/>
        </w:rPr>
        <w:fldChar w:fldCharType="begin"/>
      </w:r>
      <w:r w:rsidR="00AE5695">
        <w:rPr>
          <w:rFonts w:ascii="Times New Roman" w:eastAsia="Times New Roman (Hebrew)" w:hAnsi="Times New Roman"/>
          <w:sz w:val="24"/>
          <w:szCs w:val="24"/>
          <w:lang w:val="en-US" w:eastAsia="de-DE"/>
        </w:rPr>
        <w:instrText xml:space="preserve"> ADDIN EN.CITE &lt;EndNote&gt;&lt;Cite&gt;&lt;Author&gt;Zeng&lt;/Author&gt;&lt;Year&gt;2013&lt;/Year&gt;&lt;RecNum&gt;2243&lt;/RecNum&gt;&lt;DisplayText&gt;[5]&lt;/DisplayText&gt;&lt;record&gt;&lt;rec-number&gt;2243&lt;/rec-number&gt;&lt;foreign-keys&gt;&lt;key app="EN" db-id="e5dxv09d350zawexf9lvxafjfsp0rdztwp55" timestamp="1622484748"&gt;2243&lt;/key&gt;&lt;/foreign-keys&gt;&lt;ref-type name="Journal Article"&gt;17&lt;/ref-type&gt;&lt;contributors&gt;&lt;authors&gt;&lt;author&gt;Zeng, F.&lt;/author&gt;&lt;author&gt;Jiang, R.&lt;/author&gt;&lt;author&gt;Chen, T.&lt;/author&gt;&lt;/authors&gt;&lt;/contributors&gt;&lt;auth-address&gt;Bioinformatics Division, TNLIST/Department of Automation, Tsinghua University, Beijing 100084, China.&lt;/auth-address&gt;&lt;titles&gt;&lt;title&gt;PyroHMMsnp: an SNP caller for Ion Torrent and 454 sequencing data&lt;/title&gt;&lt;secondary-title&gt;Nucleic Acids Res&lt;/secondary-title&gt;&lt;/titles&gt;&lt;periodical&gt;&lt;full-title&gt;Nucleic Acids Res&lt;/full-title&gt;&lt;/periodical&gt;&lt;pages&gt;e136&lt;/pages&gt;&lt;volume&gt;41&lt;/volume&gt;&lt;number&gt;13&lt;/number&gt;&lt;edition&gt;2013/05/24&lt;/edition&gt;&lt;keywords&gt;&lt;keyword&gt;Escherichia coli/genetics&lt;/keyword&gt;&lt;keyword&gt;Genome, Bacterial&lt;/keyword&gt;&lt;keyword&gt;Genome, Human&lt;/keyword&gt;&lt;keyword&gt;Humans&lt;/keyword&gt;&lt;keyword&gt;Markov Chains&lt;/keyword&gt;&lt;keyword&gt;*Polymorphism, Single Nucleotide&lt;/keyword&gt;&lt;keyword&gt;Sequence Alignment&lt;/keyword&gt;&lt;keyword&gt;Sequence Analysis, DNA/*methods&lt;/keyword&gt;&lt;keyword&gt;*Software&lt;/keyword&gt;&lt;/keywords&gt;&lt;dates&gt;&lt;year&gt;2013&lt;/year&gt;&lt;pub-dates&gt;&lt;date&gt;Jul&lt;/date&gt;&lt;/pub-dates&gt;&lt;/dates&gt;&lt;isbn&gt;1362-4962 (Electronic)&amp;#xD;0305-1048 (Linking)&lt;/isbn&gt;&lt;accession-num&gt;23700313&lt;/accession-num&gt;&lt;urls&gt;&lt;related-urls&gt;&lt;url&gt;https://www.ncbi.nlm.nih.gov/pubmed/23700313&lt;/url&gt;&lt;/related-urls&gt;&lt;/urls&gt;&lt;custom2&gt;PMC3711422&lt;/custom2&gt;&lt;electronic-resource-num&gt;10.1093/nar/gkt372&lt;/electronic-resource-num&gt;&lt;/record&gt;&lt;/Cite&gt;&lt;/EndNote&gt;</w:instrText>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[5]</w:t>
      </w:r>
      <w:r w:rsidR="00AE5695">
        <w:rPr>
          <w:rFonts w:ascii="Times New Roman" w:eastAsia="Times New Roman (Hebrew)" w:hAnsi="Times New Roman"/>
          <w:sz w:val="24"/>
          <w:szCs w:val="24"/>
          <w:lang w:val="en-US" w:eastAsia="de-DE"/>
        </w:rPr>
        <w:fldChar w:fldCharType="end"/>
      </w:r>
      <w:r w:rsidRPr="00C07469">
        <w:rPr>
          <w:rFonts w:ascii="Times New Roman" w:eastAsia="Times New Roman (Hebrew)" w:hAnsi="Times New Roman"/>
          <w:sz w:val="24"/>
          <w:szCs w:val="24"/>
          <w:lang w:val="en-US" w:eastAsia="de-DE"/>
        </w:rPr>
        <w:t xml:space="preserve"> Subsequently, the resulting BAM-files were used to obtain total counts of short reads for each gene of the mouse mm10 genome for each sample, respectively, by applying </w:t>
      </w:r>
      <w:proofErr w:type="spellStart"/>
      <w:r w:rsidRPr="00C07469">
        <w:rPr>
          <w:rFonts w:ascii="Times New Roman" w:eastAsia="Times New Roman (Hebrew)" w:hAnsi="Times New Roman"/>
          <w:sz w:val="24"/>
          <w:szCs w:val="24"/>
          <w:lang w:val="en-US" w:eastAsia="de-DE"/>
        </w:rPr>
        <w:t>featureCounts</w:t>
      </w:r>
      <w:proofErr w:type="spellEnd"/>
      <w:r w:rsidRPr="00C07469">
        <w:rPr>
          <w:rFonts w:ascii="Times New Roman" w:eastAsia="Times New Roman (Hebrew)" w:hAnsi="Times New Roman"/>
          <w:sz w:val="24"/>
          <w:szCs w:val="24"/>
          <w:lang w:val="en-US" w:eastAsia="de-DE"/>
        </w:rPr>
        <w:t xml:space="preserve"> which is part of subread-1.4.5.</w:t>
      </w:r>
      <w:r w:rsidR="00AE5695">
        <w:rPr>
          <w:rFonts w:ascii="Times New Roman" w:eastAsia="Times New Roman (Hebrew)" w:hAnsi="Times New Roman"/>
          <w:sz w:val="24"/>
          <w:szCs w:val="24"/>
          <w:lang w:val="en-US" w:eastAsia="de-DE"/>
        </w:rPr>
        <w:fldChar w:fldCharType="begin"/>
      </w:r>
      <w:r w:rsidR="00AE5695">
        <w:rPr>
          <w:rFonts w:ascii="Times New Roman" w:eastAsia="Times New Roman (Hebrew)" w:hAnsi="Times New Roman"/>
          <w:sz w:val="24"/>
          <w:szCs w:val="24"/>
          <w:lang w:val="en-US" w:eastAsia="de-DE"/>
        </w:rPr>
        <w:instrText xml:space="preserve"> ADDIN EN.CITE &lt;EndNote&gt;&lt;Cite&gt;&lt;Author&gt;Liao&lt;/Author&gt;&lt;Year&gt;2014&lt;/Year&gt;&lt;RecNum&gt;2260&lt;/RecNum&gt;&lt;DisplayText&gt;[6]&lt;/DisplayText&gt;&lt;record&gt;&lt;rec-number&gt;2260&lt;/rec-number&gt;&lt;foreign-keys&gt;&lt;key app="EN" db-id="e5dxv09d350zawexf9lvxafjfsp0rdztwp55" timestamp="1622484836"&gt;2260&lt;/key&gt;&lt;/foreign-keys&gt;&lt;ref-type name="Journal Article"&gt;17&lt;/ref-type&gt;&lt;contributors&gt;&lt;authors&gt;&lt;author&gt;Liao, Y.&lt;/author&gt;&lt;author&gt;Smyth, G. K.&lt;/author&gt;&lt;author&gt;Shi, W.&lt;/author&gt;&lt;/authors&gt;&lt;/contributors&gt;&lt;auth-address&gt;Bioinformatics Division, The Walter and Eliza Hall Institute of Medical Research, 1G Royal Parade, Parkville, VIC 3052, Department of Computing and Information Systems and Department of Mathematics and Statistics, The University of Melbourne, Parkville, VIC 3010, Australia.&lt;/auth-address&gt;&lt;titles&gt;&lt;title&gt;featureCounts: an efficient general purpose program for assigning sequence reads to genomic features&lt;/title&gt;&lt;secondary-title&gt;Bioinformatics&lt;/secondary-title&gt;&lt;/titles&gt;&lt;periodical&gt;&lt;full-title&gt;Bioinformatics&lt;/full-title&gt;&lt;/periodical&gt;&lt;pages&gt;923-30&lt;/pages&gt;&lt;volume&gt;30&lt;/volume&gt;&lt;number&gt;7&lt;/number&gt;&lt;edition&gt;2013/11/15&lt;/edition&gt;&lt;keywords&gt;&lt;keyword&gt;Algorithms&lt;/keyword&gt;&lt;keyword&gt;Genome&lt;/keyword&gt;&lt;keyword&gt;Genomics/*methods&lt;/keyword&gt;&lt;keyword&gt;High-Throughput Nucleotide Sequencing&lt;/keyword&gt;&lt;keyword&gt;Histones/chemistry/genetics&lt;/keyword&gt;&lt;keyword&gt;Sequence Analysis, RNA&lt;/keyword&gt;&lt;keyword&gt;*Software&lt;/keyword&gt;&lt;/keywords&gt;&lt;dates&gt;&lt;year&gt;2014&lt;/year&gt;&lt;pub-dates&gt;&lt;date&gt;Apr 1&lt;/date&gt;&lt;/pub-dates&gt;&lt;/dates&gt;&lt;isbn&gt;1367-4811 (Electronic)&amp;#xD;1367-4803 (Linking)&lt;/isbn&gt;&lt;accession-num&gt;24227677&lt;/accession-num&gt;&lt;urls&gt;&lt;related-urls&gt;&lt;url&gt;https://www.ncbi.nlm.nih.gov/pubmed/24227677&lt;/url&gt;&lt;/related-urls&gt;&lt;/urls&gt;&lt;electronic-resource-num&gt;10.1093/bioinformatics/btt656&lt;/electronic-resource-num&gt;&lt;/record&gt;&lt;/Cite&gt;&lt;/EndNote&gt;</w:instrText>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[6]</w:t>
      </w:r>
      <w:r w:rsidR="00AE5695">
        <w:rPr>
          <w:rFonts w:ascii="Times New Roman" w:eastAsia="Times New Roman (Hebrew)" w:hAnsi="Times New Roman"/>
          <w:sz w:val="24"/>
          <w:szCs w:val="24"/>
          <w:lang w:val="en-US" w:eastAsia="de-DE"/>
        </w:rPr>
        <w:fldChar w:fldCharType="end"/>
      </w:r>
      <w:r w:rsidRPr="00C07469">
        <w:rPr>
          <w:rFonts w:ascii="Times New Roman" w:eastAsia="Times New Roman (Hebrew)" w:hAnsi="Times New Roman"/>
          <w:sz w:val="24"/>
          <w:szCs w:val="24"/>
          <w:lang w:val="en-US" w:eastAsia="de-DE"/>
        </w:rPr>
        <w:t xml:space="preserve"> To allocate the gene information needed by </w:t>
      </w:r>
      <w:proofErr w:type="spellStart"/>
      <w:r w:rsidRPr="00C07469">
        <w:rPr>
          <w:rFonts w:ascii="Times New Roman" w:eastAsia="Times New Roman (Hebrew)" w:hAnsi="Times New Roman"/>
          <w:sz w:val="24"/>
          <w:szCs w:val="24"/>
          <w:lang w:val="en-US" w:eastAsia="de-DE"/>
        </w:rPr>
        <w:t>featureCounts</w:t>
      </w:r>
      <w:proofErr w:type="spellEnd"/>
      <w:r w:rsidRPr="00C07469">
        <w:rPr>
          <w:rFonts w:ascii="Times New Roman" w:eastAsia="Times New Roman (Hebrew)" w:hAnsi="Times New Roman"/>
          <w:sz w:val="24"/>
          <w:szCs w:val="24"/>
          <w:lang w:val="en-US" w:eastAsia="de-DE"/>
        </w:rPr>
        <w:t>, the mm10-gtf-file was generated using the UCSC table browser (genome.ucsc.edu/</w:t>
      </w:r>
      <w:proofErr w:type="spellStart"/>
      <w:r w:rsidRPr="00C07469">
        <w:rPr>
          <w:rFonts w:ascii="Times New Roman" w:eastAsia="Times New Roman (Hebrew)" w:hAnsi="Times New Roman"/>
          <w:sz w:val="24"/>
          <w:szCs w:val="24"/>
          <w:lang w:val="en-US" w:eastAsia="de-DE"/>
        </w:rPr>
        <w:t>cgi</w:t>
      </w:r>
      <w:proofErr w:type="spellEnd"/>
      <w:r w:rsidRPr="00C07469">
        <w:rPr>
          <w:rFonts w:ascii="Times New Roman" w:eastAsia="Times New Roman (Hebrew)" w:hAnsi="Times New Roman"/>
          <w:sz w:val="24"/>
          <w:szCs w:val="24"/>
          <w:lang w:val="en-US" w:eastAsia="de-DE"/>
        </w:rPr>
        <w:t>-bin/</w:t>
      </w:r>
      <w:proofErr w:type="spellStart"/>
      <w:r w:rsidRPr="00C07469">
        <w:rPr>
          <w:rFonts w:ascii="Times New Roman" w:eastAsia="Times New Roman (Hebrew)" w:hAnsi="Times New Roman"/>
          <w:sz w:val="24"/>
          <w:szCs w:val="24"/>
          <w:lang w:val="en-US" w:eastAsia="de-DE"/>
        </w:rPr>
        <w:t>hgTables</w:t>
      </w:r>
      <w:proofErr w:type="spellEnd"/>
      <w:r w:rsidRPr="00C07469">
        <w:rPr>
          <w:rFonts w:ascii="Times New Roman" w:eastAsia="Times New Roman (Hebrew)" w:hAnsi="Times New Roman"/>
          <w:sz w:val="24"/>
          <w:szCs w:val="24"/>
          <w:lang w:val="en-US" w:eastAsia="de-DE"/>
        </w:rPr>
        <w:t xml:space="preserve">) with the options: mouse genome, UCSC known genes, and </w:t>
      </w:r>
      <w:proofErr w:type="spellStart"/>
      <w:r w:rsidRPr="00C07469">
        <w:rPr>
          <w:rFonts w:ascii="Times New Roman" w:eastAsia="Times New Roman (Hebrew)" w:hAnsi="Times New Roman"/>
          <w:sz w:val="24"/>
          <w:szCs w:val="24"/>
          <w:lang w:val="en-US" w:eastAsia="de-DE"/>
        </w:rPr>
        <w:t>refFlat</w:t>
      </w:r>
      <w:proofErr w:type="spellEnd"/>
      <w:r w:rsidRPr="00C07469">
        <w:rPr>
          <w:rFonts w:ascii="Times New Roman" w:eastAsia="Times New Roman (Hebrew)" w:hAnsi="Times New Roman"/>
          <w:sz w:val="24"/>
          <w:szCs w:val="24"/>
          <w:lang w:val="en-US" w:eastAsia="de-DE"/>
        </w:rPr>
        <w:t xml:space="preserve"> table format (July 9</w:t>
      </w:r>
      <w:r w:rsidRPr="00C07469">
        <w:rPr>
          <w:rFonts w:ascii="Times New Roman" w:eastAsia="Times New Roman (Hebrew)" w:hAnsi="Times New Roman"/>
          <w:sz w:val="24"/>
          <w:szCs w:val="24"/>
          <w:vertAlign w:val="superscript"/>
          <w:lang w:val="en-US" w:eastAsia="de-DE"/>
        </w:rPr>
        <w:t>th</w:t>
      </w:r>
      <w:r w:rsidRPr="00C07469">
        <w:rPr>
          <w:rFonts w:ascii="Times New Roman" w:eastAsia="Times New Roman (Hebrew)" w:hAnsi="Times New Roman"/>
          <w:sz w:val="24"/>
          <w:szCs w:val="24"/>
          <w:lang w:val="en-US" w:eastAsia="de-DE"/>
        </w:rPr>
        <w:t xml:space="preserve"> 2015).</w:t>
      </w:r>
      <w:r w:rsidR="00AE5695">
        <w:rPr>
          <w:rFonts w:ascii="Times New Roman" w:eastAsia="Times New Roman (Hebrew)" w:hAnsi="Times New Roman"/>
          <w:sz w:val="24"/>
          <w:szCs w:val="24"/>
          <w:lang w:val="en-US" w:eastAsia="de-DE"/>
        </w:rPr>
        <w:fldChar w:fldCharType="begin">
          <w:fldData xml:space="preserve">PEVuZE5vdGU+PENpdGU+PEF1dGhvcj5aaGFvPC9BdXRob3I+PFllYXI+MjAxNTwvWWVhcj48UmVj
TnVtPjIyNjM8L1JlY051bT48RGlzcGxheVRleHQ+WzcsIDhdPC9EaXNwbGF5VGV4dD48cmVjb3Jk
PjxyZWMtbnVtYmVyPjIyNjM8L3JlYy1udW1iZXI+PGZvcmVpZ24ta2V5cz48a2V5IGFwcD0iRU4i
IGRiLWlkPSJlNWR4djA5ZDM1MHphd2V4ZjlsdnhhZmpmc3AwcmR6dHdwNTUiIHRpbWVzdGFtcD0i
MTYyMjQ4NDg5MSI+MjI2Mzwva2V5PjwvZm9yZWlnbi1rZXlzPjxyZWYtdHlwZSBuYW1lPSJKb3Vy
bmFsIEFydGljbGUiPjE3PC9yZWYtdHlwZT48Y29udHJpYnV0b3JzPjxhdXRob3JzPjxhdXRob3I+
WmhhbywgUy48L2F1dGhvcj48YXV0aG9yPlpoYW5nLCBCLjwvYXV0aG9yPjwvYXV0aG9ycz48L2Nv
bnRyaWJ1dG9ycz48YXV0aC1hZGRyZXNzPkNsaW5pY2FsIEdlbmV0aWNzIGFuZCBCaW9pbmZvcm1h
dGljcywgQmlvVGhlcmFwZXV0aWNzIENsaW5pY2FsIFImYW1wO0QsIFBmaXplciBXb3JsZHdpZGUg
UmVzZWFyY2ggJmFtcDsgRGV2ZWxvcG1lbnQsIENhbWJyaWRnZSwgTUEsIDAyMTM5LCBVU0EuIFNo
YW5yb25nLlpoYW9AcGZpemVyLmNvbS4mI3hEO0NsaW5pY2FsIEdlbmV0aWNzIGFuZCBCaW9pbmZv
cm1hdGljcywgQmlvVGhlcmFwZXV0aWNzIENsaW5pY2FsIFImYW1wO0QsIFBmaXplciBXb3JsZHdp
ZGUgUmVzZWFyY2ggJmFtcDsgRGV2ZWxvcG1lbnQsIENhbWJyaWRnZSwgTUEsIDAyMTM5LCBVU0Eu
IEJhb2hvbmcuWmhhbmdAcGZpemVyLmNvbS48L2F1dGgtYWRkcmVzcz48dGl0bGVzPjx0aXRsZT5B
IGNvbXByZWhlbnNpdmUgZXZhbHVhdGlvbiBvZiBlbnNlbWJsLCBSZWZTZXEsIGFuZCBVQ1NDIGFu
bm90YXRpb25zIGluIHRoZSBjb250ZXh0IG9mIFJOQS1zZXEgcmVhZCBtYXBwaW5nIGFuZCBnZW5l
IHF1YW50aWZpY2F0aW9uPC90aXRsZT48c2Vjb25kYXJ5LXRpdGxlPkJNQyBHZW5vbWljczwvc2Vj
b25kYXJ5LXRpdGxlPjwvdGl0bGVzPjxwZXJpb2RpY2FsPjxmdWxsLXRpdGxlPkJNQyBHZW5vbWlj
czwvZnVsbC10aXRsZT48YWJici0xPkJNQyBnZW5vbWljczwvYWJici0xPjwvcGVyaW9kaWNhbD48
cGFnZXM+OTc8L3BhZ2VzPjx2b2x1bWU+MTY8L3ZvbHVtZT48ZWRpdGlvbj4yMDE1LzAzLzE1PC9l
ZGl0aW9uPjxrZXl3b3Jkcz48a2V5d29yZD5CYXNlIFNlcXVlbmNlLypnZW5ldGljczwva2V5d29y
ZD48a2V5d29yZD4qRGF0YWJhc2VzLCBHZW5ldGljPC9rZXl3b3JkPjxrZXl3b3JkPkV4b25zL2dl
bmV0aWNzPC9rZXl3b3JkPjxrZXl3b3JkPkdlbm9tZSwgSHVtYW48L2tleXdvcmQ+PGtleXdvcmQ+
R2Vub21pY3M8L2tleXdvcmQ+PGtleXdvcmQ+SHVtYW5zPC9rZXl3b3JkPjxrZXl3b3JkPk1vbGVj
dWxhciBTZXF1ZW5jZSBBbm5vdGF0aW9uPC9rZXl3b3JkPjxrZXl3b3JkPlJOQSwgTWVzc2VuZ2Vy
L2dlbmV0aWNzPC9rZXl3b3JkPjxrZXl3b3JkPlNlcXVlbmNlIEFuYWx5c2lzLCBSTkE8L2tleXdv
cmQ+PGtleXdvcmQ+VHJhbnNjcmlwdG9tZS8qZ2VuZXRpY3M8L2tleXdvcmQ+PC9rZXl3b3Jkcz48
ZGF0ZXM+PHllYXI+MjAxNTwveWVhcj48cHViLWRhdGVzPjxkYXRlPkZlYiAxODwvZGF0ZT48L3B1
Yi1kYXRlcz48L2RhdGVzPjxpc2JuPjE0NzEtMjE2NCAoRWxlY3Ryb25pYykmI3hEOzE0NzEtMjE2
NCAoTGlua2luZyk8L2lzYm4+PGFjY2Vzc2lvbi1udW0+MjU3NjU4NjA8L2FjY2Vzc2lvbi1udW0+
PHVybHM+PHJlbGF0ZWQtdXJscz48dXJsPmh0dHBzOi8vd3d3Lm5jYmkubmxtLm5paC5nb3YvcHVi
bWVkLzI1NzY1ODYwPC91cmw+PC9yZWxhdGVkLXVybHM+PC91cmxzPjxjdXN0b20yPlBNQzQzMzky
Mzc8L2N1c3RvbTI+PGVsZWN0cm9uaWMtcmVzb3VyY2UtbnVtPjEwLjExODYvczEyODY0LTAxNS0x
MzA4LTg8L2VsZWN0cm9uaWMtcmVzb3VyY2UtbnVtPjwvcmVjb3JkPjwvQ2l0ZT48Q2l0ZT48QXV0
aG9yPld1PC9BdXRob3I+PFllYXI+MjAxMzwvWWVhcj48UmVjTnVtPjIyNjQ8L1JlY051bT48cmVj
b3JkPjxyZWMtbnVtYmVyPjIyNjQ8L3JlYy1udW1iZXI+PGZvcmVpZ24ta2V5cz48a2V5IGFwcD0i
RU4iIGRiLWlkPSJlNWR4djA5ZDM1MHphd2V4ZjlsdnhhZmpmc3AwcmR6dHdwNTUiIHRpbWVzdGFt
cD0iMTYyMjQ4NDkyOSI+MjI2NDwva2V5PjwvZm9yZWlnbi1rZXlzPjxyZWYtdHlwZSBuYW1lPSJK
b3VybmFsIEFydGljbGUiPjE3PC9yZWYtdHlwZT48Y29udHJpYnV0b3JzPjxhdXRob3JzPjxhdXRo
b3I+V3UsIFAuIFkuPC9hdXRob3I+PGF1dGhvcj5QaGFuLCBKLiBILjwvYXV0aG9yPjxhdXRob3I+
V2FuZywgTS4gRC48L2F1dGhvcj48L2F1dGhvcnM+PC9jb250cmlidXRvcnM+PHRpdGxlcz48dGl0
bGU+QXNzZXNzaW5nIHRoZSBpbXBhY3Qgb2YgaHVtYW4gZ2Vub21lIGFubm90YXRpb24gY2hvaWNl
IG9uIFJOQS1zZXEgZXhwcmVzc2lvbiBlc3RpbWF0ZXM8L3RpdGxlPjxzZWNvbmRhcnktdGl0bGU+
Qk1DIEJpb2luZm9ybWF0aWNzPC9zZWNvbmRhcnktdGl0bGU+PC90aXRsZXM+PHBlcmlvZGljYWw+
PGZ1bGwtdGl0bGU+Qk1DIEJpb2luZm9ybWF0aWNzPC9mdWxsLXRpdGxlPjwvcGVyaW9kaWNhbD48
cGFnZXM+Uzg8L3BhZ2VzPjx2b2x1bWU+MTQgU3VwcGwgMTE8L3ZvbHVtZT48ZWRpdGlvbj4yMDE0
LzAyLzI2PC9lZGl0aW9uPjxrZXl3b3Jkcz48a2V5d29yZD5FeG9uczwva2V5d29yZD48a2V5d29y
ZD4qR2Vub21lLCBIdW1hbjwva2V5d29yZD48a2V5d29yZD5HZW5vbWljcy9tZXRob2RzPC9rZXl3
b3JkPjxrZXl3b3JkPkhpZ2gtVGhyb3VnaHB1dCBOdWNsZW90aWRlIFNlcXVlbmNpbmcvKm1ldGhv
ZHM8L2tleXdvcmQ+PGtleXdvcmQ+SHVtYW5zPC9rZXl3b3JkPjxrZXl3b3JkPlByb3RlaW4gSXNv
Zm9ybXMvZ2VuZXRpY3M8L2tleXdvcmQ+PGtleXdvcmQ+Uk5BLypnZW5ldGljczwva2V5d29yZD48
a2V5d29yZD5TZXF1ZW5jZSBBbmFseXNpcywgUk5BLyptZXRob2RzPC9rZXl3b3JkPjwva2V5d29y
ZHM+PGRhdGVzPjx5ZWFyPjIwMTM8L3llYXI+PC9kYXRlcz48aXNibj4xNDcxLTIxMDUgKEVsZWN0
cm9uaWMpJiN4RDsxNDcxLTIxMDUgKExpbmtpbmcpPC9pc2JuPjxhY2Nlc3Npb24tbnVtPjI0NTY0
MzY0PC9hY2Nlc3Npb24tbnVtPjx1cmxzPjxyZWxhdGVkLXVybHM+PHVybD5odHRwczovL3d3dy5u
Y2JpLm5sbS5uaWguZ292L3B1Ym1lZC8yNDU2NDM2NDwvdXJsPjwvcmVsYXRlZC11cmxzPjwvdXJs
cz48Y3VzdG9tMj5QTUMzODE2MzE2PC9jdXN0b20yPjxlbGVjdHJvbmljLXJlc291cmNlLW51bT4x
MC4xMTg2LzE0NzEtMjEwNS0xNC1TMTEtUzg8L2VsZWN0cm9uaWMtcmVzb3VyY2UtbnVtPjwvcmVj
b3JkPjwvQ2l0ZT48L0VuZE5vdGU+AG==
</w:fldData>
        </w:fldChar>
      </w:r>
      <w:r w:rsidR="00AE5695">
        <w:rPr>
          <w:rFonts w:ascii="Times New Roman" w:eastAsia="Times New Roman (Hebrew)" w:hAnsi="Times New Roman"/>
          <w:sz w:val="24"/>
          <w:szCs w:val="24"/>
          <w:lang w:val="en-US" w:eastAsia="de-DE"/>
        </w:rPr>
        <w:instrText xml:space="preserve"> ADDIN EN.CITE </w:instrText>
      </w:r>
      <w:r w:rsidR="00AE5695">
        <w:rPr>
          <w:rFonts w:ascii="Times New Roman" w:eastAsia="Times New Roman (Hebrew)" w:hAnsi="Times New Roman"/>
          <w:sz w:val="24"/>
          <w:szCs w:val="24"/>
          <w:lang w:val="en-US" w:eastAsia="de-DE"/>
        </w:rPr>
        <w:fldChar w:fldCharType="begin">
          <w:fldData xml:space="preserve">PEVuZE5vdGU+PENpdGU+PEF1dGhvcj5aaGFvPC9BdXRob3I+PFllYXI+MjAxNTwvWWVhcj48UmVj
TnVtPjIyNjM8L1JlY051bT48RGlzcGxheVRleHQ+WzcsIDhdPC9EaXNwbGF5VGV4dD48cmVjb3Jk
PjxyZWMtbnVtYmVyPjIyNjM8L3JlYy1udW1iZXI+PGZvcmVpZ24ta2V5cz48a2V5IGFwcD0iRU4i
IGRiLWlkPSJlNWR4djA5ZDM1MHphd2V4ZjlsdnhhZmpmc3AwcmR6dHdwNTUiIHRpbWVzdGFtcD0i
MTYyMjQ4NDg5MSI+MjI2Mzwva2V5PjwvZm9yZWlnbi1rZXlzPjxyZWYtdHlwZSBuYW1lPSJKb3Vy
bmFsIEFydGljbGUiPjE3PC9yZWYtdHlwZT48Y29udHJpYnV0b3JzPjxhdXRob3JzPjxhdXRob3I+
WmhhbywgUy48L2F1dGhvcj48YXV0aG9yPlpoYW5nLCBCLjwvYXV0aG9yPjwvYXV0aG9ycz48L2Nv
bnRyaWJ1dG9ycz48YXV0aC1hZGRyZXNzPkNsaW5pY2FsIEdlbmV0aWNzIGFuZCBCaW9pbmZvcm1h
dGljcywgQmlvVGhlcmFwZXV0aWNzIENsaW5pY2FsIFImYW1wO0QsIFBmaXplciBXb3JsZHdpZGUg
UmVzZWFyY2ggJmFtcDsgRGV2ZWxvcG1lbnQsIENhbWJyaWRnZSwgTUEsIDAyMTM5LCBVU0EuIFNo
YW5yb25nLlpoYW9AcGZpemVyLmNvbS4mI3hEO0NsaW5pY2FsIEdlbmV0aWNzIGFuZCBCaW9pbmZv
cm1hdGljcywgQmlvVGhlcmFwZXV0aWNzIENsaW5pY2FsIFImYW1wO0QsIFBmaXplciBXb3JsZHdp
ZGUgUmVzZWFyY2ggJmFtcDsgRGV2ZWxvcG1lbnQsIENhbWJyaWRnZSwgTUEsIDAyMTM5LCBVU0Eu
IEJhb2hvbmcuWmhhbmdAcGZpemVyLmNvbS48L2F1dGgtYWRkcmVzcz48dGl0bGVzPjx0aXRsZT5B
IGNvbXByZWhlbnNpdmUgZXZhbHVhdGlvbiBvZiBlbnNlbWJsLCBSZWZTZXEsIGFuZCBVQ1NDIGFu
bm90YXRpb25zIGluIHRoZSBjb250ZXh0IG9mIFJOQS1zZXEgcmVhZCBtYXBwaW5nIGFuZCBnZW5l
IHF1YW50aWZpY2F0aW9uPC90aXRsZT48c2Vjb25kYXJ5LXRpdGxlPkJNQyBHZW5vbWljczwvc2Vj
b25kYXJ5LXRpdGxlPjwvdGl0bGVzPjxwZXJpb2RpY2FsPjxmdWxsLXRpdGxlPkJNQyBHZW5vbWlj
czwvZnVsbC10aXRsZT48YWJici0xPkJNQyBnZW5vbWljczwvYWJici0xPjwvcGVyaW9kaWNhbD48
cGFnZXM+OTc8L3BhZ2VzPjx2b2x1bWU+MTY8L3ZvbHVtZT48ZWRpdGlvbj4yMDE1LzAzLzE1PC9l
ZGl0aW9uPjxrZXl3b3Jkcz48a2V5d29yZD5CYXNlIFNlcXVlbmNlLypnZW5ldGljczwva2V5d29y
ZD48a2V5d29yZD4qRGF0YWJhc2VzLCBHZW5ldGljPC9rZXl3b3JkPjxrZXl3b3JkPkV4b25zL2dl
bmV0aWNzPC9rZXl3b3JkPjxrZXl3b3JkPkdlbm9tZSwgSHVtYW48L2tleXdvcmQ+PGtleXdvcmQ+
R2Vub21pY3M8L2tleXdvcmQ+PGtleXdvcmQ+SHVtYW5zPC9rZXl3b3JkPjxrZXl3b3JkPk1vbGVj
dWxhciBTZXF1ZW5jZSBBbm5vdGF0aW9uPC9rZXl3b3JkPjxrZXl3b3JkPlJOQSwgTWVzc2VuZ2Vy
L2dlbmV0aWNzPC9rZXl3b3JkPjxrZXl3b3JkPlNlcXVlbmNlIEFuYWx5c2lzLCBSTkE8L2tleXdv
cmQ+PGtleXdvcmQ+VHJhbnNjcmlwdG9tZS8qZ2VuZXRpY3M8L2tleXdvcmQ+PC9rZXl3b3Jkcz48
ZGF0ZXM+PHllYXI+MjAxNTwveWVhcj48cHViLWRhdGVzPjxkYXRlPkZlYiAxODwvZGF0ZT48L3B1
Yi1kYXRlcz48L2RhdGVzPjxpc2JuPjE0NzEtMjE2NCAoRWxlY3Ryb25pYykmI3hEOzE0NzEtMjE2
NCAoTGlua2luZyk8L2lzYm4+PGFjY2Vzc2lvbi1udW0+MjU3NjU4NjA8L2FjY2Vzc2lvbi1udW0+
PHVybHM+PHJlbGF0ZWQtdXJscz48dXJsPmh0dHBzOi8vd3d3Lm5jYmkubmxtLm5paC5nb3YvcHVi
bWVkLzI1NzY1ODYwPC91cmw+PC9yZWxhdGVkLXVybHM+PC91cmxzPjxjdXN0b20yPlBNQzQzMzky
Mzc8L2N1c3RvbTI+PGVsZWN0cm9uaWMtcmVzb3VyY2UtbnVtPjEwLjExODYvczEyODY0LTAxNS0x
MzA4LTg8L2VsZWN0cm9uaWMtcmVzb3VyY2UtbnVtPjwvcmVjb3JkPjwvQ2l0ZT48Q2l0ZT48QXV0
aG9yPld1PC9BdXRob3I+PFllYXI+MjAxMzwvWWVhcj48UmVjTnVtPjIyNjQ8L1JlY051bT48cmVj
b3JkPjxyZWMtbnVtYmVyPjIyNjQ8L3JlYy1udW1iZXI+PGZvcmVpZ24ta2V5cz48a2V5IGFwcD0i
RU4iIGRiLWlkPSJlNWR4djA5ZDM1MHphd2V4ZjlsdnhhZmpmc3AwcmR6dHdwNTUiIHRpbWVzdGFt
cD0iMTYyMjQ4NDkyOSI+MjI2NDwva2V5PjwvZm9yZWlnbi1rZXlzPjxyZWYtdHlwZSBuYW1lPSJK
b3VybmFsIEFydGljbGUiPjE3PC9yZWYtdHlwZT48Y29udHJpYnV0b3JzPjxhdXRob3JzPjxhdXRo
b3I+V3UsIFAuIFkuPC9hdXRob3I+PGF1dGhvcj5QaGFuLCBKLiBILjwvYXV0aG9yPjxhdXRob3I+
V2FuZywgTS4gRC48L2F1dGhvcj48L2F1dGhvcnM+PC9jb250cmlidXRvcnM+PHRpdGxlcz48dGl0
bGU+QXNzZXNzaW5nIHRoZSBpbXBhY3Qgb2YgaHVtYW4gZ2Vub21lIGFubm90YXRpb24gY2hvaWNl
IG9uIFJOQS1zZXEgZXhwcmVzc2lvbiBlc3RpbWF0ZXM8L3RpdGxlPjxzZWNvbmRhcnktdGl0bGU+
Qk1DIEJpb2luZm9ybWF0aWNzPC9zZWNvbmRhcnktdGl0bGU+PC90aXRsZXM+PHBlcmlvZGljYWw+
PGZ1bGwtdGl0bGU+Qk1DIEJpb2luZm9ybWF0aWNzPC9mdWxsLXRpdGxlPjwvcGVyaW9kaWNhbD48
cGFnZXM+Uzg8L3BhZ2VzPjx2b2x1bWU+MTQgU3VwcGwgMTE8L3ZvbHVtZT48ZWRpdGlvbj4yMDE0
LzAyLzI2PC9lZGl0aW9uPjxrZXl3b3Jkcz48a2V5d29yZD5FeG9uczwva2V5d29yZD48a2V5d29y
ZD4qR2Vub21lLCBIdW1hbjwva2V5d29yZD48a2V5d29yZD5HZW5vbWljcy9tZXRob2RzPC9rZXl3
b3JkPjxrZXl3b3JkPkhpZ2gtVGhyb3VnaHB1dCBOdWNsZW90aWRlIFNlcXVlbmNpbmcvKm1ldGhv
ZHM8L2tleXdvcmQ+PGtleXdvcmQ+SHVtYW5zPC9rZXl3b3JkPjxrZXl3b3JkPlByb3RlaW4gSXNv
Zm9ybXMvZ2VuZXRpY3M8L2tleXdvcmQ+PGtleXdvcmQ+Uk5BLypnZW5ldGljczwva2V5d29yZD48
a2V5d29yZD5TZXF1ZW5jZSBBbmFseXNpcywgUk5BLyptZXRob2RzPC9rZXl3b3JkPjwva2V5d29y
ZHM+PGRhdGVzPjx5ZWFyPjIwMTM8L3llYXI+PC9kYXRlcz48aXNibj4xNDcxLTIxMDUgKEVsZWN0
cm9uaWMpJiN4RDsxNDcxLTIxMDUgKExpbmtpbmcpPC9pc2JuPjxhY2Nlc3Npb24tbnVtPjI0NTY0
MzY0PC9hY2Nlc3Npb24tbnVtPjx1cmxzPjxyZWxhdGVkLXVybHM+PHVybD5odHRwczovL3d3dy5u
Y2JpLm5sbS5uaWguZ292L3B1Ym1lZC8yNDU2NDM2NDwvdXJsPjwvcmVsYXRlZC11cmxzPjwvdXJs
cz48Y3VzdG9tMj5QTUMzODE2MzE2PC9jdXN0b20yPjxlbGVjdHJvbmljLXJlc291cmNlLW51bT4x
MC4xMTg2LzE0NzEtMjEwNS0xNC1TMTEtUzg8L2VsZWN0cm9uaWMtcmVzb3VyY2UtbnVtPjwvcmVj
b3JkPjwvQ2l0ZT48L0VuZE5vdGU+AG==
</w:fldData>
        </w:fldChar>
      </w:r>
      <w:r w:rsidR="00AE5695">
        <w:rPr>
          <w:rFonts w:ascii="Times New Roman" w:eastAsia="Times New Roman (Hebrew)" w:hAnsi="Times New Roman"/>
          <w:sz w:val="24"/>
          <w:szCs w:val="24"/>
          <w:lang w:val="en-US" w:eastAsia="de-DE"/>
        </w:rPr>
        <w:instrText xml:space="preserve"> ADDIN EN.CITE.DATA </w:instrText>
      </w:r>
      <w:r w:rsidR="00AE5695">
        <w:rPr>
          <w:rFonts w:ascii="Times New Roman" w:eastAsia="Times New Roman (Hebrew)" w:hAnsi="Times New Roman"/>
          <w:sz w:val="24"/>
          <w:szCs w:val="24"/>
          <w:lang w:val="en-US" w:eastAsia="de-DE"/>
        </w:rPr>
      </w:r>
      <w:r w:rsidR="00AE5695">
        <w:rPr>
          <w:rFonts w:ascii="Times New Roman" w:eastAsia="Times New Roman (Hebrew)" w:hAnsi="Times New Roman"/>
          <w:sz w:val="24"/>
          <w:szCs w:val="24"/>
          <w:lang w:val="en-US" w:eastAsia="de-DE"/>
        </w:rPr>
        <w:fldChar w:fldCharType="end"/>
      </w:r>
      <w:r w:rsidR="00AE5695">
        <w:rPr>
          <w:rFonts w:ascii="Times New Roman" w:eastAsia="Times New Roman (Hebrew)" w:hAnsi="Times New Roman"/>
          <w:sz w:val="24"/>
          <w:szCs w:val="24"/>
          <w:lang w:val="en-US" w:eastAsia="de-DE"/>
        </w:rPr>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[7, 8]</w:t>
      </w:r>
      <w:r w:rsidR="00AE5695">
        <w:rPr>
          <w:rFonts w:ascii="Times New Roman" w:eastAsia="Times New Roman (Hebrew)" w:hAnsi="Times New Roman"/>
          <w:sz w:val="24"/>
          <w:szCs w:val="24"/>
          <w:lang w:val="en-US" w:eastAsia="de-DE"/>
        </w:rPr>
        <w:fldChar w:fldCharType="end"/>
      </w:r>
      <w:r w:rsidRPr="00C07469">
        <w:rPr>
          <w:rFonts w:ascii="Times New Roman" w:hAnsi="Times New Roman"/>
          <w:sz w:val="24"/>
          <w:szCs w:val="24"/>
          <w:lang w:val="en-US"/>
        </w:rPr>
        <w:t xml:space="preserve"> For each sample </w:t>
      </w:r>
      <w:proofErr w:type="spellStart"/>
      <w:r w:rsidRPr="00C07469">
        <w:rPr>
          <w:rFonts w:ascii="Times New Roman" w:hAnsi="Times New Roman"/>
          <w:sz w:val="24"/>
          <w:szCs w:val="24"/>
          <w:lang w:val="en-US"/>
        </w:rPr>
        <w:t>analysed</w:t>
      </w:r>
      <w:proofErr w:type="spellEnd"/>
      <w:r w:rsidRPr="00C07469">
        <w:rPr>
          <w:rFonts w:ascii="Times New Roman" w:hAnsi="Times New Roman"/>
          <w:sz w:val="24"/>
          <w:szCs w:val="24"/>
          <w:lang w:val="en-US"/>
        </w:rPr>
        <w:t xml:space="preserve"> total </w:t>
      </w:r>
      <w:r w:rsidRPr="00B06413">
        <w:rPr>
          <w:rFonts w:ascii="Times New Roman" w:hAnsi="Times New Roman"/>
          <w:sz w:val="24"/>
          <w:szCs w:val="24"/>
          <w:lang w:val="en-US"/>
        </w:rPr>
        <w:t>raw re</w:t>
      </w:r>
      <w:r w:rsidR="00B87315" w:rsidRPr="00B06413">
        <w:rPr>
          <w:rFonts w:ascii="Times New Roman" w:hAnsi="Times New Roman"/>
          <w:sz w:val="24"/>
          <w:szCs w:val="24"/>
          <w:lang w:val="en-US"/>
        </w:rPr>
        <w:t>a</w:t>
      </w:r>
      <w:r w:rsidRPr="00E935B0">
        <w:rPr>
          <w:rFonts w:ascii="Times New Roman" w:hAnsi="Times New Roman"/>
          <w:sz w:val="24"/>
          <w:szCs w:val="24"/>
          <w:lang w:val="en-US"/>
        </w:rPr>
        <w:t>ds,</w:t>
      </w:r>
      <w:r w:rsidRPr="00C07469">
        <w:rPr>
          <w:rFonts w:ascii="Times New Roman" w:hAnsi="Times New Roman"/>
          <w:sz w:val="24"/>
          <w:szCs w:val="24"/>
          <w:lang w:val="en-US"/>
        </w:rPr>
        <w:t xml:space="preserve"> mean read length, mapped reads and successfully assigned reads are shown in Table </w:t>
      </w:r>
      <w:r w:rsidR="00864250">
        <w:rPr>
          <w:rFonts w:ascii="Times New Roman" w:hAnsi="Times New Roman"/>
          <w:sz w:val="24"/>
          <w:szCs w:val="24"/>
          <w:lang w:val="en-US"/>
        </w:rPr>
        <w:t>S4</w:t>
      </w:r>
      <w:r w:rsidR="00864250" w:rsidRPr="00C07469">
        <w:rPr>
          <w:rFonts w:ascii="Times New Roman" w:hAnsi="Times New Roman"/>
          <w:sz w:val="24"/>
          <w:szCs w:val="24"/>
          <w:lang w:val="en-US"/>
        </w:rPr>
        <w:t xml:space="preserve"> </w:t>
      </w:r>
      <w:r w:rsidRPr="00C07469">
        <w:rPr>
          <w:rFonts w:ascii="Times New Roman" w:hAnsi="Times New Roman"/>
          <w:sz w:val="24"/>
          <w:szCs w:val="24"/>
          <w:lang w:val="en-US"/>
        </w:rPr>
        <w:t xml:space="preserve">and </w:t>
      </w:r>
      <w:r w:rsidR="00864250">
        <w:rPr>
          <w:rFonts w:ascii="Times New Roman" w:hAnsi="Times New Roman"/>
          <w:sz w:val="24"/>
          <w:szCs w:val="24"/>
          <w:lang w:val="en-US"/>
        </w:rPr>
        <w:t>S5</w:t>
      </w:r>
      <w:r w:rsidRPr="00C07469">
        <w:rPr>
          <w:rFonts w:ascii="Times New Roman" w:hAnsi="Times New Roman"/>
          <w:sz w:val="24"/>
          <w:szCs w:val="24"/>
          <w:lang w:val="en-US"/>
        </w:rPr>
        <w:t xml:space="preserve">. </w:t>
      </w:r>
      <w:r w:rsidRPr="00C07469">
        <w:rPr>
          <w:rFonts w:ascii="Times New Roman" w:eastAsia="Times New Roman (Hebrew)" w:hAnsi="Times New Roman"/>
          <w:sz w:val="24"/>
          <w:szCs w:val="24"/>
          <w:lang w:val="en-US" w:eastAsia="de-DE"/>
        </w:rPr>
        <w:t xml:space="preserve">The tables of total counts of short reads for each sample, the </w:t>
      </w:r>
      <w:r w:rsidRPr="00C07469">
        <w:rPr>
          <w:rFonts w:ascii="Times New Roman" w:eastAsia="Times New Roman (Hebrew)" w:hAnsi="Times New Roman"/>
          <w:sz w:val="24"/>
          <w:szCs w:val="24"/>
          <w:lang w:val="en-US" w:eastAsia="de-DE"/>
        </w:rPr>
        <w:lastRenderedPageBreak/>
        <w:t xml:space="preserve">result tables of </w:t>
      </w:r>
      <w:proofErr w:type="spellStart"/>
      <w:r w:rsidRPr="00C07469">
        <w:rPr>
          <w:rFonts w:ascii="Times New Roman" w:eastAsia="Times New Roman (Hebrew)" w:hAnsi="Times New Roman"/>
          <w:sz w:val="24"/>
          <w:szCs w:val="24"/>
          <w:lang w:val="en-US" w:eastAsia="de-DE"/>
        </w:rPr>
        <w:t>featureCounts</w:t>
      </w:r>
      <w:proofErr w:type="spellEnd"/>
      <w:r w:rsidRPr="00C07469">
        <w:rPr>
          <w:rFonts w:ascii="Times New Roman" w:eastAsia="Times New Roman (Hebrew)" w:hAnsi="Times New Roman"/>
          <w:sz w:val="24"/>
          <w:szCs w:val="24"/>
          <w:lang w:val="en-US" w:eastAsia="de-DE"/>
        </w:rPr>
        <w:t>, were imported into R (version 3.1.1).</w:t>
      </w:r>
      <w:r w:rsidR="00AE5695">
        <w:rPr>
          <w:rFonts w:ascii="Times New Roman" w:eastAsia="Times New Roman (Hebrew)" w:hAnsi="Times New Roman"/>
          <w:sz w:val="24"/>
          <w:szCs w:val="24"/>
          <w:lang w:val="en-US" w:eastAsia="de-DE"/>
        </w:rPr>
        <w:fldChar w:fldCharType="begin">
          <w:fldData xml:space="preserve">PEVuZE5vdGU+PENpdGU+PEF1dGhvcj5EaWxsaWVzPC9BdXRob3I+PFllYXI+MjAxMzwvWWVhcj48
UmVjTnVtPjIyNzY8L1JlY051bT48RGlzcGxheVRleHQ+WzldPC9EaXNwbGF5VGV4dD48cmVjb3Jk
PjxyZWMtbnVtYmVyPjIyNzY8L3JlYy1udW1iZXI+PGZvcmVpZ24ta2V5cz48a2V5IGFwcD0iRU4i
IGRiLWlkPSJlNWR4djA5ZDM1MHphd2V4ZjlsdnhhZmpmc3AwcmR6dHdwNTUiIHRpbWVzdGFtcD0i
MTYyMjQ4NDk3MyI+MjI3Njwva2V5PjwvZm9yZWlnbi1rZXlzPjxyZWYtdHlwZSBuYW1lPSJKb3Vy
bmFsIEFydGljbGUiPjE3PC9yZWYtdHlwZT48Y29udHJpYnV0b3JzPjxhdXRob3JzPjxhdXRob3I+
RGlsbGllcywgTS4gQS48L2F1dGhvcj48YXV0aG9yPlJhdSwgQS48L2F1dGhvcj48YXV0aG9yPkF1
YmVydCwgSi48L2F1dGhvcj48YXV0aG9yPkhlbm5lcXVldC1BbnRpZXIsIEMuPC9hdXRob3I+PGF1
dGhvcj5KZWFubW91Z2luLCBNLjwvYXV0aG9yPjxhdXRob3I+U2VydmFudCwgTi48L2F1dGhvcj48
YXV0aG9yPktlaW1lLCBDLjwvYXV0aG9yPjxhdXRob3I+TWFyb3QsIEcuPC9hdXRob3I+PGF1dGhv
cj5DYXN0ZWwsIEQuPC9hdXRob3I+PGF1dGhvcj5Fc3RlbGxlLCBKLjwvYXV0aG9yPjxhdXRob3I+
R3Vlcm5lYywgRy48L2F1dGhvcj48YXV0aG9yPkphZ2xhLCBCLjwvYXV0aG9yPjxhdXRob3I+Sm91
bmVhdSwgTC48L2F1dGhvcj48YXV0aG9yPkxhbG9lLCBELjwvYXV0aG9yPjxhdXRob3I+TGUgR2Fs
bCwgQy48L2F1dGhvcj48YXV0aG9yPlNjaGFlZmZlciwgQi48L2F1dGhvcj48YXV0aG9yPkxlIENy
b20sIFMuPC9hdXRob3I+PGF1dGhvcj5HdWVkaiwgTS48L2F1dGhvcj48YXV0aG9yPkphZmZyZXpp
YywgRi48L2F1dGhvcj48YXV0aG9yPkZyZW5jaCBTdGF0T21pcXVlLCBDb25zb3J0aXVtPC9hdXRo
b3I+PC9hdXRob3JzPjwvY29udHJpYnV0b3JzPjxhdXRoLWFkZHJlc3M+SW5zdGl0dXQgUGFzdGV1
ciwgUEYyIFBsYXRlLWZvcm1lIFRyYW5zY3JpcHRvbWUgZXQgRXBpZ2Vub21lLCAyOCBydWUgZHUg
RHIgUm91eCwgUGFyaXMgQ0VERVggMTUsIEYtNzU3MjQgRnJhbmNlLiBUZWwuOiArMzMgKDApIDE0
NTY4ODY1MTsgRmF4OiArMzMgKDApIDE0NTY4ODQwNjsgbWFyaWUtYWduZXMuZGlsbGllc0BwYXN0
ZXVyLmZyLjwvYXV0aC1hZGRyZXNzPjx0aXRsZXM+PHRpdGxlPkEgY29tcHJlaGVuc2l2ZSBldmFs
dWF0aW9uIG9mIG5vcm1hbGl6YXRpb24gbWV0aG9kcyBmb3IgSWxsdW1pbmEgaGlnaC10aHJvdWdo
cHV0IFJOQSBzZXF1ZW5jaW5nIGRhdGEgYW5hbHlzaXM8L3RpdGxlPjxzZWNvbmRhcnktdGl0bGU+
QnJpZWYgQmlvaW5mb3JtPC9zZWNvbmRhcnktdGl0bGU+PC90aXRsZXM+PHBlcmlvZGljYWw+PGZ1
bGwtdGl0bGU+QnJpZWYgQmlvaW5mb3JtPC9mdWxsLXRpdGxlPjwvcGVyaW9kaWNhbD48cGFnZXM+
NjcxLTgzPC9wYWdlcz48dm9sdW1lPjE0PC92b2x1bWU+PG51bWJlcj42PC9udW1iZXI+PGVkaXRp
b24+MjAxMi8wOS8xOTwvZWRpdGlvbj48a2V5d29yZHM+PGtleXdvcmQ+SGlnaC1UaHJvdWdocHV0
IE51Y2xlb3RpZGUgU2VxdWVuY2luZy8qbWV0aG9kcy9zdGFuZGFyZHM8L2tleXdvcmQ+PGtleXdv
cmQ+U2VxdWVuY2UgQW5hbHlzaXMsIFJOQS8qbWV0aG9kcy9zdGFuZGFyZHM8L2tleXdvcmQ+PGtl
eXdvcmQ+Uk5BLXNlcTwva2V5d29yZD48a2V5d29yZD5kaWZmZXJlbnRpYWwgYW5hbHlzaXM8L2tl
eXdvcmQ+PGtleXdvcmQ+aGlnaC10aHJvdWdocHV0IHNlcXVlbmNpbmc8L2tleXdvcmQ+PGtleXdv
cmQ+bm9ybWFsaXphdGlvbjwva2V5d29yZD48L2tleXdvcmRzPjxkYXRlcz48eWVhcj4yMDEzPC95
ZWFyPjxwdWItZGF0ZXM+PGRhdGU+Tm92PC9kYXRlPjwvcHViLWRhdGVzPjwvZGF0ZXM+PGlzYm4+
MTQ3Ny00MDU0IChFbGVjdHJvbmljKSYjeEQ7MTQ2Ny01NDYzIChMaW5raW5nKTwvaXNibj48YWNj
ZXNzaW9uLW51bT4yMjk4ODI1NjwvYWNjZXNzaW9uLW51bT48dXJscz48cmVsYXRlZC11cmxzPjx1
cmw+aHR0cHM6Ly93d3cubmNiaS5ubG0ubmloLmdvdi9wdWJtZWQvMjI5ODgyNTY8L3VybD48L3Jl
bGF0ZWQtdXJscz48L3VybHM+PGVsZWN0cm9uaWMtcmVzb3VyY2UtbnVtPjEwLjEwOTMvYmliL2Ji
czA0NjwvZWxlY3Ryb25pYy1yZXNvdXJjZS1udW0+PC9yZWNvcmQ+PC9DaXRlPjwvRW5kTm90ZT4A
</w:fldData>
        </w:fldChar>
      </w:r>
      <w:r w:rsidR="00AE5695">
        <w:rPr>
          <w:rFonts w:ascii="Times New Roman" w:eastAsia="Times New Roman (Hebrew)" w:hAnsi="Times New Roman"/>
          <w:sz w:val="24"/>
          <w:szCs w:val="24"/>
          <w:lang w:val="en-US" w:eastAsia="de-DE"/>
        </w:rPr>
        <w:instrText xml:space="preserve"> ADDIN EN.CITE </w:instrText>
      </w:r>
      <w:r w:rsidR="00AE5695">
        <w:rPr>
          <w:rFonts w:ascii="Times New Roman" w:eastAsia="Times New Roman (Hebrew)" w:hAnsi="Times New Roman"/>
          <w:sz w:val="24"/>
          <w:szCs w:val="24"/>
          <w:lang w:val="en-US" w:eastAsia="de-DE"/>
        </w:rPr>
        <w:fldChar w:fldCharType="begin">
          <w:fldData xml:space="preserve">PEVuZE5vdGU+PENpdGU+PEF1dGhvcj5EaWxsaWVzPC9BdXRob3I+PFllYXI+MjAxMzwvWWVhcj48
UmVjTnVtPjIyNzY8L1JlY051bT48RGlzcGxheVRleHQ+WzldPC9EaXNwbGF5VGV4dD48cmVjb3Jk
PjxyZWMtbnVtYmVyPjIyNzY8L3JlYy1udW1iZXI+PGZvcmVpZ24ta2V5cz48a2V5IGFwcD0iRU4i
IGRiLWlkPSJlNWR4djA5ZDM1MHphd2V4ZjlsdnhhZmpmc3AwcmR6dHdwNTUiIHRpbWVzdGFtcD0i
MTYyMjQ4NDk3MyI+MjI3Njwva2V5PjwvZm9yZWlnbi1rZXlzPjxyZWYtdHlwZSBuYW1lPSJKb3Vy
bmFsIEFydGljbGUiPjE3PC9yZWYtdHlwZT48Y29udHJpYnV0b3JzPjxhdXRob3JzPjxhdXRob3I+
RGlsbGllcywgTS4gQS48L2F1dGhvcj48YXV0aG9yPlJhdSwgQS48L2F1dGhvcj48YXV0aG9yPkF1
YmVydCwgSi48L2F1dGhvcj48YXV0aG9yPkhlbm5lcXVldC1BbnRpZXIsIEMuPC9hdXRob3I+PGF1
dGhvcj5KZWFubW91Z2luLCBNLjwvYXV0aG9yPjxhdXRob3I+U2VydmFudCwgTi48L2F1dGhvcj48
YXV0aG9yPktlaW1lLCBDLjwvYXV0aG9yPjxhdXRob3I+TWFyb3QsIEcuPC9hdXRob3I+PGF1dGhv
cj5DYXN0ZWwsIEQuPC9hdXRob3I+PGF1dGhvcj5Fc3RlbGxlLCBKLjwvYXV0aG9yPjxhdXRob3I+
R3Vlcm5lYywgRy48L2F1dGhvcj48YXV0aG9yPkphZ2xhLCBCLjwvYXV0aG9yPjxhdXRob3I+Sm91
bmVhdSwgTC48L2F1dGhvcj48YXV0aG9yPkxhbG9lLCBELjwvYXV0aG9yPjxhdXRob3I+TGUgR2Fs
bCwgQy48L2F1dGhvcj48YXV0aG9yPlNjaGFlZmZlciwgQi48L2F1dGhvcj48YXV0aG9yPkxlIENy
b20sIFMuPC9hdXRob3I+PGF1dGhvcj5HdWVkaiwgTS48L2F1dGhvcj48YXV0aG9yPkphZmZyZXpp
YywgRi48L2F1dGhvcj48YXV0aG9yPkZyZW5jaCBTdGF0T21pcXVlLCBDb25zb3J0aXVtPC9hdXRo
b3I+PC9hdXRob3JzPjwvY29udHJpYnV0b3JzPjxhdXRoLWFkZHJlc3M+SW5zdGl0dXQgUGFzdGV1
ciwgUEYyIFBsYXRlLWZvcm1lIFRyYW5zY3JpcHRvbWUgZXQgRXBpZ2Vub21lLCAyOCBydWUgZHUg
RHIgUm91eCwgUGFyaXMgQ0VERVggMTUsIEYtNzU3MjQgRnJhbmNlLiBUZWwuOiArMzMgKDApIDE0
NTY4ODY1MTsgRmF4OiArMzMgKDApIDE0NTY4ODQwNjsgbWFyaWUtYWduZXMuZGlsbGllc0BwYXN0
ZXVyLmZyLjwvYXV0aC1hZGRyZXNzPjx0aXRsZXM+PHRpdGxlPkEgY29tcHJlaGVuc2l2ZSBldmFs
dWF0aW9uIG9mIG5vcm1hbGl6YXRpb24gbWV0aG9kcyBmb3IgSWxsdW1pbmEgaGlnaC10aHJvdWdo
cHV0IFJOQSBzZXF1ZW5jaW5nIGRhdGEgYW5hbHlzaXM8L3RpdGxlPjxzZWNvbmRhcnktdGl0bGU+
QnJpZWYgQmlvaW5mb3JtPC9zZWNvbmRhcnktdGl0bGU+PC90aXRsZXM+PHBlcmlvZGljYWw+PGZ1
bGwtdGl0bGU+QnJpZWYgQmlvaW5mb3JtPC9mdWxsLXRpdGxlPjwvcGVyaW9kaWNhbD48cGFnZXM+
NjcxLTgzPC9wYWdlcz48dm9sdW1lPjE0PC92b2x1bWU+PG51bWJlcj42PC9udW1iZXI+PGVkaXRp
b24+MjAxMi8wOS8xOTwvZWRpdGlvbj48a2V5d29yZHM+PGtleXdvcmQ+SGlnaC1UaHJvdWdocHV0
IE51Y2xlb3RpZGUgU2VxdWVuY2luZy8qbWV0aG9kcy9zdGFuZGFyZHM8L2tleXdvcmQ+PGtleXdv
cmQ+U2VxdWVuY2UgQW5hbHlzaXMsIFJOQS8qbWV0aG9kcy9zdGFuZGFyZHM8L2tleXdvcmQ+PGtl
eXdvcmQ+Uk5BLXNlcTwva2V5d29yZD48a2V5d29yZD5kaWZmZXJlbnRpYWwgYW5hbHlzaXM8L2tl
eXdvcmQ+PGtleXdvcmQ+aGlnaC10aHJvdWdocHV0IHNlcXVlbmNpbmc8L2tleXdvcmQ+PGtleXdv
cmQ+bm9ybWFsaXphdGlvbjwva2V5d29yZD48L2tleXdvcmRzPjxkYXRlcz48eWVhcj4yMDEzPC95
ZWFyPjxwdWItZGF0ZXM+PGRhdGU+Tm92PC9kYXRlPjwvcHViLWRhdGVzPjwvZGF0ZXM+PGlzYm4+
MTQ3Ny00MDU0IChFbGVjdHJvbmljKSYjeEQ7MTQ2Ny01NDYzIChMaW5raW5nKTwvaXNibj48YWNj
ZXNzaW9uLW51bT4yMjk4ODI1NjwvYWNjZXNzaW9uLW51bT48dXJscz48cmVsYXRlZC11cmxzPjx1
cmw+aHR0cHM6Ly93d3cubmNiaS5ubG0ubmloLmdvdi9wdWJtZWQvMjI5ODgyNTY8L3VybD48L3Jl
bGF0ZWQtdXJscz48L3VybHM+PGVsZWN0cm9uaWMtcmVzb3VyY2UtbnVtPjEwLjEwOTMvYmliL2Ji
czA0NjwvZWxlY3Ryb25pYy1yZXNvdXJjZS1udW0+PC9yZWNvcmQ+PC9DaXRlPjwvRW5kTm90ZT4A
</w:fldData>
        </w:fldChar>
      </w:r>
      <w:r w:rsidR="00AE5695">
        <w:rPr>
          <w:rFonts w:ascii="Times New Roman" w:eastAsia="Times New Roman (Hebrew)" w:hAnsi="Times New Roman"/>
          <w:sz w:val="24"/>
          <w:szCs w:val="24"/>
          <w:lang w:val="en-US" w:eastAsia="de-DE"/>
        </w:rPr>
        <w:instrText xml:space="preserve"> ADDIN EN.CITE.DATA </w:instrText>
      </w:r>
      <w:r w:rsidR="00AE5695">
        <w:rPr>
          <w:rFonts w:ascii="Times New Roman" w:eastAsia="Times New Roman (Hebrew)" w:hAnsi="Times New Roman"/>
          <w:sz w:val="24"/>
          <w:szCs w:val="24"/>
          <w:lang w:val="en-US" w:eastAsia="de-DE"/>
        </w:rPr>
      </w:r>
      <w:r w:rsidR="00AE5695">
        <w:rPr>
          <w:rFonts w:ascii="Times New Roman" w:eastAsia="Times New Roman (Hebrew)" w:hAnsi="Times New Roman"/>
          <w:sz w:val="24"/>
          <w:szCs w:val="24"/>
          <w:lang w:val="en-US" w:eastAsia="de-DE"/>
        </w:rPr>
        <w:fldChar w:fldCharType="end"/>
      </w:r>
      <w:r w:rsidR="00AE5695">
        <w:rPr>
          <w:rFonts w:ascii="Times New Roman" w:eastAsia="Times New Roman (Hebrew)" w:hAnsi="Times New Roman"/>
          <w:sz w:val="24"/>
          <w:szCs w:val="24"/>
          <w:lang w:val="en-US" w:eastAsia="de-DE"/>
        </w:rPr>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[9]</w:t>
      </w:r>
      <w:r w:rsidR="00AE5695">
        <w:rPr>
          <w:rFonts w:ascii="Times New Roman" w:eastAsia="Times New Roman (Hebrew)" w:hAnsi="Times New Roman"/>
          <w:sz w:val="24"/>
          <w:szCs w:val="24"/>
          <w:lang w:val="en-US" w:eastAsia="de-DE"/>
        </w:rPr>
        <w:fldChar w:fldCharType="end"/>
      </w:r>
      <w:r w:rsidRPr="00C07469">
        <w:rPr>
          <w:rFonts w:ascii="Times New Roman" w:hAnsi="Times New Roman"/>
          <w:sz w:val="24"/>
          <w:szCs w:val="24"/>
          <w:lang w:val="en-US"/>
        </w:rPr>
        <w:t xml:space="preserve"> </w:t>
      </w:r>
      <w:r w:rsidRPr="00C07469">
        <w:rPr>
          <w:rFonts w:ascii="Times New Roman" w:eastAsia="Times New Roman (Hebrew)" w:hAnsi="Times New Roman"/>
          <w:sz w:val="24"/>
          <w:szCs w:val="24"/>
          <w:lang w:val="en-US" w:eastAsia="de-DE"/>
        </w:rPr>
        <w:t>DESeq2 (DESeq2 release 1.6.3</w:t>
      </w:r>
      <w:r w:rsidR="00AE5695">
        <w:rPr>
          <w:rFonts w:ascii="Times New Roman" w:eastAsia="Times New Roman (Hebrew)" w:hAnsi="Times New Roman"/>
          <w:sz w:val="24"/>
          <w:szCs w:val="24"/>
          <w:lang w:val="en-US" w:eastAsia="de-DE"/>
        </w:rPr>
        <w:fldChar w:fldCharType="begin"/>
      </w:r>
      <w:r w:rsidR="00AE5695">
        <w:rPr>
          <w:rFonts w:ascii="Times New Roman" w:eastAsia="Times New Roman (Hebrew)" w:hAnsi="Times New Roman"/>
          <w:sz w:val="24"/>
          <w:szCs w:val="24"/>
          <w:lang w:val="en-US" w:eastAsia="de-DE"/>
        </w:rPr>
        <w:instrText xml:space="preserve"> ADDIN EN.CITE &lt;EndNote&gt;&lt;Cite&gt;&lt;Author&gt;Love&lt;/Author&gt;&lt;Year&gt;2014&lt;/Year&gt;&lt;RecNum&gt;2277&lt;/RecNum&gt;&lt;DisplayText&gt;[10]&lt;/DisplayText&gt;&lt;record&gt;&lt;rec-number&gt;2277&lt;/rec-number&gt;&lt;foreign-keys&gt;&lt;key app="EN" db-id="e5dxv09d350zawexf9lvxafjfsp0rdztwp55" timestamp="1622485033"&gt;2277&lt;/key&gt;&lt;/foreign-keys&gt;&lt;ref-type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[10]</w:t>
      </w:r>
      <w:r w:rsidR="00AE5695">
        <w:rPr>
          <w:rFonts w:ascii="Times New Roman" w:eastAsia="Times New Roman (Hebrew)" w:hAnsi="Times New Roman"/>
          <w:sz w:val="24"/>
          <w:szCs w:val="24"/>
          <w:lang w:val="en-US" w:eastAsia="de-DE"/>
        </w:rPr>
        <w:fldChar w:fldCharType="end"/>
      </w:r>
      <w:r w:rsidRPr="00C07469">
        <w:rPr>
          <w:rFonts w:ascii="Times New Roman" w:eastAsia="Times New Roman (Hebrew)" w:hAnsi="Times New Roman"/>
          <w:sz w:val="24"/>
          <w:szCs w:val="24"/>
          <w:lang w:val="en-US" w:eastAsia="de-DE"/>
        </w:rPr>
        <w:t>, Bioconductor version 2.14</w:t>
      </w:r>
      <w:r w:rsidR="00AE5695">
        <w:rPr>
          <w:rFonts w:ascii="Times New Roman" w:eastAsia="Times New Roman (Hebrew)" w:hAnsi="Times New Roman"/>
          <w:sz w:val="24"/>
          <w:szCs w:val="24"/>
          <w:lang w:val="en-US" w:eastAsia="de-DE"/>
        </w:rPr>
        <w:fldChar w:fldCharType="begin"/>
      </w:r>
      <w:r w:rsidR="00AE5695">
        <w:rPr>
          <w:rFonts w:ascii="Times New Roman" w:eastAsia="Times New Roman (Hebrew)" w:hAnsi="Times New Roman"/>
          <w:sz w:val="24"/>
          <w:szCs w:val="24"/>
          <w:lang w:val="en-US" w:eastAsia="de-DE"/>
        </w:rPr>
        <w:instrText xml:space="preserve"> ADDIN EN.CITE &lt;EndNote&gt;&lt;Cite&gt;&lt;Author&gt;Anders&lt;/Author&gt;&lt;Year&gt;2013&lt;/Year&gt;&lt;RecNum&gt;2279&lt;/RecNum&gt;&lt;DisplayText&gt;[11]&lt;/DisplayText&gt;&lt;record&gt;&lt;rec-number&gt;2279&lt;/rec-number&gt;&lt;foreign-keys&gt;&lt;key app="EN" db-id="e5dxv09d350zawexf9lvxafjfsp0rdztwp55" timestamp="1622485098"&gt;2279&lt;/key&gt;&lt;/foreign-keys&gt;&lt;ref-type name="Journal Article"&gt;17&lt;/ref-type&gt;&lt;contributors&gt;&lt;authors&gt;&lt;author&gt;Anders, S.&lt;/author&gt;&lt;author&gt;McCarthy, D. J.&lt;/author&gt;&lt;author&gt;Chen, Y.&lt;/author&gt;&lt;author&gt;Okoniewski, M.&lt;/author&gt;&lt;author&gt;Smyth, G. K.&lt;/author&gt;&lt;author&gt;Huber, W.&lt;/author&gt;&lt;author&gt;Robinson, M. D.&lt;/author&gt;&lt;/authors&gt;&lt;/contributors&gt;&lt;auth-address&gt;Genome Biology Unit, European Molecular Biology Laboratory, Heidelberg, Germany.&lt;/auth-address&gt;&lt;titles&gt;&lt;title&gt;Count-based differential expression analysis of RNA sequencing data using R and Bioconductor&lt;/title&gt;&lt;secondary-title&gt;Nat Protoc&lt;/secondary-title&gt;&lt;/titles&gt;&lt;periodical&gt;&lt;full-title&gt;Nat Protoc&lt;/full-title&gt;&lt;/periodical&gt;&lt;pages&gt;1765-86&lt;/pages&gt;&lt;volume&gt;8&lt;/volume&gt;&lt;number&gt;9&lt;/number&gt;&lt;edition&gt;2013/08/27&lt;/edition&gt;&lt;keywords&gt;&lt;keyword&gt;Base Sequence&lt;/keyword&gt;&lt;keyword&gt;Computational Biology/*methods&lt;/keyword&gt;&lt;keyword&gt;Gene Expression Profiling/*methods&lt;/keyword&gt;&lt;keyword&gt;Sequence Analysis, RNA/methods&lt;/keyword&gt;&lt;keyword&gt;*Software&lt;/keyword&gt;&lt;keyword&gt;Workflow&lt;/keyword&gt;&lt;/keywords&gt;&lt;dates&gt;&lt;year&gt;2013&lt;/year&gt;&lt;pub-dates&gt;&lt;date&gt;Sep&lt;/date&gt;&lt;/pub-dates&gt;&lt;/dates&gt;&lt;isbn&gt;1750-2799 (Electronic)&amp;#xD;1750-2799 (Linking)&lt;/isbn&gt;&lt;accession-num&gt;23975260&lt;/accession-num&gt;&lt;urls&gt;&lt;related-urls&gt;&lt;url&gt;https://www.ncbi.nlm.nih.gov/pubmed/23975260&lt;/url&gt;&lt;/related-urls&gt;&lt;/urls&gt;&lt;electronic-resource-num&gt;10.1038/nprot.2013.099&lt;/electronic-resource-num&gt;&lt;/record&gt;&lt;/Cite&gt;&lt;/EndNote&gt;</w:instrText>
      </w:r>
      <w:r w:rsidR="00AE5695">
        <w:rPr>
          <w:rFonts w:ascii="Times New Roman" w:eastAsia="Times New Roman (Hebrew)" w:hAnsi="Times New Roman"/>
          <w:sz w:val="24"/>
          <w:szCs w:val="24"/>
          <w:lang w:val="en-US" w:eastAsia="de-DE"/>
        </w:rPr>
        <w:fldChar w:fldCharType="separate"/>
      </w:r>
      <w:r w:rsidR="00AE5695">
        <w:rPr>
          <w:rFonts w:ascii="Times New Roman" w:eastAsia="Times New Roman (Hebrew)" w:hAnsi="Times New Roman"/>
          <w:noProof/>
          <w:sz w:val="24"/>
          <w:szCs w:val="24"/>
          <w:lang w:val="en-US" w:eastAsia="de-DE"/>
        </w:rPr>
        <w:t>[11]</w:t>
      </w:r>
      <w:r w:rsidR="00AE5695">
        <w:rPr>
          <w:rFonts w:ascii="Times New Roman" w:eastAsia="Times New Roman (Hebrew)" w:hAnsi="Times New Roman"/>
          <w:sz w:val="24"/>
          <w:szCs w:val="24"/>
          <w:lang w:val="en-US" w:eastAsia="de-DE"/>
        </w:rPr>
        <w:fldChar w:fldCharType="end"/>
      </w:r>
      <w:r w:rsidRPr="00C07469">
        <w:rPr>
          <w:rFonts w:ascii="Times New Roman" w:eastAsia="Times New Roman (Hebrew)" w:hAnsi="Times New Roman"/>
          <w:sz w:val="24"/>
          <w:szCs w:val="24"/>
          <w:lang w:val="en-US" w:eastAsia="de-DE"/>
        </w:rPr>
        <w:t xml:space="preserve">) was used to analyze the differential gene expression of the CLP- versus sham-treated, with the contrast-option as well as </w:t>
      </w:r>
      <w:proofErr w:type="spellStart"/>
      <w:r w:rsidRPr="00C07469">
        <w:rPr>
          <w:rFonts w:ascii="Times New Roman" w:eastAsia="Times New Roman (Hebrew)" w:hAnsi="Times New Roman"/>
          <w:sz w:val="24"/>
          <w:szCs w:val="24"/>
          <w:lang w:val="en-US" w:eastAsia="de-DE"/>
        </w:rPr>
        <w:t>cooksCutoff</w:t>
      </w:r>
      <w:proofErr w:type="spellEnd"/>
      <w:r w:rsidRPr="00C07469">
        <w:rPr>
          <w:rFonts w:ascii="Times New Roman" w:eastAsia="Times New Roman (Hebrew)" w:hAnsi="Times New Roman"/>
          <w:sz w:val="24"/>
          <w:szCs w:val="24"/>
          <w:lang w:val="en-US" w:eastAsia="de-DE"/>
        </w:rPr>
        <w:t xml:space="preserve">-filtering set FALSE, independent Filtering set TRUE, log2FoldChange threshold set to 1, and an adjusted p-value cutoff of 0.05. Furthermore, DESeq2 was used to perform a multifactor analysis. This was carried out to identify those genes that are differentially expressed between septic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KO and septic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WT mice as well as those genes differentially expressed between septic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KO mice in comparison to the sham treated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KO mice </w:t>
      </w:r>
      <w:r w:rsidR="00864250" w:rsidRPr="00C07469">
        <w:rPr>
          <w:rFonts w:ascii="Times New Roman" w:eastAsia="Times New Roman (Hebrew)" w:hAnsi="Times New Roman"/>
          <w:sz w:val="24"/>
          <w:szCs w:val="24"/>
          <w:lang w:val="en-US" w:eastAsia="de-DE"/>
        </w:rPr>
        <w:t>considering</w:t>
      </w:r>
      <w:r w:rsidRPr="00C07469">
        <w:rPr>
          <w:rFonts w:ascii="Times New Roman" w:eastAsia="Times New Roman (Hebrew)" w:hAnsi="Times New Roman"/>
          <w:sz w:val="24"/>
          <w:szCs w:val="24"/>
          <w:lang w:val="en-US" w:eastAsia="de-DE"/>
        </w:rPr>
        <w:t xml:space="preserve"> the interaction term regarding infection</w:t>
      </w:r>
      <w:r w:rsidR="00864250" w:rsidRPr="00292B03">
        <w:rPr>
          <w:rFonts w:ascii="Times New Roman" w:hAnsi="Times New Roman"/>
          <w:sz w:val="24"/>
          <w:szCs w:val="24"/>
          <w:lang w:val="en-US"/>
        </w:rPr>
        <w:t> </w:t>
      </w:r>
      <w:r w:rsidRPr="00C07469">
        <w:rPr>
          <w:rFonts w:ascii="Times New Roman" w:eastAsia="Times New Roman (Hebrew)" w:hAnsi="Times New Roman"/>
          <w:sz w:val="24"/>
          <w:szCs w:val="24"/>
          <w:lang w:val="en-US" w:eastAsia="de-DE"/>
        </w:rPr>
        <w:t>and</w:t>
      </w:r>
      <w:r w:rsidR="00864250" w:rsidRPr="00292B03">
        <w:rPr>
          <w:rFonts w:ascii="Times New Roman" w:hAnsi="Times New Roman"/>
          <w:sz w:val="24"/>
          <w:szCs w:val="24"/>
          <w:lang w:val="en-US"/>
        </w:rPr>
        <w:t> </w:t>
      </w:r>
      <w:r w:rsidRPr="00C07469">
        <w:rPr>
          <w:rFonts w:ascii="Times New Roman" w:eastAsia="Times New Roman (Hebrew)" w:hAnsi="Times New Roman"/>
          <w:sz w:val="24"/>
          <w:szCs w:val="24"/>
          <w:lang w:val="en-US" w:eastAsia="de-DE"/>
        </w:rPr>
        <w:t>mouse</w:t>
      </w:r>
      <w:r w:rsidR="00864250" w:rsidRPr="00292B03">
        <w:rPr>
          <w:rFonts w:ascii="Times New Roman" w:hAnsi="Times New Roman"/>
          <w:sz w:val="24"/>
          <w:szCs w:val="24"/>
          <w:lang w:val="en-US"/>
        </w:rPr>
        <w:t> </w:t>
      </w:r>
      <w:proofErr w:type="gramStart"/>
      <w:r w:rsidRPr="00C07469">
        <w:rPr>
          <w:rFonts w:ascii="Times New Roman" w:eastAsia="Times New Roman (Hebrew)" w:hAnsi="Times New Roman"/>
          <w:sz w:val="24"/>
          <w:szCs w:val="24"/>
          <w:lang w:val="en-US" w:eastAsia="de-DE"/>
        </w:rPr>
        <w:t>type</w:t>
      </w:r>
      <w:r w:rsidR="00864250" w:rsidRPr="00864250">
        <w:rPr>
          <w:rFonts w:ascii="Times New Roman" w:hAnsi="Times New Roman"/>
          <w:sz w:val="24"/>
          <w:szCs w:val="24"/>
          <w:lang w:val="en-US"/>
        </w:rPr>
        <w:t xml:space="preserve"> </w:t>
      </w:r>
      <w:r w:rsidR="00864250" w:rsidRPr="00292B03">
        <w:rPr>
          <w:rFonts w:ascii="Times New Roman" w:hAnsi="Times New Roman"/>
          <w:sz w:val="24"/>
          <w:szCs w:val="24"/>
          <w:lang w:val="en-US"/>
        </w:rPr>
        <w:t> </w:t>
      </w:r>
      <w:r w:rsidRPr="00C07469">
        <w:rPr>
          <w:rFonts w:ascii="Times New Roman" w:hAnsi="Times New Roman"/>
          <w:sz w:val="24"/>
          <w:szCs w:val="24"/>
          <w:lang w:val="en-US"/>
        </w:rPr>
        <w:t>http://bioconductor.org/packages/release/bioc/manuals/DESeq2/man/DESeq2.pdf</w:t>
      </w:r>
      <w:proofErr w:type="gramEnd"/>
      <w:r w:rsidRPr="00C07469">
        <w:rPr>
          <w:rFonts w:ascii="Times New Roman" w:hAnsi="Times New Roman"/>
          <w:sz w:val="24"/>
          <w:szCs w:val="24"/>
          <w:lang w:val="en-US"/>
        </w:rPr>
        <w:t xml:space="preserve">. </w:t>
      </w:r>
      <w:bookmarkStart w:id="8" w:name="_Hlk72947153"/>
      <w:r w:rsidRPr="00C07469">
        <w:rPr>
          <w:rFonts w:ascii="Times New Roman" w:hAnsi="Times New Roman"/>
          <w:sz w:val="24"/>
          <w:szCs w:val="24"/>
          <w:lang w:val="en-US"/>
        </w:rPr>
        <w:t xml:space="preserve">The genes of interest that were differentially expressed following CLP operation (using the contrast option of DESeq2 for CLP vs. sham) were chosen for further analysis. The upregulated genes as well as the downregulated genes were annotated using the KEGG (Kyoto Encyclopedia of Genes and Genomes) database to identify enriched categories, respectively. For the most relevant enriched categories, heatmaps of their assigned genes were generated. Those heatmaps provide useful information about those genes of these categories that were differently expressed in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WT </w:t>
      </w:r>
      <w:r w:rsidRPr="00C07469">
        <w:rPr>
          <w:rFonts w:ascii="Times New Roman" w:hAnsi="Times New Roman"/>
          <w:sz w:val="24"/>
          <w:szCs w:val="24"/>
          <w:lang w:val="en-US"/>
        </w:rPr>
        <w:t xml:space="preserve">and </w:t>
      </w:r>
      <w:r w:rsidRPr="00C07469">
        <w:rPr>
          <w:rFonts w:ascii="Times New Roman" w:eastAsia="Times New Roman (Hebrew)" w:hAnsi="Times New Roman"/>
          <w:i/>
          <w:sz w:val="24"/>
          <w:szCs w:val="24"/>
          <w:lang w:val="en-US" w:eastAsia="de-DE"/>
        </w:rPr>
        <w:t>Nlrp3</w:t>
      </w:r>
      <w:r w:rsidRPr="00C07469">
        <w:rPr>
          <w:rFonts w:ascii="Times New Roman" w:eastAsia="Times New Roman (Hebrew)" w:hAnsi="Times New Roman"/>
          <w:sz w:val="24"/>
          <w:szCs w:val="24"/>
          <w:lang w:val="en-US" w:eastAsia="de-DE"/>
        </w:rPr>
        <w:t xml:space="preserve"> KO</w:t>
      </w:r>
      <w:r w:rsidRPr="00C07469">
        <w:rPr>
          <w:rFonts w:ascii="Times New Roman" w:hAnsi="Times New Roman"/>
          <w:sz w:val="24"/>
          <w:szCs w:val="24"/>
          <w:lang w:val="en-US"/>
        </w:rPr>
        <w:t xml:space="preserve"> mice.</w:t>
      </w:r>
      <w:r w:rsidR="00AE7D63">
        <w:rPr>
          <w:rFonts w:ascii="Times New Roman" w:hAnsi="Times New Roman"/>
          <w:sz w:val="24"/>
          <w:szCs w:val="24"/>
          <w:lang w:val="en-US"/>
        </w:rPr>
        <w:t xml:space="preserve"> </w:t>
      </w:r>
    </w:p>
    <w:bookmarkEnd w:id="8"/>
    <w:p w14:paraId="4182C8C4" w14:textId="77777777" w:rsidR="00D2305B" w:rsidRPr="00C07469" w:rsidRDefault="00D2305B" w:rsidP="00E754EA">
      <w:pPr>
        <w:spacing w:line="480" w:lineRule="auto"/>
        <w:ind w:left="0" w:firstLine="0"/>
        <w:jc w:val="both"/>
        <w:rPr>
          <w:rFonts w:ascii="Times New Roman" w:hAnsi="Times New Roman"/>
          <w:b/>
          <w:color w:val="000000"/>
          <w:sz w:val="24"/>
          <w:szCs w:val="24"/>
          <w:lang w:val="en-US"/>
        </w:rPr>
      </w:pPr>
    </w:p>
    <w:p w14:paraId="515CE623" w14:textId="77777777" w:rsidR="00D2305B" w:rsidRPr="00C07469" w:rsidRDefault="00D2305B" w:rsidP="00E754EA">
      <w:pPr>
        <w:spacing w:line="480" w:lineRule="auto"/>
        <w:ind w:left="0" w:firstLine="0"/>
        <w:jc w:val="both"/>
        <w:rPr>
          <w:rFonts w:ascii="Times New Roman" w:hAnsi="Times New Roman"/>
          <w:color w:val="000000"/>
          <w:sz w:val="24"/>
          <w:szCs w:val="24"/>
          <w:lang w:val="en-US"/>
        </w:rPr>
      </w:pPr>
      <w:bookmarkStart w:id="9" w:name="_Hlk72947204"/>
      <w:r w:rsidRPr="00C07469">
        <w:rPr>
          <w:rFonts w:ascii="Times New Roman" w:hAnsi="Times New Roman"/>
          <w:b/>
          <w:color w:val="000000"/>
          <w:sz w:val="24"/>
          <w:szCs w:val="24"/>
          <w:lang w:val="en-US"/>
        </w:rPr>
        <w:t>Myoblast culture, differentiation and atrophy assay</w:t>
      </w:r>
      <w:bookmarkEnd w:id="9"/>
      <w:r w:rsidRPr="00C07469">
        <w:rPr>
          <w:rFonts w:ascii="Times New Roman" w:hAnsi="Times New Roman"/>
          <w:color w:val="000000"/>
          <w:sz w:val="24"/>
          <w:szCs w:val="24"/>
          <w:lang w:val="en-US"/>
        </w:rPr>
        <w:t xml:space="preserve">. </w:t>
      </w:r>
    </w:p>
    <w:p w14:paraId="32CF7E14" w14:textId="1D7A2D9E" w:rsidR="00D2305B" w:rsidRPr="00C07469" w:rsidRDefault="00D2305B" w:rsidP="00E754EA">
      <w:pPr>
        <w:spacing w:line="480" w:lineRule="auto"/>
        <w:ind w:left="0" w:firstLine="709"/>
        <w:jc w:val="both"/>
        <w:rPr>
          <w:rFonts w:ascii="Times New Roman" w:hAnsi="Times New Roman"/>
          <w:color w:val="000000"/>
          <w:sz w:val="24"/>
          <w:szCs w:val="24"/>
          <w:lang w:val="en-US"/>
        </w:rPr>
      </w:pPr>
      <w:r w:rsidRPr="00C07469">
        <w:rPr>
          <w:rFonts w:ascii="Times New Roman" w:hAnsi="Times New Roman"/>
          <w:color w:val="000000"/>
          <w:sz w:val="24"/>
          <w:szCs w:val="24"/>
          <w:lang w:val="en-US"/>
        </w:rPr>
        <w:t>Cell culture experiments of murine myoblasts (H9c2 cells) were performed as described recently.</w:t>
      </w:r>
      <w:r w:rsidR="002B2D4E">
        <w:rPr>
          <w:rFonts w:ascii="Times New Roman" w:hAnsi="Times New Roman"/>
          <w:color w:val="000000"/>
          <w:sz w:val="24"/>
          <w:szCs w:val="24"/>
          <w:lang w:val="en-US"/>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color w:val="000000"/>
          <w:sz w:val="24"/>
          <w:szCs w:val="24"/>
          <w:lang w:val="en-US"/>
        </w:rPr>
        <w:instrText xml:space="preserve"> ADDIN EN.CITE </w:instrText>
      </w:r>
      <w:r w:rsidR="002B2D4E">
        <w:rPr>
          <w:rFonts w:ascii="Times New Roman" w:hAnsi="Times New Roman"/>
          <w:color w:val="000000"/>
          <w:sz w:val="24"/>
          <w:szCs w:val="24"/>
          <w:lang w:val="en-US"/>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color w:val="000000"/>
          <w:sz w:val="24"/>
          <w:szCs w:val="24"/>
          <w:lang w:val="en-US"/>
        </w:rPr>
        <w:instrText xml:space="preserve"> ADDIN EN.CITE.DATA </w:instrText>
      </w:r>
      <w:r w:rsidR="002B2D4E">
        <w:rPr>
          <w:rFonts w:ascii="Times New Roman" w:hAnsi="Times New Roman"/>
          <w:color w:val="000000"/>
          <w:sz w:val="24"/>
          <w:szCs w:val="24"/>
          <w:lang w:val="en-US"/>
        </w:rPr>
      </w:r>
      <w:r w:rsidR="002B2D4E">
        <w:rPr>
          <w:rFonts w:ascii="Times New Roman" w:hAnsi="Times New Roman"/>
          <w:color w:val="000000"/>
          <w:sz w:val="24"/>
          <w:szCs w:val="24"/>
          <w:lang w:val="en-US"/>
        </w:rPr>
        <w:fldChar w:fldCharType="end"/>
      </w:r>
      <w:r w:rsidR="002B2D4E">
        <w:rPr>
          <w:rFonts w:ascii="Times New Roman" w:hAnsi="Times New Roman"/>
          <w:color w:val="000000"/>
          <w:sz w:val="24"/>
          <w:szCs w:val="24"/>
          <w:lang w:val="en-US"/>
        </w:rPr>
      </w:r>
      <w:r w:rsidR="002B2D4E">
        <w:rPr>
          <w:rFonts w:ascii="Times New Roman" w:hAnsi="Times New Roman"/>
          <w:color w:val="000000"/>
          <w:sz w:val="24"/>
          <w:szCs w:val="24"/>
          <w:lang w:val="en-US"/>
        </w:rPr>
        <w:fldChar w:fldCharType="separate"/>
      </w:r>
      <w:r w:rsidR="002B2D4E">
        <w:rPr>
          <w:rFonts w:ascii="Times New Roman" w:hAnsi="Times New Roman"/>
          <w:noProof/>
          <w:color w:val="000000"/>
          <w:sz w:val="24"/>
          <w:szCs w:val="24"/>
          <w:lang w:val="en-US"/>
        </w:rPr>
        <w:t>[2]</w:t>
      </w:r>
      <w:r w:rsidR="002B2D4E">
        <w:rPr>
          <w:rFonts w:ascii="Times New Roman" w:hAnsi="Times New Roman"/>
          <w:color w:val="000000"/>
          <w:sz w:val="24"/>
          <w:szCs w:val="24"/>
          <w:lang w:val="en-US"/>
        </w:rPr>
        <w:fldChar w:fldCharType="end"/>
      </w:r>
      <w:r w:rsidRPr="00C07469">
        <w:rPr>
          <w:rFonts w:ascii="Times New Roman" w:hAnsi="Times New Roman"/>
          <w:color w:val="000000"/>
          <w:sz w:val="24"/>
          <w:szCs w:val="24"/>
          <w:lang w:val="en-US"/>
        </w:rPr>
        <w:t xml:space="preserve"> Differentiation of myoblasts to myotubes was induced at confluence by replacing growth medium (Dulbecco's modification of Eagle medium (DMEM, 1 g/l glucose) (Sigma-Aldrich), 10 % fetal bovine serum (FBS) (PAA Laboratories™), 2 mM L-Glutamine (PAA Laboratories™), supplemented with Penicillin and Streptomycin (both PAA Laboratories™)), with differentiation medium ((DMEM, 1 g/l glucose), 2 % FBS, supplemented with Penicillin and Streptomycin (both PAA Laboratories™)). </w:t>
      </w:r>
      <w:r w:rsidRPr="00C07469">
        <w:rPr>
          <w:rFonts w:ascii="Times New Roman" w:hAnsi="Times New Roman"/>
          <w:i/>
          <w:color w:val="000000"/>
          <w:sz w:val="24"/>
          <w:szCs w:val="24"/>
          <w:lang w:val="en-US"/>
        </w:rPr>
        <w:t>Atrophy assay:</w:t>
      </w:r>
      <w:r w:rsidRPr="00C07469">
        <w:rPr>
          <w:rFonts w:ascii="Times New Roman" w:hAnsi="Times New Roman"/>
          <w:color w:val="000000"/>
          <w:sz w:val="24"/>
          <w:szCs w:val="24"/>
          <w:lang w:val="en-US"/>
        </w:rPr>
        <w:t xml:space="preserve"> myotubes were treated with indicated </w:t>
      </w:r>
      <w:r w:rsidRPr="00C07469">
        <w:rPr>
          <w:rFonts w:ascii="Times New Roman" w:hAnsi="Times New Roman"/>
          <w:color w:val="000000"/>
          <w:sz w:val="24"/>
          <w:szCs w:val="24"/>
          <w:lang w:val="en-US"/>
        </w:rPr>
        <w:lastRenderedPageBreak/>
        <w:t>amounts of recombinant interleukin 1β (</w:t>
      </w:r>
      <w:proofErr w:type="spellStart"/>
      <w:r w:rsidRPr="00C07469">
        <w:rPr>
          <w:rFonts w:ascii="Times New Roman" w:hAnsi="Times New Roman"/>
          <w:color w:val="000000"/>
          <w:sz w:val="24"/>
          <w:szCs w:val="24"/>
          <w:lang w:val="en-US"/>
        </w:rPr>
        <w:t>ProSpec</w:t>
      </w:r>
      <w:proofErr w:type="spellEnd"/>
      <w:r w:rsidRPr="00C07469">
        <w:rPr>
          <w:rFonts w:ascii="Times New Roman" w:hAnsi="Times New Roman"/>
          <w:color w:val="000000"/>
          <w:sz w:val="24"/>
          <w:szCs w:val="24"/>
          <w:lang w:val="en-US"/>
        </w:rPr>
        <w:t>®) or solvent for 72 hours. An IL-1RA</w:t>
      </w:r>
      <w:r w:rsidR="00B87315">
        <w:rPr>
          <w:rFonts w:ascii="Times New Roman" w:hAnsi="Times New Roman"/>
          <w:color w:val="000000"/>
          <w:sz w:val="24"/>
          <w:szCs w:val="24"/>
          <w:lang w:val="en-US"/>
        </w:rPr>
        <w:t xml:space="preserve"> (</w:t>
      </w:r>
      <w:r w:rsidRPr="00C07469">
        <w:rPr>
          <w:rFonts w:ascii="Times New Roman" w:hAnsi="Times New Roman"/>
          <w:color w:val="000000"/>
          <w:sz w:val="24"/>
          <w:szCs w:val="24"/>
          <w:lang w:val="en-US"/>
        </w:rPr>
        <w:t xml:space="preserve">10 µg/ml, Sigma-Aldrich) and the </w:t>
      </w:r>
      <w:proofErr w:type="spellStart"/>
      <w:r w:rsidRPr="00C07469">
        <w:rPr>
          <w:rFonts w:ascii="Times New Roman" w:hAnsi="Times New Roman"/>
          <w:color w:val="000000"/>
          <w:sz w:val="24"/>
          <w:szCs w:val="24"/>
          <w:lang w:val="en-US"/>
        </w:rPr>
        <w:t>IκB</w:t>
      </w:r>
      <w:proofErr w:type="spellEnd"/>
      <w:r w:rsidRPr="00C07469">
        <w:rPr>
          <w:rFonts w:ascii="Times New Roman" w:hAnsi="Times New Roman"/>
          <w:color w:val="000000"/>
          <w:sz w:val="24"/>
          <w:szCs w:val="24"/>
          <w:lang w:val="en-US"/>
        </w:rPr>
        <w:t>-kinase inhibitor BMS-345541 (5 µM, Sigma-Aldrich) were added 30 min prior to IL-1β treatment to block the IL-1 receptor and the NF-κB signaling pathway, respectively. T</w:t>
      </w:r>
      <w:r w:rsidRPr="00C07469">
        <w:rPr>
          <w:rFonts w:ascii="Times New Roman" w:hAnsi="Times New Roman"/>
          <w:sz w:val="24"/>
          <w:szCs w:val="24"/>
          <w:lang w:val="en-US"/>
        </w:rPr>
        <w:t xml:space="preserve">he </w:t>
      </w:r>
      <w:proofErr w:type="spellStart"/>
      <w:r w:rsidRPr="00C07469">
        <w:rPr>
          <w:rFonts w:ascii="Times New Roman" w:hAnsi="Times New Roman"/>
          <w:sz w:val="24"/>
          <w:szCs w:val="24"/>
          <w:lang w:val="en-US"/>
        </w:rPr>
        <w:t>IκB</w:t>
      </w:r>
      <w:proofErr w:type="spellEnd"/>
      <w:r w:rsidRPr="00C07469">
        <w:rPr>
          <w:rFonts w:ascii="Times New Roman" w:hAnsi="Times New Roman"/>
          <w:sz w:val="24"/>
          <w:szCs w:val="24"/>
          <w:lang w:val="en-US"/>
        </w:rPr>
        <w:t xml:space="preserve"> kinase (IKK) inhibitor BMS-345541 (4(2'-</w:t>
      </w:r>
      <w:proofErr w:type="gramStart"/>
      <w:r w:rsidRPr="00C07469">
        <w:rPr>
          <w:rFonts w:ascii="Times New Roman" w:hAnsi="Times New Roman"/>
          <w:sz w:val="24"/>
          <w:szCs w:val="24"/>
          <w:lang w:val="en-US"/>
        </w:rPr>
        <w:t>aminoethyl)amino</w:t>
      </w:r>
      <w:proofErr w:type="gramEnd"/>
      <w:r w:rsidRPr="00C07469">
        <w:rPr>
          <w:rFonts w:ascii="Times New Roman" w:hAnsi="Times New Roman"/>
          <w:sz w:val="24"/>
          <w:szCs w:val="24"/>
          <w:lang w:val="en-US"/>
        </w:rPr>
        <w:t>-1,8-dimethylimidazo(1,2-a)quinoxaline; CAS-number: 547757-23-3) was used to investigate if IL-1β-mediated effects on gene expression and cell size were NF-</w:t>
      </w:r>
      <w:r w:rsidRPr="00C07469">
        <w:rPr>
          <w:rFonts w:ascii="Times New Roman" w:hAnsi="Times New Roman"/>
          <w:sz w:val="24"/>
          <w:szCs w:val="24"/>
          <w:lang w:val="en-US"/>
        </w:rPr>
        <w:sym w:font="Symbol" w:char="F06B"/>
      </w:r>
      <w:r w:rsidRPr="00C07469">
        <w:rPr>
          <w:rFonts w:ascii="Times New Roman" w:hAnsi="Times New Roman"/>
          <w:sz w:val="24"/>
          <w:szCs w:val="24"/>
          <w:lang w:val="en-US"/>
        </w:rPr>
        <w:t xml:space="preserve">B dependent. IKK phosphorylates </w:t>
      </w:r>
      <w:proofErr w:type="spellStart"/>
      <w:r w:rsidRPr="00C07469">
        <w:rPr>
          <w:rFonts w:ascii="Times New Roman" w:hAnsi="Times New Roman"/>
          <w:sz w:val="24"/>
          <w:szCs w:val="24"/>
          <w:lang w:val="en-US"/>
        </w:rPr>
        <w:t>IκB</w:t>
      </w:r>
      <w:proofErr w:type="spellEnd"/>
      <w:r w:rsidRPr="00C07469">
        <w:rPr>
          <w:rFonts w:ascii="Times New Roman" w:hAnsi="Times New Roman"/>
          <w:sz w:val="24"/>
          <w:szCs w:val="24"/>
          <w:lang w:val="en-US"/>
        </w:rPr>
        <w:t>α and NF-</w:t>
      </w:r>
      <w:r w:rsidRPr="00C07469">
        <w:rPr>
          <w:rFonts w:ascii="Times New Roman" w:hAnsi="Times New Roman"/>
          <w:sz w:val="24"/>
          <w:szCs w:val="24"/>
          <w:lang w:val="en-US"/>
        </w:rPr>
        <w:sym w:font="Symbol" w:char="F06B"/>
      </w:r>
      <w:r w:rsidRPr="00C07469">
        <w:rPr>
          <w:rFonts w:ascii="Times New Roman" w:hAnsi="Times New Roman"/>
          <w:sz w:val="24"/>
          <w:szCs w:val="24"/>
          <w:lang w:val="en-US"/>
        </w:rPr>
        <w:t xml:space="preserve">B p65, leading to the proteasomal degradation of </w:t>
      </w:r>
      <w:proofErr w:type="spellStart"/>
      <w:r w:rsidRPr="00C07469">
        <w:rPr>
          <w:rFonts w:ascii="Times New Roman" w:hAnsi="Times New Roman"/>
          <w:sz w:val="24"/>
          <w:szCs w:val="24"/>
          <w:lang w:val="en-US"/>
        </w:rPr>
        <w:t>IκB</w:t>
      </w:r>
      <w:proofErr w:type="spellEnd"/>
      <w:r w:rsidRPr="00C07469">
        <w:rPr>
          <w:rFonts w:ascii="Times New Roman" w:hAnsi="Times New Roman"/>
          <w:sz w:val="24"/>
          <w:szCs w:val="24"/>
          <w:lang w:val="en-US"/>
        </w:rPr>
        <w:t>α and release of active NF-</w:t>
      </w:r>
      <w:r w:rsidRPr="00C07469">
        <w:rPr>
          <w:rFonts w:ascii="Times New Roman" w:hAnsi="Times New Roman"/>
          <w:sz w:val="24"/>
          <w:szCs w:val="24"/>
          <w:lang w:val="en-US"/>
        </w:rPr>
        <w:sym w:font="Symbol" w:char="F06B"/>
      </w:r>
      <w:r w:rsidRPr="00C07469">
        <w:rPr>
          <w:rFonts w:ascii="Times New Roman" w:hAnsi="Times New Roman"/>
          <w:sz w:val="24"/>
          <w:szCs w:val="24"/>
          <w:lang w:val="en-US"/>
        </w:rPr>
        <w:t>B</w:t>
      </w:r>
      <w:r w:rsidR="002B2D4E">
        <w:rPr>
          <w:rFonts w:ascii="Times New Roman" w:hAnsi="Times New Roman"/>
          <w:sz w:val="24"/>
          <w:szCs w:val="24"/>
          <w:lang w:val="en-US"/>
        </w:rPr>
        <w:fldChar w:fldCharType="begin">
          <w:fldData xml:space="preserve">PEVuZE5vdGU+PENpdGU+PEF1dGhvcj5EZW5nPC9BdXRob3I+PFllYXI+MjAwMDwvWWVhcj48UmVj
TnVtPjE4Mzk8L1JlY051bT48RGlzcGxheVRleHQ+WzEyXTwvRGlzcGxheVRleHQ+PHJlY29yZD48
cmVjLW51bWJlcj4xODM5PC9yZWMtbnVtYmVyPjxmb3JlaWduLWtleXM+PGtleSBhcHA9IkVOIiBk
Yi1pZD0iZTVkeHYwOWQzNTB6YXdleGY5bHZ4YWZqZnNwMHJkenR3cDU1IiB0aW1lc3RhbXA9IjE1
OTAxNTI1MzgiPjE4Mzk8L2tleT48L2ZvcmVpZ24ta2V5cz48cmVmLXR5cGUgbmFtZT0iSm91cm5h
bCBBcnRpY2xlIj4xNzwvcmVmLXR5cGU+PGNvbnRyaWJ1dG9ycz48YXV0aG9ycz48YXV0aG9yPkRl
bmcsIEwuPC9hdXRob3I+PGF1dGhvcj5XYW5nLCBDLjwvYXV0aG9yPjxhdXRob3I+U3BlbmNlciwg
RS48L2F1dGhvcj48YXV0aG9yPllhbmcsIEwuPC9hdXRob3I+PGF1dGhvcj5CcmF1biwgQS48L2F1
dGhvcj48YXV0aG9yPllvdSwgSi48L2F1dGhvcj48YXV0aG9yPlNsYXVnaHRlciwgQy48L2F1dGhv
cj48YXV0aG9yPlBpY2thcnQsIEMuPC9hdXRob3I+PGF1dGhvcj5DaGVuLCBaLiBKLjwvYXV0aG9y
PjwvYXV0aG9ycz48L2NvbnRyaWJ1dG9ycz48YXV0aC1hZGRyZXNzPkRlcGFydG1lbnQgb2YgTW9s
ZWN1bGFyIEJpb2xvZ3ksIFVuaXZlcnNpdHkgb2YgVGV4YXMgU291dGh3ZXN0ZXJuIE1lZGljYWwg
Q2VudGVyLCBEYWxsYXMgNzUzOTAsIFVTQS48L2F1dGgtYWRkcmVzcz48dGl0bGVzPjx0aXRsZT5B
Y3RpdmF0aW9uIG9mIHRoZSBJa2FwcGFCIGtpbmFzZSBjb21wbGV4IGJ5IFRSQUY2IHJlcXVpcmVz
IGEgZGltZXJpYyB1YmlxdWl0aW4tY29uanVnYXRpbmcgZW56eW1lIGNvbXBsZXggYW5kIGEgdW5p
cXVlIHBvbHl1YmlxdWl0aW4gY2hhaW48L3RpdGxlPjxzZWNvbmRhcnktdGl0bGU+Q2VsbDwvc2Vj
b25kYXJ5LXRpdGxlPjxhbHQtdGl0bGU+Q2VsbDwvYWx0LXRpdGxlPjwvdGl0bGVzPjxwZXJpb2Rp
Y2FsPjxmdWxsLXRpdGxlPkNlbGw8L2Z1bGwtdGl0bGU+PC9wZXJpb2RpY2FsPjxhbHQtcGVyaW9k
aWNhbD48ZnVsbC10aXRsZT5DZWxsPC9mdWxsLXRpdGxlPjwvYWx0LXBlcmlvZGljYWw+PHBhZ2Vz
PjM1MS02MTwvcGFnZXM+PHZvbHVtZT4xMDM8L3ZvbHVtZT48bnVtYmVyPjI8L251bWJlcj48ZWRp
dGlvbj4yMDAwLzExLzAxPC9lZGl0aW9uPjxrZXl3b3Jkcz48a2V5d29yZD5BbWlubyBBY2lkIFNl
cXVlbmNlPC9rZXl3b3JkPjxrZXl3b3JkPkJpb3BvbHltZXJzLyptZXRhYm9saXNtPC9rZXl3b3Jk
PjxrZXl3b3JkPkNlbGwtRnJlZSBTeXN0ZW08L2tleXdvcmQ+PGtleXdvcmQ+Q2xvbmluZywgTW9s
ZWN1bGFyPC9rZXl3b3JkPjxrZXl3b3JkPkRpbWVyaXphdGlvbjwva2V5d29yZD48a2V5d29yZD5F
bnp5bWUgQWN0aXZhdGlvbjwva2V5d29yZD48a2V5d29yZD5IZUxhIENlbGxzPC9rZXl3b3JkPjxr
ZXl3b3JkPkh1bWFuczwva2V5d29yZD48a2V5d29yZD5JLWthcHBhIEIgS2luYXNlPC9rZXl3b3Jk
PjxrZXl3b3JkPkxpZ2FzZXMvaXNvbGF0aW9uICZhbXA7IHB1cmlmaWNhdGlvbi8qbWV0YWJvbGlz
bTwva2V5d29yZD48a2V5d29yZD5Nb2xlY3VsYXIgU2VxdWVuY2UgRGF0YTwva2V5d29yZD48a2V5
d29yZD5QZXB0aWRlIE1hcHBpbmc8L2tleXdvcmQ+PGtleXdvcmQ+UG9seXViaXF1aXRpbjwva2V5
d29yZD48a2V5d29yZD5Qcm90ZWluLVNlcmluZS1UaHJlb25pbmUgS2luYXNlcy8qbWV0YWJvbGlz
bTwva2V5d29yZD48a2V5d29yZD5Qcm90ZWlucy8qbWV0YWJvbGlzbTwva2V5d29yZD48a2V5d29y
ZD5TcGVjdHJvbWV0cnksIE1hc3MsIE1hdHJpeC1Bc3Npc3RlZCBMYXNlciBEZXNvcnB0aW9uLUlv
bml6YXRpb248L2tleXdvcmQ+PGtleXdvcmQ+VE5GIFJlY2VwdG9yLUFzc29jaWF0ZWQgRmFjdG9y
IDY8L2tleXdvcmQ+PGtleXdvcmQ+KlRyYW5zY3JpcHRpb24gRmFjdG9yczwva2V5d29yZD48a2V5
d29yZD5VYmlxdWl0aW4tQ29uanVnYXRpbmcgRW56eW1lczwva2V5d29yZD48a2V5d29yZD5VYmlx
dWl0aW4tUHJvdGVpbiBMaWdhc2VzPC9rZXl3b3JkPjxrZXl3b3JkPlViaXF1aXRpbnMvKm1ldGFi
b2xpc208L2tleXdvcmQ+PC9rZXl3b3Jkcz48ZGF0ZXM+PHllYXI+MjAwMDwveWVhcj48cHViLWRh
dGVzPjxkYXRlPk9jdCAxMzwvZGF0ZT48L3B1Yi1kYXRlcz48L2RhdGVzPjxpc2JuPjAwOTItODY3
NCAoUHJpbnQpJiN4RDswMDkyLTg2NzQ8L2lzYm4+PGFjY2Vzc2lvbi1udW0+MTEwNTc5MDc8L2Fj
Y2Vzc2lvbi1udW0+PHVybHM+PHJlbGF0ZWQtdXJscz48dXJsPmh0dHBzOi8vYWMuZWxzLWNkbi5j
b20vUzAwOTI4Njc0MDAwMDEyNjQvMS1zMi4wLVMwMDkyODY3NDAwMDAxMjY0LW1haW4ucGRmP190
aWQ9NTU5YzIzNzQtNTJlZC00Zjc4LTllOTMtNjQxOWVkOTI3MTU2JmFtcDthY2RuYXQ9MTU0MTQy
MDAyN19jMzU3ZWRmNjdkODY5MTViNDY2ODMzMGUwMjA0ZDk4ODwvdXJsPjwvcmVsYXRlZC11cmxz
PjwvdXJscz48cmVtb3RlLWRhdGFiYXNlLXByb3ZpZGVyPk5MTTwvcmVtb3RlLWRhdGFiYXNlLXBy
b3ZpZGVyPjxsYW5ndWFnZT5lbmc8L2xhbmd1YWdlPjwvcmVjb3JkPjwvQ2l0ZT48L0VuZE5vdGU+
AG==
</w:fldData>
        </w:fldChar>
      </w:r>
      <w:r w:rsidR="00AE5695">
        <w:rPr>
          <w:rFonts w:ascii="Times New Roman" w:hAnsi="Times New Roman"/>
          <w:sz w:val="24"/>
          <w:szCs w:val="24"/>
          <w:lang w:val="en-US"/>
        </w:rPr>
        <w:instrText xml:space="preserve"> ADDIN EN.CITE </w:instrText>
      </w:r>
      <w:r w:rsidR="00AE5695">
        <w:rPr>
          <w:rFonts w:ascii="Times New Roman" w:hAnsi="Times New Roman"/>
          <w:sz w:val="24"/>
          <w:szCs w:val="24"/>
          <w:lang w:val="en-US"/>
        </w:rPr>
        <w:fldChar w:fldCharType="begin">
          <w:fldData xml:space="preserve">PEVuZE5vdGU+PENpdGU+PEF1dGhvcj5EZW5nPC9BdXRob3I+PFllYXI+MjAwMDwvWWVhcj48UmVj
TnVtPjE4Mzk8L1JlY051bT48RGlzcGxheVRleHQ+WzEyXTwvRGlzcGxheVRleHQ+PHJlY29yZD48
cmVjLW51bWJlcj4xODM5PC9yZWMtbnVtYmVyPjxmb3JlaWduLWtleXM+PGtleSBhcHA9IkVOIiBk
Yi1pZD0iZTVkeHYwOWQzNTB6YXdleGY5bHZ4YWZqZnNwMHJkenR3cDU1IiB0aW1lc3RhbXA9IjE1
OTAxNTI1MzgiPjE4Mzk8L2tleT48L2ZvcmVpZ24ta2V5cz48cmVmLXR5cGUgbmFtZT0iSm91cm5h
bCBBcnRpY2xlIj4xNzwvcmVmLXR5cGU+PGNvbnRyaWJ1dG9ycz48YXV0aG9ycz48YXV0aG9yPkRl
bmcsIEwuPC9hdXRob3I+PGF1dGhvcj5XYW5nLCBDLjwvYXV0aG9yPjxhdXRob3I+U3BlbmNlciwg
RS48L2F1dGhvcj48YXV0aG9yPllhbmcsIEwuPC9hdXRob3I+PGF1dGhvcj5CcmF1biwgQS48L2F1
dGhvcj48YXV0aG9yPllvdSwgSi48L2F1dGhvcj48YXV0aG9yPlNsYXVnaHRlciwgQy48L2F1dGhv
cj48YXV0aG9yPlBpY2thcnQsIEMuPC9hdXRob3I+PGF1dGhvcj5DaGVuLCBaLiBKLjwvYXV0aG9y
PjwvYXV0aG9ycz48L2NvbnRyaWJ1dG9ycz48YXV0aC1hZGRyZXNzPkRlcGFydG1lbnQgb2YgTW9s
ZWN1bGFyIEJpb2xvZ3ksIFVuaXZlcnNpdHkgb2YgVGV4YXMgU291dGh3ZXN0ZXJuIE1lZGljYWwg
Q2VudGVyLCBEYWxsYXMgNzUzOTAsIFVTQS48L2F1dGgtYWRkcmVzcz48dGl0bGVzPjx0aXRsZT5B
Y3RpdmF0aW9uIG9mIHRoZSBJa2FwcGFCIGtpbmFzZSBjb21wbGV4IGJ5IFRSQUY2IHJlcXVpcmVz
IGEgZGltZXJpYyB1YmlxdWl0aW4tY29uanVnYXRpbmcgZW56eW1lIGNvbXBsZXggYW5kIGEgdW5p
cXVlIHBvbHl1YmlxdWl0aW4gY2hhaW48L3RpdGxlPjxzZWNvbmRhcnktdGl0bGU+Q2VsbDwvc2Vj
b25kYXJ5LXRpdGxlPjxhbHQtdGl0bGU+Q2VsbDwvYWx0LXRpdGxlPjwvdGl0bGVzPjxwZXJpb2Rp
Y2FsPjxmdWxsLXRpdGxlPkNlbGw8L2Z1bGwtdGl0bGU+PC9wZXJpb2RpY2FsPjxhbHQtcGVyaW9k
aWNhbD48ZnVsbC10aXRsZT5DZWxsPC9mdWxsLXRpdGxlPjwvYWx0LXBlcmlvZGljYWw+PHBhZ2Vz
PjM1MS02MTwvcGFnZXM+PHZvbHVtZT4xMDM8L3ZvbHVtZT48bnVtYmVyPjI8L251bWJlcj48ZWRp
dGlvbj4yMDAwLzExLzAxPC9lZGl0aW9uPjxrZXl3b3Jkcz48a2V5d29yZD5BbWlubyBBY2lkIFNl
cXVlbmNlPC9rZXl3b3JkPjxrZXl3b3JkPkJpb3BvbHltZXJzLyptZXRhYm9saXNtPC9rZXl3b3Jk
PjxrZXl3b3JkPkNlbGwtRnJlZSBTeXN0ZW08L2tleXdvcmQ+PGtleXdvcmQ+Q2xvbmluZywgTW9s
ZWN1bGFyPC9rZXl3b3JkPjxrZXl3b3JkPkRpbWVyaXphdGlvbjwva2V5d29yZD48a2V5d29yZD5F
bnp5bWUgQWN0aXZhdGlvbjwva2V5d29yZD48a2V5d29yZD5IZUxhIENlbGxzPC9rZXl3b3JkPjxr
ZXl3b3JkPkh1bWFuczwva2V5d29yZD48a2V5d29yZD5JLWthcHBhIEIgS2luYXNlPC9rZXl3b3Jk
PjxrZXl3b3JkPkxpZ2FzZXMvaXNvbGF0aW9uICZhbXA7IHB1cmlmaWNhdGlvbi8qbWV0YWJvbGlz
bTwva2V5d29yZD48a2V5d29yZD5Nb2xlY3VsYXIgU2VxdWVuY2UgRGF0YTwva2V5d29yZD48a2V5
d29yZD5QZXB0aWRlIE1hcHBpbmc8L2tleXdvcmQ+PGtleXdvcmQ+UG9seXViaXF1aXRpbjwva2V5
d29yZD48a2V5d29yZD5Qcm90ZWluLVNlcmluZS1UaHJlb25pbmUgS2luYXNlcy8qbWV0YWJvbGlz
bTwva2V5d29yZD48a2V5d29yZD5Qcm90ZWlucy8qbWV0YWJvbGlzbTwva2V5d29yZD48a2V5d29y
ZD5TcGVjdHJvbWV0cnksIE1hc3MsIE1hdHJpeC1Bc3Npc3RlZCBMYXNlciBEZXNvcnB0aW9uLUlv
bml6YXRpb248L2tleXdvcmQ+PGtleXdvcmQ+VE5GIFJlY2VwdG9yLUFzc29jaWF0ZWQgRmFjdG9y
IDY8L2tleXdvcmQ+PGtleXdvcmQ+KlRyYW5zY3JpcHRpb24gRmFjdG9yczwva2V5d29yZD48a2V5
d29yZD5VYmlxdWl0aW4tQ29uanVnYXRpbmcgRW56eW1lczwva2V5d29yZD48a2V5d29yZD5VYmlx
dWl0aW4tUHJvdGVpbiBMaWdhc2VzPC9rZXl3b3JkPjxrZXl3b3JkPlViaXF1aXRpbnMvKm1ldGFi
b2xpc208L2tleXdvcmQ+PC9rZXl3b3Jkcz48ZGF0ZXM+PHllYXI+MjAwMDwveWVhcj48cHViLWRh
dGVzPjxkYXRlPk9jdCAxMzwvZGF0ZT48L3B1Yi1kYXRlcz48L2RhdGVzPjxpc2JuPjAwOTItODY3
NCAoUHJpbnQpJiN4RDswMDkyLTg2NzQ8L2lzYm4+PGFjY2Vzc2lvbi1udW0+MTEwNTc5MDc8L2Fj
Y2Vzc2lvbi1udW0+PHVybHM+PHJlbGF0ZWQtdXJscz48dXJsPmh0dHBzOi8vYWMuZWxzLWNkbi5j
b20vUzAwOTI4Njc0MDAwMDEyNjQvMS1zMi4wLVMwMDkyODY3NDAwMDAxMjY0LW1haW4ucGRmP190
aWQ9NTU5YzIzNzQtNTJlZC00Zjc4LTllOTMtNjQxOWVkOTI3MTU2JmFtcDthY2RuYXQ9MTU0MTQy
MDAyN19jMzU3ZWRmNjdkODY5MTViNDY2ODMzMGUwMjA0ZDk4ODwvdXJsPjwvcmVsYXRlZC11cmxz
PjwvdXJscz48cmVtb3RlLWRhdGFiYXNlLXByb3ZpZGVyPk5MTTwvcmVtb3RlLWRhdGFiYXNlLXBy
b3ZpZGVyPjxsYW5ndWFnZT5lbmc8L2xhbmd1YWdlPjwvcmVjb3JkPjwvQ2l0ZT48L0VuZE5vdGU+
AG==
</w:fldData>
        </w:fldChar>
      </w:r>
      <w:r w:rsidR="00AE5695">
        <w:rPr>
          <w:rFonts w:ascii="Times New Roman" w:hAnsi="Times New Roman"/>
          <w:sz w:val="24"/>
          <w:szCs w:val="24"/>
          <w:lang w:val="en-US"/>
        </w:rPr>
        <w:instrText xml:space="preserve"> ADDIN EN.CITE.DATA </w:instrText>
      </w:r>
      <w:r w:rsidR="00AE5695">
        <w:rPr>
          <w:rFonts w:ascii="Times New Roman" w:hAnsi="Times New Roman"/>
          <w:sz w:val="24"/>
          <w:szCs w:val="24"/>
          <w:lang w:val="en-US"/>
        </w:rPr>
      </w:r>
      <w:r w:rsidR="00AE5695">
        <w:rPr>
          <w:rFonts w:ascii="Times New Roman" w:hAnsi="Times New Roman"/>
          <w:sz w:val="24"/>
          <w:szCs w:val="24"/>
          <w:lang w:val="en-US"/>
        </w:rPr>
        <w:fldChar w:fldCharType="end"/>
      </w:r>
      <w:r w:rsidR="002B2D4E">
        <w:rPr>
          <w:rFonts w:ascii="Times New Roman" w:hAnsi="Times New Roman"/>
          <w:sz w:val="24"/>
          <w:szCs w:val="24"/>
          <w:lang w:val="en-US"/>
        </w:rPr>
      </w:r>
      <w:r w:rsidR="002B2D4E">
        <w:rPr>
          <w:rFonts w:ascii="Times New Roman" w:hAnsi="Times New Roman"/>
          <w:sz w:val="24"/>
          <w:szCs w:val="24"/>
          <w:lang w:val="en-US"/>
        </w:rPr>
        <w:fldChar w:fldCharType="separate"/>
      </w:r>
      <w:r w:rsidR="00AE5695">
        <w:rPr>
          <w:rFonts w:ascii="Times New Roman" w:hAnsi="Times New Roman"/>
          <w:noProof/>
          <w:sz w:val="24"/>
          <w:szCs w:val="24"/>
          <w:lang w:val="en-US"/>
        </w:rPr>
        <w:t>[12]</w:t>
      </w:r>
      <w:r w:rsidR="002B2D4E">
        <w:rPr>
          <w:rFonts w:ascii="Times New Roman" w:hAnsi="Times New Roman"/>
          <w:sz w:val="24"/>
          <w:szCs w:val="24"/>
          <w:lang w:val="en-US"/>
        </w:rPr>
        <w:fldChar w:fldCharType="end"/>
      </w:r>
      <w:r w:rsidRPr="00C07469">
        <w:rPr>
          <w:rFonts w:ascii="Times New Roman" w:hAnsi="Times New Roman"/>
          <w:sz w:val="24"/>
          <w:szCs w:val="24"/>
          <w:lang w:val="en-US"/>
        </w:rPr>
        <w:t xml:space="preserve">. BMS-345541 is a highly selective cell permeable IKK-2 and IKK-1 inhibitor that abolishes IKK-dependent phosphorylation of p65 and of </w:t>
      </w:r>
      <w:proofErr w:type="spellStart"/>
      <w:r w:rsidRPr="00C07469">
        <w:rPr>
          <w:rFonts w:ascii="Times New Roman" w:hAnsi="Times New Roman"/>
          <w:sz w:val="24"/>
          <w:szCs w:val="24"/>
          <w:lang w:val="en-US"/>
        </w:rPr>
        <w:t>IκB</w:t>
      </w:r>
      <w:proofErr w:type="spellEnd"/>
      <w:r w:rsidRPr="00C07469">
        <w:rPr>
          <w:rFonts w:ascii="Times New Roman" w:hAnsi="Times New Roman"/>
          <w:sz w:val="24"/>
          <w:szCs w:val="24"/>
          <w:lang w:val="en-US"/>
        </w:rPr>
        <w:t xml:space="preserve">α and subsequent degradation of </w:t>
      </w:r>
      <w:proofErr w:type="spellStart"/>
      <w:r w:rsidRPr="00C07469">
        <w:rPr>
          <w:rFonts w:ascii="Times New Roman" w:hAnsi="Times New Roman"/>
          <w:sz w:val="24"/>
          <w:szCs w:val="24"/>
          <w:lang w:val="en-US"/>
        </w:rPr>
        <w:t>IκB</w:t>
      </w:r>
      <w:proofErr w:type="spellEnd"/>
      <w:r w:rsidRPr="00C07469">
        <w:rPr>
          <w:rFonts w:ascii="Times New Roman" w:hAnsi="Times New Roman"/>
          <w:sz w:val="24"/>
          <w:szCs w:val="24"/>
          <w:lang w:val="en-US"/>
        </w:rPr>
        <w:t>α and activation of NF-</w:t>
      </w:r>
      <w:r w:rsidRPr="00C07469">
        <w:rPr>
          <w:rFonts w:ascii="Times New Roman" w:hAnsi="Times New Roman"/>
          <w:sz w:val="24"/>
          <w:szCs w:val="24"/>
          <w:lang w:val="en-US"/>
        </w:rPr>
        <w:sym w:font="Symbol" w:char="F06B"/>
      </w:r>
      <w:r w:rsidRPr="00C07469">
        <w:rPr>
          <w:rFonts w:ascii="Times New Roman" w:hAnsi="Times New Roman"/>
          <w:sz w:val="24"/>
          <w:szCs w:val="24"/>
          <w:lang w:val="en-US"/>
        </w:rPr>
        <w:t>B.</w:t>
      </w:r>
      <w:r w:rsidR="002B2D4E">
        <w:rPr>
          <w:rFonts w:ascii="Times New Roman" w:hAnsi="Times New Roman"/>
          <w:sz w:val="24"/>
          <w:szCs w:val="24"/>
          <w:lang w:val="en-US"/>
        </w:rPr>
        <w:fldChar w:fldCharType="begin">
          <w:fldData xml:space="preserve">PEVuZE5vdGU+PENpdGU+PEF1dGhvcj5CdXJrZTwvQXV0aG9yPjxZZWFyPjIwMDM8L1llYXI+PFJl
Y051bT4xODI5PC9SZWNOdW0+PERpc3BsYXlUZXh0PlsxM108L0Rpc3BsYXlUZXh0PjxyZWNvcmQ+
PHJlYy1udW1iZXI+MTgyOTwvcmVjLW51bWJlcj48Zm9yZWlnbi1rZXlzPjxrZXkgYXBwPSJFTiIg
ZGItaWQ9ImU1ZHh2MDlkMzUwemF3ZXhmOWx2eGFmamZzcDByZHp0d3A1NSIgdGltZXN0YW1wPSIx
NTkwMTUyNTM4Ij4xODI5PC9rZXk+PC9mb3JlaWduLWtleXM+PHJlZi10eXBlIG5hbWU9IkpvdXJu
YWwgQXJ0aWNsZSI+MTc8L3JlZi10eXBlPjxjb250cmlidXRvcnM+PGF1dGhvcnM+PGF1dGhvcj5C
dXJrZSwgSi4gUi48L2F1dGhvcj48YXV0aG9yPlBhdHRvbGksIE0uIEEuPC9hdXRob3I+PGF1dGhv
cj5HcmVnb3IsIEsuIFIuPC9hdXRob3I+PGF1dGhvcj5CcmFzc2lsLCBQLiBKLjwvYXV0aG9yPjxh
dXRob3I+TWFjTWFzdGVyLCBKLiBGLjwvYXV0aG9yPjxhdXRob3I+TWNJbnR5cmUsIEsuIFcuPC9h
dXRob3I+PGF1dGhvcj5ZYW5nLCBYLjwvYXV0aG9yPjxhdXRob3I+SW90em92YSwgVi4gUy48L2F1
dGhvcj48YXV0aG9yPkNsYXJrZSwgVy48L2F1dGhvcj48YXV0aG9yPlN0cm5hZCwgSi48L2F1dGhv
cj48YXV0aG9yPlFpdSwgWS48L2F1dGhvcj48YXV0aG9yPlp1c2ksIEYuIEMuPC9hdXRob3I+PC9h
dXRob3JzPjwvY29udHJpYnV0b3JzPjxhdXRoLWFkZHJlc3M+RGVwYXJ0bWVudCBvZiBJbW11bm9s
b2d5LCBJbmZsYW1tYXRpb24gYW5kIFB1bG1vbmFyeSBEcnVnIERpc2NvdmVyeSwgQnJpc3RvbC1N
eWVycyBTcXVpYmIgUGhhcm1hY2V1dGljYWwgUmVzZWFyY2ggSW5zdGl0dXRlLCBQcmluY2V0b24s
IE5ldyBKZXJzZXkgMDg1NDMsIFVTQS4gamFtZXMuYnVya2VAYm1zLmNvbTwvYXV0aC1hZGRyZXNz
Pjx0aXRsZXM+PHRpdGxlPkJNUy0zNDU1NDEgaXMgYSBoaWdobHkgc2VsZWN0aXZlIGluaGliaXRv
ciBvZiBJIGthcHBhIEIga2luYXNlIHRoYXQgYmluZHMgYXQgYW4gYWxsb3N0ZXJpYyBzaXRlIG9m
IHRoZSBlbnp5bWUgYW5kIGJsb2NrcyBORi1rYXBwYSBCLWRlcGVuZGVudCB0cmFuc2NyaXB0aW9u
IGluIG1pY2U8L3RpdGxlPjxzZWNvbmRhcnktdGl0bGU+SiBCaW9sIENoZW08L3NlY29uZGFyeS10
aXRsZT48YWx0LXRpdGxlPlRoZSBKb3VybmFsIG9mIGJpb2xvZ2ljYWwgY2hlbWlzdHJ5PC9hbHQt
dGl0bGU+PC90aXRsZXM+PHBlcmlvZGljYWw+PGZ1bGwtdGl0bGU+SiBCaW9sIENoZW08L2Z1bGwt
dGl0bGU+PC9wZXJpb2RpY2FsPjxwYWdlcz4xNDUwLTY8L3BhZ2VzPjx2b2x1bWU+Mjc4PC92b2x1
bWU+PG51bWJlcj4zPC9udW1iZXI+PGVkaXRpb24+MjAwMi8xMC8zMTwvZWRpdGlvbj48a2V5d29y
ZHM+PGtleXdvcmQ+QWxsb3N0ZXJpYyBTaXRlPC9rZXl3b3JkPjxrZXl3b3JkPkFuaW1hbHM8L2tl
eXdvcmQ+PGtleXdvcmQ+Q2F0YWx5dGljIERvbWFpbjwva2V5d29yZD48a2V5d29yZD5Fbnp5bWUg
SW5oaWJpdG9ycy9tZXRhYm9saXNtLypwaGFybWFjb2xvZ3k8L2tleXdvcmQ+PGtleXdvcmQ+RmVt
YWxlPC9rZXl3b3JkPjxrZXl3b3JkPkkta2FwcGEgQiBLaW5hc2U8L2tleXdvcmQ+PGtleXdvcmQ+
SW1pZGF6b2xlcy9tZXRhYm9saXNtLypwaGFybWFjb2xvZ3k8L2tleXdvcmQ+PGtleXdvcmQ+S2lu
ZXRpY3M8L2tleXdvcmQ+PGtleXdvcmQ+TWljZTwva2V5d29yZD48a2V5d29yZD5NaWNlLCBJbmJy
ZWQgQkFMQiBDPC9rZXl3b3JkPjxrZXl3b3JkPk5GLWthcHBhIEIvKnBoeXNpb2xvZ3k8L2tleXdv
cmQ+PGtleXdvcmQ+UHJvdGVpbi1TZXJpbmUtVGhyZW9uaW5lIEtpbmFzZXMvKmFudGFnb25pc3Rz
ICZhbXA7IGluaGliaXRvcnMvY2hlbWlzdHJ5L21ldGFib2xpc208L2tleXdvcmQ+PGtleXdvcmQ+
UXVpbm94YWxpbmVzL21ldGFib2xpc20vKnBoYXJtYWNvbG9neTwva2V5d29yZD48a2V5d29yZD5U
cmFuc2NyaXB0aW9uLCBHZW5ldGljLypkcnVnIGVmZmVjdHMvcGh5c2lvbG9neTwva2V5d29yZD48
L2tleXdvcmRzPjxkYXRlcz48eWVhcj4yMDAzPC95ZWFyPjxwdWItZGF0ZXM+PGRhdGU+SmFuIDE3
PC9kYXRlPjwvcHViLWRhdGVzPjwvZGF0ZXM+PGlzYm4+MDAyMS05MjU4IChQcmludCkmI3hEOzAw
MjEtOTI1ODwvaXNibj48YWNjZXNzaW9uLW51bT4xMjQwMzc3MjwvYWNjZXNzaW9uLW51bT48dXJs
cz48cmVsYXRlZC11cmxzPjx1cmw+aHR0cDovL3d3dy5qYmMub3JnL2NvbnRlbnQvMjc4LzMvMTQ1
MC5mdWxsLnBkZjwvdXJsPjwvcmVsYXRlZC11cmxzPjwvdXJscz48ZWxlY3Ryb25pYy1yZXNvdXJj
ZS1udW0+MTAuMTA3NC9qYmMuTTIwOTY3NzIwMDwvZWxlY3Ryb25pYy1yZXNvdXJjZS1udW0+PHJl
bW90ZS1kYXRhYmFzZS1wcm92aWRlcj5OTE08L3JlbW90ZS1kYXRhYmFzZS1wcm92aWRlcj48bGFu
Z3VhZ2U+ZW5nPC9sYW5ndWFnZT48L3JlY29yZD48L0NpdGU+PC9FbmROb3RlPn==
</w:fldData>
        </w:fldChar>
      </w:r>
      <w:r w:rsidR="00AE5695">
        <w:rPr>
          <w:rFonts w:ascii="Times New Roman" w:hAnsi="Times New Roman"/>
          <w:sz w:val="24"/>
          <w:szCs w:val="24"/>
          <w:lang w:val="en-US"/>
        </w:rPr>
        <w:instrText xml:space="preserve"> ADDIN EN.CITE </w:instrText>
      </w:r>
      <w:r w:rsidR="00AE5695">
        <w:rPr>
          <w:rFonts w:ascii="Times New Roman" w:hAnsi="Times New Roman"/>
          <w:sz w:val="24"/>
          <w:szCs w:val="24"/>
          <w:lang w:val="en-US"/>
        </w:rPr>
        <w:fldChar w:fldCharType="begin">
          <w:fldData xml:space="preserve">PEVuZE5vdGU+PENpdGU+PEF1dGhvcj5CdXJrZTwvQXV0aG9yPjxZZWFyPjIwMDM8L1llYXI+PFJl
Y051bT4xODI5PC9SZWNOdW0+PERpc3BsYXlUZXh0PlsxM108L0Rpc3BsYXlUZXh0PjxyZWNvcmQ+
PHJlYy1udW1iZXI+MTgyOTwvcmVjLW51bWJlcj48Zm9yZWlnbi1rZXlzPjxrZXkgYXBwPSJFTiIg
ZGItaWQ9ImU1ZHh2MDlkMzUwemF3ZXhmOWx2eGFmamZzcDByZHp0d3A1NSIgdGltZXN0YW1wPSIx
NTkwMTUyNTM4Ij4xODI5PC9rZXk+PC9mb3JlaWduLWtleXM+PHJlZi10eXBlIG5hbWU9IkpvdXJu
YWwgQXJ0aWNsZSI+MTc8L3JlZi10eXBlPjxjb250cmlidXRvcnM+PGF1dGhvcnM+PGF1dGhvcj5C
dXJrZSwgSi4gUi48L2F1dGhvcj48YXV0aG9yPlBhdHRvbGksIE0uIEEuPC9hdXRob3I+PGF1dGhv
cj5HcmVnb3IsIEsuIFIuPC9hdXRob3I+PGF1dGhvcj5CcmFzc2lsLCBQLiBKLjwvYXV0aG9yPjxh
dXRob3I+TWFjTWFzdGVyLCBKLiBGLjwvYXV0aG9yPjxhdXRob3I+TWNJbnR5cmUsIEsuIFcuPC9h
dXRob3I+PGF1dGhvcj5ZYW5nLCBYLjwvYXV0aG9yPjxhdXRob3I+SW90em92YSwgVi4gUy48L2F1
dGhvcj48YXV0aG9yPkNsYXJrZSwgVy48L2F1dGhvcj48YXV0aG9yPlN0cm5hZCwgSi48L2F1dGhv
cj48YXV0aG9yPlFpdSwgWS48L2F1dGhvcj48YXV0aG9yPlp1c2ksIEYuIEMuPC9hdXRob3I+PC9h
dXRob3JzPjwvY29udHJpYnV0b3JzPjxhdXRoLWFkZHJlc3M+RGVwYXJ0bWVudCBvZiBJbW11bm9s
b2d5LCBJbmZsYW1tYXRpb24gYW5kIFB1bG1vbmFyeSBEcnVnIERpc2NvdmVyeSwgQnJpc3RvbC1N
eWVycyBTcXVpYmIgUGhhcm1hY2V1dGljYWwgUmVzZWFyY2ggSW5zdGl0dXRlLCBQcmluY2V0b24s
IE5ldyBKZXJzZXkgMDg1NDMsIFVTQS4gamFtZXMuYnVya2VAYm1zLmNvbTwvYXV0aC1hZGRyZXNz
Pjx0aXRsZXM+PHRpdGxlPkJNUy0zNDU1NDEgaXMgYSBoaWdobHkgc2VsZWN0aXZlIGluaGliaXRv
ciBvZiBJIGthcHBhIEIga2luYXNlIHRoYXQgYmluZHMgYXQgYW4gYWxsb3N0ZXJpYyBzaXRlIG9m
IHRoZSBlbnp5bWUgYW5kIGJsb2NrcyBORi1rYXBwYSBCLWRlcGVuZGVudCB0cmFuc2NyaXB0aW9u
IGluIG1pY2U8L3RpdGxlPjxzZWNvbmRhcnktdGl0bGU+SiBCaW9sIENoZW08L3NlY29uZGFyeS10
aXRsZT48YWx0LXRpdGxlPlRoZSBKb3VybmFsIG9mIGJpb2xvZ2ljYWwgY2hlbWlzdHJ5PC9hbHQt
dGl0bGU+PC90aXRsZXM+PHBlcmlvZGljYWw+PGZ1bGwtdGl0bGU+SiBCaW9sIENoZW08L2Z1bGwt
dGl0bGU+PC9wZXJpb2RpY2FsPjxwYWdlcz4xNDUwLTY8L3BhZ2VzPjx2b2x1bWU+Mjc4PC92b2x1
bWU+PG51bWJlcj4zPC9udW1iZXI+PGVkaXRpb24+MjAwMi8xMC8zMTwvZWRpdGlvbj48a2V5d29y
ZHM+PGtleXdvcmQ+QWxsb3N0ZXJpYyBTaXRlPC9rZXl3b3JkPjxrZXl3b3JkPkFuaW1hbHM8L2tl
eXdvcmQ+PGtleXdvcmQ+Q2F0YWx5dGljIERvbWFpbjwva2V5d29yZD48a2V5d29yZD5Fbnp5bWUg
SW5oaWJpdG9ycy9tZXRhYm9saXNtLypwaGFybWFjb2xvZ3k8L2tleXdvcmQ+PGtleXdvcmQ+RmVt
YWxlPC9rZXl3b3JkPjxrZXl3b3JkPkkta2FwcGEgQiBLaW5hc2U8L2tleXdvcmQ+PGtleXdvcmQ+
SW1pZGF6b2xlcy9tZXRhYm9saXNtLypwaGFybWFjb2xvZ3k8L2tleXdvcmQ+PGtleXdvcmQ+S2lu
ZXRpY3M8L2tleXdvcmQ+PGtleXdvcmQ+TWljZTwva2V5d29yZD48a2V5d29yZD5NaWNlLCBJbmJy
ZWQgQkFMQiBDPC9rZXl3b3JkPjxrZXl3b3JkPk5GLWthcHBhIEIvKnBoeXNpb2xvZ3k8L2tleXdv
cmQ+PGtleXdvcmQ+UHJvdGVpbi1TZXJpbmUtVGhyZW9uaW5lIEtpbmFzZXMvKmFudGFnb25pc3Rz
ICZhbXA7IGluaGliaXRvcnMvY2hlbWlzdHJ5L21ldGFib2xpc208L2tleXdvcmQ+PGtleXdvcmQ+
UXVpbm94YWxpbmVzL21ldGFib2xpc20vKnBoYXJtYWNvbG9neTwva2V5d29yZD48a2V5d29yZD5U
cmFuc2NyaXB0aW9uLCBHZW5ldGljLypkcnVnIGVmZmVjdHMvcGh5c2lvbG9neTwva2V5d29yZD48
L2tleXdvcmRzPjxkYXRlcz48eWVhcj4yMDAzPC95ZWFyPjxwdWItZGF0ZXM+PGRhdGU+SmFuIDE3
PC9kYXRlPjwvcHViLWRhdGVzPjwvZGF0ZXM+PGlzYm4+MDAyMS05MjU4IChQcmludCkmI3hEOzAw
MjEtOTI1ODwvaXNibj48YWNjZXNzaW9uLW51bT4xMjQwMzc3MjwvYWNjZXNzaW9uLW51bT48dXJs
cz48cmVsYXRlZC11cmxzPjx1cmw+aHR0cDovL3d3dy5qYmMub3JnL2NvbnRlbnQvMjc4LzMvMTQ1
MC5mdWxsLnBkZjwvdXJsPjwvcmVsYXRlZC11cmxzPjwvdXJscz48ZWxlY3Ryb25pYy1yZXNvdXJj
ZS1udW0+MTAuMTA3NC9qYmMuTTIwOTY3NzIwMDwvZWxlY3Ryb25pYy1yZXNvdXJjZS1udW0+PHJl
bW90ZS1kYXRhYmFzZS1wcm92aWRlcj5OTE08L3JlbW90ZS1kYXRhYmFzZS1wcm92aWRlcj48bGFu
Z3VhZ2U+ZW5nPC9sYW5ndWFnZT48L3JlY29yZD48L0NpdGU+PC9FbmROb3RlPn==
</w:fldData>
        </w:fldChar>
      </w:r>
      <w:r w:rsidR="00AE5695">
        <w:rPr>
          <w:rFonts w:ascii="Times New Roman" w:hAnsi="Times New Roman"/>
          <w:sz w:val="24"/>
          <w:szCs w:val="24"/>
          <w:lang w:val="en-US"/>
        </w:rPr>
        <w:instrText xml:space="preserve"> ADDIN EN.CITE.DATA </w:instrText>
      </w:r>
      <w:r w:rsidR="00AE5695">
        <w:rPr>
          <w:rFonts w:ascii="Times New Roman" w:hAnsi="Times New Roman"/>
          <w:sz w:val="24"/>
          <w:szCs w:val="24"/>
          <w:lang w:val="en-US"/>
        </w:rPr>
      </w:r>
      <w:r w:rsidR="00AE5695">
        <w:rPr>
          <w:rFonts w:ascii="Times New Roman" w:hAnsi="Times New Roman"/>
          <w:sz w:val="24"/>
          <w:szCs w:val="24"/>
          <w:lang w:val="en-US"/>
        </w:rPr>
        <w:fldChar w:fldCharType="end"/>
      </w:r>
      <w:r w:rsidR="002B2D4E">
        <w:rPr>
          <w:rFonts w:ascii="Times New Roman" w:hAnsi="Times New Roman"/>
          <w:sz w:val="24"/>
          <w:szCs w:val="24"/>
          <w:lang w:val="en-US"/>
        </w:rPr>
      </w:r>
      <w:r w:rsidR="002B2D4E">
        <w:rPr>
          <w:rFonts w:ascii="Times New Roman" w:hAnsi="Times New Roman"/>
          <w:sz w:val="24"/>
          <w:szCs w:val="24"/>
          <w:lang w:val="en-US"/>
        </w:rPr>
        <w:fldChar w:fldCharType="separate"/>
      </w:r>
      <w:r w:rsidR="00AE5695">
        <w:rPr>
          <w:rFonts w:ascii="Times New Roman" w:hAnsi="Times New Roman"/>
          <w:noProof/>
          <w:sz w:val="24"/>
          <w:szCs w:val="24"/>
          <w:lang w:val="en-US"/>
        </w:rPr>
        <w:t>[13]</w:t>
      </w:r>
      <w:r w:rsidR="002B2D4E">
        <w:rPr>
          <w:rFonts w:ascii="Times New Roman" w:hAnsi="Times New Roman"/>
          <w:sz w:val="24"/>
          <w:szCs w:val="24"/>
          <w:lang w:val="en-US"/>
        </w:rPr>
        <w:fldChar w:fldCharType="end"/>
      </w:r>
      <w:r w:rsidRPr="00C07469">
        <w:rPr>
          <w:rFonts w:ascii="Times New Roman" w:hAnsi="Times New Roman"/>
          <w:sz w:val="24"/>
          <w:szCs w:val="24"/>
          <w:lang w:val="en-US"/>
        </w:rPr>
        <w:t xml:space="preserve"> </w:t>
      </w:r>
      <w:r w:rsidRPr="00C07469">
        <w:rPr>
          <w:rFonts w:ascii="Times New Roman" w:hAnsi="Times New Roman"/>
          <w:color w:val="000000"/>
          <w:sz w:val="24"/>
          <w:szCs w:val="24"/>
          <w:lang w:val="en-US"/>
        </w:rPr>
        <w:t xml:space="preserve">Light microscopic pictures were analyzed using the Leica CTR 6500 microscope and the Leica DFC 360 FX digital camera. From 100 myotubes per condition, three diameters per myotube were measured and averaged using the ImageJ software. The person who performed these measurements was blinded to the specific treatment of the myotubes. Data are presented as frequency-distribution histograms plotting myotubes width against its frequency. </w:t>
      </w:r>
    </w:p>
    <w:p w14:paraId="5D2486AD" w14:textId="77777777" w:rsidR="00D2305B" w:rsidRPr="00C07469" w:rsidRDefault="00D2305B" w:rsidP="00E754EA">
      <w:pPr>
        <w:spacing w:line="480" w:lineRule="auto"/>
        <w:ind w:left="0" w:firstLine="0"/>
        <w:jc w:val="both"/>
        <w:rPr>
          <w:rFonts w:ascii="Times New Roman" w:eastAsia="Times New Roman" w:hAnsi="Times New Roman"/>
          <w:sz w:val="24"/>
          <w:szCs w:val="24"/>
          <w:lang w:val="en-US" w:eastAsia="de-DE"/>
        </w:rPr>
      </w:pPr>
    </w:p>
    <w:p w14:paraId="5D4F8AA4" w14:textId="77777777" w:rsidR="00D2305B" w:rsidRPr="00C07469" w:rsidRDefault="00D2305B" w:rsidP="00E754EA">
      <w:pPr>
        <w:spacing w:line="480" w:lineRule="auto"/>
        <w:ind w:left="0" w:firstLine="0"/>
        <w:jc w:val="both"/>
        <w:rPr>
          <w:rFonts w:ascii="Times New Roman" w:eastAsia="Times New Roman" w:hAnsi="Times New Roman"/>
          <w:sz w:val="24"/>
          <w:szCs w:val="24"/>
          <w:lang w:val="en-US" w:eastAsia="de-DE"/>
        </w:rPr>
      </w:pPr>
      <w:bookmarkStart w:id="10" w:name="_Hlk72947220"/>
      <w:r w:rsidRPr="00C07469">
        <w:rPr>
          <w:rFonts w:ascii="Times New Roman" w:hAnsi="Times New Roman"/>
          <w:b/>
          <w:color w:val="000000"/>
          <w:sz w:val="24"/>
          <w:szCs w:val="24"/>
          <w:lang w:val="en-US"/>
        </w:rPr>
        <w:t>RNA isolation, cDNA synthesis and quantitative real-time-PCR</w:t>
      </w:r>
      <w:r w:rsidRPr="00C07469">
        <w:rPr>
          <w:rFonts w:ascii="Times New Roman" w:hAnsi="Times New Roman"/>
          <w:color w:val="000000"/>
          <w:sz w:val="24"/>
          <w:szCs w:val="24"/>
          <w:lang w:val="en-US"/>
        </w:rPr>
        <w:t xml:space="preserve">. </w:t>
      </w:r>
    </w:p>
    <w:bookmarkEnd w:id="10"/>
    <w:p w14:paraId="4F868FB7" w14:textId="7334BFF1" w:rsidR="00D2305B" w:rsidRPr="00C07469" w:rsidRDefault="00D2305B" w:rsidP="00E754EA">
      <w:pPr>
        <w:spacing w:line="480" w:lineRule="auto"/>
        <w:ind w:left="0" w:firstLine="708"/>
        <w:jc w:val="both"/>
        <w:rPr>
          <w:rFonts w:ascii="Times New Roman" w:hAnsi="Times New Roman"/>
          <w:sz w:val="24"/>
          <w:szCs w:val="24"/>
          <w:lang w:val="en-US"/>
        </w:rPr>
      </w:pPr>
      <w:r w:rsidRPr="00C07469">
        <w:rPr>
          <w:rFonts w:ascii="Times New Roman" w:hAnsi="Times New Roman"/>
          <w:color w:val="000000"/>
          <w:sz w:val="24"/>
          <w:szCs w:val="24"/>
          <w:lang w:val="en-US"/>
        </w:rPr>
        <w:t xml:space="preserve">Total RNA was isolated from cultured H9c2 cells or the interventricular septum of CLP or sham operated mice using </w:t>
      </w:r>
      <w:proofErr w:type="spellStart"/>
      <w:r w:rsidRPr="00C07469">
        <w:rPr>
          <w:rFonts w:ascii="Times New Roman" w:hAnsi="Times New Roman"/>
          <w:color w:val="000000"/>
          <w:sz w:val="24"/>
          <w:szCs w:val="24"/>
          <w:lang w:val="en-US"/>
        </w:rPr>
        <w:t>TRIzol</w:t>
      </w:r>
      <w:proofErr w:type="spellEnd"/>
      <w:r w:rsidRPr="00C07469">
        <w:rPr>
          <w:rFonts w:ascii="Times New Roman" w:hAnsi="Times New Roman"/>
          <w:color w:val="000000"/>
          <w:sz w:val="24"/>
          <w:szCs w:val="24"/>
          <w:lang w:val="en-US"/>
        </w:rPr>
        <w:t xml:space="preserve">® Reagent </w:t>
      </w:r>
      <w:r w:rsidRPr="00C07469">
        <w:rPr>
          <w:rFonts w:ascii="Times New Roman" w:hAnsi="Times New Roman"/>
          <w:sz w:val="24"/>
          <w:szCs w:val="24"/>
          <w:lang w:val="en-GB"/>
        </w:rPr>
        <w:t>(Invitrogen™, Life Technologies Corporation, CA, USA)</w:t>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GB"/>
        </w:rPr>
        <w:t xml:space="preserve">and the FastPrep-24™ instrument (MP Biomedicals GmbH) </w:t>
      </w:r>
      <w:r w:rsidRPr="00C07469">
        <w:rPr>
          <w:rFonts w:ascii="Times New Roman" w:hAnsi="Times New Roman"/>
          <w:sz w:val="24"/>
          <w:szCs w:val="24"/>
          <w:lang w:val="en-US"/>
        </w:rPr>
        <w:t>in accordance with manufacturer´s instructions</w:t>
      </w:r>
      <w:r w:rsidRPr="00C07469">
        <w:rPr>
          <w:rFonts w:ascii="Times New Roman" w:hAnsi="Times New Roman"/>
          <w:sz w:val="24"/>
          <w:szCs w:val="24"/>
          <w:lang w:val="en-GB"/>
        </w:rPr>
        <w:t xml:space="preserve"> and a</w:t>
      </w:r>
      <w:r w:rsidRPr="00C07469">
        <w:rPr>
          <w:rFonts w:ascii="Times New Roman" w:hAnsi="Times New Roman"/>
          <w:color w:val="000000"/>
          <w:sz w:val="24"/>
          <w:szCs w:val="24"/>
          <w:lang w:val="en-US"/>
        </w:rPr>
        <w:t>s recently reported.</w:t>
      </w:r>
      <w:r w:rsidR="002B2D4E">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UmVjTnVtPjExNzE8L1JlY051bT48RGlzcGxheVRleHQ+WzE0LCAxNV08L0Rpc3BsYXlUZXh0Pjxy
ZWNvcmQ+PHJlYy1udW1iZXI+MTE3MTwvcmVjLW51bWJlcj48Zm9yZWlnbi1rZXlzPjxrZXkgYXBw
PSJFTiIgZGItaWQ9ImU1ZHh2MDlkMzUwemF3ZXhmOWx2eGFmamZzcDByZHp0d3A1NSIgdGltZXN0
YW1wPSIxNDU0MjM3MDA5Ij4xMTcxPC9rZXk+PC9mb3JlaWduLWtleXM+PHJlZi10eXBlIG5hbWU9
IkpvdXJuYWwgQXJ0aWNsZSI+MTc8L3JlZi10eXBlPjxjb250cmlidXRvcnM+PGF1dGhvcnM+PGF1
dGhvcj5EdSBCb2lzLCBQLjwvYXV0aG9yPjxhdXRob3I+UGFibG8gVG9ydG9sYSwgQy48L2F1dGhv
cj48YXV0aG9yPkxvZGthLCBELjwvYXV0aG9yPjxhdXRob3I+S255LCBNLjwvYXV0aG9yPjxhdXRo
b3I+U2NobWlkdCwgRi48L2F1dGhvcj48YXV0aG9yPlNvbmcsIEsuPC9hdXRob3I+PGF1dGhvcj5T
Y2htaWR0LCBTLjwvYXV0aG9yPjxhdXRob3I+QmFzc2VsLUR1YnksIFIuPC9hdXRob3I+PGF1dGhv
cj5PbHNvbiwgRS4gTi48L2F1dGhvcj48YXV0aG9yPkZpZWxpdHosIEouPC9hdXRob3I+PC9hdXRo
b3JzPjwvY29udHJpYnV0b3JzPjxhdXRoLWFkZHJlc3M+RnJvbSB0aGUgRGVwYXJ0bWVudCBvZiBN
b2xlY3VsYXIgQ2FyZGlvbG9neSwgRXhwZXJpbWVudGFsIGFuZCBDbGluaWNhbCBSZXNlYXJjaCBD
ZW50ZXIgKEVDUkMpLCBhIENvb3BlcmF0aW9uIGJldHdlZW4gTWF4LURlbGJydWNrLUNlbnRydW0g
YW5kIENoYXJpdGUgVW5pdmVyc2l0YXRzbWVkaXppbiBCZXJsaW4sIENhbXB1cyBCdWNoLCBCZXJs
aW4sIEdlcm1hbnkgKFAuRC5CLiwgQy5QLlQuLCBELkwuLCBNLksuLCBGLlMuLCBTLlMuLCBKLkYu
KTsgRGVwYXJ0bWVudCBvZiBDYXJkaW9sb2d5LCBDaGFyaXRlIFVuaXZlcnNpdGF0c21lZGl6aW4g
QmVybGluLCBDYW1wdXMgVmlyY2hvdywgQmVybGluLCBHZXJtYW55IChKLkYuKTsgYW5kIERlcGFy
dG1lbnQgb2YgTW9sZWN1bGFyIEJpb2xvZ3ksIFVuaXZlcnNpdHkgb2YgVGV4YXMgU291dGh3ZXN0
ZXJuIE1lZGljYWwgQ2VudGVyLCBEYWxsYXMgKEsuUy4sIFIuQi4tRC4sIEUuTi5PLikuJiN4RDtG
cm9tIHRoZSBEZXBhcnRtZW50IG9mIE1vbGVjdWxhciBDYXJkaW9sb2d5LCBFeHBlcmltZW50YWwg
YW5kIENsaW5pY2FsIFJlc2VhcmNoIENlbnRlciAoRUNSQyksIGEgQ29vcGVyYXRpb24gYmV0d2Vl
biBNYXgtRGVsYnJ1Y2stQ2VudHJ1bSBhbmQgQ2hhcml0ZSBVbml2ZXJzaXRhdHNtZWRpemluIEJl
cmxpbiwgQ2FtcHVzIEJ1Y2gsIEJlcmxpbiwgR2VybWFueSAoUC5ELkIuLCBDLlAuVC4sIEQuTC4s
IE0uSy4sIEYuUy4sIFMuUy4sIEouRi4pOyBEZXBhcnRtZW50IG9mIENhcmRpb2xvZ3ksIENoYXJp
dGUgVW5pdmVyc2l0YXRzbWVkaXppbiBCZXJsaW4sIENhbXB1cyBWaXJjaG93LCBCZXJsaW4sIEdl
cm1hbnkgKEouRi4pOyBhbmQgRGVwYXJ0bWVudCBvZiBNb2xlY3VsYXIgQmlvbG9neSwgVW5pdmVy
c2l0eSBvZiBUZXhhcyBTb3V0aHdlc3Rlcm4gTWVkaWNhbCBDZW50ZXIsIERhbGxhcyAoSy5TLiwg
Ui5CLi1ELiwgRS5OLk8uKS4gamVucy5maWVsaXR6QGNoYXJpdGUuZGUuPC9hdXRoLWFkZHJlc3M+
PHRpdGxlcz48dGl0bGU+QW5naW90ZW5zaW4gSUkgSW5kdWNlcyBTa2VsZXRhbCBNdXNjbGUgQXRy
b3BoeSBieSBBY3RpdmF0aW5nIFRGRUItTWVkaWF0ZWQgTXVSRjEgRXhwcmVzc2lvbjwvdGl0bGU+
PHNlY29uZGFyeS10aXRsZT5DaXJjIFJlczwvc2Vjb25kYXJ5LXRpdGxlPjxhbHQtdGl0bGU+Q2ly
Y3VsYXRpb24gcmVzZWFyY2g8L2FsdC10aXRsZT48L3RpdGxlcz48cGVyaW9kaWNhbD48ZnVsbC10
aXRsZT5DaXJjIFJlczwvZnVsbC10aXRsZT48L3BlcmlvZGljYWw+PHBhZ2VzPjQyNC0zNjwvcGFn
ZXM+PHZvbHVtZT4xMTc8L3ZvbHVtZT48bnVtYmVyPjU8L251bWJlcj48a2V5d29yZHM+PGtleXdv
cmQ+QW5naW90ZW5zaW4gSUkvKnRveGljaXR5PC9rZXl3b3JkPjxrZXl3b3JkPkFuaW1hbHM8L2tl
eXdvcmQ+PGtleXdvcmQ+QmFzaWMgSGVsaXgtTG9vcC1IZWxpeCBMZXVjaW5lIFppcHBlciBUcmFu
c2NyaXB0aW9uIEZhY3RvcnMvKnBoeXNpb2xvZ3k8L2tleXdvcmQ+PGtleXdvcmQ+R2VuZSBFeHBy
ZXNzaW9uIFJlZ3VsYXRpb248L2tleXdvcmQ+PGtleXdvcmQ+SHVtYW5zPC9rZXl3b3JkPjxrZXl3
b3JkPk1pY2U8L2tleXdvcmQ+PGtleXdvcmQ+TWljZSwgS25vY2tvdXQ8L2tleXdvcmQ+PGtleXdv
cmQ+TXVzY2xlIFByb3RlaW5zLypiaW9zeW50aGVzaXM8L2tleXdvcmQ+PGtleXdvcmQ+TXVzY3Vs
YXIgQXRyb3BoeS8qY2hlbWljYWxseSBpbmR1Y2VkLyptZXRhYm9saXNtPC9rZXl3b3JkPjxrZXl3
b3JkPlViaXF1aXRpbi1Qcm90ZWluIExpZ2FzZXMvKmJpb3N5bnRoZXNpczwva2V5d29yZD48L2tl
eXdvcmRzPjxkYXRlcz48eWVhcj4yMDE1PC95ZWFyPjxwdWItZGF0ZXM+PGRhdGU+QXVnIDE0PC9k
YXRlPjwvcHViLWRhdGVzPjwvZGF0ZXM+PGlzYm4+MTUyNC00NTcxIChFbGVjdHJvbmljKSYjeEQ7
MDAwOS03MzMwIChMaW5raW5nKTwvaXNibj48YWNjZXNzaW9uLW51bT4yNjEzNzg2MTwvYWNjZXNz
aW9uLW51bT48dXJscz48cmVsYXRlZC11cmxzPjx1cmw+aHR0cDovL3d3dy5uY2JpLm5sbS5uaWgu
Z292L3B1Ym1lZC8yNjEzNzg2MTwvdXJsPjwvcmVsYXRlZC11cmxzPjwvdXJscz48Y3VzdG9tMj40
NTM3NjkyPC9jdXN0b20yPjxlbGVjdHJvbmljLXJlc291cmNlLW51bT4xMC4xMTYxL0NJUkNSRVNB
SEEuMTE0LjMwNTM5MzwvZWxlY3Ryb25pYy1yZXNvdXJjZS1udW0+PC9yZWNvcmQ+PC9DaXRlPjxD
aXRlPjxBdXRob3I+Wmh1PC9BdXRob3I+PFllYXI+MjAxNzwvWWVhcj48UmVjTnVtPjE2MDU8L1Jl
Y051bT48cmVjb3JkPjxyZWMtbnVtYmVyPjE2MDU8L3JlYy1udW1iZXI+PGZvcmVpZ24ta2V5cz48
a2V5IGFwcD0iRU4iIGRiLWlkPSJlNWR4djA5ZDM1MHphd2V4ZjlsdnhhZmpmc3AwcmR6dHdwNTUi
IHRpbWVzdGFtcD0iMTUyNzA4MDM2NSI+MTYwNTwva2V5PjwvZm9yZWlnbi1rZXlzPjxyZWYtdHlw
ZSBuYW1lPSJKb3VybmFsIEFydGljbGUiPjE3PC9yZWYtdHlwZT48Y29udHJpYnV0b3JzPjxhdXRo
b3JzPjxhdXRob3I+Wmh1LCBYLjwvYXV0aG9yPjxhdXRob3I+S255LCBNLjwvYXV0aG9yPjxhdXRo
b3I+U2NobWlkdCwgRi48L2F1dGhvcj48YXV0aG9yPkhhaG4sIEEuPC9hdXRob3I+PGF1dGhvcj5X
b2xsZXJzaGVpbSwgVC48L2F1dGhvcj48YXV0aG9yPktsZWJlciwgQy48L2F1dGhvcj48YXV0aG9y
PldlYmVyLUNhcnN0ZW5zLCBTLjwvYXV0aG9yPjxhdXRob3I+RmllbGl0eiwgSi48L2F1dGhvcj48
L2F1dGhvcnM+PC9jb250cmlidXRvcnM+PGF1dGgtYWRkcmVzcz4xRGVwYXJ0bWVudCBvZiBNb2xl
Y3VsYXIgQ2FyZGlvbG9neSwgRXhwZXJpbWVudGFsIGFuZCBDbGluaWNhbCBSZXNlYXJjaCBDZW50
ZXIgKEVDUkMpLCBDaGFyaXRlLVVuaXZlcnNpdGF0c21lZGl6aW4gQmVybGluLCBNYXggRGVsYnJ1
Y2sgQ2VudGVyIGZvciBNb2xlY3VsYXIgTWVkaWNpbmUgaW4gdGhlIEhlbG1ob2x0eiBBc3NvY2lh
dGlvbiwgQmVybGluLCBHZXJtYW55LiAyRGVwYXJ0bWVudCBvZiBBbmVzdGhlc2lvbG9neSBhbmQg
T3BlcmF0aXZlIEludGVuc2l2ZSBDYXJlIE1lZGljaW5lLCBDYW1wdXMgVmlyY2hvdyBhbmQgQ2Ft
cHVzIE1pdHRlLCBDaGFyaXRlLVVuaXZlcnNpdGF0c21lZGl6aW4gQmVybGluLCBCZXJsaW4sIEdl
cm1hbnkuIDNCZXJsaW4gSW5zdGl0dXRlIG9mIEhlYWx0aCAoQklIKSwgS2FwZWxsZS1VZmVyIDIs
IEJlcmxpbiwgR2VybWFueS4gNENlbnRlciBmb3IgTXVzY3Vsb3NrZWxldGFsIFN1cmdlcnksIENh
bXB1cyBWaXJjaG93LCBDaGFyaXRlLVVuaXZlcnNpdGF0c21lZGl6aW4gQmVybGluLCBCZXJsaW4s
IEdlcm1hbnkuIDVEZXBhcnRtZW50IG9mIENhcmRpb2xvZ3ksIEhlYXJ0IENlbnRlciBCcmFuZGVu
YnVyZyBhbmQgTWVkaWNhbCBVbml2ZXJzaXR5IEJyYW5kZW5idXJnIChNSEIpLCBCZXJuYXUsIEdl
cm1hbnkuPC9hdXRoLWFkZHJlc3M+PHRpdGxlcz48dGl0bGU+U2VjcmV0ZWQgRnJpenpsZWQtUmVs
YXRlZCBQcm90ZWluIDIgYW5kIEluZmxhbW1hdGlvbi1JbmR1Y2VkIFNrZWxldGFsIE11c2NsZSBB
dHJvcGh5PC90aXRsZT48c2Vjb25kYXJ5LXRpdGxlPkNyaXQgQ2FyZSBNZWQ8L3NlY29uZGFyeS10
aXRsZT48L3RpdGxlcz48cGVyaW9kaWNhbD48ZnVsbC10aXRsZT5Dcml0IENhcmUgTWVkPC9mdWxs
LXRpdGxlPjwvcGVyaW9kaWNhbD48cGFnZXM+ZTE2OS1lMTgzPC9wYWdlcz48dm9sdW1lPjQ1PC92
b2x1bWU+PG51bWJlcj4yPC9udW1iZXI+PGtleXdvcmRzPjxrZXl3b3JkPkFuaW1hbHM8L2tleXdv
cmQ+PGtleXdvcmQ+QmlvcHN5PC9rZXl3b3JkPjxrZXl3b3JkPkJsb3R0aW5nLCBXZXN0ZXJuPC9r
ZXl3b3JkPjxrZXl3b3JkPkRpc2Vhc2UgTW9kZWxzLCBBbmltYWw8L2tleXdvcmQ+PGtleXdvcmQ+
R2VuZSBFeHByZXNzaW9uIFByb2ZpbGluZzwva2V5d29yZD48a2V5d29yZD5IdW1hbnM8L2tleXdv
cmQ+PGtleXdvcmQ+SW5mbGFtbWF0aW9uLypjb21wbGljYXRpb25zPC9rZXl3b3JkPjxrZXl3b3Jk
Pk1hbGU8L2tleXdvcmQ+PGtleXdvcmQ+TWVtYnJhbmUgUHJvdGVpbnMvYWR2ZXJzZSBlZmZlY3Rz
LypwaHlzaW9sb2d5PC9rZXl3b3JkPjxrZXl3b3JkPk1pY2U8L2tleXdvcmQ+PGtleXdvcmQ+TWlj
ZSwgSW5icmVkIEM1N0JMPC9rZXl3b3JkPjxrZXl3b3JkPk11c2NsZSBGaWJlcnMsIFNrZWxldGFs
L2RydWcgZWZmZWN0czwva2V5d29yZD48a2V5d29yZD5NdXNjbGUsIFNrZWxldGFsL21ldGFib2xp
c20vcGF0aG9sb2d5PC9rZXl3b3JkPjxrZXl3b3JkPk11c2N1bGFyIEF0cm9waHkvY2hlbWljYWxs
eSBpbmR1Y2VkLypldGlvbG9neS9tZXRhYm9saXNtPC9rZXl3b3JkPjxrZXl3b3JkPlJldmVyc2Ug
VHJhbnNjcmlwdGFzZSBQb2x5bWVyYXNlIENoYWluIFJlYWN0aW9uPC9rZXl3b3JkPjxrZXl3b3Jk
PlNpZ25hbCBUcmFuc2R1Y3Rpb24vcGh5c2lvbG9neTwva2V5d29yZD48a2V5d29yZD5UcmFuc2Zv
cm1pbmcgR3Jvd3RoIEZhY3RvciBiZXRhMS9waHlzaW9sb2d5PC9rZXl3b3JkPjwva2V5d29yZHM+
PGRhdGVzPjx5ZWFyPjIwMTc8L3llYXI+PHB1Yi1kYXRlcz48ZGF0ZT5GZWI8L2RhdGU+PC9wdWIt
ZGF0ZXM+PC9kYXRlcz48aXNibj4xNTMwLTAyOTMgKEVsZWN0cm9uaWMpJiN4RDswMDkwLTM0OTMg
KExpbmtpbmcpPC9pc2JuPjxhY2Nlc3Npb24tbnVtPjI3NjYxNTY2PC9hY2Nlc3Npb24tbnVtPjx1
cmxzPjxyZWxhdGVkLXVybHM+PHVybD5odHRwczovL3d3dy5uY2JpLm5sbS5uaWguZ292L3B1Ym1l
ZC8yNzY2MTU2NjwvdXJsPjwvcmVsYXRlZC11cmxzPjwvdXJscz48ZWxlY3Ryb25pYy1yZXNvdXJj
ZS1udW0+MTAuMTA5Ny9DQ00uMDAwMDAwMDAwMDAwMjA1NjwvZWxlY3Ryb25pYy1yZXNvdXJjZS1u
dW0+PC9yZWNvcmQ+PC9DaXRlPjwvRW5kTm90ZT4A
</w:fldData>
        </w:fldChar>
      </w:r>
      <w:r w:rsidR="00AE5695">
        <w:rPr>
          <w:rFonts w:ascii="Times New Roman" w:hAnsi="Times New Roman"/>
          <w:color w:val="000000"/>
          <w:sz w:val="24"/>
          <w:szCs w:val="24"/>
          <w:lang w:val="en-US"/>
        </w:rPr>
        <w:instrText xml:space="preserve"> ADDIN EN.CITE </w:instrText>
      </w:r>
      <w:r w:rsidR="00AE5695">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UmVjTnVtPjExNzE8L1JlY051bT48RGlzcGxheVRleHQ+WzE0LCAxNV08L0Rpc3BsYXlUZXh0Pjxy
ZWNvcmQ+PHJlYy1udW1iZXI+MTE3MTwvcmVjLW51bWJlcj48Zm9yZWlnbi1rZXlzPjxrZXkgYXBw
PSJFTiIgZGItaWQ9ImU1ZHh2MDlkMzUwemF3ZXhmOWx2eGFmamZzcDByZHp0d3A1NSIgdGltZXN0
YW1wPSIxNDU0MjM3MDA5Ij4xMTcxPC9rZXk+PC9mb3JlaWduLWtleXM+PHJlZi10eXBlIG5hbWU9
IkpvdXJuYWwgQXJ0aWNsZSI+MTc8L3JlZi10eXBlPjxjb250cmlidXRvcnM+PGF1dGhvcnM+PGF1
dGhvcj5EdSBCb2lzLCBQLjwvYXV0aG9yPjxhdXRob3I+UGFibG8gVG9ydG9sYSwgQy48L2F1dGhv
cj48YXV0aG9yPkxvZGthLCBELjwvYXV0aG9yPjxhdXRob3I+S255LCBNLjwvYXV0aG9yPjxhdXRo
b3I+U2NobWlkdCwgRi48L2F1dGhvcj48YXV0aG9yPlNvbmcsIEsuPC9hdXRob3I+PGF1dGhvcj5T
Y2htaWR0LCBTLjwvYXV0aG9yPjxhdXRob3I+QmFzc2VsLUR1YnksIFIuPC9hdXRob3I+PGF1dGhv
cj5PbHNvbiwgRS4gTi48L2F1dGhvcj48YXV0aG9yPkZpZWxpdHosIEouPC9hdXRob3I+PC9hdXRo
b3JzPjwvY29udHJpYnV0b3JzPjxhdXRoLWFkZHJlc3M+RnJvbSB0aGUgRGVwYXJ0bWVudCBvZiBN
b2xlY3VsYXIgQ2FyZGlvbG9neSwgRXhwZXJpbWVudGFsIGFuZCBDbGluaWNhbCBSZXNlYXJjaCBD
ZW50ZXIgKEVDUkMpLCBhIENvb3BlcmF0aW9uIGJldHdlZW4gTWF4LURlbGJydWNrLUNlbnRydW0g
YW5kIENoYXJpdGUgVW5pdmVyc2l0YXRzbWVkaXppbiBCZXJsaW4sIENhbXB1cyBCdWNoLCBCZXJs
aW4sIEdlcm1hbnkgKFAuRC5CLiwgQy5QLlQuLCBELkwuLCBNLksuLCBGLlMuLCBTLlMuLCBKLkYu
KTsgRGVwYXJ0bWVudCBvZiBDYXJkaW9sb2d5LCBDaGFyaXRlIFVuaXZlcnNpdGF0c21lZGl6aW4g
QmVybGluLCBDYW1wdXMgVmlyY2hvdywgQmVybGluLCBHZXJtYW55IChKLkYuKTsgYW5kIERlcGFy
dG1lbnQgb2YgTW9sZWN1bGFyIEJpb2xvZ3ksIFVuaXZlcnNpdHkgb2YgVGV4YXMgU291dGh3ZXN0
ZXJuIE1lZGljYWwgQ2VudGVyLCBEYWxsYXMgKEsuUy4sIFIuQi4tRC4sIEUuTi5PLikuJiN4RDtG
cm9tIHRoZSBEZXBhcnRtZW50IG9mIE1vbGVjdWxhciBDYXJkaW9sb2d5LCBFeHBlcmltZW50YWwg
YW5kIENsaW5pY2FsIFJlc2VhcmNoIENlbnRlciAoRUNSQyksIGEgQ29vcGVyYXRpb24gYmV0d2Vl
biBNYXgtRGVsYnJ1Y2stQ2VudHJ1bSBhbmQgQ2hhcml0ZSBVbml2ZXJzaXRhdHNtZWRpemluIEJl
cmxpbiwgQ2FtcHVzIEJ1Y2gsIEJlcmxpbiwgR2VybWFueSAoUC5ELkIuLCBDLlAuVC4sIEQuTC4s
IE0uSy4sIEYuUy4sIFMuUy4sIEouRi4pOyBEZXBhcnRtZW50IG9mIENhcmRpb2xvZ3ksIENoYXJp
dGUgVW5pdmVyc2l0YXRzbWVkaXppbiBCZXJsaW4sIENhbXB1cyBWaXJjaG93LCBCZXJsaW4sIEdl
cm1hbnkgKEouRi4pOyBhbmQgRGVwYXJ0bWVudCBvZiBNb2xlY3VsYXIgQmlvbG9neSwgVW5pdmVy
c2l0eSBvZiBUZXhhcyBTb3V0aHdlc3Rlcm4gTWVkaWNhbCBDZW50ZXIsIERhbGxhcyAoSy5TLiwg
Ui5CLi1ELiwgRS5OLk8uKS4gamVucy5maWVsaXR6QGNoYXJpdGUuZGUuPC9hdXRoLWFkZHJlc3M+
PHRpdGxlcz48dGl0bGU+QW5naW90ZW5zaW4gSUkgSW5kdWNlcyBTa2VsZXRhbCBNdXNjbGUgQXRy
b3BoeSBieSBBY3RpdmF0aW5nIFRGRUItTWVkaWF0ZWQgTXVSRjEgRXhwcmVzc2lvbjwvdGl0bGU+
PHNlY29uZGFyeS10aXRsZT5DaXJjIFJlczwvc2Vjb25kYXJ5LXRpdGxlPjxhbHQtdGl0bGU+Q2ly
Y3VsYXRpb24gcmVzZWFyY2g8L2FsdC10aXRsZT48L3RpdGxlcz48cGVyaW9kaWNhbD48ZnVsbC10
aXRsZT5DaXJjIFJlczwvZnVsbC10aXRsZT48L3BlcmlvZGljYWw+PHBhZ2VzPjQyNC0zNjwvcGFn
ZXM+PHZvbHVtZT4xMTc8L3ZvbHVtZT48bnVtYmVyPjU8L251bWJlcj48a2V5d29yZHM+PGtleXdv
cmQ+QW5naW90ZW5zaW4gSUkvKnRveGljaXR5PC9rZXl3b3JkPjxrZXl3b3JkPkFuaW1hbHM8L2tl
eXdvcmQ+PGtleXdvcmQ+QmFzaWMgSGVsaXgtTG9vcC1IZWxpeCBMZXVjaW5lIFppcHBlciBUcmFu
c2NyaXB0aW9uIEZhY3RvcnMvKnBoeXNpb2xvZ3k8L2tleXdvcmQ+PGtleXdvcmQ+R2VuZSBFeHBy
ZXNzaW9uIFJlZ3VsYXRpb248L2tleXdvcmQ+PGtleXdvcmQ+SHVtYW5zPC9rZXl3b3JkPjxrZXl3
b3JkPk1pY2U8L2tleXdvcmQ+PGtleXdvcmQ+TWljZSwgS25vY2tvdXQ8L2tleXdvcmQ+PGtleXdv
cmQ+TXVzY2xlIFByb3RlaW5zLypiaW9zeW50aGVzaXM8L2tleXdvcmQ+PGtleXdvcmQ+TXVzY3Vs
YXIgQXRyb3BoeS8qY2hlbWljYWxseSBpbmR1Y2VkLyptZXRhYm9saXNtPC9rZXl3b3JkPjxrZXl3
b3JkPlViaXF1aXRpbi1Qcm90ZWluIExpZ2FzZXMvKmJpb3N5bnRoZXNpczwva2V5d29yZD48L2tl
eXdvcmRzPjxkYXRlcz48eWVhcj4yMDE1PC95ZWFyPjxwdWItZGF0ZXM+PGRhdGU+QXVnIDE0PC9k
YXRlPjwvcHViLWRhdGVzPjwvZGF0ZXM+PGlzYm4+MTUyNC00NTcxIChFbGVjdHJvbmljKSYjeEQ7
MDAwOS03MzMwIChMaW5raW5nKTwvaXNibj48YWNjZXNzaW9uLW51bT4yNjEzNzg2MTwvYWNjZXNz
aW9uLW51bT48dXJscz48cmVsYXRlZC11cmxzPjx1cmw+aHR0cDovL3d3dy5uY2JpLm5sbS5uaWgu
Z292L3B1Ym1lZC8yNjEzNzg2MTwvdXJsPjwvcmVsYXRlZC11cmxzPjwvdXJscz48Y3VzdG9tMj40
NTM3NjkyPC9jdXN0b20yPjxlbGVjdHJvbmljLXJlc291cmNlLW51bT4xMC4xMTYxL0NJUkNSRVNB
SEEuMTE0LjMwNTM5MzwvZWxlY3Ryb25pYy1yZXNvdXJjZS1udW0+PC9yZWNvcmQ+PC9DaXRlPjxD
aXRlPjxBdXRob3I+Wmh1PC9BdXRob3I+PFllYXI+MjAxNzwvWWVhcj48UmVjTnVtPjE2MDU8L1Jl
Y051bT48cmVjb3JkPjxyZWMtbnVtYmVyPjE2MDU8L3JlYy1udW1iZXI+PGZvcmVpZ24ta2V5cz48
a2V5IGFwcD0iRU4iIGRiLWlkPSJlNWR4djA5ZDM1MHphd2V4ZjlsdnhhZmpmc3AwcmR6dHdwNTUi
IHRpbWVzdGFtcD0iMTUyNzA4MDM2NSI+MTYwNTwva2V5PjwvZm9yZWlnbi1rZXlzPjxyZWYtdHlw
ZSBuYW1lPSJKb3VybmFsIEFydGljbGUiPjE3PC9yZWYtdHlwZT48Y29udHJpYnV0b3JzPjxhdXRo
b3JzPjxhdXRob3I+Wmh1LCBYLjwvYXV0aG9yPjxhdXRob3I+S255LCBNLjwvYXV0aG9yPjxhdXRo
b3I+U2NobWlkdCwgRi48L2F1dGhvcj48YXV0aG9yPkhhaG4sIEEuPC9hdXRob3I+PGF1dGhvcj5X
b2xsZXJzaGVpbSwgVC48L2F1dGhvcj48YXV0aG9yPktsZWJlciwgQy48L2F1dGhvcj48YXV0aG9y
PldlYmVyLUNhcnN0ZW5zLCBTLjwvYXV0aG9yPjxhdXRob3I+RmllbGl0eiwgSi48L2F1dGhvcj48
L2F1dGhvcnM+PC9jb250cmlidXRvcnM+PGF1dGgtYWRkcmVzcz4xRGVwYXJ0bWVudCBvZiBNb2xl
Y3VsYXIgQ2FyZGlvbG9neSwgRXhwZXJpbWVudGFsIGFuZCBDbGluaWNhbCBSZXNlYXJjaCBDZW50
ZXIgKEVDUkMpLCBDaGFyaXRlLVVuaXZlcnNpdGF0c21lZGl6aW4gQmVybGluLCBNYXggRGVsYnJ1
Y2sgQ2VudGVyIGZvciBNb2xlY3VsYXIgTWVkaWNpbmUgaW4gdGhlIEhlbG1ob2x0eiBBc3NvY2lh
dGlvbiwgQmVybGluLCBHZXJtYW55LiAyRGVwYXJ0bWVudCBvZiBBbmVzdGhlc2lvbG9neSBhbmQg
T3BlcmF0aXZlIEludGVuc2l2ZSBDYXJlIE1lZGljaW5lLCBDYW1wdXMgVmlyY2hvdyBhbmQgQ2Ft
cHVzIE1pdHRlLCBDaGFyaXRlLVVuaXZlcnNpdGF0c21lZGl6aW4gQmVybGluLCBCZXJsaW4sIEdl
cm1hbnkuIDNCZXJsaW4gSW5zdGl0dXRlIG9mIEhlYWx0aCAoQklIKSwgS2FwZWxsZS1VZmVyIDIs
IEJlcmxpbiwgR2VybWFueS4gNENlbnRlciBmb3IgTXVzY3Vsb3NrZWxldGFsIFN1cmdlcnksIENh
bXB1cyBWaXJjaG93LCBDaGFyaXRlLVVuaXZlcnNpdGF0c21lZGl6aW4gQmVybGluLCBCZXJsaW4s
IEdlcm1hbnkuIDVEZXBhcnRtZW50IG9mIENhcmRpb2xvZ3ksIEhlYXJ0IENlbnRlciBCcmFuZGVu
YnVyZyBhbmQgTWVkaWNhbCBVbml2ZXJzaXR5IEJyYW5kZW5idXJnIChNSEIpLCBCZXJuYXUsIEdl
cm1hbnkuPC9hdXRoLWFkZHJlc3M+PHRpdGxlcz48dGl0bGU+U2VjcmV0ZWQgRnJpenpsZWQtUmVs
YXRlZCBQcm90ZWluIDIgYW5kIEluZmxhbW1hdGlvbi1JbmR1Y2VkIFNrZWxldGFsIE11c2NsZSBB
dHJvcGh5PC90aXRsZT48c2Vjb25kYXJ5LXRpdGxlPkNyaXQgQ2FyZSBNZWQ8L3NlY29uZGFyeS10
aXRsZT48L3RpdGxlcz48cGVyaW9kaWNhbD48ZnVsbC10aXRsZT5Dcml0IENhcmUgTWVkPC9mdWxs
LXRpdGxlPjwvcGVyaW9kaWNhbD48cGFnZXM+ZTE2OS1lMTgzPC9wYWdlcz48dm9sdW1lPjQ1PC92
b2x1bWU+PG51bWJlcj4yPC9udW1iZXI+PGtleXdvcmRzPjxrZXl3b3JkPkFuaW1hbHM8L2tleXdv
cmQ+PGtleXdvcmQ+QmlvcHN5PC9rZXl3b3JkPjxrZXl3b3JkPkJsb3R0aW5nLCBXZXN0ZXJuPC9r
ZXl3b3JkPjxrZXl3b3JkPkRpc2Vhc2UgTW9kZWxzLCBBbmltYWw8L2tleXdvcmQ+PGtleXdvcmQ+
R2VuZSBFeHByZXNzaW9uIFByb2ZpbGluZzwva2V5d29yZD48a2V5d29yZD5IdW1hbnM8L2tleXdv
cmQ+PGtleXdvcmQ+SW5mbGFtbWF0aW9uLypjb21wbGljYXRpb25zPC9rZXl3b3JkPjxrZXl3b3Jk
Pk1hbGU8L2tleXdvcmQ+PGtleXdvcmQ+TWVtYnJhbmUgUHJvdGVpbnMvYWR2ZXJzZSBlZmZlY3Rz
LypwaHlzaW9sb2d5PC9rZXl3b3JkPjxrZXl3b3JkPk1pY2U8L2tleXdvcmQ+PGtleXdvcmQ+TWlj
ZSwgSW5icmVkIEM1N0JMPC9rZXl3b3JkPjxrZXl3b3JkPk11c2NsZSBGaWJlcnMsIFNrZWxldGFs
L2RydWcgZWZmZWN0czwva2V5d29yZD48a2V5d29yZD5NdXNjbGUsIFNrZWxldGFsL21ldGFib2xp
c20vcGF0aG9sb2d5PC9rZXl3b3JkPjxrZXl3b3JkPk11c2N1bGFyIEF0cm9waHkvY2hlbWljYWxs
eSBpbmR1Y2VkLypldGlvbG9neS9tZXRhYm9saXNtPC9rZXl3b3JkPjxrZXl3b3JkPlJldmVyc2Ug
VHJhbnNjcmlwdGFzZSBQb2x5bWVyYXNlIENoYWluIFJlYWN0aW9uPC9rZXl3b3JkPjxrZXl3b3Jk
PlNpZ25hbCBUcmFuc2R1Y3Rpb24vcGh5c2lvbG9neTwva2V5d29yZD48a2V5d29yZD5UcmFuc2Zv
cm1pbmcgR3Jvd3RoIEZhY3RvciBiZXRhMS9waHlzaW9sb2d5PC9rZXl3b3JkPjwva2V5d29yZHM+
PGRhdGVzPjx5ZWFyPjIwMTc8L3llYXI+PHB1Yi1kYXRlcz48ZGF0ZT5GZWI8L2RhdGU+PC9wdWIt
ZGF0ZXM+PC9kYXRlcz48aXNibj4xNTMwLTAyOTMgKEVsZWN0cm9uaWMpJiN4RDswMDkwLTM0OTMg
KExpbmtpbmcpPC9pc2JuPjxhY2Nlc3Npb24tbnVtPjI3NjYxNTY2PC9hY2Nlc3Npb24tbnVtPjx1
cmxzPjxyZWxhdGVkLXVybHM+PHVybD5odHRwczovL3d3dy5uY2JpLm5sbS5uaWguZ292L3B1Ym1l
ZC8yNzY2MTU2NjwvdXJsPjwvcmVsYXRlZC11cmxzPjwvdXJscz48ZWxlY3Ryb25pYy1yZXNvdXJj
ZS1udW0+MTAuMTA5Ny9DQ00uMDAwMDAwMDAwMDAwMjA1NjwvZWxlY3Ryb25pYy1yZXNvdXJjZS1u
dW0+PC9yZWNvcmQ+PC9DaXRlPjwvRW5kTm90ZT4A
</w:fldData>
        </w:fldChar>
      </w:r>
      <w:r w:rsidR="00AE5695">
        <w:rPr>
          <w:rFonts w:ascii="Times New Roman" w:hAnsi="Times New Roman"/>
          <w:color w:val="000000"/>
          <w:sz w:val="24"/>
          <w:szCs w:val="24"/>
          <w:lang w:val="en-US"/>
        </w:rPr>
        <w:instrText xml:space="preserve"> ADDIN EN.CITE.DATA </w:instrText>
      </w:r>
      <w:r w:rsidR="00AE5695">
        <w:rPr>
          <w:rFonts w:ascii="Times New Roman" w:hAnsi="Times New Roman"/>
          <w:color w:val="000000"/>
          <w:sz w:val="24"/>
          <w:szCs w:val="24"/>
          <w:lang w:val="en-US"/>
        </w:rPr>
      </w:r>
      <w:r w:rsidR="00AE5695">
        <w:rPr>
          <w:rFonts w:ascii="Times New Roman" w:hAnsi="Times New Roman"/>
          <w:color w:val="000000"/>
          <w:sz w:val="24"/>
          <w:szCs w:val="24"/>
          <w:lang w:val="en-US"/>
        </w:rPr>
        <w:fldChar w:fldCharType="end"/>
      </w:r>
      <w:r w:rsidR="002B2D4E">
        <w:rPr>
          <w:rFonts w:ascii="Times New Roman" w:hAnsi="Times New Roman"/>
          <w:color w:val="000000"/>
          <w:sz w:val="24"/>
          <w:szCs w:val="24"/>
          <w:lang w:val="en-US"/>
        </w:rPr>
      </w:r>
      <w:r w:rsidR="002B2D4E">
        <w:rPr>
          <w:rFonts w:ascii="Times New Roman" w:hAnsi="Times New Roman"/>
          <w:color w:val="000000"/>
          <w:sz w:val="24"/>
          <w:szCs w:val="24"/>
          <w:lang w:val="en-US"/>
        </w:rPr>
        <w:fldChar w:fldCharType="separate"/>
      </w:r>
      <w:r w:rsidR="00AE5695">
        <w:rPr>
          <w:rFonts w:ascii="Times New Roman" w:hAnsi="Times New Roman"/>
          <w:noProof/>
          <w:color w:val="000000"/>
          <w:sz w:val="24"/>
          <w:szCs w:val="24"/>
          <w:lang w:val="en-US"/>
        </w:rPr>
        <w:t>[14, 15]</w:t>
      </w:r>
      <w:r w:rsidR="002B2D4E">
        <w:rPr>
          <w:rFonts w:ascii="Times New Roman" w:hAnsi="Times New Roman"/>
          <w:color w:val="000000"/>
          <w:sz w:val="24"/>
          <w:szCs w:val="24"/>
          <w:lang w:val="en-US"/>
        </w:rPr>
        <w:fldChar w:fldCharType="end"/>
      </w:r>
      <w:r w:rsidRPr="00C07469">
        <w:rPr>
          <w:rFonts w:ascii="Times New Roman" w:hAnsi="Times New Roman"/>
          <w:color w:val="000000"/>
          <w:sz w:val="24"/>
          <w:szCs w:val="24"/>
          <w:lang w:val="en-US"/>
        </w:rPr>
        <w:t xml:space="preserve"> cDNA synthesis of 1 µg of RNA per sample was carried out by using the </w:t>
      </w:r>
      <w:proofErr w:type="spellStart"/>
      <w:r w:rsidRPr="00C07469">
        <w:rPr>
          <w:rFonts w:ascii="Times New Roman" w:hAnsi="Times New Roman"/>
          <w:color w:val="000000"/>
          <w:sz w:val="24"/>
          <w:szCs w:val="24"/>
          <w:lang w:val="en-US"/>
        </w:rPr>
        <w:t>SuperScript</w:t>
      </w:r>
      <w:proofErr w:type="spellEnd"/>
      <w:r w:rsidRPr="00C07469">
        <w:rPr>
          <w:rFonts w:ascii="Times New Roman" w:hAnsi="Times New Roman"/>
          <w:color w:val="000000"/>
          <w:sz w:val="24"/>
          <w:szCs w:val="24"/>
          <w:lang w:val="en-US"/>
        </w:rPr>
        <w:t xml:space="preserve">® First-Strand Synthesis System </w:t>
      </w:r>
      <w:r w:rsidRPr="00C07469">
        <w:rPr>
          <w:rFonts w:ascii="Times New Roman" w:hAnsi="Times New Roman"/>
          <w:sz w:val="24"/>
          <w:szCs w:val="24"/>
          <w:lang w:val="en-US"/>
        </w:rPr>
        <w:t>(Invitrogen™, Life Technologies Corporation, CA, USA)</w:t>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US"/>
        </w:rPr>
        <w:t>in accordance with manufacturer´s instructions</w:t>
      </w:r>
      <w:r w:rsidRPr="00C07469">
        <w:rPr>
          <w:rFonts w:ascii="Times New Roman" w:hAnsi="Times New Roman"/>
          <w:sz w:val="24"/>
          <w:szCs w:val="24"/>
          <w:lang w:val="en-GB"/>
        </w:rPr>
        <w:t xml:space="preserve">. </w:t>
      </w:r>
      <w:r w:rsidRPr="00C07469">
        <w:rPr>
          <w:rFonts w:ascii="Times New Roman" w:hAnsi="Times New Roman"/>
          <w:color w:val="000000"/>
          <w:sz w:val="24"/>
          <w:szCs w:val="24"/>
          <w:lang w:val="en-US"/>
        </w:rPr>
        <w:t xml:space="preserve">Quantitative real-time polymerase chain reaction (qPCR) was performed using </w:t>
      </w:r>
      <w:r w:rsidRPr="00C07469">
        <w:rPr>
          <w:rFonts w:ascii="Times New Roman" w:hAnsi="Times New Roman"/>
          <w:i/>
          <w:color w:val="000000"/>
          <w:sz w:val="24"/>
          <w:szCs w:val="24"/>
          <w:lang w:val="en-US"/>
        </w:rPr>
        <w:t>Power</w:t>
      </w:r>
      <w:r w:rsidRPr="00C07469">
        <w:rPr>
          <w:rFonts w:ascii="Times New Roman" w:hAnsi="Times New Roman"/>
          <w:color w:val="000000"/>
          <w:sz w:val="24"/>
          <w:szCs w:val="24"/>
          <w:lang w:val="en-US"/>
        </w:rPr>
        <w:t xml:space="preserve"> SYBR® Green PCR Master Mix (</w:t>
      </w:r>
      <w:proofErr w:type="spellStart"/>
      <w:r w:rsidRPr="00C07469">
        <w:rPr>
          <w:rFonts w:ascii="Times New Roman" w:hAnsi="Times New Roman"/>
          <w:color w:val="000000"/>
          <w:sz w:val="24"/>
          <w:szCs w:val="24"/>
          <w:lang w:val="en-US"/>
        </w:rPr>
        <w:t>ThermoFisher</w:t>
      </w:r>
      <w:proofErr w:type="spellEnd"/>
      <w:r w:rsidRPr="00C07469">
        <w:rPr>
          <w:rFonts w:ascii="Times New Roman" w:hAnsi="Times New Roman"/>
          <w:color w:val="000000"/>
          <w:sz w:val="24"/>
          <w:szCs w:val="24"/>
          <w:lang w:val="en-US"/>
        </w:rPr>
        <w:t xml:space="preserve"> Scientific) and self-designed primers (for primer sequences see Table </w:t>
      </w:r>
      <w:r w:rsidR="00864250">
        <w:rPr>
          <w:rFonts w:ascii="Times New Roman" w:hAnsi="Times New Roman"/>
          <w:color w:val="000000"/>
          <w:sz w:val="24"/>
          <w:szCs w:val="24"/>
          <w:lang w:val="en-US"/>
        </w:rPr>
        <w:t>S15</w:t>
      </w:r>
      <w:r w:rsidRPr="00C07469">
        <w:rPr>
          <w:rFonts w:ascii="Times New Roman" w:hAnsi="Times New Roman"/>
          <w:color w:val="000000"/>
          <w:sz w:val="24"/>
          <w:szCs w:val="24"/>
          <w:lang w:val="en-US"/>
        </w:rPr>
        <w:t xml:space="preserve">). PCR reactions were performed in a </w:t>
      </w:r>
      <w:proofErr w:type="spellStart"/>
      <w:r w:rsidRPr="00C07469">
        <w:rPr>
          <w:rFonts w:ascii="Times New Roman" w:hAnsi="Times New Roman"/>
          <w:color w:val="000000"/>
          <w:sz w:val="24"/>
          <w:szCs w:val="24"/>
          <w:lang w:val="en-US"/>
        </w:rPr>
        <w:t>StepOnePlus</w:t>
      </w:r>
      <w:proofErr w:type="spellEnd"/>
      <w:r w:rsidRPr="00C07469">
        <w:rPr>
          <w:rFonts w:ascii="Times New Roman" w:hAnsi="Times New Roman"/>
          <w:color w:val="000000"/>
          <w:sz w:val="24"/>
          <w:szCs w:val="24"/>
          <w:lang w:val="en-US"/>
        </w:rPr>
        <w:t xml:space="preserve">™ thermocycler </w:t>
      </w:r>
      <w:r w:rsidRPr="00C07469">
        <w:rPr>
          <w:rFonts w:ascii="Times New Roman" w:hAnsi="Times New Roman"/>
          <w:color w:val="000000"/>
          <w:sz w:val="24"/>
          <w:szCs w:val="24"/>
          <w:lang w:val="en-US"/>
        </w:rPr>
        <w:lastRenderedPageBreak/>
        <w:t>(Applied Biosystems) as described recently using a cDNA standard curve.</w:t>
      </w:r>
      <w:r w:rsidR="002B2D4E">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UmVjTnVtPjExNzE8L1JlY051bT48RGlzcGxheVRleHQ+WzEsIDE0LCAxNl08L0Rpc3BsYXlUZXh0
PjxyZWNvcmQ+PHJlYy1udW1iZXI+MTE3MTwvcmVjLW51bWJlcj48Zm9yZWlnbi1rZXlzPjxrZXkg
YXBwPSJFTiIgZGItaWQ9ImU1ZHh2MDlkMzUwemF3ZXhmOWx2eGFmamZzcDByZHp0d3A1NSIgdGlt
ZXN0YW1wPSIxNDU0MjM3MDA5Ij4xMTcxPC9rZXk+PC9mb3JlaWduLWtleXM+PHJlZi10eXBlIG5h
bWU9IkpvdXJuYWwgQXJ0aWNsZSI+MTc8L3JlZi10eXBlPjxjb250cmlidXRvcnM+PGF1dGhvcnM+
PGF1dGhvcj5EdSBCb2lzLCBQLjwvYXV0aG9yPjxhdXRob3I+UGFibG8gVG9ydG9sYSwgQy48L2F1
dGhvcj48YXV0aG9yPkxvZGthLCBELjwvYXV0aG9yPjxhdXRob3I+S255LCBNLjwvYXV0aG9yPjxh
dXRob3I+U2NobWlkdCwgRi48L2F1dGhvcj48YXV0aG9yPlNvbmcsIEsuPC9hdXRob3I+PGF1dGhv
cj5TY2htaWR0LCBTLjwvYXV0aG9yPjxhdXRob3I+QmFzc2VsLUR1YnksIFIuPC9hdXRob3I+PGF1
dGhvcj5PbHNvbiwgRS4gTi48L2F1dGhvcj48YXV0aG9yPkZpZWxpdHosIEouPC9hdXRob3I+PC9h
dXRob3JzPjwvY29udHJpYnV0b3JzPjxhdXRoLWFkZHJlc3M+RnJvbSB0aGUgRGVwYXJ0bWVudCBv
ZiBNb2xlY3VsYXIgQ2FyZGlvbG9neSwgRXhwZXJpbWVudGFsIGFuZCBDbGluaWNhbCBSZXNlYXJj
aCBDZW50ZXIgKEVDUkMpLCBhIENvb3BlcmF0aW9uIGJldHdlZW4gTWF4LURlbGJydWNrLUNlbnRy
dW0gYW5kIENoYXJpdGUgVW5pdmVyc2l0YXRzbWVkaXppbiBCZXJsaW4sIENhbXB1cyBCdWNoLCBC
ZXJsaW4sIEdlcm1hbnkgKFAuRC5CLiwgQy5QLlQuLCBELkwuLCBNLksuLCBGLlMuLCBTLlMuLCBK
LkYuKTsgRGVwYXJ0bWVudCBvZiBDYXJkaW9sb2d5LCBDaGFyaXRlIFVuaXZlcnNpdGF0c21lZGl6
aW4gQmVybGluLCBDYW1wdXMgVmlyY2hvdywgQmVybGluLCBHZXJtYW55IChKLkYuKTsgYW5kIERl
cGFydG1lbnQgb2YgTW9sZWN1bGFyIEJpb2xvZ3ksIFVuaXZlcnNpdHkgb2YgVGV4YXMgU291dGh3
ZXN0ZXJuIE1lZGljYWwgQ2VudGVyLCBEYWxsYXMgKEsuUy4sIFIuQi4tRC4sIEUuTi5PLikuJiN4
RDtGcm9tIHRoZSBEZXBhcnRtZW50IG9mIE1vbGVjdWxhciBDYXJkaW9sb2d5LCBFeHBlcmltZW50
YWwgYW5kIENsaW5pY2FsIFJlc2VhcmNoIENlbnRlciAoRUNSQyksIGEgQ29vcGVyYXRpb24gYmV0
d2VlbiBNYXgtRGVsYnJ1Y2stQ2VudHJ1bSBhbmQgQ2hhcml0ZSBVbml2ZXJzaXRhdHNtZWRpemlu
IEJlcmxpbiwgQ2FtcHVzIEJ1Y2gsIEJlcmxpbiwgR2VybWFueSAoUC5ELkIuLCBDLlAuVC4sIEQu
TC4sIE0uSy4sIEYuUy4sIFMuUy4sIEouRi4pOyBEZXBhcnRtZW50IG9mIENhcmRpb2xvZ3ksIENo
YXJpdGUgVW5pdmVyc2l0YXRzbWVkaXppbiBCZXJsaW4sIENhbXB1cyBWaXJjaG93LCBCZXJsaW4s
IEdlcm1hbnkgKEouRi4pOyBhbmQgRGVwYXJ0bWVudCBvZiBNb2xlY3VsYXIgQmlvbG9neSwgVW5p
dmVyc2l0eSBvZiBUZXhhcyBTb3V0aHdlc3Rlcm4gTWVkaWNhbCBDZW50ZXIsIERhbGxhcyAoSy5T
LiwgUi5CLi1ELiwgRS5OLk8uKS4gamVucy5maWVsaXR6QGNoYXJpdGUuZGUuPC9hdXRoLWFkZHJl
c3M+PHRpdGxlcz48dGl0bGU+QW5naW90ZW5zaW4gSUkgSW5kdWNlcyBTa2VsZXRhbCBNdXNjbGUg
QXRyb3BoeSBieSBBY3RpdmF0aW5nIFRGRUItTWVkaWF0ZWQgTXVSRjEgRXhwcmVzc2lvbjwvdGl0
bGU+PHNlY29uZGFyeS10aXRsZT5DaXJjIFJlczwvc2Vjb25kYXJ5LXRpdGxlPjxhbHQtdGl0bGU+
Q2lyY3VsYXRpb24gcmVzZWFyY2g8L2FsdC10aXRsZT48L3RpdGxlcz48cGVyaW9kaWNhbD48ZnVs
bC10aXRsZT5DaXJjIFJlczwvZnVsbC10aXRsZT48L3BlcmlvZGljYWw+PHBhZ2VzPjQyNC0zNjwv
cGFnZXM+PHZvbHVtZT4xMTc8L3ZvbHVtZT48bnVtYmVyPjU8L251bWJlcj48a2V5d29yZHM+PGtl
eXdvcmQ+QW5naW90ZW5zaW4gSUkvKnRveGljaXR5PC9rZXl3b3JkPjxrZXl3b3JkPkFuaW1hbHM8
L2tleXdvcmQ+PGtleXdvcmQ+QmFzaWMgSGVsaXgtTG9vcC1IZWxpeCBMZXVjaW5lIFppcHBlciBU
cmFuc2NyaXB0aW9uIEZhY3RvcnMvKnBoeXNpb2xvZ3k8L2tleXdvcmQ+PGtleXdvcmQ+R2VuZSBF
eHByZXNzaW9uIFJlZ3VsYXRpb248L2tleXdvcmQ+PGtleXdvcmQ+SHVtYW5zPC9rZXl3b3JkPjxr
ZXl3b3JkPk1pY2U8L2tleXdvcmQ+PGtleXdvcmQ+TWljZSwgS25vY2tvdXQ8L2tleXdvcmQ+PGtl
eXdvcmQ+TXVzY2xlIFByb3RlaW5zLypiaW9zeW50aGVzaXM8L2tleXdvcmQ+PGtleXdvcmQ+TXVz
Y3VsYXIgQXRyb3BoeS8qY2hlbWljYWxseSBpbmR1Y2VkLyptZXRhYm9saXNtPC9rZXl3b3JkPjxr
ZXl3b3JkPlViaXF1aXRpbi1Qcm90ZWluIExpZ2FzZXMvKmJpb3N5bnRoZXNpczwva2V5d29yZD48
L2tleXdvcmRzPjxkYXRlcz48eWVhcj4yMDE1PC95ZWFyPjxwdWItZGF0ZXM+PGRhdGU+QXVnIDE0
PC9kYXRlPjwvcHViLWRhdGVzPjwvZGF0ZXM+PGlzYm4+MTUyNC00NTcxIChFbGVjdHJvbmljKSYj
eEQ7MDAwOS03MzMwIChMaW5raW5nKTwvaXNibj48YWNjZXNzaW9uLW51bT4yNjEzNzg2MTwvYWNj
ZXNzaW9uLW51bT48dXJscz48cmVsYXRlZC11cmxzPjx1cmw+aHR0cDovL3d3dy5uY2JpLm5sbS5u
aWguZ292L3B1Ym1lZC8yNjEzNzg2MTwvdXJsPjwvcmVsYXRlZC11cmxzPjwvdXJscz48Y3VzdG9t
Mj40NTM3NjkyPC9jdXN0b20yPjxlbGVjdHJvbmljLXJlc291cmNlLW51bT4xMC4xMTYxL0NJUkNS
RVNBSEEuMTE0LjMwNTM5MzwvZWxlY3Ryb25pYy1yZXNvdXJjZS1udW0+PC9yZWNvcmQ+PC9DaXRl
PjxDaXRlPjxBdXRob3I+TG9ka2E8L0F1dGhvcj48WWVhcj4yMDE2PC9ZZWFyPjxSZWNOdW0+MTUy
NDwvUmVjTnVtPjxyZWNvcmQ+PHJlYy1udW1iZXI+MTUyNDwvcmVjLW51bWJlcj48Zm9yZWlnbi1r
ZXlzPjxrZXkgYXBwPSJFTiIgZGItaWQ9ImU1ZHh2MDlkMzUwemF3ZXhmOWx2eGFmamZzcDByZHp0
d3A1NSIgdGltZXN0YW1wPSIxNTEwNTgxMDM0Ij4xNTI0PC9rZXk+PC9mb3JlaWduLWtleXM+PHJl
Zi10eXBlIG5hbWU9IkpvdXJuYWwgQXJ0aWNsZSI+MTc8L3JlZi10eXBlPjxjb250cmlidXRvcnM+
PGF1dGhvcnM+PGF1dGhvcj5Mb2RrYSwgRC48L2F1dGhvcj48YXV0aG9yPlBhaHVqYSwgQS48L2F1
dGhvcj48YXV0aG9yPkdlZXJzLUtub3JyLCBDLjwvYXV0aG9yPjxhdXRob3I+U2NoZWliZSwgUi4g
Si48L2F1dGhvcj48YXV0aG9yPk5vd2FrLCBNLjwvYXV0aG9yPjxhdXRob3I+SGFtYXRpLCBKLjwv
YXV0aG9yPjxhdXRob3I+S29obmNrZSwgQy48L2F1dGhvcj48YXV0aG9yPlB1cmZ1cnN0LCBCLjwv
YXV0aG9yPjxhdXRob3I+S2FuYXNob3ZhLCBULjwvYXV0aG9yPjxhdXRob3I+U2NobWlkdCwgUy48
L2F1dGhvcj48YXV0aG9yPkdsYXNzLCBELiBKLjwvYXV0aG9yPjxhdXRob3I+TW9yYW5vLCBJLjwv
YXV0aG9yPjxhdXRob3I+SGV1c2VyLCBBLjwvYXV0aG9yPjxhdXRob3I+S3JhZnQsIFQuPC9hdXRo
b3I+PGF1dGhvcj5CYXNzZWwtRHVieSwgUi48L2F1dGhvcj48YXV0aG9yPk9sc29uLCBFLiBOLjwv
YXV0aG9yPjxhdXRob3I+RGl0dG1hciwgRy48L2F1dGhvcj48YXV0aG9yPlNvbW1lciwgVC48L2F1
dGhvcj48YXV0aG9yPkZpZWxpdHosIEouPC9hdXRob3I+PC9hdXRob3JzPjwvY29udHJpYnV0b3Jz
PjxhdXRoLWFkZHJlc3M+RGVwYXJ0bWVudCBvZiBNb2xlY3VsYXIgQ2FyZGlvbG9neSwgRXhwZXJp
bWVudGFsIGFuZCBDbGluaWNhbCBSZXNlYXJjaCBDZW50ZXIgKEVDUkMpIE1heCBEZWxicnVjayBD
ZW50ZXIgZm9yIE1vbGVjdWxhciBNZWRpY2luZSBhbmQgQ2hhcml0ZSBVbml2ZXJzaXRhdHNtZWRp
emluIEJlcmxpbiwgQ2FtcHVzIEJ1Y2ggMTMxMjUgQmVybGluIEdlcm1hbnkuJiN4RDtJbnN0aXR1
dGUgb2YgTW9sZWN1bGFyIGFuZCBDZWxsIFBoeXNpb2xvZ3kgSGFubm92ZXIgTWVkaWNhbCBTY2hv
b2wgMzA2MjUgSGFubm92ZXIgR2VybWFueS4mI3hEO0luc3RpdHV0ZSBvZiBQaHlzaW9sb2dpY2Fs
IENoZW1pc3RyeSBIYW5ub3ZlciBNZWRpY2FsIFNjaG9vbCAzMDYyNSBIYW5ub3ZlciBHZXJtYW55
LiYjeEQ7RGVwYXJ0bWVudCBvZiBNb2xlY3VsYXIgQ2FyZGlvbG9neSwgRXhwZXJpbWVudGFsIGFu
ZCBDbGluaWNhbCBSZXNlYXJjaCBDZW50ZXIgKEVDUkMpTWF4IERlbGJydWNrIENlbnRlciBmb3Ig
TW9sZWN1bGFyIE1lZGljaW5lIGFuZCBDaGFyaXRlIFVuaXZlcnNpdGF0c21lZGl6aW4gQmVybGlu
LCBDYW1wdXMgQnVjaDEzMTI1QmVybGluR2VybWFueTsgRGVwYXJ0bWVudCBvZiBJbnRyYWNlbGx1
bGFyIFByb3Rlb2x5c2lzTWF4IERlbGJydWNrIENlbnRlciBmb3IgTW9sZWN1bGFyIE1lZGljaW5l
MTMxMjVCZXJsaW5HZXJtYW55LiYjeEQ7RGVwYXJ0bWVudCBvZiBNb2xlY3VsYXIgTXVzY2xlIFBo
eXNpb2xvZ3kgTWF4IERlbGJydWNrIENlbnRlciBmb3IgTW9sZWN1bGFyIE1lZGljaW5lIDEzMTI1
IEJlcmxpbiBHZXJtYW55LiYjeEQ7RGVwYXJ0bWVudCBvZiBFbGVjdHJvbiBNaWNyb3Njb3B5IE1h
eCBEZWxicnVjayBDZW50ZXIgZm9yIE1vbGVjdWxhciBNZWRpY2luZSAxMzEyNSBCZXJsaW4gR2Vy
bWFueS4mI3hEO0RlcGFydG1lbnQgb2YgTWFzcyBTcGVjdHJvbWV0cnkgTWF4IERlbGJydWNrIENl
bnRlciBmb3IgTW9sZWN1bGFyIE1lZGljaW5lIDEzMTI1IEJlcmxpbiBHZXJtYW55LiYjeEQ7Tm92
YXJ0aXMgSW5zdGl0dXRlcyBmb3IgQmlvbWVkaWNhbCBSZXNlYXJjaCBDYW1icmlkZ2UgTWFzc2Fj
aHVzZXR0cyAwMjEzOSBVU0EuJiN4RDtEZXBhcnRtZW50IG9mIENhcmRpb3Zhc2N1bGFyIE1vbGVj
dWxhciBHZW5ldGljcyBNYXggRGVsYnJ1Y2sgQ2VudGVyIGZvciBNb2xlY3VsYXIgTWVkaWNpbmUg
MTMxMjUgQmVybGluIEdlcm1hbnkuJiN4RDtEZXBhcnRtZW50IG9mIE1vbGVjdWxhciBCaW9sb2d5
IFVuaXZlcnNpdHkgb2YgVGV4YXMgU291dGh3ZXN0ZXJuIE1lZGljYWwgQ2VudGVyIERhbGxhcyBU
ZXhhcyA3NTM5MC05MTQ4IFVTQS4mI3hEO0RlcGFydG1lbnQgb2YgSW50cmFjZWxsdWxhciBQcm90
ZW9seXNpcyBNYXggRGVsYnJ1Y2sgQ2VudGVyIGZvciBNb2xlY3VsYXIgTWVkaWNpbmUgMTMxMjUg
QmVybGluIEdlcm1hbnkuJiN4RDtEZXBhcnRtZW50IG9mIE1vbGVjdWxhciBDYXJkaW9sb2d5LCBF
eHBlcmltZW50YWwgYW5kIENsaW5pY2FsIFJlc2VhcmNoIENlbnRlciAoRUNSQylNYXggRGVsYnJ1
Y2sgQ2VudGVyIGZvciBNb2xlY3VsYXIgTWVkaWNpbmUgYW5kIENoYXJpdGUgVW5pdmVyc2l0YXRz
bWVkaXppbiBCZXJsaW4sIENhbXB1cyBCdWNoMTMxMjVCZXJsaW5HZXJtYW55OyBEZXBhcnRtZW50
IG9mIENhcmRpb2xvZ3lDaGFyaXRlIFVuaXZlcnNpdGF0c21lZGl6aW4gQmVybGluLCBDYW1wdXMg
VmlyY2hvdzEzMzUzQmVybGluR2VybWFueS48L2F1dGgtYWRkcmVzcz48dGl0bGVzPjx0aXRsZT5N
dXNjbGUgUklORy1maW5nZXIgMiBhbmQgMyBtYWludGFpbiBzdHJpYXRlZC1tdXNjbGUgc3RydWN0
dXJlIGFuZCBmdW5jdGlvbjwvdGl0bGU+PHNlY29uZGFyeS10aXRsZT5KIENhY2hleGlhIFNhcmNv
cGVuaWEgTXVzY2xlPC9zZWNvbmRhcnktdGl0bGU+PC90aXRsZXM+PHBlcmlvZGljYWw+PGZ1bGwt
dGl0bGU+SiBDYWNoZXhpYSBTYXJjb3BlbmlhIE11c2NsZTwvZnVsbC10aXRsZT48L3BlcmlvZGlj
YWw+PHBhZ2VzPjE2NS04MDwvcGFnZXM+PHZvbHVtZT43PC92b2x1bWU+PG51bWJlcj4yPC9udW1i
ZXI+PGtleXdvcmRzPjxrZXl3b3JkPkhlYXJ0IGZhaWx1cmU8L2tleXdvcmQ+PGtleXdvcmQ+TWFw
a2Fwazwva2V5d29yZD48a2V5d29yZD5NdVJGMjwva2V5d29yZD48a2V5d29yZD5NdVJGMzwva2V5
d29yZD48a2V5d29yZD5Qcm90ZWluIGhvbWVvc3Rhc2lzPC9rZXl3b3JkPjxrZXl3b3JkPlByb3Rl
aW4gc3VycGx1cyBteW9wYXRoeTwva2V5d29yZD48L2tleXdvcmRzPjxkYXRlcz48eWVhcj4yMDE2
PC95ZWFyPjxwdWItZGF0ZXM+PGRhdGU+TWF5PC9kYXRlPjwvcHViLWRhdGVzPjwvZGF0ZXM+PGlz
Ym4+MjE5MC01OTkxIChQcmludCkmI3hEOzIxOTAtNTk5MSAoTGlua2luZyk8L2lzYm4+PGFjY2Vz
c2lvbi1udW0+Mjc0OTM4NzA8L2FjY2Vzc2lvbi1udW0+PHVybHM+PHJlbGF0ZWQtdXJscz48dXJs
Pmh0dHBzOi8vd3d3Lm5jYmkubmxtLm5paC5nb3YvcHVibWVkLzI3NDkzODcwPC91cmw+PC9yZWxh
dGVkLXVybHM+PC91cmxzPjxjdXN0b20yPlBNQzQ4NjM4Mjg8L2N1c3RvbTI+PGVsZWN0cm9uaWMt
cmVzb3VyY2UtbnVtPjEwLjEwMDIvamNzbS4xMjA1NzwvZWxlY3Ryb25pYy1yZXNvdXJjZS1udW0+
PC9yZWNvcmQ+PC9DaXRlPjxDaXRlPjxBdXRob3I+V29sbGVyc2hlaW08L0F1dGhvcj48WWVhcj4y
MDE0PC9ZZWFyPjxSZWNOdW0+MTI2MzwvUmVjTnVtPjxyZWNvcmQ+PHJlYy1udW1iZXI+MTI2Mzwv
cmVjLW51bWJlcj48Zm9yZWlnbi1rZXlzPjxrZXkgYXBwPSJFTiIgZGItaWQ9ImU1ZHh2MDlkMzUw
emF3ZXhmOWx2eGFmamZzcDByZHp0d3A1NSIgdGltZXN0YW1wPSIxNDU2MTI2NDEyIj4xMjYzPC9r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ZW5zaXZlIENhcmUgTWVkPC9zZWNvbmRhcnktdGl0bGU+PGFsdC10aXRsZT5JbnRlbnNpdmUgY2Fy
ZSBtZWRpY2luZTwvYWx0LXRpdGxlPjwvdGl0bGVzPjxwZXJpb2RpY2FsPjxmdWxsLXRpdGxlPklu
dGVuc2l2ZSBDYXJlIE1lZDwvZnVsbC10aXRsZT48L3BlcmlvZGljYWw+PHBhZ2VzPjUyOC0zODwv
cGFnZXM+PHZvbHVtZT40MDwvdm9sdW1lPjxudW1iZXI+NDwvbnVtYmVyPjxrZXl3b3Jkcz48a2V5
d29yZD5BZHVsdDwva2V5d29yZD48a2V5d29yZD5BZ2VkPC9rZXl3b3JkPjxrZXl3b3JkPipDcml0
aWNhbCBDYXJlPC9rZXl3b3JkPjxrZXl3b3JkPkNyaXRpY2FsIElsbG5lc3MvKnRoZXJhcHk8L2tl
eXdvcmQ+PGtleXdvcmQ+RmVtYWxlPC9rZXl3b3JkPjxrZXl3b3JkPkh1bWFuczwva2V5d29yZD48
a2V5d29yZD5NYWxlPC9rZXl3b3JkPjxrZXl3b3JkPk1pZGRsZSBBZ2VkPC9rZXl3b3JkPjxrZXl3
b3JkPk11c2NsZSBXZWFrbmVzcy9ldGlvbG9neS8qbWV0YWJvbGlzbS9wYXRob2xvZ3k8L2tleXdv
cmQ+PGtleXdvcmQ+TXlvc2lucy8qbWV0YWJvbGlzbTwva2V5d29yZD48a2V5d29yZD5Qcm9zcGVj
dGl2ZSBTdHVkaWVzPC9rZXl3b3JkPjwva2V5d29yZHM+PGRhdGVzPjx5ZWFyPjIwMTQ8L3llYXI+
PHB1Yi1kYXRlcz48ZGF0ZT5BcHI8L2RhdGU+PC9wdWItZGF0ZXM+PC9kYXRlcz48aXNibj4xNDMy
LTEyMzggKEVsZWN0cm9uaWMpJiN4RDswMzQyLTQ2NDIgKExpbmtpbmcpPC9pc2JuPjxhY2Nlc3Np
b24tbnVtPjI0NTMxMzM5PC9hY2Nlc3Npb24tbnVtPjx1cmxzPjxyZWxhdGVkLXVybHM+PHVybD5o
dHRwOi8vd3d3Lm5jYmkubmxtLm5paC5nb3YvcHVibWVkLzI0NTMxMzM5PC91cmw+PC9yZWxhdGVk
LXVybHM+PC91cmxzPjxlbGVjdHJvbmljLXJlc291cmNlLW51bT4xMC4xMDA3L3MwMDEzNC0wMTQt
MzIyNC05PC9lbGVjdHJvbmljLXJlc291cmNlLW51bT48L3JlY29yZD48L0NpdGU+PC9FbmROb3Rl
PgB=
</w:fldData>
        </w:fldChar>
      </w:r>
      <w:r w:rsidR="00AE5695">
        <w:rPr>
          <w:rFonts w:ascii="Times New Roman" w:hAnsi="Times New Roman"/>
          <w:color w:val="000000"/>
          <w:sz w:val="24"/>
          <w:szCs w:val="24"/>
          <w:lang w:val="en-US"/>
        </w:rPr>
        <w:instrText xml:space="preserve"> ADDIN EN.CITE </w:instrText>
      </w:r>
      <w:r w:rsidR="00AE5695">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UmVjTnVtPjExNzE8L1JlY051bT48RGlzcGxheVRleHQ+WzEsIDE0LCAxNl08L0Rpc3BsYXlUZXh0
PjxyZWNvcmQ+PHJlYy1udW1iZXI+MTE3MTwvcmVjLW51bWJlcj48Zm9yZWlnbi1rZXlzPjxrZXkg
YXBwPSJFTiIgZGItaWQ9ImU1ZHh2MDlkMzUwemF3ZXhmOWx2eGFmamZzcDByZHp0d3A1NSIgdGlt
ZXN0YW1wPSIxNDU0MjM3MDA5Ij4xMTcxPC9rZXk+PC9mb3JlaWduLWtleXM+PHJlZi10eXBlIG5h
bWU9IkpvdXJuYWwgQXJ0aWNsZSI+MTc8L3JlZi10eXBlPjxjb250cmlidXRvcnM+PGF1dGhvcnM+
PGF1dGhvcj5EdSBCb2lzLCBQLjwvYXV0aG9yPjxhdXRob3I+UGFibG8gVG9ydG9sYSwgQy48L2F1
dGhvcj48YXV0aG9yPkxvZGthLCBELjwvYXV0aG9yPjxhdXRob3I+S255LCBNLjwvYXV0aG9yPjxh
dXRob3I+U2NobWlkdCwgRi48L2F1dGhvcj48YXV0aG9yPlNvbmcsIEsuPC9hdXRob3I+PGF1dGhv
cj5TY2htaWR0LCBTLjwvYXV0aG9yPjxhdXRob3I+QmFzc2VsLUR1YnksIFIuPC9hdXRob3I+PGF1
dGhvcj5PbHNvbiwgRS4gTi48L2F1dGhvcj48YXV0aG9yPkZpZWxpdHosIEouPC9hdXRob3I+PC9h
dXRob3JzPjwvY29udHJpYnV0b3JzPjxhdXRoLWFkZHJlc3M+RnJvbSB0aGUgRGVwYXJ0bWVudCBv
ZiBNb2xlY3VsYXIgQ2FyZGlvbG9neSwgRXhwZXJpbWVudGFsIGFuZCBDbGluaWNhbCBSZXNlYXJj
aCBDZW50ZXIgKEVDUkMpLCBhIENvb3BlcmF0aW9uIGJldHdlZW4gTWF4LURlbGJydWNrLUNlbnRy
dW0gYW5kIENoYXJpdGUgVW5pdmVyc2l0YXRzbWVkaXppbiBCZXJsaW4sIENhbXB1cyBCdWNoLCBC
ZXJsaW4sIEdlcm1hbnkgKFAuRC5CLiwgQy5QLlQuLCBELkwuLCBNLksuLCBGLlMuLCBTLlMuLCBK
LkYuKTsgRGVwYXJ0bWVudCBvZiBDYXJkaW9sb2d5LCBDaGFyaXRlIFVuaXZlcnNpdGF0c21lZGl6
aW4gQmVybGluLCBDYW1wdXMgVmlyY2hvdywgQmVybGluLCBHZXJtYW55IChKLkYuKTsgYW5kIERl
cGFydG1lbnQgb2YgTW9sZWN1bGFyIEJpb2xvZ3ksIFVuaXZlcnNpdHkgb2YgVGV4YXMgU291dGh3
ZXN0ZXJuIE1lZGljYWwgQ2VudGVyLCBEYWxsYXMgKEsuUy4sIFIuQi4tRC4sIEUuTi5PLikuJiN4
RDtGcm9tIHRoZSBEZXBhcnRtZW50IG9mIE1vbGVjdWxhciBDYXJkaW9sb2d5LCBFeHBlcmltZW50
YWwgYW5kIENsaW5pY2FsIFJlc2VhcmNoIENlbnRlciAoRUNSQyksIGEgQ29vcGVyYXRpb24gYmV0
d2VlbiBNYXgtRGVsYnJ1Y2stQ2VudHJ1bSBhbmQgQ2hhcml0ZSBVbml2ZXJzaXRhdHNtZWRpemlu
IEJlcmxpbiwgQ2FtcHVzIEJ1Y2gsIEJlcmxpbiwgR2VybWFueSAoUC5ELkIuLCBDLlAuVC4sIEQu
TC4sIE0uSy4sIEYuUy4sIFMuUy4sIEouRi4pOyBEZXBhcnRtZW50IG9mIENhcmRpb2xvZ3ksIENo
YXJpdGUgVW5pdmVyc2l0YXRzbWVkaXppbiBCZXJsaW4sIENhbXB1cyBWaXJjaG93LCBCZXJsaW4s
IEdlcm1hbnkgKEouRi4pOyBhbmQgRGVwYXJ0bWVudCBvZiBNb2xlY3VsYXIgQmlvbG9neSwgVW5p
dmVyc2l0eSBvZiBUZXhhcyBTb3V0aHdlc3Rlcm4gTWVkaWNhbCBDZW50ZXIsIERhbGxhcyAoSy5T
LiwgUi5CLi1ELiwgRS5OLk8uKS4gamVucy5maWVsaXR6QGNoYXJpdGUuZGUuPC9hdXRoLWFkZHJl
c3M+PHRpdGxlcz48dGl0bGU+QW5naW90ZW5zaW4gSUkgSW5kdWNlcyBTa2VsZXRhbCBNdXNjbGUg
QXRyb3BoeSBieSBBY3RpdmF0aW5nIFRGRUItTWVkaWF0ZWQgTXVSRjEgRXhwcmVzc2lvbjwvdGl0
bGU+PHNlY29uZGFyeS10aXRsZT5DaXJjIFJlczwvc2Vjb25kYXJ5LXRpdGxlPjxhbHQtdGl0bGU+
Q2lyY3VsYXRpb24gcmVzZWFyY2g8L2FsdC10aXRsZT48L3RpdGxlcz48cGVyaW9kaWNhbD48ZnVs
bC10aXRsZT5DaXJjIFJlczwvZnVsbC10aXRsZT48L3BlcmlvZGljYWw+PHBhZ2VzPjQyNC0zNjwv
cGFnZXM+PHZvbHVtZT4xMTc8L3ZvbHVtZT48bnVtYmVyPjU8L251bWJlcj48a2V5d29yZHM+PGtl
eXdvcmQ+QW5naW90ZW5zaW4gSUkvKnRveGljaXR5PC9rZXl3b3JkPjxrZXl3b3JkPkFuaW1hbHM8
L2tleXdvcmQ+PGtleXdvcmQ+QmFzaWMgSGVsaXgtTG9vcC1IZWxpeCBMZXVjaW5lIFppcHBlciBU
cmFuc2NyaXB0aW9uIEZhY3RvcnMvKnBoeXNpb2xvZ3k8L2tleXdvcmQ+PGtleXdvcmQ+R2VuZSBF
eHByZXNzaW9uIFJlZ3VsYXRpb248L2tleXdvcmQ+PGtleXdvcmQ+SHVtYW5zPC9rZXl3b3JkPjxr
ZXl3b3JkPk1pY2U8L2tleXdvcmQ+PGtleXdvcmQ+TWljZSwgS25vY2tvdXQ8L2tleXdvcmQ+PGtl
eXdvcmQ+TXVzY2xlIFByb3RlaW5zLypiaW9zeW50aGVzaXM8L2tleXdvcmQ+PGtleXdvcmQ+TXVz
Y3VsYXIgQXRyb3BoeS8qY2hlbWljYWxseSBpbmR1Y2VkLyptZXRhYm9saXNtPC9rZXl3b3JkPjxr
ZXl3b3JkPlViaXF1aXRpbi1Qcm90ZWluIExpZ2FzZXMvKmJpb3N5bnRoZXNpczwva2V5d29yZD48
L2tleXdvcmRzPjxkYXRlcz48eWVhcj4yMDE1PC95ZWFyPjxwdWItZGF0ZXM+PGRhdGU+QXVnIDE0
PC9kYXRlPjwvcHViLWRhdGVzPjwvZGF0ZXM+PGlzYm4+MTUyNC00NTcxIChFbGVjdHJvbmljKSYj
eEQ7MDAwOS03MzMwIChMaW5raW5nKTwvaXNibj48YWNjZXNzaW9uLW51bT4yNjEzNzg2MTwvYWNj
ZXNzaW9uLW51bT48dXJscz48cmVsYXRlZC11cmxzPjx1cmw+aHR0cDovL3d3dy5uY2JpLm5sbS5u
aWguZ292L3B1Ym1lZC8yNjEzNzg2MTwvdXJsPjwvcmVsYXRlZC11cmxzPjwvdXJscz48Y3VzdG9t
Mj40NTM3NjkyPC9jdXN0b20yPjxlbGVjdHJvbmljLXJlc291cmNlLW51bT4xMC4xMTYxL0NJUkNS
RVNBSEEuMTE0LjMwNTM5MzwvZWxlY3Ryb25pYy1yZXNvdXJjZS1udW0+PC9yZWNvcmQ+PC9DaXRl
PjxDaXRlPjxBdXRob3I+TG9ka2E8L0F1dGhvcj48WWVhcj4yMDE2PC9ZZWFyPjxSZWNOdW0+MTUy
NDwvUmVjTnVtPjxyZWNvcmQ+PHJlYy1udW1iZXI+MTUyNDwvcmVjLW51bWJlcj48Zm9yZWlnbi1r
ZXlzPjxrZXkgYXBwPSJFTiIgZGItaWQ9ImU1ZHh2MDlkMzUwemF3ZXhmOWx2eGFmamZzcDByZHp0
d3A1NSIgdGltZXN0YW1wPSIxNTEwNTgxMDM0Ij4xNTI0PC9rZXk+PC9mb3JlaWduLWtleXM+PHJl
Zi10eXBlIG5hbWU9IkpvdXJuYWwgQXJ0aWNsZSI+MTc8L3JlZi10eXBlPjxjb250cmlidXRvcnM+
PGF1dGhvcnM+PGF1dGhvcj5Mb2RrYSwgRC48L2F1dGhvcj48YXV0aG9yPlBhaHVqYSwgQS48L2F1
dGhvcj48YXV0aG9yPkdlZXJzLUtub3JyLCBDLjwvYXV0aG9yPjxhdXRob3I+U2NoZWliZSwgUi4g
Si48L2F1dGhvcj48YXV0aG9yPk5vd2FrLCBNLjwvYXV0aG9yPjxhdXRob3I+SGFtYXRpLCBKLjwv
YXV0aG9yPjxhdXRob3I+S29obmNrZSwgQy48L2F1dGhvcj48YXV0aG9yPlB1cmZ1cnN0LCBCLjwv
YXV0aG9yPjxhdXRob3I+S2FuYXNob3ZhLCBULjwvYXV0aG9yPjxhdXRob3I+U2NobWlkdCwgUy48
L2F1dGhvcj48YXV0aG9yPkdsYXNzLCBELiBKLjwvYXV0aG9yPjxhdXRob3I+TW9yYW5vLCBJLjwv
YXV0aG9yPjxhdXRob3I+SGV1c2VyLCBBLjwvYXV0aG9yPjxhdXRob3I+S3JhZnQsIFQuPC9hdXRo
b3I+PGF1dGhvcj5CYXNzZWwtRHVieSwgUi48L2F1dGhvcj48YXV0aG9yPk9sc29uLCBFLiBOLjwv
YXV0aG9yPjxhdXRob3I+RGl0dG1hciwgRy48L2F1dGhvcj48YXV0aG9yPlNvbW1lciwgVC48L2F1
dGhvcj48YXV0aG9yPkZpZWxpdHosIEouPC9hdXRob3I+PC9hdXRob3JzPjwvY29udHJpYnV0b3Jz
PjxhdXRoLWFkZHJlc3M+RGVwYXJ0bWVudCBvZiBNb2xlY3VsYXIgQ2FyZGlvbG9neSwgRXhwZXJp
bWVudGFsIGFuZCBDbGluaWNhbCBSZXNlYXJjaCBDZW50ZXIgKEVDUkMpIE1heCBEZWxicnVjayBD
ZW50ZXIgZm9yIE1vbGVjdWxhciBNZWRpY2luZSBhbmQgQ2hhcml0ZSBVbml2ZXJzaXRhdHNtZWRp
emluIEJlcmxpbiwgQ2FtcHVzIEJ1Y2ggMTMxMjUgQmVybGluIEdlcm1hbnkuJiN4RDtJbnN0aXR1
dGUgb2YgTW9sZWN1bGFyIGFuZCBDZWxsIFBoeXNpb2xvZ3kgSGFubm92ZXIgTWVkaWNhbCBTY2hv
b2wgMzA2MjUgSGFubm92ZXIgR2VybWFueS4mI3hEO0luc3RpdHV0ZSBvZiBQaHlzaW9sb2dpY2Fs
IENoZW1pc3RyeSBIYW5ub3ZlciBNZWRpY2FsIFNjaG9vbCAzMDYyNSBIYW5ub3ZlciBHZXJtYW55
LiYjeEQ7RGVwYXJ0bWVudCBvZiBNb2xlY3VsYXIgQ2FyZGlvbG9neSwgRXhwZXJpbWVudGFsIGFu
ZCBDbGluaWNhbCBSZXNlYXJjaCBDZW50ZXIgKEVDUkMpTWF4IERlbGJydWNrIENlbnRlciBmb3Ig
TW9sZWN1bGFyIE1lZGljaW5lIGFuZCBDaGFyaXRlIFVuaXZlcnNpdGF0c21lZGl6aW4gQmVybGlu
LCBDYW1wdXMgQnVjaDEzMTI1QmVybGluR2VybWFueTsgRGVwYXJ0bWVudCBvZiBJbnRyYWNlbGx1
bGFyIFByb3Rlb2x5c2lzTWF4IERlbGJydWNrIENlbnRlciBmb3IgTW9sZWN1bGFyIE1lZGljaW5l
MTMxMjVCZXJsaW5HZXJtYW55LiYjeEQ7RGVwYXJ0bWVudCBvZiBNb2xlY3VsYXIgTXVzY2xlIFBo
eXNpb2xvZ3kgTWF4IERlbGJydWNrIENlbnRlciBmb3IgTW9sZWN1bGFyIE1lZGljaW5lIDEzMTI1
IEJlcmxpbiBHZXJtYW55LiYjeEQ7RGVwYXJ0bWVudCBvZiBFbGVjdHJvbiBNaWNyb3Njb3B5IE1h
eCBEZWxicnVjayBDZW50ZXIgZm9yIE1vbGVjdWxhciBNZWRpY2luZSAxMzEyNSBCZXJsaW4gR2Vy
bWFueS4mI3hEO0RlcGFydG1lbnQgb2YgTWFzcyBTcGVjdHJvbWV0cnkgTWF4IERlbGJydWNrIENl
bnRlciBmb3IgTW9sZWN1bGFyIE1lZGljaW5lIDEzMTI1IEJlcmxpbiBHZXJtYW55LiYjeEQ7Tm92
YXJ0aXMgSW5zdGl0dXRlcyBmb3IgQmlvbWVkaWNhbCBSZXNlYXJjaCBDYW1icmlkZ2UgTWFzc2Fj
aHVzZXR0cyAwMjEzOSBVU0EuJiN4RDtEZXBhcnRtZW50IG9mIENhcmRpb3Zhc2N1bGFyIE1vbGVj
dWxhciBHZW5ldGljcyBNYXggRGVsYnJ1Y2sgQ2VudGVyIGZvciBNb2xlY3VsYXIgTWVkaWNpbmUg
MTMxMjUgQmVybGluIEdlcm1hbnkuJiN4RDtEZXBhcnRtZW50IG9mIE1vbGVjdWxhciBCaW9sb2d5
IFVuaXZlcnNpdHkgb2YgVGV4YXMgU291dGh3ZXN0ZXJuIE1lZGljYWwgQ2VudGVyIERhbGxhcyBU
ZXhhcyA3NTM5MC05MTQ4IFVTQS4mI3hEO0RlcGFydG1lbnQgb2YgSW50cmFjZWxsdWxhciBQcm90
ZW9seXNpcyBNYXggRGVsYnJ1Y2sgQ2VudGVyIGZvciBNb2xlY3VsYXIgTWVkaWNpbmUgMTMxMjUg
QmVybGluIEdlcm1hbnkuJiN4RDtEZXBhcnRtZW50IG9mIE1vbGVjdWxhciBDYXJkaW9sb2d5LCBF
eHBlcmltZW50YWwgYW5kIENsaW5pY2FsIFJlc2VhcmNoIENlbnRlciAoRUNSQylNYXggRGVsYnJ1
Y2sgQ2VudGVyIGZvciBNb2xlY3VsYXIgTWVkaWNpbmUgYW5kIENoYXJpdGUgVW5pdmVyc2l0YXRz
bWVkaXppbiBCZXJsaW4sIENhbXB1cyBCdWNoMTMxMjVCZXJsaW5HZXJtYW55OyBEZXBhcnRtZW50
IG9mIENhcmRpb2xvZ3lDaGFyaXRlIFVuaXZlcnNpdGF0c21lZGl6aW4gQmVybGluLCBDYW1wdXMg
VmlyY2hvdzEzMzUzQmVybGluR2VybWFueS48L2F1dGgtYWRkcmVzcz48dGl0bGVzPjx0aXRsZT5N
dXNjbGUgUklORy1maW5nZXIgMiBhbmQgMyBtYWludGFpbiBzdHJpYXRlZC1tdXNjbGUgc3RydWN0
dXJlIGFuZCBmdW5jdGlvbjwvdGl0bGU+PHNlY29uZGFyeS10aXRsZT5KIENhY2hleGlhIFNhcmNv
cGVuaWEgTXVzY2xlPC9zZWNvbmRhcnktdGl0bGU+PC90aXRsZXM+PHBlcmlvZGljYWw+PGZ1bGwt
dGl0bGU+SiBDYWNoZXhpYSBTYXJjb3BlbmlhIE11c2NsZTwvZnVsbC10aXRsZT48L3BlcmlvZGlj
YWw+PHBhZ2VzPjE2NS04MDwvcGFnZXM+PHZvbHVtZT43PC92b2x1bWU+PG51bWJlcj4yPC9udW1i
ZXI+PGtleXdvcmRzPjxrZXl3b3JkPkhlYXJ0IGZhaWx1cmU8L2tleXdvcmQ+PGtleXdvcmQ+TWFw
a2Fwazwva2V5d29yZD48a2V5d29yZD5NdVJGMjwva2V5d29yZD48a2V5d29yZD5NdVJGMzwva2V5
d29yZD48a2V5d29yZD5Qcm90ZWluIGhvbWVvc3Rhc2lzPC9rZXl3b3JkPjxrZXl3b3JkPlByb3Rl
aW4gc3VycGx1cyBteW9wYXRoeTwva2V5d29yZD48L2tleXdvcmRzPjxkYXRlcz48eWVhcj4yMDE2
PC95ZWFyPjxwdWItZGF0ZXM+PGRhdGU+TWF5PC9kYXRlPjwvcHViLWRhdGVzPjwvZGF0ZXM+PGlz
Ym4+MjE5MC01OTkxIChQcmludCkmI3hEOzIxOTAtNTk5MSAoTGlua2luZyk8L2lzYm4+PGFjY2Vz
c2lvbi1udW0+Mjc0OTM4NzA8L2FjY2Vzc2lvbi1udW0+PHVybHM+PHJlbGF0ZWQtdXJscz48dXJs
Pmh0dHBzOi8vd3d3Lm5jYmkubmxtLm5paC5nb3YvcHVibWVkLzI3NDkzODcwPC91cmw+PC9yZWxh
dGVkLXVybHM+PC91cmxzPjxjdXN0b20yPlBNQzQ4NjM4Mjg8L2N1c3RvbTI+PGVsZWN0cm9uaWMt
cmVzb3VyY2UtbnVtPjEwLjEwMDIvamNzbS4xMjA1NzwvZWxlY3Ryb25pYy1yZXNvdXJjZS1udW0+
PC9yZWNvcmQ+PC9DaXRlPjxDaXRlPjxBdXRob3I+V29sbGVyc2hlaW08L0F1dGhvcj48WWVhcj4y
MDE0PC9ZZWFyPjxSZWNOdW0+MTI2MzwvUmVjTnVtPjxyZWNvcmQ+PHJlYy1udW1iZXI+MTI2Mzwv
cmVjLW51bWJlcj48Zm9yZWlnbi1rZXlzPjxrZXkgYXBwPSJFTiIgZGItaWQ9ImU1ZHh2MDlkMzUw
emF3ZXhmOWx2eGFmamZzcDByZHp0d3A1NSIgdGltZXN0YW1wPSIxNDU2MTI2NDEyIj4xMjYzPC9r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ZW5zaXZlIENhcmUgTWVkPC9zZWNvbmRhcnktdGl0bGU+PGFsdC10aXRsZT5JbnRlbnNpdmUgY2Fy
ZSBtZWRpY2luZTwvYWx0LXRpdGxlPjwvdGl0bGVzPjxwZXJpb2RpY2FsPjxmdWxsLXRpdGxlPklu
dGVuc2l2ZSBDYXJlIE1lZDwvZnVsbC10aXRsZT48L3BlcmlvZGljYWw+PHBhZ2VzPjUyOC0zODwv
cGFnZXM+PHZvbHVtZT40MDwvdm9sdW1lPjxudW1iZXI+NDwvbnVtYmVyPjxrZXl3b3Jkcz48a2V5
d29yZD5BZHVsdDwva2V5d29yZD48a2V5d29yZD5BZ2VkPC9rZXl3b3JkPjxrZXl3b3JkPipDcml0
aWNhbCBDYXJlPC9rZXl3b3JkPjxrZXl3b3JkPkNyaXRpY2FsIElsbG5lc3MvKnRoZXJhcHk8L2tl
eXdvcmQ+PGtleXdvcmQ+RmVtYWxlPC9rZXl3b3JkPjxrZXl3b3JkPkh1bWFuczwva2V5d29yZD48
a2V5d29yZD5NYWxlPC9rZXl3b3JkPjxrZXl3b3JkPk1pZGRsZSBBZ2VkPC9rZXl3b3JkPjxrZXl3
b3JkPk11c2NsZSBXZWFrbmVzcy9ldGlvbG9neS8qbWV0YWJvbGlzbS9wYXRob2xvZ3k8L2tleXdv
cmQ+PGtleXdvcmQ+TXlvc2lucy8qbWV0YWJvbGlzbTwva2V5d29yZD48a2V5d29yZD5Qcm9zcGVj
dGl2ZSBTdHVkaWVzPC9rZXl3b3JkPjwva2V5d29yZHM+PGRhdGVzPjx5ZWFyPjIwMTQ8L3llYXI+
PHB1Yi1kYXRlcz48ZGF0ZT5BcHI8L2RhdGU+PC9wdWItZGF0ZXM+PC9kYXRlcz48aXNibj4xNDMy
LTEyMzggKEVsZWN0cm9uaWMpJiN4RDswMzQyLTQ2NDIgKExpbmtpbmcpPC9pc2JuPjxhY2Nlc3Np
b24tbnVtPjI0NTMxMzM5PC9hY2Nlc3Npb24tbnVtPjx1cmxzPjxyZWxhdGVkLXVybHM+PHVybD5o
dHRwOi8vd3d3Lm5jYmkubmxtLm5paC5nb3YvcHVibWVkLzI0NTMxMzM5PC91cmw+PC9yZWxhdGVk
LXVybHM+PC91cmxzPjxlbGVjdHJvbmljLXJlc291cmNlLW51bT4xMC4xMDA3L3MwMDEzNC0wMTQt
MzIyNC05PC9lbGVjdHJvbmljLXJlc291cmNlLW51bT48L3JlY29yZD48L0NpdGU+PC9FbmROb3Rl
PgB=
</w:fldData>
        </w:fldChar>
      </w:r>
      <w:r w:rsidR="00AE5695">
        <w:rPr>
          <w:rFonts w:ascii="Times New Roman" w:hAnsi="Times New Roman"/>
          <w:color w:val="000000"/>
          <w:sz w:val="24"/>
          <w:szCs w:val="24"/>
          <w:lang w:val="en-US"/>
        </w:rPr>
        <w:instrText xml:space="preserve"> ADDIN EN.CITE.DATA </w:instrText>
      </w:r>
      <w:r w:rsidR="00AE5695">
        <w:rPr>
          <w:rFonts w:ascii="Times New Roman" w:hAnsi="Times New Roman"/>
          <w:color w:val="000000"/>
          <w:sz w:val="24"/>
          <w:szCs w:val="24"/>
          <w:lang w:val="en-US"/>
        </w:rPr>
      </w:r>
      <w:r w:rsidR="00AE5695">
        <w:rPr>
          <w:rFonts w:ascii="Times New Roman" w:hAnsi="Times New Roman"/>
          <w:color w:val="000000"/>
          <w:sz w:val="24"/>
          <w:szCs w:val="24"/>
          <w:lang w:val="en-US"/>
        </w:rPr>
        <w:fldChar w:fldCharType="end"/>
      </w:r>
      <w:r w:rsidR="002B2D4E">
        <w:rPr>
          <w:rFonts w:ascii="Times New Roman" w:hAnsi="Times New Roman"/>
          <w:color w:val="000000"/>
          <w:sz w:val="24"/>
          <w:szCs w:val="24"/>
          <w:lang w:val="en-US"/>
        </w:rPr>
      </w:r>
      <w:r w:rsidR="002B2D4E">
        <w:rPr>
          <w:rFonts w:ascii="Times New Roman" w:hAnsi="Times New Roman"/>
          <w:color w:val="000000"/>
          <w:sz w:val="24"/>
          <w:szCs w:val="24"/>
          <w:lang w:val="en-US"/>
        </w:rPr>
        <w:fldChar w:fldCharType="separate"/>
      </w:r>
      <w:r w:rsidR="00AE5695">
        <w:rPr>
          <w:rFonts w:ascii="Times New Roman" w:hAnsi="Times New Roman"/>
          <w:noProof/>
          <w:color w:val="000000"/>
          <w:sz w:val="24"/>
          <w:szCs w:val="24"/>
          <w:lang w:val="en-US"/>
        </w:rPr>
        <w:t>[1, 14, 16]</w:t>
      </w:r>
      <w:r w:rsidR="002B2D4E">
        <w:rPr>
          <w:rFonts w:ascii="Times New Roman" w:hAnsi="Times New Roman"/>
          <w:color w:val="000000"/>
          <w:sz w:val="24"/>
          <w:szCs w:val="24"/>
          <w:lang w:val="en-US"/>
        </w:rPr>
        <w:fldChar w:fldCharType="end"/>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US"/>
        </w:rPr>
        <w:t>Expression of specific genes</w:t>
      </w:r>
      <w:r w:rsidRPr="00C07469">
        <w:rPr>
          <w:rFonts w:ascii="Times New Roman" w:hAnsi="Times New Roman"/>
          <w:color w:val="000000"/>
          <w:sz w:val="24"/>
          <w:szCs w:val="24"/>
          <w:lang w:val="en-US"/>
        </w:rPr>
        <w:t xml:space="preserve"> was normalized to the stably expressed reference gene glyceraldehyde-3-phosphate dehydrogenase (</w:t>
      </w:r>
      <w:proofErr w:type="spellStart"/>
      <w:r w:rsidRPr="00C07469">
        <w:rPr>
          <w:rFonts w:ascii="Times New Roman" w:hAnsi="Times New Roman"/>
          <w:i/>
          <w:color w:val="000000"/>
          <w:sz w:val="24"/>
          <w:szCs w:val="24"/>
          <w:lang w:val="en-US"/>
        </w:rPr>
        <w:t>Gapdh</w:t>
      </w:r>
      <w:proofErr w:type="spellEnd"/>
      <w:r w:rsidRPr="00C07469">
        <w:rPr>
          <w:rFonts w:ascii="Times New Roman" w:hAnsi="Times New Roman"/>
          <w:color w:val="000000"/>
          <w:sz w:val="24"/>
          <w:szCs w:val="24"/>
          <w:lang w:val="en-US"/>
        </w:rPr>
        <w:t>).</w:t>
      </w:r>
      <w:r w:rsidR="002B2D4E">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UmVjTnVtPjExNzE8L1JlY051bT48RGlzcGxheVRleHQ+WzEsIDE0LCAxNl08L0Rpc3BsYXlUZXh0
PjxyZWNvcmQ+PHJlYy1udW1iZXI+MTE3MTwvcmVjLW51bWJlcj48Zm9yZWlnbi1rZXlzPjxrZXkg
YXBwPSJFTiIgZGItaWQ9ImU1ZHh2MDlkMzUwemF3ZXhmOWx2eGFmamZzcDByZHp0d3A1NSIgdGlt
ZXN0YW1wPSIxNDU0MjM3MDA5Ij4xMTcxPC9rZXk+PC9mb3JlaWduLWtleXM+PHJlZi10eXBlIG5h
bWU9IkpvdXJuYWwgQXJ0aWNsZSI+MTc8L3JlZi10eXBlPjxjb250cmlidXRvcnM+PGF1dGhvcnM+
PGF1dGhvcj5EdSBCb2lzLCBQLjwvYXV0aG9yPjxhdXRob3I+UGFibG8gVG9ydG9sYSwgQy48L2F1
dGhvcj48YXV0aG9yPkxvZGthLCBELjwvYXV0aG9yPjxhdXRob3I+S255LCBNLjwvYXV0aG9yPjxh
dXRob3I+U2NobWlkdCwgRi48L2F1dGhvcj48YXV0aG9yPlNvbmcsIEsuPC9hdXRob3I+PGF1dGhv
cj5TY2htaWR0LCBTLjwvYXV0aG9yPjxhdXRob3I+QmFzc2VsLUR1YnksIFIuPC9hdXRob3I+PGF1
dGhvcj5PbHNvbiwgRS4gTi48L2F1dGhvcj48YXV0aG9yPkZpZWxpdHosIEouPC9hdXRob3I+PC9h
dXRob3JzPjwvY29udHJpYnV0b3JzPjxhdXRoLWFkZHJlc3M+RnJvbSB0aGUgRGVwYXJ0bWVudCBv
ZiBNb2xlY3VsYXIgQ2FyZGlvbG9neSwgRXhwZXJpbWVudGFsIGFuZCBDbGluaWNhbCBSZXNlYXJj
aCBDZW50ZXIgKEVDUkMpLCBhIENvb3BlcmF0aW9uIGJldHdlZW4gTWF4LURlbGJydWNrLUNlbnRy
dW0gYW5kIENoYXJpdGUgVW5pdmVyc2l0YXRzbWVkaXppbiBCZXJsaW4sIENhbXB1cyBCdWNoLCBC
ZXJsaW4sIEdlcm1hbnkgKFAuRC5CLiwgQy5QLlQuLCBELkwuLCBNLksuLCBGLlMuLCBTLlMuLCBK
LkYuKTsgRGVwYXJ0bWVudCBvZiBDYXJkaW9sb2d5LCBDaGFyaXRlIFVuaXZlcnNpdGF0c21lZGl6
aW4gQmVybGluLCBDYW1wdXMgVmlyY2hvdywgQmVybGluLCBHZXJtYW55IChKLkYuKTsgYW5kIERl
cGFydG1lbnQgb2YgTW9sZWN1bGFyIEJpb2xvZ3ksIFVuaXZlcnNpdHkgb2YgVGV4YXMgU291dGh3
ZXN0ZXJuIE1lZGljYWwgQ2VudGVyLCBEYWxsYXMgKEsuUy4sIFIuQi4tRC4sIEUuTi5PLikuJiN4
RDtGcm9tIHRoZSBEZXBhcnRtZW50IG9mIE1vbGVjdWxhciBDYXJkaW9sb2d5LCBFeHBlcmltZW50
YWwgYW5kIENsaW5pY2FsIFJlc2VhcmNoIENlbnRlciAoRUNSQyksIGEgQ29vcGVyYXRpb24gYmV0
d2VlbiBNYXgtRGVsYnJ1Y2stQ2VudHJ1bSBhbmQgQ2hhcml0ZSBVbml2ZXJzaXRhdHNtZWRpemlu
IEJlcmxpbiwgQ2FtcHVzIEJ1Y2gsIEJlcmxpbiwgR2VybWFueSAoUC5ELkIuLCBDLlAuVC4sIEQu
TC4sIE0uSy4sIEYuUy4sIFMuUy4sIEouRi4pOyBEZXBhcnRtZW50IG9mIENhcmRpb2xvZ3ksIENo
YXJpdGUgVW5pdmVyc2l0YXRzbWVkaXppbiBCZXJsaW4sIENhbXB1cyBWaXJjaG93LCBCZXJsaW4s
IEdlcm1hbnkgKEouRi4pOyBhbmQgRGVwYXJ0bWVudCBvZiBNb2xlY3VsYXIgQmlvbG9neSwgVW5p
dmVyc2l0eSBvZiBUZXhhcyBTb3V0aHdlc3Rlcm4gTWVkaWNhbCBDZW50ZXIsIERhbGxhcyAoSy5T
LiwgUi5CLi1ELiwgRS5OLk8uKS4gamVucy5maWVsaXR6QGNoYXJpdGUuZGUuPC9hdXRoLWFkZHJl
c3M+PHRpdGxlcz48dGl0bGU+QW5naW90ZW5zaW4gSUkgSW5kdWNlcyBTa2VsZXRhbCBNdXNjbGUg
QXRyb3BoeSBieSBBY3RpdmF0aW5nIFRGRUItTWVkaWF0ZWQgTXVSRjEgRXhwcmVzc2lvbjwvdGl0
bGU+PHNlY29uZGFyeS10aXRsZT5DaXJjIFJlczwvc2Vjb25kYXJ5LXRpdGxlPjxhbHQtdGl0bGU+
Q2lyY3VsYXRpb24gcmVzZWFyY2g8L2FsdC10aXRsZT48L3RpdGxlcz48cGVyaW9kaWNhbD48ZnVs
bC10aXRsZT5DaXJjIFJlczwvZnVsbC10aXRsZT48L3BlcmlvZGljYWw+PHBhZ2VzPjQyNC0zNjwv
cGFnZXM+PHZvbHVtZT4xMTc8L3ZvbHVtZT48bnVtYmVyPjU8L251bWJlcj48a2V5d29yZHM+PGtl
eXdvcmQ+QW5naW90ZW5zaW4gSUkvKnRveGljaXR5PC9rZXl3b3JkPjxrZXl3b3JkPkFuaW1hbHM8
L2tleXdvcmQ+PGtleXdvcmQ+QmFzaWMgSGVsaXgtTG9vcC1IZWxpeCBMZXVjaW5lIFppcHBlciBU
cmFuc2NyaXB0aW9uIEZhY3RvcnMvKnBoeXNpb2xvZ3k8L2tleXdvcmQ+PGtleXdvcmQ+R2VuZSBF
eHByZXNzaW9uIFJlZ3VsYXRpb248L2tleXdvcmQ+PGtleXdvcmQ+SHVtYW5zPC9rZXl3b3JkPjxr
ZXl3b3JkPk1pY2U8L2tleXdvcmQ+PGtleXdvcmQ+TWljZSwgS25vY2tvdXQ8L2tleXdvcmQ+PGtl
eXdvcmQ+TXVzY2xlIFByb3RlaW5zLypiaW9zeW50aGVzaXM8L2tleXdvcmQ+PGtleXdvcmQ+TXVz
Y3VsYXIgQXRyb3BoeS8qY2hlbWljYWxseSBpbmR1Y2VkLyptZXRhYm9saXNtPC9rZXl3b3JkPjxr
ZXl3b3JkPlViaXF1aXRpbi1Qcm90ZWluIExpZ2FzZXMvKmJpb3N5bnRoZXNpczwva2V5d29yZD48
L2tleXdvcmRzPjxkYXRlcz48eWVhcj4yMDE1PC95ZWFyPjxwdWItZGF0ZXM+PGRhdGU+QXVnIDE0
PC9kYXRlPjwvcHViLWRhdGVzPjwvZGF0ZXM+PGlzYm4+MTUyNC00NTcxIChFbGVjdHJvbmljKSYj
eEQ7MDAwOS03MzMwIChMaW5raW5nKTwvaXNibj48YWNjZXNzaW9uLW51bT4yNjEzNzg2MTwvYWNj
ZXNzaW9uLW51bT48dXJscz48cmVsYXRlZC11cmxzPjx1cmw+aHR0cDovL3d3dy5uY2JpLm5sbS5u
aWguZ292L3B1Ym1lZC8yNjEzNzg2MTwvdXJsPjwvcmVsYXRlZC11cmxzPjwvdXJscz48Y3VzdG9t
Mj40NTM3NjkyPC9jdXN0b20yPjxlbGVjdHJvbmljLXJlc291cmNlLW51bT4xMC4xMTYxL0NJUkNS
RVNBSEEuMTE0LjMwNTM5MzwvZWxlY3Ryb25pYy1yZXNvdXJjZS1udW0+PC9yZWNvcmQ+PC9DaXRl
PjxDaXRlPjxBdXRob3I+TG9ka2E8L0F1dGhvcj48WWVhcj4yMDE2PC9ZZWFyPjxSZWNOdW0+MTUy
NDwvUmVjTnVtPjxyZWNvcmQ+PHJlYy1udW1iZXI+MTUyNDwvcmVjLW51bWJlcj48Zm9yZWlnbi1r
ZXlzPjxrZXkgYXBwPSJFTiIgZGItaWQ9ImU1ZHh2MDlkMzUwemF3ZXhmOWx2eGFmamZzcDByZHp0
d3A1NSIgdGltZXN0YW1wPSIxNTEwNTgxMDM0Ij4xNTI0PC9rZXk+PC9mb3JlaWduLWtleXM+PHJl
Zi10eXBlIG5hbWU9IkpvdXJuYWwgQXJ0aWNsZSI+MTc8L3JlZi10eXBlPjxjb250cmlidXRvcnM+
PGF1dGhvcnM+PGF1dGhvcj5Mb2RrYSwgRC48L2F1dGhvcj48YXV0aG9yPlBhaHVqYSwgQS48L2F1
dGhvcj48YXV0aG9yPkdlZXJzLUtub3JyLCBDLjwvYXV0aG9yPjxhdXRob3I+U2NoZWliZSwgUi4g
Si48L2F1dGhvcj48YXV0aG9yPk5vd2FrLCBNLjwvYXV0aG9yPjxhdXRob3I+SGFtYXRpLCBKLjwv
YXV0aG9yPjxhdXRob3I+S29obmNrZSwgQy48L2F1dGhvcj48YXV0aG9yPlB1cmZ1cnN0LCBCLjwv
YXV0aG9yPjxhdXRob3I+S2FuYXNob3ZhLCBULjwvYXV0aG9yPjxhdXRob3I+U2NobWlkdCwgUy48
L2F1dGhvcj48YXV0aG9yPkdsYXNzLCBELiBKLjwvYXV0aG9yPjxhdXRob3I+TW9yYW5vLCBJLjwv
YXV0aG9yPjxhdXRob3I+SGV1c2VyLCBBLjwvYXV0aG9yPjxhdXRob3I+S3JhZnQsIFQuPC9hdXRo
b3I+PGF1dGhvcj5CYXNzZWwtRHVieSwgUi48L2F1dGhvcj48YXV0aG9yPk9sc29uLCBFLiBOLjwv
YXV0aG9yPjxhdXRob3I+RGl0dG1hciwgRy48L2F1dGhvcj48YXV0aG9yPlNvbW1lciwgVC48L2F1
dGhvcj48YXV0aG9yPkZpZWxpdHosIEouPC9hdXRob3I+PC9hdXRob3JzPjwvY29udHJpYnV0b3Jz
PjxhdXRoLWFkZHJlc3M+RGVwYXJ0bWVudCBvZiBNb2xlY3VsYXIgQ2FyZGlvbG9neSwgRXhwZXJp
bWVudGFsIGFuZCBDbGluaWNhbCBSZXNlYXJjaCBDZW50ZXIgKEVDUkMpIE1heCBEZWxicnVjayBD
ZW50ZXIgZm9yIE1vbGVjdWxhciBNZWRpY2luZSBhbmQgQ2hhcml0ZSBVbml2ZXJzaXRhdHNtZWRp
emluIEJlcmxpbiwgQ2FtcHVzIEJ1Y2ggMTMxMjUgQmVybGluIEdlcm1hbnkuJiN4RDtJbnN0aXR1
dGUgb2YgTW9sZWN1bGFyIGFuZCBDZWxsIFBoeXNpb2xvZ3kgSGFubm92ZXIgTWVkaWNhbCBTY2hv
b2wgMzA2MjUgSGFubm92ZXIgR2VybWFueS4mI3hEO0luc3RpdHV0ZSBvZiBQaHlzaW9sb2dpY2Fs
IENoZW1pc3RyeSBIYW5ub3ZlciBNZWRpY2FsIFNjaG9vbCAzMDYyNSBIYW5ub3ZlciBHZXJtYW55
LiYjeEQ7RGVwYXJ0bWVudCBvZiBNb2xlY3VsYXIgQ2FyZGlvbG9neSwgRXhwZXJpbWVudGFsIGFu
ZCBDbGluaWNhbCBSZXNlYXJjaCBDZW50ZXIgKEVDUkMpTWF4IERlbGJydWNrIENlbnRlciBmb3Ig
TW9sZWN1bGFyIE1lZGljaW5lIGFuZCBDaGFyaXRlIFVuaXZlcnNpdGF0c21lZGl6aW4gQmVybGlu
LCBDYW1wdXMgQnVjaDEzMTI1QmVybGluR2VybWFueTsgRGVwYXJ0bWVudCBvZiBJbnRyYWNlbGx1
bGFyIFByb3Rlb2x5c2lzTWF4IERlbGJydWNrIENlbnRlciBmb3IgTW9sZWN1bGFyIE1lZGljaW5l
MTMxMjVCZXJsaW5HZXJtYW55LiYjeEQ7RGVwYXJ0bWVudCBvZiBNb2xlY3VsYXIgTXVzY2xlIFBo
eXNpb2xvZ3kgTWF4IERlbGJydWNrIENlbnRlciBmb3IgTW9sZWN1bGFyIE1lZGljaW5lIDEzMTI1
IEJlcmxpbiBHZXJtYW55LiYjeEQ7RGVwYXJ0bWVudCBvZiBFbGVjdHJvbiBNaWNyb3Njb3B5IE1h
eCBEZWxicnVjayBDZW50ZXIgZm9yIE1vbGVjdWxhciBNZWRpY2luZSAxMzEyNSBCZXJsaW4gR2Vy
bWFueS4mI3hEO0RlcGFydG1lbnQgb2YgTWFzcyBTcGVjdHJvbWV0cnkgTWF4IERlbGJydWNrIENl
bnRlciBmb3IgTW9sZWN1bGFyIE1lZGljaW5lIDEzMTI1IEJlcmxpbiBHZXJtYW55LiYjeEQ7Tm92
YXJ0aXMgSW5zdGl0dXRlcyBmb3IgQmlvbWVkaWNhbCBSZXNlYXJjaCBDYW1icmlkZ2UgTWFzc2Fj
aHVzZXR0cyAwMjEzOSBVU0EuJiN4RDtEZXBhcnRtZW50IG9mIENhcmRpb3Zhc2N1bGFyIE1vbGVj
dWxhciBHZW5ldGljcyBNYXggRGVsYnJ1Y2sgQ2VudGVyIGZvciBNb2xlY3VsYXIgTWVkaWNpbmUg
MTMxMjUgQmVybGluIEdlcm1hbnkuJiN4RDtEZXBhcnRtZW50IG9mIE1vbGVjdWxhciBCaW9sb2d5
IFVuaXZlcnNpdHkgb2YgVGV4YXMgU291dGh3ZXN0ZXJuIE1lZGljYWwgQ2VudGVyIERhbGxhcyBU
ZXhhcyA3NTM5MC05MTQ4IFVTQS4mI3hEO0RlcGFydG1lbnQgb2YgSW50cmFjZWxsdWxhciBQcm90
ZW9seXNpcyBNYXggRGVsYnJ1Y2sgQ2VudGVyIGZvciBNb2xlY3VsYXIgTWVkaWNpbmUgMTMxMjUg
QmVybGluIEdlcm1hbnkuJiN4RDtEZXBhcnRtZW50IG9mIE1vbGVjdWxhciBDYXJkaW9sb2d5LCBF
eHBlcmltZW50YWwgYW5kIENsaW5pY2FsIFJlc2VhcmNoIENlbnRlciAoRUNSQylNYXggRGVsYnJ1
Y2sgQ2VudGVyIGZvciBNb2xlY3VsYXIgTWVkaWNpbmUgYW5kIENoYXJpdGUgVW5pdmVyc2l0YXRz
bWVkaXppbiBCZXJsaW4sIENhbXB1cyBCdWNoMTMxMjVCZXJsaW5HZXJtYW55OyBEZXBhcnRtZW50
IG9mIENhcmRpb2xvZ3lDaGFyaXRlIFVuaXZlcnNpdGF0c21lZGl6aW4gQmVybGluLCBDYW1wdXMg
VmlyY2hvdzEzMzUzQmVybGluR2VybWFueS48L2F1dGgtYWRkcmVzcz48dGl0bGVzPjx0aXRsZT5N
dXNjbGUgUklORy1maW5nZXIgMiBhbmQgMyBtYWludGFpbiBzdHJpYXRlZC1tdXNjbGUgc3RydWN0
dXJlIGFuZCBmdW5jdGlvbjwvdGl0bGU+PHNlY29uZGFyeS10aXRsZT5KIENhY2hleGlhIFNhcmNv
cGVuaWEgTXVzY2xlPC9zZWNvbmRhcnktdGl0bGU+PC90aXRsZXM+PHBlcmlvZGljYWw+PGZ1bGwt
dGl0bGU+SiBDYWNoZXhpYSBTYXJjb3BlbmlhIE11c2NsZTwvZnVsbC10aXRsZT48L3BlcmlvZGlj
YWw+PHBhZ2VzPjE2NS04MDwvcGFnZXM+PHZvbHVtZT43PC92b2x1bWU+PG51bWJlcj4yPC9udW1i
ZXI+PGtleXdvcmRzPjxrZXl3b3JkPkhlYXJ0IGZhaWx1cmU8L2tleXdvcmQ+PGtleXdvcmQ+TWFw
a2Fwazwva2V5d29yZD48a2V5d29yZD5NdVJGMjwva2V5d29yZD48a2V5d29yZD5NdVJGMzwva2V5
d29yZD48a2V5d29yZD5Qcm90ZWluIGhvbWVvc3Rhc2lzPC9rZXl3b3JkPjxrZXl3b3JkPlByb3Rl
aW4gc3VycGx1cyBteW9wYXRoeTwva2V5d29yZD48L2tleXdvcmRzPjxkYXRlcz48eWVhcj4yMDE2
PC95ZWFyPjxwdWItZGF0ZXM+PGRhdGU+TWF5PC9kYXRlPjwvcHViLWRhdGVzPjwvZGF0ZXM+PGlz
Ym4+MjE5MC01OTkxIChQcmludCkmI3hEOzIxOTAtNTk5MSAoTGlua2luZyk8L2lzYm4+PGFjY2Vz
c2lvbi1udW0+Mjc0OTM4NzA8L2FjY2Vzc2lvbi1udW0+PHVybHM+PHJlbGF0ZWQtdXJscz48dXJs
Pmh0dHBzOi8vd3d3Lm5jYmkubmxtLm5paC5nb3YvcHVibWVkLzI3NDkzODcwPC91cmw+PC9yZWxh
dGVkLXVybHM+PC91cmxzPjxjdXN0b20yPlBNQzQ4NjM4Mjg8L2N1c3RvbTI+PGVsZWN0cm9uaWMt
cmVzb3VyY2UtbnVtPjEwLjEwMDIvamNzbS4xMjA1NzwvZWxlY3Ryb25pYy1yZXNvdXJjZS1udW0+
PC9yZWNvcmQ+PC9DaXRlPjxDaXRlPjxBdXRob3I+V29sbGVyc2hlaW08L0F1dGhvcj48WWVhcj4y
MDE0PC9ZZWFyPjxSZWNOdW0+MTI2MzwvUmVjTnVtPjxyZWNvcmQ+PHJlYy1udW1iZXI+MTI2Mzwv
cmVjLW51bWJlcj48Zm9yZWlnbi1rZXlzPjxrZXkgYXBwPSJFTiIgZGItaWQ9ImU1ZHh2MDlkMzUw
emF3ZXhmOWx2eGFmamZzcDByZHp0d3A1NSIgdGltZXN0YW1wPSIxNDU2MTI2NDEyIj4xMjYzPC9r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ZW5zaXZlIENhcmUgTWVkPC9zZWNvbmRhcnktdGl0bGU+PGFsdC10aXRsZT5JbnRlbnNpdmUgY2Fy
ZSBtZWRpY2luZTwvYWx0LXRpdGxlPjwvdGl0bGVzPjxwZXJpb2RpY2FsPjxmdWxsLXRpdGxlPklu
dGVuc2l2ZSBDYXJlIE1lZDwvZnVsbC10aXRsZT48L3BlcmlvZGljYWw+PHBhZ2VzPjUyOC0zODwv
cGFnZXM+PHZvbHVtZT40MDwvdm9sdW1lPjxudW1iZXI+NDwvbnVtYmVyPjxrZXl3b3Jkcz48a2V5
d29yZD5BZHVsdDwva2V5d29yZD48a2V5d29yZD5BZ2VkPC9rZXl3b3JkPjxrZXl3b3JkPipDcml0
aWNhbCBDYXJlPC9rZXl3b3JkPjxrZXl3b3JkPkNyaXRpY2FsIElsbG5lc3MvKnRoZXJhcHk8L2tl
eXdvcmQ+PGtleXdvcmQ+RmVtYWxlPC9rZXl3b3JkPjxrZXl3b3JkPkh1bWFuczwva2V5d29yZD48
a2V5d29yZD5NYWxlPC9rZXl3b3JkPjxrZXl3b3JkPk1pZGRsZSBBZ2VkPC9rZXl3b3JkPjxrZXl3
b3JkPk11c2NsZSBXZWFrbmVzcy9ldGlvbG9neS8qbWV0YWJvbGlzbS9wYXRob2xvZ3k8L2tleXdv
cmQ+PGtleXdvcmQ+TXlvc2lucy8qbWV0YWJvbGlzbTwva2V5d29yZD48a2V5d29yZD5Qcm9zcGVj
dGl2ZSBTdHVkaWVzPC9rZXl3b3JkPjwva2V5d29yZHM+PGRhdGVzPjx5ZWFyPjIwMTQ8L3llYXI+
PHB1Yi1kYXRlcz48ZGF0ZT5BcHI8L2RhdGU+PC9wdWItZGF0ZXM+PC9kYXRlcz48aXNibj4xNDMy
LTEyMzggKEVsZWN0cm9uaWMpJiN4RDswMzQyLTQ2NDIgKExpbmtpbmcpPC9pc2JuPjxhY2Nlc3Np
b24tbnVtPjI0NTMxMzM5PC9hY2Nlc3Npb24tbnVtPjx1cmxzPjxyZWxhdGVkLXVybHM+PHVybD5o
dHRwOi8vd3d3Lm5jYmkubmxtLm5paC5nb3YvcHVibWVkLzI0NTMxMzM5PC91cmw+PC9yZWxhdGVk
LXVybHM+PC91cmxzPjxlbGVjdHJvbmljLXJlc291cmNlLW51bT4xMC4xMDA3L3MwMDEzNC0wMTQt
MzIyNC05PC9lbGVjdHJvbmljLXJlc291cmNlLW51bT48L3JlY29yZD48L0NpdGU+PC9FbmROb3Rl
PgB=
</w:fldData>
        </w:fldChar>
      </w:r>
      <w:r w:rsidR="00AE5695">
        <w:rPr>
          <w:rFonts w:ascii="Times New Roman" w:hAnsi="Times New Roman"/>
          <w:color w:val="000000"/>
          <w:sz w:val="24"/>
          <w:szCs w:val="24"/>
          <w:lang w:val="en-US"/>
        </w:rPr>
        <w:instrText xml:space="preserve"> ADDIN EN.CITE </w:instrText>
      </w:r>
      <w:r w:rsidR="00AE5695">
        <w:rPr>
          <w:rFonts w:ascii="Times New Roman" w:hAnsi="Times New Roman"/>
          <w:color w:val="000000"/>
          <w:sz w:val="24"/>
          <w:szCs w:val="24"/>
          <w:lang w:val="en-US"/>
        </w:rPr>
        <w:fldChar w:fldCharType="begin">
          <w:fldData xml:space="preserve">PEVuZE5vdGU+PENpdGU+PEF1dGhvcj5EdSBCb2lzPC9BdXRob3I+PFllYXI+MjAxNTwvWWVhcj48
UmVjTnVtPjExNzE8L1JlY051bT48RGlzcGxheVRleHQ+WzEsIDE0LCAxNl08L0Rpc3BsYXlUZXh0
PjxyZWNvcmQ+PHJlYy1udW1iZXI+MTE3MTwvcmVjLW51bWJlcj48Zm9yZWlnbi1rZXlzPjxrZXkg
YXBwPSJFTiIgZGItaWQ9ImU1ZHh2MDlkMzUwemF3ZXhmOWx2eGFmamZzcDByZHp0d3A1NSIgdGlt
ZXN0YW1wPSIxNDU0MjM3MDA5Ij4xMTcxPC9rZXk+PC9mb3JlaWduLWtleXM+PHJlZi10eXBlIG5h
bWU9IkpvdXJuYWwgQXJ0aWNsZSI+MTc8L3JlZi10eXBlPjxjb250cmlidXRvcnM+PGF1dGhvcnM+
PGF1dGhvcj5EdSBCb2lzLCBQLjwvYXV0aG9yPjxhdXRob3I+UGFibG8gVG9ydG9sYSwgQy48L2F1
dGhvcj48YXV0aG9yPkxvZGthLCBELjwvYXV0aG9yPjxhdXRob3I+S255LCBNLjwvYXV0aG9yPjxh
dXRob3I+U2NobWlkdCwgRi48L2F1dGhvcj48YXV0aG9yPlNvbmcsIEsuPC9hdXRob3I+PGF1dGhv
cj5TY2htaWR0LCBTLjwvYXV0aG9yPjxhdXRob3I+QmFzc2VsLUR1YnksIFIuPC9hdXRob3I+PGF1
dGhvcj5PbHNvbiwgRS4gTi48L2F1dGhvcj48YXV0aG9yPkZpZWxpdHosIEouPC9hdXRob3I+PC9h
dXRob3JzPjwvY29udHJpYnV0b3JzPjxhdXRoLWFkZHJlc3M+RnJvbSB0aGUgRGVwYXJ0bWVudCBv
ZiBNb2xlY3VsYXIgQ2FyZGlvbG9neSwgRXhwZXJpbWVudGFsIGFuZCBDbGluaWNhbCBSZXNlYXJj
aCBDZW50ZXIgKEVDUkMpLCBhIENvb3BlcmF0aW9uIGJldHdlZW4gTWF4LURlbGJydWNrLUNlbnRy
dW0gYW5kIENoYXJpdGUgVW5pdmVyc2l0YXRzbWVkaXppbiBCZXJsaW4sIENhbXB1cyBCdWNoLCBC
ZXJsaW4sIEdlcm1hbnkgKFAuRC5CLiwgQy5QLlQuLCBELkwuLCBNLksuLCBGLlMuLCBTLlMuLCBK
LkYuKTsgRGVwYXJ0bWVudCBvZiBDYXJkaW9sb2d5LCBDaGFyaXRlIFVuaXZlcnNpdGF0c21lZGl6
aW4gQmVybGluLCBDYW1wdXMgVmlyY2hvdywgQmVybGluLCBHZXJtYW55IChKLkYuKTsgYW5kIERl
cGFydG1lbnQgb2YgTW9sZWN1bGFyIEJpb2xvZ3ksIFVuaXZlcnNpdHkgb2YgVGV4YXMgU291dGh3
ZXN0ZXJuIE1lZGljYWwgQ2VudGVyLCBEYWxsYXMgKEsuUy4sIFIuQi4tRC4sIEUuTi5PLikuJiN4
RDtGcm9tIHRoZSBEZXBhcnRtZW50IG9mIE1vbGVjdWxhciBDYXJkaW9sb2d5LCBFeHBlcmltZW50
YWwgYW5kIENsaW5pY2FsIFJlc2VhcmNoIENlbnRlciAoRUNSQyksIGEgQ29vcGVyYXRpb24gYmV0
d2VlbiBNYXgtRGVsYnJ1Y2stQ2VudHJ1bSBhbmQgQ2hhcml0ZSBVbml2ZXJzaXRhdHNtZWRpemlu
IEJlcmxpbiwgQ2FtcHVzIEJ1Y2gsIEJlcmxpbiwgR2VybWFueSAoUC5ELkIuLCBDLlAuVC4sIEQu
TC4sIE0uSy4sIEYuUy4sIFMuUy4sIEouRi4pOyBEZXBhcnRtZW50IG9mIENhcmRpb2xvZ3ksIENo
YXJpdGUgVW5pdmVyc2l0YXRzbWVkaXppbiBCZXJsaW4sIENhbXB1cyBWaXJjaG93LCBCZXJsaW4s
IEdlcm1hbnkgKEouRi4pOyBhbmQgRGVwYXJ0bWVudCBvZiBNb2xlY3VsYXIgQmlvbG9neSwgVW5p
dmVyc2l0eSBvZiBUZXhhcyBTb3V0aHdlc3Rlcm4gTWVkaWNhbCBDZW50ZXIsIERhbGxhcyAoSy5T
LiwgUi5CLi1ELiwgRS5OLk8uKS4gamVucy5maWVsaXR6QGNoYXJpdGUuZGUuPC9hdXRoLWFkZHJl
c3M+PHRpdGxlcz48dGl0bGU+QW5naW90ZW5zaW4gSUkgSW5kdWNlcyBTa2VsZXRhbCBNdXNjbGUg
QXRyb3BoeSBieSBBY3RpdmF0aW5nIFRGRUItTWVkaWF0ZWQgTXVSRjEgRXhwcmVzc2lvbjwvdGl0
bGU+PHNlY29uZGFyeS10aXRsZT5DaXJjIFJlczwvc2Vjb25kYXJ5LXRpdGxlPjxhbHQtdGl0bGU+
Q2lyY3VsYXRpb24gcmVzZWFyY2g8L2FsdC10aXRsZT48L3RpdGxlcz48cGVyaW9kaWNhbD48ZnVs
bC10aXRsZT5DaXJjIFJlczwvZnVsbC10aXRsZT48L3BlcmlvZGljYWw+PHBhZ2VzPjQyNC0zNjwv
cGFnZXM+PHZvbHVtZT4xMTc8L3ZvbHVtZT48bnVtYmVyPjU8L251bWJlcj48a2V5d29yZHM+PGtl
eXdvcmQ+QW5naW90ZW5zaW4gSUkvKnRveGljaXR5PC9rZXl3b3JkPjxrZXl3b3JkPkFuaW1hbHM8
L2tleXdvcmQ+PGtleXdvcmQ+QmFzaWMgSGVsaXgtTG9vcC1IZWxpeCBMZXVjaW5lIFppcHBlciBU
cmFuc2NyaXB0aW9uIEZhY3RvcnMvKnBoeXNpb2xvZ3k8L2tleXdvcmQ+PGtleXdvcmQ+R2VuZSBF
eHByZXNzaW9uIFJlZ3VsYXRpb248L2tleXdvcmQ+PGtleXdvcmQ+SHVtYW5zPC9rZXl3b3JkPjxr
ZXl3b3JkPk1pY2U8L2tleXdvcmQ+PGtleXdvcmQ+TWljZSwgS25vY2tvdXQ8L2tleXdvcmQ+PGtl
eXdvcmQ+TXVzY2xlIFByb3RlaW5zLypiaW9zeW50aGVzaXM8L2tleXdvcmQ+PGtleXdvcmQ+TXVz
Y3VsYXIgQXRyb3BoeS8qY2hlbWljYWxseSBpbmR1Y2VkLyptZXRhYm9saXNtPC9rZXl3b3JkPjxr
ZXl3b3JkPlViaXF1aXRpbi1Qcm90ZWluIExpZ2FzZXMvKmJpb3N5bnRoZXNpczwva2V5d29yZD48
L2tleXdvcmRzPjxkYXRlcz48eWVhcj4yMDE1PC95ZWFyPjxwdWItZGF0ZXM+PGRhdGU+QXVnIDE0
PC9kYXRlPjwvcHViLWRhdGVzPjwvZGF0ZXM+PGlzYm4+MTUyNC00NTcxIChFbGVjdHJvbmljKSYj
eEQ7MDAwOS03MzMwIChMaW5raW5nKTwvaXNibj48YWNjZXNzaW9uLW51bT4yNjEzNzg2MTwvYWNj
ZXNzaW9uLW51bT48dXJscz48cmVsYXRlZC11cmxzPjx1cmw+aHR0cDovL3d3dy5uY2JpLm5sbS5u
aWguZ292L3B1Ym1lZC8yNjEzNzg2MTwvdXJsPjwvcmVsYXRlZC11cmxzPjwvdXJscz48Y3VzdG9t
Mj40NTM3NjkyPC9jdXN0b20yPjxlbGVjdHJvbmljLXJlc291cmNlLW51bT4xMC4xMTYxL0NJUkNS
RVNBSEEuMTE0LjMwNTM5MzwvZWxlY3Ryb25pYy1yZXNvdXJjZS1udW0+PC9yZWNvcmQ+PC9DaXRl
PjxDaXRlPjxBdXRob3I+TG9ka2E8L0F1dGhvcj48WWVhcj4yMDE2PC9ZZWFyPjxSZWNOdW0+MTUy
NDwvUmVjTnVtPjxyZWNvcmQ+PHJlYy1udW1iZXI+MTUyNDwvcmVjLW51bWJlcj48Zm9yZWlnbi1r
ZXlzPjxrZXkgYXBwPSJFTiIgZGItaWQ9ImU1ZHh2MDlkMzUwemF3ZXhmOWx2eGFmamZzcDByZHp0
d3A1NSIgdGltZXN0YW1wPSIxNTEwNTgxMDM0Ij4xNTI0PC9rZXk+PC9mb3JlaWduLWtleXM+PHJl
Zi10eXBlIG5hbWU9IkpvdXJuYWwgQXJ0aWNsZSI+MTc8L3JlZi10eXBlPjxjb250cmlidXRvcnM+
PGF1dGhvcnM+PGF1dGhvcj5Mb2RrYSwgRC48L2F1dGhvcj48YXV0aG9yPlBhaHVqYSwgQS48L2F1
dGhvcj48YXV0aG9yPkdlZXJzLUtub3JyLCBDLjwvYXV0aG9yPjxhdXRob3I+U2NoZWliZSwgUi4g
Si48L2F1dGhvcj48YXV0aG9yPk5vd2FrLCBNLjwvYXV0aG9yPjxhdXRob3I+SGFtYXRpLCBKLjwv
YXV0aG9yPjxhdXRob3I+S29obmNrZSwgQy48L2F1dGhvcj48YXV0aG9yPlB1cmZ1cnN0LCBCLjwv
YXV0aG9yPjxhdXRob3I+S2FuYXNob3ZhLCBULjwvYXV0aG9yPjxhdXRob3I+U2NobWlkdCwgUy48
L2F1dGhvcj48YXV0aG9yPkdsYXNzLCBELiBKLjwvYXV0aG9yPjxhdXRob3I+TW9yYW5vLCBJLjwv
YXV0aG9yPjxhdXRob3I+SGV1c2VyLCBBLjwvYXV0aG9yPjxhdXRob3I+S3JhZnQsIFQuPC9hdXRo
b3I+PGF1dGhvcj5CYXNzZWwtRHVieSwgUi48L2F1dGhvcj48YXV0aG9yPk9sc29uLCBFLiBOLjwv
YXV0aG9yPjxhdXRob3I+RGl0dG1hciwgRy48L2F1dGhvcj48YXV0aG9yPlNvbW1lciwgVC48L2F1
dGhvcj48YXV0aG9yPkZpZWxpdHosIEouPC9hdXRob3I+PC9hdXRob3JzPjwvY29udHJpYnV0b3Jz
PjxhdXRoLWFkZHJlc3M+RGVwYXJ0bWVudCBvZiBNb2xlY3VsYXIgQ2FyZGlvbG9neSwgRXhwZXJp
bWVudGFsIGFuZCBDbGluaWNhbCBSZXNlYXJjaCBDZW50ZXIgKEVDUkMpIE1heCBEZWxicnVjayBD
ZW50ZXIgZm9yIE1vbGVjdWxhciBNZWRpY2luZSBhbmQgQ2hhcml0ZSBVbml2ZXJzaXRhdHNtZWRp
emluIEJlcmxpbiwgQ2FtcHVzIEJ1Y2ggMTMxMjUgQmVybGluIEdlcm1hbnkuJiN4RDtJbnN0aXR1
dGUgb2YgTW9sZWN1bGFyIGFuZCBDZWxsIFBoeXNpb2xvZ3kgSGFubm92ZXIgTWVkaWNhbCBTY2hv
b2wgMzA2MjUgSGFubm92ZXIgR2VybWFueS4mI3hEO0luc3RpdHV0ZSBvZiBQaHlzaW9sb2dpY2Fs
IENoZW1pc3RyeSBIYW5ub3ZlciBNZWRpY2FsIFNjaG9vbCAzMDYyNSBIYW5ub3ZlciBHZXJtYW55
LiYjeEQ7RGVwYXJ0bWVudCBvZiBNb2xlY3VsYXIgQ2FyZGlvbG9neSwgRXhwZXJpbWVudGFsIGFu
ZCBDbGluaWNhbCBSZXNlYXJjaCBDZW50ZXIgKEVDUkMpTWF4IERlbGJydWNrIENlbnRlciBmb3Ig
TW9sZWN1bGFyIE1lZGljaW5lIGFuZCBDaGFyaXRlIFVuaXZlcnNpdGF0c21lZGl6aW4gQmVybGlu
LCBDYW1wdXMgQnVjaDEzMTI1QmVybGluR2VybWFueTsgRGVwYXJ0bWVudCBvZiBJbnRyYWNlbGx1
bGFyIFByb3Rlb2x5c2lzTWF4IERlbGJydWNrIENlbnRlciBmb3IgTW9sZWN1bGFyIE1lZGljaW5l
MTMxMjVCZXJsaW5HZXJtYW55LiYjeEQ7RGVwYXJ0bWVudCBvZiBNb2xlY3VsYXIgTXVzY2xlIFBo
eXNpb2xvZ3kgTWF4IERlbGJydWNrIENlbnRlciBmb3IgTW9sZWN1bGFyIE1lZGljaW5lIDEzMTI1
IEJlcmxpbiBHZXJtYW55LiYjeEQ7RGVwYXJ0bWVudCBvZiBFbGVjdHJvbiBNaWNyb3Njb3B5IE1h
eCBEZWxicnVjayBDZW50ZXIgZm9yIE1vbGVjdWxhciBNZWRpY2luZSAxMzEyNSBCZXJsaW4gR2Vy
bWFueS4mI3hEO0RlcGFydG1lbnQgb2YgTWFzcyBTcGVjdHJvbWV0cnkgTWF4IERlbGJydWNrIENl
bnRlciBmb3IgTW9sZWN1bGFyIE1lZGljaW5lIDEzMTI1IEJlcmxpbiBHZXJtYW55LiYjeEQ7Tm92
YXJ0aXMgSW5zdGl0dXRlcyBmb3IgQmlvbWVkaWNhbCBSZXNlYXJjaCBDYW1icmlkZ2UgTWFzc2Fj
aHVzZXR0cyAwMjEzOSBVU0EuJiN4RDtEZXBhcnRtZW50IG9mIENhcmRpb3Zhc2N1bGFyIE1vbGVj
dWxhciBHZW5ldGljcyBNYXggRGVsYnJ1Y2sgQ2VudGVyIGZvciBNb2xlY3VsYXIgTWVkaWNpbmUg
MTMxMjUgQmVybGluIEdlcm1hbnkuJiN4RDtEZXBhcnRtZW50IG9mIE1vbGVjdWxhciBCaW9sb2d5
IFVuaXZlcnNpdHkgb2YgVGV4YXMgU291dGh3ZXN0ZXJuIE1lZGljYWwgQ2VudGVyIERhbGxhcyBU
ZXhhcyA3NTM5MC05MTQ4IFVTQS4mI3hEO0RlcGFydG1lbnQgb2YgSW50cmFjZWxsdWxhciBQcm90
ZW9seXNpcyBNYXggRGVsYnJ1Y2sgQ2VudGVyIGZvciBNb2xlY3VsYXIgTWVkaWNpbmUgMTMxMjUg
QmVybGluIEdlcm1hbnkuJiN4RDtEZXBhcnRtZW50IG9mIE1vbGVjdWxhciBDYXJkaW9sb2d5LCBF
eHBlcmltZW50YWwgYW5kIENsaW5pY2FsIFJlc2VhcmNoIENlbnRlciAoRUNSQylNYXggRGVsYnJ1
Y2sgQ2VudGVyIGZvciBNb2xlY3VsYXIgTWVkaWNpbmUgYW5kIENoYXJpdGUgVW5pdmVyc2l0YXRz
bWVkaXppbiBCZXJsaW4sIENhbXB1cyBCdWNoMTMxMjVCZXJsaW5HZXJtYW55OyBEZXBhcnRtZW50
IG9mIENhcmRpb2xvZ3lDaGFyaXRlIFVuaXZlcnNpdGF0c21lZGl6aW4gQmVybGluLCBDYW1wdXMg
VmlyY2hvdzEzMzUzQmVybGluR2VybWFueS48L2F1dGgtYWRkcmVzcz48dGl0bGVzPjx0aXRsZT5N
dXNjbGUgUklORy1maW5nZXIgMiBhbmQgMyBtYWludGFpbiBzdHJpYXRlZC1tdXNjbGUgc3RydWN0
dXJlIGFuZCBmdW5jdGlvbjwvdGl0bGU+PHNlY29uZGFyeS10aXRsZT5KIENhY2hleGlhIFNhcmNv
cGVuaWEgTXVzY2xlPC9zZWNvbmRhcnktdGl0bGU+PC90aXRsZXM+PHBlcmlvZGljYWw+PGZ1bGwt
dGl0bGU+SiBDYWNoZXhpYSBTYXJjb3BlbmlhIE11c2NsZTwvZnVsbC10aXRsZT48L3BlcmlvZGlj
YWw+PHBhZ2VzPjE2NS04MDwvcGFnZXM+PHZvbHVtZT43PC92b2x1bWU+PG51bWJlcj4yPC9udW1i
ZXI+PGtleXdvcmRzPjxrZXl3b3JkPkhlYXJ0IGZhaWx1cmU8L2tleXdvcmQ+PGtleXdvcmQ+TWFw
a2Fwazwva2V5d29yZD48a2V5d29yZD5NdVJGMjwva2V5d29yZD48a2V5d29yZD5NdVJGMzwva2V5
d29yZD48a2V5d29yZD5Qcm90ZWluIGhvbWVvc3Rhc2lzPC9rZXl3b3JkPjxrZXl3b3JkPlByb3Rl
aW4gc3VycGx1cyBteW9wYXRoeTwva2V5d29yZD48L2tleXdvcmRzPjxkYXRlcz48eWVhcj4yMDE2
PC95ZWFyPjxwdWItZGF0ZXM+PGRhdGU+TWF5PC9kYXRlPjwvcHViLWRhdGVzPjwvZGF0ZXM+PGlz
Ym4+MjE5MC01OTkxIChQcmludCkmI3hEOzIxOTAtNTk5MSAoTGlua2luZyk8L2lzYm4+PGFjY2Vz
c2lvbi1udW0+Mjc0OTM4NzA8L2FjY2Vzc2lvbi1udW0+PHVybHM+PHJlbGF0ZWQtdXJscz48dXJs
Pmh0dHBzOi8vd3d3Lm5jYmkubmxtLm5paC5nb3YvcHVibWVkLzI3NDkzODcwPC91cmw+PC9yZWxh
dGVkLXVybHM+PC91cmxzPjxjdXN0b20yPlBNQzQ4NjM4Mjg8L2N1c3RvbTI+PGVsZWN0cm9uaWMt
cmVzb3VyY2UtbnVtPjEwLjEwMDIvamNzbS4xMjA1NzwvZWxlY3Ryb25pYy1yZXNvdXJjZS1udW0+
PC9yZWNvcmQ+PC9DaXRlPjxDaXRlPjxBdXRob3I+V29sbGVyc2hlaW08L0F1dGhvcj48WWVhcj4y
MDE0PC9ZZWFyPjxSZWNOdW0+MTI2MzwvUmVjTnVtPjxyZWNvcmQ+PHJlYy1udW1iZXI+MTI2Mzwv
cmVjLW51bWJlcj48Zm9yZWlnbi1rZXlzPjxrZXkgYXBwPSJFTiIgZGItaWQ9ImU1ZHh2MDlkMzUw
emF3ZXhmOWx2eGFmamZzcDByZHp0d3A1NSIgdGltZXN0YW1wPSIxNDU2MTI2NDEyIj4xMjYzPC9r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ZW5zaXZlIENhcmUgTWVkPC9zZWNvbmRhcnktdGl0bGU+PGFsdC10aXRsZT5JbnRlbnNpdmUgY2Fy
ZSBtZWRpY2luZTwvYWx0LXRpdGxlPjwvdGl0bGVzPjxwZXJpb2RpY2FsPjxmdWxsLXRpdGxlPklu
dGVuc2l2ZSBDYXJlIE1lZDwvZnVsbC10aXRsZT48L3BlcmlvZGljYWw+PHBhZ2VzPjUyOC0zODwv
cGFnZXM+PHZvbHVtZT40MDwvdm9sdW1lPjxudW1iZXI+NDwvbnVtYmVyPjxrZXl3b3Jkcz48a2V5
d29yZD5BZHVsdDwva2V5d29yZD48a2V5d29yZD5BZ2VkPC9rZXl3b3JkPjxrZXl3b3JkPipDcml0
aWNhbCBDYXJlPC9rZXl3b3JkPjxrZXl3b3JkPkNyaXRpY2FsIElsbG5lc3MvKnRoZXJhcHk8L2tl
eXdvcmQ+PGtleXdvcmQ+RmVtYWxlPC9rZXl3b3JkPjxrZXl3b3JkPkh1bWFuczwva2V5d29yZD48
a2V5d29yZD5NYWxlPC9rZXl3b3JkPjxrZXl3b3JkPk1pZGRsZSBBZ2VkPC9rZXl3b3JkPjxrZXl3
b3JkPk11c2NsZSBXZWFrbmVzcy9ldGlvbG9neS8qbWV0YWJvbGlzbS9wYXRob2xvZ3k8L2tleXdv
cmQ+PGtleXdvcmQ+TXlvc2lucy8qbWV0YWJvbGlzbTwva2V5d29yZD48a2V5d29yZD5Qcm9zcGVj
dGl2ZSBTdHVkaWVzPC9rZXl3b3JkPjwva2V5d29yZHM+PGRhdGVzPjx5ZWFyPjIwMTQ8L3llYXI+
PHB1Yi1kYXRlcz48ZGF0ZT5BcHI8L2RhdGU+PC9wdWItZGF0ZXM+PC9kYXRlcz48aXNibj4xNDMy
LTEyMzggKEVsZWN0cm9uaWMpJiN4RDswMzQyLTQ2NDIgKExpbmtpbmcpPC9pc2JuPjxhY2Nlc3Np
b24tbnVtPjI0NTMxMzM5PC9hY2Nlc3Npb24tbnVtPjx1cmxzPjxyZWxhdGVkLXVybHM+PHVybD5o
dHRwOi8vd3d3Lm5jYmkubmxtLm5paC5nb3YvcHVibWVkLzI0NTMxMzM5PC91cmw+PC9yZWxhdGVk
LXVybHM+PC91cmxzPjxlbGVjdHJvbmljLXJlc291cmNlLW51bT4xMC4xMDA3L3MwMDEzNC0wMTQt
MzIyNC05PC9lbGVjdHJvbmljLXJlc291cmNlLW51bT48L3JlY29yZD48L0NpdGU+PC9FbmROb3Rl
PgB=
</w:fldData>
        </w:fldChar>
      </w:r>
      <w:r w:rsidR="00AE5695">
        <w:rPr>
          <w:rFonts w:ascii="Times New Roman" w:hAnsi="Times New Roman"/>
          <w:color w:val="000000"/>
          <w:sz w:val="24"/>
          <w:szCs w:val="24"/>
          <w:lang w:val="en-US"/>
        </w:rPr>
        <w:instrText xml:space="preserve"> ADDIN EN.CITE.DATA </w:instrText>
      </w:r>
      <w:r w:rsidR="00AE5695">
        <w:rPr>
          <w:rFonts w:ascii="Times New Roman" w:hAnsi="Times New Roman"/>
          <w:color w:val="000000"/>
          <w:sz w:val="24"/>
          <w:szCs w:val="24"/>
          <w:lang w:val="en-US"/>
        </w:rPr>
      </w:r>
      <w:r w:rsidR="00AE5695">
        <w:rPr>
          <w:rFonts w:ascii="Times New Roman" w:hAnsi="Times New Roman"/>
          <w:color w:val="000000"/>
          <w:sz w:val="24"/>
          <w:szCs w:val="24"/>
          <w:lang w:val="en-US"/>
        </w:rPr>
        <w:fldChar w:fldCharType="end"/>
      </w:r>
      <w:r w:rsidR="002B2D4E">
        <w:rPr>
          <w:rFonts w:ascii="Times New Roman" w:hAnsi="Times New Roman"/>
          <w:color w:val="000000"/>
          <w:sz w:val="24"/>
          <w:szCs w:val="24"/>
          <w:lang w:val="en-US"/>
        </w:rPr>
      </w:r>
      <w:r w:rsidR="002B2D4E">
        <w:rPr>
          <w:rFonts w:ascii="Times New Roman" w:hAnsi="Times New Roman"/>
          <w:color w:val="000000"/>
          <w:sz w:val="24"/>
          <w:szCs w:val="24"/>
          <w:lang w:val="en-US"/>
        </w:rPr>
        <w:fldChar w:fldCharType="separate"/>
      </w:r>
      <w:r w:rsidR="00AE5695">
        <w:rPr>
          <w:rFonts w:ascii="Times New Roman" w:hAnsi="Times New Roman"/>
          <w:noProof/>
          <w:color w:val="000000"/>
          <w:sz w:val="24"/>
          <w:szCs w:val="24"/>
          <w:lang w:val="en-US"/>
        </w:rPr>
        <w:t>[1, 14, 16]</w:t>
      </w:r>
      <w:r w:rsidR="002B2D4E">
        <w:rPr>
          <w:rFonts w:ascii="Times New Roman" w:hAnsi="Times New Roman"/>
          <w:color w:val="000000"/>
          <w:sz w:val="24"/>
          <w:szCs w:val="24"/>
          <w:lang w:val="en-US"/>
        </w:rPr>
        <w:fldChar w:fldCharType="end"/>
      </w:r>
    </w:p>
    <w:p w14:paraId="78444D06" w14:textId="77777777" w:rsidR="00D2305B" w:rsidRPr="00C07469" w:rsidRDefault="00D2305B" w:rsidP="00E754EA">
      <w:pPr>
        <w:spacing w:line="480" w:lineRule="auto"/>
        <w:ind w:left="0" w:firstLine="0"/>
        <w:jc w:val="both"/>
        <w:rPr>
          <w:rFonts w:ascii="Times New Roman" w:hAnsi="Times New Roman"/>
          <w:b/>
          <w:sz w:val="24"/>
          <w:szCs w:val="24"/>
          <w:lang w:val="en-US"/>
        </w:rPr>
      </w:pPr>
    </w:p>
    <w:p w14:paraId="6F4BCE72" w14:textId="77777777" w:rsidR="00D2305B" w:rsidRPr="00C07469" w:rsidRDefault="00D2305B" w:rsidP="00E754EA">
      <w:pPr>
        <w:spacing w:line="480" w:lineRule="auto"/>
        <w:ind w:left="0" w:firstLine="0"/>
        <w:jc w:val="both"/>
        <w:rPr>
          <w:rFonts w:ascii="Times New Roman" w:hAnsi="Times New Roman"/>
          <w:b/>
          <w:sz w:val="24"/>
          <w:szCs w:val="24"/>
          <w:lang w:val="en-US"/>
        </w:rPr>
      </w:pPr>
      <w:bookmarkStart w:id="11" w:name="_Hlk72947236"/>
      <w:r w:rsidRPr="00C07469">
        <w:rPr>
          <w:rFonts w:ascii="Times New Roman" w:hAnsi="Times New Roman"/>
          <w:b/>
          <w:sz w:val="24"/>
          <w:szCs w:val="24"/>
          <w:lang w:val="en-US"/>
        </w:rPr>
        <w:t>Protein extraction, Western blot assay and EMSA.</w:t>
      </w:r>
    </w:p>
    <w:bookmarkEnd w:id="11"/>
    <w:p w14:paraId="4A3BE193" w14:textId="49B46D92" w:rsidR="00D2305B" w:rsidRPr="00C07469" w:rsidRDefault="00D2305B" w:rsidP="00E754EA">
      <w:pPr>
        <w:spacing w:line="480" w:lineRule="auto"/>
        <w:ind w:left="0" w:firstLine="708"/>
        <w:jc w:val="both"/>
        <w:rPr>
          <w:rFonts w:ascii="Times New Roman" w:hAnsi="Times New Roman"/>
          <w:sz w:val="24"/>
          <w:szCs w:val="24"/>
          <w:lang w:val="en-US"/>
        </w:rPr>
      </w:pPr>
      <w:r w:rsidRPr="00C07469">
        <w:rPr>
          <w:rFonts w:ascii="Times New Roman" w:hAnsi="Times New Roman"/>
          <w:sz w:val="24"/>
          <w:szCs w:val="24"/>
          <w:lang w:val="en-GB"/>
        </w:rPr>
        <w:t xml:space="preserve">The FastPrep-24™ instrument (MP Biomedicals GmbH) was used to homogenise cardiac tissue in lysis buffer </w:t>
      </w:r>
      <w:r w:rsidRPr="00C07469">
        <w:rPr>
          <w:rFonts w:ascii="Times New Roman" w:hAnsi="Times New Roman"/>
          <w:sz w:val="24"/>
          <w:szCs w:val="24"/>
          <w:lang w:val="en-US"/>
        </w:rPr>
        <w:t>(50</w:t>
      </w:r>
      <w:r w:rsidRPr="00C07469">
        <w:rPr>
          <w:rFonts w:ascii="Times New Roman" w:hAnsi="Times New Roman"/>
          <w:sz w:val="24"/>
          <w:szCs w:val="24"/>
          <w:lang w:val="en-GB"/>
        </w:rPr>
        <w:t> </w:t>
      </w:r>
      <w:r w:rsidRPr="00C07469">
        <w:rPr>
          <w:rFonts w:ascii="Times New Roman" w:hAnsi="Times New Roman"/>
          <w:sz w:val="24"/>
          <w:szCs w:val="24"/>
          <w:lang w:val="en-US"/>
        </w:rPr>
        <w:t>mM Tris, pH 7.5, 150</w:t>
      </w:r>
      <w:r w:rsidRPr="00C07469">
        <w:rPr>
          <w:rFonts w:ascii="Times New Roman" w:hAnsi="Times New Roman"/>
          <w:sz w:val="24"/>
          <w:szCs w:val="24"/>
          <w:lang w:val="en-GB"/>
        </w:rPr>
        <w:t> </w:t>
      </w:r>
      <w:r w:rsidRPr="00C07469">
        <w:rPr>
          <w:rFonts w:ascii="Times New Roman" w:hAnsi="Times New Roman"/>
          <w:sz w:val="24"/>
          <w:szCs w:val="24"/>
          <w:lang w:val="en-US"/>
        </w:rPr>
        <w:t xml:space="preserve">mM NaCl, 10 % glycerol, 1 % Triton X-100) supplemented with </w:t>
      </w:r>
      <w:r w:rsidRPr="00C07469">
        <w:rPr>
          <w:rFonts w:ascii="Times New Roman" w:hAnsi="Times New Roman"/>
          <w:sz w:val="24"/>
          <w:szCs w:val="24"/>
          <w:lang w:val="en-GB"/>
        </w:rPr>
        <w:t>protease inhibitors (</w:t>
      </w:r>
      <w:proofErr w:type="spellStart"/>
      <w:r w:rsidRPr="00C07469">
        <w:rPr>
          <w:rFonts w:ascii="Times New Roman" w:hAnsi="Times New Roman"/>
          <w:sz w:val="24"/>
          <w:szCs w:val="24"/>
          <w:lang w:val="en-GB"/>
        </w:rPr>
        <w:t>cOmplete</w:t>
      </w:r>
      <w:proofErr w:type="spellEnd"/>
      <w:r w:rsidRPr="00C07469">
        <w:rPr>
          <w:rFonts w:ascii="Times New Roman" w:hAnsi="Times New Roman"/>
          <w:sz w:val="24"/>
          <w:szCs w:val="24"/>
          <w:lang w:val="en-GB"/>
        </w:rPr>
        <w:t xml:space="preserve">™ protease inhibitor cocktail; Roche Diagnostics GmbH, Germany) </w:t>
      </w:r>
      <w:r w:rsidRPr="00C07469">
        <w:rPr>
          <w:rFonts w:ascii="Times New Roman" w:hAnsi="Times New Roman"/>
          <w:sz w:val="24"/>
          <w:szCs w:val="24"/>
          <w:lang w:val="en-US"/>
        </w:rPr>
        <w:t>using Micro Packaging Vials with 2.8</w:t>
      </w:r>
      <w:r w:rsidRPr="00C07469">
        <w:rPr>
          <w:rFonts w:ascii="Times New Roman" w:hAnsi="Times New Roman"/>
          <w:sz w:val="24"/>
          <w:szCs w:val="24"/>
          <w:lang w:val="en-GB"/>
        </w:rPr>
        <w:t> </w:t>
      </w:r>
      <w:r w:rsidRPr="00C07469">
        <w:rPr>
          <w:rFonts w:ascii="Times New Roman" w:hAnsi="Times New Roman"/>
          <w:sz w:val="24"/>
          <w:szCs w:val="24"/>
          <w:lang w:val="en-US"/>
        </w:rPr>
        <w:t xml:space="preserve">mm </w:t>
      </w:r>
      <w:proofErr w:type="spellStart"/>
      <w:r w:rsidRPr="00C07469">
        <w:rPr>
          <w:rFonts w:ascii="Times New Roman" w:hAnsi="Times New Roman"/>
          <w:sz w:val="24"/>
          <w:szCs w:val="24"/>
          <w:lang w:val="en-US"/>
        </w:rPr>
        <w:t>Precellys</w:t>
      </w:r>
      <w:proofErr w:type="spellEnd"/>
      <w:r w:rsidRPr="00C07469">
        <w:rPr>
          <w:rFonts w:ascii="Times New Roman" w:hAnsi="Times New Roman"/>
          <w:sz w:val="24"/>
          <w:szCs w:val="24"/>
          <w:lang w:val="en-US"/>
        </w:rPr>
        <w:t xml:space="preserve"> ceramic beads (PEQLAB Biotechnology GmbH, Germany). Lysates were cleared by centrifugation at 16.000</w:t>
      </w:r>
      <w:r w:rsidRPr="00C07469">
        <w:rPr>
          <w:rFonts w:ascii="Times New Roman" w:hAnsi="Times New Roman"/>
          <w:sz w:val="24"/>
          <w:szCs w:val="24"/>
          <w:lang w:val="en-GB"/>
        </w:rPr>
        <w:t> </w:t>
      </w:r>
      <w:r w:rsidRPr="00C07469">
        <w:rPr>
          <w:rFonts w:ascii="Times New Roman" w:hAnsi="Times New Roman"/>
          <w:sz w:val="24"/>
          <w:szCs w:val="24"/>
          <w:lang w:val="en-US"/>
        </w:rPr>
        <w:t xml:space="preserve">g for 20 min at 4 °C. Protein content in the supernatant was quantitated using Pierce® BCA reagent (Thermo Fischer Scientific Inc., MA, USA). </w:t>
      </w:r>
      <w:r w:rsidRPr="00C07469">
        <w:rPr>
          <w:rFonts w:ascii="Times New Roman" w:hAnsi="Times New Roman"/>
          <w:sz w:val="24"/>
          <w:szCs w:val="24"/>
          <w:lang w:val="en-GB"/>
        </w:rPr>
        <w:t>Proteins were stored at -80°C.</w:t>
      </w:r>
      <w:r w:rsidRPr="00C07469">
        <w:rPr>
          <w:rFonts w:ascii="Times New Roman" w:hAnsi="Times New Roman"/>
          <w:b/>
          <w:sz w:val="24"/>
          <w:szCs w:val="24"/>
          <w:lang w:val="en-GB"/>
        </w:rPr>
        <w:t xml:space="preserve"> </w:t>
      </w:r>
      <w:r w:rsidRPr="00C07469">
        <w:rPr>
          <w:rFonts w:ascii="Times New Roman" w:hAnsi="Times New Roman"/>
          <w:sz w:val="24"/>
          <w:szCs w:val="24"/>
          <w:lang w:val="en-GB"/>
        </w:rPr>
        <w:t>Western blot analysis was performed on protein samples from hearts and cells, as previously described.</w:t>
      </w:r>
      <w:r w:rsidR="002B2D4E">
        <w:rPr>
          <w:rFonts w:ascii="Times New Roman" w:hAnsi="Times New Roman"/>
          <w:sz w:val="24"/>
          <w:szCs w:val="24"/>
          <w:lang w:val="en-GB"/>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sz w:val="24"/>
          <w:szCs w:val="24"/>
          <w:lang w:val="en-GB"/>
        </w:rPr>
        <w:instrText xml:space="preserve"> ADDIN EN.CITE </w:instrText>
      </w:r>
      <w:r w:rsidR="002B2D4E">
        <w:rPr>
          <w:rFonts w:ascii="Times New Roman" w:hAnsi="Times New Roman"/>
          <w:sz w:val="24"/>
          <w:szCs w:val="24"/>
          <w:lang w:val="en-GB"/>
        </w:rPr>
        <w:fldChar w:fldCharType="begin">
          <w:fldData xml:space="preserve">PEVuZE5vdGU+PENpdGU+PEF1dGhvcj5GaWVsaXR6PC9BdXRob3I+PFllYXI+MjAwNzwvWWVhcj48
UmVjTnVtPjE4NDA8L1JlY051bT48RGlzcGxheVRleHQ+WzJdPC9EaXNwbGF5VGV4dD48cmVjb3Jk
PjxyZWMtbnVtYmVyPjE4NDA8L3JlYy1udW1iZXI+PGZvcmVpZ24ta2V5cz48a2V5IGFwcD0iRU4i
IGRiLWlkPSJlNWR4djA5ZDM1MHphd2V4ZjlsdnhhZmpmc3AwcmR6dHdwNTUiIHRpbWVzdGFtcD0i
MTU5MDE1MjUzOCI+MTg0MDwva2V5PjwvZm9yZWlnbi1rZXlzPjxyZWYtdHlwZSBuYW1lPSJKb3Vy
bmFsIEFydGljbGUiPjE3PC9yZWYtdHlwZT48Y29udHJpYnV0b3JzPjxhdXRob3JzPjxhdXRob3I+
RmllbGl0eiwgSmVuczwvYXV0aG9yPjxhdXRob3I+S2ltLCBNaS1TdW5nPC9hdXRob3I+PGF1dGhv
cj5TaGVsdG9uLCBKb2huIE0uPC9hdXRob3I+PGF1dGhvcj5MYXRpZiwgU2h1YWliPC9hdXRob3I+
PGF1dGhvcj5TcGVuY2VyLCBKZWZmcmV5IEEuPC9hdXRob3I+PGF1dGhvcj5HbGFzcywgRGF2aWQg
Si48L2F1dGhvcj48YXV0aG9yPlJpY2hhcmRzb24sIEphbWVzIEEuPC9hdXRob3I+PGF1dGhvcj5C
YXNzZWwtRHVieSwgUmhvbmRhPC9hdXRob3I+PGF1dGhvcj5PbHNvbiwgRXJpYyBOLjwvYXV0aG9y
PjwvYXV0aG9ycz48L2NvbnRyaWJ1dG9ycz48YXV0aC1hZGRyZXNzPkRlcGFydG1lbnQgb2YgTW9s
ZWN1bGFyIEJpb2xvZ3ksIFVuaXZlcnNpdHkgb2YgVGV4YXMgU291dGh3ZXN0ZXJuIE1lZGljYWwg
Q2VudGVyIGF0IERhbGxhcywgRGFsbGFzLCBUZXhhcyA3NTM5MC05MTQ4LCBVU0EuPC9hdXRoLWFk
ZHJlc3M+PHRpdGxlcz48dGl0bGU+TXlvc2luIGFjY3VtdWxhdGlvbiBhbmQgc3RyaWF0ZWQgbXVz
Y2xlIG15b3BhdGh5IHJlc3VsdCBmcm9tIHRoZSBsb3NzIG9mIG11c2NsZSBSSU5HIGZpbmdlciAx
IGFuZCAzPC90aXRsZT48c2Vjb25kYXJ5LXRpdGxlPlRoZSBKb3VybmFsIG9mIGNsaW5pY2FsIGlu
dmVzdGlnYXRpb248L3NlY29uZGFyeS10aXRsZT48YWx0LXRpdGxlPkogQ2xpbiBJbnZlc3Q8L2Fs
dC10aXRsZT48L3RpdGxlcz48YWx0LXBlcmlvZGljYWw+PGZ1bGwtdGl0bGU+SiBDbGluIEludmVz
dDwvZnVsbC10aXRsZT48L2FsdC1wZXJpb2RpY2FsPjxwYWdlcz4yNDg2LTI0OTU8L3BhZ2VzPjx2
b2x1bWU+MTE3PC92b2x1bWU+PG51bWJlcj45PC9udW1iZXI+PGRhdGVzPjx5ZWFyPjIwMDc8L3ll
YXI+PHB1Yi1kYXRlcz48ZGF0ZT4yMDA3LzA5Ly88L2RhdGU+PC9wdWItZGF0ZXM+PC9kYXRlcz48
aXNibj4wMDIxLTk3Mzg8L2lzYm4+PGFjY2Vzc2lvbi1udW0+MTc3ODYyNDE8L2FjY2Vzc2lvbi1u
dW0+PHVybHM+PHJlbGF0ZWQtdXJscz48dXJsPmh0dHA6Ly9ldXJvcGVwbWMub3JnL2Fic3RyYWN0
L01FRC8xNzc4NjI0MTwvdXJsPjx1cmw+aHR0cDovL2V1cm9wZXBtYy5vcmcvYXJ0aWNsZXMvUE1D
MTk1NzU0ND9wZGY9cmVuZGVyPC91cmw+PHVybD5odHRwOi8vZXVyb3BlcG1jLm9yZy9hcnRpY2xl
cy9QTUMxOTU3NTQ0PC91cmw+PHVybD5odHRwOi8vd3d3LnB1Ym1lZGNlbnRyYWwubmloLmdvdi9h
cnRpY2xlcmVuZGVyLmZjZ2k/dG9vbD1FQkkmYW1wO3B1Ym1lZGlkPTE3Nzg2MjQxPC91cmw+PHVy
bD5odHRwOi8vd3d3LnB1Ym1lZGNlbnRyYWwubmloLmdvdi9waWNyZW5kZXIuZmNnaT90b29sPUVC
SSZhbXA7cHVibWVkaWQ9MTc3ODYyNDEmYW1wO2FjdGlvbj1zdHJlYW0mYW1wO2Jsb2J0eXBlPXBk
ZjwvdXJsPjx1cmw+aHR0cDovL2R4LmRvaS5vcmcvMTAuMTE3Mi9KQ0kzMjgyNzwvdXJsPjx1cmw+
aHR0cDovL3d3dy5qY2kub3JnL2NnaS9yZXByaW50LzExNy85LzI0ODYucGRmPC91cmw+PHVybD5o
dHRwOi8vd3d3LmpjaS5vcmcvY2dpL2NvbnRlbnQvZnVsbC8xMTcvOS8yNDg2PC91cmw+PHVybD5o
dHRwOi8vd3d3LmpjaS5vcmcvY2dpL2NvbnRlbnQvYWJzdHJhY3QvMTE3LzkvMjQ4NjwvdXJsPjx1
cmw+aHR0cDovL3d3dy5uY2JpLm5sbS5uaWguZ292L3BtYy9hcnRpY2xlcy9QTUMxOTU3NTQ0L3Bk
Zi9KQ0kwNzMyODI3LnBkZjwvdXJsPjwvcmVsYXRlZC11cmxzPjwvdXJscz48ZWxlY3Ryb25pYy1y
ZXNvdXJjZS1udW0+MTAuMTE3Mi9qY2kzMjgyNzwvZWxlY3Ryb25pYy1yZXNvdXJjZS1udW0+PHJl
bW90ZS1kYXRhYmFzZS1uYW1lPlB1Yk1lZDwvcmVtb3RlLWRhdGFiYXNlLW5hbWU+PGxhbmd1YWdl
PmVuZzwvbGFuZ3VhZ2U+PC9yZWNvcmQ+PC9DaXRlPjwvRW5kTm90ZT4A
</w:fldData>
        </w:fldChar>
      </w:r>
      <w:r w:rsidR="002B2D4E">
        <w:rPr>
          <w:rFonts w:ascii="Times New Roman" w:hAnsi="Times New Roman"/>
          <w:sz w:val="24"/>
          <w:szCs w:val="24"/>
          <w:lang w:val="en-GB"/>
        </w:rPr>
        <w:instrText xml:space="preserve"> ADDIN EN.CITE.DATA </w:instrText>
      </w:r>
      <w:r w:rsidR="002B2D4E">
        <w:rPr>
          <w:rFonts w:ascii="Times New Roman" w:hAnsi="Times New Roman"/>
          <w:sz w:val="24"/>
          <w:szCs w:val="24"/>
          <w:lang w:val="en-GB"/>
        </w:rPr>
      </w:r>
      <w:r w:rsidR="002B2D4E">
        <w:rPr>
          <w:rFonts w:ascii="Times New Roman" w:hAnsi="Times New Roman"/>
          <w:sz w:val="24"/>
          <w:szCs w:val="24"/>
          <w:lang w:val="en-GB"/>
        </w:rPr>
        <w:fldChar w:fldCharType="end"/>
      </w:r>
      <w:r w:rsidR="002B2D4E">
        <w:rPr>
          <w:rFonts w:ascii="Times New Roman" w:hAnsi="Times New Roman"/>
          <w:sz w:val="24"/>
          <w:szCs w:val="24"/>
          <w:lang w:val="en-GB"/>
        </w:rPr>
      </w:r>
      <w:r w:rsidR="002B2D4E">
        <w:rPr>
          <w:rFonts w:ascii="Times New Roman" w:hAnsi="Times New Roman"/>
          <w:sz w:val="24"/>
          <w:szCs w:val="24"/>
          <w:lang w:val="en-GB"/>
        </w:rPr>
        <w:fldChar w:fldCharType="separate"/>
      </w:r>
      <w:r w:rsidR="002B2D4E">
        <w:rPr>
          <w:rFonts w:ascii="Times New Roman" w:hAnsi="Times New Roman"/>
          <w:noProof/>
          <w:sz w:val="24"/>
          <w:szCs w:val="24"/>
          <w:lang w:val="en-GB"/>
        </w:rPr>
        <w:t>[2]</w:t>
      </w:r>
      <w:r w:rsidR="002B2D4E">
        <w:rPr>
          <w:rFonts w:ascii="Times New Roman" w:hAnsi="Times New Roman"/>
          <w:sz w:val="24"/>
          <w:szCs w:val="24"/>
          <w:lang w:val="en-GB"/>
        </w:rPr>
        <w:fldChar w:fldCharType="end"/>
      </w:r>
      <w:r w:rsidRPr="00C07469">
        <w:rPr>
          <w:rFonts w:ascii="Times New Roman" w:hAnsi="Times New Roman"/>
          <w:sz w:val="24"/>
          <w:szCs w:val="24"/>
          <w:lang w:val="en-GB"/>
        </w:rPr>
        <w:t xml:space="preserve"> Briefly, proteins were resolved by SDS-PAGE and transferred onto nitrocellulose membranes (GE Healthcare, Germany). Membranes were blocked with either 5 % skim milk powder or 5 % bovine serum albumin (BSA) dissolved in TBS-T for 1 hour. Following primary antibodies were used: anti-actin (monoclonal, mouse, 1:2000, Sigma-Aldrich, Germany), anti–MyHC (clone MF20, detecting fast and slow myosin, monoclonal, mouse, 1:1000; Sigma-Aldrich, Germany), anti-LC3 (monoclonal, rabbit, 1:1000, NEB, UK), anti-p62 (monoclonal, mouse, 1:1000, Abcam, UK), anti-p65 (mouse, monoclonal, 1:1000, Thermo </w:t>
      </w:r>
      <w:proofErr w:type="spellStart"/>
      <w:r w:rsidRPr="00C07469">
        <w:rPr>
          <w:rFonts w:ascii="Times New Roman" w:hAnsi="Times New Roman"/>
          <w:sz w:val="24"/>
          <w:szCs w:val="24"/>
          <w:lang w:val="en-GB"/>
        </w:rPr>
        <w:t>FisherScientific</w:t>
      </w:r>
      <w:proofErr w:type="spellEnd"/>
      <w:r w:rsidRPr="00C07469">
        <w:rPr>
          <w:rFonts w:ascii="Times New Roman" w:hAnsi="Times New Roman"/>
          <w:sz w:val="24"/>
          <w:szCs w:val="24"/>
          <w:lang w:val="en-GB"/>
        </w:rPr>
        <w:t>), anti-</w:t>
      </w:r>
      <w:proofErr w:type="spellStart"/>
      <w:r w:rsidRPr="00C07469">
        <w:rPr>
          <w:rFonts w:ascii="Times New Roman" w:hAnsi="Times New Roman"/>
          <w:sz w:val="24"/>
          <w:szCs w:val="24"/>
          <w:lang w:val="en-GB"/>
        </w:rPr>
        <w:t>phospho</w:t>
      </w:r>
      <w:proofErr w:type="spellEnd"/>
      <w:r w:rsidRPr="00C07469">
        <w:rPr>
          <w:rFonts w:ascii="Times New Roman" w:hAnsi="Times New Roman"/>
          <w:sz w:val="24"/>
          <w:szCs w:val="24"/>
          <w:lang w:val="en-GB"/>
        </w:rPr>
        <w:t xml:space="preserve"> p65 (polyclonal, rabbit, 1:500, Abcam UK) antibody. Equal loading was controlled with anti-GAPDH (clone 6C5, monoclonal, mouse, 1:50.000; Millipore GmbH, Germany) antibody. HRP-linked IgG horse anti-mouse, goat anti-rabbit (both 1:2000, Cell </w:t>
      </w:r>
      <w:proofErr w:type="spellStart"/>
      <w:r w:rsidRPr="00C07469">
        <w:rPr>
          <w:rFonts w:ascii="Times New Roman" w:hAnsi="Times New Roman"/>
          <w:sz w:val="24"/>
          <w:szCs w:val="24"/>
          <w:lang w:val="en-GB"/>
        </w:rPr>
        <w:t>Signaling</w:t>
      </w:r>
      <w:proofErr w:type="spellEnd"/>
      <w:r w:rsidRPr="00C07469">
        <w:rPr>
          <w:rFonts w:ascii="Times New Roman" w:hAnsi="Times New Roman"/>
          <w:sz w:val="24"/>
          <w:szCs w:val="24"/>
          <w:lang w:val="en-GB"/>
        </w:rPr>
        <w:t xml:space="preserve"> Technology Inc., Danvers, USA) or rabbit anti-goat (1:5000, Abcam, UK) were used as secondary antibody. Proteins were visualized with a chemiluminescence system (</w:t>
      </w:r>
      <w:proofErr w:type="spellStart"/>
      <w:r w:rsidRPr="00C07469">
        <w:rPr>
          <w:rFonts w:ascii="Times New Roman" w:hAnsi="Times New Roman"/>
          <w:sz w:val="24"/>
          <w:szCs w:val="24"/>
          <w:lang w:val="en-GB"/>
        </w:rPr>
        <w:t>SuperSignal</w:t>
      </w:r>
      <w:proofErr w:type="spellEnd"/>
      <w:r w:rsidRPr="00C07469">
        <w:rPr>
          <w:rFonts w:ascii="Times New Roman" w:hAnsi="Times New Roman"/>
          <w:sz w:val="24"/>
          <w:szCs w:val="24"/>
          <w:lang w:val="en-GB"/>
        </w:rPr>
        <w:t xml:space="preserve">® West Pico Chemiluminescent substrate, Thermo </w:t>
      </w:r>
      <w:r w:rsidRPr="00C07469">
        <w:rPr>
          <w:rFonts w:ascii="Times New Roman" w:hAnsi="Times New Roman"/>
          <w:sz w:val="24"/>
          <w:szCs w:val="24"/>
          <w:lang w:val="en-GB"/>
        </w:rPr>
        <w:lastRenderedPageBreak/>
        <w:t xml:space="preserve">Fischer Scientific Inc., MA, USA). </w:t>
      </w:r>
      <w:r w:rsidRPr="00C07469">
        <w:rPr>
          <w:rFonts w:ascii="Times New Roman" w:hAnsi="Times New Roman"/>
          <w:sz w:val="24"/>
          <w:szCs w:val="24"/>
          <w:lang w:val="en-US"/>
        </w:rPr>
        <w:t>NF-κB DNA binding activity in nuclear extracts was detected by an electrophoretic mobility shift assay (EMSA) as described previously.</w:t>
      </w:r>
      <w:r w:rsidR="00AE5695">
        <w:rPr>
          <w:rFonts w:ascii="Times New Roman" w:hAnsi="Times New Roman"/>
          <w:sz w:val="24"/>
          <w:szCs w:val="24"/>
          <w:lang w:val="en-US"/>
        </w:rPr>
        <w:fldChar w:fldCharType="begin">
          <w:fldData xml:space="preserve">PEVuZE5vdGU+PENpdGU+PEF1dGhvcj5LcmFwcG1hbm48L0F1dGhvcj48WWVhcj4xOTk5PC9ZZWFy
PjxSZWNOdW0+MjI4NjwvUmVjTnVtPjxEaXNwbGF5VGV4dD5bMTcsIDE4XTwvRGlzcGxheVRleHQ+
PHJlY29yZD48cmVjLW51bWJlcj4yMjg2PC9yZWMtbnVtYmVyPjxmb3JlaWduLWtleXM+PGtleSBh
cHA9IkVOIiBkYi1pZD0iZTVkeHYwOWQzNTB6YXdleGY5bHZ4YWZqZnNwMHJkenR3cDU1IiB0aW1l
c3RhbXA9IjE2MjI0ODUxNTIiPjIyODY8L2tleT48L2ZvcmVpZ24ta2V5cz48cmVmLXR5cGUgbmFt
ZT0iSm91cm5hbCBBcnRpY2xlIj4xNzwvcmVmLXR5cGU+PGNvbnRyaWJ1dG9ycz48YXV0aG9ycz48
YXV0aG9yPktyYXBwbWFubiwgRC48L2F1dGhvcj48YXV0aG9yPkVtbWVyaWNoLCBGLjwvYXV0aG9y
PjxhdXRob3I+S29yZGVzLCBVLjwvYXV0aG9yPjxhdXRob3I+U2NoYXJzY2htaWR0LCBFLjwvYXV0
aG9yPjxhdXRob3I+RG9ya2VuLCBCLjwvYXV0aG9yPjxhdXRob3I+U2NoZWlkZXJlaXQsIEMuPC9h
dXRob3I+PC9hdXRob3JzPjwvY29udHJpYnV0b3JzPjxhdXRoLWFkZHJlc3M+TWF4LURlbGJydWNr
LUNlbnRydW0gZm9yIE1vbGVjdWxhciBNZWRpY2luZSwgQmVybGluLCBHZXJtYW55LjwvYXV0aC1h
ZGRyZXNzPjx0aXRsZXM+PHRpdGxlPk1vbGVjdWxhciBtZWNoYW5pc21zIG9mIGNvbnN0aXR1dGl2
ZSBORi1rYXBwYUIvUmVsIGFjdGl2YXRpb24gaW4gSG9kZ2tpbi9SZWVkLVN0ZXJuYmVyZyBjZWxs
czwvdGl0bGU+PHNlY29uZGFyeS10aXRsZT5PbmNvZ2VuZTwvc2Vjb25kYXJ5LXRpdGxlPjwvdGl0
bGVzPjxwZXJpb2RpY2FsPjxmdWxsLXRpdGxlPk9uY29nZW5lPC9mdWxsLXRpdGxlPjxhYmJyLTE+
T25jb2dlbmU8L2FiYnItMT48L3BlcmlvZGljYWw+PHBhZ2VzPjk0My01MzwvcGFnZXM+PHZvbHVt
ZT4xODwvdm9sdW1lPjxudW1iZXI+NDwvbnVtYmVyPjxlZGl0aW9uPjE5OTkvMDIvMTk8L2VkaXRp
b24+PGtleXdvcmRzPjxrZXl3b3JkPkFuaW1hbHM8L2tleXdvcmQ+PGtleXdvcmQ+RE5BLUJpbmRp
bmcgUHJvdGVpbnMvKm1ldGFib2xpc208L2tleXdvcmQ+PGtleXdvcmQ+RW56eW1lIEFjdGl2YXRp
b248L2tleXdvcmQ+PGtleXdvcmQ+SGVMYSBDZWxsczwva2V5d29yZD48a2V5d29yZD5IdW1hbnM8
L2tleXdvcmQ+PGtleXdvcmQ+SS1rYXBwYSBCIEtpbmFzZTwva2V5d29yZD48a2V5d29yZD4qSS1r
YXBwYSBCIFByb3RlaW5zPC9rZXl3b3JkPjxrZXl3b3JkPkwgQ2VsbHM8L2tleXdvcmQ+PGtleXdv
cmQ+TWljZTwva2V5d29yZD48a2V5d29yZD5ORi1LYXBwYUIgSW5oaWJpdG9yIGFscGhhPC9rZXl3
b3JkPjxrZXl3b3JkPk5GLWthcHBhIEIvYW50YWdvbmlzdHMgJmFtcDsgaW5oaWJpdG9ycy9nZW5l
dGljcy8qbWV0YWJvbGlzbTwva2V5d29yZD48a2V5d29yZD5OZW9wbGFzbSBQcm90ZWlucy8qbWV0
YWJvbGlzbTwva2V5d29yZD48a2V5d29yZD5Qcm90ZWluLVNlcmluZS1UaHJlb25pbmUgS2luYXNl
cy8qbWV0YWJvbGlzbTwva2V5d29yZD48a2V5d29yZD5SZWVkLVN0ZXJuYmVyZyBDZWxscy8qbWV0
YWJvbGlzbTwva2V5d29yZD48a2V5d29yZD5UcmFuc2NyaXB0aW9uIEZhY3RvciBSZWxBPC9rZXl3
b3JkPjxrZXl3b3JkPlR1bW9yIENlbGxzLCBDdWx0dXJlZDwva2V5d29yZD48L2tleXdvcmRzPjxk
YXRlcz48eWVhcj4xOTk5PC95ZWFyPjxwdWItZGF0ZXM+PGRhdGU+SmFuIDI4PC9kYXRlPjwvcHVi
LWRhdGVzPjwvZGF0ZXM+PGlzYm4+MDk1MC05MjMyIChQcmludCkmI3hEOzA5NTAtOTIzMiAoTGlu
a2luZyk8L2lzYm4+PGFjY2Vzc2lvbi1udW0+MTAwMjM2NzA8L2FjY2Vzc2lvbi1udW0+PHVybHM+
PHJlbGF0ZWQtdXJscz48dXJsPmh0dHBzOi8vd3d3Lm5jYmkubmxtLm5paC5nb3YvcHVibWVkLzEw
MDIzNjcwPC91cmw+PC9yZWxhdGVkLXVybHM+PC91cmxzPjxlbGVjdHJvbmljLXJlc291cmNlLW51
bT4xMC4xMDM4L3NqLm9uYy4xMjAyMzUxPC9lbGVjdHJvbmljLXJlc291cmNlLW51bT48L3JlY29y
ZD48L0NpdGU+PENpdGU+PEF1dGhvcj5IYWhuPC9BdXRob3I+PFllYXI+MjAyMDwvWWVhcj48UmVj
TnVtPjE2Mzk8L1JlY051bT48cmVjb3JkPjxyZWMtbnVtYmVyPjE2Mzk8L3JlYy1udW1iZXI+PGZv
cmVpZ24ta2V5cz48a2V5IGFwcD0iRU4iIGRiLWlkPSJlNWR4djA5ZDM1MHphd2V4ZjlsdnhhZmpm
c3AwcmR6dHdwNTUiIHRpbWVzdGFtcD0iMTU4OTg3MTQ5NiI+MTYzOTwva2V5PjwvZm9yZWlnbi1r
ZXlzPjxyZWYtdHlwZSBuYW1lPSJKb3VybmFsIEFydGljbGUiPjE3PC9yZWYtdHlwZT48Y29udHJp
YnV0b3JzPjxhdXRob3JzPjxhdXRob3I+SGFobiwgQS48L2F1dGhvcj48YXV0aG9yPktueSwgTS48
L2F1dGhvcj48YXV0aG9yPlBhYmxvLVRvcnRvbGEsIEMuPC9hdXRob3I+PGF1dGhvcj5Ub2RpcmFz
LCBNLjwvYXV0aG9yPjxhdXRob3I+V2lsbGVuYnJvY2ssIE0uPC9hdXRob3I+PGF1dGhvcj5TY2ht
aWR0LCBTLjwvYXV0aG9yPjxhdXRob3I+U2NobW9lY2tlbCwgSy48L2F1dGhvcj48YXV0aG9yPkpv
cmRlLCBJLjwvYXV0aG9yPjxhdXRob3I+Tm93YWssIE0uPC9hdXRob3I+PGF1dGhvcj5KYXJvc2No
LCBFLjwvYXV0aG9yPjxhdXRob3I+U29tbWVyLCBULjwvYXV0aG9yPjxhdXRob3I+QnJva2VyLCBC
LiBNLjwvYXV0aG9yPjxhdXRob3I+RmVsaXgsIFMuIEIuPC9hdXRob3I+PGF1dGhvcj5TY2hlaWRl
cmVpdCwgQy48L2F1dGhvcj48YXV0aG9yPldlYmVyLUNhcnN0ZW5zLCBTLjwvYXV0aG9yPjxhdXRo
b3I+QnV0dGVyLCBDLjwvYXV0aG9yPjxhdXRob3I+THVmdCwgRi4gQy48L2F1dGhvcj48YXV0aG9y
PkZpZWxpdHosIEouPC9hdXRob3I+PC9hdXRob3JzPjwvY29udHJpYnV0b3JzPjxhdXRoLWFkZHJl
c3M+RXhwZXJpbWVudGFsIGFuZCBDbGluaWNhbCBSZXNlYXJjaCBDZW50ZXIsIENoYXJpdGUtVW5p
dmVyc2l0YXRzbWVkaXppbiBCZXJsaW4sIE1heCBEZWxicnVjayBDZW50ZXIgZm9yIE1vbGVjdWxh
ciBNZWRpY2luZSBpbiB0aGUgSGVsbWhvbHR6IEFzc29jaWF0aW9uLCBCZXJsaW4sIEdlcm1hbnku
JiN4RDtDYXJkaW92YXNjdWxhciBob3Jtb25lcywgTWF4IERlbGJydWNrIENlbnRlciBmb3IgTW9s
ZWN1bGFyIE1lZGljaW5lIGluIHRoZSBIZWxtaG9sdHogQXNzb2NpYXRpb24sIEJlcmxpbiwgR2Vy
bWFueS4mI3hEO05pY29sYWUgVGVzdGVtaXRhbnUgU3RhdGUgVW5pdmVyc2l0eSBvZiBNZWRpY2lu
ZSBhbmQgUGhhcm1hY3ksIENoaXNpbmF1LCBNb2xkb3ZhLiYjeEQ7U2lnbmFsIFRyYW5zZHVjdGlv
biBpbiBUdW1vciBDZWxscywgTWF4IERlbGJydWNrIENlbnRlciBmb3IgTW9sZWN1bGFyIE1lZGlj
aW5lIGluIHRoZSBIZWxtaG9sdHogQXNzb2NpYXRpb24sIEJlcmxpbiwgR2VybWFueS4mI3hEO0Rl
cGFydG1lbnQgb2YgSW1tdW5vbG9neSwgSW5zdGl0dXRlIG9mIEltbXVub2xvZ3kgYW5kIFRyYW5z
ZnVzaW9uIE1lZGljaW5lLCBVbml2ZXJzaXR5IE1lZGljaW5lLCBHcmVpZnN3YWxkLCBHZXJtYW55
LiYjeEQ7SW50cmFjZWxsdWxhciBQcm90ZW9seXNpcywgTWF4IERlbGJydWNrIENlbnRlciBmb3Ig
TW9sZWN1bGFyIE1lZGljaW5lIGluIHRoZSBIZWxtaG9sdHogQXNzb2NpYXRpb24sIEJlcmxpbiwg
R2VybWFueS4mI3hEO0luc3RpdHV0ZSBvZiBCaW9sb2d5LCBIdW1ib2xkdC1Vbml2ZXJzaXR5IEJl
cmxpbiwgQmVybGluLCBHZXJtYW55LiYjeEQ7RFpISyAoR2VybWFuIENlbnRlciBmb3IgQ2FyZGlv
dmFzY3VsYXIgUmVzZWFyY2gpLCBQYXJ0bmVyIFNpdGUgQmVybGluLCBCZXJsaW4sIEdlcm1hbnku
JiN4RDtEZXBhcnRtZW50IG9mIEludGVybmFsIE1lZGljaW5lIEIsIENhcmRpb2xvZ3ksIFVuaXZl
cnNpdHkgTWVkaWNpbmUgR3JlaWZzd2FsZCwgR3JlaWZzd2FsZCwgR2VybWFueS4mI3hEO0RaSEsg
KEdlcm1hbiBDZW50ZXIgZm9yIENhcmRpb3Zhc2N1bGFyIFJlc2VhcmNoKSwgUGFydG5lciBTaXRl
IEdyZWlmc3dhbGQsIEdyZWlmc3dhbGQsIEdlcm1hbnkuJiN4RDtEZXBhcnRtZW50IG9mIEFuZXN0
aGVzaW9sb2d5IGFuZCBJbnRlbnNpdmUgQ2FyZSBNZWRpY2luZSwgQ2FtcHVzIFZpcmNob3ctS2xp
bmlrdW0gYW5kIENhbXB1cyBDaGFyaXRlIE1pdHRlLCBDaGFyaXRlLVVuaXZlcnNpdGF0c21lZGl6
aW4gQmVybGluLCBCZXJsaW4sIEdlcm1hbnkuJiN4RDtCZXJsaW4gSW5zdGl0dXRlIG9mIEhlYWx0
aCAoQklIKSwgQmVybGluLCBHZXJtYW55LiYjeEQ7RGVwYXJ0bWVudCBvZiBDYXJkaW9sb2d5LCBI
ZWFydCBDZW50ZXIgQnJhbmRlbmJ1cmcgYW5kIE1lZGljYWwgVW5pdmVyc2l0eSBCcmFuZGVuYnVy
ZyAoTUhCKSwgQmVybmF1LCBHZXJtYW55LjwvYXV0aC1hZGRyZXNzPjx0aXRsZXM+PHRpdGxlPlNl
cnVtIGFteWxvaWQgQTEgbWVkaWF0ZXMgbXlvdHViZSBhdHJvcGh5IHZpYSBUb2xsLWxpa2UgcmVj
ZXB0b3JzPC90aXRsZT48c2Vjb25kYXJ5LXRpdGxlPkogQ2FjaGV4aWEgU2FyY29wZW5pYSBNdXNj
bGU8L3NlY29uZGFyeS10aXRsZT48L3RpdGxlcz48cGVyaW9kaWNhbD48ZnVsbC10aXRsZT5KIENh
Y2hleGlhIFNhcmNvcGVuaWEgTXVzY2xlPC9mdWxsLXRpdGxlPjwvcGVyaW9kaWNhbD48cGFnZXM+
MTAzLTExOTwvcGFnZXM+PHZvbHVtZT4xMTwvdm9sdW1lPjxudW1iZXI+MTwvbnVtYmVyPjxlZGl0
aW9uPjIwMTkvMDgvMjQ8L2VkaXRpb24+PGtleXdvcmRzPjxrZXl3b3JkPkNscDwva2V5d29yZD48
a2V5d29yZD5JY3Vhdzwva2V5d29yZD48a2V5d29yZD5NdXNjbGUgYXRyb3BoeTwva2V5d29yZD48
a2V5d29yZD5ORi1rYXBwYUI8L2tleXdvcmQ+PGtleXdvcmQ+U2Vwc2lzPC9rZXl3b3JkPjwva2V5
d29yZHM+PGRhdGVzPjx5ZWFyPjIwMjA8L3llYXI+PHB1Yi1kYXRlcz48ZGF0ZT5GZWI8L2RhdGU+
PC9wdWItZGF0ZXM+PC9kYXRlcz48aXNibj4yMTkwLTYwMDkgKEVsZWN0cm9uaWMpJiN4RDsyMTkw
LTU5OTEgKExpbmtpbmcpPC9pc2JuPjxhY2Nlc3Npb24tbnVtPjMxNDQxNTk4PC9hY2Nlc3Npb24t
bnVtPjx1cmxzPjxyZWxhdGVkLXVybHM+PHVybD5odHRwczovL3d3dy5uY2JpLm5sbS5uaWguZ292
L3B1Ym1lZC8zMTQ0MTU5ODwvdXJsPjwvcmVsYXRlZC11cmxzPjwvdXJscz48Y3VzdG9tMj5QTUM3
MDE1MjQ5PC9jdXN0b20yPjxlbGVjdHJvbmljLXJlc291cmNlLW51bT4xMC4xMDAyL2pjc20uMTI0
OTE8L2VsZWN0cm9uaWMtcmVzb3VyY2UtbnVtPjwvcmVjb3JkPjwvQ2l0ZT48L0VuZE5vdGU+
</w:fldData>
        </w:fldChar>
      </w:r>
      <w:r w:rsidR="00AE5695">
        <w:rPr>
          <w:rFonts w:ascii="Times New Roman" w:hAnsi="Times New Roman"/>
          <w:sz w:val="24"/>
          <w:szCs w:val="24"/>
          <w:lang w:val="en-US"/>
        </w:rPr>
        <w:instrText xml:space="preserve"> ADDIN EN.CITE </w:instrText>
      </w:r>
      <w:r w:rsidR="00AE5695">
        <w:rPr>
          <w:rFonts w:ascii="Times New Roman" w:hAnsi="Times New Roman"/>
          <w:sz w:val="24"/>
          <w:szCs w:val="24"/>
          <w:lang w:val="en-US"/>
        </w:rPr>
        <w:fldChar w:fldCharType="begin">
          <w:fldData xml:space="preserve">PEVuZE5vdGU+PENpdGU+PEF1dGhvcj5LcmFwcG1hbm48L0F1dGhvcj48WWVhcj4xOTk5PC9ZZWFy
PjxSZWNOdW0+MjI4NjwvUmVjTnVtPjxEaXNwbGF5VGV4dD5bMTcsIDE4XTwvRGlzcGxheVRleHQ+
PHJlY29yZD48cmVjLW51bWJlcj4yMjg2PC9yZWMtbnVtYmVyPjxmb3JlaWduLWtleXM+PGtleSBh
cHA9IkVOIiBkYi1pZD0iZTVkeHYwOWQzNTB6YXdleGY5bHZ4YWZqZnNwMHJkenR3cDU1IiB0aW1l
c3RhbXA9IjE2MjI0ODUxNTIiPjIyODY8L2tleT48L2ZvcmVpZ24ta2V5cz48cmVmLXR5cGUgbmFt
ZT0iSm91cm5hbCBBcnRpY2xlIj4xNzwvcmVmLXR5cGU+PGNvbnRyaWJ1dG9ycz48YXV0aG9ycz48
YXV0aG9yPktyYXBwbWFubiwgRC48L2F1dGhvcj48YXV0aG9yPkVtbWVyaWNoLCBGLjwvYXV0aG9y
PjxhdXRob3I+S29yZGVzLCBVLjwvYXV0aG9yPjxhdXRob3I+U2NoYXJzY2htaWR0LCBFLjwvYXV0
aG9yPjxhdXRob3I+RG9ya2VuLCBCLjwvYXV0aG9yPjxhdXRob3I+U2NoZWlkZXJlaXQsIEMuPC9h
dXRob3I+PC9hdXRob3JzPjwvY29udHJpYnV0b3JzPjxhdXRoLWFkZHJlc3M+TWF4LURlbGJydWNr
LUNlbnRydW0gZm9yIE1vbGVjdWxhciBNZWRpY2luZSwgQmVybGluLCBHZXJtYW55LjwvYXV0aC1h
ZGRyZXNzPjx0aXRsZXM+PHRpdGxlPk1vbGVjdWxhciBtZWNoYW5pc21zIG9mIGNvbnN0aXR1dGl2
ZSBORi1rYXBwYUIvUmVsIGFjdGl2YXRpb24gaW4gSG9kZ2tpbi9SZWVkLVN0ZXJuYmVyZyBjZWxs
czwvdGl0bGU+PHNlY29uZGFyeS10aXRsZT5PbmNvZ2VuZTwvc2Vjb25kYXJ5LXRpdGxlPjwvdGl0
bGVzPjxwZXJpb2RpY2FsPjxmdWxsLXRpdGxlPk9uY29nZW5lPC9mdWxsLXRpdGxlPjxhYmJyLTE+
T25jb2dlbmU8L2FiYnItMT48L3BlcmlvZGljYWw+PHBhZ2VzPjk0My01MzwvcGFnZXM+PHZvbHVt
ZT4xODwvdm9sdW1lPjxudW1iZXI+NDwvbnVtYmVyPjxlZGl0aW9uPjE5OTkvMDIvMTk8L2VkaXRp
b24+PGtleXdvcmRzPjxrZXl3b3JkPkFuaW1hbHM8L2tleXdvcmQ+PGtleXdvcmQ+RE5BLUJpbmRp
bmcgUHJvdGVpbnMvKm1ldGFib2xpc208L2tleXdvcmQ+PGtleXdvcmQ+RW56eW1lIEFjdGl2YXRp
b248L2tleXdvcmQ+PGtleXdvcmQ+SGVMYSBDZWxsczwva2V5d29yZD48a2V5d29yZD5IdW1hbnM8
L2tleXdvcmQ+PGtleXdvcmQ+SS1rYXBwYSBCIEtpbmFzZTwva2V5d29yZD48a2V5d29yZD4qSS1r
YXBwYSBCIFByb3RlaW5zPC9rZXl3b3JkPjxrZXl3b3JkPkwgQ2VsbHM8L2tleXdvcmQ+PGtleXdv
cmQ+TWljZTwva2V5d29yZD48a2V5d29yZD5ORi1LYXBwYUIgSW5oaWJpdG9yIGFscGhhPC9rZXl3
b3JkPjxrZXl3b3JkPk5GLWthcHBhIEIvYW50YWdvbmlzdHMgJmFtcDsgaW5oaWJpdG9ycy9nZW5l
dGljcy8qbWV0YWJvbGlzbTwva2V5d29yZD48a2V5d29yZD5OZW9wbGFzbSBQcm90ZWlucy8qbWV0
YWJvbGlzbTwva2V5d29yZD48a2V5d29yZD5Qcm90ZWluLVNlcmluZS1UaHJlb25pbmUgS2luYXNl
cy8qbWV0YWJvbGlzbTwva2V5d29yZD48a2V5d29yZD5SZWVkLVN0ZXJuYmVyZyBDZWxscy8qbWV0
YWJvbGlzbTwva2V5d29yZD48a2V5d29yZD5UcmFuc2NyaXB0aW9uIEZhY3RvciBSZWxBPC9rZXl3
b3JkPjxrZXl3b3JkPlR1bW9yIENlbGxzLCBDdWx0dXJlZDwva2V5d29yZD48L2tleXdvcmRzPjxk
YXRlcz48eWVhcj4xOTk5PC95ZWFyPjxwdWItZGF0ZXM+PGRhdGU+SmFuIDI4PC9kYXRlPjwvcHVi
LWRhdGVzPjwvZGF0ZXM+PGlzYm4+MDk1MC05MjMyIChQcmludCkmI3hEOzA5NTAtOTIzMiAoTGlu
a2luZyk8L2lzYm4+PGFjY2Vzc2lvbi1udW0+MTAwMjM2NzA8L2FjY2Vzc2lvbi1udW0+PHVybHM+
PHJlbGF0ZWQtdXJscz48dXJsPmh0dHBzOi8vd3d3Lm5jYmkubmxtLm5paC5nb3YvcHVibWVkLzEw
MDIzNjcwPC91cmw+PC9yZWxhdGVkLXVybHM+PC91cmxzPjxlbGVjdHJvbmljLXJlc291cmNlLW51
bT4xMC4xMDM4L3NqLm9uYy4xMjAyMzUxPC9lbGVjdHJvbmljLXJlc291cmNlLW51bT48L3JlY29y
ZD48L0NpdGU+PENpdGU+PEF1dGhvcj5IYWhuPC9BdXRob3I+PFllYXI+MjAyMDwvWWVhcj48UmVj
TnVtPjE2Mzk8L1JlY051bT48cmVjb3JkPjxyZWMtbnVtYmVyPjE2Mzk8L3JlYy1udW1iZXI+PGZv
cmVpZ24ta2V5cz48a2V5IGFwcD0iRU4iIGRiLWlkPSJlNWR4djA5ZDM1MHphd2V4ZjlsdnhhZmpm
c3AwcmR6dHdwNTUiIHRpbWVzdGFtcD0iMTU4OTg3MTQ5NiI+MTYzOTwva2V5PjwvZm9yZWlnbi1r
ZXlzPjxyZWYtdHlwZSBuYW1lPSJKb3VybmFsIEFydGljbGUiPjE3PC9yZWYtdHlwZT48Y29udHJp
YnV0b3JzPjxhdXRob3JzPjxhdXRob3I+SGFobiwgQS48L2F1dGhvcj48YXV0aG9yPktueSwgTS48
L2F1dGhvcj48YXV0aG9yPlBhYmxvLVRvcnRvbGEsIEMuPC9hdXRob3I+PGF1dGhvcj5Ub2RpcmFz
LCBNLjwvYXV0aG9yPjxhdXRob3I+V2lsbGVuYnJvY2ssIE0uPC9hdXRob3I+PGF1dGhvcj5TY2ht
aWR0LCBTLjwvYXV0aG9yPjxhdXRob3I+U2NobW9lY2tlbCwgSy48L2F1dGhvcj48YXV0aG9yPkpv
cmRlLCBJLjwvYXV0aG9yPjxhdXRob3I+Tm93YWssIE0uPC9hdXRob3I+PGF1dGhvcj5KYXJvc2No
LCBFLjwvYXV0aG9yPjxhdXRob3I+U29tbWVyLCBULjwvYXV0aG9yPjxhdXRob3I+QnJva2VyLCBC
LiBNLjwvYXV0aG9yPjxhdXRob3I+RmVsaXgsIFMuIEIuPC9hdXRob3I+PGF1dGhvcj5TY2hlaWRl
cmVpdCwgQy48L2F1dGhvcj48YXV0aG9yPldlYmVyLUNhcnN0ZW5zLCBTLjwvYXV0aG9yPjxhdXRo
b3I+QnV0dGVyLCBDLjwvYXV0aG9yPjxhdXRob3I+THVmdCwgRi4gQy48L2F1dGhvcj48YXV0aG9y
PkZpZWxpdHosIEouPC9hdXRob3I+PC9hdXRob3JzPjwvY29udHJpYnV0b3JzPjxhdXRoLWFkZHJl
c3M+RXhwZXJpbWVudGFsIGFuZCBDbGluaWNhbCBSZXNlYXJjaCBDZW50ZXIsIENoYXJpdGUtVW5p
dmVyc2l0YXRzbWVkaXppbiBCZXJsaW4sIE1heCBEZWxicnVjayBDZW50ZXIgZm9yIE1vbGVjdWxh
ciBNZWRpY2luZSBpbiB0aGUgSGVsbWhvbHR6IEFzc29jaWF0aW9uLCBCZXJsaW4sIEdlcm1hbnku
JiN4RDtDYXJkaW92YXNjdWxhciBob3Jtb25lcywgTWF4IERlbGJydWNrIENlbnRlciBmb3IgTW9s
ZWN1bGFyIE1lZGljaW5lIGluIHRoZSBIZWxtaG9sdHogQXNzb2NpYXRpb24sIEJlcmxpbiwgR2Vy
bWFueS4mI3hEO05pY29sYWUgVGVzdGVtaXRhbnUgU3RhdGUgVW5pdmVyc2l0eSBvZiBNZWRpY2lu
ZSBhbmQgUGhhcm1hY3ksIENoaXNpbmF1LCBNb2xkb3ZhLiYjeEQ7U2lnbmFsIFRyYW5zZHVjdGlv
biBpbiBUdW1vciBDZWxscywgTWF4IERlbGJydWNrIENlbnRlciBmb3IgTW9sZWN1bGFyIE1lZGlj
aW5lIGluIHRoZSBIZWxtaG9sdHogQXNzb2NpYXRpb24sIEJlcmxpbiwgR2VybWFueS4mI3hEO0Rl
cGFydG1lbnQgb2YgSW1tdW5vbG9neSwgSW5zdGl0dXRlIG9mIEltbXVub2xvZ3kgYW5kIFRyYW5z
ZnVzaW9uIE1lZGljaW5lLCBVbml2ZXJzaXR5IE1lZGljaW5lLCBHcmVpZnN3YWxkLCBHZXJtYW55
LiYjeEQ7SW50cmFjZWxsdWxhciBQcm90ZW9seXNpcywgTWF4IERlbGJydWNrIENlbnRlciBmb3Ig
TW9sZWN1bGFyIE1lZGljaW5lIGluIHRoZSBIZWxtaG9sdHogQXNzb2NpYXRpb24sIEJlcmxpbiwg
R2VybWFueS4mI3hEO0luc3RpdHV0ZSBvZiBCaW9sb2d5LCBIdW1ib2xkdC1Vbml2ZXJzaXR5IEJl
cmxpbiwgQmVybGluLCBHZXJtYW55LiYjeEQ7RFpISyAoR2VybWFuIENlbnRlciBmb3IgQ2FyZGlv
dmFzY3VsYXIgUmVzZWFyY2gpLCBQYXJ0bmVyIFNpdGUgQmVybGluLCBCZXJsaW4sIEdlcm1hbnku
JiN4RDtEZXBhcnRtZW50IG9mIEludGVybmFsIE1lZGljaW5lIEIsIENhcmRpb2xvZ3ksIFVuaXZl
cnNpdHkgTWVkaWNpbmUgR3JlaWZzd2FsZCwgR3JlaWZzd2FsZCwgR2VybWFueS4mI3hEO0RaSEsg
KEdlcm1hbiBDZW50ZXIgZm9yIENhcmRpb3Zhc2N1bGFyIFJlc2VhcmNoKSwgUGFydG5lciBTaXRl
IEdyZWlmc3dhbGQsIEdyZWlmc3dhbGQsIEdlcm1hbnkuJiN4RDtEZXBhcnRtZW50IG9mIEFuZXN0
aGVzaW9sb2d5IGFuZCBJbnRlbnNpdmUgQ2FyZSBNZWRpY2luZSwgQ2FtcHVzIFZpcmNob3ctS2xp
bmlrdW0gYW5kIENhbXB1cyBDaGFyaXRlIE1pdHRlLCBDaGFyaXRlLVVuaXZlcnNpdGF0c21lZGl6
aW4gQmVybGluLCBCZXJsaW4sIEdlcm1hbnkuJiN4RDtCZXJsaW4gSW5zdGl0dXRlIG9mIEhlYWx0
aCAoQklIKSwgQmVybGluLCBHZXJtYW55LiYjeEQ7RGVwYXJ0bWVudCBvZiBDYXJkaW9sb2d5LCBI
ZWFydCBDZW50ZXIgQnJhbmRlbmJ1cmcgYW5kIE1lZGljYWwgVW5pdmVyc2l0eSBCcmFuZGVuYnVy
ZyAoTUhCKSwgQmVybmF1LCBHZXJtYW55LjwvYXV0aC1hZGRyZXNzPjx0aXRsZXM+PHRpdGxlPlNl
cnVtIGFteWxvaWQgQTEgbWVkaWF0ZXMgbXlvdHViZSBhdHJvcGh5IHZpYSBUb2xsLWxpa2UgcmVj
ZXB0b3JzPC90aXRsZT48c2Vjb25kYXJ5LXRpdGxlPkogQ2FjaGV4aWEgU2FyY29wZW5pYSBNdXNj
bGU8L3NlY29uZGFyeS10aXRsZT48L3RpdGxlcz48cGVyaW9kaWNhbD48ZnVsbC10aXRsZT5KIENh
Y2hleGlhIFNhcmNvcGVuaWEgTXVzY2xlPC9mdWxsLXRpdGxlPjwvcGVyaW9kaWNhbD48cGFnZXM+
MTAzLTExOTwvcGFnZXM+PHZvbHVtZT4xMTwvdm9sdW1lPjxudW1iZXI+MTwvbnVtYmVyPjxlZGl0
aW9uPjIwMTkvMDgvMjQ8L2VkaXRpb24+PGtleXdvcmRzPjxrZXl3b3JkPkNscDwva2V5d29yZD48
a2V5d29yZD5JY3Vhdzwva2V5d29yZD48a2V5d29yZD5NdXNjbGUgYXRyb3BoeTwva2V5d29yZD48
a2V5d29yZD5ORi1rYXBwYUI8L2tleXdvcmQ+PGtleXdvcmQ+U2Vwc2lzPC9rZXl3b3JkPjwva2V5
d29yZHM+PGRhdGVzPjx5ZWFyPjIwMjA8L3llYXI+PHB1Yi1kYXRlcz48ZGF0ZT5GZWI8L2RhdGU+
PC9wdWItZGF0ZXM+PC9kYXRlcz48aXNibj4yMTkwLTYwMDkgKEVsZWN0cm9uaWMpJiN4RDsyMTkw
LTU5OTEgKExpbmtpbmcpPC9pc2JuPjxhY2Nlc3Npb24tbnVtPjMxNDQxNTk4PC9hY2Nlc3Npb24t
bnVtPjx1cmxzPjxyZWxhdGVkLXVybHM+PHVybD5odHRwczovL3d3dy5uY2JpLm5sbS5uaWguZ292
L3B1Ym1lZC8zMTQ0MTU5ODwvdXJsPjwvcmVsYXRlZC11cmxzPjwvdXJscz48Y3VzdG9tMj5QTUM3
MDE1MjQ5PC9jdXN0b20yPjxlbGVjdHJvbmljLXJlc291cmNlLW51bT4xMC4xMDAyL2pjc20uMTI0
OTE8L2VsZWN0cm9uaWMtcmVzb3VyY2UtbnVtPjwvcmVjb3JkPjwvQ2l0ZT48L0VuZE5vdGU+
</w:fldData>
        </w:fldChar>
      </w:r>
      <w:r w:rsidR="00AE5695">
        <w:rPr>
          <w:rFonts w:ascii="Times New Roman" w:hAnsi="Times New Roman"/>
          <w:sz w:val="24"/>
          <w:szCs w:val="24"/>
          <w:lang w:val="en-US"/>
        </w:rPr>
        <w:instrText xml:space="preserve"> ADDIN EN.CITE.DATA </w:instrText>
      </w:r>
      <w:r w:rsidR="00AE5695">
        <w:rPr>
          <w:rFonts w:ascii="Times New Roman" w:hAnsi="Times New Roman"/>
          <w:sz w:val="24"/>
          <w:szCs w:val="24"/>
          <w:lang w:val="en-US"/>
        </w:rPr>
      </w:r>
      <w:r w:rsidR="00AE5695">
        <w:rPr>
          <w:rFonts w:ascii="Times New Roman" w:hAnsi="Times New Roman"/>
          <w:sz w:val="24"/>
          <w:szCs w:val="24"/>
          <w:lang w:val="en-US"/>
        </w:rPr>
        <w:fldChar w:fldCharType="end"/>
      </w:r>
      <w:r w:rsidR="00AE5695">
        <w:rPr>
          <w:rFonts w:ascii="Times New Roman" w:hAnsi="Times New Roman"/>
          <w:sz w:val="24"/>
          <w:szCs w:val="24"/>
          <w:lang w:val="en-US"/>
        </w:rPr>
      </w:r>
      <w:r w:rsidR="00AE5695">
        <w:rPr>
          <w:rFonts w:ascii="Times New Roman" w:hAnsi="Times New Roman"/>
          <w:sz w:val="24"/>
          <w:szCs w:val="24"/>
          <w:lang w:val="en-US"/>
        </w:rPr>
        <w:fldChar w:fldCharType="separate"/>
      </w:r>
      <w:r w:rsidR="00AE5695">
        <w:rPr>
          <w:rFonts w:ascii="Times New Roman" w:hAnsi="Times New Roman"/>
          <w:noProof/>
          <w:sz w:val="24"/>
          <w:szCs w:val="24"/>
          <w:lang w:val="en-US"/>
        </w:rPr>
        <w:t>[17, 18]</w:t>
      </w:r>
      <w:r w:rsidR="00AE5695">
        <w:rPr>
          <w:rFonts w:ascii="Times New Roman" w:hAnsi="Times New Roman"/>
          <w:sz w:val="24"/>
          <w:szCs w:val="24"/>
          <w:lang w:val="en-US"/>
        </w:rPr>
        <w:fldChar w:fldCharType="end"/>
      </w:r>
    </w:p>
    <w:bookmarkEnd w:id="0"/>
    <w:p w14:paraId="0B91C3D3" w14:textId="061C4319" w:rsidR="00367258" w:rsidRPr="00C07469" w:rsidRDefault="00367258" w:rsidP="00E754EA">
      <w:pPr>
        <w:spacing w:line="480" w:lineRule="auto"/>
        <w:ind w:left="0" w:firstLine="708"/>
        <w:jc w:val="both"/>
        <w:rPr>
          <w:rFonts w:ascii="Times New Roman" w:hAnsi="Times New Roman"/>
          <w:sz w:val="24"/>
          <w:szCs w:val="24"/>
          <w:lang w:val="en-US"/>
        </w:rPr>
      </w:pPr>
    </w:p>
    <w:p w14:paraId="0546C3F1" w14:textId="101A493B" w:rsidR="00367258" w:rsidRDefault="00367258" w:rsidP="00E754EA">
      <w:pPr>
        <w:spacing w:line="480" w:lineRule="auto"/>
        <w:ind w:left="0" w:firstLine="0"/>
        <w:jc w:val="both"/>
        <w:rPr>
          <w:rFonts w:ascii="Times New Roman" w:hAnsi="Times New Roman"/>
          <w:b/>
          <w:sz w:val="24"/>
          <w:szCs w:val="24"/>
          <w:lang w:val="en-US"/>
        </w:rPr>
      </w:pPr>
      <w:r w:rsidRPr="00D2305B">
        <w:rPr>
          <w:rFonts w:ascii="Times New Roman" w:hAnsi="Times New Roman"/>
          <w:b/>
          <w:sz w:val="24"/>
          <w:szCs w:val="24"/>
          <w:lang w:val="en-US"/>
        </w:rPr>
        <w:t>References</w:t>
      </w:r>
    </w:p>
    <w:p w14:paraId="5F1DB166"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lang w:val="en-GB"/>
        </w:rPr>
        <w:fldChar w:fldCharType="begin"/>
      </w:r>
      <w:r w:rsidRPr="00371E53">
        <w:rPr>
          <w:rFonts w:ascii="Times New Roman" w:hAnsi="Times New Roman" w:cs="Times New Roman"/>
          <w:sz w:val="24"/>
          <w:szCs w:val="24"/>
          <w:lang w:val="en-GB"/>
        </w:rPr>
        <w:instrText xml:space="preserve"> ADDIN EN.REFLIST </w:instrText>
      </w:r>
      <w:r w:rsidRPr="00371E53">
        <w:rPr>
          <w:rFonts w:ascii="Times New Roman" w:hAnsi="Times New Roman" w:cs="Times New Roman"/>
          <w:sz w:val="24"/>
          <w:szCs w:val="24"/>
          <w:lang w:val="en-GB"/>
        </w:rPr>
        <w:fldChar w:fldCharType="separate"/>
      </w:r>
      <w:r w:rsidRPr="00371E53">
        <w:rPr>
          <w:rFonts w:ascii="Times New Roman" w:hAnsi="Times New Roman" w:cs="Times New Roman"/>
          <w:sz w:val="24"/>
          <w:szCs w:val="24"/>
        </w:rPr>
        <w:t>1.</w:t>
      </w:r>
      <w:r w:rsidRPr="00371E53">
        <w:rPr>
          <w:rFonts w:ascii="Times New Roman" w:hAnsi="Times New Roman" w:cs="Times New Roman"/>
          <w:sz w:val="24"/>
          <w:szCs w:val="24"/>
        </w:rPr>
        <w:tab/>
        <w:t>Lodka D, Pahuja A, Geers-Knorr C, Scheibe RJ, Nowak M, Hamati J, et al. Muscle RING-finger 2 and 3 maintain striated-muscle structure and function. J Cachexia Sarcopenia Muscle. 2016;7:165-80. doi:10.1002/jcsm.12057</w:t>
      </w:r>
    </w:p>
    <w:p w14:paraId="112B77B0"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2.</w:t>
      </w:r>
      <w:r w:rsidRPr="00371E53">
        <w:rPr>
          <w:rFonts w:ascii="Times New Roman" w:hAnsi="Times New Roman" w:cs="Times New Roman"/>
          <w:sz w:val="24"/>
          <w:szCs w:val="24"/>
        </w:rPr>
        <w:tab/>
        <w:t>Fielitz J, Kim M-S, Shelton JM, Latif S, Spencer JA, Glass DJ, et al. Myosin accumulation and striated muscle myopathy result from the loss of muscle RING finger 1 and 3. The Journal of clinical investigation. 2007;117:2486-95. doi:10.1172/jci32827</w:t>
      </w:r>
    </w:p>
    <w:p w14:paraId="4B9B686A"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3.</w:t>
      </w:r>
      <w:r w:rsidRPr="00371E53">
        <w:rPr>
          <w:rFonts w:ascii="Times New Roman" w:hAnsi="Times New Roman" w:cs="Times New Roman"/>
          <w:sz w:val="24"/>
          <w:szCs w:val="24"/>
        </w:rPr>
        <w:tab/>
        <w:t>Claycomb WC, Lanson NA, Jr., Stallworth BS, Egeland DB, Delcarpio JB, Bahinski A, et al. HL-1 cells: a cardiac muscle cell line that contracts and retains phenotypic characteristics of the adult cardiomyocyte. Proc Natl Acad Sci U S A. 1998;95:2979-84. doi:10.1073/pnas.95.6.2979</w:t>
      </w:r>
    </w:p>
    <w:p w14:paraId="24017D4E"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4.</w:t>
      </w:r>
      <w:r w:rsidRPr="00371E53">
        <w:rPr>
          <w:rFonts w:ascii="Times New Roman" w:hAnsi="Times New Roman" w:cs="Times New Roman"/>
          <w:sz w:val="24"/>
          <w:szCs w:val="24"/>
        </w:rPr>
        <w:tab/>
        <w:t>Wingett SW, Andrews S. FastQ Screen: A tool for multi-genome mapping and quality control. F1000Res. 2018;7:1338. doi:10.12688/f1000research.15931.2</w:t>
      </w:r>
    </w:p>
    <w:p w14:paraId="6830E829"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5.</w:t>
      </w:r>
      <w:r w:rsidRPr="00371E53">
        <w:rPr>
          <w:rFonts w:ascii="Times New Roman" w:hAnsi="Times New Roman" w:cs="Times New Roman"/>
          <w:sz w:val="24"/>
          <w:szCs w:val="24"/>
        </w:rPr>
        <w:tab/>
        <w:t>Zeng F, Jiang R, Chen T. PyroHMMsnp: an SNP caller for Ion Torrent and 454 sequencing data. Nucleic Acids Res. 2013;41:e136. doi:10.1093/nar/gkt372</w:t>
      </w:r>
    </w:p>
    <w:p w14:paraId="37474A08"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6.</w:t>
      </w:r>
      <w:r w:rsidRPr="00371E53">
        <w:rPr>
          <w:rFonts w:ascii="Times New Roman" w:hAnsi="Times New Roman" w:cs="Times New Roman"/>
          <w:sz w:val="24"/>
          <w:szCs w:val="24"/>
        </w:rPr>
        <w:tab/>
        <w:t>Liao Y, Smyth GK, Shi W. featureCounts: an efficient general purpose program for assigning sequence reads to genomic features. Bioinformatics. 2014;30:923-30. doi:10.1093/bioinformatics/btt656</w:t>
      </w:r>
    </w:p>
    <w:p w14:paraId="44EFE647"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7.</w:t>
      </w:r>
      <w:r w:rsidRPr="00371E53">
        <w:rPr>
          <w:rFonts w:ascii="Times New Roman" w:hAnsi="Times New Roman" w:cs="Times New Roman"/>
          <w:sz w:val="24"/>
          <w:szCs w:val="24"/>
        </w:rPr>
        <w:tab/>
        <w:t>Zhao S, Zhang B. A comprehensive evaluation of ensembl, RefSeq, and UCSC annotations in the context of RNA-seq read mapping and gene quantification. BMC genomics. 2015;16:97. doi:10.1186/s12864-015-1308-8</w:t>
      </w:r>
    </w:p>
    <w:p w14:paraId="426215AC"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lastRenderedPageBreak/>
        <w:t>8.</w:t>
      </w:r>
      <w:r w:rsidRPr="00371E53">
        <w:rPr>
          <w:rFonts w:ascii="Times New Roman" w:hAnsi="Times New Roman" w:cs="Times New Roman"/>
          <w:sz w:val="24"/>
          <w:szCs w:val="24"/>
        </w:rPr>
        <w:tab/>
        <w:t>Wu PY, Phan JH, Wang MD. Assessing the impact of human genome annotation choice on RNA-seq expression estimates. BMC Bioinformatics. 2013;14 Suppl 11:S8. doi:10.1186/1471-2105-14-S11-S8</w:t>
      </w:r>
    </w:p>
    <w:p w14:paraId="47E64632"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9.</w:t>
      </w:r>
      <w:r w:rsidRPr="00371E53">
        <w:rPr>
          <w:rFonts w:ascii="Times New Roman" w:hAnsi="Times New Roman" w:cs="Times New Roman"/>
          <w:sz w:val="24"/>
          <w:szCs w:val="24"/>
        </w:rPr>
        <w:tab/>
        <w:t>Dillies MA, Rau A, Aubert J, Hennequet-Antier C, Jeanmougin M, Servant N, et al. A comprehensive evaluation of normalization methods for Illumina high-throughput RNA sequencing data analysis. Brief Bioinform. 2013;14:671-83. doi:10.1093/bib/bbs046</w:t>
      </w:r>
    </w:p>
    <w:p w14:paraId="681FB66A"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10.</w:t>
      </w:r>
      <w:r w:rsidRPr="00371E53">
        <w:rPr>
          <w:rFonts w:ascii="Times New Roman" w:hAnsi="Times New Roman" w:cs="Times New Roman"/>
          <w:sz w:val="24"/>
          <w:szCs w:val="24"/>
        </w:rPr>
        <w:tab/>
        <w:t>Love MI, Huber W, Anders S. Moderated estimation of fold change and dispersion for RNA-seq data with DESeq2. Genome Biol. 2014;15:550. doi:10.1186/s13059-014-0550-8</w:t>
      </w:r>
    </w:p>
    <w:p w14:paraId="23A600F0"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11.</w:t>
      </w:r>
      <w:r w:rsidRPr="00371E53">
        <w:rPr>
          <w:rFonts w:ascii="Times New Roman" w:hAnsi="Times New Roman" w:cs="Times New Roman"/>
          <w:sz w:val="24"/>
          <w:szCs w:val="24"/>
        </w:rPr>
        <w:tab/>
        <w:t>Anders S, McCarthy DJ, Chen Y, Okoniewski M, Smyth GK, Huber W, et al. Count-based differential expression analysis of RNA sequencing data using R and Bioconductor. Nat Protoc. 2013;8:1765-86. doi:10.1038/nprot.2013.099</w:t>
      </w:r>
    </w:p>
    <w:p w14:paraId="327EB767"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12.</w:t>
      </w:r>
      <w:r w:rsidRPr="00371E53">
        <w:rPr>
          <w:rFonts w:ascii="Times New Roman" w:hAnsi="Times New Roman" w:cs="Times New Roman"/>
          <w:sz w:val="24"/>
          <w:szCs w:val="24"/>
        </w:rPr>
        <w:tab/>
        <w:t xml:space="preserve">Deng L, Wang C, Spencer E, Yang L, Braun A, You J, et al. Activation of the IkappaB kinase complex by TRAF6 requires a dimeric ubiquitin-conjugating enzyme complex and a unique polyubiquitin chain. Cell. 2000;103:351-61. </w:t>
      </w:r>
    </w:p>
    <w:p w14:paraId="424EB772"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13.</w:t>
      </w:r>
      <w:r w:rsidRPr="00371E53">
        <w:rPr>
          <w:rFonts w:ascii="Times New Roman" w:hAnsi="Times New Roman" w:cs="Times New Roman"/>
          <w:sz w:val="24"/>
          <w:szCs w:val="24"/>
        </w:rPr>
        <w:tab/>
        <w:t>Burke JR, Pattoli MA, Gregor KR, Brassil PJ, MacMaster JF, McIntyre KW, et al. BMS-345541 is a highly selective inhibitor of I kappa B kinase that binds at an allosteric site of the enzyme and blocks NF-kappa B-dependent transcription in mice. J Biol Chem. 2003;278:1450-6. doi:10.1074/jbc.M209677200</w:t>
      </w:r>
    </w:p>
    <w:p w14:paraId="60E05FC3"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lang w:val="de-DE"/>
        </w:rPr>
      </w:pPr>
      <w:r w:rsidRPr="00371E53">
        <w:rPr>
          <w:rFonts w:ascii="Times New Roman" w:hAnsi="Times New Roman" w:cs="Times New Roman"/>
          <w:sz w:val="24"/>
          <w:szCs w:val="24"/>
        </w:rPr>
        <w:t>14.</w:t>
      </w:r>
      <w:r w:rsidRPr="00371E53">
        <w:rPr>
          <w:rFonts w:ascii="Times New Roman" w:hAnsi="Times New Roman" w:cs="Times New Roman"/>
          <w:sz w:val="24"/>
          <w:szCs w:val="24"/>
        </w:rPr>
        <w:tab/>
        <w:t xml:space="preserve">Du Bois P, Pablo Tortola C, Lodka D, Kny M, Schmidt F, Song K, et al. Angiotensin II Induces Skeletal Muscle Atrophy by Activating TFEB-Mediated MuRF1 Expression. </w:t>
      </w:r>
      <w:r w:rsidRPr="00371E53">
        <w:rPr>
          <w:rFonts w:ascii="Times New Roman" w:hAnsi="Times New Roman" w:cs="Times New Roman"/>
          <w:sz w:val="24"/>
          <w:szCs w:val="24"/>
          <w:lang w:val="de-DE"/>
        </w:rPr>
        <w:t>Circ Res. 2015;117:424-36. doi:10.1161/CIRCRESAHA.114.305393</w:t>
      </w:r>
    </w:p>
    <w:p w14:paraId="1AC6A365"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lang w:val="de-DE"/>
        </w:rPr>
      </w:pPr>
      <w:r w:rsidRPr="00371E53">
        <w:rPr>
          <w:rFonts w:ascii="Times New Roman" w:hAnsi="Times New Roman" w:cs="Times New Roman"/>
          <w:sz w:val="24"/>
          <w:szCs w:val="24"/>
          <w:lang w:val="de-DE"/>
        </w:rPr>
        <w:t>15.</w:t>
      </w:r>
      <w:r w:rsidRPr="00371E53">
        <w:rPr>
          <w:rFonts w:ascii="Times New Roman" w:hAnsi="Times New Roman" w:cs="Times New Roman"/>
          <w:sz w:val="24"/>
          <w:szCs w:val="24"/>
          <w:lang w:val="de-DE"/>
        </w:rPr>
        <w:tab/>
        <w:t xml:space="preserve">Zhu X, Kny M, Schmidt F, Hahn A, Wollersheim T, Kleber C, et al. </w:t>
      </w:r>
      <w:r w:rsidRPr="00371E53">
        <w:rPr>
          <w:rFonts w:ascii="Times New Roman" w:hAnsi="Times New Roman" w:cs="Times New Roman"/>
          <w:sz w:val="24"/>
          <w:szCs w:val="24"/>
        </w:rPr>
        <w:t xml:space="preserve">Secreted Frizzled-Related Protein 2 and Inflammation-Induced Skeletal Muscle Atrophy. </w:t>
      </w:r>
      <w:r w:rsidRPr="00371E53">
        <w:rPr>
          <w:rFonts w:ascii="Times New Roman" w:hAnsi="Times New Roman" w:cs="Times New Roman"/>
          <w:sz w:val="24"/>
          <w:szCs w:val="24"/>
          <w:lang w:val="de-DE"/>
        </w:rPr>
        <w:t>Crit Care Med. 2017;45:e169-e83. doi:10.1097/CCM.0000000000002056</w:t>
      </w:r>
    </w:p>
    <w:p w14:paraId="51770E37"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lang w:val="de-DE"/>
        </w:rPr>
        <w:lastRenderedPageBreak/>
        <w:t>16.</w:t>
      </w:r>
      <w:r w:rsidRPr="00371E53">
        <w:rPr>
          <w:rFonts w:ascii="Times New Roman" w:hAnsi="Times New Roman" w:cs="Times New Roman"/>
          <w:sz w:val="24"/>
          <w:szCs w:val="24"/>
          <w:lang w:val="de-DE"/>
        </w:rPr>
        <w:tab/>
        <w:t xml:space="preserve">Wollersheim T, Woehlecke J, Krebs M, Hamati J, Lodka D, Luther-Schroeder A, et al. </w:t>
      </w:r>
      <w:r w:rsidRPr="00371E53">
        <w:rPr>
          <w:rFonts w:ascii="Times New Roman" w:hAnsi="Times New Roman" w:cs="Times New Roman"/>
          <w:sz w:val="24"/>
          <w:szCs w:val="24"/>
        </w:rPr>
        <w:t>Dynamics of myosin degradation in intensive care unit-acquired weakness during severe critical illness. Intensive Care Med. 2014;40:528-38. doi:10.1007/s00134-014-3224-9</w:t>
      </w:r>
    </w:p>
    <w:p w14:paraId="5F693A7B" w14:textId="77777777" w:rsidR="00E935B0" w:rsidRPr="00371E53" w:rsidRDefault="00E935B0" w:rsidP="00371E53">
      <w:pPr>
        <w:pStyle w:val="EndNoteBibliography"/>
        <w:spacing w:after="0"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17.</w:t>
      </w:r>
      <w:r w:rsidRPr="00371E53">
        <w:rPr>
          <w:rFonts w:ascii="Times New Roman" w:hAnsi="Times New Roman" w:cs="Times New Roman"/>
          <w:sz w:val="24"/>
          <w:szCs w:val="24"/>
        </w:rPr>
        <w:tab/>
        <w:t>Krappmann D, Emmerich F, Kordes U, Scharschmidt E, Dorken B, Scheidereit C. Molecular mechanisms of constitutive NF-kappaB/Rel activation in Hodgkin/Reed-Sternberg cells. Oncogene. 1999;18:943-53. doi:10.1038/sj.onc.1202351</w:t>
      </w:r>
    </w:p>
    <w:p w14:paraId="62F56D1A" w14:textId="77777777" w:rsidR="00E935B0" w:rsidRPr="00371E53" w:rsidRDefault="00E935B0" w:rsidP="00371E53">
      <w:pPr>
        <w:pStyle w:val="EndNoteBibliography"/>
        <w:spacing w:line="480" w:lineRule="auto"/>
        <w:ind w:left="0" w:firstLine="0"/>
        <w:jc w:val="both"/>
        <w:rPr>
          <w:rFonts w:ascii="Times New Roman" w:hAnsi="Times New Roman" w:cs="Times New Roman"/>
          <w:sz w:val="24"/>
          <w:szCs w:val="24"/>
        </w:rPr>
      </w:pPr>
      <w:r w:rsidRPr="00371E53">
        <w:rPr>
          <w:rFonts w:ascii="Times New Roman" w:hAnsi="Times New Roman" w:cs="Times New Roman"/>
          <w:sz w:val="24"/>
          <w:szCs w:val="24"/>
        </w:rPr>
        <w:t>18.</w:t>
      </w:r>
      <w:r w:rsidRPr="00371E53">
        <w:rPr>
          <w:rFonts w:ascii="Times New Roman" w:hAnsi="Times New Roman" w:cs="Times New Roman"/>
          <w:sz w:val="24"/>
          <w:szCs w:val="24"/>
        </w:rPr>
        <w:tab/>
        <w:t>Hahn A, Kny M, Pablo-Tortola C, Todiras M, Willenbrock M, Schmidt S, et al. Serum amyloid A1 mediates myotube atrophy via Toll-like receptors. J Cachexia Sarcopenia Muscle. 2020;11:103-19. doi:10.1002/jcsm.12491</w:t>
      </w:r>
    </w:p>
    <w:p w14:paraId="36208493" w14:textId="7CE57AF0" w:rsidR="00CD4272" w:rsidRPr="00216191" w:rsidRDefault="00E935B0" w:rsidP="00371E53">
      <w:pPr>
        <w:spacing w:line="480" w:lineRule="auto"/>
        <w:ind w:left="0" w:firstLine="0"/>
        <w:jc w:val="both"/>
        <w:rPr>
          <w:rFonts w:ascii="Times New Roman" w:hAnsi="Times New Roman"/>
          <w:sz w:val="24"/>
          <w:szCs w:val="24"/>
          <w:lang w:val="en-US"/>
        </w:rPr>
      </w:pPr>
      <w:r w:rsidRPr="00371E53">
        <w:rPr>
          <w:rFonts w:ascii="Times New Roman" w:hAnsi="Times New Roman"/>
          <w:sz w:val="24"/>
          <w:szCs w:val="24"/>
          <w:lang w:val="en-GB"/>
        </w:rPr>
        <w:fldChar w:fldCharType="end"/>
      </w:r>
      <w:bookmarkEnd w:id="1"/>
      <w:bookmarkEnd w:id="2"/>
      <w:r w:rsidR="00CD4272" w:rsidRPr="00216191">
        <w:rPr>
          <w:rFonts w:ascii="Times New Roman" w:hAnsi="Times New Roman"/>
          <w:sz w:val="24"/>
          <w:szCs w:val="24"/>
          <w:lang w:val="en-US"/>
        </w:rPr>
        <w:br w:type="page"/>
      </w:r>
    </w:p>
    <w:p w14:paraId="001E4D5C" w14:textId="7DD35867" w:rsidR="00CD4272" w:rsidRPr="007B4C49" w:rsidRDefault="00523D5A" w:rsidP="00E754EA">
      <w:pPr>
        <w:spacing w:line="480" w:lineRule="auto"/>
        <w:ind w:left="0" w:firstLine="0"/>
        <w:jc w:val="both"/>
        <w:rPr>
          <w:rFonts w:ascii="Times New Roman" w:hAnsi="Times New Roman"/>
          <w:b/>
          <w:color w:val="000000"/>
          <w:sz w:val="24"/>
          <w:szCs w:val="24"/>
          <w:lang w:val="en-US"/>
        </w:rPr>
      </w:pPr>
      <w:r>
        <w:rPr>
          <w:rFonts w:ascii="Times New Roman" w:hAnsi="Times New Roman"/>
          <w:b/>
          <w:color w:val="000000"/>
          <w:sz w:val="24"/>
          <w:szCs w:val="24"/>
          <w:lang w:val="en-US"/>
        </w:rPr>
        <w:lastRenderedPageBreak/>
        <w:t xml:space="preserve">Supporting </w:t>
      </w:r>
      <w:r w:rsidR="00CD4272">
        <w:rPr>
          <w:rFonts w:ascii="Times New Roman" w:hAnsi="Times New Roman"/>
          <w:b/>
          <w:color w:val="000000"/>
          <w:sz w:val="24"/>
          <w:szCs w:val="24"/>
          <w:lang w:val="en-US"/>
        </w:rPr>
        <w:t>Tables</w:t>
      </w:r>
    </w:p>
    <w:p w14:paraId="1F53F04A" w14:textId="636A454D" w:rsidR="000D79CE" w:rsidRPr="000A7034" w:rsidRDefault="000D79CE" w:rsidP="000D79CE">
      <w:pPr>
        <w:tabs>
          <w:tab w:val="left" w:pos="1114"/>
        </w:tabs>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t>Table S1</w:t>
      </w:r>
      <w:r>
        <w:rPr>
          <w:rFonts w:ascii="Times New Roman" w:hAnsi="Times New Roman"/>
          <w:b/>
          <w:color w:val="000000"/>
          <w:sz w:val="24"/>
          <w:szCs w:val="24"/>
          <w:lang w:val="en-US"/>
        </w:rPr>
        <w:t>.</w:t>
      </w:r>
      <w:r w:rsidRPr="000A7034">
        <w:rPr>
          <w:rFonts w:ascii="Times New Roman" w:hAnsi="Times New Roman"/>
          <w:b/>
          <w:color w:val="000000"/>
          <w:sz w:val="24"/>
          <w:szCs w:val="24"/>
          <w:lang w:val="en-US"/>
        </w:rPr>
        <w:t xml:space="preserve"> </w:t>
      </w:r>
      <w:r w:rsidRPr="000A7034">
        <w:rPr>
          <w:rFonts w:ascii="Times New Roman" w:hAnsi="Times New Roman"/>
          <w:color w:val="000000"/>
          <w:sz w:val="24"/>
          <w:szCs w:val="24"/>
          <w:lang w:val="en-US"/>
        </w:rPr>
        <w:t xml:space="preserve">Primer pairs for genotyping of </w:t>
      </w:r>
      <w:r w:rsidRPr="005E4DBD">
        <w:rPr>
          <w:rFonts w:ascii="Times New Roman" w:hAnsi="Times New Roman"/>
          <w:i/>
          <w:color w:val="000000"/>
          <w:sz w:val="24"/>
          <w:szCs w:val="24"/>
          <w:lang w:val="en-US"/>
        </w:rPr>
        <w:t>Nlrp3</w:t>
      </w:r>
      <w:r w:rsidRPr="000A7034">
        <w:rPr>
          <w:rFonts w:ascii="Times New Roman" w:hAnsi="Times New Roman"/>
          <w:color w:val="000000"/>
          <w:sz w:val="24"/>
          <w:szCs w:val="24"/>
          <w:lang w:val="en-US"/>
        </w:rPr>
        <w:t xml:space="preserve"> </w:t>
      </w:r>
      <w:r>
        <w:rPr>
          <w:rFonts w:ascii="Times New Roman" w:hAnsi="Times New Roman"/>
          <w:color w:val="000000"/>
          <w:sz w:val="24"/>
          <w:szCs w:val="24"/>
          <w:lang w:val="en-US"/>
        </w:rPr>
        <w:t>KO</w:t>
      </w:r>
      <w:r w:rsidRPr="000A7034">
        <w:rPr>
          <w:rFonts w:ascii="Times New Roman" w:hAnsi="Times New Roman"/>
          <w:color w:val="000000"/>
          <w:sz w:val="24"/>
          <w:szCs w:val="24"/>
          <w:lang w:val="en-US"/>
        </w:rPr>
        <w:t xml:space="preserve"> and </w:t>
      </w:r>
      <w:r w:rsidRPr="005E4DBD">
        <w:rPr>
          <w:rFonts w:ascii="Times New Roman" w:hAnsi="Times New Roman"/>
          <w:i/>
          <w:color w:val="000000"/>
          <w:sz w:val="24"/>
          <w:szCs w:val="24"/>
          <w:lang w:val="en-US"/>
        </w:rPr>
        <w:t>Nlrp3</w:t>
      </w:r>
      <w:r w:rsidRPr="000A7034">
        <w:rPr>
          <w:rFonts w:ascii="Times New Roman" w:hAnsi="Times New Roman"/>
          <w:color w:val="000000"/>
          <w:sz w:val="24"/>
          <w:szCs w:val="24"/>
          <w:lang w:val="en-US"/>
        </w:rPr>
        <w:t xml:space="preserve"> </w:t>
      </w:r>
      <w:r>
        <w:rPr>
          <w:rFonts w:ascii="Times New Roman" w:hAnsi="Times New Roman"/>
          <w:color w:val="000000"/>
          <w:sz w:val="24"/>
          <w:szCs w:val="24"/>
          <w:lang w:val="en-US"/>
        </w:rPr>
        <w:t xml:space="preserve">WT </w:t>
      </w:r>
      <w:r w:rsidRPr="000A7034">
        <w:rPr>
          <w:rFonts w:ascii="Times New Roman" w:hAnsi="Times New Roman"/>
          <w:color w:val="000000"/>
          <w:sz w:val="24"/>
          <w:szCs w:val="24"/>
          <w:lang w:val="en-US"/>
        </w:rPr>
        <w:t>mice.</w:t>
      </w:r>
    </w:p>
    <w:tbl>
      <w:tblPr>
        <w:tblW w:w="0" w:type="auto"/>
        <w:tblLook w:val="04A0" w:firstRow="1" w:lastRow="0" w:firstColumn="1" w:lastColumn="0" w:noHBand="0" w:noVBand="1"/>
      </w:tblPr>
      <w:tblGrid>
        <w:gridCol w:w="3256"/>
        <w:gridCol w:w="6090"/>
      </w:tblGrid>
      <w:tr w:rsidR="000D79CE" w:rsidRPr="00B95B7E" w14:paraId="6466E5F4" w14:textId="77777777" w:rsidTr="00D70646">
        <w:tc>
          <w:tcPr>
            <w:tcW w:w="3256" w:type="dxa"/>
            <w:tcBorders>
              <w:top w:val="single" w:sz="12" w:space="0" w:color="auto"/>
              <w:bottom w:val="single" w:sz="4" w:space="0" w:color="auto"/>
            </w:tcBorders>
            <w:shd w:val="clear" w:color="auto" w:fill="auto"/>
          </w:tcPr>
          <w:p w14:paraId="72360E70"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Name</w:t>
            </w:r>
            <w:r w:rsidRPr="000A7034">
              <w:rPr>
                <w:rFonts w:ascii="Times New Roman" w:hAnsi="Times New Roman"/>
                <w:b/>
                <w:color w:val="000000"/>
                <w:sz w:val="24"/>
                <w:szCs w:val="24"/>
                <w:lang w:val="en-US"/>
              </w:rPr>
              <w:tab/>
            </w:r>
          </w:p>
        </w:tc>
        <w:tc>
          <w:tcPr>
            <w:tcW w:w="6090" w:type="dxa"/>
            <w:tcBorders>
              <w:top w:val="single" w:sz="12" w:space="0" w:color="auto"/>
              <w:bottom w:val="single" w:sz="4" w:space="0" w:color="auto"/>
            </w:tcBorders>
            <w:shd w:val="clear" w:color="auto" w:fill="auto"/>
          </w:tcPr>
          <w:p w14:paraId="1ED4CA70"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Sequence (5’ – 3’)</w:t>
            </w:r>
          </w:p>
        </w:tc>
      </w:tr>
      <w:tr w:rsidR="000D79CE" w:rsidRPr="00B95B7E" w14:paraId="155EF783" w14:textId="77777777" w:rsidTr="00D70646">
        <w:tc>
          <w:tcPr>
            <w:tcW w:w="3256" w:type="dxa"/>
            <w:tcBorders>
              <w:top w:val="single" w:sz="4" w:space="0" w:color="auto"/>
            </w:tcBorders>
            <w:shd w:val="clear" w:color="auto" w:fill="auto"/>
          </w:tcPr>
          <w:p w14:paraId="5A90B57A"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Nlrp3</w:t>
            </w:r>
            <w:r w:rsidRPr="000A7034">
              <w:rPr>
                <w:rFonts w:ascii="Times New Roman" w:hAnsi="Times New Roman"/>
                <w:b/>
                <w:color w:val="000000"/>
                <w:sz w:val="24"/>
                <w:szCs w:val="24"/>
                <w:lang w:val="en-US"/>
              </w:rPr>
              <w:t>_WT forward</w:t>
            </w:r>
          </w:p>
        </w:tc>
        <w:tc>
          <w:tcPr>
            <w:tcW w:w="6090" w:type="dxa"/>
            <w:tcBorders>
              <w:top w:val="single" w:sz="4" w:space="0" w:color="auto"/>
            </w:tcBorders>
            <w:shd w:val="clear" w:color="auto" w:fill="auto"/>
          </w:tcPr>
          <w:p w14:paraId="7C8F027A" w14:textId="77777777" w:rsidR="000D79CE" w:rsidRPr="00C74BA6" w:rsidRDefault="000D79CE" w:rsidP="00D70646">
            <w:pPr>
              <w:widowControl w:val="0"/>
              <w:tabs>
                <w:tab w:val="left" w:pos="1114"/>
              </w:tabs>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TCA AGC TAA GAG AAC TTT CTG</w:t>
            </w:r>
          </w:p>
        </w:tc>
      </w:tr>
      <w:tr w:rsidR="000D79CE" w:rsidRPr="00096711" w14:paraId="72A0EA8F" w14:textId="77777777" w:rsidTr="00D70646">
        <w:tc>
          <w:tcPr>
            <w:tcW w:w="3256" w:type="dxa"/>
            <w:shd w:val="clear" w:color="auto" w:fill="auto"/>
          </w:tcPr>
          <w:p w14:paraId="774A135C"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Nlrp3</w:t>
            </w:r>
            <w:r w:rsidRPr="000A7034">
              <w:rPr>
                <w:rFonts w:ascii="Times New Roman" w:hAnsi="Times New Roman"/>
                <w:b/>
                <w:color w:val="000000"/>
                <w:sz w:val="24"/>
                <w:szCs w:val="24"/>
                <w:lang w:val="en-US"/>
              </w:rPr>
              <w:t>_WT reverse</w:t>
            </w:r>
          </w:p>
        </w:tc>
        <w:tc>
          <w:tcPr>
            <w:tcW w:w="6090" w:type="dxa"/>
            <w:shd w:val="clear" w:color="auto" w:fill="auto"/>
          </w:tcPr>
          <w:p w14:paraId="6FD5A828" w14:textId="77777777" w:rsidR="000D79CE" w:rsidRPr="00C74BA6" w:rsidRDefault="000D79CE" w:rsidP="00D70646">
            <w:pPr>
              <w:widowControl w:val="0"/>
              <w:tabs>
                <w:tab w:val="left" w:pos="1114"/>
              </w:tabs>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ACA CTC GTC ATC TTC AGC A</w:t>
            </w:r>
          </w:p>
        </w:tc>
      </w:tr>
      <w:tr w:rsidR="000D79CE" w:rsidRPr="000A7034" w14:paraId="53BCBACB" w14:textId="77777777" w:rsidTr="00D70646">
        <w:tc>
          <w:tcPr>
            <w:tcW w:w="3256" w:type="dxa"/>
            <w:shd w:val="clear" w:color="auto" w:fill="auto"/>
          </w:tcPr>
          <w:p w14:paraId="22535CAC"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Nlrp3</w:t>
            </w:r>
            <w:r w:rsidRPr="000A7034">
              <w:rPr>
                <w:rFonts w:ascii="Times New Roman" w:hAnsi="Times New Roman"/>
                <w:b/>
                <w:color w:val="000000"/>
                <w:sz w:val="24"/>
                <w:szCs w:val="24"/>
                <w:lang w:val="en-US"/>
              </w:rPr>
              <w:t>_KO forward</w:t>
            </w:r>
          </w:p>
        </w:tc>
        <w:tc>
          <w:tcPr>
            <w:tcW w:w="6090" w:type="dxa"/>
            <w:shd w:val="clear" w:color="auto" w:fill="auto"/>
          </w:tcPr>
          <w:p w14:paraId="7316FB89" w14:textId="77777777" w:rsidR="000D79CE" w:rsidRPr="00C74BA6" w:rsidRDefault="000D79CE" w:rsidP="00D70646">
            <w:pPr>
              <w:widowControl w:val="0"/>
              <w:tabs>
                <w:tab w:val="left" w:pos="1114"/>
              </w:tabs>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TCA AGC TAA GAG AAC TTT CTG</w:t>
            </w:r>
          </w:p>
        </w:tc>
      </w:tr>
      <w:tr w:rsidR="000D79CE" w:rsidRPr="00096711" w14:paraId="67CB2495" w14:textId="77777777" w:rsidTr="00D70646">
        <w:tc>
          <w:tcPr>
            <w:tcW w:w="3256" w:type="dxa"/>
            <w:tcBorders>
              <w:bottom w:val="single" w:sz="12" w:space="0" w:color="auto"/>
            </w:tcBorders>
            <w:shd w:val="clear" w:color="auto" w:fill="auto"/>
          </w:tcPr>
          <w:p w14:paraId="0A56D9B0" w14:textId="77777777" w:rsidR="000D79CE" w:rsidRPr="000A7034" w:rsidRDefault="000D79CE" w:rsidP="00D70646">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Nlrp3</w:t>
            </w:r>
            <w:r w:rsidRPr="000A7034">
              <w:rPr>
                <w:rFonts w:ascii="Times New Roman" w:hAnsi="Times New Roman"/>
                <w:b/>
                <w:color w:val="000000"/>
                <w:sz w:val="24"/>
                <w:szCs w:val="24"/>
                <w:lang w:val="en-US"/>
              </w:rPr>
              <w:t>_KO reverse</w:t>
            </w:r>
          </w:p>
        </w:tc>
        <w:tc>
          <w:tcPr>
            <w:tcW w:w="6090" w:type="dxa"/>
            <w:tcBorders>
              <w:bottom w:val="single" w:sz="12" w:space="0" w:color="auto"/>
            </w:tcBorders>
            <w:shd w:val="clear" w:color="auto" w:fill="auto"/>
          </w:tcPr>
          <w:p w14:paraId="40E9E38B" w14:textId="77777777" w:rsidR="000D79CE" w:rsidRPr="00C74BA6" w:rsidRDefault="000D79CE" w:rsidP="00D70646">
            <w:pPr>
              <w:widowControl w:val="0"/>
              <w:tabs>
                <w:tab w:val="left" w:pos="1114"/>
              </w:tabs>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 xml:space="preserve">AAG TCG TGC </w:t>
            </w:r>
            <w:proofErr w:type="spellStart"/>
            <w:r w:rsidRPr="00C74BA6">
              <w:rPr>
                <w:rFonts w:ascii="Times New Roman" w:hAnsi="Times New Roman"/>
                <w:color w:val="000000"/>
                <w:sz w:val="24"/>
                <w:szCs w:val="24"/>
                <w:lang w:val="en-US"/>
              </w:rPr>
              <w:t>TGC</w:t>
            </w:r>
            <w:proofErr w:type="spellEnd"/>
            <w:r w:rsidRPr="00C74BA6">
              <w:rPr>
                <w:rFonts w:ascii="Times New Roman" w:hAnsi="Times New Roman"/>
                <w:color w:val="000000"/>
                <w:sz w:val="24"/>
                <w:szCs w:val="24"/>
                <w:lang w:val="en-US"/>
              </w:rPr>
              <w:t xml:space="preserve"> TTC ATG T</w:t>
            </w:r>
          </w:p>
        </w:tc>
      </w:tr>
    </w:tbl>
    <w:p w14:paraId="77476734" w14:textId="77777777" w:rsidR="000D79CE" w:rsidRPr="000A7034" w:rsidRDefault="000D79CE" w:rsidP="000D79CE">
      <w:pPr>
        <w:spacing w:line="480" w:lineRule="auto"/>
        <w:ind w:left="0" w:firstLine="0"/>
        <w:jc w:val="both"/>
        <w:rPr>
          <w:rFonts w:ascii="Times New Roman" w:hAnsi="Times New Roman"/>
          <w:color w:val="000000"/>
          <w:sz w:val="24"/>
          <w:szCs w:val="24"/>
          <w:lang w:val="en-US"/>
        </w:rPr>
      </w:pPr>
    </w:p>
    <w:p w14:paraId="094F387F" w14:textId="77777777" w:rsidR="000D79CE" w:rsidRDefault="000D79CE" w:rsidP="000D79CE">
      <w:pPr>
        <w:spacing w:line="480" w:lineRule="auto"/>
        <w:ind w:left="0" w:firstLine="0"/>
        <w:jc w:val="both"/>
        <w:rPr>
          <w:rFonts w:ascii="Times New Roman" w:hAnsi="Times New Roman"/>
          <w:color w:val="000000"/>
          <w:sz w:val="24"/>
          <w:szCs w:val="24"/>
          <w:lang w:val="en-US"/>
        </w:rPr>
      </w:pPr>
      <w:r w:rsidRPr="000A7034">
        <w:rPr>
          <w:rFonts w:ascii="Times New Roman" w:hAnsi="Times New Roman"/>
          <w:color w:val="000000"/>
          <w:sz w:val="24"/>
          <w:szCs w:val="24"/>
          <w:lang w:val="en-US"/>
        </w:rPr>
        <w:t xml:space="preserve">Nlrp3 indicates NOD-like receptor family, pyrin domain containing </w:t>
      </w:r>
      <w:r>
        <w:rPr>
          <w:rFonts w:ascii="Times New Roman" w:hAnsi="Times New Roman"/>
          <w:color w:val="000000"/>
          <w:sz w:val="24"/>
          <w:szCs w:val="24"/>
          <w:lang w:val="en-US"/>
        </w:rPr>
        <w:t>protein-</w:t>
      </w:r>
      <w:r w:rsidRPr="000A7034">
        <w:rPr>
          <w:rFonts w:ascii="Times New Roman" w:hAnsi="Times New Roman"/>
          <w:color w:val="000000"/>
          <w:sz w:val="24"/>
          <w:szCs w:val="24"/>
          <w:lang w:val="en-US"/>
        </w:rPr>
        <w:t>3; WT, wild</w:t>
      </w:r>
      <w:r>
        <w:rPr>
          <w:rFonts w:ascii="Times New Roman" w:hAnsi="Times New Roman"/>
          <w:color w:val="000000"/>
          <w:sz w:val="24"/>
          <w:szCs w:val="24"/>
          <w:lang w:val="en-US"/>
        </w:rPr>
        <w:t xml:space="preserve"> </w:t>
      </w:r>
      <w:r w:rsidRPr="000A7034">
        <w:rPr>
          <w:rFonts w:ascii="Times New Roman" w:hAnsi="Times New Roman"/>
          <w:color w:val="000000"/>
          <w:sz w:val="24"/>
          <w:szCs w:val="24"/>
          <w:lang w:val="en-US"/>
        </w:rPr>
        <w:t>type; KO, knoc</w:t>
      </w:r>
      <w:r>
        <w:rPr>
          <w:rFonts w:ascii="Times New Roman" w:hAnsi="Times New Roman"/>
          <w:color w:val="000000"/>
          <w:sz w:val="24"/>
          <w:szCs w:val="24"/>
          <w:lang w:val="en-US"/>
        </w:rPr>
        <w:t>kout; Mm, Mus musculus.</w:t>
      </w:r>
      <w:r>
        <w:rPr>
          <w:rFonts w:ascii="Times New Roman" w:hAnsi="Times New Roman"/>
          <w:color w:val="000000"/>
          <w:sz w:val="24"/>
          <w:szCs w:val="24"/>
          <w:lang w:val="en-US"/>
        </w:rPr>
        <w:br w:type="page"/>
      </w:r>
    </w:p>
    <w:p w14:paraId="3E837F10" w14:textId="18C4157F" w:rsidR="00CD4272" w:rsidRDefault="00D70646" w:rsidP="00E754EA">
      <w:pPr>
        <w:spacing w:after="160" w:line="480" w:lineRule="auto"/>
        <w:ind w:left="0" w:firstLine="0"/>
        <w:jc w:val="both"/>
        <w:rPr>
          <w:rFonts w:ascii="Times New Roman" w:hAnsi="Times New Roman"/>
          <w:b/>
          <w:sz w:val="24"/>
          <w:szCs w:val="24"/>
          <w:lang w:val="en-US"/>
        </w:rPr>
      </w:pPr>
      <w:r>
        <w:rPr>
          <w:rFonts w:ascii="Times New Roman" w:hAnsi="Times New Roman"/>
          <w:b/>
          <w:sz w:val="24"/>
          <w:szCs w:val="24"/>
          <w:lang w:val="en-US"/>
        </w:rPr>
        <w:lastRenderedPageBreak/>
        <w:t xml:space="preserve">Table S2. </w:t>
      </w:r>
      <w:r w:rsidR="00CD4272">
        <w:rPr>
          <w:rFonts w:ascii="Times New Roman" w:hAnsi="Times New Roman"/>
          <w:b/>
          <w:sz w:val="24"/>
          <w:szCs w:val="24"/>
          <w:lang w:val="en-US"/>
        </w:rPr>
        <w:t>Body and organ weights 96 hours after CLP or sham surgery</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559"/>
        <w:gridCol w:w="1701"/>
        <w:gridCol w:w="1560"/>
        <w:gridCol w:w="1559"/>
        <w:gridCol w:w="1129"/>
      </w:tblGrid>
      <w:tr w:rsidR="00700AB4" w:rsidRPr="00E935B0" w14:paraId="5C2FB2E1" w14:textId="77777777" w:rsidTr="00E935B0">
        <w:tc>
          <w:tcPr>
            <w:tcW w:w="1843" w:type="dxa"/>
            <w:tcBorders>
              <w:top w:val="single" w:sz="12" w:space="0" w:color="auto"/>
              <w:bottom w:val="single" w:sz="4" w:space="0" w:color="auto"/>
            </w:tcBorders>
          </w:tcPr>
          <w:p w14:paraId="1E6BBE0C" w14:textId="77777777" w:rsidR="00CD4272" w:rsidRPr="009A6CB0" w:rsidRDefault="00CD4272" w:rsidP="00E935B0">
            <w:pPr>
              <w:widowControl w:val="0"/>
              <w:spacing w:after="0" w:line="480" w:lineRule="auto"/>
              <w:ind w:left="0" w:firstLine="0"/>
              <w:jc w:val="center"/>
              <w:rPr>
                <w:rFonts w:ascii="Times New Roman" w:hAnsi="Times New Roman"/>
                <w:b w:val="0"/>
                <w:lang w:val="en-US"/>
              </w:rPr>
            </w:pPr>
          </w:p>
        </w:tc>
        <w:tc>
          <w:tcPr>
            <w:tcW w:w="1559" w:type="dxa"/>
            <w:tcBorders>
              <w:top w:val="single" w:sz="12" w:space="0" w:color="auto"/>
              <w:bottom w:val="single" w:sz="4" w:space="0" w:color="auto"/>
            </w:tcBorders>
          </w:tcPr>
          <w:p w14:paraId="26669845" w14:textId="77777777" w:rsidR="00CD4272" w:rsidRDefault="00CD4272" w:rsidP="00E935B0">
            <w:pPr>
              <w:widowControl w:val="0"/>
              <w:spacing w:after="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w:t>
            </w:r>
          </w:p>
          <w:p w14:paraId="48EC549A"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sham</w:t>
            </w:r>
          </w:p>
          <w:p w14:paraId="2D766100"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(n=1</w:t>
            </w:r>
            <w:r>
              <w:rPr>
                <w:rFonts w:ascii="Times New Roman" w:hAnsi="Times New Roman"/>
                <w:lang w:val="en-US"/>
              </w:rPr>
              <w:t>8</w:t>
            </w:r>
            <w:r w:rsidRPr="009A6CB0">
              <w:rPr>
                <w:rFonts w:ascii="Times New Roman" w:hAnsi="Times New Roman"/>
                <w:lang w:val="en-US"/>
              </w:rPr>
              <w:t>)</w:t>
            </w:r>
          </w:p>
        </w:tc>
        <w:tc>
          <w:tcPr>
            <w:tcW w:w="1701" w:type="dxa"/>
            <w:tcBorders>
              <w:top w:val="single" w:sz="12" w:space="0" w:color="auto"/>
              <w:bottom w:val="single" w:sz="4" w:space="0" w:color="auto"/>
            </w:tcBorders>
          </w:tcPr>
          <w:p w14:paraId="31741AA9" w14:textId="64FFBC9A" w:rsidR="00CD4272" w:rsidRDefault="00CD4272" w:rsidP="00E935B0">
            <w:pPr>
              <w:widowControl w:val="0"/>
              <w:spacing w:after="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w:t>
            </w:r>
          </w:p>
          <w:p w14:paraId="4E2FA12E"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CLP</w:t>
            </w:r>
          </w:p>
          <w:p w14:paraId="14474F1C"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(n=12)</w:t>
            </w:r>
          </w:p>
        </w:tc>
        <w:tc>
          <w:tcPr>
            <w:tcW w:w="1560" w:type="dxa"/>
            <w:tcBorders>
              <w:top w:val="single" w:sz="12" w:space="0" w:color="auto"/>
              <w:bottom w:val="single" w:sz="4" w:space="0" w:color="auto"/>
            </w:tcBorders>
          </w:tcPr>
          <w:p w14:paraId="0EB2A025" w14:textId="77777777" w:rsidR="00CD4272" w:rsidRDefault="00CD4272" w:rsidP="00E935B0">
            <w:pPr>
              <w:widowControl w:val="0"/>
              <w:spacing w:after="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KO</w:t>
            </w:r>
          </w:p>
          <w:p w14:paraId="75B65D0A"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sham</w:t>
            </w:r>
          </w:p>
          <w:p w14:paraId="701C5246"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(n=8)</w:t>
            </w:r>
          </w:p>
        </w:tc>
        <w:tc>
          <w:tcPr>
            <w:tcW w:w="1559" w:type="dxa"/>
            <w:tcBorders>
              <w:top w:val="single" w:sz="12" w:space="0" w:color="auto"/>
              <w:bottom w:val="single" w:sz="4" w:space="0" w:color="auto"/>
            </w:tcBorders>
          </w:tcPr>
          <w:p w14:paraId="098D3B33" w14:textId="77777777" w:rsidR="00CD4272" w:rsidRDefault="00CD4272" w:rsidP="00E935B0">
            <w:pPr>
              <w:widowControl w:val="0"/>
              <w:spacing w:after="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KO</w:t>
            </w:r>
          </w:p>
          <w:p w14:paraId="0A24B912"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CLP</w:t>
            </w:r>
          </w:p>
          <w:p w14:paraId="3DDC9B17"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(n=16)</w:t>
            </w:r>
          </w:p>
        </w:tc>
        <w:tc>
          <w:tcPr>
            <w:tcW w:w="1129" w:type="dxa"/>
            <w:tcBorders>
              <w:top w:val="single" w:sz="12" w:space="0" w:color="auto"/>
              <w:bottom w:val="single" w:sz="4" w:space="0" w:color="auto"/>
            </w:tcBorders>
          </w:tcPr>
          <w:p w14:paraId="533699FF" w14:textId="41F34852" w:rsidR="00CD4272" w:rsidRDefault="00CD4272" w:rsidP="00E935B0">
            <w:pPr>
              <w:widowControl w:val="0"/>
              <w:spacing w:after="0" w:line="480" w:lineRule="auto"/>
              <w:ind w:left="0" w:firstLine="0"/>
              <w:jc w:val="center"/>
              <w:rPr>
                <w:rFonts w:ascii="Times New Roman" w:hAnsi="Times New Roman"/>
                <w:lang w:val="en-US"/>
              </w:rPr>
            </w:pPr>
            <w:r>
              <w:rPr>
                <w:rFonts w:ascii="Times New Roman" w:hAnsi="Times New Roman"/>
                <w:i/>
                <w:lang w:val="en-US"/>
              </w:rPr>
              <w:t>p-</w:t>
            </w:r>
            <w:r w:rsidRPr="009A6CB0">
              <w:rPr>
                <w:rFonts w:ascii="Times New Roman" w:hAnsi="Times New Roman"/>
                <w:lang w:val="en-US"/>
              </w:rPr>
              <w:t>value</w:t>
            </w:r>
          </w:p>
          <w:p w14:paraId="70BEA0E7" w14:textId="77777777" w:rsidR="00CD4272" w:rsidRPr="009A6CB0" w:rsidRDefault="00CD4272" w:rsidP="00E935B0">
            <w:pPr>
              <w:widowControl w:val="0"/>
              <w:spacing w:after="0" w:line="480" w:lineRule="auto"/>
              <w:ind w:left="0" w:firstLine="0"/>
              <w:jc w:val="center"/>
              <w:rPr>
                <w:rFonts w:ascii="Times New Roman" w:hAnsi="Times New Roman"/>
                <w:lang w:val="en-US"/>
              </w:rPr>
            </w:pPr>
            <w:r w:rsidRPr="009A6CB0">
              <w:rPr>
                <w:rFonts w:ascii="Times New Roman" w:hAnsi="Times New Roman"/>
                <w:lang w:val="en-US"/>
              </w:rPr>
              <w:t xml:space="preserve">KO </w:t>
            </w:r>
            <w:r>
              <w:rPr>
                <w:rFonts w:ascii="Times New Roman" w:hAnsi="Times New Roman"/>
                <w:lang w:val="en-US"/>
              </w:rPr>
              <w:t xml:space="preserve">CLP </w:t>
            </w:r>
            <w:r w:rsidRPr="009A6CB0">
              <w:rPr>
                <w:rFonts w:ascii="Times New Roman" w:hAnsi="Times New Roman"/>
                <w:lang w:val="en-US"/>
              </w:rPr>
              <w:t>vs. WT</w:t>
            </w:r>
            <w:r>
              <w:rPr>
                <w:rFonts w:ascii="Times New Roman" w:hAnsi="Times New Roman"/>
                <w:lang w:val="en-US"/>
              </w:rPr>
              <w:t xml:space="preserve"> CLP</w:t>
            </w:r>
          </w:p>
        </w:tc>
      </w:tr>
      <w:tr w:rsidR="00700AB4" w:rsidRPr="00612B94" w14:paraId="2BEEA496" w14:textId="77777777" w:rsidTr="00E935B0">
        <w:tc>
          <w:tcPr>
            <w:tcW w:w="1843" w:type="dxa"/>
            <w:tcBorders>
              <w:top w:val="single" w:sz="4" w:space="0" w:color="auto"/>
              <w:bottom w:val="single" w:sz="4" w:space="0" w:color="auto"/>
            </w:tcBorders>
            <w:vAlign w:val="center"/>
          </w:tcPr>
          <w:p w14:paraId="2CEE5069" w14:textId="6B77B30B" w:rsidR="00CD4272" w:rsidRPr="009A6CB0" w:rsidRDefault="00700AB4" w:rsidP="00E935B0">
            <w:pPr>
              <w:widowControl w:val="0"/>
              <w:spacing w:after="0" w:line="480" w:lineRule="auto"/>
              <w:ind w:left="0" w:firstLine="0"/>
              <w:rPr>
                <w:rFonts w:ascii="Times New Roman" w:hAnsi="Times New Roman"/>
                <w:lang w:val="en-US"/>
              </w:rPr>
            </w:pPr>
            <w:r>
              <w:rPr>
                <w:rFonts w:ascii="Times New Roman" w:hAnsi="Times New Roman"/>
                <w:lang w:val="en-US"/>
              </w:rPr>
              <w:t>BW</w:t>
            </w:r>
            <w:r w:rsidR="00612B94" w:rsidRPr="009A6CB0" w:rsidDel="00612B94">
              <w:rPr>
                <w:rFonts w:ascii="Times New Roman" w:hAnsi="Times New Roman"/>
                <w:lang w:val="en-US"/>
              </w:rPr>
              <w:t xml:space="preserve"> </w:t>
            </w:r>
            <w:r w:rsidR="00612B94">
              <w:rPr>
                <w:rFonts w:ascii="Times New Roman" w:hAnsi="Times New Roman"/>
                <w:lang w:val="en-US"/>
              </w:rPr>
              <w:t>[g]</w:t>
            </w:r>
          </w:p>
        </w:tc>
        <w:tc>
          <w:tcPr>
            <w:tcW w:w="1559" w:type="dxa"/>
            <w:tcBorders>
              <w:top w:val="single" w:sz="4" w:space="0" w:color="auto"/>
              <w:bottom w:val="single" w:sz="4" w:space="0" w:color="auto"/>
            </w:tcBorders>
            <w:vAlign w:val="center"/>
          </w:tcPr>
          <w:p w14:paraId="4D8F8A7C" w14:textId="6A1C948B" w:rsidR="00CD4272" w:rsidRPr="00E935B0" w:rsidRDefault="005F2734"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21.9</w:t>
            </w:r>
            <w:r w:rsidR="00612B94" w:rsidRPr="00B06413">
              <w:rPr>
                <w:rFonts w:ascii="Times New Roman" w:hAnsi="Times New Roman"/>
                <w:b w:val="0"/>
                <w:lang w:val="en-US"/>
              </w:rPr>
              <w:t xml:space="preserve"> ± </w:t>
            </w:r>
            <w:r w:rsidRPr="00E935B0">
              <w:rPr>
                <w:rFonts w:ascii="Times New Roman" w:hAnsi="Times New Roman"/>
                <w:b w:val="0"/>
                <w:lang w:val="en-US"/>
              </w:rPr>
              <w:t>4.12</w:t>
            </w:r>
          </w:p>
        </w:tc>
        <w:tc>
          <w:tcPr>
            <w:tcW w:w="1701" w:type="dxa"/>
            <w:tcBorders>
              <w:top w:val="single" w:sz="4" w:space="0" w:color="auto"/>
              <w:bottom w:val="single" w:sz="4" w:space="0" w:color="auto"/>
            </w:tcBorders>
            <w:vAlign w:val="center"/>
          </w:tcPr>
          <w:p w14:paraId="16C095AF" w14:textId="657B99E5" w:rsidR="00CD4272" w:rsidRPr="00E935B0" w:rsidRDefault="005F2734"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18.93</w:t>
            </w:r>
            <w:r w:rsidR="00612B94" w:rsidRPr="00E935B0">
              <w:rPr>
                <w:rFonts w:ascii="Times New Roman" w:hAnsi="Times New Roman"/>
                <w:b w:val="0"/>
                <w:lang w:val="en-US"/>
              </w:rPr>
              <w:t xml:space="preserve"> ± </w:t>
            </w:r>
            <w:r w:rsidRPr="00E935B0">
              <w:rPr>
                <w:rFonts w:ascii="Times New Roman" w:hAnsi="Times New Roman"/>
                <w:b w:val="0"/>
                <w:lang w:val="en-US"/>
              </w:rPr>
              <w:t>2.32*</w:t>
            </w:r>
          </w:p>
        </w:tc>
        <w:tc>
          <w:tcPr>
            <w:tcW w:w="1560" w:type="dxa"/>
            <w:tcBorders>
              <w:top w:val="single" w:sz="4" w:space="0" w:color="auto"/>
              <w:bottom w:val="single" w:sz="4" w:space="0" w:color="auto"/>
            </w:tcBorders>
            <w:vAlign w:val="center"/>
          </w:tcPr>
          <w:p w14:paraId="753B1DDB" w14:textId="51CBDAA1" w:rsidR="00CD4272" w:rsidRPr="00E935B0" w:rsidRDefault="005F2734"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22.41</w:t>
            </w:r>
            <w:r w:rsidR="00612B94" w:rsidRPr="00E935B0">
              <w:rPr>
                <w:rFonts w:ascii="Times New Roman" w:hAnsi="Times New Roman"/>
                <w:b w:val="0"/>
                <w:lang w:val="en-US"/>
              </w:rPr>
              <w:t xml:space="preserve"> ± 1.43</w:t>
            </w:r>
          </w:p>
        </w:tc>
        <w:tc>
          <w:tcPr>
            <w:tcW w:w="1559" w:type="dxa"/>
            <w:tcBorders>
              <w:top w:val="single" w:sz="4" w:space="0" w:color="auto"/>
              <w:bottom w:val="single" w:sz="4" w:space="0" w:color="auto"/>
            </w:tcBorders>
            <w:vAlign w:val="center"/>
          </w:tcPr>
          <w:p w14:paraId="77F55F1B" w14:textId="148F36AC" w:rsidR="00CD4272" w:rsidRPr="00E935B0" w:rsidRDefault="005F2734"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20.73</w:t>
            </w:r>
            <w:r w:rsidR="00612B94" w:rsidRPr="00E935B0">
              <w:rPr>
                <w:rFonts w:ascii="Times New Roman" w:hAnsi="Times New Roman"/>
                <w:b w:val="0"/>
                <w:lang w:val="en-US"/>
              </w:rPr>
              <w:t xml:space="preserve"> ± 1.99</w:t>
            </w:r>
            <w:r w:rsidRPr="00E935B0">
              <w:rPr>
                <w:rFonts w:ascii="Times New Roman" w:hAnsi="Times New Roman"/>
                <w:b w:val="0"/>
                <w:lang w:val="en-US"/>
              </w:rPr>
              <w:t>*</w:t>
            </w:r>
          </w:p>
        </w:tc>
        <w:tc>
          <w:tcPr>
            <w:tcW w:w="1129" w:type="dxa"/>
            <w:tcBorders>
              <w:top w:val="single" w:sz="4" w:space="0" w:color="auto"/>
              <w:bottom w:val="single" w:sz="4" w:space="0" w:color="auto"/>
            </w:tcBorders>
            <w:vAlign w:val="center"/>
          </w:tcPr>
          <w:p w14:paraId="1B4E7517" w14:textId="55311257" w:rsidR="00CD4272" w:rsidRPr="00B06413" w:rsidRDefault="005F2734" w:rsidP="00E935B0">
            <w:pPr>
              <w:widowControl w:val="0"/>
              <w:spacing w:after="0" w:line="480" w:lineRule="auto"/>
              <w:ind w:left="0" w:firstLine="0"/>
              <w:jc w:val="center"/>
              <w:rPr>
                <w:rFonts w:ascii="Times New Roman" w:hAnsi="Times New Roman"/>
                <w:b w:val="0"/>
                <w:lang w:val="en-US"/>
              </w:rPr>
            </w:pPr>
            <w:proofErr w:type="spellStart"/>
            <w:r w:rsidRPr="00E935B0">
              <w:rPr>
                <w:rFonts w:ascii="Times New Roman" w:hAnsi="Times New Roman"/>
                <w:b w:val="0"/>
                <w:lang w:val="en-US"/>
              </w:rPr>
              <w:t>n.s</w:t>
            </w:r>
            <w:proofErr w:type="spellEnd"/>
            <w:r w:rsidRPr="00E935B0">
              <w:rPr>
                <w:rFonts w:ascii="Times New Roman" w:hAnsi="Times New Roman"/>
                <w:b w:val="0"/>
                <w:lang w:val="en-US"/>
              </w:rPr>
              <w:t>.</w:t>
            </w:r>
          </w:p>
        </w:tc>
      </w:tr>
      <w:tr w:rsidR="0059663A" w:rsidRPr="00612B94" w14:paraId="4F03BA14" w14:textId="77777777" w:rsidTr="00700AB4">
        <w:tc>
          <w:tcPr>
            <w:tcW w:w="1843" w:type="dxa"/>
            <w:tcBorders>
              <w:top w:val="single" w:sz="4" w:space="0" w:color="auto"/>
              <w:bottom w:val="single" w:sz="4" w:space="0" w:color="auto"/>
            </w:tcBorders>
            <w:vAlign w:val="center"/>
          </w:tcPr>
          <w:p w14:paraId="330E798B" w14:textId="724376B3" w:rsidR="0059663A" w:rsidRDefault="0059663A" w:rsidP="0059663A">
            <w:pPr>
              <w:widowControl w:val="0"/>
              <w:spacing w:after="0" w:line="480" w:lineRule="auto"/>
              <w:ind w:left="0" w:firstLine="0"/>
              <w:rPr>
                <w:rFonts w:ascii="Times New Roman" w:hAnsi="Times New Roman"/>
                <w:lang w:val="en-US"/>
              </w:rPr>
            </w:pPr>
            <w:r>
              <w:rPr>
                <w:rFonts w:ascii="Times New Roman" w:hAnsi="Times New Roman"/>
                <w:lang w:val="en-US"/>
              </w:rPr>
              <w:t>TL [mm]</w:t>
            </w:r>
          </w:p>
        </w:tc>
        <w:tc>
          <w:tcPr>
            <w:tcW w:w="1559" w:type="dxa"/>
            <w:tcBorders>
              <w:top w:val="single" w:sz="4" w:space="0" w:color="auto"/>
              <w:bottom w:val="single" w:sz="4" w:space="0" w:color="auto"/>
            </w:tcBorders>
            <w:vAlign w:val="center"/>
          </w:tcPr>
          <w:p w14:paraId="4D5993C0" w14:textId="212DB43B" w:rsidR="0059663A" w:rsidRPr="00B06413" w:rsidRDefault="0059663A" w:rsidP="0059663A">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16.06 ± 0.84</w:t>
            </w:r>
          </w:p>
        </w:tc>
        <w:tc>
          <w:tcPr>
            <w:tcW w:w="1701" w:type="dxa"/>
            <w:tcBorders>
              <w:top w:val="single" w:sz="4" w:space="0" w:color="auto"/>
              <w:bottom w:val="single" w:sz="4" w:space="0" w:color="auto"/>
            </w:tcBorders>
            <w:vAlign w:val="center"/>
          </w:tcPr>
          <w:p w14:paraId="00861534" w14:textId="7167F101"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16.41 ± 0.44</w:t>
            </w:r>
          </w:p>
        </w:tc>
        <w:tc>
          <w:tcPr>
            <w:tcW w:w="1560" w:type="dxa"/>
            <w:tcBorders>
              <w:top w:val="single" w:sz="4" w:space="0" w:color="auto"/>
              <w:bottom w:val="single" w:sz="4" w:space="0" w:color="auto"/>
            </w:tcBorders>
            <w:vAlign w:val="center"/>
          </w:tcPr>
          <w:p w14:paraId="32E8274F" w14:textId="3B95AEB2"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16.34 ± 0.54</w:t>
            </w:r>
          </w:p>
        </w:tc>
        <w:tc>
          <w:tcPr>
            <w:tcW w:w="1559" w:type="dxa"/>
            <w:tcBorders>
              <w:top w:val="single" w:sz="4" w:space="0" w:color="auto"/>
              <w:bottom w:val="single" w:sz="4" w:space="0" w:color="auto"/>
            </w:tcBorders>
            <w:vAlign w:val="center"/>
          </w:tcPr>
          <w:p w14:paraId="0F38DD1E" w14:textId="785BBBE7"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16.29 ± 0.34</w:t>
            </w:r>
          </w:p>
        </w:tc>
        <w:tc>
          <w:tcPr>
            <w:tcW w:w="1129" w:type="dxa"/>
            <w:tcBorders>
              <w:top w:val="single" w:sz="4" w:space="0" w:color="auto"/>
              <w:bottom w:val="single" w:sz="4" w:space="0" w:color="auto"/>
            </w:tcBorders>
            <w:vAlign w:val="center"/>
          </w:tcPr>
          <w:p w14:paraId="13877798" w14:textId="72447391" w:rsidR="0059663A" w:rsidRPr="00E935B0" w:rsidRDefault="0059663A" w:rsidP="0059663A">
            <w:pPr>
              <w:widowControl w:val="0"/>
              <w:spacing w:after="0" w:line="480" w:lineRule="auto"/>
              <w:ind w:left="0" w:firstLine="0"/>
              <w:jc w:val="center"/>
              <w:rPr>
                <w:rFonts w:ascii="Times New Roman" w:hAnsi="Times New Roman"/>
                <w:b w:val="0"/>
                <w:lang w:val="en-US"/>
              </w:rPr>
            </w:pPr>
            <w:proofErr w:type="spellStart"/>
            <w:r w:rsidRPr="00E935B0">
              <w:rPr>
                <w:rFonts w:ascii="Times New Roman" w:hAnsi="Times New Roman"/>
                <w:b w:val="0"/>
                <w:lang w:val="en-US"/>
              </w:rPr>
              <w:t>n.s</w:t>
            </w:r>
            <w:proofErr w:type="spellEnd"/>
            <w:r w:rsidRPr="00E935B0">
              <w:rPr>
                <w:rFonts w:ascii="Times New Roman" w:hAnsi="Times New Roman"/>
                <w:b w:val="0"/>
                <w:lang w:val="en-US"/>
              </w:rPr>
              <w:t>.</w:t>
            </w:r>
          </w:p>
        </w:tc>
      </w:tr>
      <w:tr w:rsidR="0059663A" w:rsidRPr="00612B94" w14:paraId="65414B5A" w14:textId="77777777" w:rsidTr="00E935B0">
        <w:tc>
          <w:tcPr>
            <w:tcW w:w="1843" w:type="dxa"/>
            <w:tcBorders>
              <w:top w:val="single" w:sz="4" w:space="0" w:color="auto"/>
              <w:bottom w:val="single" w:sz="4" w:space="0" w:color="auto"/>
            </w:tcBorders>
            <w:vAlign w:val="center"/>
          </w:tcPr>
          <w:p w14:paraId="7F63AF9F" w14:textId="047F0B64" w:rsidR="0059663A" w:rsidRPr="009A6CB0" w:rsidRDefault="0059663A" w:rsidP="00E935B0">
            <w:pPr>
              <w:widowControl w:val="0"/>
              <w:spacing w:after="0" w:line="480" w:lineRule="auto"/>
              <w:ind w:left="0" w:firstLine="0"/>
              <w:rPr>
                <w:rFonts w:ascii="Times New Roman" w:hAnsi="Times New Roman"/>
                <w:lang w:val="en-US"/>
              </w:rPr>
            </w:pPr>
            <w:r>
              <w:rPr>
                <w:rFonts w:ascii="Times New Roman" w:hAnsi="Times New Roman"/>
                <w:lang w:val="en-US"/>
              </w:rPr>
              <w:t>BW</w:t>
            </w:r>
            <w:r w:rsidRPr="009A6CB0">
              <w:rPr>
                <w:rFonts w:ascii="Times New Roman" w:hAnsi="Times New Roman"/>
                <w:lang w:val="en-US"/>
              </w:rPr>
              <w:t xml:space="preserve"> /</w:t>
            </w:r>
            <w:r>
              <w:rPr>
                <w:rFonts w:ascii="Times New Roman" w:hAnsi="Times New Roman"/>
                <w:lang w:val="en-US"/>
              </w:rPr>
              <w:t xml:space="preserve"> </w:t>
            </w:r>
            <w:r w:rsidRPr="009A6CB0">
              <w:rPr>
                <w:rFonts w:ascii="Times New Roman" w:hAnsi="Times New Roman"/>
                <w:lang w:val="en-US"/>
              </w:rPr>
              <w:t>TL [g/mm]</w:t>
            </w:r>
          </w:p>
        </w:tc>
        <w:tc>
          <w:tcPr>
            <w:tcW w:w="1559" w:type="dxa"/>
            <w:tcBorders>
              <w:top w:val="single" w:sz="4" w:space="0" w:color="auto"/>
              <w:bottom w:val="single" w:sz="4" w:space="0" w:color="auto"/>
            </w:tcBorders>
            <w:vAlign w:val="center"/>
          </w:tcPr>
          <w:p w14:paraId="2E557008" w14:textId="6D12AA70"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1.36 ± 0.21</w:t>
            </w:r>
          </w:p>
        </w:tc>
        <w:tc>
          <w:tcPr>
            <w:tcW w:w="1701" w:type="dxa"/>
            <w:tcBorders>
              <w:top w:val="single" w:sz="4" w:space="0" w:color="auto"/>
              <w:bottom w:val="single" w:sz="4" w:space="0" w:color="auto"/>
            </w:tcBorders>
            <w:vAlign w:val="center"/>
          </w:tcPr>
          <w:p w14:paraId="1EB7B3C2" w14:textId="00217F0E"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1.15 ± 0.12***</w:t>
            </w:r>
          </w:p>
        </w:tc>
        <w:tc>
          <w:tcPr>
            <w:tcW w:w="1560" w:type="dxa"/>
            <w:tcBorders>
              <w:top w:val="single" w:sz="4" w:space="0" w:color="auto"/>
              <w:bottom w:val="single" w:sz="4" w:space="0" w:color="auto"/>
            </w:tcBorders>
            <w:vAlign w:val="center"/>
          </w:tcPr>
          <w:p w14:paraId="0877CC95" w14:textId="2013F303"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1.37 ± 0.08</w:t>
            </w:r>
          </w:p>
        </w:tc>
        <w:tc>
          <w:tcPr>
            <w:tcW w:w="1559" w:type="dxa"/>
            <w:tcBorders>
              <w:top w:val="single" w:sz="4" w:space="0" w:color="auto"/>
              <w:bottom w:val="single" w:sz="4" w:space="0" w:color="auto"/>
            </w:tcBorders>
            <w:vAlign w:val="center"/>
          </w:tcPr>
          <w:p w14:paraId="76F01EF5" w14:textId="385E730A"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1.27 ± 0.12*</w:t>
            </w:r>
          </w:p>
        </w:tc>
        <w:tc>
          <w:tcPr>
            <w:tcW w:w="1129" w:type="dxa"/>
            <w:tcBorders>
              <w:top w:val="single" w:sz="4" w:space="0" w:color="auto"/>
              <w:bottom w:val="single" w:sz="4" w:space="0" w:color="auto"/>
            </w:tcBorders>
            <w:vAlign w:val="center"/>
          </w:tcPr>
          <w:p w14:paraId="74E08AFF" w14:textId="1A700A4C" w:rsidR="0059663A" w:rsidRPr="00E935B0" w:rsidRDefault="0059663A"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w:t>
            </w:r>
          </w:p>
        </w:tc>
      </w:tr>
      <w:tr w:rsidR="0059663A" w:rsidRPr="00612B94" w14:paraId="36005842" w14:textId="77777777" w:rsidTr="00700AB4">
        <w:tc>
          <w:tcPr>
            <w:tcW w:w="1843" w:type="dxa"/>
            <w:tcBorders>
              <w:top w:val="single" w:sz="4" w:space="0" w:color="auto"/>
              <w:bottom w:val="single" w:sz="4" w:space="0" w:color="auto"/>
            </w:tcBorders>
            <w:vAlign w:val="center"/>
          </w:tcPr>
          <w:p w14:paraId="18B5BEFA" w14:textId="4109DAD8" w:rsidR="0059663A" w:rsidRDefault="0059663A" w:rsidP="0059663A">
            <w:pPr>
              <w:widowControl w:val="0"/>
              <w:spacing w:after="0" w:line="480" w:lineRule="auto"/>
              <w:ind w:left="0" w:firstLine="0"/>
              <w:rPr>
                <w:rFonts w:ascii="Times New Roman" w:hAnsi="Times New Roman"/>
                <w:lang w:val="en-US"/>
              </w:rPr>
            </w:pPr>
            <w:r>
              <w:rPr>
                <w:rFonts w:ascii="Times New Roman" w:hAnsi="Times New Roman"/>
                <w:lang w:val="en-US"/>
              </w:rPr>
              <w:t>HW [mg]</w:t>
            </w:r>
          </w:p>
        </w:tc>
        <w:tc>
          <w:tcPr>
            <w:tcW w:w="1559" w:type="dxa"/>
            <w:tcBorders>
              <w:top w:val="single" w:sz="4" w:space="0" w:color="auto"/>
              <w:bottom w:val="single" w:sz="4" w:space="0" w:color="auto"/>
            </w:tcBorders>
            <w:vAlign w:val="center"/>
          </w:tcPr>
          <w:p w14:paraId="0F6C35FE" w14:textId="321D557B" w:rsidR="0059663A" w:rsidRPr="00B06413" w:rsidRDefault="0059663A" w:rsidP="0059663A">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102.7 ± 24.3</w:t>
            </w:r>
          </w:p>
        </w:tc>
        <w:tc>
          <w:tcPr>
            <w:tcW w:w="1701" w:type="dxa"/>
            <w:tcBorders>
              <w:top w:val="single" w:sz="4" w:space="0" w:color="auto"/>
              <w:bottom w:val="single" w:sz="4" w:space="0" w:color="auto"/>
            </w:tcBorders>
            <w:vAlign w:val="center"/>
          </w:tcPr>
          <w:p w14:paraId="45601B74" w14:textId="2A650E53"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89.7 ± 10.3*</w:t>
            </w:r>
          </w:p>
        </w:tc>
        <w:tc>
          <w:tcPr>
            <w:tcW w:w="1560" w:type="dxa"/>
            <w:tcBorders>
              <w:top w:val="single" w:sz="4" w:space="0" w:color="auto"/>
              <w:bottom w:val="single" w:sz="4" w:space="0" w:color="auto"/>
            </w:tcBorders>
            <w:vAlign w:val="center"/>
          </w:tcPr>
          <w:p w14:paraId="130A043D" w14:textId="01E35A4D"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109.6 ± 9.7</w:t>
            </w:r>
          </w:p>
        </w:tc>
        <w:tc>
          <w:tcPr>
            <w:tcW w:w="1559" w:type="dxa"/>
            <w:tcBorders>
              <w:top w:val="single" w:sz="4" w:space="0" w:color="auto"/>
              <w:bottom w:val="single" w:sz="4" w:space="0" w:color="auto"/>
            </w:tcBorders>
            <w:vAlign w:val="center"/>
          </w:tcPr>
          <w:p w14:paraId="02515C80" w14:textId="0A0BEEC7"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105.8 ± 17.3</w:t>
            </w:r>
          </w:p>
        </w:tc>
        <w:tc>
          <w:tcPr>
            <w:tcW w:w="1129" w:type="dxa"/>
            <w:tcBorders>
              <w:top w:val="single" w:sz="4" w:space="0" w:color="auto"/>
              <w:bottom w:val="single" w:sz="4" w:space="0" w:color="auto"/>
            </w:tcBorders>
            <w:vAlign w:val="center"/>
          </w:tcPr>
          <w:p w14:paraId="065640CB" w14:textId="06D4019F"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w:t>
            </w:r>
          </w:p>
        </w:tc>
      </w:tr>
      <w:tr w:rsidR="0059663A" w:rsidRPr="00612B94" w14:paraId="7304AC1F" w14:textId="77777777" w:rsidTr="00700AB4">
        <w:tc>
          <w:tcPr>
            <w:tcW w:w="1843" w:type="dxa"/>
            <w:tcBorders>
              <w:top w:val="single" w:sz="4" w:space="0" w:color="auto"/>
              <w:bottom w:val="single" w:sz="4" w:space="0" w:color="auto"/>
            </w:tcBorders>
            <w:vAlign w:val="center"/>
          </w:tcPr>
          <w:p w14:paraId="33560490" w14:textId="0E4ED326" w:rsidR="0059663A" w:rsidRDefault="0059663A" w:rsidP="0059663A">
            <w:pPr>
              <w:widowControl w:val="0"/>
              <w:spacing w:after="0" w:line="480" w:lineRule="auto"/>
              <w:ind w:left="0" w:firstLine="0"/>
              <w:rPr>
                <w:rFonts w:ascii="Times New Roman" w:hAnsi="Times New Roman"/>
                <w:lang w:val="en-US"/>
              </w:rPr>
            </w:pPr>
            <w:r>
              <w:rPr>
                <w:rFonts w:ascii="Times New Roman" w:hAnsi="Times New Roman"/>
                <w:lang w:val="en-US"/>
              </w:rPr>
              <w:t>H</w:t>
            </w:r>
            <w:r w:rsidRPr="009A6CB0">
              <w:rPr>
                <w:rFonts w:ascii="Times New Roman" w:hAnsi="Times New Roman"/>
                <w:lang w:val="en-US"/>
              </w:rPr>
              <w:t>W / TL [mg/mm]</w:t>
            </w:r>
          </w:p>
        </w:tc>
        <w:tc>
          <w:tcPr>
            <w:tcW w:w="1559" w:type="dxa"/>
            <w:tcBorders>
              <w:top w:val="single" w:sz="4" w:space="0" w:color="auto"/>
              <w:bottom w:val="single" w:sz="4" w:space="0" w:color="auto"/>
            </w:tcBorders>
            <w:vAlign w:val="center"/>
          </w:tcPr>
          <w:p w14:paraId="05F9CFB9" w14:textId="01070B57" w:rsidR="0059663A" w:rsidRPr="00B06413" w:rsidRDefault="0059663A" w:rsidP="0059663A">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6.34 ± 1.27</w:t>
            </w:r>
          </w:p>
        </w:tc>
        <w:tc>
          <w:tcPr>
            <w:tcW w:w="1701" w:type="dxa"/>
            <w:tcBorders>
              <w:top w:val="single" w:sz="4" w:space="0" w:color="auto"/>
              <w:bottom w:val="single" w:sz="4" w:space="0" w:color="auto"/>
            </w:tcBorders>
            <w:vAlign w:val="center"/>
          </w:tcPr>
          <w:p w14:paraId="5BA2A3A7" w14:textId="064AAD79"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5.46 ± 0.57*</w:t>
            </w:r>
          </w:p>
        </w:tc>
        <w:tc>
          <w:tcPr>
            <w:tcW w:w="1560" w:type="dxa"/>
            <w:tcBorders>
              <w:top w:val="single" w:sz="4" w:space="0" w:color="auto"/>
              <w:bottom w:val="single" w:sz="4" w:space="0" w:color="auto"/>
            </w:tcBorders>
            <w:vAlign w:val="center"/>
          </w:tcPr>
          <w:p w14:paraId="096D2765" w14:textId="79EDBC84"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6.71 ± 0.6</w:t>
            </w:r>
          </w:p>
        </w:tc>
        <w:tc>
          <w:tcPr>
            <w:tcW w:w="1559" w:type="dxa"/>
            <w:tcBorders>
              <w:top w:val="single" w:sz="4" w:space="0" w:color="auto"/>
              <w:bottom w:val="single" w:sz="4" w:space="0" w:color="auto"/>
            </w:tcBorders>
            <w:vAlign w:val="center"/>
          </w:tcPr>
          <w:p w14:paraId="3B8D0C7B" w14:textId="30661D2E"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6.49 ± 1.05</w:t>
            </w:r>
          </w:p>
        </w:tc>
        <w:tc>
          <w:tcPr>
            <w:tcW w:w="1129" w:type="dxa"/>
            <w:tcBorders>
              <w:top w:val="single" w:sz="4" w:space="0" w:color="auto"/>
              <w:bottom w:val="single" w:sz="4" w:space="0" w:color="auto"/>
            </w:tcBorders>
            <w:vAlign w:val="center"/>
          </w:tcPr>
          <w:p w14:paraId="2D24ACC4" w14:textId="587A46A6" w:rsidR="0059663A" w:rsidRPr="00E935B0" w:rsidRDefault="0059663A" w:rsidP="0059663A">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w:t>
            </w:r>
          </w:p>
        </w:tc>
      </w:tr>
      <w:tr w:rsidR="0059663A" w14:paraId="284CC72F" w14:textId="77777777" w:rsidTr="00E935B0">
        <w:tc>
          <w:tcPr>
            <w:tcW w:w="1843" w:type="dxa"/>
            <w:tcBorders>
              <w:top w:val="single" w:sz="4" w:space="0" w:color="auto"/>
              <w:bottom w:val="single" w:sz="4" w:space="0" w:color="auto"/>
            </w:tcBorders>
            <w:vAlign w:val="center"/>
          </w:tcPr>
          <w:p w14:paraId="7071B57D" w14:textId="2F163179" w:rsidR="0059663A" w:rsidRPr="009A6CB0" w:rsidRDefault="0059663A" w:rsidP="00E935B0">
            <w:pPr>
              <w:widowControl w:val="0"/>
              <w:spacing w:after="0" w:line="480" w:lineRule="auto"/>
              <w:ind w:left="0" w:firstLine="0"/>
              <w:rPr>
                <w:rFonts w:ascii="Times New Roman" w:hAnsi="Times New Roman"/>
                <w:lang w:val="en-US"/>
              </w:rPr>
            </w:pPr>
            <w:proofErr w:type="spellStart"/>
            <w:r>
              <w:rPr>
                <w:rFonts w:ascii="Times New Roman" w:hAnsi="Times New Roman"/>
                <w:lang w:val="en-US"/>
              </w:rPr>
              <w:t>LuW</w:t>
            </w:r>
            <w:proofErr w:type="spellEnd"/>
            <w:r>
              <w:rPr>
                <w:rFonts w:ascii="Times New Roman" w:hAnsi="Times New Roman"/>
                <w:lang w:val="en-US"/>
              </w:rPr>
              <w:t xml:space="preserve"> [mg]</w:t>
            </w:r>
          </w:p>
        </w:tc>
        <w:tc>
          <w:tcPr>
            <w:tcW w:w="1559" w:type="dxa"/>
            <w:tcBorders>
              <w:top w:val="single" w:sz="4" w:space="0" w:color="auto"/>
              <w:bottom w:val="single" w:sz="4" w:space="0" w:color="auto"/>
            </w:tcBorders>
            <w:vAlign w:val="center"/>
          </w:tcPr>
          <w:p w14:paraId="554C6EC0" w14:textId="733C0837" w:rsidR="0059663A" w:rsidRPr="00E935B0" w:rsidRDefault="0059663A" w:rsidP="00E935B0">
            <w:pPr>
              <w:widowControl w:val="0"/>
              <w:spacing w:after="0" w:line="480" w:lineRule="auto"/>
              <w:ind w:left="0" w:firstLine="0"/>
              <w:jc w:val="center"/>
              <w:rPr>
                <w:rFonts w:ascii="Times New Roman" w:hAnsi="Times New Roman"/>
                <w:b w:val="0"/>
              </w:rPr>
            </w:pPr>
            <w:r w:rsidRPr="00B06413">
              <w:rPr>
                <w:rFonts w:ascii="Times New Roman" w:hAnsi="Times New Roman"/>
                <w:b w:val="0"/>
              </w:rPr>
              <w:t>130.5</w:t>
            </w:r>
            <w:r w:rsidRPr="00E935B0">
              <w:rPr>
                <w:rFonts w:ascii="Times New Roman" w:hAnsi="Times New Roman"/>
                <w:b w:val="0"/>
              </w:rPr>
              <w:t xml:space="preserve"> ± </w:t>
            </w:r>
            <w:r w:rsidRPr="00B06413">
              <w:rPr>
                <w:rFonts w:ascii="Times New Roman" w:hAnsi="Times New Roman"/>
                <w:b w:val="0"/>
              </w:rPr>
              <w:t>21.4</w:t>
            </w:r>
          </w:p>
        </w:tc>
        <w:tc>
          <w:tcPr>
            <w:tcW w:w="1701" w:type="dxa"/>
            <w:tcBorders>
              <w:top w:val="single" w:sz="4" w:space="0" w:color="auto"/>
              <w:bottom w:val="single" w:sz="4" w:space="0" w:color="auto"/>
            </w:tcBorders>
            <w:vAlign w:val="center"/>
          </w:tcPr>
          <w:p w14:paraId="70419CC8" w14:textId="3790C775" w:rsidR="0059663A" w:rsidRPr="00E935B0" w:rsidRDefault="0059663A" w:rsidP="00E935B0">
            <w:pPr>
              <w:widowControl w:val="0"/>
              <w:spacing w:after="0" w:line="480" w:lineRule="auto"/>
              <w:ind w:left="0" w:firstLine="0"/>
              <w:jc w:val="center"/>
              <w:rPr>
                <w:rFonts w:ascii="Times New Roman" w:hAnsi="Times New Roman"/>
                <w:b w:val="0"/>
              </w:rPr>
            </w:pPr>
            <w:r w:rsidRPr="00B06413">
              <w:rPr>
                <w:rFonts w:ascii="Times New Roman" w:hAnsi="Times New Roman"/>
                <w:b w:val="0"/>
              </w:rPr>
              <w:t>122.2</w:t>
            </w:r>
            <w:r w:rsidRPr="00E935B0">
              <w:rPr>
                <w:rFonts w:ascii="Times New Roman" w:hAnsi="Times New Roman"/>
                <w:b w:val="0"/>
              </w:rPr>
              <w:t xml:space="preserve"> ± </w:t>
            </w:r>
            <w:r w:rsidRPr="00B06413">
              <w:rPr>
                <w:rFonts w:ascii="Times New Roman" w:hAnsi="Times New Roman"/>
                <w:b w:val="0"/>
              </w:rPr>
              <w:t>9.0</w:t>
            </w:r>
          </w:p>
        </w:tc>
        <w:tc>
          <w:tcPr>
            <w:tcW w:w="1560" w:type="dxa"/>
            <w:tcBorders>
              <w:top w:val="single" w:sz="4" w:space="0" w:color="auto"/>
              <w:bottom w:val="single" w:sz="4" w:space="0" w:color="auto"/>
            </w:tcBorders>
            <w:vAlign w:val="center"/>
          </w:tcPr>
          <w:p w14:paraId="2028871D" w14:textId="77448EED" w:rsidR="0059663A" w:rsidRPr="00E935B0" w:rsidRDefault="0059663A" w:rsidP="00E935B0">
            <w:pPr>
              <w:widowControl w:val="0"/>
              <w:spacing w:after="0" w:line="480" w:lineRule="auto"/>
              <w:ind w:left="0" w:firstLine="0"/>
              <w:jc w:val="center"/>
              <w:rPr>
                <w:rFonts w:ascii="Times New Roman" w:hAnsi="Times New Roman"/>
                <w:b w:val="0"/>
              </w:rPr>
            </w:pPr>
            <w:r w:rsidRPr="00B06413">
              <w:rPr>
                <w:rFonts w:ascii="Times New Roman" w:hAnsi="Times New Roman"/>
                <w:b w:val="0"/>
              </w:rPr>
              <w:t>127.9</w:t>
            </w:r>
            <w:r w:rsidRPr="00E935B0">
              <w:rPr>
                <w:rFonts w:ascii="Times New Roman" w:hAnsi="Times New Roman"/>
                <w:b w:val="0"/>
              </w:rPr>
              <w:t xml:space="preserve"> ± </w:t>
            </w:r>
            <w:r w:rsidRPr="00B06413">
              <w:rPr>
                <w:rFonts w:ascii="Times New Roman" w:hAnsi="Times New Roman"/>
                <w:b w:val="0"/>
              </w:rPr>
              <w:t>7.8</w:t>
            </w:r>
          </w:p>
        </w:tc>
        <w:tc>
          <w:tcPr>
            <w:tcW w:w="1559" w:type="dxa"/>
            <w:tcBorders>
              <w:top w:val="single" w:sz="4" w:space="0" w:color="auto"/>
              <w:bottom w:val="single" w:sz="4" w:space="0" w:color="auto"/>
            </w:tcBorders>
            <w:vAlign w:val="center"/>
          </w:tcPr>
          <w:p w14:paraId="4DD43116" w14:textId="0075DB05" w:rsidR="0059663A" w:rsidRPr="00E935B0" w:rsidRDefault="0059663A" w:rsidP="00E935B0">
            <w:pPr>
              <w:widowControl w:val="0"/>
              <w:spacing w:after="0" w:line="480" w:lineRule="auto"/>
              <w:ind w:left="0" w:firstLine="0"/>
              <w:jc w:val="center"/>
              <w:rPr>
                <w:rFonts w:ascii="Times New Roman" w:hAnsi="Times New Roman"/>
                <w:b w:val="0"/>
              </w:rPr>
            </w:pPr>
            <w:r w:rsidRPr="00B06413">
              <w:rPr>
                <w:rFonts w:ascii="Times New Roman" w:hAnsi="Times New Roman"/>
                <w:b w:val="0"/>
              </w:rPr>
              <w:t>122.5</w:t>
            </w:r>
            <w:r w:rsidRPr="00E935B0">
              <w:rPr>
                <w:rFonts w:ascii="Times New Roman" w:hAnsi="Times New Roman"/>
                <w:b w:val="0"/>
              </w:rPr>
              <w:t xml:space="preserve"> ± </w:t>
            </w:r>
            <w:r w:rsidRPr="00B06413">
              <w:rPr>
                <w:rFonts w:ascii="Times New Roman" w:hAnsi="Times New Roman"/>
                <w:b w:val="0"/>
              </w:rPr>
              <w:t>11.6</w:t>
            </w:r>
          </w:p>
        </w:tc>
        <w:tc>
          <w:tcPr>
            <w:tcW w:w="1129" w:type="dxa"/>
            <w:tcBorders>
              <w:top w:val="single" w:sz="4" w:space="0" w:color="auto"/>
              <w:bottom w:val="single" w:sz="4" w:space="0" w:color="auto"/>
            </w:tcBorders>
            <w:vAlign w:val="center"/>
          </w:tcPr>
          <w:p w14:paraId="606BF2C1" w14:textId="5CBB1843" w:rsidR="0059663A" w:rsidRPr="00E935B0" w:rsidRDefault="0059663A" w:rsidP="00E935B0">
            <w:pPr>
              <w:widowControl w:val="0"/>
              <w:spacing w:after="0" w:line="480" w:lineRule="auto"/>
              <w:ind w:left="0" w:firstLine="0"/>
              <w:jc w:val="center"/>
              <w:rPr>
                <w:rFonts w:ascii="Times New Roman" w:hAnsi="Times New Roman"/>
                <w:b w:val="0"/>
              </w:rPr>
            </w:pPr>
            <w:proofErr w:type="spellStart"/>
            <w:r w:rsidRPr="00E935B0">
              <w:rPr>
                <w:rFonts w:ascii="Times New Roman" w:hAnsi="Times New Roman"/>
                <w:b w:val="0"/>
              </w:rPr>
              <w:t>n.s</w:t>
            </w:r>
            <w:proofErr w:type="spellEnd"/>
            <w:r w:rsidRPr="00E935B0">
              <w:rPr>
                <w:rFonts w:ascii="Times New Roman" w:hAnsi="Times New Roman"/>
                <w:b w:val="0"/>
              </w:rPr>
              <w:t>.</w:t>
            </w:r>
          </w:p>
        </w:tc>
      </w:tr>
      <w:tr w:rsidR="0059663A" w14:paraId="5C4D0B6C" w14:textId="77777777" w:rsidTr="00E935B0">
        <w:tc>
          <w:tcPr>
            <w:tcW w:w="1843" w:type="dxa"/>
            <w:tcBorders>
              <w:top w:val="single" w:sz="4" w:space="0" w:color="auto"/>
              <w:bottom w:val="single" w:sz="4" w:space="0" w:color="auto"/>
            </w:tcBorders>
            <w:vAlign w:val="center"/>
          </w:tcPr>
          <w:p w14:paraId="7D2CCEED" w14:textId="77777777" w:rsidR="0059663A" w:rsidRPr="00E935B0" w:rsidRDefault="0059663A" w:rsidP="00E935B0">
            <w:pPr>
              <w:widowControl w:val="0"/>
              <w:spacing w:after="0" w:line="480" w:lineRule="auto"/>
              <w:ind w:left="0" w:firstLine="0"/>
              <w:rPr>
                <w:rFonts w:ascii="Times New Roman" w:hAnsi="Times New Roman"/>
              </w:rPr>
            </w:pPr>
            <w:proofErr w:type="spellStart"/>
            <w:r w:rsidRPr="00E935B0">
              <w:rPr>
                <w:rFonts w:ascii="Times New Roman" w:hAnsi="Times New Roman"/>
              </w:rPr>
              <w:t>LuW</w:t>
            </w:r>
            <w:proofErr w:type="spellEnd"/>
            <w:r w:rsidRPr="00E935B0">
              <w:rPr>
                <w:rFonts w:ascii="Times New Roman" w:hAnsi="Times New Roman"/>
              </w:rPr>
              <w:t xml:space="preserve"> / TL [mg/mm]</w:t>
            </w:r>
          </w:p>
        </w:tc>
        <w:tc>
          <w:tcPr>
            <w:tcW w:w="1559" w:type="dxa"/>
            <w:tcBorders>
              <w:top w:val="single" w:sz="4" w:space="0" w:color="auto"/>
              <w:bottom w:val="single" w:sz="4" w:space="0" w:color="auto"/>
            </w:tcBorders>
            <w:vAlign w:val="center"/>
          </w:tcPr>
          <w:p w14:paraId="3B0B6265" w14:textId="77777777" w:rsidR="0059663A" w:rsidRPr="00E935B0" w:rsidRDefault="0059663A" w:rsidP="00E935B0">
            <w:pPr>
              <w:widowControl w:val="0"/>
              <w:spacing w:after="0" w:line="480" w:lineRule="auto"/>
              <w:ind w:left="0" w:firstLine="0"/>
              <w:jc w:val="center"/>
              <w:rPr>
                <w:rFonts w:ascii="Times New Roman" w:hAnsi="Times New Roman"/>
                <w:b w:val="0"/>
              </w:rPr>
            </w:pPr>
            <w:r w:rsidRPr="00E935B0">
              <w:rPr>
                <w:rFonts w:ascii="Times New Roman" w:hAnsi="Times New Roman"/>
                <w:b w:val="0"/>
              </w:rPr>
              <w:t>8.10 ± 1.08</w:t>
            </w:r>
          </w:p>
        </w:tc>
        <w:tc>
          <w:tcPr>
            <w:tcW w:w="1701" w:type="dxa"/>
            <w:tcBorders>
              <w:top w:val="single" w:sz="4" w:space="0" w:color="auto"/>
              <w:bottom w:val="single" w:sz="4" w:space="0" w:color="auto"/>
            </w:tcBorders>
            <w:vAlign w:val="center"/>
          </w:tcPr>
          <w:p w14:paraId="3ECA7FC1" w14:textId="77777777" w:rsidR="0059663A" w:rsidRPr="00E935B0" w:rsidRDefault="0059663A" w:rsidP="00E935B0">
            <w:pPr>
              <w:widowControl w:val="0"/>
              <w:spacing w:after="0" w:line="480" w:lineRule="auto"/>
              <w:ind w:left="0" w:firstLine="0"/>
              <w:jc w:val="center"/>
              <w:rPr>
                <w:rFonts w:ascii="Times New Roman" w:hAnsi="Times New Roman"/>
                <w:b w:val="0"/>
              </w:rPr>
            </w:pPr>
            <w:r w:rsidRPr="00E935B0">
              <w:rPr>
                <w:rFonts w:ascii="Times New Roman" w:hAnsi="Times New Roman"/>
                <w:b w:val="0"/>
              </w:rPr>
              <w:t>7.45 ± 0.52*</w:t>
            </w:r>
          </w:p>
        </w:tc>
        <w:tc>
          <w:tcPr>
            <w:tcW w:w="1560" w:type="dxa"/>
            <w:tcBorders>
              <w:top w:val="single" w:sz="4" w:space="0" w:color="auto"/>
              <w:bottom w:val="single" w:sz="4" w:space="0" w:color="auto"/>
            </w:tcBorders>
            <w:vAlign w:val="center"/>
          </w:tcPr>
          <w:p w14:paraId="7993D864" w14:textId="77777777" w:rsidR="0059663A" w:rsidRPr="00E935B0" w:rsidRDefault="0059663A" w:rsidP="00E935B0">
            <w:pPr>
              <w:widowControl w:val="0"/>
              <w:spacing w:after="0" w:line="480" w:lineRule="auto"/>
              <w:ind w:left="0" w:firstLine="0"/>
              <w:jc w:val="center"/>
              <w:rPr>
                <w:rFonts w:ascii="Times New Roman" w:hAnsi="Times New Roman"/>
                <w:b w:val="0"/>
              </w:rPr>
            </w:pPr>
            <w:r w:rsidRPr="00E935B0">
              <w:rPr>
                <w:rFonts w:ascii="Times New Roman" w:hAnsi="Times New Roman"/>
                <w:b w:val="0"/>
              </w:rPr>
              <w:t>7.83 ± 0.56</w:t>
            </w:r>
          </w:p>
        </w:tc>
        <w:tc>
          <w:tcPr>
            <w:tcW w:w="1559" w:type="dxa"/>
            <w:tcBorders>
              <w:top w:val="single" w:sz="4" w:space="0" w:color="auto"/>
              <w:bottom w:val="single" w:sz="4" w:space="0" w:color="auto"/>
            </w:tcBorders>
            <w:vAlign w:val="center"/>
          </w:tcPr>
          <w:p w14:paraId="37E166E5" w14:textId="77777777" w:rsidR="0059663A" w:rsidRPr="00E935B0" w:rsidRDefault="0059663A" w:rsidP="00E935B0">
            <w:pPr>
              <w:widowControl w:val="0"/>
              <w:spacing w:after="0" w:line="480" w:lineRule="auto"/>
              <w:ind w:left="0" w:firstLine="0"/>
              <w:jc w:val="center"/>
              <w:rPr>
                <w:rFonts w:ascii="Times New Roman" w:hAnsi="Times New Roman"/>
                <w:b w:val="0"/>
              </w:rPr>
            </w:pPr>
            <w:r w:rsidRPr="00E935B0">
              <w:rPr>
                <w:rFonts w:ascii="Times New Roman" w:hAnsi="Times New Roman"/>
                <w:b w:val="0"/>
              </w:rPr>
              <w:t>7.52 ± 0.72</w:t>
            </w:r>
          </w:p>
        </w:tc>
        <w:tc>
          <w:tcPr>
            <w:tcW w:w="1129" w:type="dxa"/>
            <w:tcBorders>
              <w:top w:val="single" w:sz="4" w:space="0" w:color="auto"/>
              <w:bottom w:val="single" w:sz="4" w:space="0" w:color="auto"/>
            </w:tcBorders>
            <w:vAlign w:val="center"/>
          </w:tcPr>
          <w:p w14:paraId="5D352EB0" w14:textId="77777777" w:rsidR="0059663A" w:rsidRPr="00E935B0" w:rsidRDefault="0059663A" w:rsidP="00E935B0">
            <w:pPr>
              <w:widowControl w:val="0"/>
              <w:spacing w:after="0" w:line="480" w:lineRule="auto"/>
              <w:ind w:left="0" w:firstLine="0"/>
              <w:jc w:val="center"/>
              <w:rPr>
                <w:rFonts w:ascii="Times New Roman" w:hAnsi="Times New Roman"/>
                <w:b w:val="0"/>
              </w:rPr>
            </w:pPr>
            <w:proofErr w:type="spellStart"/>
            <w:r w:rsidRPr="00E935B0">
              <w:rPr>
                <w:rFonts w:ascii="Times New Roman" w:hAnsi="Times New Roman"/>
                <w:b w:val="0"/>
              </w:rPr>
              <w:t>n.s</w:t>
            </w:r>
            <w:proofErr w:type="spellEnd"/>
            <w:r w:rsidRPr="00E935B0">
              <w:rPr>
                <w:rFonts w:ascii="Times New Roman" w:hAnsi="Times New Roman"/>
                <w:b w:val="0"/>
              </w:rPr>
              <w:t>.</w:t>
            </w:r>
          </w:p>
        </w:tc>
      </w:tr>
      <w:tr w:rsidR="0059663A" w:rsidRPr="005F2734" w14:paraId="49786590" w14:textId="77777777" w:rsidTr="00E935B0">
        <w:tc>
          <w:tcPr>
            <w:tcW w:w="1843" w:type="dxa"/>
            <w:tcBorders>
              <w:top w:val="single" w:sz="4" w:space="0" w:color="auto"/>
              <w:bottom w:val="single" w:sz="4" w:space="0" w:color="auto"/>
            </w:tcBorders>
            <w:vAlign w:val="center"/>
          </w:tcPr>
          <w:p w14:paraId="0BB82FC3" w14:textId="2A878606" w:rsidR="0059663A" w:rsidRPr="009A6CB0" w:rsidRDefault="0059663A" w:rsidP="00E935B0">
            <w:pPr>
              <w:widowControl w:val="0"/>
              <w:spacing w:after="0" w:line="480" w:lineRule="auto"/>
              <w:ind w:left="0" w:firstLine="0"/>
              <w:rPr>
                <w:rFonts w:ascii="Times New Roman" w:hAnsi="Times New Roman"/>
                <w:lang w:val="en-US"/>
              </w:rPr>
            </w:pPr>
            <w:proofErr w:type="spellStart"/>
            <w:r>
              <w:rPr>
                <w:rFonts w:ascii="Times New Roman" w:hAnsi="Times New Roman"/>
              </w:rPr>
              <w:t>LiW</w:t>
            </w:r>
            <w:proofErr w:type="spellEnd"/>
            <w:r>
              <w:rPr>
                <w:rFonts w:ascii="Times New Roman" w:hAnsi="Times New Roman"/>
                <w:lang w:val="en-US"/>
              </w:rPr>
              <w:t xml:space="preserve"> [mg]</w:t>
            </w:r>
          </w:p>
        </w:tc>
        <w:tc>
          <w:tcPr>
            <w:tcW w:w="1559" w:type="dxa"/>
            <w:tcBorders>
              <w:top w:val="single" w:sz="4" w:space="0" w:color="auto"/>
              <w:bottom w:val="single" w:sz="4" w:space="0" w:color="auto"/>
            </w:tcBorders>
            <w:vAlign w:val="center"/>
          </w:tcPr>
          <w:p w14:paraId="340D02B0" w14:textId="4B8F1755"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rPr>
              <w:t xml:space="preserve">1254.9 ± </w:t>
            </w:r>
            <w:r w:rsidRPr="00E935B0">
              <w:rPr>
                <w:rFonts w:ascii="Times New Roman" w:hAnsi="Times New Roman"/>
                <w:b w:val="0"/>
              </w:rPr>
              <w:t>241.5</w:t>
            </w:r>
          </w:p>
        </w:tc>
        <w:tc>
          <w:tcPr>
            <w:tcW w:w="1701" w:type="dxa"/>
            <w:tcBorders>
              <w:top w:val="single" w:sz="4" w:space="0" w:color="auto"/>
              <w:bottom w:val="single" w:sz="4" w:space="0" w:color="auto"/>
            </w:tcBorders>
            <w:vAlign w:val="center"/>
          </w:tcPr>
          <w:p w14:paraId="722CF246" w14:textId="3C0DBDEC" w:rsidR="0059663A" w:rsidRPr="00E935B0" w:rsidRDefault="0059663A"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910.</w:t>
            </w:r>
            <w:r w:rsidRPr="00B06413">
              <w:rPr>
                <w:rFonts w:ascii="Times New Roman" w:hAnsi="Times New Roman"/>
                <w:b w:val="0"/>
                <w:lang w:val="en-US"/>
              </w:rPr>
              <w:t>2</w:t>
            </w:r>
            <w:r w:rsidRPr="00E935B0">
              <w:rPr>
                <w:rFonts w:ascii="Times New Roman" w:hAnsi="Times New Roman"/>
                <w:b w:val="0"/>
                <w:lang w:val="en-US"/>
              </w:rPr>
              <w:t xml:space="preserve"> ± </w:t>
            </w:r>
            <w:r w:rsidRPr="00B06413">
              <w:rPr>
                <w:rFonts w:ascii="Times New Roman" w:hAnsi="Times New Roman"/>
                <w:b w:val="0"/>
                <w:lang w:val="en-US"/>
              </w:rPr>
              <w:t>160.0***</w:t>
            </w:r>
          </w:p>
        </w:tc>
        <w:tc>
          <w:tcPr>
            <w:tcW w:w="1560" w:type="dxa"/>
            <w:tcBorders>
              <w:top w:val="single" w:sz="4" w:space="0" w:color="auto"/>
              <w:bottom w:val="single" w:sz="4" w:space="0" w:color="auto"/>
            </w:tcBorders>
            <w:vAlign w:val="center"/>
          </w:tcPr>
          <w:p w14:paraId="41576D8D" w14:textId="0ECEE6F8"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1255.3</w:t>
            </w:r>
            <w:r w:rsidRPr="00E935B0">
              <w:rPr>
                <w:rFonts w:ascii="Times New Roman" w:hAnsi="Times New Roman"/>
                <w:b w:val="0"/>
                <w:lang w:val="en-US"/>
              </w:rPr>
              <w:t xml:space="preserve"> ± </w:t>
            </w:r>
            <w:r w:rsidRPr="00B06413">
              <w:rPr>
                <w:rFonts w:ascii="Times New Roman" w:hAnsi="Times New Roman"/>
                <w:b w:val="0"/>
                <w:lang w:val="en-US"/>
              </w:rPr>
              <w:t>151.6</w:t>
            </w:r>
          </w:p>
        </w:tc>
        <w:tc>
          <w:tcPr>
            <w:tcW w:w="1559" w:type="dxa"/>
            <w:tcBorders>
              <w:top w:val="single" w:sz="4" w:space="0" w:color="auto"/>
              <w:bottom w:val="single" w:sz="4" w:space="0" w:color="auto"/>
            </w:tcBorders>
            <w:vAlign w:val="center"/>
          </w:tcPr>
          <w:p w14:paraId="52129975" w14:textId="7C36B176"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1197.7</w:t>
            </w:r>
            <w:r w:rsidRPr="00E935B0">
              <w:rPr>
                <w:rFonts w:ascii="Times New Roman" w:hAnsi="Times New Roman"/>
                <w:b w:val="0"/>
                <w:lang w:val="en-US"/>
              </w:rPr>
              <w:t xml:space="preserve"> ± </w:t>
            </w:r>
            <w:r w:rsidRPr="00B06413">
              <w:rPr>
                <w:rFonts w:ascii="Times New Roman" w:hAnsi="Times New Roman"/>
                <w:b w:val="0"/>
                <w:lang w:val="en-US"/>
              </w:rPr>
              <w:t>166.7</w:t>
            </w:r>
          </w:p>
        </w:tc>
        <w:tc>
          <w:tcPr>
            <w:tcW w:w="1129" w:type="dxa"/>
            <w:tcBorders>
              <w:top w:val="single" w:sz="4" w:space="0" w:color="auto"/>
              <w:bottom w:val="single" w:sz="4" w:space="0" w:color="auto"/>
            </w:tcBorders>
            <w:vAlign w:val="center"/>
          </w:tcPr>
          <w:p w14:paraId="2E95F22D" w14:textId="3D1EAB6E" w:rsidR="0059663A" w:rsidRPr="00E935B0" w:rsidRDefault="0059663A" w:rsidP="00E935B0">
            <w:pPr>
              <w:widowControl w:val="0"/>
              <w:spacing w:after="0" w:line="480" w:lineRule="auto"/>
              <w:ind w:left="0" w:firstLine="0"/>
              <w:jc w:val="center"/>
              <w:rPr>
                <w:rFonts w:ascii="Times New Roman" w:hAnsi="Times New Roman"/>
                <w:b w:val="0"/>
                <w:lang w:val="en-US"/>
              </w:rPr>
            </w:pPr>
            <w:r w:rsidRPr="00E935B0">
              <w:rPr>
                <w:rFonts w:ascii="Times New Roman" w:hAnsi="Times New Roman"/>
                <w:b w:val="0"/>
                <w:lang w:val="en-US"/>
              </w:rPr>
              <w:t>***</w:t>
            </w:r>
          </w:p>
        </w:tc>
      </w:tr>
      <w:tr w:rsidR="0059663A" w:rsidRPr="001874FD" w14:paraId="205D5BF0" w14:textId="77777777" w:rsidTr="00E935B0">
        <w:trPr>
          <w:trHeight w:val="216"/>
        </w:trPr>
        <w:tc>
          <w:tcPr>
            <w:tcW w:w="1843" w:type="dxa"/>
            <w:tcBorders>
              <w:top w:val="single" w:sz="4" w:space="0" w:color="auto"/>
              <w:bottom w:val="single" w:sz="12" w:space="0" w:color="auto"/>
            </w:tcBorders>
            <w:vAlign w:val="center"/>
          </w:tcPr>
          <w:p w14:paraId="5EA87909" w14:textId="0285BAB3" w:rsidR="0059663A" w:rsidRPr="009A6CB0" w:rsidRDefault="0059663A" w:rsidP="00E935B0">
            <w:pPr>
              <w:widowControl w:val="0"/>
              <w:spacing w:after="0" w:line="480" w:lineRule="auto"/>
              <w:ind w:left="0" w:firstLine="0"/>
              <w:rPr>
                <w:rFonts w:ascii="Times New Roman" w:hAnsi="Times New Roman"/>
                <w:lang w:val="en-US"/>
              </w:rPr>
            </w:pPr>
            <w:r w:rsidRPr="0066320D">
              <w:rPr>
                <w:rFonts w:ascii="Times New Roman" w:hAnsi="Times New Roman"/>
                <w:lang w:val="en-US"/>
              </w:rPr>
              <w:t>LiW / TL [mg/mm]</w:t>
            </w:r>
          </w:p>
        </w:tc>
        <w:tc>
          <w:tcPr>
            <w:tcW w:w="1559" w:type="dxa"/>
            <w:tcBorders>
              <w:top w:val="single" w:sz="4" w:space="0" w:color="auto"/>
              <w:bottom w:val="single" w:sz="12" w:space="0" w:color="auto"/>
            </w:tcBorders>
            <w:vAlign w:val="center"/>
          </w:tcPr>
          <w:p w14:paraId="003834C7" w14:textId="5F581056"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77.70 ± 12.29</w:t>
            </w:r>
          </w:p>
        </w:tc>
        <w:tc>
          <w:tcPr>
            <w:tcW w:w="1701" w:type="dxa"/>
            <w:tcBorders>
              <w:top w:val="single" w:sz="4" w:space="0" w:color="auto"/>
              <w:bottom w:val="single" w:sz="12" w:space="0" w:color="auto"/>
            </w:tcBorders>
            <w:vAlign w:val="center"/>
          </w:tcPr>
          <w:p w14:paraId="074D55FE" w14:textId="5077A3A1"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55.36 ± 9.16***</w:t>
            </w:r>
          </w:p>
        </w:tc>
        <w:tc>
          <w:tcPr>
            <w:tcW w:w="1560" w:type="dxa"/>
            <w:tcBorders>
              <w:top w:val="single" w:sz="4" w:space="0" w:color="auto"/>
              <w:bottom w:val="single" w:sz="12" w:space="0" w:color="auto"/>
            </w:tcBorders>
            <w:vAlign w:val="center"/>
          </w:tcPr>
          <w:p w14:paraId="3CE89E62" w14:textId="18CD3B5F"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76.85 ± 9.85</w:t>
            </w:r>
          </w:p>
        </w:tc>
        <w:tc>
          <w:tcPr>
            <w:tcW w:w="1559" w:type="dxa"/>
            <w:tcBorders>
              <w:top w:val="single" w:sz="4" w:space="0" w:color="auto"/>
              <w:bottom w:val="single" w:sz="12" w:space="0" w:color="auto"/>
            </w:tcBorders>
            <w:vAlign w:val="center"/>
          </w:tcPr>
          <w:p w14:paraId="4310E4CB" w14:textId="146B63DC"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73.49 ± 10.31</w:t>
            </w:r>
          </w:p>
        </w:tc>
        <w:tc>
          <w:tcPr>
            <w:tcW w:w="1129" w:type="dxa"/>
            <w:tcBorders>
              <w:top w:val="single" w:sz="4" w:space="0" w:color="auto"/>
              <w:bottom w:val="single" w:sz="12" w:space="0" w:color="auto"/>
            </w:tcBorders>
            <w:vAlign w:val="center"/>
          </w:tcPr>
          <w:p w14:paraId="7A260A12" w14:textId="76E2B92C" w:rsidR="0059663A" w:rsidRPr="00E935B0" w:rsidRDefault="0059663A" w:rsidP="00E935B0">
            <w:pPr>
              <w:widowControl w:val="0"/>
              <w:spacing w:after="0" w:line="480" w:lineRule="auto"/>
              <w:ind w:left="0" w:firstLine="0"/>
              <w:jc w:val="center"/>
              <w:rPr>
                <w:rFonts w:ascii="Times New Roman" w:hAnsi="Times New Roman"/>
                <w:b w:val="0"/>
                <w:lang w:val="en-US"/>
              </w:rPr>
            </w:pPr>
            <w:r w:rsidRPr="00B06413">
              <w:rPr>
                <w:rFonts w:ascii="Times New Roman" w:hAnsi="Times New Roman"/>
                <w:b w:val="0"/>
                <w:lang w:val="en-US"/>
              </w:rPr>
              <w:t>***</w:t>
            </w:r>
          </w:p>
        </w:tc>
      </w:tr>
    </w:tbl>
    <w:p w14:paraId="7B462C45" w14:textId="77777777" w:rsidR="00CD4272" w:rsidRDefault="00CD4272" w:rsidP="00E754EA">
      <w:pPr>
        <w:spacing w:after="160" w:line="480" w:lineRule="auto"/>
        <w:ind w:left="0" w:firstLine="0"/>
        <w:jc w:val="both"/>
        <w:rPr>
          <w:rFonts w:ascii="Times New Roman" w:hAnsi="Times New Roman"/>
          <w:sz w:val="20"/>
          <w:szCs w:val="20"/>
          <w:lang w:val="en-US"/>
        </w:rPr>
      </w:pPr>
    </w:p>
    <w:p w14:paraId="5DBA6071" w14:textId="57F9F539" w:rsidR="00216191" w:rsidRDefault="00700AB4" w:rsidP="00E935B0">
      <w:pPr>
        <w:spacing w:after="160" w:line="480" w:lineRule="auto"/>
        <w:ind w:left="0" w:firstLine="0"/>
        <w:jc w:val="both"/>
        <w:rPr>
          <w:rFonts w:ascii="Times New Roman" w:hAnsi="Times New Roman"/>
          <w:sz w:val="24"/>
          <w:szCs w:val="24"/>
          <w:lang w:val="en-US"/>
        </w:rPr>
      </w:pPr>
      <w:r>
        <w:rPr>
          <w:rFonts w:ascii="Times New Roman" w:hAnsi="Times New Roman"/>
          <w:sz w:val="24"/>
          <w:szCs w:val="24"/>
          <w:lang w:val="en-US"/>
        </w:rPr>
        <w:t xml:space="preserve">BW indicates body weight 96 hours after surgery; </w:t>
      </w:r>
      <w:r w:rsidR="00C569FF">
        <w:rPr>
          <w:rFonts w:ascii="Times New Roman" w:hAnsi="Times New Roman"/>
          <w:sz w:val="24"/>
          <w:szCs w:val="24"/>
          <w:lang w:val="en-US"/>
        </w:rPr>
        <w:t xml:space="preserve">HW, heart weight; </w:t>
      </w:r>
      <w:proofErr w:type="spellStart"/>
      <w:r w:rsidR="00CD4272" w:rsidRPr="0006737B">
        <w:rPr>
          <w:rFonts w:ascii="Times New Roman" w:hAnsi="Times New Roman"/>
          <w:sz w:val="24"/>
          <w:szCs w:val="24"/>
          <w:lang w:val="en-US"/>
        </w:rPr>
        <w:t>LuW</w:t>
      </w:r>
      <w:proofErr w:type="spellEnd"/>
      <w:r>
        <w:rPr>
          <w:rFonts w:ascii="Times New Roman" w:hAnsi="Times New Roman"/>
          <w:sz w:val="24"/>
          <w:szCs w:val="24"/>
          <w:lang w:val="en-US"/>
        </w:rPr>
        <w:t>,</w:t>
      </w:r>
      <w:r w:rsidR="00CD4272" w:rsidRPr="0006737B">
        <w:rPr>
          <w:rFonts w:ascii="Times New Roman" w:hAnsi="Times New Roman"/>
          <w:sz w:val="24"/>
          <w:szCs w:val="24"/>
          <w:lang w:val="en-US"/>
        </w:rPr>
        <w:t xml:space="preserve"> lung weight; LiW, liver weight; TL, tibia length; CLP, cecal ligation and puncture.</w:t>
      </w:r>
      <w:r w:rsidR="00CD4272">
        <w:rPr>
          <w:rFonts w:ascii="Times New Roman" w:hAnsi="Times New Roman"/>
          <w:sz w:val="24"/>
          <w:szCs w:val="24"/>
          <w:lang w:val="en-US"/>
        </w:rPr>
        <w:t xml:space="preserve"> </w:t>
      </w:r>
      <w:r w:rsidR="00CD4272" w:rsidRPr="00524F36">
        <w:rPr>
          <w:rFonts w:ascii="Times New Roman" w:hAnsi="Times New Roman"/>
          <w:sz w:val="24"/>
          <w:szCs w:val="24"/>
          <w:lang w:val="en-GB"/>
        </w:rPr>
        <w:t>*</w:t>
      </w:r>
      <w:r w:rsidR="00CD4272" w:rsidRPr="00FD1387">
        <w:rPr>
          <w:rFonts w:ascii="Times New Roman" w:hAnsi="Times New Roman"/>
          <w:i/>
          <w:sz w:val="24"/>
          <w:szCs w:val="24"/>
          <w:lang w:val="en-GB"/>
        </w:rPr>
        <w:t>p</w:t>
      </w:r>
      <w:r w:rsidR="00CD4272" w:rsidRPr="00524F36">
        <w:rPr>
          <w:rFonts w:ascii="Times New Roman" w:hAnsi="Times New Roman"/>
          <w:sz w:val="24"/>
          <w:szCs w:val="24"/>
          <w:lang w:val="en-GB"/>
        </w:rPr>
        <w:sym w:font="Symbol" w:char="F0A3"/>
      </w:r>
      <w:r w:rsidR="00CD4272" w:rsidRPr="00524F36">
        <w:rPr>
          <w:rFonts w:ascii="Times New Roman" w:hAnsi="Times New Roman"/>
          <w:sz w:val="24"/>
          <w:szCs w:val="24"/>
          <w:lang w:val="en-GB"/>
        </w:rPr>
        <w:t>0.05; ***</w:t>
      </w:r>
      <w:r w:rsidR="00CD4272" w:rsidRPr="00FD1387">
        <w:rPr>
          <w:rFonts w:ascii="Times New Roman" w:hAnsi="Times New Roman"/>
          <w:i/>
          <w:sz w:val="24"/>
          <w:szCs w:val="24"/>
          <w:lang w:val="en-GB"/>
        </w:rPr>
        <w:t>p</w:t>
      </w:r>
      <w:r w:rsidR="00CD4272" w:rsidRPr="00524F36">
        <w:rPr>
          <w:rFonts w:ascii="Times New Roman" w:hAnsi="Times New Roman"/>
          <w:sz w:val="24"/>
          <w:szCs w:val="24"/>
          <w:lang w:val="en-GB"/>
        </w:rPr>
        <w:sym w:font="Symbol" w:char="F0A3"/>
      </w:r>
      <w:r w:rsidR="00CD4272">
        <w:rPr>
          <w:rFonts w:ascii="Times New Roman" w:hAnsi="Times New Roman"/>
          <w:sz w:val="24"/>
          <w:szCs w:val="24"/>
          <w:lang w:val="en-GB"/>
        </w:rPr>
        <w:t>0.001</w:t>
      </w:r>
      <w:r w:rsidR="00CD4272" w:rsidRPr="00524F36">
        <w:rPr>
          <w:rFonts w:ascii="Times New Roman" w:hAnsi="Times New Roman"/>
          <w:sz w:val="24"/>
          <w:szCs w:val="24"/>
          <w:lang w:val="en-US"/>
        </w:rPr>
        <w:t xml:space="preserve">; </w:t>
      </w:r>
      <w:proofErr w:type="spellStart"/>
      <w:r w:rsidR="00CD4272" w:rsidRPr="00524F36">
        <w:rPr>
          <w:rFonts w:ascii="Times New Roman" w:hAnsi="Times New Roman"/>
          <w:sz w:val="24"/>
          <w:szCs w:val="24"/>
          <w:lang w:val="en-US"/>
        </w:rPr>
        <w:t>n</w:t>
      </w:r>
      <w:r w:rsidR="00CD4272">
        <w:rPr>
          <w:rFonts w:ascii="Times New Roman" w:hAnsi="Times New Roman"/>
          <w:sz w:val="24"/>
          <w:szCs w:val="24"/>
          <w:lang w:val="en-US"/>
        </w:rPr>
        <w:t>.</w:t>
      </w:r>
      <w:r w:rsidR="00CD4272" w:rsidRPr="00524F36">
        <w:rPr>
          <w:rFonts w:ascii="Times New Roman" w:hAnsi="Times New Roman"/>
          <w:sz w:val="24"/>
          <w:szCs w:val="24"/>
          <w:lang w:val="en-US"/>
        </w:rPr>
        <w:t>s</w:t>
      </w:r>
      <w:proofErr w:type="spellEnd"/>
      <w:r w:rsidR="00CD4272">
        <w:rPr>
          <w:rFonts w:ascii="Times New Roman" w:hAnsi="Times New Roman"/>
          <w:sz w:val="24"/>
          <w:szCs w:val="24"/>
          <w:lang w:val="en-US"/>
        </w:rPr>
        <w:t>.</w:t>
      </w:r>
      <w:r w:rsidR="00CD4272" w:rsidRPr="00524F36">
        <w:rPr>
          <w:rFonts w:ascii="Times New Roman" w:hAnsi="Times New Roman"/>
          <w:sz w:val="24"/>
          <w:szCs w:val="24"/>
          <w:lang w:val="en-US"/>
        </w:rPr>
        <w:t xml:space="preserve"> = not significant.</w:t>
      </w:r>
      <w:r w:rsidR="00216191">
        <w:rPr>
          <w:rFonts w:ascii="Times New Roman" w:hAnsi="Times New Roman"/>
          <w:sz w:val="24"/>
          <w:szCs w:val="24"/>
          <w:lang w:val="en-US"/>
        </w:rPr>
        <w:br w:type="page"/>
      </w:r>
    </w:p>
    <w:p w14:paraId="34F304DF" w14:textId="2B416433" w:rsidR="00216191" w:rsidRDefault="00523D5A" w:rsidP="00216191">
      <w:pPr>
        <w:spacing w:after="160" w:line="480" w:lineRule="auto"/>
        <w:ind w:left="0" w:firstLine="0"/>
        <w:jc w:val="both"/>
        <w:rPr>
          <w:rFonts w:ascii="Times New Roman" w:hAnsi="Times New Roman"/>
          <w:b/>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S3</w:t>
      </w:r>
      <w:r w:rsidR="00216191">
        <w:rPr>
          <w:rFonts w:ascii="Times New Roman" w:hAnsi="Times New Roman"/>
          <w:b/>
          <w:sz w:val="24"/>
          <w:szCs w:val="24"/>
          <w:lang w:val="en-US"/>
        </w:rPr>
        <w:t>. Data of transthoracic echocardiography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1509"/>
        <w:gridCol w:w="1546"/>
        <w:gridCol w:w="1509"/>
        <w:gridCol w:w="1547"/>
        <w:gridCol w:w="1304"/>
      </w:tblGrid>
      <w:tr w:rsidR="00216191" w:rsidRPr="00E935B0" w14:paraId="196A6ADA" w14:textId="77777777" w:rsidTr="00347E8E">
        <w:tc>
          <w:tcPr>
            <w:tcW w:w="1647" w:type="dxa"/>
            <w:tcBorders>
              <w:top w:val="single" w:sz="12" w:space="0" w:color="auto"/>
              <w:bottom w:val="single" w:sz="4" w:space="0" w:color="auto"/>
            </w:tcBorders>
            <w:vAlign w:val="center"/>
          </w:tcPr>
          <w:p w14:paraId="4DA352DF"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p>
        </w:tc>
        <w:tc>
          <w:tcPr>
            <w:tcW w:w="1509" w:type="dxa"/>
            <w:tcBorders>
              <w:top w:val="single" w:sz="12" w:space="0" w:color="auto"/>
              <w:bottom w:val="single" w:sz="4" w:space="0" w:color="auto"/>
            </w:tcBorders>
            <w:vAlign w:val="center"/>
          </w:tcPr>
          <w:p w14:paraId="0DAF1765" w14:textId="77777777" w:rsidR="00216191" w:rsidRDefault="00216191" w:rsidP="00347E8E">
            <w:pPr>
              <w:widowControl w:val="0"/>
              <w:spacing w:before="60" w:after="6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w:t>
            </w:r>
          </w:p>
          <w:p w14:paraId="11214421" w14:textId="77777777" w:rsidR="00216191" w:rsidRPr="009A6CB0" w:rsidRDefault="00216191" w:rsidP="00347E8E">
            <w:pPr>
              <w:widowControl w:val="0"/>
              <w:spacing w:before="60" w:after="60" w:line="480" w:lineRule="auto"/>
              <w:ind w:left="0" w:firstLine="0"/>
              <w:jc w:val="center"/>
              <w:rPr>
                <w:rFonts w:ascii="Times New Roman" w:hAnsi="Times New Roman"/>
                <w:lang w:val="en-US"/>
              </w:rPr>
            </w:pPr>
            <w:r w:rsidRPr="009A6CB0">
              <w:rPr>
                <w:rFonts w:ascii="Times New Roman" w:hAnsi="Times New Roman"/>
                <w:lang w:val="en-US"/>
              </w:rPr>
              <w:t>sham</w:t>
            </w:r>
          </w:p>
          <w:p w14:paraId="443F4F93"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lang w:val="en-US"/>
              </w:rPr>
              <w:t>(n=13)</w:t>
            </w:r>
          </w:p>
        </w:tc>
        <w:tc>
          <w:tcPr>
            <w:tcW w:w="1546" w:type="dxa"/>
            <w:tcBorders>
              <w:top w:val="single" w:sz="12" w:space="0" w:color="auto"/>
              <w:bottom w:val="single" w:sz="4" w:space="0" w:color="auto"/>
            </w:tcBorders>
            <w:vAlign w:val="center"/>
          </w:tcPr>
          <w:p w14:paraId="4BDC8CF9" w14:textId="77777777" w:rsidR="00216191" w:rsidRDefault="00216191" w:rsidP="00347E8E">
            <w:pPr>
              <w:widowControl w:val="0"/>
              <w:spacing w:before="60" w:after="6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w:t>
            </w:r>
          </w:p>
          <w:p w14:paraId="67190CBD" w14:textId="77777777" w:rsidR="00216191" w:rsidRPr="009A6CB0" w:rsidRDefault="00216191" w:rsidP="00347E8E">
            <w:pPr>
              <w:widowControl w:val="0"/>
              <w:spacing w:before="60" w:after="60" w:line="480" w:lineRule="auto"/>
              <w:ind w:left="0" w:firstLine="0"/>
              <w:jc w:val="center"/>
              <w:rPr>
                <w:rFonts w:ascii="Times New Roman" w:hAnsi="Times New Roman"/>
                <w:lang w:val="en-US"/>
              </w:rPr>
            </w:pPr>
            <w:r>
              <w:rPr>
                <w:rFonts w:ascii="Times New Roman" w:hAnsi="Times New Roman"/>
                <w:lang w:val="en-US"/>
              </w:rPr>
              <w:t>CLP</w:t>
            </w:r>
          </w:p>
          <w:p w14:paraId="470A9829"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lang w:val="en-US"/>
              </w:rPr>
              <w:t>(n=13)</w:t>
            </w:r>
          </w:p>
        </w:tc>
        <w:tc>
          <w:tcPr>
            <w:tcW w:w="1509" w:type="dxa"/>
            <w:tcBorders>
              <w:top w:val="single" w:sz="12" w:space="0" w:color="auto"/>
              <w:bottom w:val="single" w:sz="4" w:space="0" w:color="auto"/>
            </w:tcBorders>
            <w:vAlign w:val="center"/>
          </w:tcPr>
          <w:p w14:paraId="7C7C2D24" w14:textId="77777777" w:rsidR="00216191" w:rsidRDefault="00216191" w:rsidP="00347E8E">
            <w:pPr>
              <w:widowControl w:val="0"/>
              <w:spacing w:before="60" w:after="6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
            </w:r>
            <w:r>
              <w:rPr>
                <w:rFonts w:ascii="Times New Roman" w:hAnsi="Times New Roman"/>
                <w:lang w:val="en-US"/>
              </w:rPr>
              <w:t>KO</w:t>
            </w:r>
          </w:p>
          <w:p w14:paraId="42DCAC86" w14:textId="77777777" w:rsidR="00216191" w:rsidRPr="009A6CB0" w:rsidRDefault="00216191" w:rsidP="00347E8E">
            <w:pPr>
              <w:widowControl w:val="0"/>
              <w:spacing w:before="60" w:after="60" w:line="480" w:lineRule="auto"/>
              <w:ind w:left="0" w:firstLine="0"/>
              <w:jc w:val="center"/>
              <w:rPr>
                <w:rFonts w:ascii="Times New Roman" w:hAnsi="Times New Roman"/>
                <w:lang w:val="en-US"/>
              </w:rPr>
            </w:pPr>
            <w:r w:rsidRPr="009A6CB0">
              <w:rPr>
                <w:rFonts w:ascii="Times New Roman" w:hAnsi="Times New Roman"/>
                <w:lang w:val="en-US"/>
              </w:rPr>
              <w:t>sham</w:t>
            </w:r>
          </w:p>
          <w:p w14:paraId="26D360A1"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lang w:val="en-US"/>
              </w:rPr>
              <w:t>(n=18)</w:t>
            </w:r>
          </w:p>
        </w:tc>
        <w:tc>
          <w:tcPr>
            <w:tcW w:w="1547" w:type="dxa"/>
            <w:tcBorders>
              <w:top w:val="single" w:sz="12" w:space="0" w:color="auto"/>
              <w:bottom w:val="single" w:sz="4" w:space="0" w:color="auto"/>
            </w:tcBorders>
            <w:vAlign w:val="center"/>
          </w:tcPr>
          <w:p w14:paraId="162ED310" w14:textId="77777777" w:rsidR="00216191" w:rsidRDefault="00216191" w:rsidP="00347E8E">
            <w:pPr>
              <w:widowControl w:val="0"/>
              <w:spacing w:before="60" w:after="60" w:line="480" w:lineRule="auto"/>
              <w:ind w:left="0" w:firstLine="0"/>
              <w:jc w:val="center"/>
              <w:rPr>
                <w:rFonts w:ascii="Times New Roman" w:hAnsi="Times New Roman"/>
                <w:lang w:val="en-US"/>
              </w:rPr>
            </w:pPr>
            <w:r w:rsidRPr="00C54E9E">
              <w:rPr>
                <w:rFonts w:ascii="Times New Roman" w:hAnsi="Times New Roman"/>
                <w:i/>
                <w:lang w:val="en-US"/>
              </w:rPr>
              <w:t>Nlrp3</w:t>
            </w:r>
            <w:r w:rsidRPr="009A6CB0">
              <w:rPr>
                <w:rFonts w:ascii="Times New Roman" w:hAnsi="Times New Roman"/>
                <w:lang w:val="en-US"/>
              </w:rPr>
              <w:t xml:space="preserve"> </w:t>
            </w:r>
            <w:r>
              <w:rPr>
                <w:rFonts w:ascii="Times New Roman" w:hAnsi="Times New Roman"/>
                <w:lang w:val="en-US"/>
              </w:rPr>
              <w:t>KO</w:t>
            </w:r>
          </w:p>
          <w:p w14:paraId="1D63C6BC" w14:textId="77777777" w:rsidR="00216191" w:rsidRDefault="00216191" w:rsidP="00347E8E">
            <w:pPr>
              <w:widowControl w:val="0"/>
              <w:spacing w:before="60" w:after="60" w:line="480" w:lineRule="auto"/>
              <w:ind w:left="0" w:firstLine="0"/>
              <w:jc w:val="center"/>
              <w:rPr>
                <w:rFonts w:ascii="Times New Roman" w:hAnsi="Times New Roman"/>
                <w:lang w:val="en-US"/>
              </w:rPr>
            </w:pPr>
            <w:r>
              <w:rPr>
                <w:rFonts w:ascii="Times New Roman" w:hAnsi="Times New Roman"/>
                <w:lang w:val="en-US"/>
              </w:rPr>
              <w:t>CLP</w:t>
            </w:r>
          </w:p>
          <w:p w14:paraId="17CBDD6F"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lang w:val="en-US"/>
              </w:rPr>
              <w:t>(n=18)</w:t>
            </w:r>
          </w:p>
        </w:tc>
        <w:tc>
          <w:tcPr>
            <w:tcW w:w="1304" w:type="dxa"/>
            <w:tcBorders>
              <w:top w:val="single" w:sz="12" w:space="0" w:color="auto"/>
              <w:bottom w:val="single" w:sz="4" w:space="0" w:color="auto"/>
            </w:tcBorders>
            <w:vAlign w:val="center"/>
          </w:tcPr>
          <w:p w14:paraId="02FABB94" w14:textId="77777777" w:rsidR="00216191"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i/>
                <w:lang w:val="en-US"/>
              </w:rPr>
              <w:t>p</w:t>
            </w:r>
            <w:r w:rsidRPr="0059511C">
              <w:rPr>
                <w:rFonts w:ascii="Times New Roman" w:hAnsi="Times New Roman"/>
                <w:lang w:val="en-US"/>
              </w:rPr>
              <w:t xml:space="preserve"> CLP</w:t>
            </w:r>
          </w:p>
          <w:p w14:paraId="67FABE7B" w14:textId="77777777" w:rsidR="00216191" w:rsidRPr="0059511C" w:rsidRDefault="00216191" w:rsidP="00347E8E">
            <w:pPr>
              <w:widowControl w:val="0"/>
              <w:spacing w:before="60" w:after="60" w:line="480" w:lineRule="auto"/>
              <w:ind w:left="0" w:firstLine="0"/>
              <w:jc w:val="center"/>
              <w:rPr>
                <w:rFonts w:ascii="Times New Roman" w:hAnsi="Times New Roman"/>
                <w:lang w:val="en-US"/>
              </w:rPr>
            </w:pPr>
            <w:r w:rsidRPr="0059511C">
              <w:rPr>
                <w:rFonts w:ascii="Times New Roman" w:hAnsi="Times New Roman"/>
                <w:lang w:val="en-US"/>
              </w:rPr>
              <w:t>(WT vs. KO)</w:t>
            </w:r>
          </w:p>
        </w:tc>
      </w:tr>
      <w:tr w:rsidR="00216191" w14:paraId="681347E8" w14:textId="77777777" w:rsidTr="00347E8E">
        <w:tc>
          <w:tcPr>
            <w:tcW w:w="1647" w:type="dxa"/>
            <w:tcBorders>
              <w:top w:val="single" w:sz="4" w:space="0" w:color="auto"/>
            </w:tcBorders>
            <w:vAlign w:val="center"/>
          </w:tcPr>
          <w:p w14:paraId="2291E279" w14:textId="77777777" w:rsidR="00216191" w:rsidRPr="0059511C" w:rsidRDefault="00216191" w:rsidP="00347E8E">
            <w:pPr>
              <w:widowControl w:val="0"/>
              <w:spacing w:before="60" w:after="60" w:line="480" w:lineRule="auto"/>
              <w:ind w:left="0" w:firstLine="0"/>
              <w:rPr>
                <w:rFonts w:ascii="Times New Roman" w:hAnsi="Times New Roman"/>
                <w:lang w:val="en-US"/>
              </w:rPr>
            </w:pPr>
            <w:r>
              <w:rPr>
                <w:rFonts w:ascii="Times New Roman" w:hAnsi="Times New Roman"/>
                <w:lang w:val="en-US"/>
              </w:rPr>
              <w:t>SV [µ</w:t>
            </w:r>
            <w:r w:rsidRPr="0059511C">
              <w:rPr>
                <w:rFonts w:ascii="Times New Roman" w:hAnsi="Times New Roman"/>
                <w:lang w:val="en-US"/>
              </w:rPr>
              <w:t>l]</w:t>
            </w:r>
          </w:p>
        </w:tc>
        <w:tc>
          <w:tcPr>
            <w:tcW w:w="1509" w:type="dxa"/>
            <w:tcBorders>
              <w:top w:val="single" w:sz="4" w:space="0" w:color="auto"/>
            </w:tcBorders>
            <w:vAlign w:val="center"/>
          </w:tcPr>
          <w:p w14:paraId="51A9F50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33.09 ± 7.22</w:t>
            </w:r>
          </w:p>
        </w:tc>
        <w:tc>
          <w:tcPr>
            <w:tcW w:w="1546" w:type="dxa"/>
            <w:tcBorders>
              <w:top w:val="single" w:sz="4" w:space="0" w:color="auto"/>
            </w:tcBorders>
            <w:vAlign w:val="center"/>
          </w:tcPr>
          <w:p w14:paraId="002ADD4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24.57 ± 8.68*</w:t>
            </w:r>
          </w:p>
        </w:tc>
        <w:tc>
          <w:tcPr>
            <w:tcW w:w="1509" w:type="dxa"/>
            <w:tcBorders>
              <w:top w:val="single" w:sz="4" w:space="0" w:color="auto"/>
            </w:tcBorders>
            <w:vAlign w:val="center"/>
          </w:tcPr>
          <w:p w14:paraId="077883D4"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28.30 ± 8.12</w:t>
            </w:r>
          </w:p>
        </w:tc>
        <w:tc>
          <w:tcPr>
            <w:tcW w:w="1547" w:type="dxa"/>
            <w:tcBorders>
              <w:top w:val="single" w:sz="4" w:space="0" w:color="auto"/>
            </w:tcBorders>
            <w:vAlign w:val="center"/>
          </w:tcPr>
          <w:p w14:paraId="35661FFA"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29.94 ± 8.96</w:t>
            </w:r>
          </w:p>
        </w:tc>
        <w:tc>
          <w:tcPr>
            <w:tcW w:w="1304" w:type="dxa"/>
            <w:tcBorders>
              <w:top w:val="single" w:sz="4" w:space="0" w:color="auto"/>
            </w:tcBorders>
            <w:vAlign w:val="center"/>
          </w:tcPr>
          <w:p w14:paraId="29E5985F"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3F07E9CF" w14:textId="77777777" w:rsidTr="00347E8E">
        <w:tc>
          <w:tcPr>
            <w:tcW w:w="1647" w:type="dxa"/>
            <w:vAlign w:val="center"/>
          </w:tcPr>
          <w:p w14:paraId="46BA6F7D"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CO [ml/min]</w:t>
            </w:r>
          </w:p>
        </w:tc>
        <w:tc>
          <w:tcPr>
            <w:tcW w:w="1509" w:type="dxa"/>
            <w:vAlign w:val="center"/>
          </w:tcPr>
          <w:p w14:paraId="7953F0F0"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14.61 ± 4.27</w:t>
            </w:r>
          </w:p>
        </w:tc>
        <w:tc>
          <w:tcPr>
            <w:tcW w:w="1546" w:type="dxa"/>
            <w:vAlign w:val="center"/>
          </w:tcPr>
          <w:p w14:paraId="244F21EC"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11.14 ± 3.33*</w:t>
            </w:r>
          </w:p>
        </w:tc>
        <w:tc>
          <w:tcPr>
            <w:tcW w:w="1509" w:type="dxa"/>
            <w:vAlign w:val="center"/>
          </w:tcPr>
          <w:p w14:paraId="0AD52298"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13.68 ± 3.53</w:t>
            </w:r>
          </w:p>
        </w:tc>
        <w:tc>
          <w:tcPr>
            <w:tcW w:w="1547" w:type="dxa"/>
            <w:vAlign w:val="center"/>
          </w:tcPr>
          <w:p w14:paraId="2D9CDC1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16.12 ± 4.61</w:t>
            </w:r>
          </w:p>
        </w:tc>
        <w:tc>
          <w:tcPr>
            <w:tcW w:w="1304" w:type="dxa"/>
            <w:vAlign w:val="center"/>
          </w:tcPr>
          <w:p w14:paraId="75B51588"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r w:rsidR="00216191" w14:paraId="3B24D287" w14:textId="77777777" w:rsidTr="00347E8E">
        <w:tc>
          <w:tcPr>
            <w:tcW w:w="1647" w:type="dxa"/>
            <w:vAlign w:val="center"/>
          </w:tcPr>
          <w:p w14:paraId="2DA17727" w14:textId="77777777" w:rsidR="00216191" w:rsidRPr="0059511C" w:rsidRDefault="00216191" w:rsidP="00347E8E">
            <w:pPr>
              <w:widowControl w:val="0"/>
              <w:spacing w:before="60" w:after="60" w:line="480" w:lineRule="auto"/>
              <w:ind w:left="0" w:firstLine="0"/>
              <w:rPr>
                <w:rFonts w:ascii="Times New Roman" w:hAnsi="Times New Roman"/>
                <w:lang w:val="en-US"/>
              </w:rPr>
            </w:pPr>
            <w:proofErr w:type="spellStart"/>
            <w:r w:rsidRPr="0059511C">
              <w:rPr>
                <w:rFonts w:ascii="Times New Roman" w:hAnsi="Times New Roman"/>
                <w:lang w:val="en-US"/>
              </w:rPr>
              <w:t>IVS</w:t>
            </w:r>
            <w:r>
              <w:rPr>
                <w:rFonts w:ascii="Times New Roman" w:hAnsi="Times New Roman"/>
                <w:lang w:val="en-US"/>
              </w:rPr>
              <w:t>th</w:t>
            </w:r>
            <w:r w:rsidRPr="0059511C">
              <w:rPr>
                <w:rFonts w:ascii="Times New Roman" w:hAnsi="Times New Roman"/>
                <w:lang w:val="en-US"/>
              </w:rPr>
              <w:t>d</w:t>
            </w:r>
            <w:proofErr w:type="spellEnd"/>
            <w:r w:rsidRPr="0059511C">
              <w:rPr>
                <w:rFonts w:ascii="Times New Roman" w:hAnsi="Times New Roman"/>
                <w:lang w:val="en-US"/>
              </w:rPr>
              <w:t xml:space="preserve"> [mm]</w:t>
            </w:r>
          </w:p>
        </w:tc>
        <w:tc>
          <w:tcPr>
            <w:tcW w:w="1509" w:type="dxa"/>
            <w:vAlign w:val="center"/>
          </w:tcPr>
          <w:p w14:paraId="2664DB8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0.77 ± 0.10</w:t>
            </w:r>
          </w:p>
        </w:tc>
        <w:tc>
          <w:tcPr>
            <w:tcW w:w="1546" w:type="dxa"/>
            <w:vAlign w:val="center"/>
          </w:tcPr>
          <w:p w14:paraId="06477589"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0.82 ± 0.1</w:t>
            </w:r>
          </w:p>
        </w:tc>
        <w:tc>
          <w:tcPr>
            <w:tcW w:w="1509" w:type="dxa"/>
            <w:vAlign w:val="center"/>
          </w:tcPr>
          <w:p w14:paraId="7E74BCE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0.81 ± 0.09</w:t>
            </w:r>
          </w:p>
        </w:tc>
        <w:tc>
          <w:tcPr>
            <w:tcW w:w="1547" w:type="dxa"/>
            <w:vAlign w:val="center"/>
          </w:tcPr>
          <w:p w14:paraId="5F806D65"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0.85 ± 0.13</w:t>
            </w:r>
          </w:p>
        </w:tc>
        <w:tc>
          <w:tcPr>
            <w:tcW w:w="1304" w:type="dxa"/>
            <w:vAlign w:val="center"/>
          </w:tcPr>
          <w:p w14:paraId="5CF1966E"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50C75487" w14:textId="77777777" w:rsidTr="00347E8E">
        <w:tc>
          <w:tcPr>
            <w:tcW w:w="1647" w:type="dxa"/>
            <w:vAlign w:val="center"/>
          </w:tcPr>
          <w:p w14:paraId="0EAD5359" w14:textId="77777777" w:rsidR="00216191" w:rsidRPr="0059511C" w:rsidRDefault="00216191" w:rsidP="00347E8E">
            <w:pPr>
              <w:widowControl w:val="0"/>
              <w:spacing w:before="60" w:after="60" w:line="480" w:lineRule="auto"/>
              <w:ind w:left="0" w:firstLine="0"/>
              <w:rPr>
                <w:rFonts w:ascii="Times New Roman" w:hAnsi="Times New Roman"/>
                <w:lang w:val="en-US"/>
              </w:rPr>
            </w:pPr>
            <w:proofErr w:type="spellStart"/>
            <w:r w:rsidRPr="0059511C">
              <w:rPr>
                <w:rFonts w:ascii="Times New Roman" w:hAnsi="Times New Roman"/>
                <w:lang w:val="en-US"/>
              </w:rPr>
              <w:t>IVS</w:t>
            </w:r>
            <w:r>
              <w:rPr>
                <w:rFonts w:ascii="Times New Roman" w:hAnsi="Times New Roman"/>
                <w:lang w:val="en-US"/>
              </w:rPr>
              <w:t>th</w:t>
            </w:r>
            <w:r w:rsidRPr="0059511C">
              <w:rPr>
                <w:rFonts w:ascii="Times New Roman" w:hAnsi="Times New Roman"/>
                <w:lang w:val="en-US"/>
              </w:rPr>
              <w:t>s</w:t>
            </w:r>
            <w:proofErr w:type="spellEnd"/>
            <w:r w:rsidRPr="0059511C">
              <w:rPr>
                <w:rFonts w:ascii="Times New Roman" w:hAnsi="Times New Roman"/>
                <w:lang w:val="en-US"/>
              </w:rPr>
              <w:t xml:space="preserve"> [mm]</w:t>
            </w:r>
          </w:p>
        </w:tc>
        <w:tc>
          <w:tcPr>
            <w:tcW w:w="1509" w:type="dxa"/>
            <w:vAlign w:val="center"/>
          </w:tcPr>
          <w:p w14:paraId="2A6329B1"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1.19 ± 0.22</w:t>
            </w:r>
          </w:p>
        </w:tc>
        <w:tc>
          <w:tcPr>
            <w:tcW w:w="1546" w:type="dxa"/>
            <w:vAlign w:val="center"/>
          </w:tcPr>
          <w:p w14:paraId="39433328"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1.24 ± 0.15</w:t>
            </w:r>
          </w:p>
        </w:tc>
        <w:tc>
          <w:tcPr>
            <w:tcW w:w="1509" w:type="dxa"/>
            <w:vAlign w:val="center"/>
          </w:tcPr>
          <w:p w14:paraId="620E66C9"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1.21 ± 0.21</w:t>
            </w:r>
          </w:p>
        </w:tc>
        <w:tc>
          <w:tcPr>
            <w:tcW w:w="1547" w:type="dxa"/>
            <w:vAlign w:val="center"/>
          </w:tcPr>
          <w:p w14:paraId="5D8A2461"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1.35 ± 0.24</w:t>
            </w:r>
          </w:p>
        </w:tc>
        <w:tc>
          <w:tcPr>
            <w:tcW w:w="1304" w:type="dxa"/>
            <w:vAlign w:val="center"/>
          </w:tcPr>
          <w:p w14:paraId="17A284A4"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6B530168" w14:textId="77777777" w:rsidTr="00347E8E">
        <w:tc>
          <w:tcPr>
            <w:tcW w:w="1647" w:type="dxa"/>
            <w:vAlign w:val="center"/>
          </w:tcPr>
          <w:p w14:paraId="0A02ADCA" w14:textId="77777777" w:rsidR="00216191" w:rsidRPr="0059511C" w:rsidRDefault="00216191" w:rsidP="00347E8E">
            <w:pPr>
              <w:widowControl w:val="0"/>
              <w:spacing w:before="60" w:after="60" w:line="480" w:lineRule="auto"/>
              <w:ind w:left="0" w:firstLine="0"/>
              <w:rPr>
                <w:rFonts w:ascii="Times New Roman" w:hAnsi="Times New Roman"/>
                <w:lang w:val="en-US"/>
              </w:rPr>
            </w:pPr>
            <w:proofErr w:type="spellStart"/>
            <w:r w:rsidRPr="0059511C">
              <w:rPr>
                <w:rFonts w:ascii="Times New Roman" w:hAnsi="Times New Roman"/>
                <w:lang w:val="en-US"/>
              </w:rPr>
              <w:t>LVPWthd</w:t>
            </w:r>
            <w:proofErr w:type="spellEnd"/>
            <w:r w:rsidRPr="0059511C">
              <w:rPr>
                <w:rFonts w:ascii="Times New Roman" w:hAnsi="Times New Roman"/>
                <w:lang w:val="en-US"/>
              </w:rPr>
              <w:t xml:space="preserve"> [mm]</w:t>
            </w:r>
          </w:p>
        </w:tc>
        <w:tc>
          <w:tcPr>
            <w:tcW w:w="1509" w:type="dxa"/>
            <w:vAlign w:val="center"/>
          </w:tcPr>
          <w:p w14:paraId="23D1E3B2"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0.77 ± 0.10</w:t>
            </w:r>
          </w:p>
        </w:tc>
        <w:tc>
          <w:tcPr>
            <w:tcW w:w="1546" w:type="dxa"/>
            <w:vAlign w:val="center"/>
          </w:tcPr>
          <w:p w14:paraId="4618D7D0"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0.82 ± 0.10</w:t>
            </w:r>
          </w:p>
        </w:tc>
        <w:tc>
          <w:tcPr>
            <w:tcW w:w="1509" w:type="dxa"/>
            <w:vAlign w:val="center"/>
          </w:tcPr>
          <w:p w14:paraId="421C3096"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0.83 ± 0.09</w:t>
            </w:r>
          </w:p>
        </w:tc>
        <w:tc>
          <w:tcPr>
            <w:tcW w:w="1547" w:type="dxa"/>
            <w:vAlign w:val="center"/>
          </w:tcPr>
          <w:p w14:paraId="4E80C528"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0.86 ± 0.14</w:t>
            </w:r>
          </w:p>
        </w:tc>
        <w:tc>
          <w:tcPr>
            <w:tcW w:w="1304" w:type="dxa"/>
            <w:vAlign w:val="center"/>
          </w:tcPr>
          <w:p w14:paraId="3D186121"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6D6856B8" w14:textId="77777777" w:rsidTr="00347E8E">
        <w:tc>
          <w:tcPr>
            <w:tcW w:w="1647" w:type="dxa"/>
            <w:vAlign w:val="center"/>
          </w:tcPr>
          <w:p w14:paraId="6A69EB7D" w14:textId="77777777" w:rsidR="00216191" w:rsidRPr="0059511C" w:rsidRDefault="00216191" w:rsidP="00347E8E">
            <w:pPr>
              <w:widowControl w:val="0"/>
              <w:spacing w:before="60" w:after="60" w:line="480" w:lineRule="auto"/>
              <w:ind w:left="0" w:firstLine="0"/>
              <w:rPr>
                <w:rFonts w:ascii="Times New Roman" w:hAnsi="Times New Roman"/>
                <w:lang w:val="en-US"/>
              </w:rPr>
            </w:pPr>
            <w:proofErr w:type="spellStart"/>
            <w:r w:rsidRPr="0059511C">
              <w:rPr>
                <w:rFonts w:ascii="Times New Roman" w:hAnsi="Times New Roman"/>
                <w:lang w:val="en-US"/>
              </w:rPr>
              <w:t>LVPW</w:t>
            </w:r>
            <w:r>
              <w:rPr>
                <w:rFonts w:ascii="Times New Roman" w:hAnsi="Times New Roman"/>
                <w:lang w:val="en-US"/>
              </w:rPr>
              <w:t>th</w:t>
            </w:r>
            <w:r w:rsidRPr="0059511C">
              <w:rPr>
                <w:rFonts w:ascii="Times New Roman" w:hAnsi="Times New Roman"/>
                <w:lang w:val="en-US"/>
              </w:rPr>
              <w:t>s</w:t>
            </w:r>
            <w:proofErr w:type="spellEnd"/>
            <w:r w:rsidRPr="0059511C">
              <w:rPr>
                <w:rFonts w:ascii="Times New Roman" w:hAnsi="Times New Roman"/>
                <w:lang w:val="en-US"/>
              </w:rPr>
              <w:t xml:space="preserve"> [mm]</w:t>
            </w:r>
          </w:p>
        </w:tc>
        <w:tc>
          <w:tcPr>
            <w:tcW w:w="1509" w:type="dxa"/>
            <w:vAlign w:val="center"/>
          </w:tcPr>
          <w:p w14:paraId="7C7C0C39"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1.16 ± 0.23</w:t>
            </w:r>
          </w:p>
        </w:tc>
        <w:tc>
          <w:tcPr>
            <w:tcW w:w="1546" w:type="dxa"/>
            <w:vAlign w:val="center"/>
          </w:tcPr>
          <w:p w14:paraId="3DEDE38A"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1.26 ± 0.13</w:t>
            </w:r>
          </w:p>
        </w:tc>
        <w:tc>
          <w:tcPr>
            <w:tcW w:w="1509" w:type="dxa"/>
            <w:vAlign w:val="center"/>
          </w:tcPr>
          <w:p w14:paraId="6A3EF049"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1.27 ± 0.23</w:t>
            </w:r>
          </w:p>
        </w:tc>
        <w:tc>
          <w:tcPr>
            <w:tcW w:w="1547" w:type="dxa"/>
            <w:vAlign w:val="center"/>
          </w:tcPr>
          <w:p w14:paraId="0B95017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1.41 ± 0.24</w:t>
            </w:r>
          </w:p>
        </w:tc>
        <w:tc>
          <w:tcPr>
            <w:tcW w:w="1304" w:type="dxa"/>
            <w:vAlign w:val="center"/>
          </w:tcPr>
          <w:p w14:paraId="6E6680CE"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r w:rsidR="00216191" w14:paraId="646E57AB" w14:textId="77777777" w:rsidTr="00347E8E">
        <w:tc>
          <w:tcPr>
            <w:tcW w:w="1647" w:type="dxa"/>
            <w:vAlign w:val="center"/>
          </w:tcPr>
          <w:p w14:paraId="56D3C2A9" w14:textId="77777777" w:rsidR="00216191" w:rsidRPr="0059511C" w:rsidRDefault="00216191" w:rsidP="00347E8E">
            <w:pPr>
              <w:widowControl w:val="0"/>
              <w:spacing w:before="60" w:after="60" w:line="480" w:lineRule="auto"/>
              <w:ind w:left="0" w:firstLine="0"/>
              <w:rPr>
                <w:rFonts w:ascii="Times New Roman" w:hAnsi="Times New Roman"/>
                <w:lang w:val="en-US"/>
              </w:rPr>
            </w:pPr>
            <w:proofErr w:type="spellStart"/>
            <w:r>
              <w:rPr>
                <w:rFonts w:ascii="Times New Roman" w:hAnsi="Times New Roman"/>
                <w:lang w:val="en-US"/>
              </w:rPr>
              <w:t>LVIDd</w:t>
            </w:r>
            <w:proofErr w:type="spellEnd"/>
            <w:r w:rsidRPr="0059511C">
              <w:rPr>
                <w:rFonts w:ascii="Times New Roman" w:hAnsi="Times New Roman"/>
                <w:lang w:val="en-US"/>
              </w:rPr>
              <w:t xml:space="preserve"> [mm]</w:t>
            </w:r>
          </w:p>
        </w:tc>
        <w:tc>
          <w:tcPr>
            <w:tcW w:w="1509" w:type="dxa"/>
            <w:vAlign w:val="center"/>
          </w:tcPr>
          <w:p w14:paraId="14DFA3F1"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4.17 ± 0.43</w:t>
            </w:r>
          </w:p>
        </w:tc>
        <w:tc>
          <w:tcPr>
            <w:tcW w:w="1546" w:type="dxa"/>
            <w:vAlign w:val="center"/>
          </w:tcPr>
          <w:p w14:paraId="62A10028"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3.29 ± 0.65***</w:t>
            </w:r>
          </w:p>
        </w:tc>
        <w:tc>
          <w:tcPr>
            <w:tcW w:w="1509" w:type="dxa"/>
            <w:vAlign w:val="center"/>
          </w:tcPr>
          <w:p w14:paraId="558FF3C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3.83 ± 0.45</w:t>
            </w:r>
          </w:p>
        </w:tc>
        <w:tc>
          <w:tcPr>
            <w:tcW w:w="1547" w:type="dxa"/>
            <w:vAlign w:val="center"/>
          </w:tcPr>
          <w:p w14:paraId="0E8896D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3.67 ± 1.51</w:t>
            </w:r>
          </w:p>
        </w:tc>
        <w:tc>
          <w:tcPr>
            <w:tcW w:w="1304" w:type="dxa"/>
            <w:vAlign w:val="center"/>
          </w:tcPr>
          <w:p w14:paraId="290FF673"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48662AB3" w14:textId="77777777" w:rsidTr="00347E8E">
        <w:tc>
          <w:tcPr>
            <w:tcW w:w="1647" w:type="dxa"/>
            <w:vAlign w:val="center"/>
          </w:tcPr>
          <w:p w14:paraId="7826164E" w14:textId="77777777" w:rsidR="00216191" w:rsidRPr="0059511C" w:rsidRDefault="00216191" w:rsidP="00347E8E">
            <w:pPr>
              <w:widowControl w:val="0"/>
              <w:spacing w:before="60" w:after="60" w:line="480" w:lineRule="auto"/>
              <w:ind w:left="0" w:firstLine="0"/>
              <w:rPr>
                <w:rFonts w:ascii="Times New Roman" w:hAnsi="Times New Roman"/>
                <w:lang w:val="en-US"/>
              </w:rPr>
            </w:pPr>
            <w:r>
              <w:rPr>
                <w:rFonts w:ascii="Times New Roman" w:hAnsi="Times New Roman"/>
                <w:lang w:val="en-US"/>
              </w:rPr>
              <w:t>LVIDs</w:t>
            </w:r>
            <w:r w:rsidRPr="0059511C">
              <w:rPr>
                <w:rFonts w:ascii="Times New Roman" w:hAnsi="Times New Roman"/>
                <w:lang w:val="en-US"/>
              </w:rPr>
              <w:t xml:space="preserve"> [mm]</w:t>
            </w:r>
          </w:p>
        </w:tc>
        <w:tc>
          <w:tcPr>
            <w:tcW w:w="1509" w:type="dxa"/>
            <w:vAlign w:val="center"/>
          </w:tcPr>
          <w:p w14:paraId="6832B0B6"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2.74 ± 0.61</w:t>
            </w:r>
          </w:p>
        </w:tc>
        <w:tc>
          <w:tcPr>
            <w:tcW w:w="1546" w:type="dxa"/>
            <w:vAlign w:val="center"/>
          </w:tcPr>
          <w:p w14:paraId="7BB2120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2.06 ± 0.69*</w:t>
            </w:r>
          </w:p>
        </w:tc>
        <w:tc>
          <w:tcPr>
            <w:tcW w:w="1509" w:type="dxa"/>
            <w:vAlign w:val="center"/>
          </w:tcPr>
          <w:p w14:paraId="796B780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2.52 ± 0.55</w:t>
            </w:r>
          </w:p>
        </w:tc>
        <w:tc>
          <w:tcPr>
            <w:tcW w:w="1547" w:type="dxa"/>
            <w:vAlign w:val="center"/>
          </w:tcPr>
          <w:p w14:paraId="2AE98A54"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1.95 ± 0.62*</w:t>
            </w:r>
          </w:p>
        </w:tc>
        <w:tc>
          <w:tcPr>
            <w:tcW w:w="1304" w:type="dxa"/>
            <w:vAlign w:val="center"/>
          </w:tcPr>
          <w:p w14:paraId="5C6C78E1"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26A41EA3" w14:textId="77777777" w:rsidTr="00347E8E">
        <w:tc>
          <w:tcPr>
            <w:tcW w:w="1647" w:type="dxa"/>
            <w:vAlign w:val="center"/>
          </w:tcPr>
          <w:p w14:paraId="12810280"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FS [%]</w:t>
            </w:r>
          </w:p>
        </w:tc>
        <w:tc>
          <w:tcPr>
            <w:tcW w:w="1509" w:type="dxa"/>
            <w:vAlign w:val="center"/>
          </w:tcPr>
          <w:p w14:paraId="7A49AA6F"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34.92 ± 9.66</w:t>
            </w:r>
          </w:p>
        </w:tc>
        <w:tc>
          <w:tcPr>
            <w:tcW w:w="1546" w:type="dxa"/>
            <w:vAlign w:val="center"/>
          </w:tcPr>
          <w:p w14:paraId="771C5E87"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38.80 ± 9.09</w:t>
            </w:r>
          </w:p>
        </w:tc>
        <w:tc>
          <w:tcPr>
            <w:tcW w:w="1509" w:type="dxa"/>
            <w:vAlign w:val="center"/>
          </w:tcPr>
          <w:p w14:paraId="16636B24"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34.98 ± 7.65</w:t>
            </w:r>
          </w:p>
        </w:tc>
        <w:tc>
          <w:tcPr>
            <w:tcW w:w="1547" w:type="dxa"/>
            <w:vAlign w:val="center"/>
          </w:tcPr>
          <w:p w14:paraId="7F11EE8F"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46.97 ± 9.76***</w:t>
            </w:r>
          </w:p>
        </w:tc>
        <w:tc>
          <w:tcPr>
            <w:tcW w:w="1304" w:type="dxa"/>
            <w:vAlign w:val="center"/>
          </w:tcPr>
          <w:p w14:paraId="6DF9E3C6"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r w:rsidR="00216191" w14:paraId="0B42B4FD" w14:textId="77777777" w:rsidTr="00347E8E">
        <w:tc>
          <w:tcPr>
            <w:tcW w:w="1647" w:type="dxa"/>
            <w:vAlign w:val="center"/>
          </w:tcPr>
          <w:p w14:paraId="013828DD"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LVEF [%]</w:t>
            </w:r>
          </w:p>
        </w:tc>
        <w:tc>
          <w:tcPr>
            <w:tcW w:w="1509" w:type="dxa"/>
            <w:vAlign w:val="center"/>
          </w:tcPr>
          <w:p w14:paraId="62844B00"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62.03 ± 10.69</w:t>
            </w:r>
          </w:p>
        </w:tc>
        <w:tc>
          <w:tcPr>
            <w:tcW w:w="1546" w:type="dxa"/>
            <w:vAlign w:val="center"/>
          </w:tcPr>
          <w:p w14:paraId="083E18FE"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65.82 ± 11.42</w:t>
            </w:r>
          </w:p>
        </w:tc>
        <w:tc>
          <w:tcPr>
            <w:tcW w:w="1509" w:type="dxa"/>
            <w:vAlign w:val="center"/>
          </w:tcPr>
          <w:p w14:paraId="51518CF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63.04 ± 8.82</w:t>
            </w:r>
          </w:p>
        </w:tc>
        <w:tc>
          <w:tcPr>
            <w:tcW w:w="1547" w:type="dxa"/>
            <w:vAlign w:val="center"/>
          </w:tcPr>
          <w:p w14:paraId="409A68AD"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71.14 ± 7.98**</w:t>
            </w:r>
          </w:p>
        </w:tc>
        <w:tc>
          <w:tcPr>
            <w:tcW w:w="1304" w:type="dxa"/>
            <w:vAlign w:val="center"/>
          </w:tcPr>
          <w:p w14:paraId="7EAE9979"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r w:rsidR="00216191" w14:paraId="77D1C44E" w14:textId="77777777" w:rsidTr="00347E8E">
        <w:tc>
          <w:tcPr>
            <w:tcW w:w="1647" w:type="dxa"/>
            <w:vAlign w:val="center"/>
          </w:tcPr>
          <w:p w14:paraId="19261578"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E [mm/s]</w:t>
            </w:r>
          </w:p>
        </w:tc>
        <w:tc>
          <w:tcPr>
            <w:tcW w:w="1509" w:type="dxa"/>
            <w:vAlign w:val="center"/>
          </w:tcPr>
          <w:p w14:paraId="651261FA"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750 ± 132</w:t>
            </w:r>
          </w:p>
        </w:tc>
        <w:tc>
          <w:tcPr>
            <w:tcW w:w="1546" w:type="dxa"/>
            <w:vAlign w:val="center"/>
          </w:tcPr>
          <w:p w14:paraId="0D45954E"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522 ± 200***</w:t>
            </w:r>
          </w:p>
        </w:tc>
        <w:tc>
          <w:tcPr>
            <w:tcW w:w="1509" w:type="dxa"/>
            <w:vAlign w:val="center"/>
          </w:tcPr>
          <w:p w14:paraId="417D90E0"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709 ± 152</w:t>
            </w:r>
          </w:p>
        </w:tc>
        <w:tc>
          <w:tcPr>
            <w:tcW w:w="1547" w:type="dxa"/>
            <w:vAlign w:val="center"/>
          </w:tcPr>
          <w:p w14:paraId="092BBC6B"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639 ± 165</w:t>
            </w:r>
          </w:p>
        </w:tc>
        <w:tc>
          <w:tcPr>
            <w:tcW w:w="1304" w:type="dxa"/>
            <w:vAlign w:val="center"/>
          </w:tcPr>
          <w:p w14:paraId="6DE7FC95"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r w:rsidR="00216191" w14:paraId="54763133" w14:textId="77777777" w:rsidTr="00347E8E">
        <w:tc>
          <w:tcPr>
            <w:tcW w:w="1647" w:type="dxa"/>
            <w:vAlign w:val="center"/>
          </w:tcPr>
          <w:p w14:paraId="4564DEFE"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A [mm/s]</w:t>
            </w:r>
          </w:p>
        </w:tc>
        <w:tc>
          <w:tcPr>
            <w:tcW w:w="1509" w:type="dxa"/>
            <w:vAlign w:val="center"/>
          </w:tcPr>
          <w:p w14:paraId="49CB9D73"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406.6 ± 78.6</w:t>
            </w:r>
          </w:p>
        </w:tc>
        <w:tc>
          <w:tcPr>
            <w:tcW w:w="1546" w:type="dxa"/>
            <w:vAlign w:val="center"/>
          </w:tcPr>
          <w:p w14:paraId="23642330"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321.4 ± 96.6*</w:t>
            </w:r>
          </w:p>
        </w:tc>
        <w:tc>
          <w:tcPr>
            <w:tcW w:w="1509" w:type="dxa"/>
            <w:vAlign w:val="center"/>
          </w:tcPr>
          <w:p w14:paraId="53A6BD2E"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455.1 ± 109.0</w:t>
            </w:r>
          </w:p>
        </w:tc>
        <w:tc>
          <w:tcPr>
            <w:tcW w:w="1547" w:type="dxa"/>
            <w:vAlign w:val="center"/>
          </w:tcPr>
          <w:p w14:paraId="3EB47842"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398.1 ± 124.9</w:t>
            </w:r>
          </w:p>
        </w:tc>
        <w:tc>
          <w:tcPr>
            <w:tcW w:w="1304" w:type="dxa"/>
            <w:vAlign w:val="center"/>
          </w:tcPr>
          <w:p w14:paraId="2C76610E"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proofErr w:type="spellStart"/>
            <w:r w:rsidRPr="001D12C1">
              <w:rPr>
                <w:rFonts w:ascii="Times New Roman" w:hAnsi="Times New Roman"/>
                <w:b w:val="0"/>
                <w:lang w:val="en-US"/>
              </w:rPr>
              <w:t>n.s</w:t>
            </w:r>
            <w:proofErr w:type="spellEnd"/>
            <w:r w:rsidRPr="001D12C1">
              <w:rPr>
                <w:rFonts w:ascii="Times New Roman" w:hAnsi="Times New Roman"/>
                <w:b w:val="0"/>
                <w:lang w:val="en-US"/>
              </w:rPr>
              <w:t>.</w:t>
            </w:r>
          </w:p>
        </w:tc>
      </w:tr>
      <w:tr w:rsidR="00216191" w14:paraId="27F6BA8B" w14:textId="77777777" w:rsidTr="00347E8E">
        <w:tc>
          <w:tcPr>
            <w:tcW w:w="1647" w:type="dxa"/>
            <w:tcBorders>
              <w:bottom w:val="single" w:sz="12" w:space="0" w:color="auto"/>
            </w:tcBorders>
            <w:vAlign w:val="center"/>
          </w:tcPr>
          <w:p w14:paraId="554A4692" w14:textId="77777777" w:rsidR="00216191" w:rsidRPr="0059511C" w:rsidRDefault="00216191" w:rsidP="00347E8E">
            <w:pPr>
              <w:widowControl w:val="0"/>
              <w:spacing w:before="60" w:after="60" w:line="480" w:lineRule="auto"/>
              <w:ind w:left="0" w:firstLine="0"/>
              <w:rPr>
                <w:rFonts w:ascii="Times New Roman" w:hAnsi="Times New Roman"/>
                <w:lang w:val="en-US"/>
              </w:rPr>
            </w:pPr>
            <w:r w:rsidRPr="0059511C">
              <w:rPr>
                <w:rFonts w:ascii="Times New Roman" w:hAnsi="Times New Roman"/>
                <w:lang w:val="en-US"/>
              </w:rPr>
              <w:t>E/A</w:t>
            </w:r>
          </w:p>
        </w:tc>
        <w:tc>
          <w:tcPr>
            <w:tcW w:w="1509" w:type="dxa"/>
            <w:tcBorders>
              <w:bottom w:val="single" w:sz="12" w:space="0" w:color="auto"/>
            </w:tcBorders>
            <w:vAlign w:val="center"/>
          </w:tcPr>
          <w:p w14:paraId="1D822F19"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1.89 ± 0.37</w:t>
            </w:r>
          </w:p>
        </w:tc>
        <w:tc>
          <w:tcPr>
            <w:tcW w:w="1546" w:type="dxa"/>
            <w:tcBorders>
              <w:bottom w:val="single" w:sz="12" w:space="0" w:color="auto"/>
            </w:tcBorders>
            <w:vAlign w:val="center"/>
          </w:tcPr>
          <w:p w14:paraId="2655A6AE"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1.54 ± 0.27*</w:t>
            </w:r>
          </w:p>
        </w:tc>
        <w:tc>
          <w:tcPr>
            <w:tcW w:w="1509" w:type="dxa"/>
            <w:tcBorders>
              <w:bottom w:val="single" w:sz="12" w:space="0" w:color="auto"/>
            </w:tcBorders>
            <w:vAlign w:val="center"/>
          </w:tcPr>
          <w:p w14:paraId="3EE81776"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1.59 ± 0.26</w:t>
            </w:r>
          </w:p>
        </w:tc>
        <w:tc>
          <w:tcPr>
            <w:tcW w:w="1547" w:type="dxa"/>
            <w:tcBorders>
              <w:bottom w:val="single" w:sz="12" w:space="0" w:color="auto"/>
            </w:tcBorders>
            <w:vAlign w:val="center"/>
          </w:tcPr>
          <w:p w14:paraId="68D8D0D2" w14:textId="77777777" w:rsidR="00216191" w:rsidRPr="009A6CB0" w:rsidRDefault="00216191" w:rsidP="00347E8E">
            <w:pPr>
              <w:widowControl w:val="0"/>
              <w:spacing w:before="60" w:after="60" w:line="480" w:lineRule="auto"/>
              <w:ind w:left="0" w:firstLine="0"/>
              <w:jc w:val="center"/>
              <w:rPr>
                <w:rFonts w:ascii="Times New Roman" w:hAnsi="Times New Roman"/>
                <w:b w:val="0"/>
                <w:lang w:val="en-US"/>
              </w:rPr>
            </w:pPr>
            <w:r w:rsidRPr="009A6CB0">
              <w:rPr>
                <w:rFonts w:ascii="Times New Roman" w:hAnsi="Times New Roman"/>
                <w:b w:val="0"/>
                <w:lang w:val="en-US"/>
              </w:rPr>
              <w:t>1.66 ± 0.30</w:t>
            </w:r>
          </w:p>
        </w:tc>
        <w:tc>
          <w:tcPr>
            <w:tcW w:w="1304" w:type="dxa"/>
            <w:tcBorders>
              <w:bottom w:val="single" w:sz="12" w:space="0" w:color="auto"/>
            </w:tcBorders>
            <w:vAlign w:val="center"/>
          </w:tcPr>
          <w:p w14:paraId="60D00904" w14:textId="77777777" w:rsidR="00216191" w:rsidRPr="001D12C1" w:rsidRDefault="00216191" w:rsidP="00347E8E">
            <w:pPr>
              <w:widowControl w:val="0"/>
              <w:spacing w:before="60" w:after="60" w:line="480" w:lineRule="auto"/>
              <w:ind w:left="0" w:firstLine="0"/>
              <w:jc w:val="center"/>
              <w:rPr>
                <w:rFonts w:ascii="Times New Roman" w:hAnsi="Times New Roman"/>
                <w:b w:val="0"/>
                <w:lang w:val="en-US"/>
              </w:rPr>
            </w:pPr>
            <w:r w:rsidRPr="001D12C1">
              <w:rPr>
                <w:rFonts w:ascii="Times New Roman" w:hAnsi="Times New Roman"/>
                <w:b w:val="0"/>
                <w:lang w:val="en-US"/>
              </w:rPr>
              <w:t>**</w:t>
            </w:r>
          </w:p>
        </w:tc>
      </w:tr>
    </w:tbl>
    <w:p w14:paraId="3F5F230A" w14:textId="77777777" w:rsidR="00216191" w:rsidRDefault="00216191" w:rsidP="00216191">
      <w:pPr>
        <w:spacing w:after="0" w:line="480" w:lineRule="auto"/>
        <w:ind w:left="0" w:firstLine="0"/>
        <w:jc w:val="both"/>
        <w:rPr>
          <w:rFonts w:ascii="Times New Roman" w:hAnsi="Times New Roman"/>
          <w:color w:val="000000"/>
          <w:sz w:val="24"/>
          <w:szCs w:val="24"/>
          <w:lang w:val="en-US"/>
        </w:rPr>
      </w:pPr>
    </w:p>
    <w:p w14:paraId="4E1D48B4" w14:textId="6EDFB248" w:rsidR="00CD4272" w:rsidRPr="0006737B" w:rsidRDefault="00216191" w:rsidP="00216191">
      <w:pPr>
        <w:spacing w:after="0" w:line="480" w:lineRule="auto"/>
        <w:ind w:left="0" w:firstLine="0"/>
        <w:jc w:val="both"/>
        <w:rPr>
          <w:rFonts w:ascii="Times New Roman" w:hAnsi="Times New Roman"/>
          <w:color w:val="000000"/>
          <w:sz w:val="24"/>
          <w:szCs w:val="24"/>
          <w:lang w:val="en-US"/>
        </w:rPr>
      </w:pPr>
      <w:r w:rsidRPr="006F1737">
        <w:rPr>
          <w:rFonts w:ascii="Times New Roman" w:hAnsi="Times New Roman"/>
          <w:color w:val="000000"/>
          <w:sz w:val="24"/>
          <w:szCs w:val="24"/>
          <w:lang w:val="en-US"/>
        </w:rPr>
        <w:t>SV</w:t>
      </w:r>
      <w:r>
        <w:rPr>
          <w:rFonts w:ascii="Times New Roman" w:hAnsi="Times New Roman"/>
          <w:color w:val="000000"/>
          <w:sz w:val="24"/>
          <w:szCs w:val="24"/>
          <w:lang w:val="en-US"/>
        </w:rPr>
        <w:t xml:space="preserve"> indicates</w:t>
      </w:r>
      <w:r w:rsidRPr="006F1737">
        <w:rPr>
          <w:rFonts w:ascii="Times New Roman" w:hAnsi="Times New Roman"/>
          <w:color w:val="000000"/>
          <w:sz w:val="24"/>
          <w:szCs w:val="24"/>
          <w:lang w:val="en-US"/>
        </w:rPr>
        <w:t xml:space="preserve"> stroke volume; CO, cardiac output;</w:t>
      </w:r>
      <w:r w:rsidRPr="00B25A07">
        <w:rPr>
          <w:rFonts w:ascii="Times New Roman" w:hAnsi="Times New Roman"/>
          <w:color w:val="000000"/>
          <w:sz w:val="24"/>
          <w:szCs w:val="24"/>
          <w:lang w:val="en-US"/>
        </w:rPr>
        <w:t xml:space="preserve"> </w:t>
      </w:r>
      <w:proofErr w:type="spellStart"/>
      <w:r w:rsidRPr="006F1737">
        <w:rPr>
          <w:rFonts w:ascii="Times New Roman" w:hAnsi="Times New Roman"/>
          <w:color w:val="000000"/>
          <w:sz w:val="24"/>
          <w:szCs w:val="24"/>
          <w:lang w:val="en-US"/>
        </w:rPr>
        <w:t>IVS</w:t>
      </w:r>
      <w:r>
        <w:rPr>
          <w:rFonts w:ascii="Times New Roman" w:hAnsi="Times New Roman"/>
          <w:color w:val="000000"/>
          <w:sz w:val="24"/>
          <w:szCs w:val="24"/>
          <w:lang w:val="en-US"/>
        </w:rPr>
        <w:t>th</w:t>
      </w:r>
      <w:r w:rsidRPr="006F1737">
        <w:rPr>
          <w:rFonts w:ascii="Times New Roman" w:hAnsi="Times New Roman"/>
          <w:color w:val="000000"/>
          <w:sz w:val="24"/>
          <w:szCs w:val="24"/>
          <w:lang w:val="en-US"/>
        </w:rPr>
        <w:t>d</w:t>
      </w:r>
      <w:proofErr w:type="spellEnd"/>
      <w:r w:rsidRPr="006F1737">
        <w:rPr>
          <w:rFonts w:ascii="Times New Roman" w:hAnsi="Times New Roman"/>
          <w:color w:val="000000"/>
          <w:sz w:val="24"/>
          <w:szCs w:val="24"/>
          <w:lang w:val="en-US"/>
        </w:rPr>
        <w:t xml:space="preserve"> indicates interventricular septal thickness at diastole;</w:t>
      </w:r>
      <w:r w:rsidRPr="00B25A07">
        <w:rPr>
          <w:rFonts w:ascii="Times New Roman" w:hAnsi="Times New Roman"/>
          <w:color w:val="000000"/>
          <w:sz w:val="24"/>
          <w:szCs w:val="24"/>
          <w:lang w:val="en-US"/>
        </w:rPr>
        <w:t xml:space="preserve"> </w:t>
      </w:r>
      <w:proofErr w:type="spellStart"/>
      <w:r w:rsidRPr="006F1737">
        <w:rPr>
          <w:rFonts w:ascii="Times New Roman" w:hAnsi="Times New Roman"/>
          <w:color w:val="000000"/>
          <w:sz w:val="24"/>
          <w:szCs w:val="24"/>
          <w:lang w:val="en-US"/>
        </w:rPr>
        <w:t>IVS</w:t>
      </w:r>
      <w:r>
        <w:rPr>
          <w:rFonts w:ascii="Times New Roman" w:hAnsi="Times New Roman"/>
          <w:color w:val="000000"/>
          <w:sz w:val="24"/>
          <w:szCs w:val="24"/>
          <w:lang w:val="en-US"/>
        </w:rPr>
        <w:t>th</w:t>
      </w:r>
      <w:r w:rsidRPr="006F1737">
        <w:rPr>
          <w:rFonts w:ascii="Times New Roman" w:hAnsi="Times New Roman"/>
          <w:color w:val="000000"/>
          <w:sz w:val="24"/>
          <w:szCs w:val="24"/>
          <w:lang w:val="en-US"/>
        </w:rPr>
        <w:t>s</w:t>
      </w:r>
      <w:proofErr w:type="spellEnd"/>
      <w:r w:rsidRPr="006F1737">
        <w:rPr>
          <w:rFonts w:ascii="Times New Roman" w:hAnsi="Times New Roman"/>
          <w:color w:val="000000"/>
          <w:sz w:val="24"/>
          <w:szCs w:val="24"/>
          <w:lang w:val="en-US"/>
        </w:rPr>
        <w:t>, interventricular septal thickness at systole;</w:t>
      </w:r>
      <w:r w:rsidRPr="00B25A07">
        <w:rPr>
          <w:rFonts w:ascii="Times New Roman" w:hAnsi="Times New Roman"/>
          <w:color w:val="000000"/>
          <w:sz w:val="24"/>
          <w:szCs w:val="24"/>
          <w:lang w:val="en-US"/>
        </w:rPr>
        <w:t xml:space="preserve"> </w:t>
      </w:r>
      <w:proofErr w:type="spellStart"/>
      <w:r w:rsidRPr="006F1737">
        <w:rPr>
          <w:rFonts w:ascii="Times New Roman" w:hAnsi="Times New Roman"/>
          <w:color w:val="000000"/>
          <w:sz w:val="24"/>
          <w:szCs w:val="24"/>
          <w:lang w:val="en-US"/>
        </w:rPr>
        <w:t>LVPWthd</w:t>
      </w:r>
      <w:proofErr w:type="spellEnd"/>
      <w:r w:rsidRPr="006F1737">
        <w:rPr>
          <w:rFonts w:ascii="Times New Roman" w:hAnsi="Times New Roman"/>
          <w:color w:val="000000"/>
          <w:sz w:val="24"/>
          <w:szCs w:val="24"/>
          <w:lang w:val="en-US"/>
        </w:rPr>
        <w:t xml:space="preserve">, left ventricular posterior wall thickness at diastole; </w:t>
      </w:r>
      <w:proofErr w:type="spellStart"/>
      <w:r w:rsidRPr="006F1737">
        <w:rPr>
          <w:rFonts w:ascii="Times New Roman" w:hAnsi="Times New Roman"/>
          <w:color w:val="000000"/>
          <w:sz w:val="24"/>
          <w:szCs w:val="24"/>
          <w:lang w:val="en-US"/>
        </w:rPr>
        <w:t>LVPWths</w:t>
      </w:r>
      <w:proofErr w:type="spellEnd"/>
      <w:r w:rsidRPr="006F1737">
        <w:rPr>
          <w:rFonts w:ascii="Times New Roman" w:hAnsi="Times New Roman"/>
          <w:color w:val="000000"/>
          <w:sz w:val="24"/>
          <w:szCs w:val="24"/>
          <w:lang w:val="en-US"/>
        </w:rPr>
        <w:t>, left ventricular posterior wall thickness at systole;</w:t>
      </w:r>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LVIDd</w:t>
      </w:r>
      <w:proofErr w:type="spellEnd"/>
      <w:r w:rsidRPr="006F1737">
        <w:rPr>
          <w:rFonts w:ascii="Times New Roman" w:hAnsi="Times New Roman"/>
          <w:color w:val="000000"/>
          <w:sz w:val="24"/>
          <w:szCs w:val="24"/>
          <w:lang w:val="en-US"/>
        </w:rPr>
        <w:t xml:space="preserve">, left ventricular end-diastolic dimension; </w:t>
      </w:r>
      <w:r>
        <w:rPr>
          <w:rFonts w:ascii="Times New Roman" w:hAnsi="Times New Roman"/>
          <w:color w:val="000000"/>
          <w:sz w:val="24"/>
          <w:szCs w:val="24"/>
          <w:lang w:val="en-US"/>
        </w:rPr>
        <w:t>LVIDs</w:t>
      </w:r>
      <w:r w:rsidRPr="006F1737">
        <w:rPr>
          <w:rFonts w:ascii="Times New Roman" w:hAnsi="Times New Roman"/>
          <w:color w:val="000000"/>
          <w:sz w:val="24"/>
          <w:szCs w:val="24"/>
          <w:lang w:val="en-US"/>
        </w:rPr>
        <w:t>, left ventricular end-systolic dimension;</w:t>
      </w:r>
      <w:r w:rsidRPr="00B25A07">
        <w:rPr>
          <w:rFonts w:ascii="Times New Roman" w:hAnsi="Times New Roman"/>
          <w:color w:val="000000"/>
          <w:sz w:val="24"/>
          <w:szCs w:val="24"/>
          <w:lang w:val="en-US"/>
        </w:rPr>
        <w:t xml:space="preserve"> </w:t>
      </w:r>
      <w:r w:rsidRPr="006F1737">
        <w:rPr>
          <w:rFonts w:ascii="Times New Roman" w:hAnsi="Times New Roman"/>
          <w:color w:val="000000"/>
          <w:sz w:val="24"/>
          <w:szCs w:val="24"/>
          <w:lang w:val="en-US"/>
        </w:rPr>
        <w:t>FS, fractional shortening; LVEF, left ventricular ejection fraction;</w:t>
      </w:r>
      <w:r w:rsidRPr="00B25A07">
        <w:rPr>
          <w:rFonts w:ascii="Times New Roman" w:hAnsi="Times New Roman"/>
          <w:color w:val="000000"/>
          <w:sz w:val="24"/>
          <w:szCs w:val="24"/>
          <w:lang w:val="en-US"/>
        </w:rPr>
        <w:t xml:space="preserve"> </w:t>
      </w:r>
      <w:r w:rsidRPr="006F1737">
        <w:rPr>
          <w:rFonts w:ascii="Times New Roman" w:hAnsi="Times New Roman"/>
          <w:color w:val="000000"/>
          <w:sz w:val="24"/>
          <w:szCs w:val="24"/>
          <w:lang w:val="en-US"/>
        </w:rPr>
        <w:t>E/A, ratio of peak flow velocity across the mitral annulus during earl</w:t>
      </w:r>
      <w:r>
        <w:rPr>
          <w:rFonts w:ascii="Times New Roman" w:hAnsi="Times New Roman"/>
          <w:color w:val="000000"/>
          <w:sz w:val="24"/>
          <w:szCs w:val="24"/>
          <w:lang w:val="en-US"/>
        </w:rPr>
        <w:t xml:space="preserve">y and late diastole; </w:t>
      </w:r>
      <w:r w:rsidRPr="006F1737">
        <w:rPr>
          <w:rFonts w:ascii="Times New Roman" w:hAnsi="Times New Roman"/>
          <w:sz w:val="24"/>
          <w:szCs w:val="24"/>
          <w:lang w:val="en-US"/>
        </w:rPr>
        <w:t>CLP, cecal ligation and puncture.</w:t>
      </w:r>
      <w:r w:rsidRPr="001D12C1">
        <w:rPr>
          <w:rFonts w:ascii="Times New Roman" w:hAnsi="Times New Roman"/>
          <w:sz w:val="24"/>
          <w:szCs w:val="24"/>
          <w:lang w:val="en-US"/>
        </w:rPr>
        <w:t xml:space="preserve"> </w:t>
      </w:r>
      <w:r w:rsidRPr="00524F36">
        <w:rPr>
          <w:rFonts w:ascii="Times New Roman" w:hAnsi="Times New Roman"/>
          <w:sz w:val="24"/>
          <w:szCs w:val="24"/>
          <w:lang w:val="en-GB"/>
        </w:rPr>
        <w:t>*</w:t>
      </w:r>
      <w:r w:rsidRPr="00FD1387">
        <w:rPr>
          <w:rFonts w:ascii="Times New Roman" w:hAnsi="Times New Roman"/>
          <w:i/>
          <w:sz w:val="24"/>
          <w:szCs w:val="24"/>
          <w:lang w:val="en-GB"/>
        </w:rPr>
        <w:t>p</w:t>
      </w:r>
      <w:r w:rsidRPr="00524F36">
        <w:rPr>
          <w:rFonts w:ascii="Times New Roman" w:hAnsi="Times New Roman"/>
          <w:sz w:val="24"/>
          <w:szCs w:val="24"/>
          <w:lang w:val="en-GB"/>
        </w:rPr>
        <w:sym w:font="Symbol" w:char="F0A3"/>
      </w:r>
      <w:r w:rsidRPr="00524F36">
        <w:rPr>
          <w:rFonts w:ascii="Times New Roman" w:hAnsi="Times New Roman"/>
          <w:sz w:val="24"/>
          <w:szCs w:val="24"/>
          <w:lang w:val="en-GB"/>
        </w:rPr>
        <w:t>0.05; **</w:t>
      </w:r>
      <w:r w:rsidRPr="00FD1387">
        <w:rPr>
          <w:rFonts w:ascii="Times New Roman" w:hAnsi="Times New Roman"/>
          <w:i/>
          <w:sz w:val="24"/>
          <w:szCs w:val="24"/>
          <w:lang w:val="en-GB"/>
        </w:rPr>
        <w:t>p</w:t>
      </w:r>
      <w:r w:rsidRPr="00524F36">
        <w:rPr>
          <w:rFonts w:ascii="Times New Roman" w:hAnsi="Times New Roman"/>
          <w:sz w:val="24"/>
          <w:szCs w:val="24"/>
          <w:lang w:val="en-GB"/>
        </w:rPr>
        <w:sym w:font="Symbol" w:char="F0A3"/>
      </w:r>
      <w:r w:rsidRPr="00524F36">
        <w:rPr>
          <w:rFonts w:ascii="Times New Roman" w:hAnsi="Times New Roman"/>
          <w:sz w:val="24"/>
          <w:szCs w:val="24"/>
          <w:lang w:val="en-GB"/>
        </w:rPr>
        <w:t>0.01; ***</w:t>
      </w:r>
      <w:r w:rsidRPr="00FD1387">
        <w:rPr>
          <w:rFonts w:ascii="Times New Roman" w:hAnsi="Times New Roman"/>
          <w:i/>
          <w:sz w:val="24"/>
          <w:szCs w:val="24"/>
          <w:lang w:val="en-GB"/>
        </w:rPr>
        <w:t>p</w:t>
      </w:r>
      <w:r w:rsidRPr="00524F36">
        <w:rPr>
          <w:rFonts w:ascii="Times New Roman" w:hAnsi="Times New Roman"/>
          <w:sz w:val="24"/>
          <w:szCs w:val="24"/>
          <w:lang w:val="en-GB"/>
        </w:rPr>
        <w:sym w:font="Symbol" w:char="F0A3"/>
      </w:r>
      <w:r>
        <w:rPr>
          <w:rFonts w:ascii="Times New Roman" w:hAnsi="Times New Roman"/>
          <w:sz w:val="24"/>
          <w:szCs w:val="24"/>
          <w:lang w:val="en-GB"/>
        </w:rPr>
        <w:t>0.001</w:t>
      </w:r>
      <w:r w:rsidRPr="00524F36">
        <w:rPr>
          <w:rFonts w:ascii="Times New Roman" w:hAnsi="Times New Roman"/>
          <w:sz w:val="24"/>
          <w:szCs w:val="24"/>
          <w:lang w:val="en-US"/>
        </w:rPr>
        <w:t xml:space="preserve">; </w:t>
      </w:r>
      <w:proofErr w:type="spellStart"/>
      <w:r w:rsidRPr="00524F36">
        <w:rPr>
          <w:rFonts w:ascii="Times New Roman" w:hAnsi="Times New Roman"/>
          <w:sz w:val="24"/>
          <w:szCs w:val="24"/>
          <w:lang w:val="en-US"/>
        </w:rPr>
        <w:t>n</w:t>
      </w:r>
      <w:r>
        <w:rPr>
          <w:rFonts w:ascii="Times New Roman" w:hAnsi="Times New Roman"/>
          <w:sz w:val="24"/>
          <w:szCs w:val="24"/>
          <w:lang w:val="en-US"/>
        </w:rPr>
        <w:t>.</w:t>
      </w:r>
      <w:r w:rsidRPr="00524F36">
        <w:rPr>
          <w:rFonts w:ascii="Times New Roman" w:hAnsi="Times New Roman"/>
          <w:sz w:val="24"/>
          <w:szCs w:val="24"/>
          <w:lang w:val="en-US"/>
        </w:rPr>
        <w:t>s</w:t>
      </w:r>
      <w:proofErr w:type="spellEnd"/>
      <w:r>
        <w:rPr>
          <w:rFonts w:ascii="Times New Roman" w:hAnsi="Times New Roman"/>
          <w:sz w:val="24"/>
          <w:szCs w:val="24"/>
          <w:lang w:val="en-US"/>
        </w:rPr>
        <w:t>.</w:t>
      </w:r>
      <w:r w:rsidRPr="00524F36">
        <w:rPr>
          <w:rFonts w:ascii="Times New Roman" w:hAnsi="Times New Roman"/>
          <w:sz w:val="24"/>
          <w:szCs w:val="24"/>
          <w:lang w:val="en-US"/>
        </w:rPr>
        <w:t xml:space="preserve"> = not significant.</w:t>
      </w:r>
      <w:r>
        <w:rPr>
          <w:rFonts w:ascii="Times New Roman" w:hAnsi="Times New Roman"/>
          <w:sz w:val="24"/>
          <w:szCs w:val="24"/>
          <w:lang w:val="en-US"/>
        </w:rPr>
        <w:t xml:space="preserve"> </w:t>
      </w:r>
      <w:r w:rsidR="00CD4272" w:rsidRPr="0006737B">
        <w:rPr>
          <w:rFonts w:ascii="Times New Roman" w:hAnsi="Times New Roman"/>
          <w:color w:val="000000"/>
          <w:sz w:val="24"/>
          <w:szCs w:val="24"/>
          <w:lang w:val="en-US"/>
        </w:rPr>
        <w:br w:type="page"/>
      </w:r>
    </w:p>
    <w:p w14:paraId="1DE984E8" w14:textId="06ADBFDD" w:rsidR="00CD4272" w:rsidRPr="00D6081C" w:rsidRDefault="00523D5A" w:rsidP="00E754EA">
      <w:pPr>
        <w:spacing w:line="480" w:lineRule="auto"/>
        <w:ind w:left="0" w:firstLine="0"/>
        <w:rPr>
          <w:rFonts w:ascii="Times New Roman" w:eastAsia="Times New Roman (Hebrew)" w:hAnsi="Times New Roman"/>
          <w:sz w:val="24"/>
          <w:szCs w:val="24"/>
          <w:lang w:val="en-US" w:eastAsia="de-DE"/>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S4</w:t>
      </w:r>
      <w:r w:rsidR="00CD4272">
        <w:rPr>
          <w:rFonts w:ascii="Times New Roman" w:hAnsi="Times New Roman"/>
          <w:b/>
          <w:color w:val="000000"/>
          <w:sz w:val="24"/>
          <w:szCs w:val="24"/>
          <w:lang w:val="en-US"/>
        </w:rPr>
        <w:t xml:space="preserve">. </w:t>
      </w:r>
      <w:r w:rsidR="00CD4272" w:rsidRPr="00D6081C">
        <w:rPr>
          <w:rFonts w:ascii="Times New Roman" w:hAnsi="Times New Roman"/>
          <w:color w:val="000000"/>
          <w:sz w:val="24"/>
          <w:szCs w:val="24"/>
          <w:lang w:val="en-US"/>
        </w:rPr>
        <w:t xml:space="preserve">Total raw reads, mean read length, mapped reads for each sample </w:t>
      </w:r>
      <w:proofErr w:type="spellStart"/>
      <w:r w:rsidR="00CD4272" w:rsidRPr="00D6081C">
        <w:rPr>
          <w:rFonts w:ascii="Times New Roman" w:hAnsi="Times New Roman"/>
          <w:color w:val="000000"/>
          <w:sz w:val="24"/>
          <w:szCs w:val="24"/>
          <w:lang w:val="en-US"/>
        </w:rPr>
        <w:t>analysed</w:t>
      </w:r>
      <w:proofErr w:type="spellEnd"/>
      <w:r w:rsidR="00CD4272" w:rsidRPr="00D6081C">
        <w:rPr>
          <w:rFonts w:ascii="Times New Roman" w:hAnsi="Times New Roman"/>
          <w:color w:val="000000"/>
          <w:sz w:val="24"/>
          <w:szCs w:val="24"/>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69"/>
        <w:gridCol w:w="1869"/>
        <w:gridCol w:w="1869"/>
        <w:gridCol w:w="1870"/>
      </w:tblGrid>
      <w:tr w:rsidR="00CD4272" w:rsidRPr="006F1737" w14:paraId="03CBBA6B" w14:textId="77777777" w:rsidTr="006D2223">
        <w:tc>
          <w:tcPr>
            <w:tcW w:w="1869" w:type="dxa"/>
            <w:tcBorders>
              <w:top w:val="single" w:sz="12" w:space="0" w:color="auto"/>
              <w:bottom w:val="single" w:sz="4" w:space="0" w:color="auto"/>
            </w:tcBorders>
          </w:tcPr>
          <w:p w14:paraId="229C8323"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p>
        </w:tc>
        <w:tc>
          <w:tcPr>
            <w:tcW w:w="1869" w:type="dxa"/>
            <w:tcBorders>
              <w:top w:val="single" w:sz="12" w:space="0" w:color="auto"/>
              <w:bottom w:val="single" w:sz="4" w:space="0" w:color="auto"/>
            </w:tcBorders>
          </w:tcPr>
          <w:p w14:paraId="695F9ACC"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Total raw reads</w:t>
            </w:r>
          </w:p>
        </w:tc>
        <w:tc>
          <w:tcPr>
            <w:tcW w:w="1869" w:type="dxa"/>
            <w:tcBorders>
              <w:top w:val="single" w:sz="12" w:space="0" w:color="auto"/>
              <w:bottom w:val="single" w:sz="4" w:space="0" w:color="auto"/>
            </w:tcBorders>
          </w:tcPr>
          <w:p w14:paraId="13C27016"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Mean read length</w:t>
            </w:r>
          </w:p>
        </w:tc>
        <w:tc>
          <w:tcPr>
            <w:tcW w:w="1869" w:type="dxa"/>
            <w:tcBorders>
              <w:top w:val="single" w:sz="12" w:space="0" w:color="auto"/>
              <w:bottom w:val="single" w:sz="4" w:space="0" w:color="auto"/>
            </w:tcBorders>
          </w:tcPr>
          <w:p w14:paraId="2552A5A7"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Mapped reads</w:t>
            </w:r>
          </w:p>
        </w:tc>
        <w:tc>
          <w:tcPr>
            <w:tcW w:w="1870" w:type="dxa"/>
            <w:tcBorders>
              <w:top w:val="single" w:sz="12" w:space="0" w:color="auto"/>
              <w:bottom w:val="single" w:sz="4" w:space="0" w:color="auto"/>
            </w:tcBorders>
          </w:tcPr>
          <w:p w14:paraId="6EA9D134"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Mapped reads (%)</w:t>
            </w:r>
          </w:p>
        </w:tc>
      </w:tr>
      <w:tr w:rsidR="00CD4272" w:rsidRPr="00C74BA6" w14:paraId="4D134D31" w14:textId="77777777" w:rsidTr="006D2223">
        <w:tc>
          <w:tcPr>
            <w:tcW w:w="1869" w:type="dxa"/>
            <w:tcBorders>
              <w:top w:val="single" w:sz="4" w:space="0" w:color="auto"/>
            </w:tcBorders>
          </w:tcPr>
          <w:p w14:paraId="39BB5E88"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sham #1</w:t>
            </w:r>
          </w:p>
        </w:tc>
        <w:tc>
          <w:tcPr>
            <w:tcW w:w="1869" w:type="dxa"/>
            <w:tcBorders>
              <w:top w:val="single" w:sz="4" w:space="0" w:color="auto"/>
            </w:tcBorders>
          </w:tcPr>
          <w:p w14:paraId="6426621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28,051,649</w:t>
            </w:r>
          </w:p>
        </w:tc>
        <w:tc>
          <w:tcPr>
            <w:tcW w:w="1869" w:type="dxa"/>
            <w:tcBorders>
              <w:top w:val="single" w:sz="4" w:space="0" w:color="auto"/>
            </w:tcBorders>
          </w:tcPr>
          <w:p w14:paraId="2F8D1E2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114</w:t>
            </w:r>
          </w:p>
        </w:tc>
        <w:tc>
          <w:tcPr>
            <w:tcW w:w="1869" w:type="dxa"/>
            <w:tcBorders>
              <w:top w:val="single" w:sz="4" w:space="0" w:color="auto"/>
            </w:tcBorders>
          </w:tcPr>
          <w:p w14:paraId="53C9F72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27,082,227</w:t>
            </w:r>
          </w:p>
        </w:tc>
        <w:tc>
          <w:tcPr>
            <w:tcW w:w="1870" w:type="dxa"/>
            <w:tcBorders>
              <w:top w:val="single" w:sz="4" w:space="0" w:color="auto"/>
            </w:tcBorders>
          </w:tcPr>
          <w:p w14:paraId="061ACC1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96.5</w:t>
            </w:r>
          </w:p>
        </w:tc>
      </w:tr>
      <w:tr w:rsidR="00CD4272" w:rsidRPr="00C74BA6" w14:paraId="544CCDBE" w14:textId="77777777" w:rsidTr="006D2223">
        <w:tc>
          <w:tcPr>
            <w:tcW w:w="1869" w:type="dxa"/>
          </w:tcPr>
          <w:p w14:paraId="7885204C"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sham #2</w:t>
            </w:r>
          </w:p>
        </w:tc>
        <w:tc>
          <w:tcPr>
            <w:tcW w:w="1869" w:type="dxa"/>
          </w:tcPr>
          <w:p w14:paraId="2634F919"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19,583,428</w:t>
            </w:r>
          </w:p>
        </w:tc>
        <w:tc>
          <w:tcPr>
            <w:tcW w:w="1869" w:type="dxa"/>
          </w:tcPr>
          <w:p w14:paraId="594506BA"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121</w:t>
            </w:r>
          </w:p>
        </w:tc>
        <w:tc>
          <w:tcPr>
            <w:tcW w:w="1869" w:type="dxa"/>
          </w:tcPr>
          <w:p w14:paraId="481FF4D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19,074,376</w:t>
            </w:r>
          </w:p>
        </w:tc>
        <w:tc>
          <w:tcPr>
            <w:tcW w:w="1870" w:type="dxa"/>
          </w:tcPr>
          <w:p w14:paraId="0D0001AC"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97.4</w:t>
            </w:r>
          </w:p>
        </w:tc>
      </w:tr>
      <w:tr w:rsidR="00CD4272" w:rsidRPr="00C74BA6" w14:paraId="5717FD29" w14:textId="77777777" w:rsidTr="006D2223">
        <w:tc>
          <w:tcPr>
            <w:tcW w:w="1869" w:type="dxa"/>
          </w:tcPr>
          <w:p w14:paraId="217DDCF3"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sham #3</w:t>
            </w:r>
          </w:p>
        </w:tc>
        <w:tc>
          <w:tcPr>
            <w:tcW w:w="1869" w:type="dxa"/>
          </w:tcPr>
          <w:p w14:paraId="7492117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25,495,900</w:t>
            </w:r>
          </w:p>
        </w:tc>
        <w:tc>
          <w:tcPr>
            <w:tcW w:w="1869" w:type="dxa"/>
          </w:tcPr>
          <w:p w14:paraId="22B51577"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121</w:t>
            </w:r>
          </w:p>
        </w:tc>
        <w:tc>
          <w:tcPr>
            <w:tcW w:w="1869" w:type="dxa"/>
          </w:tcPr>
          <w:p w14:paraId="18054D3A"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24,769,254</w:t>
            </w:r>
          </w:p>
        </w:tc>
        <w:tc>
          <w:tcPr>
            <w:tcW w:w="1870" w:type="dxa"/>
          </w:tcPr>
          <w:p w14:paraId="1E70592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97.1</w:t>
            </w:r>
          </w:p>
        </w:tc>
      </w:tr>
      <w:tr w:rsidR="00CD4272" w:rsidRPr="00C74BA6" w14:paraId="6B69336D" w14:textId="77777777" w:rsidTr="006D2223">
        <w:tc>
          <w:tcPr>
            <w:tcW w:w="1869" w:type="dxa"/>
          </w:tcPr>
          <w:p w14:paraId="4E57F43F"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CLP #1</w:t>
            </w:r>
          </w:p>
        </w:tc>
        <w:tc>
          <w:tcPr>
            <w:tcW w:w="1869" w:type="dxa"/>
          </w:tcPr>
          <w:p w14:paraId="1F41F36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16,001,716</w:t>
            </w:r>
          </w:p>
        </w:tc>
        <w:tc>
          <w:tcPr>
            <w:tcW w:w="1869" w:type="dxa"/>
          </w:tcPr>
          <w:p w14:paraId="40225F39"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116</w:t>
            </w:r>
          </w:p>
        </w:tc>
        <w:tc>
          <w:tcPr>
            <w:tcW w:w="1869" w:type="dxa"/>
          </w:tcPr>
          <w:p w14:paraId="01ABF42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15,561,613</w:t>
            </w:r>
          </w:p>
        </w:tc>
        <w:tc>
          <w:tcPr>
            <w:tcW w:w="1870" w:type="dxa"/>
          </w:tcPr>
          <w:p w14:paraId="3CC1A1CE"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97.2</w:t>
            </w:r>
          </w:p>
        </w:tc>
      </w:tr>
      <w:tr w:rsidR="00CD4272" w:rsidRPr="00C74BA6" w14:paraId="506B6527" w14:textId="77777777" w:rsidTr="006D2223">
        <w:tc>
          <w:tcPr>
            <w:tcW w:w="1869" w:type="dxa"/>
          </w:tcPr>
          <w:p w14:paraId="3DE6DA67"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CLP #2</w:t>
            </w:r>
          </w:p>
        </w:tc>
        <w:tc>
          <w:tcPr>
            <w:tcW w:w="1869" w:type="dxa"/>
          </w:tcPr>
          <w:p w14:paraId="5C557A5B"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21,262,597</w:t>
            </w:r>
          </w:p>
        </w:tc>
        <w:tc>
          <w:tcPr>
            <w:tcW w:w="1869" w:type="dxa"/>
          </w:tcPr>
          <w:p w14:paraId="5643E63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117</w:t>
            </w:r>
          </w:p>
        </w:tc>
        <w:tc>
          <w:tcPr>
            <w:tcW w:w="1869" w:type="dxa"/>
          </w:tcPr>
          <w:p w14:paraId="05E3170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20,631,822</w:t>
            </w:r>
          </w:p>
        </w:tc>
        <w:tc>
          <w:tcPr>
            <w:tcW w:w="1870" w:type="dxa"/>
          </w:tcPr>
          <w:p w14:paraId="73F67174"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97.0</w:t>
            </w:r>
          </w:p>
        </w:tc>
      </w:tr>
      <w:tr w:rsidR="00CD4272" w:rsidRPr="00C74BA6" w14:paraId="309861F4" w14:textId="77777777" w:rsidTr="006D2223">
        <w:tc>
          <w:tcPr>
            <w:tcW w:w="1869" w:type="dxa"/>
          </w:tcPr>
          <w:p w14:paraId="4314664E"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WT CLP #3</w:t>
            </w:r>
          </w:p>
        </w:tc>
        <w:tc>
          <w:tcPr>
            <w:tcW w:w="1869" w:type="dxa"/>
          </w:tcPr>
          <w:p w14:paraId="00A58FB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19,175,465</w:t>
            </w:r>
          </w:p>
        </w:tc>
        <w:tc>
          <w:tcPr>
            <w:tcW w:w="1869" w:type="dxa"/>
          </w:tcPr>
          <w:p w14:paraId="6A86F6A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126</w:t>
            </w:r>
          </w:p>
        </w:tc>
        <w:tc>
          <w:tcPr>
            <w:tcW w:w="1869" w:type="dxa"/>
          </w:tcPr>
          <w:p w14:paraId="56B0839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18,430,847</w:t>
            </w:r>
          </w:p>
        </w:tc>
        <w:tc>
          <w:tcPr>
            <w:tcW w:w="1870" w:type="dxa"/>
          </w:tcPr>
          <w:p w14:paraId="4CB4010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96.1</w:t>
            </w:r>
          </w:p>
        </w:tc>
      </w:tr>
      <w:tr w:rsidR="00CD4272" w:rsidRPr="00C74BA6" w14:paraId="646D7BFB" w14:textId="77777777" w:rsidTr="006D2223">
        <w:tc>
          <w:tcPr>
            <w:tcW w:w="1869" w:type="dxa"/>
          </w:tcPr>
          <w:p w14:paraId="60F2A382"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sham #1</w:t>
            </w:r>
          </w:p>
        </w:tc>
        <w:tc>
          <w:tcPr>
            <w:tcW w:w="1869" w:type="dxa"/>
          </w:tcPr>
          <w:p w14:paraId="57779235"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20,054,317</w:t>
            </w:r>
          </w:p>
        </w:tc>
        <w:tc>
          <w:tcPr>
            <w:tcW w:w="1869" w:type="dxa"/>
          </w:tcPr>
          <w:p w14:paraId="2130EF3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118</w:t>
            </w:r>
          </w:p>
        </w:tc>
        <w:tc>
          <w:tcPr>
            <w:tcW w:w="1869" w:type="dxa"/>
          </w:tcPr>
          <w:p w14:paraId="6D56FE4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19,335,726</w:t>
            </w:r>
          </w:p>
        </w:tc>
        <w:tc>
          <w:tcPr>
            <w:tcW w:w="1870" w:type="dxa"/>
          </w:tcPr>
          <w:p w14:paraId="3D64F08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96.4</w:t>
            </w:r>
          </w:p>
        </w:tc>
      </w:tr>
      <w:tr w:rsidR="00CD4272" w:rsidRPr="00C74BA6" w14:paraId="0C53E3A0" w14:textId="77777777" w:rsidTr="006D2223">
        <w:tc>
          <w:tcPr>
            <w:tcW w:w="1869" w:type="dxa"/>
          </w:tcPr>
          <w:p w14:paraId="573A4AD0"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sham #2</w:t>
            </w:r>
          </w:p>
        </w:tc>
        <w:tc>
          <w:tcPr>
            <w:tcW w:w="1869" w:type="dxa"/>
          </w:tcPr>
          <w:p w14:paraId="7254E65A"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22,854,147</w:t>
            </w:r>
          </w:p>
        </w:tc>
        <w:tc>
          <w:tcPr>
            <w:tcW w:w="1869" w:type="dxa"/>
          </w:tcPr>
          <w:p w14:paraId="3E15EDE7"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120</w:t>
            </w:r>
          </w:p>
        </w:tc>
        <w:tc>
          <w:tcPr>
            <w:tcW w:w="1869" w:type="dxa"/>
          </w:tcPr>
          <w:p w14:paraId="6A547D4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21,890,061</w:t>
            </w:r>
          </w:p>
        </w:tc>
        <w:tc>
          <w:tcPr>
            <w:tcW w:w="1870" w:type="dxa"/>
          </w:tcPr>
          <w:p w14:paraId="4656D5C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95.8</w:t>
            </w:r>
          </w:p>
        </w:tc>
      </w:tr>
      <w:tr w:rsidR="00CD4272" w:rsidRPr="00C74BA6" w14:paraId="3A761AFF" w14:textId="77777777" w:rsidTr="006D2223">
        <w:tc>
          <w:tcPr>
            <w:tcW w:w="1869" w:type="dxa"/>
          </w:tcPr>
          <w:p w14:paraId="09502AAC"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sham #3</w:t>
            </w:r>
          </w:p>
        </w:tc>
        <w:tc>
          <w:tcPr>
            <w:tcW w:w="1869" w:type="dxa"/>
          </w:tcPr>
          <w:p w14:paraId="6381CF24"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25,645,938</w:t>
            </w:r>
          </w:p>
        </w:tc>
        <w:tc>
          <w:tcPr>
            <w:tcW w:w="1869" w:type="dxa"/>
          </w:tcPr>
          <w:p w14:paraId="05F47CE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129</w:t>
            </w:r>
          </w:p>
        </w:tc>
        <w:tc>
          <w:tcPr>
            <w:tcW w:w="1869" w:type="dxa"/>
          </w:tcPr>
          <w:p w14:paraId="0F69A309"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24,951,206</w:t>
            </w:r>
          </w:p>
        </w:tc>
        <w:tc>
          <w:tcPr>
            <w:tcW w:w="1870" w:type="dxa"/>
          </w:tcPr>
          <w:p w14:paraId="62A04B5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97.3</w:t>
            </w:r>
          </w:p>
        </w:tc>
      </w:tr>
      <w:tr w:rsidR="00CD4272" w:rsidRPr="00C74BA6" w14:paraId="79AFC640" w14:textId="77777777" w:rsidTr="006D2223">
        <w:tc>
          <w:tcPr>
            <w:tcW w:w="1869" w:type="dxa"/>
          </w:tcPr>
          <w:p w14:paraId="5FF687CB"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CLP #1</w:t>
            </w:r>
          </w:p>
        </w:tc>
        <w:tc>
          <w:tcPr>
            <w:tcW w:w="1869" w:type="dxa"/>
          </w:tcPr>
          <w:p w14:paraId="0FC46AD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25,361,630</w:t>
            </w:r>
          </w:p>
        </w:tc>
        <w:tc>
          <w:tcPr>
            <w:tcW w:w="1869" w:type="dxa"/>
          </w:tcPr>
          <w:p w14:paraId="7D426EE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133</w:t>
            </w:r>
          </w:p>
        </w:tc>
        <w:tc>
          <w:tcPr>
            <w:tcW w:w="1869" w:type="dxa"/>
          </w:tcPr>
          <w:p w14:paraId="78A5566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24,712,342</w:t>
            </w:r>
          </w:p>
        </w:tc>
        <w:tc>
          <w:tcPr>
            <w:tcW w:w="1870" w:type="dxa"/>
          </w:tcPr>
          <w:p w14:paraId="79EFA59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97.4</w:t>
            </w:r>
          </w:p>
        </w:tc>
      </w:tr>
      <w:tr w:rsidR="00CD4272" w:rsidRPr="00C74BA6" w14:paraId="6D15F1DC" w14:textId="77777777" w:rsidTr="006D2223">
        <w:tc>
          <w:tcPr>
            <w:tcW w:w="1869" w:type="dxa"/>
          </w:tcPr>
          <w:p w14:paraId="67557AF6"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CLP #2</w:t>
            </w:r>
          </w:p>
        </w:tc>
        <w:tc>
          <w:tcPr>
            <w:tcW w:w="1869" w:type="dxa"/>
          </w:tcPr>
          <w:p w14:paraId="555B16FE"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19,754,946</w:t>
            </w:r>
          </w:p>
        </w:tc>
        <w:tc>
          <w:tcPr>
            <w:tcW w:w="1869" w:type="dxa"/>
          </w:tcPr>
          <w:p w14:paraId="228DF02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135</w:t>
            </w:r>
          </w:p>
        </w:tc>
        <w:tc>
          <w:tcPr>
            <w:tcW w:w="1869" w:type="dxa"/>
          </w:tcPr>
          <w:p w14:paraId="3A42045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19,098,725</w:t>
            </w:r>
          </w:p>
        </w:tc>
        <w:tc>
          <w:tcPr>
            <w:tcW w:w="1870" w:type="dxa"/>
          </w:tcPr>
          <w:p w14:paraId="11AE76F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96.7</w:t>
            </w:r>
          </w:p>
        </w:tc>
      </w:tr>
      <w:tr w:rsidR="00CD4272" w:rsidRPr="00C74BA6" w14:paraId="4EEEA268" w14:textId="77777777" w:rsidTr="006D2223">
        <w:tc>
          <w:tcPr>
            <w:tcW w:w="1869" w:type="dxa"/>
            <w:tcBorders>
              <w:bottom w:val="single" w:sz="12" w:space="0" w:color="auto"/>
            </w:tcBorders>
          </w:tcPr>
          <w:p w14:paraId="7DEC7DDA"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C74BA6">
              <w:rPr>
                <w:rFonts w:ascii="Times New Roman" w:hAnsi="Times New Roman"/>
                <w:sz w:val="24"/>
                <w:szCs w:val="24"/>
                <w:lang w:val="en-US"/>
              </w:rPr>
              <w:t>KO CLP #3</w:t>
            </w:r>
          </w:p>
        </w:tc>
        <w:tc>
          <w:tcPr>
            <w:tcW w:w="1869" w:type="dxa"/>
            <w:tcBorders>
              <w:bottom w:val="single" w:sz="12" w:space="0" w:color="auto"/>
            </w:tcBorders>
          </w:tcPr>
          <w:p w14:paraId="74A51AFD"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12,632,948</w:t>
            </w:r>
          </w:p>
        </w:tc>
        <w:tc>
          <w:tcPr>
            <w:tcW w:w="1869" w:type="dxa"/>
            <w:tcBorders>
              <w:bottom w:val="single" w:sz="12" w:space="0" w:color="auto"/>
            </w:tcBorders>
          </w:tcPr>
          <w:p w14:paraId="7D09536B"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125</w:t>
            </w:r>
          </w:p>
        </w:tc>
        <w:tc>
          <w:tcPr>
            <w:tcW w:w="1869" w:type="dxa"/>
            <w:tcBorders>
              <w:bottom w:val="single" w:sz="12" w:space="0" w:color="auto"/>
            </w:tcBorders>
          </w:tcPr>
          <w:p w14:paraId="69D2254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12,273,502</w:t>
            </w:r>
          </w:p>
        </w:tc>
        <w:tc>
          <w:tcPr>
            <w:tcW w:w="1870" w:type="dxa"/>
            <w:tcBorders>
              <w:bottom w:val="single" w:sz="12" w:space="0" w:color="auto"/>
            </w:tcBorders>
          </w:tcPr>
          <w:p w14:paraId="3DED2D4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97.2</w:t>
            </w:r>
          </w:p>
        </w:tc>
      </w:tr>
    </w:tbl>
    <w:p w14:paraId="32F85E47" w14:textId="32A35851" w:rsidR="00CD4272" w:rsidRPr="00C74BA6" w:rsidRDefault="00CD4272" w:rsidP="00E754EA">
      <w:pPr>
        <w:spacing w:after="160" w:line="480" w:lineRule="auto"/>
        <w:ind w:left="0" w:firstLine="0"/>
        <w:rPr>
          <w:rFonts w:ascii="Times New Roman" w:hAnsi="Times New Roman"/>
          <w:sz w:val="24"/>
          <w:szCs w:val="24"/>
          <w:lang w:val="en-US"/>
        </w:rPr>
      </w:pPr>
      <w:r w:rsidRPr="00C74BA6">
        <w:rPr>
          <w:rFonts w:ascii="Times New Roman" w:hAnsi="Times New Roman"/>
          <w:sz w:val="24"/>
          <w:szCs w:val="24"/>
          <w:lang w:val="en-US"/>
        </w:rPr>
        <w:br w:type="page"/>
      </w:r>
    </w:p>
    <w:p w14:paraId="1854C8B4" w14:textId="52A631C3" w:rsidR="00CD4272" w:rsidRPr="00C74BA6" w:rsidRDefault="00523D5A" w:rsidP="00E754EA">
      <w:pPr>
        <w:spacing w:line="480" w:lineRule="auto"/>
        <w:ind w:left="0" w:firstLine="0"/>
        <w:rPr>
          <w:rFonts w:ascii="Times New Roman" w:eastAsia="Times New Roman (Hebrew)" w:hAnsi="Times New Roman"/>
          <w:sz w:val="24"/>
          <w:szCs w:val="24"/>
          <w:lang w:val="en-US" w:eastAsia="de-DE"/>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S5</w:t>
      </w:r>
      <w:r w:rsidR="00CD4272">
        <w:rPr>
          <w:rFonts w:ascii="Times New Roman" w:hAnsi="Times New Roman"/>
          <w:b/>
          <w:color w:val="000000"/>
          <w:sz w:val="24"/>
          <w:szCs w:val="24"/>
          <w:lang w:val="en-US"/>
        </w:rPr>
        <w:t xml:space="preserve">. </w:t>
      </w:r>
      <w:r w:rsidR="00CD4272">
        <w:rPr>
          <w:rFonts w:ascii="Times New Roman" w:hAnsi="Times New Roman"/>
          <w:color w:val="000000"/>
          <w:sz w:val="24"/>
          <w:szCs w:val="24"/>
          <w:lang w:val="en-US"/>
        </w:rPr>
        <w:t xml:space="preserve">Successfully assigned </w:t>
      </w:r>
      <w:r w:rsidR="00CD4272" w:rsidRPr="00D6081C">
        <w:rPr>
          <w:rFonts w:ascii="Times New Roman" w:hAnsi="Times New Roman"/>
          <w:color w:val="000000"/>
          <w:sz w:val="24"/>
          <w:szCs w:val="24"/>
          <w:lang w:val="en-US"/>
        </w:rPr>
        <w:t xml:space="preserve">reads for each sample </w:t>
      </w:r>
      <w:proofErr w:type="spellStart"/>
      <w:r w:rsidR="00CD4272" w:rsidRPr="00D6081C">
        <w:rPr>
          <w:rFonts w:ascii="Times New Roman" w:hAnsi="Times New Roman"/>
          <w:color w:val="000000"/>
          <w:sz w:val="24"/>
          <w:szCs w:val="24"/>
          <w:lang w:val="en-US"/>
        </w:rPr>
        <w:t>analysed</w:t>
      </w:r>
      <w:proofErr w:type="spellEnd"/>
      <w:r w:rsidR="00CD4272" w:rsidRPr="00D6081C">
        <w:rPr>
          <w:rFonts w:ascii="Times New Roman" w:hAnsi="Times New Roman"/>
          <w:color w:val="000000"/>
          <w:sz w:val="24"/>
          <w:szCs w:val="24"/>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2"/>
        <w:gridCol w:w="2302"/>
        <w:gridCol w:w="2303"/>
      </w:tblGrid>
      <w:tr w:rsidR="00CD4272" w:rsidRPr="00441115" w14:paraId="57B376B7" w14:textId="77777777" w:rsidTr="006D2223">
        <w:tc>
          <w:tcPr>
            <w:tcW w:w="2302" w:type="dxa"/>
            <w:tcBorders>
              <w:top w:val="single" w:sz="12" w:space="0" w:color="auto"/>
              <w:bottom w:val="single" w:sz="4" w:space="0" w:color="auto"/>
            </w:tcBorders>
          </w:tcPr>
          <w:p w14:paraId="07A45B0D"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p>
        </w:tc>
        <w:tc>
          <w:tcPr>
            <w:tcW w:w="2302" w:type="dxa"/>
            <w:tcBorders>
              <w:top w:val="single" w:sz="12" w:space="0" w:color="auto"/>
              <w:bottom w:val="single" w:sz="4" w:space="0" w:color="auto"/>
            </w:tcBorders>
          </w:tcPr>
          <w:p w14:paraId="4745BFA7"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Total mapped reads</w:t>
            </w:r>
          </w:p>
        </w:tc>
        <w:tc>
          <w:tcPr>
            <w:tcW w:w="2302" w:type="dxa"/>
            <w:tcBorders>
              <w:top w:val="single" w:sz="12" w:space="0" w:color="auto"/>
              <w:bottom w:val="single" w:sz="4" w:space="0" w:color="auto"/>
            </w:tcBorders>
          </w:tcPr>
          <w:p w14:paraId="59D63528"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Successfully</w:t>
            </w:r>
          </w:p>
          <w:p w14:paraId="09C22CA1"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assigned reads</w:t>
            </w:r>
          </w:p>
        </w:tc>
        <w:tc>
          <w:tcPr>
            <w:tcW w:w="2303" w:type="dxa"/>
            <w:tcBorders>
              <w:top w:val="single" w:sz="12" w:space="0" w:color="auto"/>
              <w:bottom w:val="single" w:sz="4" w:space="0" w:color="auto"/>
            </w:tcBorders>
          </w:tcPr>
          <w:p w14:paraId="7936E1F2"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Successfully</w:t>
            </w:r>
          </w:p>
          <w:p w14:paraId="4986E95D" w14:textId="77777777" w:rsidR="00CD4272" w:rsidRPr="00C74BA6" w:rsidRDefault="00CD4272" w:rsidP="00E754EA">
            <w:pPr>
              <w:widowControl w:val="0"/>
              <w:spacing w:after="0" w:line="480" w:lineRule="auto"/>
              <w:ind w:left="0" w:firstLine="0"/>
              <w:jc w:val="center"/>
              <w:rPr>
                <w:rFonts w:ascii="Times New Roman" w:hAnsi="Times New Roman"/>
                <w:sz w:val="24"/>
                <w:szCs w:val="24"/>
                <w:lang w:val="en-US"/>
              </w:rPr>
            </w:pPr>
            <w:r w:rsidRPr="00C74BA6">
              <w:rPr>
                <w:rFonts w:ascii="Times New Roman" w:hAnsi="Times New Roman"/>
                <w:sz w:val="24"/>
                <w:szCs w:val="24"/>
                <w:lang w:val="en-US"/>
              </w:rPr>
              <w:t>assigned reads (%)</w:t>
            </w:r>
          </w:p>
        </w:tc>
      </w:tr>
      <w:tr w:rsidR="00CD4272" w:rsidRPr="00441115" w14:paraId="2F9B1907" w14:textId="77777777" w:rsidTr="006D2223">
        <w:tc>
          <w:tcPr>
            <w:tcW w:w="2302" w:type="dxa"/>
            <w:tcBorders>
              <w:top w:val="single" w:sz="4" w:space="0" w:color="auto"/>
            </w:tcBorders>
          </w:tcPr>
          <w:p w14:paraId="1ADE33D5"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sham #1</w:t>
            </w:r>
          </w:p>
        </w:tc>
        <w:tc>
          <w:tcPr>
            <w:tcW w:w="2302" w:type="dxa"/>
            <w:tcBorders>
              <w:top w:val="single" w:sz="4" w:space="0" w:color="auto"/>
            </w:tcBorders>
          </w:tcPr>
          <w:p w14:paraId="597734B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27,082,227</w:t>
            </w:r>
          </w:p>
        </w:tc>
        <w:tc>
          <w:tcPr>
            <w:tcW w:w="2302" w:type="dxa"/>
            <w:tcBorders>
              <w:top w:val="single" w:sz="4" w:space="0" w:color="auto"/>
            </w:tcBorders>
          </w:tcPr>
          <w:p w14:paraId="4D2D3AA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17,210,550</w:t>
            </w:r>
          </w:p>
        </w:tc>
        <w:tc>
          <w:tcPr>
            <w:tcW w:w="2303" w:type="dxa"/>
            <w:tcBorders>
              <w:top w:val="single" w:sz="4" w:space="0" w:color="auto"/>
            </w:tcBorders>
          </w:tcPr>
          <w:p w14:paraId="5B2EDB2C"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63.5</w:t>
            </w:r>
          </w:p>
        </w:tc>
      </w:tr>
      <w:tr w:rsidR="00CD4272" w:rsidRPr="00C74BA6" w14:paraId="3FE71720" w14:textId="77777777" w:rsidTr="006D2223">
        <w:tc>
          <w:tcPr>
            <w:tcW w:w="2302" w:type="dxa"/>
          </w:tcPr>
          <w:p w14:paraId="6C1BE68D"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sham #2</w:t>
            </w:r>
          </w:p>
        </w:tc>
        <w:tc>
          <w:tcPr>
            <w:tcW w:w="2302" w:type="dxa"/>
          </w:tcPr>
          <w:p w14:paraId="0568943B"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19,074,376</w:t>
            </w:r>
          </w:p>
        </w:tc>
        <w:tc>
          <w:tcPr>
            <w:tcW w:w="2302" w:type="dxa"/>
          </w:tcPr>
          <w:p w14:paraId="180B493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11,297,239</w:t>
            </w:r>
          </w:p>
        </w:tc>
        <w:tc>
          <w:tcPr>
            <w:tcW w:w="2303" w:type="dxa"/>
          </w:tcPr>
          <w:p w14:paraId="04049C2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59.2</w:t>
            </w:r>
          </w:p>
        </w:tc>
      </w:tr>
      <w:tr w:rsidR="00CD4272" w:rsidRPr="00C74BA6" w14:paraId="4D1045C0" w14:textId="77777777" w:rsidTr="006D2223">
        <w:tc>
          <w:tcPr>
            <w:tcW w:w="2302" w:type="dxa"/>
          </w:tcPr>
          <w:p w14:paraId="1F6EFEBE"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sham #3</w:t>
            </w:r>
          </w:p>
        </w:tc>
        <w:tc>
          <w:tcPr>
            <w:tcW w:w="2302" w:type="dxa"/>
          </w:tcPr>
          <w:p w14:paraId="002F89E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24,769,254</w:t>
            </w:r>
          </w:p>
        </w:tc>
        <w:tc>
          <w:tcPr>
            <w:tcW w:w="2302" w:type="dxa"/>
          </w:tcPr>
          <w:p w14:paraId="3AC941D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14,220,036</w:t>
            </w:r>
          </w:p>
        </w:tc>
        <w:tc>
          <w:tcPr>
            <w:tcW w:w="2303" w:type="dxa"/>
          </w:tcPr>
          <w:p w14:paraId="55EF014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57.4</w:t>
            </w:r>
          </w:p>
        </w:tc>
      </w:tr>
      <w:tr w:rsidR="00CD4272" w:rsidRPr="00C74BA6" w14:paraId="60E805E2" w14:textId="77777777" w:rsidTr="006D2223">
        <w:tc>
          <w:tcPr>
            <w:tcW w:w="2302" w:type="dxa"/>
          </w:tcPr>
          <w:p w14:paraId="0450AB7F"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CLP #1</w:t>
            </w:r>
          </w:p>
        </w:tc>
        <w:tc>
          <w:tcPr>
            <w:tcW w:w="2302" w:type="dxa"/>
          </w:tcPr>
          <w:p w14:paraId="25CFEB5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15,561,613</w:t>
            </w:r>
          </w:p>
        </w:tc>
        <w:tc>
          <w:tcPr>
            <w:tcW w:w="2302" w:type="dxa"/>
          </w:tcPr>
          <w:p w14:paraId="34838DDE"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9,710,032</w:t>
            </w:r>
          </w:p>
        </w:tc>
        <w:tc>
          <w:tcPr>
            <w:tcW w:w="2303" w:type="dxa"/>
          </w:tcPr>
          <w:p w14:paraId="35E658C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62.4</w:t>
            </w:r>
          </w:p>
        </w:tc>
      </w:tr>
      <w:tr w:rsidR="00CD4272" w:rsidRPr="00C74BA6" w14:paraId="52B8E614" w14:textId="77777777" w:rsidTr="006D2223">
        <w:tc>
          <w:tcPr>
            <w:tcW w:w="2302" w:type="dxa"/>
          </w:tcPr>
          <w:p w14:paraId="40368F29"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CLP #2</w:t>
            </w:r>
          </w:p>
        </w:tc>
        <w:tc>
          <w:tcPr>
            <w:tcW w:w="2302" w:type="dxa"/>
          </w:tcPr>
          <w:p w14:paraId="081EEC7E"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20,631,822</w:t>
            </w:r>
          </w:p>
        </w:tc>
        <w:tc>
          <w:tcPr>
            <w:tcW w:w="2302" w:type="dxa"/>
          </w:tcPr>
          <w:p w14:paraId="2563540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12,649,924</w:t>
            </w:r>
          </w:p>
        </w:tc>
        <w:tc>
          <w:tcPr>
            <w:tcW w:w="2303" w:type="dxa"/>
          </w:tcPr>
          <w:p w14:paraId="6E9B3122"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61.3</w:t>
            </w:r>
          </w:p>
        </w:tc>
      </w:tr>
      <w:tr w:rsidR="00CD4272" w:rsidRPr="00C74BA6" w14:paraId="57AE448C" w14:textId="77777777" w:rsidTr="006D2223">
        <w:tc>
          <w:tcPr>
            <w:tcW w:w="2302" w:type="dxa"/>
          </w:tcPr>
          <w:p w14:paraId="1A5F6981"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WT CLP #3</w:t>
            </w:r>
          </w:p>
        </w:tc>
        <w:tc>
          <w:tcPr>
            <w:tcW w:w="2302" w:type="dxa"/>
          </w:tcPr>
          <w:p w14:paraId="595F4457"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18,430,847</w:t>
            </w:r>
          </w:p>
        </w:tc>
        <w:tc>
          <w:tcPr>
            <w:tcW w:w="2302" w:type="dxa"/>
          </w:tcPr>
          <w:p w14:paraId="36CDAC9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10,637,906</w:t>
            </w:r>
          </w:p>
        </w:tc>
        <w:tc>
          <w:tcPr>
            <w:tcW w:w="2303" w:type="dxa"/>
          </w:tcPr>
          <w:p w14:paraId="0B625D9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57.7</w:t>
            </w:r>
          </w:p>
        </w:tc>
      </w:tr>
      <w:tr w:rsidR="00CD4272" w:rsidRPr="00C74BA6" w14:paraId="74CE4412" w14:textId="77777777" w:rsidTr="006D2223">
        <w:tc>
          <w:tcPr>
            <w:tcW w:w="2302" w:type="dxa"/>
          </w:tcPr>
          <w:p w14:paraId="53889A02"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sham #1</w:t>
            </w:r>
          </w:p>
        </w:tc>
        <w:tc>
          <w:tcPr>
            <w:tcW w:w="2302" w:type="dxa"/>
          </w:tcPr>
          <w:p w14:paraId="3A890ED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19,335,726</w:t>
            </w:r>
          </w:p>
        </w:tc>
        <w:tc>
          <w:tcPr>
            <w:tcW w:w="2302" w:type="dxa"/>
          </w:tcPr>
          <w:p w14:paraId="370A9529"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10,507,022</w:t>
            </w:r>
          </w:p>
        </w:tc>
        <w:tc>
          <w:tcPr>
            <w:tcW w:w="2303" w:type="dxa"/>
          </w:tcPr>
          <w:p w14:paraId="2C091DF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54.3</w:t>
            </w:r>
          </w:p>
        </w:tc>
      </w:tr>
      <w:tr w:rsidR="00CD4272" w:rsidRPr="00C74BA6" w14:paraId="28862E1A" w14:textId="77777777" w:rsidTr="006D2223">
        <w:tc>
          <w:tcPr>
            <w:tcW w:w="2302" w:type="dxa"/>
          </w:tcPr>
          <w:p w14:paraId="2816561C"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sham #2</w:t>
            </w:r>
          </w:p>
        </w:tc>
        <w:tc>
          <w:tcPr>
            <w:tcW w:w="2302" w:type="dxa"/>
          </w:tcPr>
          <w:p w14:paraId="7BF2357A"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21,890,061</w:t>
            </w:r>
          </w:p>
        </w:tc>
        <w:tc>
          <w:tcPr>
            <w:tcW w:w="2302" w:type="dxa"/>
          </w:tcPr>
          <w:p w14:paraId="15FA8A33"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12,585,663</w:t>
            </w:r>
          </w:p>
        </w:tc>
        <w:tc>
          <w:tcPr>
            <w:tcW w:w="2303" w:type="dxa"/>
          </w:tcPr>
          <w:p w14:paraId="47948A3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57.5</w:t>
            </w:r>
          </w:p>
        </w:tc>
      </w:tr>
      <w:tr w:rsidR="00CD4272" w:rsidRPr="00C74BA6" w14:paraId="547AE3B4" w14:textId="77777777" w:rsidTr="006D2223">
        <w:tc>
          <w:tcPr>
            <w:tcW w:w="2302" w:type="dxa"/>
          </w:tcPr>
          <w:p w14:paraId="3EA36D0B"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sham #3</w:t>
            </w:r>
          </w:p>
        </w:tc>
        <w:tc>
          <w:tcPr>
            <w:tcW w:w="2302" w:type="dxa"/>
          </w:tcPr>
          <w:p w14:paraId="1E9B116B"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24,951,206</w:t>
            </w:r>
          </w:p>
        </w:tc>
        <w:tc>
          <w:tcPr>
            <w:tcW w:w="2302" w:type="dxa"/>
          </w:tcPr>
          <w:p w14:paraId="3DF8083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14,584,620</w:t>
            </w:r>
          </w:p>
        </w:tc>
        <w:tc>
          <w:tcPr>
            <w:tcW w:w="2303" w:type="dxa"/>
          </w:tcPr>
          <w:p w14:paraId="6F6017B8"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58.5</w:t>
            </w:r>
          </w:p>
        </w:tc>
      </w:tr>
      <w:tr w:rsidR="00CD4272" w:rsidRPr="00C74BA6" w14:paraId="31A3EC8C" w14:textId="77777777" w:rsidTr="006D2223">
        <w:tc>
          <w:tcPr>
            <w:tcW w:w="2302" w:type="dxa"/>
          </w:tcPr>
          <w:p w14:paraId="097E65F5"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CLP #1</w:t>
            </w:r>
          </w:p>
        </w:tc>
        <w:tc>
          <w:tcPr>
            <w:tcW w:w="2302" w:type="dxa"/>
          </w:tcPr>
          <w:p w14:paraId="511A1B4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24,712,342</w:t>
            </w:r>
          </w:p>
        </w:tc>
        <w:tc>
          <w:tcPr>
            <w:tcW w:w="2302" w:type="dxa"/>
          </w:tcPr>
          <w:p w14:paraId="71946FBE"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15,181,409</w:t>
            </w:r>
          </w:p>
        </w:tc>
        <w:tc>
          <w:tcPr>
            <w:tcW w:w="2303" w:type="dxa"/>
          </w:tcPr>
          <w:p w14:paraId="668FB1C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61.4</w:t>
            </w:r>
          </w:p>
        </w:tc>
      </w:tr>
      <w:tr w:rsidR="00CD4272" w:rsidRPr="00C74BA6" w14:paraId="1F651318" w14:textId="77777777" w:rsidTr="006D2223">
        <w:tc>
          <w:tcPr>
            <w:tcW w:w="2302" w:type="dxa"/>
          </w:tcPr>
          <w:p w14:paraId="78B674BF"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CLP #2</w:t>
            </w:r>
          </w:p>
        </w:tc>
        <w:tc>
          <w:tcPr>
            <w:tcW w:w="2302" w:type="dxa"/>
          </w:tcPr>
          <w:p w14:paraId="0AA9C4F1"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19,098,725</w:t>
            </w:r>
          </w:p>
        </w:tc>
        <w:tc>
          <w:tcPr>
            <w:tcW w:w="2302" w:type="dxa"/>
          </w:tcPr>
          <w:p w14:paraId="2DF50747"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11,168,174</w:t>
            </w:r>
          </w:p>
        </w:tc>
        <w:tc>
          <w:tcPr>
            <w:tcW w:w="2303" w:type="dxa"/>
          </w:tcPr>
          <w:p w14:paraId="2C24EB56"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58.5</w:t>
            </w:r>
          </w:p>
        </w:tc>
      </w:tr>
      <w:tr w:rsidR="00CD4272" w:rsidRPr="00C74BA6" w14:paraId="29ED03AD" w14:textId="77777777" w:rsidTr="006D2223">
        <w:tc>
          <w:tcPr>
            <w:tcW w:w="2302" w:type="dxa"/>
            <w:tcBorders>
              <w:bottom w:val="single" w:sz="12" w:space="0" w:color="auto"/>
            </w:tcBorders>
          </w:tcPr>
          <w:p w14:paraId="039A32D3" w14:textId="77777777" w:rsidR="00CD4272" w:rsidRPr="00C74BA6" w:rsidRDefault="00CD4272" w:rsidP="00E754EA">
            <w:pPr>
              <w:widowControl w:val="0"/>
              <w:spacing w:after="0" w:line="480" w:lineRule="auto"/>
              <w:ind w:left="0" w:firstLine="0"/>
              <w:rPr>
                <w:rFonts w:ascii="Times New Roman" w:hAnsi="Times New Roman"/>
                <w:sz w:val="24"/>
                <w:szCs w:val="24"/>
                <w:lang w:val="en-US"/>
              </w:rPr>
            </w:pPr>
            <w:r w:rsidRPr="005E4DBD">
              <w:rPr>
                <w:rFonts w:ascii="Times New Roman" w:hAnsi="Times New Roman"/>
                <w:i/>
                <w:sz w:val="24"/>
                <w:szCs w:val="24"/>
                <w:lang w:val="en-US"/>
              </w:rPr>
              <w:t>Nlrp3</w:t>
            </w:r>
            <w:r>
              <w:rPr>
                <w:rFonts w:ascii="Times New Roman" w:hAnsi="Times New Roman"/>
                <w:sz w:val="24"/>
                <w:szCs w:val="24"/>
                <w:lang w:val="en-US"/>
              </w:rPr>
              <w:t xml:space="preserve"> </w:t>
            </w:r>
            <w:r w:rsidRPr="00C74BA6">
              <w:rPr>
                <w:rFonts w:ascii="Times New Roman" w:hAnsi="Times New Roman"/>
                <w:sz w:val="24"/>
                <w:szCs w:val="24"/>
                <w:lang w:val="en-US"/>
              </w:rPr>
              <w:t>KO CLP #3</w:t>
            </w:r>
          </w:p>
        </w:tc>
        <w:tc>
          <w:tcPr>
            <w:tcW w:w="2302" w:type="dxa"/>
            <w:tcBorders>
              <w:bottom w:val="single" w:sz="12" w:space="0" w:color="auto"/>
            </w:tcBorders>
          </w:tcPr>
          <w:p w14:paraId="4D9C777B"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12,273,502</w:t>
            </w:r>
          </w:p>
        </w:tc>
        <w:tc>
          <w:tcPr>
            <w:tcW w:w="2302" w:type="dxa"/>
            <w:tcBorders>
              <w:bottom w:val="single" w:sz="12" w:space="0" w:color="auto"/>
            </w:tcBorders>
          </w:tcPr>
          <w:p w14:paraId="06A097AF"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7,606,200</w:t>
            </w:r>
          </w:p>
        </w:tc>
        <w:tc>
          <w:tcPr>
            <w:tcW w:w="2303" w:type="dxa"/>
            <w:tcBorders>
              <w:bottom w:val="single" w:sz="12" w:space="0" w:color="auto"/>
            </w:tcBorders>
          </w:tcPr>
          <w:p w14:paraId="59E7BA90" w14:textId="77777777" w:rsidR="00CD4272" w:rsidRPr="00C74BA6" w:rsidRDefault="00CD4272" w:rsidP="00E754EA">
            <w:pPr>
              <w:widowControl w:val="0"/>
              <w:spacing w:after="0" w:line="480" w:lineRule="auto"/>
              <w:ind w:left="0" w:firstLine="0"/>
              <w:jc w:val="center"/>
              <w:rPr>
                <w:rFonts w:ascii="Times New Roman" w:hAnsi="Times New Roman"/>
                <w:b w:val="0"/>
                <w:sz w:val="24"/>
                <w:szCs w:val="24"/>
                <w:lang w:val="en-US"/>
              </w:rPr>
            </w:pPr>
            <w:r w:rsidRPr="00C74BA6">
              <w:rPr>
                <w:rFonts w:ascii="Times New Roman" w:hAnsi="Times New Roman"/>
                <w:b w:val="0"/>
                <w:sz w:val="24"/>
                <w:szCs w:val="24"/>
                <w:lang w:val="en-US"/>
              </w:rPr>
              <w:t>62.0</w:t>
            </w:r>
          </w:p>
        </w:tc>
      </w:tr>
    </w:tbl>
    <w:p w14:paraId="590CE75B" w14:textId="683108FD" w:rsidR="00CD4272" w:rsidRDefault="00CD4272" w:rsidP="00E754EA">
      <w:pPr>
        <w:spacing w:after="160" w:line="480" w:lineRule="auto"/>
        <w:ind w:left="0" w:firstLine="0"/>
        <w:rPr>
          <w:rFonts w:ascii="Times New Roman" w:hAnsi="Times New Roman"/>
          <w:sz w:val="24"/>
          <w:szCs w:val="24"/>
        </w:rPr>
      </w:pPr>
      <w:r>
        <w:rPr>
          <w:rFonts w:ascii="Times New Roman" w:hAnsi="Times New Roman"/>
          <w:sz w:val="24"/>
          <w:szCs w:val="24"/>
        </w:rPr>
        <w:br w:type="page"/>
      </w:r>
    </w:p>
    <w:p w14:paraId="1527A6B7" w14:textId="4CCFF3AF" w:rsidR="00CD4272" w:rsidRPr="002205C0" w:rsidRDefault="00523D5A" w:rsidP="00E754EA">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S6</w:t>
      </w:r>
      <w:r w:rsidR="00CD4272">
        <w:rPr>
          <w:rFonts w:ascii="Times New Roman" w:hAnsi="Times New Roman"/>
          <w:b/>
          <w:color w:val="000000"/>
          <w:sz w:val="24"/>
          <w:szCs w:val="24"/>
          <w:lang w:val="en-US"/>
        </w:rPr>
        <w:t xml:space="preserve">. </w:t>
      </w:r>
      <w:r w:rsidR="00CD4272" w:rsidRPr="002205C0">
        <w:rPr>
          <w:rFonts w:ascii="Times New Roman" w:hAnsi="Times New Roman"/>
          <w:color w:val="000000"/>
          <w:sz w:val="24"/>
          <w:szCs w:val="24"/>
          <w:lang w:val="en-US"/>
        </w:rPr>
        <w:t xml:space="preserve">≥ 2-fold upregulated </w:t>
      </w:r>
      <w:r w:rsidR="00CD4272">
        <w:rPr>
          <w:rFonts w:ascii="Times New Roman" w:hAnsi="Times New Roman"/>
          <w:color w:val="000000"/>
          <w:sz w:val="24"/>
          <w:szCs w:val="24"/>
          <w:lang w:val="en-US"/>
        </w:rPr>
        <w:t xml:space="preserve">genes </w:t>
      </w:r>
      <w:r w:rsidR="00CD4272" w:rsidRPr="002205C0">
        <w:rPr>
          <w:rFonts w:ascii="Times New Roman" w:hAnsi="Times New Roman"/>
          <w:color w:val="000000"/>
          <w:sz w:val="24"/>
          <w:szCs w:val="24"/>
          <w:lang w:val="en-US"/>
        </w:rPr>
        <w:t>in hearts of CLP vs</w:t>
      </w:r>
      <w:r w:rsidR="00CD4272">
        <w:rPr>
          <w:rFonts w:ascii="Times New Roman" w:hAnsi="Times New Roman"/>
          <w:color w:val="000000"/>
          <w:sz w:val="24"/>
          <w:szCs w:val="24"/>
          <w:lang w:val="en-US"/>
        </w:rPr>
        <w:t>.</w:t>
      </w:r>
      <w:r w:rsidR="00CD4272" w:rsidRPr="002205C0">
        <w:rPr>
          <w:rFonts w:ascii="Times New Roman" w:hAnsi="Times New Roman"/>
          <w:color w:val="000000"/>
          <w:sz w:val="24"/>
          <w:szCs w:val="24"/>
          <w:lang w:val="en-US"/>
        </w:rPr>
        <w:t xml:space="preserve"> sham treated </w:t>
      </w:r>
      <w:r w:rsidR="00CD4272" w:rsidRPr="002205C0">
        <w:rPr>
          <w:rFonts w:ascii="Times New Roman" w:hAnsi="Times New Roman"/>
          <w:i/>
          <w:color w:val="000000"/>
          <w:sz w:val="24"/>
          <w:szCs w:val="24"/>
          <w:lang w:val="en-US"/>
        </w:rPr>
        <w:t>Nlrp3</w:t>
      </w:r>
      <w:r w:rsidR="00CD4272" w:rsidRPr="002205C0">
        <w:rPr>
          <w:rFonts w:ascii="Times New Roman" w:hAnsi="Times New Roman"/>
          <w:color w:val="000000"/>
          <w:sz w:val="24"/>
          <w:szCs w:val="24"/>
          <w:lang w:val="en-US"/>
        </w:rPr>
        <w:t xml:space="preserve"> WT mice</w:t>
      </w:r>
      <w:r w:rsidR="00CD4272">
        <w:rPr>
          <w:rFonts w:ascii="Times New Roman" w:hAnsi="Times New Roman"/>
          <w:color w:val="000000"/>
          <w:sz w:val="24"/>
          <w:szCs w:val="24"/>
          <w:lang w:val="en-US"/>
        </w:rPr>
        <w:t xml:space="preserve"> (.</w:t>
      </w:r>
      <w:proofErr w:type="spellStart"/>
      <w:r w:rsidR="00CD4272">
        <w:rPr>
          <w:rFonts w:ascii="Times New Roman" w:hAnsi="Times New Roman"/>
          <w:color w:val="000000"/>
          <w:sz w:val="24"/>
          <w:szCs w:val="24"/>
          <w:lang w:val="en-US"/>
        </w:rPr>
        <w:t>xls</w:t>
      </w:r>
      <w:proofErr w:type="spellEnd"/>
      <w:r w:rsidR="00CD4272">
        <w:rPr>
          <w:rFonts w:ascii="Times New Roman" w:hAnsi="Times New Roman"/>
          <w:color w:val="000000"/>
          <w:sz w:val="24"/>
          <w:szCs w:val="24"/>
          <w:lang w:val="en-US"/>
        </w:rPr>
        <w:t xml:space="preserve"> table; </w:t>
      </w:r>
      <w:r w:rsidR="00CD4272" w:rsidRPr="00CD4272">
        <w:rPr>
          <w:rFonts w:ascii="Times New Roman" w:hAnsi="Times New Roman"/>
          <w:color w:val="000000"/>
          <w:sz w:val="24"/>
          <w:szCs w:val="24"/>
          <w:lang w:val="en-US"/>
        </w:rPr>
        <w:t xml:space="preserve">Table </w:t>
      </w:r>
      <w:r>
        <w:rPr>
          <w:rFonts w:ascii="Times New Roman" w:hAnsi="Times New Roman"/>
          <w:color w:val="000000"/>
          <w:sz w:val="24"/>
          <w:szCs w:val="24"/>
          <w:lang w:val="en-US"/>
        </w:rPr>
        <w:t>S</w:t>
      </w:r>
      <w:r w:rsidR="00CA7C04">
        <w:rPr>
          <w:rFonts w:ascii="Times New Roman" w:hAnsi="Times New Roman"/>
          <w:color w:val="000000"/>
          <w:sz w:val="24"/>
          <w:szCs w:val="24"/>
          <w:lang w:val="en-US"/>
        </w:rPr>
        <w:t>5</w:t>
      </w:r>
      <w:r w:rsidR="00CD4272" w:rsidRPr="00CD4272">
        <w:rPr>
          <w:rFonts w:ascii="Times New Roman" w:hAnsi="Times New Roman"/>
          <w:color w:val="000000"/>
          <w:sz w:val="24"/>
          <w:szCs w:val="24"/>
          <w:lang w:val="en-US"/>
        </w:rPr>
        <w:t>_wt_CLP vs wt_sham_FC2</w:t>
      </w:r>
      <w:r w:rsidR="00CD4272">
        <w:rPr>
          <w:rFonts w:ascii="Times New Roman" w:hAnsi="Times New Roman"/>
          <w:color w:val="000000"/>
          <w:sz w:val="24"/>
          <w:szCs w:val="24"/>
          <w:lang w:val="en-US"/>
        </w:rPr>
        <w:t>.xlsx)</w:t>
      </w:r>
    </w:p>
    <w:p w14:paraId="1B89DECC" w14:textId="60C4655A" w:rsidR="00CD4272" w:rsidRDefault="00523D5A" w:rsidP="00E754EA">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t xml:space="preserve">Table </w:t>
      </w:r>
      <w:r w:rsidR="00D70646">
        <w:rPr>
          <w:rFonts w:ascii="Times New Roman" w:hAnsi="Times New Roman"/>
          <w:b/>
          <w:sz w:val="24"/>
          <w:szCs w:val="24"/>
          <w:lang w:val="en-US"/>
        </w:rPr>
        <w:t>S7</w:t>
      </w:r>
      <w:r w:rsidR="00CD4272">
        <w:rPr>
          <w:rFonts w:ascii="Times New Roman" w:hAnsi="Times New Roman"/>
          <w:b/>
          <w:color w:val="000000"/>
          <w:sz w:val="24"/>
          <w:szCs w:val="24"/>
          <w:lang w:val="en-US"/>
        </w:rPr>
        <w:t xml:space="preserve">. </w:t>
      </w:r>
      <w:r w:rsidR="00CD4272" w:rsidRPr="002205C0">
        <w:rPr>
          <w:rFonts w:ascii="Times New Roman" w:hAnsi="Times New Roman"/>
          <w:color w:val="000000"/>
          <w:sz w:val="24"/>
          <w:szCs w:val="24"/>
          <w:lang w:val="en-US"/>
        </w:rPr>
        <w:t xml:space="preserve">≥ 2-fold upregulated </w:t>
      </w:r>
      <w:r w:rsidR="00CD4272">
        <w:rPr>
          <w:rFonts w:ascii="Times New Roman" w:hAnsi="Times New Roman"/>
          <w:color w:val="000000"/>
          <w:sz w:val="24"/>
          <w:szCs w:val="24"/>
          <w:lang w:val="en-US"/>
        </w:rPr>
        <w:t xml:space="preserve">genes </w:t>
      </w:r>
      <w:r w:rsidR="00CD4272" w:rsidRPr="002205C0">
        <w:rPr>
          <w:rFonts w:ascii="Times New Roman" w:hAnsi="Times New Roman"/>
          <w:color w:val="000000"/>
          <w:sz w:val="24"/>
          <w:szCs w:val="24"/>
          <w:lang w:val="en-US"/>
        </w:rPr>
        <w:t>in hearts of CLP vs</w:t>
      </w:r>
      <w:r w:rsidR="00CD4272">
        <w:rPr>
          <w:rFonts w:ascii="Times New Roman" w:hAnsi="Times New Roman"/>
          <w:color w:val="000000"/>
          <w:sz w:val="24"/>
          <w:szCs w:val="24"/>
          <w:lang w:val="en-US"/>
        </w:rPr>
        <w:t>.</w:t>
      </w:r>
      <w:r w:rsidR="00CD4272" w:rsidRPr="002205C0">
        <w:rPr>
          <w:rFonts w:ascii="Times New Roman" w:hAnsi="Times New Roman"/>
          <w:color w:val="000000"/>
          <w:sz w:val="24"/>
          <w:szCs w:val="24"/>
          <w:lang w:val="en-US"/>
        </w:rPr>
        <w:t xml:space="preserve"> sham treated </w:t>
      </w:r>
      <w:r w:rsidR="00CD4272" w:rsidRPr="002205C0">
        <w:rPr>
          <w:rFonts w:ascii="Times New Roman" w:hAnsi="Times New Roman"/>
          <w:i/>
          <w:color w:val="000000"/>
          <w:sz w:val="24"/>
          <w:szCs w:val="24"/>
          <w:lang w:val="en-US"/>
        </w:rPr>
        <w:t>Nlrp3</w:t>
      </w:r>
      <w:r w:rsidR="00CD4272" w:rsidRPr="002205C0">
        <w:rPr>
          <w:rFonts w:ascii="Times New Roman" w:hAnsi="Times New Roman"/>
          <w:color w:val="000000"/>
          <w:sz w:val="24"/>
          <w:szCs w:val="24"/>
          <w:lang w:val="en-US"/>
        </w:rPr>
        <w:t xml:space="preserve"> </w:t>
      </w:r>
      <w:r w:rsidR="00CD4272">
        <w:rPr>
          <w:rFonts w:ascii="Times New Roman" w:hAnsi="Times New Roman"/>
          <w:color w:val="000000"/>
          <w:sz w:val="24"/>
          <w:szCs w:val="24"/>
          <w:lang w:val="en-US"/>
        </w:rPr>
        <w:t>KO</w:t>
      </w:r>
      <w:r w:rsidR="00CD4272" w:rsidRPr="002205C0">
        <w:rPr>
          <w:rFonts w:ascii="Times New Roman" w:hAnsi="Times New Roman"/>
          <w:color w:val="000000"/>
          <w:sz w:val="24"/>
          <w:szCs w:val="24"/>
          <w:lang w:val="en-US"/>
        </w:rPr>
        <w:t xml:space="preserve"> mice</w:t>
      </w:r>
      <w:r w:rsidR="00CD4272">
        <w:rPr>
          <w:rFonts w:ascii="Times New Roman" w:hAnsi="Times New Roman"/>
          <w:color w:val="000000"/>
          <w:sz w:val="24"/>
          <w:szCs w:val="24"/>
          <w:lang w:val="en-US"/>
        </w:rPr>
        <w:t xml:space="preserve"> (.</w:t>
      </w:r>
      <w:proofErr w:type="spellStart"/>
      <w:r w:rsidR="00CD4272">
        <w:rPr>
          <w:rFonts w:ascii="Times New Roman" w:hAnsi="Times New Roman"/>
          <w:color w:val="000000"/>
          <w:sz w:val="24"/>
          <w:szCs w:val="24"/>
          <w:lang w:val="en-US"/>
        </w:rPr>
        <w:t>xls</w:t>
      </w:r>
      <w:proofErr w:type="spellEnd"/>
      <w:r w:rsidR="00CD4272">
        <w:rPr>
          <w:rFonts w:ascii="Times New Roman" w:hAnsi="Times New Roman"/>
          <w:color w:val="000000"/>
          <w:sz w:val="24"/>
          <w:szCs w:val="24"/>
          <w:lang w:val="en-US"/>
        </w:rPr>
        <w:t xml:space="preserve"> table; </w:t>
      </w:r>
      <w:r w:rsidR="00CD4272" w:rsidRPr="00CD4272">
        <w:rPr>
          <w:rFonts w:ascii="Times New Roman" w:hAnsi="Times New Roman"/>
          <w:color w:val="000000"/>
          <w:sz w:val="24"/>
          <w:szCs w:val="24"/>
          <w:lang w:val="en-US"/>
        </w:rPr>
        <w:t xml:space="preserve">Table </w:t>
      </w:r>
      <w:r>
        <w:rPr>
          <w:rFonts w:ascii="Times New Roman" w:hAnsi="Times New Roman"/>
          <w:color w:val="000000"/>
          <w:sz w:val="24"/>
          <w:szCs w:val="24"/>
          <w:lang w:val="en-US"/>
        </w:rPr>
        <w:t>S</w:t>
      </w:r>
      <w:r w:rsidR="00CA7C04">
        <w:rPr>
          <w:rFonts w:ascii="Times New Roman" w:hAnsi="Times New Roman"/>
          <w:color w:val="000000"/>
          <w:sz w:val="24"/>
          <w:szCs w:val="24"/>
          <w:lang w:val="en-US"/>
        </w:rPr>
        <w:t>6</w:t>
      </w:r>
      <w:r w:rsidR="00CD4272" w:rsidRPr="00CD4272">
        <w:rPr>
          <w:rFonts w:ascii="Times New Roman" w:hAnsi="Times New Roman"/>
          <w:color w:val="000000"/>
          <w:sz w:val="24"/>
          <w:szCs w:val="24"/>
          <w:lang w:val="en-US"/>
        </w:rPr>
        <w:t>_ko_CLP vs ko_sham_FC2.xlsx</w:t>
      </w:r>
      <w:r w:rsidR="00CD4272">
        <w:rPr>
          <w:rFonts w:ascii="Times New Roman" w:hAnsi="Times New Roman"/>
          <w:color w:val="000000"/>
          <w:sz w:val="24"/>
          <w:szCs w:val="24"/>
          <w:lang w:val="en-US"/>
        </w:rPr>
        <w:t>)</w:t>
      </w:r>
      <w:r w:rsidR="00CD4272">
        <w:rPr>
          <w:rFonts w:ascii="Times New Roman" w:hAnsi="Times New Roman"/>
          <w:color w:val="000000"/>
          <w:sz w:val="24"/>
          <w:szCs w:val="24"/>
          <w:lang w:val="en-US"/>
        </w:rPr>
        <w:br w:type="page"/>
      </w:r>
    </w:p>
    <w:p w14:paraId="44CCFA52" w14:textId="6971134C" w:rsidR="00CD4272" w:rsidRPr="00D53FB9" w:rsidRDefault="00523D5A" w:rsidP="00E754EA">
      <w:pPr>
        <w:spacing w:line="480" w:lineRule="auto"/>
        <w:ind w:left="0" w:firstLine="0"/>
        <w:rPr>
          <w:rFonts w:ascii="Times New Roman" w:hAnsi="Times New Roman"/>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S8</w:t>
      </w:r>
      <w:r w:rsidR="00CD4272">
        <w:rPr>
          <w:rFonts w:ascii="Times New Roman" w:hAnsi="Times New Roman"/>
          <w:b/>
          <w:color w:val="000000"/>
          <w:sz w:val="24"/>
          <w:szCs w:val="24"/>
          <w:lang w:val="en-US"/>
        </w:rPr>
        <w:t>.</w:t>
      </w:r>
      <w:r w:rsidR="00CD4272" w:rsidRPr="00975433">
        <w:rPr>
          <w:rFonts w:ascii="Times New Roman" w:hAnsi="Times New Roman"/>
          <w:b/>
          <w:sz w:val="24"/>
          <w:szCs w:val="24"/>
          <w:lang w:val="en-US"/>
        </w:rPr>
        <w:t xml:space="preserve"> </w:t>
      </w:r>
      <w:proofErr w:type="spellStart"/>
      <w:r w:rsidR="00CD4272">
        <w:rPr>
          <w:rFonts w:ascii="Times New Roman" w:hAnsi="Times New Roman"/>
          <w:sz w:val="24"/>
          <w:szCs w:val="24"/>
          <w:lang w:val="en-US"/>
        </w:rPr>
        <w:t>Twentyone</w:t>
      </w:r>
      <w:proofErr w:type="spellEnd"/>
      <w:r w:rsidR="00CD4272" w:rsidRPr="00D53FB9">
        <w:rPr>
          <w:rFonts w:ascii="Times New Roman" w:hAnsi="Times New Roman"/>
          <w:sz w:val="24"/>
          <w:szCs w:val="24"/>
          <w:lang w:val="en-US"/>
        </w:rPr>
        <w:t xml:space="preserve"> genes upregulated in </w:t>
      </w:r>
      <w:r w:rsidR="00CD4272">
        <w:rPr>
          <w:rFonts w:ascii="Times New Roman" w:hAnsi="Times New Roman"/>
          <w:sz w:val="24"/>
          <w:szCs w:val="24"/>
          <w:lang w:val="en-US"/>
        </w:rPr>
        <w:t xml:space="preserve">both </w:t>
      </w:r>
      <w:r w:rsidR="00CD4272" w:rsidRPr="00D53FB9">
        <w:rPr>
          <w:rFonts w:ascii="Times New Roman" w:hAnsi="Times New Roman"/>
          <w:sz w:val="24"/>
          <w:szCs w:val="24"/>
          <w:lang w:val="en-US"/>
        </w:rPr>
        <w:t xml:space="preserve">septic </w:t>
      </w:r>
      <w:r w:rsidR="00CD4272" w:rsidRPr="00D53FB9">
        <w:rPr>
          <w:rFonts w:ascii="Times New Roman" w:hAnsi="Times New Roman"/>
          <w:i/>
          <w:sz w:val="24"/>
          <w:szCs w:val="24"/>
          <w:lang w:val="en-US"/>
        </w:rPr>
        <w:t>Nlrp3</w:t>
      </w:r>
      <w:r w:rsidR="00CD4272" w:rsidRPr="00D53FB9">
        <w:rPr>
          <w:rFonts w:ascii="Times New Roman" w:hAnsi="Times New Roman"/>
          <w:sz w:val="24"/>
          <w:szCs w:val="24"/>
          <w:lang w:val="en-US"/>
        </w:rPr>
        <w:t xml:space="preserve"> WT and </w:t>
      </w:r>
      <w:r w:rsidR="00CD4272">
        <w:rPr>
          <w:rFonts w:ascii="Times New Roman" w:hAnsi="Times New Roman"/>
          <w:sz w:val="24"/>
          <w:szCs w:val="24"/>
          <w:lang w:val="en-US"/>
        </w:rPr>
        <w:t xml:space="preserve">septic </w:t>
      </w:r>
      <w:r w:rsidR="00CD4272" w:rsidRPr="00D53FB9">
        <w:rPr>
          <w:rFonts w:ascii="Times New Roman" w:hAnsi="Times New Roman"/>
          <w:i/>
          <w:sz w:val="24"/>
          <w:szCs w:val="24"/>
          <w:lang w:val="en-US"/>
        </w:rPr>
        <w:t>Nlrp3</w:t>
      </w:r>
      <w:r w:rsidR="00CD4272" w:rsidRPr="00D53FB9">
        <w:rPr>
          <w:rFonts w:ascii="Times New Roman" w:hAnsi="Times New Roman"/>
          <w:sz w:val="24"/>
          <w:szCs w:val="24"/>
          <w:lang w:val="en-US"/>
        </w:rPr>
        <w:t xml:space="preserve"> KO hearts compared to </w:t>
      </w:r>
      <w:r w:rsidR="00CD4272">
        <w:rPr>
          <w:rFonts w:ascii="Times New Roman" w:hAnsi="Times New Roman"/>
          <w:sz w:val="24"/>
          <w:szCs w:val="24"/>
          <w:lang w:val="en-US"/>
        </w:rPr>
        <w:t xml:space="preserve">the </w:t>
      </w:r>
      <w:r w:rsidR="00CD4272" w:rsidRPr="00D53FB9">
        <w:rPr>
          <w:rFonts w:ascii="Times New Roman" w:hAnsi="Times New Roman"/>
          <w:sz w:val="24"/>
          <w:szCs w:val="24"/>
          <w:lang w:val="en-US"/>
        </w:rPr>
        <w:t xml:space="preserve">respective sham </w:t>
      </w:r>
      <w:r w:rsidR="00CD4272">
        <w:rPr>
          <w:rFonts w:ascii="Times New Roman" w:hAnsi="Times New Roman"/>
          <w:sz w:val="24"/>
          <w:szCs w:val="24"/>
          <w:lang w:val="en-US"/>
        </w:rPr>
        <w:t>group</w:t>
      </w:r>
    </w:p>
    <w:tbl>
      <w:tblPr>
        <w:tblStyle w:val="Tabellenraster"/>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946"/>
      </w:tblGrid>
      <w:tr w:rsidR="00CD4272" w:rsidRPr="00441115" w14:paraId="18963ACE" w14:textId="77777777" w:rsidTr="006D2223">
        <w:tc>
          <w:tcPr>
            <w:tcW w:w="1838" w:type="dxa"/>
            <w:tcBorders>
              <w:top w:val="single" w:sz="12" w:space="0" w:color="auto"/>
              <w:bottom w:val="single" w:sz="4" w:space="0" w:color="auto"/>
            </w:tcBorders>
          </w:tcPr>
          <w:p w14:paraId="06ABF8B4"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ID</w:t>
            </w:r>
          </w:p>
        </w:tc>
        <w:tc>
          <w:tcPr>
            <w:tcW w:w="6946" w:type="dxa"/>
            <w:tcBorders>
              <w:top w:val="single" w:sz="12" w:space="0" w:color="auto"/>
              <w:bottom w:val="single" w:sz="4" w:space="0" w:color="auto"/>
            </w:tcBorders>
          </w:tcPr>
          <w:p w14:paraId="0E70CDDC" w14:textId="77777777" w:rsidR="00CD4272" w:rsidRPr="00975433" w:rsidRDefault="00CD4272" w:rsidP="00E754EA">
            <w:pPr>
              <w:widowControl w:val="0"/>
              <w:spacing w:after="0" w:line="480" w:lineRule="auto"/>
              <w:ind w:left="0" w:firstLine="0"/>
              <w:rPr>
                <w:rFonts w:ascii="Times New Roman" w:hAnsi="Times New Roman"/>
                <w:b w:val="0"/>
                <w:sz w:val="24"/>
                <w:szCs w:val="24"/>
                <w:lang w:val="en-US"/>
              </w:rPr>
            </w:pPr>
            <w:r w:rsidRPr="00975433">
              <w:rPr>
                <w:rFonts w:ascii="Times New Roman" w:hAnsi="Times New Roman"/>
                <w:sz w:val="24"/>
                <w:szCs w:val="24"/>
                <w:lang w:val="en-US"/>
              </w:rPr>
              <w:t>Name</w:t>
            </w:r>
          </w:p>
        </w:tc>
      </w:tr>
      <w:tr w:rsidR="00CD4272" w:rsidRPr="00E935B0" w14:paraId="3FBF4E38" w14:textId="77777777" w:rsidTr="006D2223">
        <w:tc>
          <w:tcPr>
            <w:tcW w:w="1838" w:type="dxa"/>
            <w:tcBorders>
              <w:top w:val="single" w:sz="4" w:space="0" w:color="auto"/>
            </w:tcBorders>
          </w:tcPr>
          <w:p w14:paraId="565AA80F"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Lilrb4</w:t>
            </w:r>
          </w:p>
        </w:tc>
        <w:tc>
          <w:tcPr>
            <w:tcW w:w="6946" w:type="dxa"/>
            <w:tcBorders>
              <w:top w:val="single" w:sz="4" w:space="0" w:color="auto"/>
            </w:tcBorders>
          </w:tcPr>
          <w:p w14:paraId="6EEE1C44"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Leukocyte immunoglobulin-like receptor subfamily B member 4</w:t>
            </w:r>
          </w:p>
        </w:tc>
      </w:tr>
      <w:tr w:rsidR="00CD4272" w:rsidRPr="00441115" w14:paraId="70904E47" w14:textId="77777777" w:rsidTr="006D2223">
        <w:tc>
          <w:tcPr>
            <w:tcW w:w="1838" w:type="dxa"/>
          </w:tcPr>
          <w:p w14:paraId="29289B61"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Rpl30-ps3</w:t>
            </w:r>
          </w:p>
        </w:tc>
        <w:tc>
          <w:tcPr>
            <w:tcW w:w="6946" w:type="dxa"/>
          </w:tcPr>
          <w:p w14:paraId="15DD9455" w14:textId="77777777" w:rsidR="00CD4272" w:rsidRPr="00441115" w:rsidRDefault="00CD4272" w:rsidP="00E754EA">
            <w:pPr>
              <w:widowControl w:val="0"/>
              <w:spacing w:after="0" w:line="480" w:lineRule="auto"/>
              <w:ind w:left="0" w:firstLine="0"/>
              <w:rPr>
                <w:rFonts w:ascii="Times New Roman" w:hAnsi="Times New Roman"/>
                <w:b w:val="0"/>
                <w:sz w:val="24"/>
                <w:szCs w:val="24"/>
                <w:lang w:val="en-US"/>
              </w:rPr>
            </w:pPr>
            <w:r w:rsidRPr="00441115">
              <w:rPr>
                <w:rStyle w:val="st1"/>
                <w:rFonts w:ascii="Times New Roman" w:hAnsi="Times New Roman"/>
                <w:b w:val="0"/>
                <w:sz w:val="24"/>
                <w:szCs w:val="24"/>
                <w:lang w:val="en-US"/>
              </w:rPr>
              <w:t>Ribosomal protein L30, pseudogene 3</w:t>
            </w:r>
          </w:p>
        </w:tc>
      </w:tr>
      <w:tr w:rsidR="00CD4272" w:rsidRPr="00975433" w14:paraId="120ABF9D" w14:textId="77777777" w:rsidTr="006D2223">
        <w:tc>
          <w:tcPr>
            <w:tcW w:w="1838" w:type="dxa"/>
          </w:tcPr>
          <w:p w14:paraId="6B17EBFB"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Gm12468</w:t>
            </w:r>
          </w:p>
        </w:tc>
        <w:tc>
          <w:tcPr>
            <w:tcW w:w="6946" w:type="dxa"/>
          </w:tcPr>
          <w:p w14:paraId="0FC4F57F"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69111AC6" w14:textId="77777777" w:rsidTr="006D2223">
        <w:tc>
          <w:tcPr>
            <w:tcW w:w="1838" w:type="dxa"/>
          </w:tcPr>
          <w:p w14:paraId="41659F89"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Gm11703</w:t>
            </w:r>
          </w:p>
        </w:tc>
        <w:tc>
          <w:tcPr>
            <w:tcW w:w="6946" w:type="dxa"/>
          </w:tcPr>
          <w:p w14:paraId="72A618C4"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E935B0" w14:paraId="7CEE09C1" w14:textId="77777777" w:rsidTr="006D2223">
        <w:tc>
          <w:tcPr>
            <w:tcW w:w="1838" w:type="dxa"/>
          </w:tcPr>
          <w:p w14:paraId="503D1CA2"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Hcls1</w:t>
            </w:r>
          </w:p>
        </w:tc>
        <w:tc>
          <w:tcPr>
            <w:tcW w:w="6946" w:type="dxa"/>
          </w:tcPr>
          <w:p w14:paraId="5380529C"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lang w:val="en-US"/>
              </w:rPr>
              <w:t>Hematopoietic Cell-Specific Lyn Substrate 1,</w:t>
            </w:r>
          </w:p>
        </w:tc>
      </w:tr>
      <w:tr w:rsidR="00CD4272" w:rsidRPr="00975433" w14:paraId="7D309859" w14:textId="77777777" w:rsidTr="006D2223">
        <w:tc>
          <w:tcPr>
            <w:tcW w:w="1838" w:type="dxa"/>
          </w:tcPr>
          <w:p w14:paraId="52F91E35"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Rpl30</w:t>
            </w:r>
          </w:p>
        </w:tc>
        <w:tc>
          <w:tcPr>
            <w:tcW w:w="6946" w:type="dxa"/>
          </w:tcPr>
          <w:p w14:paraId="3A08C314"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Ribosomal Protein L30</w:t>
            </w:r>
          </w:p>
        </w:tc>
      </w:tr>
      <w:tr w:rsidR="00CD4272" w:rsidRPr="00975433" w14:paraId="267A53B9" w14:textId="77777777" w:rsidTr="006D2223">
        <w:tc>
          <w:tcPr>
            <w:tcW w:w="1838" w:type="dxa"/>
          </w:tcPr>
          <w:p w14:paraId="4C51967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Rpl13-ps1</w:t>
            </w:r>
          </w:p>
        </w:tc>
        <w:tc>
          <w:tcPr>
            <w:tcW w:w="6946" w:type="dxa"/>
          </w:tcPr>
          <w:p w14:paraId="7106A1CE"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 xml:space="preserve">Ribosomal </w:t>
            </w:r>
            <w:proofErr w:type="spellStart"/>
            <w:r w:rsidRPr="00D53FB9">
              <w:rPr>
                <w:rStyle w:val="st1"/>
                <w:rFonts w:ascii="Times New Roman" w:hAnsi="Times New Roman"/>
                <w:b w:val="0"/>
                <w:sz w:val="24"/>
                <w:szCs w:val="24"/>
              </w:rPr>
              <w:t>protein</w:t>
            </w:r>
            <w:proofErr w:type="spellEnd"/>
            <w:r w:rsidRPr="00D53FB9">
              <w:rPr>
                <w:rStyle w:val="st1"/>
                <w:rFonts w:ascii="Times New Roman" w:hAnsi="Times New Roman"/>
                <w:b w:val="0"/>
                <w:sz w:val="24"/>
                <w:szCs w:val="24"/>
              </w:rPr>
              <w:t xml:space="preserve"> L13, </w:t>
            </w:r>
            <w:proofErr w:type="spellStart"/>
            <w:r w:rsidRPr="00D53FB9">
              <w:rPr>
                <w:rStyle w:val="st1"/>
                <w:rFonts w:ascii="Times New Roman" w:hAnsi="Times New Roman"/>
                <w:b w:val="0"/>
                <w:sz w:val="24"/>
                <w:szCs w:val="24"/>
              </w:rPr>
              <w:t>pseudogene</w:t>
            </w:r>
            <w:proofErr w:type="spellEnd"/>
            <w:r w:rsidRPr="00D53FB9">
              <w:rPr>
                <w:rStyle w:val="st1"/>
                <w:rFonts w:ascii="Times New Roman" w:hAnsi="Times New Roman"/>
                <w:b w:val="0"/>
                <w:sz w:val="24"/>
                <w:szCs w:val="24"/>
              </w:rPr>
              <w:t xml:space="preserve"> 1</w:t>
            </w:r>
          </w:p>
        </w:tc>
      </w:tr>
      <w:tr w:rsidR="00CD4272" w:rsidRPr="00975433" w14:paraId="14A0114B" w14:textId="77777777" w:rsidTr="006D2223">
        <w:tc>
          <w:tcPr>
            <w:tcW w:w="1838" w:type="dxa"/>
          </w:tcPr>
          <w:p w14:paraId="3DEAABA9"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Rps19-ps7</w:t>
            </w:r>
          </w:p>
        </w:tc>
        <w:tc>
          <w:tcPr>
            <w:tcW w:w="6946" w:type="dxa"/>
          </w:tcPr>
          <w:p w14:paraId="6EC848DC"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 xml:space="preserve">Ribosomal </w:t>
            </w:r>
            <w:proofErr w:type="spellStart"/>
            <w:r w:rsidRPr="00D53FB9">
              <w:rPr>
                <w:rStyle w:val="st1"/>
                <w:rFonts w:ascii="Times New Roman" w:hAnsi="Times New Roman"/>
                <w:b w:val="0"/>
                <w:sz w:val="24"/>
                <w:szCs w:val="24"/>
              </w:rPr>
              <w:t>protein</w:t>
            </w:r>
            <w:proofErr w:type="spellEnd"/>
            <w:r w:rsidRPr="00D53FB9">
              <w:rPr>
                <w:rStyle w:val="st1"/>
                <w:rFonts w:ascii="Times New Roman" w:hAnsi="Times New Roman"/>
                <w:b w:val="0"/>
                <w:sz w:val="24"/>
                <w:szCs w:val="24"/>
              </w:rPr>
              <w:t xml:space="preserve"> S19, </w:t>
            </w:r>
            <w:proofErr w:type="spellStart"/>
            <w:r w:rsidRPr="00D53FB9">
              <w:rPr>
                <w:rStyle w:val="st1"/>
                <w:rFonts w:ascii="Times New Roman" w:hAnsi="Times New Roman"/>
                <w:b w:val="0"/>
                <w:sz w:val="24"/>
                <w:szCs w:val="24"/>
              </w:rPr>
              <w:t>pseudogene</w:t>
            </w:r>
            <w:proofErr w:type="spellEnd"/>
            <w:r w:rsidRPr="00D53FB9">
              <w:rPr>
                <w:rStyle w:val="st1"/>
                <w:rFonts w:ascii="Times New Roman" w:hAnsi="Times New Roman"/>
                <w:b w:val="0"/>
                <w:sz w:val="24"/>
                <w:szCs w:val="24"/>
              </w:rPr>
              <w:t xml:space="preserve"> 7</w:t>
            </w:r>
          </w:p>
        </w:tc>
      </w:tr>
      <w:tr w:rsidR="00CD4272" w:rsidRPr="00975433" w14:paraId="32073DF8" w14:textId="77777777" w:rsidTr="006D2223">
        <w:tc>
          <w:tcPr>
            <w:tcW w:w="1838" w:type="dxa"/>
          </w:tcPr>
          <w:p w14:paraId="5BC416F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Rpl13a-ps1</w:t>
            </w:r>
          </w:p>
        </w:tc>
        <w:tc>
          <w:tcPr>
            <w:tcW w:w="6946" w:type="dxa"/>
          </w:tcPr>
          <w:p w14:paraId="0CB25F86"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 xml:space="preserve">Ribosomal </w:t>
            </w:r>
            <w:proofErr w:type="spellStart"/>
            <w:r w:rsidRPr="00D53FB9">
              <w:rPr>
                <w:rStyle w:val="st1"/>
                <w:rFonts w:ascii="Times New Roman" w:hAnsi="Times New Roman"/>
                <w:b w:val="0"/>
                <w:sz w:val="24"/>
                <w:szCs w:val="24"/>
              </w:rPr>
              <w:t>protein</w:t>
            </w:r>
            <w:proofErr w:type="spellEnd"/>
            <w:r w:rsidRPr="00D53FB9">
              <w:rPr>
                <w:rStyle w:val="st1"/>
                <w:rFonts w:ascii="Times New Roman" w:hAnsi="Times New Roman"/>
                <w:b w:val="0"/>
                <w:sz w:val="24"/>
                <w:szCs w:val="24"/>
              </w:rPr>
              <w:t xml:space="preserve"> 13A, </w:t>
            </w:r>
            <w:proofErr w:type="spellStart"/>
            <w:r w:rsidRPr="00D53FB9">
              <w:rPr>
                <w:rStyle w:val="st1"/>
                <w:rFonts w:ascii="Times New Roman" w:hAnsi="Times New Roman"/>
                <w:b w:val="0"/>
                <w:sz w:val="24"/>
                <w:szCs w:val="24"/>
              </w:rPr>
              <w:t>pseudogene</w:t>
            </w:r>
            <w:proofErr w:type="spellEnd"/>
            <w:r w:rsidRPr="00D53FB9">
              <w:rPr>
                <w:rStyle w:val="st1"/>
                <w:rFonts w:ascii="Times New Roman" w:hAnsi="Times New Roman"/>
                <w:b w:val="0"/>
                <w:sz w:val="24"/>
                <w:szCs w:val="24"/>
              </w:rPr>
              <w:t xml:space="preserve"> 1</w:t>
            </w:r>
          </w:p>
        </w:tc>
      </w:tr>
      <w:tr w:rsidR="00CD4272" w:rsidRPr="00975433" w14:paraId="1089CFB3" w14:textId="77777777" w:rsidTr="006D2223">
        <w:tc>
          <w:tcPr>
            <w:tcW w:w="1838" w:type="dxa"/>
          </w:tcPr>
          <w:p w14:paraId="5AE125F7"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Rps18-ps1</w:t>
            </w:r>
          </w:p>
        </w:tc>
        <w:tc>
          <w:tcPr>
            <w:tcW w:w="6946" w:type="dxa"/>
          </w:tcPr>
          <w:p w14:paraId="0A7A4A87"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 xml:space="preserve">Ribosomal </w:t>
            </w:r>
            <w:proofErr w:type="spellStart"/>
            <w:r w:rsidRPr="00D53FB9">
              <w:rPr>
                <w:rStyle w:val="st1"/>
                <w:rFonts w:ascii="Times New Roman" w:hAnsi="Times New Roman"/>
                <w:b w:val="0"/>
                <w:sz w:val="24"/>
                <w:szCs w:val="24"/>
              </w:rPr>
              <w:t>protein</w:t>
            </w:r>
            <w:proofErr w:type="spellEnd"/>
            <w:r w:rsidRPr="00D53FB9">
              <w:rPr>
                <w:rStyle w:val="st1"/>
                <w:rFonts w:ascii="Times New Roman" w:hAnsi="Times New Roman"/>
                <w:b w:val="0"/>
                <w:sz w:val="24"/>
                <w:szCs w:val="24"/>
              </w:rPr>
              <w:t xml:space="preserve"> S18, </w:t>
            </w:r>
            <w:proofErr w:type="spellStart"/>
            <w:r w:rsidRPr="00D53FB9">
              <w:rPr>
                <w:rStyle w:val="st1"/>
                <w:rFonts w:ascii="Times New Roman" w:hAnsi="Times New Roman"/>
                <w:b w:val="0"/>
                <w:sz w:val="24"/>
                <w:szCs w:val="24"/>
              </w:rPr>
              <w:t>pseudogene</w:t>
            </w:r>
            <w:proofErr w:type="spellEnd"/>
            <w:r w:rsidRPr="00D53FB9">
              <w:rPr>
                <w:rStyle w:val="st1"/>
                <w:rFonts w:ascii="Times New Roman" w:hAnsi="Times New Roman"/>
                <w:b w:val="0"/>
                <w:sz w:val="24"/>
                <w:szCs w:val="24"/>
              </w:rPr>
              <w:t xml:space="preserve"> 1</w:t>
            </w:r>
          </w:p>
        </w:tc>
      </w:tr>
      <w:tr w:rsidR="00CD4272" w:rsidRPr="00975433" w14:paraId="491DC3F8" w14:textId="77777777" w:rsidTr="006D2223">
        <w:tc>
          <w:tcPr>
            <w:tcW w:w="1838" w:type="dxa"/>
          </w:tcPr>
          <w:p w14:paraId="11F1B16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Gm10443</w:t>
            </w:r>
          </w:p>
        </w:tc>
        <w:tc>
          <w:tcPr>
            <w:tcW w:w="6946" w:type="dxa"/>
          </w:tcPr>
          <w:p w14:paraId="002FE982"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4C111AB4" w14:textId="77777777" w:rsidTr="006D2223">
        <w:tc>
          <w:tcPr>
            <w:tcW w:w="1838" w:type="dxa"/>
          </w:tcPr>
          <w:p w14:paraId="15F3CD3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Rps19</w:t>
            </w:r>
          </w:p>
        </w:tc>
        <w:tc>
          <w:tcPr>
            <w:tcW w:w="6946" w:type="dxa"/>
          </w:tcPr>
          <w:p w14:paraId="4514DA8D"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rPr>
              <w:t xml:space="preserve">40S ribosomal </w:t>
            </w:r>
            <w:proofErr w:type="spellStart"/>
            <w:r w:rsidRPr="00D53FB9">
              <w:rPr>
                <w:rStyle w:val="st1"/>
                <w:rFonts w:ascii="Times New Roman" w:hAnsi="Times New Roman"/>
                <w:b w:val="0"/>
                <w:sz w:val="24"/>
                <w:szCs w:val="24"/>
              </w:rPr>
              <w:t>protein</w:t>
            </w:r>
            <w:proofErr w:type="spellEnd"/>
            <w:r w:rsidRPr="00D53FB9">
              <w:rPr>
                <w:rStyle w:val="st1"/>
                <w:rFonts w:ascii="Times New Roman" w:hAnsi="Times New Roman"/>
                <w:b w:val="0"/>
                <w:sz w:val="24"/>
                <w:szCs w:val="24"/>
              </w:rPr>
              <w:t xml:space="preserve"> S19</w:t>
            </w:r>
          </w:p>
        </w:tc>
      </w:tr>
      <w:tr w:rsidR="00CD4272" w:rsidRPr="00E935B0" w14:paraId="79DEDB3B" w14:textId="77777777" w:rsidTr="006D2223">
        <w:tc>
          <w:tcPr>
            <w:tcW w:w="1838" w:type="dxa"/>
          </w:tcPr>
          <w:p w14:paraId="473A502B"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Hist1h4h</w:t>
            </w:r>
          </w:p>
        </w:tc>
        <w:tc>
          <w:tcPr>
            <w:tcW w:w="6946" w:type="dxa"/>
          </w:tcPr>
          <w:p w14:paraId="2322673A"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Style w:val="st1"/>
                <w:rFonts w:ascii="Times New Roman" w:hAnsi="Times New Roman"/>
                <w:b w:val="0"/>
                <w:sz w:val="24"/>
                <w:szCs w:val="24"/>
                <w:lang w:val="en-US"/>
              </w:rPr>
              <w:t>Histone cluster 1 H4 family member h</w:t>
            </w:r>
          </w:p>
        </w:tc>
      </w:tr>
      <w:tr w:rsidR="00CD4272" w:rsidRPr="00975433" w14:paraId="6C9748C8" w14:textId="77777777" w:rsidTr="006D2223">
        <w:tc>
          <w:tcPr>
            <w:tcW w:w="1838" w:type="dxa"/>
          </w:tcPr>
          <w:p w14:paraId="758D6B5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lang w:val="en-US"/>
              </w:rPr>
              <w:t>Gm8731</w:t>
            </w:r>
          </w:p>
        </w:tc>
        <w:tc>
          <w:tcPr>
            <w:tcW w:w="6946" w:type="dxa"/>
          </w:tcPr>
          <w:p w14:paraId="4D5C64E3"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102BE3B3" w14:textId="77777777" w:rsidTr="006D2223">
        <w:tc>
          <w:tcPr>
            <w:tcW w:w="1838" w:type="dxa"/>
          </w:tcPr>
          <w:p w14:paraId="02D00537"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rPr>
              <w:t>Gm3699</w:t>
            </w:r>
          </w:p>
        </w:tc>
        <w:tc>
          <w:tcPr>
            <w:tcW w:w="6946" w:type="dxa"/>
          </w:tcPr>
          <w:p w14:paraId="0164B978"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6962B6B0" w14:textId="77777777" w:rsidTr="006D2223">
        <w:tc>
          <w:tcPr>
            <w:tcW w:w="1838" w:type="dxa"/>
          </w:tcPr>
          <w:p w14:paraId="7ECB0FDA"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rPr>
              <w:t>Gm6023</w:t>
            </w:r>
          </w:p>
        </w:tc>
        <w:tc>
          <w:tcPr>
            <w:tcW w:w="6946" w:type="dxa"/>
          </w:tcPr>
          <w:p w14:paraId="4F2C165C"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309153E7" w14:textId="77777777" w:rsidTr="006D2223">
        <w:tc>
          <w:tcPr>
            <w:tcW w:w="1838" w:type="dxa"/>
          </w:tcPr>
          <w:p w14:paraId="0B077407"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rPr>
              <w:t>Gm8692</w:t>
            </w:r>
          </w:p>
        </w:tc>
        <w:tc>
          <w:tcPr>
            <w:tcW w:w="6946" w:type="dxa"/>
          </w:tcPr>
          <w:p w14:paraId="37FAEE36"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4678E3F7" w14:textId="77777777" w:rsidTr="006D2223">
        <w:tc>
          <w:tcPr>
            <w:tcW w:w="1838" w:type="dxa"/>
          </w:tcPr>
          <w:p w14:paraId="524C86EE" w14:textId="77777777" w:rsidR="00CD4272" w:rsidRPr="00975433" w:rsidRDefault="00CD4272" w:rsidP="00E754EA">
            <w:pPr>
              <w:widowControl w:val="0"/>
              <w:spacing w:after="0" w:line="480" w:lineRule="auto"/>
              <w:ind w:left="32" w:firstLine="0"/>
              <w:rPr>
                <w:rFonts w:ascii="Times New Roman" w:hAnsi="Times New Roman"/>
                <w:b w:val="0"/>
                <w:sz w:val="24"/>
                <w:szCs w:val="24"/>
                <w:lang w:val="en-US"/>
              </w:rPr>
            </w:pPr>
            <w:r w:rsidRPr="00975433">
              <w:rPr>
                <w:rFonts w:ascii="Times New Roman" w:hAnsi="Times New Roman"/>
                <w:sz w:val="24"/>
                <w:szCs w:val="24"/>
              </w:rPr>
              <w:t>Gm5121</w:t>
            </w:r>
          </w:p>
        </w:tc>
        <w:tc>
          <w:tcPr>
            <w:tcW w:w="6946" w:type="dxa"/>
          </w:tcPr>
          <w:p w14:paraId="5CE13346"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0DB64A5D" w14:textId="77777777" w:rsidTr="006D2223">
        <w:tc>
          <w:tcPr>
            <w:tcW w:w="1838" w:type="dxa"/>
          </w:tcPr>
          <w:p w14:paraId="26CE44E9" w14:textId="77777777" w:rsidR="00CD4272" w:rsidRPr="00975433" w:rsidRDefault="00CD4272" w:rsidP="00E754EA">
            <w:pPr>
              <w:widowControl w:val="0"/>
              <w:spacing w:after="0" w:line="480" w:lineRule="auto"/>
              <w:ind w:left="32" w:firstLine="0"/>
              <w:rPr>
                <w:rFonts w:ascii="Times New Roman" w:hAnsi="Times New Roman"/>
                <w:b w:val="0"/>
                <w:sz w:val="24"/>
                <w:szCs w:val="24"/>
              </w:rPr>
            </w:pPr>
            <w:r w:rsidRPr="00975433">
              <w:rPr>
                <w:rFonts w:ascii="Times New Roman" w:hAnsi="Times New Roman"/>
                <w:sz w:val="24"/>
                <w:szCs w:val="24"/>
              </w:rPr>
              <w:t>Gm10736</w:t>
            </w:r>
          </w:p>
        </w:tc>
        <w:tc>
          <w:tcPr>
            <w:tcW w:w="6946" w:type="dxa"/>
          </w:tcPr>
          <w:p w14:paraId="523671BD"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423AD8B9" w14:textId="77777777" w:rsidTr="006D2223">
        <w:tc>
          <w:tcPr>
            <w:tcW w:w="1838" w:type="dxa"/>
          </w:tcPr>
          <w:p w14:paraId="254F7813" w14:textId="77777777" w:rsidR="00CD4272" w:rsidRPr="00975433" w:rsidRDefault="00CD4272" w:rsidP="00E754EA">
            <w:pPr>
              <w:widowControl w:val="0"/>
              <w:spacing w:after="0" w:line="480" w:lineRule="auto"/>
              <w:ind w:left="32" w:firstLine="0"/>
              <w:rPr>
                <w:rFonts w:ascii="Times New Roman" w:hAnsi="Times New Roman"/>
                <w:b w:val="0"/>
                <w:sz w:val="24"/>
                <w:szCs w:val="24"/>
              </w:rPr>
            </w:pPr>
            <w:r w:rsidRPr="00975433">
              <w:rPr>
                <w:rFonts w:ascii="Times New Roman" w:hAnsi="Times New Roman"/>
                <w:sz w:val="24"/>
                <w:szCs w:val="24"/>
              </w:rPr>
              <w:t>Gm13268</w:t>
            </w:r>
          </w:p>
        </w:tc>
        <w:tc>
          <w:tcPr>
            <w:tcW w:w="6946" w:type="dxa"/>
          </w:tcPr>
          <w:p w14:paraId="74BE43C5"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r w:rsidR="00CD4272" w:rsidRPr="00975433" w14:paraId="0C59F264" w14:textId="77777777" w:rsidTr="006D2223">
        <w:tc>
          <w:tcPr>
            <w:tcW w:w="1838" w:type="dxa"/>
            <w:tcBorders>
              <w:bottom w:val="single" w:sz="12" w:space="0" w:color="auto"/>
            </w:tcBorders>
          </w:tcPr>
          <w:p w14:paraId="66990A4B" w14:textId="77777777" w:rsidR="00CD4272" w:rsidRPr="00975433" w:rsidRDefault="00CD4272" w:rsidP="00E754EA">
            <w:pPr>
              <w:widowControl w:val="0"/>
              <w:spacing w:after="0" w:line="480" w:lineRule="auto"/>
              <w:ind w:left="32" w:firstLine="0"/>
              <w:rPr>
                <w:rFonts w:ascii="Times New Roman" w:hAnsi="Times New Roman"/>
                <w:b w:val="0"/>
                <w:sz w:val="24"/>
                <w:szCs w:val="24"/>
              </w:rPr>
            </w:pPr>
            <w:r w:rsidRPr="00975433">
              <w:rPr>
                <w:rFonts w:ascii="Times New Roman" w:hAnsi="Times New Roman"/>
                <w:sz w:val="24"/>
                <w:szCs w:val="24"/>
              </w:rPr>
              <w:t>Gm16238</w:t>
            </w:r>
          </w:p>
        </w:tc>
        <w:tc>
          <w:tcPr>
            <w:tcW w:w="6946" w:type="dxa"/>
            <w:tcBorders>
              <w:bottom w:val="single" w:sz="12" w:space="0" w:color="auto"/>
            </w:tcBorders>
          </w:tcPr>
          <w:p w14:paraId="182CDE54" w14:textId="77777777" w:rsidR="00CD4272" w:rsidRPr="00D53FB9" w:rsidRDefault="00CD4272" w:rsidP="00E754EA">
            <w:pPr>
              <w:widowControl w:val="0"/>
              <w:spacing w:after="0" w:line="480" w:lineRule="auto"/>
              <w:ind w:left="0" w:firstLine="0"/>
              <w:rPr>
                <w:rFonts w:ascii="Times New Roman" w:hAnsi="Times New Roman"/>
                <w:b w:val="0"/>
                <w:sz w:val="24"/>
                <w:szCs w:val="24"/>
                <w:lang w:val="en-US"/>
              </w:rPr>
            </w:pPr>
            <w:r w:rsidRPr="00D53FB9">
              <w:rPr>
                <w:rFonts w:ascii="Times New Roman" w:hAnsi="Times New Roman"/>
                <w:b w:val="0"/>
                <w:sz w:val="24"/>
                <w:szCs w:val="24"/>
                <w:lang w:val="en-US"/>
              </w:rPr>
              <w:t>Predicted</w:t>
            </w:r>
          </w:p>
        </w:tc>
      </w:tr>
    </w:tbl>
    <w:p w14:paraId="3260D3C6" w14:textId="279B1FAB" w:rsidR="00CD4272" w:rsidRDefault="00CD4272" w:rsidP="00E754EA">
      <w:pPr>
        <w:spacing w:after="160" w:line="480" w:lineRule="auto"/>
        <w:ind w:left="0" w:firstLine="0"/>
        <w:rPr>
          <w:rFonts w:ascii="Times New Roman" w:hAnsi="Times New Roman"/>
          <w:sz w:val="24"/>
          <w:szCs w:val="24"/>
          <w:lang w:val="en-US"/>
        </w:rPr>
      </w:pPr>
      <w:r>
        <w:rPr>
          <w:rFonts w:ascii="Times New Roman" w:hAnsi="Times New Roman"/>
          <w:sz w:val="24"/>
          <w:szCs w:val="24"/>
          <w:lang w:val="en-US"/>
        </w:rPr>
        <w:br w:type="page"/>
      </w:r>
    </w:p>
    <w:p w14:paraId="430C5F18" w14:textId="31FE3023" w:rsidR="00CD4272" w:rsidRPr="002205C0" w:rsidRDefault="00523D5A" w:rsidP="00E754EA">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S9</w:t>
      </w:r>
      <w:r w:rsidR="00CD4272">
        <w:rPr>
          <w:rFonts w:ascii="Times New Roman" w:hAnsi="Times New Roman"/>
          <w:b/>
          <w:color w:val="000000"/>
          <w:sz w:val="24"/>
          <w:szCs w:val="24"/>
          <w:lang w:val="en-US"/>
        </w:rPr>
        <w:t xml:space="preserve">. </w:t>
      </w:r>
      <w:r w:rsidR="00CD4272" w:rsidRPr="002205C0">
        <w:rPr>
          <w:rFonts w:ascii="Times New Roman" w:hAnsi="Times New Roman"/>
          <w:color w:val="000000"/>
          <w:sz w:val="24"/>
          <w:szCs w:val="24"/>
          <w:lang w:val="en-US"/>
        </w:rPr>
        <w:t xml:space="preserve">≥ 2-fold </w:t>
      </w:r>
      <w:r w:rsidR="00CD4272">
        <w:rPr>
          <w:rFonts w:ascii="Times New Roman" w:hAnsi="Times New Roman"/>
          <w:color w:val="000000"/>
          <w:sz w:val="24"/>
          <w:szCs w:val="24"/>
          <w:lang w:val="en-US"/>
        </w:rPr>
        <w:t>down</w:t>
      </w:r>
      <w:r w:rsidR="00CD4272" w:rsidRPr="002205C0">
        <w:rPr>
          <w:rFonts w:ascii="Times New Roman" w:hAnsi="Times New Roman"/>
          <w:color w:val="000000"/>
          <w:sz w:val="24"/>
          <w:szCs w:val="24"/>
          <w:lang w:val="en-US"/>
        </w:rPr>
        <w:t xml:space="preserve">regulated </w:t>
      </w:r>
      <w:r w:rsidR="00CD4272">
        <w:rPr>
          <w:rFonts w:ascii="Times New Roman" w:hAnsi="Times New Roman"/>
          <w:color w:val="000000"/>
          <w:sz w:val="24"/>
          <w:szCs w:val="24"/>
          <w:lang w:val="en-US"/>
        </w:rPr>
        <w:t xml:space="preserve">genes </w:t>
      </w:r>
      <w:r w:rsidR="00CD4272" w:rsidRPr="002205C0">
        <w:rPr>
          <w:rFonts w:ascii="Times New Roman" w:hAnsi="Times New Roman"/>
          <w:color w:val="000000"/>
          <w:sz w:val="24"/>
          <w:szCs w:val="24"/>
          <w:lang w:val="en-US"/>
        </w:rPr>
        <w:t>in hearts of CLP vs</w:t>
      </w:r>
      <w:r w:rsidR="00CD4272">
        <w:rPr>
          <w:rFonts w:ascii="Times New Roman" w:hAnsi="Times New Roman"/>
          <w:color w:val="000000"/>
          <w:sz w:val="24"/>
          <w:szCs w:val="24"/>
          <w:lang w:val="en-US"/>
        </w:rPr>
        <w:t>.</w:t>
      </w:r>
      <w:r w:rsidR="00CD4272" w:rsidRPr="002205C0">
        <w:rPr>
          <w:rFonts w:ascii="Times New Roman" w:hAnsi="Times New Roman"/>
          <w:color w:val="000000"/>
          <w:sz w:val="24"/>
          <w:szCs w:val="24"/>
          <w:lang w:val="en-US"/>
        </w:rPr>
        <w:t xml:space="preserve"> sham treated </w:t>
      </w:r>
      <w:r w:rsidR="00CD4272" w:rsidRPr="002205C0">
        <w:rPr>
          <w:rFonts w:ascii="Times New Roman" w:hAnsi="Times New Roman"/>
          <w:i/>
          <w:color w:val="000000"/>
          <w:sz w:val="24"/>
          <w:szCs w:val="24"/>
          <w:lang w:val="en-US"/>
        </w:rPr>
        <w:t>Nlrp3</w:t>
      </w:r>
      <w:r w:rsidR="00CD4272" w:rsidRPr="002205C0">
        <w:rPr>
          <w:rFonts w:ascii="Times New Roman" w:hAnsi="Times New Roman"/>
          <w:color w:val="000000"/>
          <w:sz w:val="24"/>
          <w:szCs w:val="24"/>
          <w:lang w:val="en-US"/>
        </w:rPr>
        <w:t xml:space="preserve"> WT mice</w:t>
      </w:r>
      <w:r w:rsidR="00CD4272">
        <w:rPr>
          <w:rFonts w:ascii="Times New Roman" w:hAnsi="Times New Roman"/>
          <w:color w:val="000000"/>
          <w:sz w:val="24"/>
          <w:szCs w:val="24"/>
          <w:lang w:val="en-US"/>
        </w:rPr>
        <w:t xml:space="preserve"> (.</w:t>
      </w:r>
      <w:proofErr w:type="spellStart"/>
      <w:r w:rsidR="00CD4272">
        <w:rPr>
          <w:rFonts w:ascii="Times New Roman" w:hAnsi="Times New Roman"/>
          <w:color w:val="000000"/>
          <w:sz w:val="24"/>
          <w:szCs w:val="24"/>
          <w:lang w:val="en-US"/>
        </w:rPr>
        <w:t>xls</w:t>
      </w:r>
      <w:proofErr w:type="spellEnd"/>
      <w:r w:rsidR="00CD4272">
        <w:rPr>
          <w:rFonts w:ascii="Times New Roman" w:hAnsi="Times New Roman"/>
          <w:color w:val="000000"/>
          <w:sz w:val="24"/>
          <w:szCs w:val="24"/>
          <w:lang w:val="en-US"/>
        </w:rPr>
        <w:t xml:space="preserve"> table; </w:t>
      </w:r>
      <w:r w:rsidR="00CD4272" w:rsidRPr="00CD4272">
        <w:rPr>
          <w:rFonts w:ascii="Times New Roman" w:hAnsi="Times New Roman"/>
          <w:color w:val="000000"/>
          <w:sz w:val="24"/>
          <w:szCs w:val="24"/>
          <w:lang w:val="en-US"/>
        </w:rPr>
        <w:t xml:space="preserve">Table </w:t>
      </w:r>
      <w:r>
        <w:rPr>
          <w:rFonts w:ascii="Times New Roman" w:hAnsi="Times New Roman"/>
          <w:color w:val="000000"/>
          <w:sz w:val="24"/>
          <w:szCs w:val="24"/>
          <w:lang w:val="en-US"/>
        </w:rPr>
        <w:t>S</w:t>
      </w:r>
      <w:r w:rsidR="00CA7C04">
        <w:rPr>
          <w:rFonts w:ascii="Times New Roman" w:hAnsi="Times New Roman"/>
          <w:color w:val="000000"/>
          <w:sz w:val="24"/>
          <w:szCs w:val="24"/>
          <w:lang w:val="en-US"/>
        </w:rPr>
        <w:t>8</w:t>
      </w:r>
      <w:r w:rsidR="00CD4272" w:rsidRPr="00CD4272">
        <w:rPr>
          <w:rFonts w:ascii="Times New Roman" w:hAnsi="Times New Roman"/>
          <w:color w:val="000000"/>
          <w:sz w:val="24"/>
          <w:szCs w:val="24"/>
          <w:lang w:val="en-US"/>
        </w:rPr>
        <w:t>_wt_CLP vs wt_sham_FC-2.xlsx</w:t>
      </w:r>
      <w:r w:rsidR="00CD4272">
        <w:rPr>
          <w:rFonts w:ascii="Times New Roman" w:hAnsi="Times New Roman"/>
          <w:color w:val="000000"/>
          <w:sz w:val="24"/>
          <w:szCs w:val="24"/>
          <w:lang w:val="en-US"/>
        </w:rPr>
        <w:t>)</w:t>
      </w:r>
    </w:p>
    <w:p w14:paraId="5B6FD860" w14:textId="7F898D45" w:rsidR="00CD4272" w:rsidRDefault="00523D5A" w:rsidP="00E754EA">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t xml:space="preserve">Table </w:t>
      </w:r>
      <w:r w:rsidR="00D70646">
        <w:rPr>
          <w:rFonts w:ascii="Times New Roman" w:hAnsi="Times New Roman"/>
          <w:b/>
          <w:sz w:val="24"/>
          <w:szCs w:val="24"/>
          <w:lang w:val="en-US"/>
        </w:rPr>
        <w:t>S10</w:t>
      </w:r>
      <w:r w:rsidR="00CD4272">
        <w:rPr>
          <w:rFonts w:ascii="Times New Roman" w:hAnsi="Times New Roman"/>
          <w:b/>
          <w:color w:val="000000"/>
          <w:sz w:val="24"/>
          <w:szCs w:val="24"/>
          <w:lang w:val="en-US"/>
        </w:rPr>
        <w:t xml:space="preserve">. </w:t>
      </w:r>
      <w:r w:rsidR="00CD4272" w:rsidRPr="002205C0">
        <w:rPr>
          <w:rFonts w:ascii="Times New Roman" w:hAnsi="Times New Roman"/>
          <w:color w:val="000000"/>
          <w:sz w:val="24"/>
          <w:szCs w:val="24"/>
          <w:lang w:val="en-US"/>
        </w:rPr>
        <w:t xml:space="preserve">≥ 2-fold </w:t>
      </w:r>
      <w:r w:rsidR="00CD4272">
        <w:rPr>
          <w:rFonts w:ascii="Times New Roman" w:hAnsi="Times New Roman"/>
          <w:color w:val="000000"/>
          <w:sz w:val="24"/>
          <w:szCs w:val="24"/>
          <w:lang w:val="en-US"/>
        </w:rPr>
        <w:t>down</w:t>
      </w:r>
      <w:r w:rsidR="00CD4272" w:rsidRPr="002205C0">
        <w:rPr>
          <w:rFonts w:ascii="Times New Roman" w:hAnsi="Times New Roman"/>
          <w:color w:val="000000"/>
          <w:sz w:val="24"/>
          <w:szCs w:val="24"/>
          <w:lang w:val="en-US"/>
        </w:rPr>
        <w:t xml:space="preserve">regulated </w:t>
      </w:r>
      <w:r w:rsidR="00CD4272">
        <w:rPr>
          <w:rFonts w:ascii="Times New Roman" w:hAnsi="Times New Roman"/>
          <w:color w:val="000000"/>
          <w:sz w:val="24"/>
          <w:szCs w:val="24"/>
          <w:lang w:val="en-US"/>
        </w:rPr>
        <w:t xml:space="preserve">genes </w:t>
      </w:r>
      <w:r w:rsidR="00CD4272" w:rsidRPr="002205C0">
        <w:rPr>
          <w:rFonts w:ascii="Times New Roman" w:hAnsi="Times New Roman"/>
          <w:color w:val="000000"/>
          <w:sz w:val="24"/>
          <w:szCs w:val="24"/>
          <w:lang w:val="en-US"/>
        </w:rPr>
        <w:t>in hearts of CLP vs</w:t>
      </w:r>
      <w:r w:rsidR="00CD4272">
        <w:rPr>
          <w:rFonts w:ascii="Times New Roman" w:hAnsi="Times New Roman"/>
          <w:color w:val="000000"/>
          <w:sz w:val="24"/>
          <w:szCs w:val="24"/>
          <w:lang w:val="en-US"/>
        </w:rPr>
        <w:t>.</w:t>
      </w:r>
      <w:r w:rsidR="00CD4272" w:rsidRPr="002205C0">
        <w:rPr>
          <w:rFonts w:ascii="Times New Roman" w:hAnsi="Times New Roman"/>
          <w:color w:val="000000"/>
          <w:sz w:val="24"/>
          <w:szCs w:val="24"/>
          <w:lang w:val="en-US"/>
        </w:rPr>
        <w:t xml:space="preserve"> sham treated </w:t>
      </w:r>
      <w:r w:rsidR="00CD4272" w:rsidRPr="002205C0">
        <w:rPr>
          <w:rFonts w:ascii="Times New Roman" w:hAnsi="Times New Roman"/>
          <w:i/>
          <w:color w:val="000000"/>
          <w:sz w:val="24"/>
          <w:szCs w:val="24"/>
          <w:lang w:val="en-US"/>
        </w:rPr>
        <w:t>Nlrp3</w:t>
      </w:r>
      <w:r w:rsidR="00CD4272" w:rsidRPr="002205C0">
        <w:rPr>
          <w:rFonts w:ascii="Times New Roman" w:hAnsi="Times New Roman"/>
          <w:color w:val="000000"/>
          <w:sz w:val="24"/>
          <w:szCs w:val="24"/>
          <w:lang w:val="en-US"/>
        </w:rPr>
        <w:t xml:space="preserve"> </w:t>
      </w:r>
      <w:r w:rsidR="00CD4272">
        <w:rPr>
          <w:rFonts w:ascii="Times New Roman" w:hAnsi="Times New Roman"/>
          <w:color w:val="000000"/>
          <w:sz w:val="24"/>
          <w:szCs w:val="24"/>
          <w:lang w:val="en-US"/>
        </w:rPr>
        <w:t>KO</w:t>
      </w:r>
      <w:r w:rsidR="00CD4272" w:rsidRPr="002205C0">
        <w:rPr>
          <w:rFonts w:ascii="Times New Roman" w:hAnsi="Times New Roman"/>
          <w:color w:val="000000"/>
          <w:sz w:val="24"/>
          <w:szCs w:val="24"/>
          <w:lang w:val="en-US"/>
        </w:rPr>
        <w:t xml:space="preserve"> mice</w:t>
      </w:r>
      <w:r w:rsidR="00CD4272">
        <w:rPr>
          <w:rFonts w:ascii="Times New Roman" w:hAnsi="Times New Roman"/>
          <w:color w:val="000000"/>
          <w:sz w:val="24"/>
          <w:szCs w:val="24"/>
          <w:lang w:val="en-US"/>
        </w:rPr>
        <w:t xml:space="preserve"> (.</w:t>
      </w:r>
      <w:proofErr w:type="spellStart"/>
      <w:r w:rsidR="00CD4272">
        <w:rPr>
          <w:rFonts w:ascii="Times New Roman" w:hAnsi="Times New Roman"/>
          <w:color w:val="000000"/>
          <w:sz w:val="24"/>
          <w:szCs w:val="24"/>
          <w:lang w:val="en-US"/>
        </w:rPr>
        <w:t>xls</w:t>
      </w:r>
      <w:proofErr w:type="spellEnd"/>
      <w:r w:rsidR="00CD4272">
        <w:rPr>
          <w:rFonts w:ascii="Times New Roman" w:hAnsi="Times New Roman"/>
          <w:color w:val="000000"/>
          <w:sz w:val="24"/>
          <w:szCs w:val="24"/>
          <w:lang w:val="en-US"/>
        </w:rPr>
        <w:t xml:space="preserve"> table; </w:t>
      </w:r>
      <w:r w:rsidR="00CD4272" w:rsidRPr="00CD4272">
        <w:rPr>
          <w:rFonts w:ascii="Times New Roman" w:hAnsi="Times New Roman"/>
          <w:color w:val="000000"/>
          <w:sz w:val="24"/>
          <w:szCs w:val="24"/>
          <w:lang w:val="en-US"/>
        </w:rPr>
        <w:t xml:space="preserve">Table </w:t>
      </w:r>
      <w:r>
        <w:rPr>
          <w:rFonts w:ascii="Times New Roman" w:hAnsi="Times New Roman"/>
          <w:color w:val="000000"/>
          <w:sz w:val="24"/>
          <w:szCs w:val="24"/>
          <w:lang w:val="en-US"/>
        </w:rPr>
        <w:t>S</w:t>
      </w:r>
      <w:r w:rsidR="00CA7C04">
        <w:rPr>
          <w:rFonts w:ascii="Times New Roman" w:hAnsi="Times New Roman"/>
          <w:color w:val="000000"/>
          <w:sz w:val="24"/>
          <w:szCs w:val="24"/>
          <w:lang w:val="en-US"/>
        </w:rPr>
        <w:t>9</w:t>
      </w:r>
      <w:r w:rsidR="00CD4272" w:rsidRPr="00CD4272">
        <w:rPr>
          <w:rFonts w:ascii="Times New Roman" w:hAnsi="Times New Roman"/>
          <w:color w:val="000000"/>
          <w:sz w:val="24"/>
          <w:szCs w:val="24"/>
          <w:lang w:val="en-US"/>
        </w:rPr>
        <w:t>_ko_CLP vs ko_sham_FC-2.xlsx</w:t>
      </w:r>
      <w:r w:rsidR="00CD4272">
        <w:rPr>
          <w:rFonts w:ascii="Times New Roman" w:hAnsi="Times New Roman"/>
          <w:color w:val="000000"/>
          <w:sz w:val="24"/>
          <w:szCs w:val="24"/>
          <w:lang w:val="en-US"/>
        </w:rPr>
        <w:t>)</w:t>
      </w:r>
      <w:r w:rsidR="00CD4272">
        <w:rPr>
          <w:rFonts w:ascii="Times New Roman" w:hAnsi="Times New Roman"/>
          <w:color w:val="000000"/>
          <w:sz w:val="24"/>
          <w:szCs w:val="24"/>
          <w:lang w:val="en-US"/>
        </w:rPr>
        <w:br w:type="page"/>
      </w:r>
    </w:p>
    <w:p w14:paraId="7DC30833" w14:textId="5AFD991C" w:rsidR="00CD4272" w:rsidRPr="00D53FB9" w:rsidRDefault="00523D5A" w:rsidP="00E754EA">
      <w:pPr>
        <w:spacing w:line="480" w:lineRule="auto"/>
        <w:ind w:left="0" w:firstLine="0"/>
        <w:rPr>
          <w:rFonts w:ascii="Times New Roman" w:hAnsi="Times New Roman"/>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S11</w:t>
      </w:r>
      <w:r w:rsidR="00CD4272">
        <w:rPr>
          <w:rFonts w:ascii="Times New Roman" w:hAnsi="Times New Roman"/>
          <w:b/>
          <w:color w:val="000000"/>
          <w:sz w:val="24"/>
          <w:szCs w:val="24"/>
          <w:lang w:val="en-US"/>
        </w:rPr>
        <w:t>.</w:t>
      </w:r>
      <w:r w:rsidR="00CD4272" w:rsidRPr="00D53FB9">
        <w:rPr>
          <w:rFonts w:ascii="Times New Roman" w:hAnsi="Times New Roman"/>
          <w:b/>
          <w:sz w:val="24"/>
          <w:szCs w:val="24"/>
          <w:lang w:val="en-US"/>
        </w:rPr>
        <w:t xml:space="preserve"> </w:t>
      </w:r>
      <w:r w:rsidR="00CD4272">
        <w:rPr>
          <w:rFonts w:ascii="Times New Roman" w:hAnsi="Times New Roman"/>
          <w:sz w:val="24"/>
          <w:szCs w:val="24"/>
          <w:lang w:val="en-US"/>
        </w:rPr>
        <w:t>Five</w:t>
      </w:r>
      <w:r w:rsidR="00CD4272" w:rsidRPr="00D53FB9">
        <w:rPr>
          <w:rFonts w:ascii="Times New Roman" w:hAnsi="Times New Roman"/>
          <w:sz w:val="24"/>
          <w:szCs w:val="24"/>
          <w:lang w:val="en-US"/>
        </w:rPr>
        <w:t xml:space="preserve"> genes downregulated in </w:t>
      </w:r>
      <w:r w:rsidR="00CD4272">
        <w:rPr>
          <w:rFonts w:ascii="Times New Roman" w:hAnsi="Times New Roman"/>
          <w:sz w:val="24"/>
          <w:szCs w:val="24"/>
          <w:lang w:val="en-US"/>
        </w:rPr>
        <w:t xml:space="preserve">both </w:t>
      </w:r>
      <w:r w:rsidR="00CD4272" w:rsidRPr="00D53FB9">
        <w:rPr>
          <w:rFonts w:ascii="Times New Roman" w:hAnsi="Times New Roman"/>
          <w:sz w:val="24"/>
          <w:szCs w:val="24"/>
          <w:lang w:val="en-US"/>
        </w:rPr>
        <w:t xml:space="preserve">septic </w:t>
      </w:r>
      <w:r w:rsidR="00CD4272" w:rsidRPr="00D53FB9">
        <w:rPr>
          <w:rFonts w:ascii="Times New Roman" w:hAnsi="Times New Roman"/>
          <w:i/>
          <w:sz w:val="24"/>
          <w:szCs w:val="24"/>
          <w:lang w:val="en-US"/>
        </w:rPr>
        <w:t>Nlrp3</w:t>
      </w:r>
      <w:r w:rsidR="00CD4272" w:rsidRPr="00D53FB9">
        <w:rPr>
          <w:rFonts w:ascii="Times New Roman" w:hAnsi="Times New Roman"/>
          <w:sz w:val="24"/>
          <w:szCs w:val="24"/>
          <w:lang w:val="en-US"/>
        </w:rPr>
        <w:t xml:space="preserve"> WT and </w:t>
      </w:r>
      <w:r w:rsidR="00CD4272">
        <w:rPr>
          <w:rFonts w:ascii="Times New Roman" w:hAnsi="Times New Roman"/>
          <w:sz w:val="24"/>
          <w:szCs w:val="24"/>
          <w:lang w:val="en-US"/>
        </w:rPr>
        <w:t xml:space="preserve">septic </w:t>
      </w:r>
      <w:r w:rsidR="00CD4272" w:rsidRPr="00D53FB9">
        <w:rPr>
          <w:rFonts w:ascii="Times New Roman" w:hAnsi="Times New Roman"/>
          <w:i/>
          <w:sz w:val="24"/>
          <w:szCs w:val="24"/>
          <w:lang w:val="en-US"/>
        </w:rPr>
        <w:t>Nlrp3</w:t>
      </w:r>
      <w:r w:rsidR="00CD4272" w:rsidRPr="00D53FB9">
        <w:rPr>
          <w:rFonts w:ascii="Times New Roman" w:hAnsi="Times New Roman"/>
          <w:sz w:val="24"/>
          <w:szCs w:val="24"/>
          <w:lang w:val="en-US"/>
        </w:rPr>
        <w:t xml:space="preserve"> KO hearts compared to </w:t>
      </w:r>
      <w:r w:rsidR="00CD4272">
        <w:rPr>
          <w:rFonts w:ascii="Times New Roman" w:hAnsi="Times New Roman"/>
          <w:sz w:val="24"/>
          <w:szCs w:val="24"/>
          <w:lang w:val="en-US"/>
        </w:rPr>
        <w:t xml:space="preserve">the </w:t>
      </w:r>
      <w:r w:rsidR="00CD4272" w:rsidRPr="00D53FB9">
        <w:rPr>
          <w:rFonts w:ascii="Times New Roman" w:hAnsi="Times New Roman"/>
          <w:sz w:val="24"/>
          <w:szCs w:val="24"/>
          <w:lang w:val="en-US"/>
        </w:rPr>
        <w:t xml:space="preserve">respective sham </w:t>
      </w:r>
      <w:r w:rsidR="00CD4272">
        <w:rPr>
          <w:rFonts w:ascii="Times New Roman" w:hAnsi="Times New Roman"/>
          <w:sz w:val="24"/>
          <w:szCs w:val="24"/>
          <w:lang w:val="en-US"/>
        </w:rPr>
        <w:t>group</w:t>
      </w:r>
    </w:p>
    <w:tbl>
      <w:tblPr>
        <w:tblStyle w:val="Tabellenraster"/>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946"/>
      </w:tblGrid>
      <w:tr w:rsidR="00CD4272" w:rsidRPr="00441115" w14:paraId="3AD6B970" w14:textId="77777777" w:rsidTr="006D2223">
        <w:tc>
          <w:tcPr>
            <w:tcW w:w="1838" w:type="dxa"/>
            <w:tcBorders>
              <w:top w:val="single" w:sz="12" w:space="0" w:color="auto"/>
              <w:bottom w:val="single" w:sz="4" w:space="0" w:color="auto"/>
            </w:tcBorders>
          </w:tcPr>
          <w:p w14:paraId="3E1E828A"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r w:rsidRPr="00D53FB9">
              <w:rPr>
                <w:rFonts w:ascii="Times New Roman" w:hAnsi="Times New Roman"/>
                <w:color w:val="auto"/>
                <w:sz w:val="24"/>
                <w:szCs w:val="24"/>
                <w:lang w:val="en-US"/>
              </w:rPr>
              <w:t>ID</w:t>
            </w:r>
          </w:p>
        </w:tc>
        <w:tc>
          <w:tcPr>
            <w:tcW w:w="6946" w:type="dxa"/>
            <w:tcBorders>
              <w:top w:val="single" w:sz="12" w:space="0" w:color="auto"/>
              <w:bottom w:val="single" w:sz="4" w:space="0" w:color="auto"/>
            </w:tcBorders>
          </w:tcPr>
          <w:p w14:paraId="3382C545" w14:textId="77777777" w:rsidR="00CD4272" w:rsidRPr="00D53FB9" w:rsidRDefault="00CD4272" w:rsidP="00E754EA">
            <w:pPr>
              <w:widowControl w:val="0"/>
              <w:spacing w:after="0" w:line="480" w:lineRule="auto"/>
              <w:rPr>
                <w:rFonts w:ascii="Times New Roman" w:hAnsi="Times New Roman"/>
                <w:b w:val="0"/>
                <w:color w:val="auto"/>
                <w:sz w:val="24"/>
                <w:szCs w:val="24"/>
                <w:lang w:val="en-US"/>
              </w:rPr>
            </w:pPr>
            <w:r w:rsidRPr="00D53FB9">
              <w:rPr>
                <w:rFonts w:ascii="Times New Roman" w:hAnsi="Times New Roman"/>
                <w:color w:val="auto"/>
                <w:sz w:val="24"/>
                <w:szCs w:val="24"/>
                <w:lang w:val="en-US"/>
              </w:rPr>
              <w:t>Name</w:t>
            </w:r>
          </w:p>
        </w:tc>
      </w:tr>
      <w:tr w:rsidR="00CD4272" w:rsidRPr="00441115" w14:paraId="0164DE39" w14:textId="77777777" w:rsidTr="006D2223">
        <w:tc>
          <w:tcPr>
            <w:tcW w:w="1838" w:type="dxa"/>
            <w:tcBorders>
              <w:top w:val="single" w:sz="4" w:space="0" w:color="auto"/>
            </w:tcBorders>
          </w:tcPr>
          <w:p w14:paraId="5A94E191"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proofErr w:type="spellStart"/>
            <w:r w:rsidRPr="00441115">
              <w:rPr>
                <w:rFonts w:ascii="Times New Roman" w:eastAsia="Times New Roman" w:hAnsi="Times New Roman"/>
                <w:color w:val="auto"/>
                <w:sz w:val="24"/>
                <w:szCs w:val="24"/>
                <w:lang w:val="en-US"/>
              </w:rPr>
              <w:t>Nrep</w:t>
            </w:r>
            <w:proofErr w:type="spellEnd"/>
          </w:p>
        </w:tc>
        <w:tc>
          <w:tcPr>
            <w:tcW w:w="6946" w:type="dxa"/>
            <w:tcBorders>
              <w:top w:val="single" w:sz="4" w:space="0" w:color="auto"/>
            </w:tcBorders>
          </w:tcPr>
          <w:p w14:paraId="1C9E5663" w14:textId="77777777" w:rsidR="00CD4272" w:rsidRPr="00D53FB9" w:rsidRDefault="00CD4272" w:rsidP="00E754EA">
            <w:pPr>
              <w:widowControl w:val="0"/>
              <w:spacing w:after="0" w:line="480" w:lineRule="auto"/>
              <w:rPr>
                <w:rFonts w:ascii="Times New Roman" w:hAnsi="Times New Roman"/>
                <w:b w:val="0"/>
                <w:color w:val="auto"/>
                <w:sz w:val="24"/>
                <w:szCs w:val="24"/>
                <w:lang w:val="en-US"/>
              </w:rPr>
            </w:pPr>
            <w:r w:rsidRPr="00441115">
              <w:rPr>
                <w:rStyle w:val="st1"/>
                <w:rFonts w:ascii="Times New Roman" w:hAnsi="Times New Roman"/>
                <w:b w:val="0"/>
                <w:color w:val="auto"/>
                <w:sz w:val="24"/>
                <w:szCs w:val="24"/>
                <w:lang w:val="en-US"/>
              </w:rPr>
              <w:t xml:space="preserve">Neuronal regeneration related </w:t>
            </w:r>
            <w:r w:rsidRPr="00441115">
              <w:rPr>
                <w:rStyle w:val="Hervorhebung"/>
                <w:rFonts w:ascii="Times New Roman" w:hAnsi="Times New Roman"/>
                <w:color w:val="auto"/>
                <w:szCs w:val="24"/>
                <w:lang w:val="en-US"/>
              </w:rPr>
              <w:t>protein</w:t>
            </w:r>
          </w:p>
        </w:tc>
      </w:tr>
      <w:tr w:rsidR="00CD4272" w:rsidRPr="00441115" w14:paraId="31B7B1F3" w14:textId="77777777" w:rsidTr="006D2223">
        <w:tc>
          <w:tcPr>
            <w:tcW w:w="1838" w:type="dxa"/>
          </w:tcPr>
          <w:p w14:paraId="15ADE469"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proofErr w:type="spellStart"/>
            <w:r w:rsidRPr="00441115">
              <w:rPr>
                <w:rFonts w:ascii="Times New Roman" w:eastAsia="Times New Roman" w:hAnsi="Times New Roman"/>
                <w:color w:val="auto"/>
                <w:sz w:val="24"/>
                <w:szCs w:val="24"/>
                <w:lang w:val="en-US"/>
              </w:rPr>
              <w:t>Pxdn</w:t>
            </w:r>
            <w:proofErr w:type="spellEnd"/>
          </w:p>
        </w:tc>
        <w:tc>
          <w:tcPr>
            <w:tcW w:w="6946" w:type="dxa"/>
          </w:tcPr>
          <w:p w14:paraId="4B20505C" w14:textId="77777777" w:rsidR="00CD4272" w:rsidRPr="00441115" w:rsidRDefault="00CD4272" w:rsidP="00E754EA">
            <w:pPr>
              <w:widowControl w:val="0"/>
              <w:spacing w:after="0" w:line="480" w:lineRule="auto"/>
              <w:rPr>
                <w:rFonts w:ascii="Times New Roman" w:hAnsi="Times New Roman"/>
                <w:b w:val="0"/>
                <w:color w:val="auto"/>
                <w:sz w:val="24"/>
                <w:szCs w:val="24"/>
                <w:lang w:val="en-US"/>
              </w:rPr>
            </w:pPr>
            <w:proofErr w:type="spellStart"/>
            <w:r w:rsidRPr="00441115">
              <w:rPr>
                <w:rStyle w:val="st1"/>
                <w:rFonts w:ascii="Times New Roman" w:hAnsi="Times New Roman"/>
                <w:b w:val="0"/>
                <w:color w:val="auto"/>
                <w:sz w:val="24"/>
                <w:szCs w:val="24"/>
                <w:lang w:val="en-US"/>
              </w:rPr>
              <w:t>Peroxidasin</w:t>
            </w:r>
            <w:proofErr w:type="spellEnd"/>
          </w:p>
        </w:tc>
      </w:tr>
      <w:tr w:rsidR="00CD4272" w:rsidRPr="00441115" w14:paraId="062E637E" w14:textId="77777777" w:rsidTr="006D2223">
        <w:tc>
          <w:tcPr>
            <w:tcW w:w="1838" w:type="dxa"/>
          </w:tcPr>
          <w:p w14:paraId="6F32953C"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r w:rsidRPr="00441115">
              <w:rPr>
                <w:rFonts w:ascii="Times New Roman" w:eastAsia="Times New Roman" w:hAnsi="Times New Roman"/>
                <w:color w:val="auto"/>
                <w:sz w:val="24"/>
                <w:szCs w:val="24"/>
                <w:lang w:val="en-US"/>
              </w:rPr>
              <w:t>Efnb3</w:t>
            </w:r>
          </w:p>
        </w:tc>
        <w:tc>
          <w:tcPr>
            <w:tcW w:w="6946" w:type="dxa"/>
          </w:tcPr>
          <w:p w14:paraId="02941676" w14:textId="77777777" w:rsidR="00CD4272" w:rsidRPr="00D53FB9" w:rsidRDefault="00CD4272" w:rsidP="00E754EA">
            <w:pPr>
              <w:widowControl w:val="0"/>
              <w:spacing w:after="0" w:line="480" w:lineRule="auto"/>
              <w:rPr>
                <w:rFonts w:ascii="Times New Roman" w:hAnsi="Times New Roman"/>
                <w:b w:val="0"/>
                <w:color w:val="auto"/>
                <w:sz w:val="24"/>
                <w:szCs w:val="24"/>
                <w:lang w:val="en-US"/>
              </w:rPr>
            </w:pPr>
            <w:r w:rsidRPr="00441115">
              <w:rPr>
                <w:rStyle w:val="st1"/>
                <w:rFonts w:ascii="Times New Roman" w:hAnsi="Times New Roman"/>
                <w:b w:val="0"/>
                <w:color w:val="auto"/>
                <w:sz w:val="24"/>
                <w:szCs w:val="24"/>
                <w:lang w:val="en-US"/>
              </w:rPr>
              <w:t>Ephrin B3</w:t>
            </w:r>
          </w:p>
        </w:tc>
      </w:tr>
      <w:tr w:rsidR="00CD4272" w:rsidRPr="00493BFD" w14:paraId="46D9221F" w14:textId="77777777" w:rsidTr="006D2223">
        <w:tc>
          <w:tcPr>
            <w:tcW w:w="1838" w:type="dxa"/>
          </w:tcPr>
          <w:p w14:paraId="3CAB9C36"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r w:rsidRPr="00441115">
              <w:rPr>
                <w:rFonts w:ascii="Times New Roman" w:eastAsia="Times New Roman" w:hAnsi="Times New Roman"/>
                <w:color w:val="auto"/>
                <w:sz w:val="24"/>
                <w:szCs w:val="24"/>
                <w:lang w:val="en-US"/>
              </w:rPr>
              <w:t>Fam131a</w:t>
            </w:r>
          </w:p>
        </w:tc>
        <w:tc>
          <w:tcPr>
            <w:tcW w:w="6946" w:type="dxa"/>
          </w:tcPr>
          <w:p w14:paraId="1E94A05F" w14:textId="77777777" w:rsidR="00CD4272" w:rsidRPr="00D53FB9" w:rsidRDefault="00CD4272" w:rsidP="00E754EA">
            <w:pPr>
              <w:widowControl w:val="0"/>
              <w:spacing w:after="0" w:line="480" w:lineRule="auto"/>
              <w:rPr>
                <w:rFonts w:ascii="Times New Roman" w:hAnsi="Times New Roman"/>
                <w:b w:val="0"/>
                <w:color w:val="auto"/>
                <w:sz w:val="24"/>
                <w:szCs w:val="24"/>
                <w:lang w:val="en-US"/>
              </w:rPr>
            </w:pPr>
            <w:r w:rsidRPr="00D53FB9">
              <w:rPr>
                <w:rStyle w:val="st1"/>
                <w:rFonts w:ascii="Times New Roman" w:hAnsi="Times New Roman"/>
                <w:b w:val="0"/>
                <w:color w:val="auto"/>
                <w:sz w:val="24"/>
                <w:szCs w:val="24"/>
                <w:lang w:val="en-US"/>
              </w:rPr>
              <w:t>Family With Sequence Similarity 131 Member A</w:t>
            </w:r>
          </w:p>
        </w:tc>
      </w:tr>
      <w:tr w:rsidR="00CD4272" w:rsidRPr="00D53FB9" w14:paraId="7493049C" w14:textId="77777777" w:rsidTr="006D2223">
        <w:tc>
          <w:tcPr>
            <w:tcW w:w="1838" w:type="dxa"/>
            <w:tcBorders>
              <w:bottom w:val="single" w:sz="12" w:space="0" w:color="auto"/>
            </w:tcBorders>
          </w:tcPr>
          <w:p w14:paraId="12FECF4A" w14:textId="77777777" w:rsidR="00CD4272" w:rsidRPr="00D53FB9" w:rsidRDefault="00CD4272" w:rsidP="00E754EA">
            <w:pPr>
              <w:widowControl w:val="0"/>
              <w:spacing w:after="0" w:line="480" w:lineRule="auto"/>
              <w:ind w:left="34" w:firstLine="0"/>
              <w:rPr>
                <w:rFonts w:ascii="Times New Roman" w:hAnsi="Times New Roman"/>
                <w:b w:val="0"/>
                <w:color w:val="auto"/>
                <w:sz w:val="24"/>
                <w:szCs w:val="24"/>
                <w:lang w:val="en-US"/>
              </w:rPr>
            </w:pPr>
            <w:r w:rsidRPr="00D53FB9">
              <w:rPr>
                <w:rFonts w:ascii="Times New Roman" w:eastAsia="Times New Roman" w:hAnsi="Times New Roman"/>
                <w:color w:val="auto"/>
                <w:sz w:val="24"/>
                <w:szCs w:val="24"/>
              </w:rPr>
              <w:t>Sox7</w:t>
            </w:r>
          </w:p>
        </w:tc>
        <w:tc>
          <w:tcPr>
            <w:tcW w:w="6946" w:type="dxa"/>
            <w:tcBorders>
              <w:bottom w:val="single" w:sz="12" w:space="0" w:color="auto"/>
            </w:tcBorders>
          </w:tcPr>
          <w:p w14:paraId="5462FD0F" w14:textId="77777777" w:rsidR="00CD4272" w:rsidRPr="00D53FB9" w:rsidRDefault="00CD4272" w:rsidP="00E754EA">
            <w:pPr>
              <w:widowControl w:val="0"/>
              <w:spacing w:after="0" w:line="480" w:lineRule="auto"/>
              <w:rPr>
                <w:rFonts w:ascii="Times New Roman" w:hAnsi="Times New Roman"/>
                <w:b w:val="0"/>
                <w:color w:val="auto"/>
                <w:sz w:val="24"/>
                <w:szCs w:val="24"/>
                <w:lang w:val="en-US"/>
              </w:rPr>
            </w:pPr>
            <w:r w:rsidRPr="00D53FB9">
              <w:rPr>
                <w:rStyle w:val="st1"/>
                <w:rFonts w:ascii="Times New Roman" w:hAnsi="Times New Roman"/>
                <w:b w:val="0"/>
                <w:color w:val="auto"/>
                <w:sz w:val="24"/>
                <w:szCs w:val="24"/>
              </w:rPr>
              <w:t>SRY-box 7</w:t>
            </w:r>
          </w:p>
        </w:tc>
      </w:tr>
    </w:tbl>
    <w:p w14:paraId="67AECDA9" w14:textId="0E175ADC" w:rsidR="00CD4272" w:rsidRDefault="00CD4272" w:rsidP="00E754EA">
      <w:pPr>
        <w:spacing w:after="160" w:line="480" w:lineRule="auto"/>
        <w:ind w:left="0" w:firstLine="0"/>
        <w:rPr>
          <w:rFonts w:ascii="Times New Roman" w:hAnsi="Times New Roman"/>
          <w:sz w:val="24"/>
          <w:szCs w:val="24"/>
        </w:rPr>
      </w:pPr>
      <w:r>
        <w:rPr>
          <w:rFonts w:ascii="Times New Roman" w:hAnsi="Times New Roman"/>
          <w:sz w:val="24"/>
          <w:szCs w:val="24"/>
        </w:rPr>
        <w:br w:type="page"/>
      </w:r>
    </w:p>
    <w:p w14:paraId="099EC210" w14:textId="11BED5E4" w:rsidR="00D70646" w:rsidRPr="00E935B0" w:rsidRDefault="00D70646" w:rsidP="00D70646">
      <w:pPr>
        <w:spacing w:line="480" w:lineRule="auto"/>
        <w:ind w:left="0" w:firstLine="0"/>
        <w:rPr>
          <w:rFonts w:ascii="Times New Roman" w:hAnsi="Times New Roman"/>
          <w:b/>
          <w:sz w:val="24"/>
          <w:szCs w:val="24"/>
          <w:lang w:val="en-US"/>
        </w:rPr>
      </w:pPr>
      <w:r w:rsidRPr="00B06413">
        <w:rPr>
          <w:rFonts w:ascii="Times New Roman" w:hAnsi="Times New Roman"/>
          <w:b/>
          <w:sz w:val="24"/>
          <w:szCs w:val="24"/>
          <w:lang w:val="en-US"/>
        </w:rPr>
        <w:lastRenderedPageBreak/>
        <w:t>Table S12</w:t>
      </w:r>
      <w:r w:rsidRPr="00E935B0">
        <w:rPr>
          <w:rFonts w:ascii="Times New Roman" w:hAnsi="Times New Roman"/>
          <w:b/>
          <w:color w:val="000000"/>
          <w:sz w:val="24"/>
          <w:szCs w:val="24"/>
          <w:lang w:val="en-US"/>
        </w:rPr>
        <w:t>.</w:t>
      </w:r>
      <w:r w:rsidRPr="00E935B0">
        <w:rPr>
          <w:rFonts w:ascii="Times New Roman" w:hAnsi="Times New Roman"/>
          <w:b/>
          <w:sz w:val="24"/>
          <w:szCs w:val="24"/>
          <w:lang w:val="en-US"/>
        </w:rPr>
        <w:t xml:space="preserve"> KEGG pathway analysis of significantly upregulated genes in septic </w:t>
      </w:r>
      <w:r w:rsidRPr="00E935B0">
        <w:rPr>
          <w:rFonts w:ascii="Times New Roman" w:hAnsi="Times New Roman"/>
          <w:b/>
          <w:i/>
          <w:sz w:val="24"/>
          <w:szCs w:val="24"/>
          <w:lang w:val="en-US"/>
        </w:rPr>
        <w:t>Nlrp3</w:t>
      </w:r>
      <w:r w:rsidRPr="00E935B0">
        <w:rPr>
          <w:rFonts w:ascii="Times New Roman" w:hAnsi="Times New Roman"/>
          <w:b/>
          <w:sz w:val="24"/>
          <w:szCs w:val="24"/>
          <w:lang w:val="en-US"/>
        </w:rPr>
        <w:t xml:space="preserve"> WT compared to </w:t>
      </w:r>
      <w:r w:rsidR="004373C9" w:rsidRPr="00E935B0">
        <w:rPr>
          <w:rFonts w:ascii="Times New Roman" w:hAnsi="Times New Roman"/>
          <w:b/>
          <w:sz w:val="24"/>
          <w:szCs w:val="24"/>
          <w:lang w:val="en-US"/>
        </w:rPr>
        <w:t xml:space="preserve">sham treated </w:t>
      </w:r>
      <w:r w:rsidRPr="00E935B0">
        <w:rPr>
          <w:rFonts w:ascii="Times New Roman" w:hAnsi="Times New Roman"/>
          <w:b/>
          <w:i/>
          <w:sz w:val="24"/>
          <w:szCs w:val="24"/>
          <w:lang w:val="en-US"/>
        </w:rPr>
        <w:t>Nlrp3</w:t>
      </w:r>
      <w:r w:rsidRPr="00E935B0">
        <w:rPr>
          <w:rFonts w:ascii="Times New Roman" w:hAnsi="Times New Roman"/>
          <w:b/>
          <w:sz w:val="24"/>
          <w:szCs w:val="24"/>
          <w:lang w:val="en-US"/>
        </w:rPr>
        <w:t xml:space="preserve"> </w:t>
      </w:r>
      <w:r w:rsidR="004373C9" w:rsidRPr="00E935B0">
        <w:rPr>
          <w:rFonts w:ascii="Times New Roman" w:hAnsi="Times New Roman"/>
          <w:b/>
          <w:sz w:val="24"/>
          <w:szCs w:val="24"/>
          <w:lang w:val="en-US"/>
        </w:rPr>
        <w:t>WT</w:t>
      </w:r>
      <w:r w:rsidRPr="00E935B0">
        <w:rPr>
          <w:rFonts w:ascii="Times New Roman" w:hAnsi="Times New Roman"/>
          <w:b/>
          <w:sz w:val="24"/>
          <w:szCs w:val="24"/>
          <w:lang w:val="en-US"/>
        </w:rPr>
        <w:t xml:space="preserve"> hearts</w:t>
      </w:r>
      <w:r w:rsidR="004373C9" w:rsidRPr="00E935B0">
        <w:rPr>
          <w:rFonts w:ascii="Times New Roman" w:hAnsi="Times New Roman"/>
          <w:b/>
          <w:sz w:val="24"/>
          <w:szCs w:val="24"/>
          <w:lang w:val="en-US"/>
        </w:rPr>
        <w:t>.</w:t>
      </w:r>
    </w:p>
    <w:p w14:paraId="31056651" w14:textId="23A592DC" w:rsidR="00D70646" w:rsidRPr="00E935B0" w:rsidRDefault="004373C9" w:rsidP="00E754EA">
      <w:pPr>
        <w:spacing w:after="160" w:line="480" w:lineRule="auto"/>
        <w:ind w:left="0" w:firstLine="0"/>
        <w:rPr>
          <w:rFonts w:ascii="Times New Roman" w:hAnsi="Times New Roman"/>
          <w:sz w:val="24"/>
          <w:szCs w:val="24"/>
          <w:lang w:val="en-US"/>
        </w:rPr>
      </w:pPr>
      <w:r w:rsidRPr="00B26CAC">
        <w:rPr>
          <w:noProof/>
        </w:rPr>
        <w:drawing>
          <wp:inline distT="0" distB="0" distL="0" distR="0" wp14:anchorId="21FFC330" wp14:editId="6BEFC3EE">
            <wp:extent cx="5760720" cy="407685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076859"/>
                    </a:xfrm>
                    <a:prstGeom prst="rect">
                      <a:avLst/>
                    </a:prstGeom>
                    <a:noFill/>
                    <a:ln>
                      <a:noFill/>
                    </a:ln>
                  </pic:spPr>
                </pic:pic>
              </a:graphicData>
            </a:graphic>
          </wp:inline>
        </w:drawing>
      </w:r>
    </w:p>
    <w:p w14:paraId="1AF06C07" w14:textId="18BAB4D4" w:rsidR="004373C9" w:rsidRDefault="004373C9">
      <w:pPr>
        <w:spacing w:after="160" w:line="259" w:lineRule="auto"/>
        <w:ind w:left="0" w:firstLine="0"/>
        <w:rPr>
          <w:rFonts w:ascii="Times New Roman" w:hAnsi="Times New Roman"/>
          <w:sz w:val="24"/>
          <w:szCs w:val="24"/>
          <w:lang w:val="en-US"/>
        </w:rPr>
      </w:pPr>
      <w:r>
        <w:rPr>
          <w:rFonts w:ascii="Times New Roman" w:hAnsi="Times New Roman"/>
          <w:sz w:val="24"/>
          <w:szCs w:val="24"/>
          <w:lang w:val="en-US"/>
        </w:rPr>
        <w:br w:type="page"/>
      </w:r>
    </w:p>
    <w:p w14:paraId="65868943" w14:textId="5E153AC9" w:rsidR="004373C9" w:rsidRPr="00096711" w:rsidRDefault="004373C9" w:rsidP="004373C9">
      <w:pPr>
        <w:spacing w:line="480" w:lineRule="auto"/>
        <w:ind w:left="0" w:firstLine="0"/>
        <w:rPr>
          <w:rFonts w:ascii="Times New Roman" w:hAnsi="Times New Roman"/>
          <w:b/>
          <w:sz w:val="24"/>
          <w:szCs w:val="24"/>
          <w:lang w:val="en-US"/>
        </w:rPr>
      </w:pPr>
      <w:r w:rsidRPr="00096711">
        <w:rPr>
          <w:rFonts w:ascii="Times New Roman" w:hAnsi="Times New Roman"/>
          <w:b/>
          <w:sz w:val="24"/>
          <w:szCs w:val="24"/>
          <w:lang w:val="en-US"/>
        </w:rPr>
        <w:lastRenderedPageBreak/>
        <w:t>Table S1</w:t>
      </w:r>
      <w:r>
        <w:rPr>
          <w:rFonts w:ascii="Times New Roman" w:hAnsi="Times New Roman"/>
          <w:b/>
          <w:sz w:val="24"/>
          <w:szCs w:val="24"/>
          <w:lang w:val="en-US"/>
        </w:rPr>
        <w:t>3</w:t>
      </w:r>
      <w:r w:rsidRPr="00096711">
        <w:rPr>
          <w:rFonts w:ascii="Times New Roman" w:hAnsi="Times New Roman"/>
          <w:b/>
          <w:color w:val="000000"/>
          <w:sz w:val="24"/>
          <w:szCs w:val="24"/>
          <w:lang w:val="en-US"/>
        </w:rPr>
        <w:t>.</w:t>
      </w:r>
      <w:r w:rsidRPr="00096711">
        <w:rPr>
          <w:rFonts w:ascii="Times New Roman" w:hAnsi="Times New Roman"/>
          <w:b/>
          <w:sz w:val="24"/>
          <w:szCs w:val="24"/>
          <w:lang w:val="en-US"/>
        </w:rPr>
        <w:t xml:space="preserve"> KEGG pathway analysis of significantly </w:t>
      </w:r>
      <w:r>
        <w:rPr>
          <w:rFonts w:ascii="Times New Roman" w:hAnsi="Times New Roman"/>
          <w:b/>
          <w:sz w:val="24"/>
          <w:szCs w:val="24"/>
          <w:lang w:val="en-US"/>
        </w:rPr>
        <w:t>down</w:t>
      </w:r>
      <w:r w:rsidRPr="00096711">
        <w:rPr>
          <w:rFonts w:ascii="Times New Roman" w:hAnsi="Times New Roman"/>
          <w:b/>
          <w:sz w:val="24"/>
          <w:szCs w:val="24"/>
          <w:lang w:val="en-US"/>
        </w:rPr>
        <w:t xml:space="preserve">regulated genes in septic </w:t>
      </w:r>
      <w:r w:rsidRPr="00096711">
        <w:rPr>
          <w:rFonts w:ascii="Times New Roman" w:hAnsi="Times New Roman"/>
          <w:b/>
          <w:i/>
          <w:sz w:val="24"/>
          <w:szCs w:val="24"/>
          <w:lang w:val="en-US"/>
        </w:rPr>
        <w:t>Nlrp3</w:t>
      </w:r>
      <w:r w:rsidRPr="00096711">
        <w:rPr>
          <w:rFonts w:ascii="Times New Roman" w:hAnsi="Times New Roman"/>
          <w:b/>
          <w:sz w:val="24"/>
          <w:szCs w:val="24"/>
          <w:lang w:val="en-US"/>
        </w:rPr>
        <w:t xml:space="preserve"> WT compared to sham treated </w:t>
      </w:r>
      <w:r w:rsidRPr="00096711">
        <w:rPr>
          <w:rFonts w:ascii="Times New Roman" w:hAnsi="Times New Roman"/>
          <w:b/>
          <w:i/>
          <w:sz w:val="24"/>
          <w:szCs w:val="24"/>
          <w:lang w:val="en-US"/>
        </w:rPr>
        <w:t>Nlrp3</w:t>
      </w:r>
      <w:r w:rsidRPr="00096711">
        <w:rPr>
          <w:rFonts w:ascii="Times New Roman" w:hAnsi="Times New Roman"/>
          <w:b/>
          <w:sz w:val="24"/>
          <w:szCs w:val="24"/>
          <w:lang w:val="en-US"/>
        </w:rPr>
        <w:t xml:space="preserve"> WT hearts.</w:t>
      </w:r>
    </w:p>
    <w:p w14:paraId="4DB7EF5F" w14:textId="01961678" w:rsidR="00D70646" w:rsidRPr="00E935B0" w:rsidRDefault="004373C9" w:rsidP="00E754EA">
      <w:pPr>
        <w:spacing w:after="160" w:line="480" w:lineRule="auto"/>
        <w:ind w:left="0" w:firstLine="0"/>
        <w:rPr>
          <w:rFonts w:ascii="Times New Roman" w:hAnsi="Times New Roman"/>
          <w:sz w:val="24"/>
          <w:szCs w:val="24"/>
          <w:lang w:val="en-US"/>
        </w:rPr>
      </w:pPr>
      <w:r w:rsidRPr="00DE30A8">
        <w:rPr>
          <w:noProof/>
        </w:rPr>
        <w:drawing>
          <wp:inline distT="0" distB="0" distL="0" distR="0" wp14:anchorId="75E8BCCD" wp14:editId="7CA0020D">
            <wp:extent cx="5760720" cy="2699107"/>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699107"/>
                    </a:xfrm>
                    <a:prstGeom prst="rect">
                      <a:avLst/>
                    </a:prstGeom>
                    <a:noFill/>
                    <a:ln>
                      <a:noFill/>
                    </a:ln>
                  </pic:spPr>
                </pic:pic>
              </a:graphicData>
            </a:graphic>
          </wp:inline>
        </w:drawing>
      </w:r>
    </w:p>
    <w:p w14:paraId="070CD15E" w14:textId="0FD6D2BF" w:rsidR="004373C9" w:rsidRDefault="004373C9">
      <w:pPr>
        <w:spacing w:after="160" w:line="259" w:lineRule="auto"/>
        <w:ind w:left="0" w:firstLine="0"/>
        <w:rPr>
          <w:rFonts w:ascii="Times New Roman" w:hAnsi="Times New Roman"/>
          <w:sz w:val="24"/>
          <w:szCs w:val="24"/>
          <w:lang w:val="en-US"/>
        </w:rPr>
      </w:pPr>
      <w:r>
        <w:rPr>
          <w:rFonts w:ascii="Times New Roman" w:hAnsi="Times New Roman"/>
          <w:sz w:val="24"/>
          <w:szCs w:val="24"/>
          <w:lang w:val="en-US"/>
        </w:rPr>
        <w:br w:type="page"/>
      </w:r>
    </w:p>
    <w:p w14:paraId="0D157F10" w14:textId="28E6634D" w:rsidR="004373C9" w:rsidRPr="00096711" w:rsidRDefault="004373C9" w:rsidP="004373C9">
      <w:pPr>
        <w:spacing w:line="480" w:lineRule="auto"/>
        <w:ind w:left="0" w:firstLine="0"/>
        <w:rPr>
          <w:rFonts w:ascii="Times New Roman" w:hAnsi="Times New Roman"/>
          <w:b/>
          <w:sz w:val="24"/>
          <w:szCs w:val="24"/>
          <w:lang w:val="en-US"/>
        </w:rPr>
      </w:pPr>
      <w:r w:rsidRPr="00096711">
        <w:rPr>
          <w:rFonts w:ascii="Times New Roman" w:hAnsi="Times New Roman"/>
          <w:b/>
          <w:sz w:val="24"/>
          <w:szCs w:val="24"/>
          <w:lang w:val="en-US"/>
        </w:rPr>
        <w:lastRenderedPageBreak/>
        <w:t>Table S1</w:t>
      </w:r>
      <w:r>
        <w:rPr>
          <w:rFonts w:ascii="Times New Roman" w:hAnsi="Times New Roman"/>
          <w:b/>
          <w:sz w:val="24"/>
          <w:szCs w:val="24"/>
          <w:lang w:val="en-US"/>
        </w:rPr>
        <w:t>4</w:t>
      </w:r>
      <w:r w:rsidRPr="00096711">
        <w:rPr>
          <w:rFonts w:ascii="Times New Roman" w:hAnsi="Times New Roman"/>
          <w:b/>
          <w:color w:val="000000"/>
          <w:sz w:val="24"/>
          <w:szCs w:val="24"/>
          <w:lang w:val="en-US"/>
        </w:rPr>
        <w:t>.</w:t>
      </w:r>
      <w:r w:rsidRPr="00096711">
        <w:rPr>
          <w:rFonts w:ascii="Times New Roman" w:hAnsi="Times New Roman"/>
          <w:b/>
          <w:sz w:val="24"/>
          <w:szCs w:val="24"/>
          <w:lang w:val="en-US"/>
        </w:rPr>
        <w:t xml:space="preserve"> KEGG pathway analysis of significantly </w:t>
      </w:r>
      <w:r>
        <w:rPr>
          <w:rFonts w:ascii="Times New Roman" w:hAnsi="Times New Roman"/>
          <w:b/>
          <w:sz w:val="24"/>
          <w:szCs w:val="24"/>
          <w:lang w:val="en-US"/>
        </w:rPr>
        <w:t>up</w:t>
      </w:r>
      <w:r w:rsidRPr="00096711">
        <w:rPr>
          <w:rFonts w:ascii="Times New Roman" w:hAnsi="Times New Roman"/>
          <w:b/>
          <w:sz w:val="24"/>
          <w:szCs w:val="24"/>
          <w:lang w:val="en-US"/>
        </w:rPr>
        <w:t xml:space="preserve">regulated genes in septic </w:t>
      </w:r>
      <w:r w:rsidRPr="00096711">
        <w:rPr>
          <w:rFonts w:ascii="Times New Roman" w:hAnsi="Times New Roman"/>
          <w:b/>
          <w:i/>
          <w:sz w:val="24"/>
          <w:szCs w:val="24"/>
          <w:lang w:val="en-US"/>
        </w:rPr>
        <w:t>Nlrp3</w:t>
      </w:r>
      <w:r w:rsidRPr="00096711">
        <w:rPr>
          <w:rFonts w:ascii="Times New Roman" w:hAnsi="Times New Roman"/>
          <w:b/>
          <w:sz w:val="24"/>
          <w:szCs w:val="24"/>
          <w:lang w:val="en-US"/>
        </w:rPr>
        <w:t xml:space="preserve"> </w:t>
      </w:r>
      <w:r>
        <w:rPr>
          <w:rFonts w:ascii="Times New Roman" w:hAnsi="Times New Roman"/>
          <w:b/>
          <w:sz w:val="24"/>
          <w:szCs w:val="24"/>
          <w:lang w:val="en-US"/>
        </w:rPr>
        <w:t>KO</w:t>
      </w:r>
      <w:r w:rsidRPr="00096711">
        <w:rPr>
          <w:rFonts w:ascii="Times New Roman" w:hAnsi="Times New Roman"/>
          <w:b/>
          <w:sz w:val="24"/>
          <w:szCs w:val="24"/>
          <w:lang w:val="en-US"/>
        </w:rPr>
        <w:t xml:space="preserve"> compared to sham treated </w:t>
      </w:r>
      <w:r w:rsidRPr="00096711">
        <w:rPr>
          <w:rFonts w:ascii="Times New Roman" w:hAnsi="Times New Roman"/>
          <w:b/>
          <w:i/>
          <w:sz w:val="24"/>
          <w:szCs w:val="24"/>
          <w:lang w:val="en-US"/>
        </w:rPr>
        <w:t>Nlrp3</w:t>
      </w:r>
      <w:r w:rsidRPr="00096711">
        <w:rPr>
          <w:rFonts w:ascii="Times New Roman" w:hAnsi="Times New Roman"/>
          <w:b/>
          <w:sz w:val="24"/>
          <w:szCs w:val="24"/>
          <w:lang w:val="en-US"/>
        </w:rPr>
        <w:t xml:space="preserve"> </w:t>
      </w:r>
      <w:r>
        <w:rPr>
          <w:rFonts w:ascii="Times New Roman" w:hAnsi="Times New Roman"/>
          <w:b/>
          <w:sz w:val="24"/>
          <w:szCs w:val="24"/>
          <w:lang w:val="en-US"/>
        </w:rPr>
        <w:t>KO</w:t>
      </w:r>
      <w:r w:rsidRPr="00096711">
        <w:rPr>
          <w:rFonts w:ascii="Times New Roman" w:hAnsi="Times New Roman"/>
          <w:b/>
          <w:sz w:val="24"/>
          <w:szCs w:val="24"/>
          <w:lang w:val="en-US"/>
        </w:rPr>
        <w:t xml:space="preserve"> hearts.</w:t>
      </w:r>
    </w:p>
    <w:p w14:paraId="3F5F9452" w14:textId="7EE71D70" w:rsidR="004373C9" w:rsidRDefault="004373C9" w:rsidP="00E754EA">
      <w:pPr>
        <w:spacing w:after="160" w:line="480" w:lineRule="auto"/>
        <w:ind w:left="0" w:firstLine="0"/>
        <w:rPr>
          <w:rFonts w:ascii="Times New Roman" w:hAnsi="Times New Roman"/>
          <w:sz w:val="24"/>
          <w:szCs w:val="24"/>
          <w:lang w:val="en-US"/>
        </w:rPr>
      </w:pPr>
      <w:r w:rsidRPr="0021109A">
        <w:rPr>
          <w:noProof/>
        </w:rPr>
        <w:drawing>
          <wp:inline distT="0" distB="0" distL="0" distR="0" wp14:anchorId="28CD0F6D" wp14:editId="5DD59E77">
            <wp:extent cx="5760720" cy="492053"/>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92053"/>
                    </a:xfrm>
                    <a:prstGeom prst="rect">
                      <a:avLst/>
                    </a:prstGeom>
                    <a:noFill/>
                    <a:ln>
                      <a:noFill/>
                    </a:ln>
                  </pic:spPr>
                </pic:pic>
              </a:graphicData>
            </a:graphic>
          </wp:inline>
        </w:drawing>
      </w:r>
    </w:p>
    <w:p w14:paraId="03614767" w14:textId="77777777" w:rsidR="004373C9" w:rsidRDefault="004373C9">
      <w:pPr>
        <w:spacing w:after="160" w:line="259" w:lineRule="auto"/>
        <w:ind w:left="0" w:firstLine="0"/>
        <w:rPr>
          <w:rFonts w:ascii="Times New Roman" w:hAnsi="Times New Roman"/>
          <w:sz w:val="24"/>
          <w:szCs w:val="24"/>
          <w:lang w:val="en-US"/>
        </w:rPr>
      </w:pPr>
      <w:r>
        <w:rPr>
          <w:rFonts w:ascii="Times New Roman" w:hAnsi="Times New Roman"/>
          <w:sz w:val="24"/>
          <w:szCs w:val="24"/>
          <w:lang w:val="en-US"/>
        </w:rPr>
        <w:br w:type="page"/>
      </w:r>
    </w:p>
    <w:p w14:paraId="661F5479" w14:textId="001AD21D" w:rsidR="00CD4272" w:rsidRPr="000A7034" w:rsidRDefault="00523D5A" w:rsidP="00E754EA">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lastRenderedPageBreak/>
        <w:t xml:space="preserve">Table </w:t>
      </w:r>
      <w:r w:rsidR="00D70646">
        <w:rPr>
          <w:rFonts w:ascii="Times New Roman" w:hAnsi="Times New Roman"/>
          <w:b/>
          <w:sz w:val="24"/>
          <w:szCs w:val="24"/>
          <w:lang w:val="en-US"/>
        </w:rPr>
        <w:t>S15</w:t>
      </w:r>
      <w:r w:rsidR="00CD4272" w:rsidRPr="000A7034">
        <w:rPr>
          <w:rFonts w:ascii="Times New Roman" w:hAnsi="Times New Roman"/>
          <w:b/>
          <w:color w:val="000000"/>
          <w:sz w:val="24"/>
          <w:szCs w:val="24"/>
          <w:lang w:val="en-US"/>
        </w:rPr>
        <w:t xml:space="preserve">. </w:t>
      </w:r>
      <w:r w:rsidR="00CD4272" w:rsidRPr="000A7034">
        <w:rPr>
          <w:rFonts w:ascii="Times New Roman" w:hAnsi="Times New Roman"/>
          <w:color w:val="000000"/>
          <w:sz w:val="24"/>
          <w:szCs w:val="24"/>
          <w:lang w:val="en-US"/>
        </w:rPr>
        <w:t>Primer pairs for quantitative real-time-PCR are shown.</w:t>
      </w:r>
    </w:p>
    <w:tbl>
      <w:tblPr>
        <w:tblW w:w="0" w:type="auto"/>
        <w:tblLook w:val="04A0" w:firstRow="1" w:lastRow="0" w:firstColumn="1" w:lastColumn="0" w:noHBand="0" w:noVBand="1"/>
      </w:tblPr>
      <w:tblGrid>
        <w:gridCol w:w="3182"/>
        <w:gridCol w:w="5880"/>
      </w:tblGrid>
      <w:tr w:rsidR="00CD4272" w:rsidRPr="000A7034" w14:paraId="75F837C8" w14:textId="77777777" w:rsidTr="006D2223">
        <w:tc>
          <w:tcPr>
            <w:tcW w:w="3182" w:type="dxa"/>
            <w:tcBorders>
              <w:top w:val="single" w:sz="12" w:space="0" w:color="auto"/>
              <w:bottom w:val="single" w:sz="4" w:space="0" w:color="auto"/>
            </w:tcBorders>
            <w:shd w:val="clear" w:color="auto" w:fill="auto"/>
            <w:vAlign w:val="center"/>
          </w:tcPr>
          <w:p w14:paraId="5AF8A39C"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Name</w:t>
            </w:r>
            <w:r w:rsidRPr="00C74BA6">
              <w:rPr>
                <w:rFonts w:ascii="Times New Roman" w:hAnsi="Times New Roman"/>
                <w:b/>
                <w:color w:val="000000"/>
                <w:sz w:val="24"/>
                <w:szCs w:val="24"/>
                <w:lang w:val="en-US"/>
              </w:rPr>
              <w:tab/>
            </w:r>
          </w:p>
        </w:tc>
        <w:tc>
          <w:tcPr>
            <w:tcW w:w="5880" w:type="dxa"/>
            <w:tcBorders>
              <w:top w:val="single" w:sz="12" w:space="0" w:color="auto"/>
              <w:bottom w:val="single" w:sz="4" w:space="0" w:color="auto"/>
            </w:tcBorders>
            <w:shd w:val="clear" w:color="auto" w:fill="auto"/>
            <w:vAlign w:val="center"/>
          </w:tcPr>
          <w:p w14:paraId="0FA988F7"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Sequence (5’- 3’)</w:t>
            </w:r>
          </w:p>
        </w:tc>
      </w:tr>
      <w:tr w:rsidR="00CD4272" w:rsidRPr="00E935B0" w14:paraId="6AE2C1E2" w14:textId="77777777" w:rsidTr="006D2223">
        <w:tc>
          <w:tcPr>
            <w:tcW w:w="3182" w:type="dxa"/>
            <w:tcBorders>
              <w:top w:val="single" w:sz="4" w:space="0" w:color="auto"/>
            </w:tcBorders>
            <w:shd w:val="clear" w:color="auto" w:fill="auto"/>
            <w:vAlign w:val="center"/>
          </w:tcPr>
          <w:p w14:paraId="4E80DB82"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Fbxo32</w:t>
            </w:r>
            <w:r w:rsidRPr="00C74BA6">
              <w:rPr>
                <w:rFonts w:ascii="Times New Roman" w:hAnsi="Times New Roman"/>
                <w:b/>
                <w:color w:val="000000"/>
                <w:sz w:val="24"/>
                <w:szCs w:val="24"/>
                <w:lang w:val="en-US"/>
              </w:rPr>
              <w:t xml:space="preserve"> forward</w:t>
            </w:r>
          </w:p>
        </w:tc>
        <w:tc>
          <w:tcPr>
            <w:tcW w:w="5880" w:type="dxa"/>
            <w:tcBorders>
              <w:top w:val="single" w:sz="4" w:space="0" w:color="auto"/>
            </w:tcBorders>
            <w:shd w:val="clear" w:color="auto" w:fill="auto"/>
            <w:vAlign w:val="center"/>
          </w:tcPr>
          <w:p w14:paraId="4071DAC6"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AGT GAG GAC CGG CTA CTG TG</w:t>
            </w:r>
          </w:p>
        </w:tc>
      </w:tr>
      <w:tr w:rsidR="00CD4272" w:rsidRPr="00E935B0" w14:paraId="7CCCE5B0" w14:textId="77777777" w:rsidTr="006D2223">
        <w:tc>
          <w:tcPr>
            <w:tcW w:w="3182" w:type="dxa"/>
            <w:shd w:val="clear" w:color="auto" w:fill="auto"/>
            <w:vAlign w:val="center"/>
          </w:tcPr>
          <w:p w14:paraId="1834E0C8"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Fbxo32</w:t>
            </w:r>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3FA01EDD"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GAT CAA ACG CTT GCG AAT CT</w:t>
            </w:r>
          </w:p>
        </w:tc>
      </w:tr>
      <w:tr w:rsidR="00CD4272" w:rsidRPr="00E935B0" w14:paraId="35351694" w14:textId="77777777" w:rsidTr="006D2223">
        <w:tc>
          <w:tcPr>
            <w:tcW w:w="3182" w:type="dxa"/>
            <w:shd w:val="clear" w:color="auto" w:fill="auto"/>
            <w:vAlign w:val="center"/>
          </w:tcPr>
          <w:p w14:paraId="5B94963C"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proofErr w:type="spellStart"/>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Gapdh</w:t>
            </w:r>
            <w:proofErr w:type="spellEnd"/>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6E545B07"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ATG GTG AAG GTC GGT GTG A</w:t>
            </w:r>
          </w:p>
        </w:tc>
      </w:tr>
      <w:tr w:rsidR="00CD4272" w:rsidRPr="00E935B0" w14:paraId="294C341F" w14:textId="77777777" w:rsidTr="006D2223">
        <w:tc>
          <w:tcPr>
            <w:tcW w:w="3182" w:type="dxa"/>
            <w:shd w:val="clear" w:color="auto" w:fill="auto"/>
            <w:vAlign w:val="center"/>
          </w:tcPr>
          <w:p w14:paraId="50AFE922"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proofErr w:type="spellStart"/>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Gapdh</w:t>
            </w:r>
            <w:proofErr w:type="spellEnd"/>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078F8E21"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AAT CTC CAC TTT GCC ACT GC</w:t>
            </w:r>
          </w:p>
        </w:tc>
      </w:tr>
      <w:tr w:rsidR="00CD4272" w:rsidRPr="00E935B0" w14:paraId="06FDA922" w14:textId="77777777" w:rsidTr="006D2223">
        <w:tc>
          <w:tcPr>
            <w:tcW w:w="3182" w:type="dxa"/>
            <w:shd w:val="clear" w:color="auto" w:fill="auto"/>
            <w:vAlign w:val="center"/>
          </w:tcPr>
          <w:p w14:paraId="6B786293"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Il1b</w:t>
            </w:r>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046A8F07"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AGT TGA CGG ACC CCA AAA G</w:t>
            </w:r>
          </w:p>
        </w:tc>
      </w:tr>
      <w:tr w:rsidR="00CD4272" w:rsidRPr="00E935B0" w14:paraId="42C347EF" w14:textId="77777777" w:rsidTr="006D2223">
        <w:tc>
          <w:tcPr>
            <w:tcW w:w="3182" w:type="dxa"/>
            <w:shd w:val="clear" w:color="auto" w:fill="auto"/>
            <w:vAlign w:val="center"/>
          </w:tcPr>
          <w:p w14:paraId="4C4E298F"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Il1b</w:t>
            </w:r>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6D9D333B"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 xml:space="preserve">AGC TGG ATG CTC TCA </w:t>
            </w:r>
            <w:proofErr w:type="spellStart"/>
            <w:r w:rsidRPr="00C74BA6">
              <w:rPr>
                <w:rFonts w:ascii="Times New Roman" w:hAnsi="Times New Roman"/>
                <w:color w:val="000000"/>
                <w:sz w:val="24"/>
                <w:szCs w:val="24"/>
                <w:lang w:val="en-US"/>
              </w:rPr>
              <w:t>TCA</w:t>
            </w:r>
            <w:proofErr w:type="spellEnd"/>
            <w:r w:rsidRPr="00C74BA6">
              <w:rPr>
                <w:rFonts w:ascii="Times New Roman" w:hAnsi="Times New Roman"/>
                <w:color w:val="000000"/>
                <w:sz w:val="24"/>
                <w:szCs w:val="24"/>
                <w:lang w:val="en-US"/>
              </w:rPr>
              <w:t xml:space="preserve"> GG</w:t>
            </w:r>
          </w:p>
        </w:tc>
      </w:tr>
      <w:tr w:rsidR="00CD4272" w:rsidRPr="00E935B0" w14:paraId="02F37F59" w14:textId="77777777" w:rsidTr="006D2223">
        <w:tc>
          <w:tcPr>
            <w:tcW w:w="3182" w:type="dxa"/>
            <w:shd w:val="clear" w:color="auto" w:fill="auto"/>
            <w:vAlign w:val="center"/>
          </w:tcPr>
          <w:p w14:paraId="58AB6C12"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Il6</w:t>
            </w:r>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435DDCFC"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GCT ACC AAA CTG GAT ATA ATC AGG A</w:t>
            </w:r>
          </w:p>
        </w:tc>
      </w:tr>
      <w:tr w:rsidR="00CD4272" w:rsidRPr="00E935B0" w14:paraId="4EEB5E5E" w14:textId="77777777" w:rsidTr="006D2223">
        <w:tc>
          <w:tcPr>
            <w:tcW w:w="3182" w:type="dxa"/>
            <w:shd w:val="clear" w:color="auto" w:fill="auto"/>
            <w:vAlign w:val="center"/>
          </w:tcPr>
          <w:p w14:paraId="52693DF7"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Il6</w:t>
            </w:r>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2A7B1542"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CCA GGT AGC TAT GGT ACT CCA GAA</w:t>
            </w:r>
          </w:p>
        </w:tc>
      </w:tr>
      <w:tr w:rsidR="00CD4272" w:rsidRPr="00E935B0" w14:paraId="21527C78" w14:textId="77777777" w:rsidTr="006D2223">
        <w:tc>
          <w:tcPr>
            <w:tcW w:w="3182" w:type="dxa"/>
            <w:shd w:val="clear" w:color="auto" w:fill="auto"/>
            <w:vAlign w:val="center"/>
          </w:tcPr>
          <w:p w14:paraId="36900A60"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Myh2</w:t>
            </w:r>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4EEAD0A0"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AAC TCC AGG CAA AAG TGA AAT C</w:t>
            </w:r>
          </w:p>
        </w:tc>
      </w:tr>
      <w:tr w:rsidR="00CD4272" w:rsidRPr="00E935B0" w14:paraId="09F199BC" w14:textId="77777777" w:rsidTr="006D2223">
        <w:tc>
          <w:tcPr>
            <w:tcW w:w="3182" w:type="dxa"/>
            <w:shd w:val="clear" w:color="auto" w:fill="auto"/>
            <w:vAlign w:val="center"/>
          </w:tcPr>
          <w:p w14:paraId="747DC21C"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Myh2</w:t>
            </w:r>
            <w:r w:rsidRPr="00C74BA6">
              <w:rPr>
                <w:rFonts w:ascii="Times New Roman" w:hAnsi="Times New Roman"/>
                <w:b/>
                <w:color w:val="000000"/>
                <w:sz w:val="24"/>
                <w:szCs w:val="24"/>
                <w:lang w:val="sv-SE"/>
              </w:rPr>
              <w:t xml:space="preserve"> reverse</w:t>
            </w:r>
          </w:p>
        </w:tc>
        <w:tc>
          <w:tcPr>
            <w:tcW w:w="5880" w:type="dxa"/>
            <w:shd w:val="clear" w:color="auto" w:fill="auto"/>
            <w:vAlign w:val="center"/>
          </w:tcPr>
          <w:p w14:paraId="178CA70F"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sv-SE"/>
              </w:rPr>
              <w:t>TGG ATA GAT TTG TGT TGG ATT GTT</w:t>
            </w:r>
          </w:p>
        </w:tc>
      </w:tr>
      <w:tr w:rsidR="00CD4272" w:rsidRPr="00E935B0" w14:paraId="58EBEDDF" w14:textId="77777777" w:rsidTr="006D2223">
        <w:tc>
          <w:tcPr>
            <w:tcW w:w="3182" w:type="dxa"/>
            <w:shd w:val="clear" w:color="auto" w:fill="auto"/>
            <w:vAlign w:val="center"/>
          </w:tcPr>
          <w:p w14:paraId="14A36604"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Myh4</w:t>
            </w:r>
            <w:r w:rsidRPr="00C74BA6">
              <w:rPr>
                <w:rFonts w:ascii="Times New Roman" w:hAnsi="Times New Roman"/>
                <w:b/>
                <w:color w:val="000000"/>
                <w:sz w:val="24"/>
                <w:szCs w:val="24"/>
                <w:lang w:val="sv-SE"/>
              </w:rPr>
              <w:t xml:space="preserve"> forward</w:t>
            </w:r>
          </w:p>
        </w:tc>
        <w:tc>
          <w:tcPr>
            <w:tcW w:w="5880" w:type="dxa"/>
            <w:shd w:val="clear" w:color="auto" w:fill="auto"/>
            <w:vAlign w:val="center"/>
          </w:tcPr>
          <w:p w14:paraId="5B8D5B14"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sv-SE"/>
              </w:rPr>
              <w:t>GGG AAC ATG AAA TTC AAG CAA</w:t>
            </w:r>
          </w:p>
        </w:tc>
      </w:tr>
      <w:tr w:rsidR="00CD4272" w:rsidRPr="00E935B0" w14:paraId="7052FBE3" w14:textId="77777777" w:rsidTr="006D2223">
        <w:tc>
          <w:tcPr>
            <w:tcW w:w="3182" w:type="dxa"/>
            <w:shd w:val="clear" w:color="auto" w:fill="auto"/>
            <w:vAlign w:val="center"/>
          </w:tcPr>
          <w:p w14:paraId="6E117B85"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Myh4</w:t>
            </w:r>
            <w:r w:rsidRPr="00C74BA6">
              <w:rPr>
                <w:rFonts w:ascii="Times New Roman" w:hAnsi="Times New Roman"/>
                <w:b/>
                <w:color w:val="000000"/>
                <w:sz w:val="24"/>
                <w:szCs w:val="24"/>
                <w:lang w:val="sv-SE"/>
              </w:rPr>
              <w:t xml:space="preserve"> reverse</w:t>
            </w:r>
          </w:p>
        </w:tc>
        <w:tc>
          <w:tcPr>
            <w:tcW w:w="5880" w:type="dxa"/>
            <w:shd w:val="clear" w:color="auto" w:fill="auto"/>
            <w:vAlign w:val="center"/>
          </w:tcPr>
          <w:p w14:paraId="2FBC92A8"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sv-SE"/>
              </w:rPr>
              <w:t>ATA GGC AGC CTT GTC AGC AA</w:t>
            </w:r>
          </w:p>
        </w:tc>
      </w:tr>
      <w:tr w:rsidR="00CD4272" w:rsidRPr="00E935B0" w14:paraId="2D55CEEC" w14:textId="77777777" w:rsidTr="006D2223">
        <w:tc>
          <w:tcPr>
            <w:tcW w:w="3182" w:type="dxa"/>
            <w:shd w:val="clear" w:color="auto" w:fill="auto"/>
            <w:vAlign w:val="center"/>
          </w:tcPr>
          <w:p w14:paraId="3A9630E5"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Myh7</w:t>
            </w:r>
            <w:r w:rsidRPr="00C74BA6">
              <w:rPr>
                <w:rFonts w:ascii="Times New Roman" w:hAnsi="Times New Roman"/>
                <w:b/>
                <w:color w:val="000000"/>
                <w:sz w:val="24"/>
                <w:szCs w:val="24"/>
                <w:lang w:val="sv-SE"/>
              </w:rPr>
              <w:t xml:space="preserve"> forward</w:t>
            </w:r>
          </w:p>
        </w:tc>
        <w:tc>
          <w:tcPr>
            <w:tcW w:w="5880" w:type="dxa"/>
            <w:shd w:val="clear" w:color="auto" w:fill="auto"/>
            <w:vAlign w:val="center"/>
          </w:tcPr>
          <w:p w14:paraId="2EDE9DBB"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sv-SE"/>
              </w:rPr>
              <w:t>CGC ATC AAG GAG CTC ACC</w:t>
            </w:r>
          </w:p>
        </w:tc>
      </w:tr>
      <w:tr w:rsidR="00CD4272" w:rsidRPr="000A7034" w14:paraId="080F6184" w14:textId="77777777" w:rsidTr="006D2223">
        <w:tc>
          <w:tcPr>
            <w:tcW w:w="3182" w:type="dxa"/>
            <w:shd w:val="clear" w:color="auto" w:fill="auto"/>
            <w:vAlign w:val="center"/>
          </w:tcPr>
          <w:p w14:paraId="4FF01238"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Myh7</w:t>
            </w:r>
            <w:r w:rsidRPr="00C74BA6">
              <w:rPr>
                <w:rFonts w:ascii="Times New Roman" w:hAnsi="Times New Roman"/>
                <w:b/>
                <w:color w:val="000000"/>
                <w:sz w:val="24"/>
                <w:szCs w:val="24"/>
                <w:lang w:val="sv-SE"/>
              </w:rPr>
              <w:t xml:space="preserve"> reverse</w:t>
            </w:r>
          </w:p>
        </w:tc>
        <w:tc>
          <w:tcPr>
            <w:tcW w:w="5880" w:type="dxa"/>
            <w:shd w:val="clear" w:color="auto" w:fill="auto"/>
            <w:vAlign w:val="center"/>
          </w:tcPr>
          <w:p w14:paraId="47F7CA0E"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sv-SE"/>
              </w:rPr>
              <w:t>CTG CAG CCG CAG TAG GTT</w:t>
            </w:r>
          </w:p>
        </w:tc>
      </w:tr>
      <w:tr w:rsidR="00CD4272" w:rsidRPr="00E935B0" w14:paraId="3E3EAE4B" w14:textId="77777777" w:rsidTr="006D2223">
        <w:tc>
          <w:tcPr>
            <w:tcW w:w="3182" w:type="dxa"/>
            <w:shd w:val="clear" w:color="auto" w:fill="auto"/>
            <w:vAlign w:val="center"/>
          </w:tcPr>
          <w:p w14:paraId="511CC40B"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Nlrp3</w:t>
            </w:r>
            <w:r w:rsidRPr="00C74BA6">
              <w:rPr>
                <w:rFonts w:ascii="Times New Roman" w:hAnsi="Times New Roman"/>
                <w:b/>
                <w:color w:val="000000"/>
                <w:sz w:val="24"/>
                <w:szCs w:val="24"/>
                <w:lang w:val="sv-SE"/>
              </w:rPr>
              <w:t xml:space="preserve"> forward</w:t>
            </w:r>
          </w:p>
        </w:tc>
        <w:tc>
          <w:tcPr>
            <w:tcW w:w="5880" w:type="dxa"/>
            <w:shd w:val="clear" w:color="auto" w:fill="auto"/>
            <w:vAlign w:val="center"/>
          </w:tcPr>
          <w:p w14:paraId="5799B196"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sv-SE"/>
              </w:rPr>
              <w:t>CCC TTG GAG ACA CAG GAC TC</w:t>
            </w:r>
          </w:p>
        </w:tc>
      </w:tr>
      <w:tr w:rsidR="00CD4272" w:rsidRPr="00E935B0" w14:paraId="2B11FD57" w14:textId="77777777" w:rsidTr="006D2223">
        <w:tc>
          <w:tcPr>
            <w:tcW w:w="3182" w:type="dxa"/>
            <w:shd w:val="clear" w:color="auto" w:fill="auto"/>
            <w:vAlign w:val="center"/>
          </w:tcPr>
          <w:p w14:paraId="05B1552E"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Nlrp3</w:t>
            </w:r>
            <w:r w:rsidRPr="00C74BA6">
              <w:rPr>
                <w:rFonts w:ascii="Times New Roman" w:hAnsi="Times New Roman"/>
                <w:b/>
                <w:color w:val="000000"/>
                <w:sz w:val="24"/>
                <w:szCs w:val="24"/>
                <w:lang w:val="sv-SE"/>
              </w:rPr>
              <w:t xml:space="preserve"> reverse</w:t>
            </w:r>
          </w:p>
        </w:tc>
        <w:tc>
          <w:tcPr>
            <w:tcW w:w="5880" w:type="dxa"/>
            <w:shd w:val="clear" w:color="auto" w:fill="auto"/>
            <w:vAlign w:val="center"/>
          </w:tcPr>
          <w:p w14:paraId="7F1D88B1"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sv-SE"/>
              </w:rPr>
              <w:t>GAG GCT GCA GTT GTC TAA TTC C</w:t>
            </w:r>
          </w:p>
        </w:tc>
      </w:tr>
      <w:tr w:rsidR="00CD4272" w:rsidRPr="00E935B0" w14:paraId="4B7B1E28" w14:textId="77777777" w:rsidTr="006D2223">
        <w:tc>
          <w:tcPr>
            <w:tcW w:w="3182" w:type="dxa"/>
            <w:shd w:val="clear" w:color="auto" w:fill="auto"/>
            <w:vAlign w:val="center"/>
          </w:tcPr>
          <w:p w14:paraId="6C30C300"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fr-FR"/>
              </w:rPr>
              <w:t>Mm_</w:t>
            </w:r>
            <w:r w:rsidRPr="00C74BA6">
              <w:rPr>
                <w:rFonts w:ascii="Times New Roman" w:hAnsi="Times New Roman"/>
                <w:b/>
                <w:i/>
                <w:color w:val="000000"/>
                <w:sz w:val="24"/>
                <w:szCs w:val="24"/>
                <w:lang w:val="fr-FR"/>
              </w:rPr>
              <w:t>Trim63</w:t>
            </w:r>
            <w:r w:rsidRPr="00C74BA6">
              <w:rPr>
                <w:rFonts w:ascii="Times New Roman" w:hAnsi="Times New Roman"/>
                <w:b/>
                <w:color w:val="000000"/>
                <w:sz w:val="24"/>
                <w:szCs w:val="24"/>
                <w:lang w:val="fr-FR"/>
              </w:rPr>
              <w:t xml:space="preserve"> </w:t>
            </w:r>
            <w:r w:rsidRPr="00C74BA6">
              <w:rPr>
                <w:rFonts w:ascii="Times New Roman" w:hAnsi="Times New Roman"/>
                <w:b/>
                <w:color w:val="000000"/>
                <w:sz w:val="24"/>
                <w:szCs w:val="24"/>
                <w:lang w:val="sv-SE"/>
              </w:rPr>
              <w:t>forward</w:t>
            </w:r>
          </w:p>
        </w:tc>
        <w:tc>
          <w:tcPr>
            <w:tcW w:w="5880" w:type="dxa"/>
            <w:shd w:val="clear" w:color="auto" w:fill="auto"/>
            <w:vAlign w:val="center"/>
          </w:tcPr>
          <w:p w14:paraId="25B5D362" w14:textId="77777777" w:rsidR="00CD4272" w:rsidRPr="00605A2E" w:rsidRDefault="00CD4272" w:rsidP="00E754EA">
            <w:pPr>
              <w:widowControl w:val="0"/>
              <w:spacing w:after="0" w:line="480" w:lineRule="auto"/>
              <w:ind w:left="0" w:firstLine="0"/>
              <w:rPr>
                <w:rFonts w:ascii="Times New Roman" w:hAnsi="Times New Roman"/>
                <w:color w:val="000000"/>
                <w:sz w:val="24"/>
                <w:szCs w:val="24"/>
                <w:lang w:val="sv-SE"/>
              </w:rPr>
            </w:pPr>
            <w:r w:rsidRPr="00605A2E">
              <w:rPr>
                <w:rFonts w:ascii="Times New Roman" w:hAnsi="Times New Roman"/>
                <w:sz w:val="24"/>
                <w:szCs w:val="24"/>
                <w:lang w:val="en-US"/>
              </w:rPr>
              <w:t>CCT GCA GAG TGA CCA AGG A</w:t>
            </w:r>
          </w:p>
        </w:tc>
      </w:tr>
      <w:tr w:rsidR="00CD4272" w:rsidRPr="00E935B0" w14:paraId="21D40456" w14:textId="77777777" w:rsidTr="006D2223">
        <w:tc>
          <w:tcPr>
            <w:tcW w:w="3182" w:type="dxa"/>
            <w:shd w:val="clear" w:color="auto" w:fill="auto"/>
            <w:vAlign w:val="center"/>
          </w:tcPr>
          <w:p w14:paraId="4D40D047" w14:textId="77777777" w:rsidR="00CD4272" w:rsidRPr="00C74BA6" w:rsidRDefault="00CD4272" w:rsidP="00E754EA">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fr-FR"/>
              </w:rPr>
              <w:t>Mm_</w:t>
            </w:r>
            <w:r w:rsidRPr="00C74BA6">
              <w:rPr>
                <w:rFonts w:ascii="Times New Roman" w:hAnsi="Times New Roman"/>
                <w:b/>
                <w:i/>
                <w:color w:val="000000"/>
                <w:sz w:val="24"/>
                <w:szCs w:val="24"/>
                <w:lang w:val="fr-FR"/>
              </w:rPr>
              <w:t>Trim63</w:t>
            </w:r>
            <w:r w:rsidRPr="00C74BA6">
              <w:rPr>
                <w:rFonts w:ascii="Times New Roman" w:hAnsi="Times New Roman"/>
                <w:b/>
                <w:color w:val="000000"/>
                <w:sz w:val="24"/>
                <w:szCs w:val="24"/>
                <w:lang w:val="fr-FR"/>
              </w:rPr>
              <w:t xml:space="preserve"> reverse</w:t>
            </w:r>
          </w:p>
        </w:tc>
        <w:tc>
          <w:tcPr>
            <w:tcW w:w="5880" w:type="dxa"/>
            <w:shd w:val="clear" w:color="auto" w:fill="auto"/>
            <w:vAlign w:val="center"/>
          </w:tcPr>
          <w:p w14:paraId="4A831546" w14:textId="77777777" w:rsidR="00CD4272" w:rsidRPr="00C74BA6" w:rsidRDefault="00CD4272" w:rsidP="00E754EA">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fr-FR"/>
              </w:rPr>
              <w:t>GGC GTA GAG GGT GTC AAA CT</w:t>
            </w:r>
          </w:p>
        </w:tc>
      </w:tr>
      <w:tr w:rsidR="00CD4272" w:rsidRPr="00E935B0" w14:paraId="09246D99" w14:textId="77777777" w:rsidTr="006D2223">
        <w:tc>
          <w:tcPr>
            <w:tcW w:w="3182" w:type="dxa"/>
            <w:shd w:val="clear" w:color="auto" w:fill="auto"/>
            <w:vAlign w:val="center"/>
          </w:tcPr>
          <w:p w14:paraId="5DB70BEA"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Fbxo32</w:t>
            </w:r>
            <w:r w:rsidRPr="00610BAA">
              <w:rPr>
                <w:rFonts w:ascii="Times New Roman" w:hAnsi="Times New Roman"/>
                <w:b/>
                <w:color w:val="000000"/>
                <w:sz w:val="24"/>
                <w:szCs w:val="24"/>
                <w:lang w:val="fr-FR"/>
              </w:rPr>
              <w:t xml:space="preserve"> </w:t>
            </w:r>
            <w:proofErr w:type="spellStart"/>
            <w:r w:rsidRPr="00610BAA">
              <w:rPr>
                <w:rFonts w:ascii="Times New Roman" w:hAnsi="Times New Roman"/>
                <w:b/>
                <w:color w:val="000000"/>
                <w:sz w:val="24"/>
                <w:szCs w:val="24"/>
                <w:lang w:val="fr-FR"/>
              </w:rPr>
              <w:t>forward</w:t>
            </w:r>
            <w:proofErr w:type="spellEnd"/>
          </w:p>
        </w:tc>
        <w:tc>
          <w:tcPr>
            <w:tcW w:w="5880" w:type="dxa"/>
            <w:shd w:val="clear" w:color="auto" w:fill="auto"/>
            <w:vAlign w:val="center"/>
          </w:tcPr>
          <w:p w14:paraId="52510472"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GAA GAC CGG CTA CTG TGG AA</w:t>
            </w:r>
          </w:p>
        </w:tc>
      </w:tr>
      <w:tr w:rsidR="00CD4272" w:rsidRPr="00E935B0" w14:paraId="13242FDB" w14:textId="77777777" w:rsidTr="006D2223">
        <w:tc>
          <w:tcPr>
            <w:tcW w:w="3182" w:type="dxa"/>
            <w:shd w:val="clear" w:color="auto" w:fill="auto"/>
            <w:vAlign w:val="center"/>
          </w:tcPr>
          <w:p w14:paraId="558D3470"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Fbxo32</w:t>
            </w:r>
            <w:r w:rsidRPr="00610BAA">
              <w:rPr>
                <w:rFonts w:ascii="Times New Roman" w:hAnsi="Times New Roman"/>
                <w:b/>
                <w:color w:val="000000"/>
                <w:sz w:val="24"/>
                <w:szCs w:val="24"/>
                <w:lang w:val="fr-FR"/>
              </w:rPr>
              <w:t xml:space="preserve"> reverse</w:t>
            </w:r>
          </w:p>
        </w:tc>
        <w:tc>
          <w:tcPr>
            <w:tcW w:w="5880" w:type="dxa"/>
            <w:shd w:val="clear" w:color="auto" w:fill="auto"/>
            <w:vAlign w:val="center"/>
          </w:tcPr>
          <w:p w14:paraId="25218CD3"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ATC AAT CGC TTG CGG ATC T</w:t>
            </w:r>
          </w:p>
        </w:tc>
      </w:tr>
      <w:tr w:rsidR="00CD4272" w:rsidRPr="00E935B0" w14:paraId="56FA1EE8" w14:textId="77777777" w:rsidTr="006D2223">
        <w:tc>
          <w:tcPr>
            <w:tcW w:w="3182" w:type="dxa"/>
            <w:shd w:val="clear" w:color="auto" w:fill="auto"/>
            <w:vAlign w:val="center"/>
          </w:tcPr>
          <w:p w14:paraId="6E4C96AF"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proofErr w:type="spellStart"/>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Gapdh</w:t>
            </w:r>
            <w:proofErr w:type="spellEnd"/>
            <w:r w:rsidRPr="00610BAA">
              <w:rPr>
                <w:rFonts w:ascii="Times New Roman" w:hAnsi="Times New Roman"/>
                <w:b/>
                <w:color w:val="000000"/>
                <w:sz w:val="24"/>
                <w:szCs w:val="24"/>
                <w:lang w:val="fr-FR"/>
              </w:rPr>
              <w:t xml:space="preserve"> </w:t>
            </w:r>
            <w:proofErr w:type="spellStart"/>
            <w:r w:rsidRPr="00610BAA">
              <w:rPr>
                <w:rFonts w:ascii="Times New Roman" w:hAnsi="Times New Roman"/>
                <w:b/>
                <w:color w:val="000000"/>
                <w:sz w:val="24"/>
                <w:szCs w:val="24"/>
                <w:lang w:val="fr-FR"/>
              </w:rPr>
              <w:t>forward</w:t>
            </w:r>
            <w:proofErr w:type="spellEnd"/>
          </w:p>
        </w:tc>
        <w:tc>
          <w:tcPr>
            <w:tcW w:w="5880" w:type="dxa"/>
            <w:shd w:val="clear" w:color="auto" w:fill="auto"/>
            <w:vAlign w:val="center"/>
          </w:tcPr>
          <w:p w14:paraId="0B3DA546"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CAA GGT CAT CCA TGA CAA CTT TG</w:t>
            </w:r>
          </w:p>
        </w:tc>
      </w:tr>
      <w:tr w:rsidR="00CD4272" w:rsidRPr="00E935B0" w14:paraId="41D89D05" w14:textId="77777777" w:rsidTr="006D2223">
        <w:tc>
          <w:tcPr>
            <w:tcW w:w="3182" w:type="dxa"/>
            <w:shd w:val="clear" w:color="auto" w:fill="auto"/>
            <w:vAlign w:val="center"/>
          </w:tcPr>
          <w:p w14:paraId="54809820"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proofErr w:type="spellStart"/>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Gapdh</w:t>
            </w:r>
            <w:proofErr w:type="spellEnd"/>
            <w:r w:rsidRPr="00610BAA">
              <w:rPr>
                <w:rFonts w:ascii="Times New Roman" w:hAnsi="Times New Roman"/>
                <w:b/>
                <w:color w:val="000000"/>
                <w:sz w:val="24"/>
                <w:szCs w:val="24"/>
                <w:lang w:val="fr-FR"/>
              </w:rPr>
              <w:t xml:space="preserve"> reverse</w:t>
            </w:r>
          </w:p>
        </w:tc>
        <w:tc>
          <w:tcPr>
            <w:tcW w:w="5880" w:type="dxa"/>
            <w:shd w:val="clear" w:color="auto" w:fill="auto"/>
            <w:vAlign w:val="center"/>
          </w:tcPr>
          <w:p w14:paraId="6458E867"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GGG CCA TCC ACA GTC TTC TG</w:t>
            </w:r>
          </w:p>
        </w:tc>
      </w:tr>
      <w:tr w:rsidR="00CD4272" w:rsidRPr="00612A50" w14:paraId="2816D1BA" w14:textId="77777777" w:rsidTr="006D2223">
        <w:tc>
          <w:tcPr>
            <w:tcW w:w="3182" w:type="dxa"/>
            <w:shd w:val="clear" w:color="auto" w:fill="auto"/>
            <w:vAlign w:val="center"/>
          </w:tcPr>
          <w:p w14:paraId="2E0CAE58"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Il6</w:t>
            </w:r>
            <w:r w:rsidRPr="00610BAA">
              <w:rPr>
                <w:rFonts w:ascii="Times New Roman" w:hAnsi="Times New Roman"/>
                <w:b/>
                <w:color w:val="000000"/>
                <w:sz w:val="24"/>
                <w:szCs w:val="24"/>
                <w:lang w:val="fr-FR"/>
              </w:rPr>
              <w:t xml:space="preserve"> </w:t>
            </w:r>
            <w:proofErr w:type="spellStart"/>
            <w:r w:rsidRPr="00610BAA">
              <w:rPr>
                <w:rFonts w:ascii="Times New Roman" w:hAnsi="Times New Roman"/>
                <w:b/>
                <w:color w:val="000000"/>
                <w:sz w:val="24"/>
                <w:szCs w:val="24"/>
                <w:lang w:val="fr-FR"/>
              </w:rPr>
              <w:t>forward</w:t>
            </w:r>
            <w:proofErr w:type="spellEnd"/>
          </w:p>
        </w:tc>
        <w:tc>
          <w:tcPr>
            <w:tcW w:w="5880" w:type="dxa"/>
            <w:shd w:val="clear" w:color="auto" w:fill="auto"/>
            <w:vAlign w:val="center"/>
          </w:tcPr>
          <w:p w14:paraId="37894487"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CCC TTC AGG AAC AGC TAT GAA</w:t>
            </w:r>
          </w:p>
        </w:tc>
      </w:tr>
      <w:tr w:rsidR="00CD4272" w:rsidRPr="00E935B0" w14:paraId="1B02AFF1" w14:textId="77777777" w:rsidTr="006D2223">
        <w:tc>
          <w:tcPr>
            <w:tcW w:w="3182" w:type="dxa"/>
            <w:shd w:val="clear" w:color="auto" w:fill="auto"/>
            <w:vAlign w:val="center"/>
          </w:tcPr>
          <w:p w14:paraId="0E788884"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lastRenderedPageBreak/>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Il6</w:t>
            </w:r>
            <w:r w:rsidRPr="00610BAA">
              <w:rPr>
                <w:rFonts w:ascii="Times New Roman" w:hAnsi="Times New Roman"/>
                <w:b/>
                <w:color w:val="000000"/>
                <w:sz w:val="24"/>
                <w:szCs w:val="24"/>
                <w:lang w:val="fr-FR"/>
              </w:rPr>
              <w:t xml:space="preserve"> reverse</w:t>
            </w:r>
          </w:p>
        </w:tc>
        <w:tc>
          <w:tcPr>
            <w:tcW w:w="5880" w:type="dxa"/>
            <w:shd w:val="clear" w:color="auto" w:fill="auto"/>
            <w:vAlign w:val="center"/>
          </w:tcPr>
          <w:p w14:paraId="4119EF6B"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 xml:space="preserve">ACA </w:t>
            </w:r>
            <w:proofErr w:type="spellStart"/>
            <w:r w:rsidRPr="00610BAA">
              <w:rPr>
                <w:rFonts w:ascii="Times New Roman" w:hAnsi="Times New Roman"/>
                <w:color w:val="000000"/>
                <w:sz w:val="24"/>
                <w:szCs w:val="24"/>
                <w:lang w:val="fr-FR"/>
              </w:rPr>
              <w:t>ACA</w:t>
            </w:r>
            <w:proofErr w:type="spellEnd"/>
            <w:r w:rsidRPr="00610BAA">
              <w:rPr>
                <w:rFonts w:ascii="Times New Roman" w:hAnsi="Times New Roman"/>
                <w:color w:val="000000"/>
                <w:sz w:val="24"/>
                <w:szCs w:val="24"/>
                <w:lang w:val="fr-FR"/>
              </w:rPr>
              <w:t xml:space="preserve"> TCA GTC CCA AGA AGG</w:t>
            </w:r>
          </w:p>
        </w:tc>
      </w:tr>
      <w:tr w:rsidR="00CD4272" w:rsidRPr="00E935B0" w14:paraId="4A3ED88B" w14:textId="77777777" w:rsidTr="006D2223">
        <w:tc>
          <w:tcPr>
            <w:tcW w:w="3182" w:type="dxa"/>
            <w:shd w:val="clear" w:color="auto" w:fill="auto"/>
            <w:vAlign w:val="center"/>
          </w:tcPr>
          <w:p w14:paraId="512482BF"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Nlrp3</w:t>
            </w:r>
            <w:r w:rsidRPr="00610BAA">
              <w:rPr>
                <w:rFonts w:ascii="Times New Roman" w:hAnsi="Times New Roman"/>
                <w:b/>
                <w:color w:val="000000"/>
                <w:sz w:val="24"/>
                <w:szCs w:val="24"/>
                <w:lang w:val="fr-FR"/>
              </w:rPr>
              <w:t xml:space="preserve"> </w:t>
            </w:r>
            <w:proofErr w:type="spellStart"/>
            <w:r w:rsidRPr="00610BAA">
              <w:rPr>
                <w:rFonts w:ascii="Times New Roman" w:hAnsi="Times New Roman"/>
                <w:b/>
                <w:color w:val="000000"/>
                <w:sz w:val="24"/>
                <w:szCs w:val="24"/>
                <w:lang w:val="fr-FR"/>
              </w:rPr>
              <w:t>forward</w:t>
            </w:r>
            <w:proofErr w:type="spellEnd"/>
          </w:p>
        </w:tc>
        <w:tc>
          <w:tcPr>
            <w:tcW w:w="5880" w:type="dxa"/>
            <w:shd w:val="clear" w:color="auto" w:fill="auto"/>
            <w:vAlign w:val="center"/>
          </w:tcPr>
          <w:p w14:paraId="00B8BD32"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GCT GTG TGA GGC ACT CCA G</w:t>
            </w:r>
          </w:p>
        </w:tc>
      </w:tr>
      <w:tr w:rsidR="00CD4272" w:rsidRPr="00E935B0" w14:paraId="6EC2A756" w14:textId="77777777" w:rsidTr="006D2223">
        <w:tc>
          <w:tcPr>
            <w:tcW w:w="3182" w:type="dxa"/>
            <w:shd w:val="clear" w:color="auto" w:fill="auto"/>
            <w:vAlign w:val="center"/>
          </w:tcPr>
          <w:p w14:paraId="68061ADF"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Nlrp3</w:t>
            </w:r>
            <w:r w:rsidRPr="00610BAA">
              <w:rPr>
                <w:rFonts w:ascii="Times New Roman" w:hAnsi="Times New Roman"/>
                <w:b/>
                <w:color w:val="000000"/>
                <w:sz w:val="24"/>
                <w:szCs w:val="24"/>
                <w:lang w:val="fr-FR"/>
              </w:rPr>
              <w:t xml:space="preserve"> reverse</w:t>
            </w:r>
          </w:p>
        </w:tc>
        <w:tc>
          <w:tcPr>
            <w:tcW w:w="5880" w:type="dxa"/>
            <w:shd w:val="clear" w:color="auto" w:fill="auto"/>
            <w:vAlign w:val="center"/>
          </w:tcPr>
          <w:p w14:paraId="4D41C22A"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GAA ACA GCA TTG ATG GGT CA</w:t>
            </w:r>
          </w:p>
        </w:tc>
      </w:tr>
      <w:tr w:rsidR="00CD4272" w:rsidRPr="00E935B0" w14:paraId="44AB5565" w14:textId="77777777" w:rsidTr="006D2223">
        <w:tc>
          <w:tcPr>
            <w:tcW w:w="3182" w:type="dxa"/>
            <w:shd w:val="clear" w:color="auto" w:fill="auto"/>
            <w:vAlign w:val="center"/>
          </w:tcPr>
          <w:p w14:paraId="3C9A8587"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Trim63</w:t>
            </w:r>
            <w:r w:rsidRPr="00610BAA">
              <w:rPr>
                <w:rFonts w:ascii="Times New Roman" w:hAnsi="Times New Roman"/>
                <w:b/>
                <w:color w:val="000000"/>
                <w:sz w:val="24"/>
                <w:szCs w:val="24"/>
                <w:lang w:val="fr-FR"/>
              </w:rPr>
              <w:t xml:space="preserve"> </w:t>
            </w:r>
            <w:proofErr w:type="spellStart"/>
            <w:r w:rsidRPr="00610BAA">
              <w:rPr>
                <w:rFonts w:ascii="Times New Roman" w:hAnsi="Times New Roman"/>
                <w:b/>
                <w:color w:val="000000"/>
                <w:sz w:val="24"/>
                <w:szCs w:val="24"/>
                <w:lang w:val="fr-FR"/>
              </w:rPr>
              <w:t>forward</w:t>
            </w:r>
            <w:proofErr w:type="spellEnd"/>
          </w:p>
        </w:tc>
        <w:tc>
          <w:tcPr>
            <w:tcW w:w="5880" w:type="dxa"/>
            <w:shd w:val="clear" w:color="auto" w:fill="auto"/>
            <w:vAlign w:val="center"/>
          </w:tcPr>
          <w:p w14:paraId="0F016C7B"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AGG ACT CCT GCC GAG TGA C</w:t>
            </w:r>
          </w:p>
        </w:tc>
      </w:tr>
      <w:tr w:rsidR="00CD4272" w:rsidRPr="00E935B0" w14:paraId="150072AE" w14:textId="77777777" w:rsidTr="006D2223">
        <w:tc>
          <w:tcPr>
            <w:tcW w:w="3182" w:type="dxa"/>
            <w:tcBorders>
              <w:bottom w:val="single" w:sz="12" w:space="0" w:color="auto"/>
            </w:tcBorders>
            <w:shd w:val="clear" w:color="auto" w:fill="auto"/>
            <w:vAlign w:val="center"/>
          </w:tcPr>
          <w:p w14:paraId="7BF7CBB2" w14:textId="77777777" w:rsidR="00CD4272" w:rsidRPr="00610BAA" w:rsidRDefault="00CD4272" w:rsidP="00E754EA">
            <w:pPr>
              <w:widowControl w:val="0"/>
              <w:spacing w:after="0" w:line="480" w:lineRule="auto"/>
              <w:ind w:left="0" w:firstLine="0"/>
              <w:rPr>
                <w:rFonts w:ascii="Times New Roman" w:hAnsi="Times New Roman"/>
                <w:b/>
                <w:color w:val="000000"/>
                <w:sz w:val="24"/>
                <w:szCs w:val="24"/>
                <w:lang w:val="fr-FR"/>
              </w:rPr>
            </w:pPr>
            <w:r w:rsidRPr="00610BAA">
              <w:rPr>
                <w:rFonts w:ascii="Times New Roman" w:hAnsi="Times New Roman"/>
                <w:b/>
                <w:color w:val="000000"/>
                <w:sz w:val="24"/>
                <w:szCs w:val="24"/>
                <w:lang w:val="fr-FR"/>
              </w:rPr>
              <w:t>Rn</w:t>
            </w:r>
            <w:r>
              <w:rPr>
                <w:rFonts w:ascii="Times New Roman" w:hAnsi="Times New Roman"/>
                <w:b/>
                <w:color w:val="000000"/>
                <w:sz w:val="24"/>
                <w:szCs w:val="24"/>
                <w:lang w:val="fr-FR"/>
              </w:rPr>
              <w:t>_</w:t>
            </w:r>
            <w:r w:rsidRPr="00610BAA">
              <w:rPr>
                <w:rFonts w:ascii="Times New Roman" w:hAnsi="Times New Roman"/>
                <w:b/>
                <w:i/>
                <w:color w:val="000000"/>
                <w:sz w:val="24"/>
                <w:szCs w:val="24"/>
                <w:lang w:val="fr-FR"/>
              </w:rPr>
              <w:t>Trim63</w:t>
            </w:r>
            <w:r w:rsidRPr="00610BAA">
              <w:rPr>
                <w:rFonts w:ascii="Times New Roman" w:hAnsi="Times New Roman"/>
                <w:b/>
                <w:color w:val="000000"/>
                <w:sz w:val="24"/>
                <w:szCs w:val="24"/>
                <w:lang w:val="fr-FR"/>
              </w:rPr>
              <w:t xml:space="preserve"> reverse</w:t>
            </w:r>
          </w:p>
        </w:tc>
        <w:tc>
          <w:tcPr>
            <w:tcW w:w="5880" w:type="dxa"/>
            <w:tcBorders>
              <w:bottom w:val="single" w:sz="12" w:space="0" w:color="auto"/>
            </w:tcBorders>
            <w:shd w:val="clear" w:color="auto" w:fill="auto"/>
            <w:vAlign w:val="center"/>
          </w:tcPr>
          <w:p w14:paraId="6C4E5ADB" w14:textId="77777777" w:rsidR="00CD4272" w:rsidRPr="00610BAA" w:rsidRDefault="00CD4272" w:rsidP="00E754EA">
            <w:pPr>
              <w:widowControl w:val="0"/>
              <w:spacing w:after="0" w:line="480" w:lineRule="auto"/>
              <w:ind w:left="0" w:firstLine="0"/>
              <w:rPr>
                <w:rFonts w:ascii="Times New Roman" w:hAnsi="Times New Roman"/>
                <w:color w:val="000000"/>
                <w:sz w:val="24"/>
                <w:szCs w:val="24"/>
                <w:lang w:val="fr-FR"/>
              </w:rPr>
            </w:pPr>
            <w:r w:rsidRPr="00610BAA">
              <w:rPr>
                <w:rFonts w:ascii="Times New Roman" w:hAnsi="Times New Roman"/>
                <w:color w:val="000000"/>
                <w:sz w:val="24"/>
                <w:szCs w:val="24"/>
                <w:lang w:val="fr-FR"/>
              </w:rPr>
              <w:t xml:space="preserve">TTG TGG CTC AGT TCC </w:t>
            </w:r>
            <w:proofErr w:type="spellStart"/>
            <w:r w:rsidRPr="00610BAA">
              <w:rPr>
                <w:rFonts w:ascii="Times New Roman" w:hAnsi="Times New Roman"/>
                <w:color w:val="000000"/>
                <w:sz w:val="24"/>
                <w:szCs w:val="24"/>
                <w:lang w:val="fr-FR"/>
              </w:rPr>
              <w:t>TCC</w:t>
            </w:r>
            <w:proofErr w:type="spellEnd"/>
            <w:r w:rsidRPr="00610BAA">
              <w:rPr>
                <w:rFonts w:ascii="Times New Roman" w:hAnsi="Times New Roman"/>
                <w:color w:val="000000"/>
                <w:sz w:val="24"/>
                <w:szCs w:val="24"/>
                <w:lang w:val="fr-FR"/>
              </w:rPr>
              <w:t xml:space="preserve"> TT</w:t>
            </w:r>
          </w:p>
        </w:tc>
      </w:tr>
    </w:tbl>
    <w:p w14:paraId="4D3C3F13" w14:textId="77777777" w:rsidR="00CD4272" w:rsidRDefault="00CD4272" w:rsidP="00E754EA">
      <w:pPr>
        <w:spacing w:line="480" w:lineRule="auto"/>
        <w:ind w:left="0" w:firstLine="0"/>
        <w:jc w:val="both"/>
        <w:rPr>
          <w:rFonts w:ascii="Times New Roman" w:hAnsi="Times New Roman"/>
          <w:color w:val="000000"/>
          <w:sz w:val="24"/>
          <w:szCs w:val="24"/>
          <w:lang w:val="fr-FR"/>
        </w:rPr>
      </w:pPr>
    </w:p>
    <w:p w14:paraId="75D2AE4F" w14:textId="5396E165" w:rsidR="005A237F" w:rsidRDefault="00CD4272" w:rsidP="00E754EA">
      <w:pPr>
        <w:spacing w:line="480" w:lineRule="auto"/>
        <w:ind w:left="0" w:firstLine="0"/>
        <w:jc w:val="both"/>
        <w:rPr>
          <w:rFonts w:ascii="Times New Roman" w:hAnsi="Times New Roman"/>
          <w:color w:val="000000"/>
          <w:sz w:val="24"/>
          <w:szCs w:val="24"/>
          <w:lang w:val="fr-FR"/>
        </w:rPr>
      </w:pPr>
      <w:r w:rsidRPr="000A7034">
        <w:rPr>
          <w:rFonts w:ascii="Times New Roman" w:hAnsi="Times New Roman"/>
          <w:color w:val="000000"/>
          <w:sz w:val="24"/>
          <w:szCs w:val="24"/>
          <w:lang w:val="fr-FR"/>
        </w:rPr>
        <w:t>Trim63</w:t>
      </w:r>
      <w:r>
        <w:rPr>
          <w:rFonts w:ascii="Times New Roman" w:hAnsi="Times New Roman"/>
          <w:color w:val="000000"/>
          <w:sz w:val="24"/>
          <w:szCs w:val="24"/>
          <w:lang w:val="fr-FR"/>
        </w:rPr>
        <w:t xml:space="preserve"> </w:t>
      </w:r>
      <w:proofErr w:type="spellStart"/>
      <w:r>
        <w:rPr>
          <w:rFonts w:ascii="Times New Roman" w:hAnsi="Times New Roman"/>
          <w:color w:val="000000"/>
          <w:sz w:val="24"/>
          <w:szCs w:val="24"/>
          <w:lang w:val="fr-FR"/>
        </w:rPr>
        <w:t>indicates</w:t>
      </w:r>
      <w:proofErr w:type="spellEnd"/>
      <w:r>
        <w:rPr>
          <w:rFonts w:ascii="Times New Roman" w:hAnsi="Times New Roman"/>
          <w:color w:val="000000"/>
          <w:sz w:val="24"/>
          <w:szCs w:val="24"/>
          <w:lang w:val="fr-FR"/>
        </w:rPr>
        <w:t xml:space="preserve"> </w:t>
      </w:r>
      <w:r w:rsidRPr="000A7034">
        <w:rPr>
          <w:rFonts w:ascii="Times New Roman" w:hAnsi="Times New Roman"/>
          <w:color w:val="000000"/>
          <w:sz w:val="24"/>
          <w:szCs w:val="24"/>
          <w:lang w:val="fr-FR"/>
        </w:rPr>
        <w:t xml:space="preserve">Tripartite motif 63; Fbxo32, F-Box </w:t>
      </w:r>
      <w:proofErr w:type="spellStart"/>
      <w:r w:rsidRPr="000A7034">
        <w:rPr>
          <w:rFonts w:ascii="Times New Roman" w:hAnsi="Times New Roman"/>
          <w:color w:val="000000"/>
          <w:sz w:val="24"/>
          <w:szCs w:val="24"/>
          <w:lang w:val="fr-FR"/>
        </w:rPr>
        <w:t>only</w:t>
      </w:r>
      <w:proofErr w:type="spellEnd"/>
      <w:r w:rsidRPr="000A7034">
        <w:rPr>
          <w:rFonts w:ascii="Times New Roman" w:hAnsi="Times New Roman"/>
          <w:color w:val="000000"/>
          <w:sz w:val="24"/>
          <w:szCs w:val="24"/>
          <w:lang w:val="fr-FR"/>
        </w:rPr>
        <w:t xml:space="preserve"> 32; </w:t>
      </w:r>
      <w:proofErr w:type="spellStart"/>
      <w:r w:rsidRPr="000A7034">
        <w:rPr>
          <w:rFonts w:ascii="Times New Roman" w:hAnsi="Times New Roman"/>
          <w:color w:val="000000"/>
          <w:sz w:val="24"/>
          <w:szCs w:val="24"/>
          <w:lang w:val="fr-FR"/>
        </w:rPr>
        <w:t>Gapdh</w:t>
      </w:r>
      <w:proofErr w:type="spellEnd"/>
      <w:r w:rsidRPr="000A7034">
        <w:rPr>
          <w:rFonts w:ascii="Times New Roman" w:hAnsi="Times New Roman"/>
          <w:color w:val="000000"/>
          <w:sz w:val="24"/>
          <w:szCs w:val="24"/>
          <w:lang w:val="fr-FR"/>
        </w:rPr>
        <w:t xml:space="preserve">, glyceraldehyde-3-phosphate </w:t>
      </w:r>
      <w:proofErr w:type="spellStart"/>
      <w:r w:rsidRPr="000A7034">
        <w:rPr>
          <w:rFonts w:ascii="Times New Roman" w:hAnsi="Times New Roman"/>
          <w:color w:val="000000"/>
          <w:sz w:val="24"/>
          <w:szCs w:val="24"/>
          <w:lang w:val="fr-FR"/>
        </w:rPr>
        <w:t>dehydrogenase</w:t>
      </w:r>
      <w:proofErr w:type="spellEnd"/>
      <w:r w:rsidRPr="000A7034">
        <w:rPr>
          <w:rFonts w:ascii="Times New Roman" w:hAnsi="Times New Roman"/>
          <w:color w:val="000000"/>
          <w:sz w:val="24"/>
          <w:szCs w:val="24"/>
          <w:lang w:val="fr-FR"/>
        </w:rPr>
        <w:t xml:space="preserve">; Il-6, </w:t>
      </w:r>
      <w:proofErr w:type="spellStart"/>
      <w:r w:rsidRPr="000A7034">
        <w:rPr>
          <w:rFonts w:ascii="Times New Roman" w:hAnsi="Times New Roman"/>
          <w:color w:val="000000"/>
          <w:sz w:val="24"/>
          <w:szCs w:val="24"/>
          <w:lang w:val="fr-FR"/>
        </w:rPr>
        <w:t>interleukin</w:t>
      </w:r>
      <w:proofErr w:type="spellEnd"/>
      <w:r w:rsidRPr="000A7034">
        <w:rPr>
          <w:rFonts w:ascii="Times New Roman" w:hAnsi="Times New Roman"/>
          <w:color w:val="000000"/>
          <w:sz w:val="24"/>
          <w:szCs w:val="24"/>
          <w:lang w:val="fr-FR"/>
        </w:rPr>
        <w:t xml:space="preserve"> 6; Il-1</w:t>
      </w:r>
      <w:r>
        <w:rPr>
          <w:rFonts w:ascii="Times New Roman" w:hAnsi="Times New Roman"/>
          <w:color w:val="000000"/>
          <w:sz w:val="24"/>
          <w:szCs w:val="24"/>
          <w:lang w:val="fr-FR"/>
        </w:rPr>
        <w:t>b</w:t>
      </w:r>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interleukin</w:t>
      </w:r>
      <w:proofErr w:type="spellEnd"/>
      <w:r w:rsidRPr="000A7034">
        <w:rPr>
          <w:rFonts w:ascii="Times New Roman" w:hAnsi="Times New Roman"/>
          <w:color w:val="000000"/>
          <w:sz w:val="24"/>
          <w:szCs w:val="24"/>
          <w:lang w:val="fr-FR"/>
        </w:rPr>
        <w:t xml:space="preserve"> 1</w:t>
      </w:r>
      <w:r>
        <w:rPr>
          <w:rFonts w:ascii="Times New Roman" w:hAnsi="Times New Roman"/>
          <w:color w:val="000000"/>
          <w:sz w:val="24"/>
          <w:szCs w:val="24"/>
          <w:lang w:val="fr-FR"/>
        </w:rPr>
        <w:t>β</w:t>
      </w:r>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Myh</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myosin</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heavy</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chain</w:t>
      </w:r>
      <w:proofErr w:type="spellEnd"/>
      <w:r w:rsidRPr="000A7034">
        <w:rPr>
          <w:rFonts w:ascii="Times New Roman" w:hAnsi="Times New Roman"/>
          <w:color w:val="000000"/>
          <w:sz w:val="24"/>
          <w:szCs w:val="24"/>
          <w:lang w:val="fr-FR"/>
        </w:rPr>
        <w:t xml:space="preserve">; Nlrp3, NOD-like </w:t>
      </w:r>
      <w:proofErr w:type="spellStart"/>
      <w:r w:rsidRPr="000A7034">
        <w:rPr>
          <w:rFonts w:ascii="Times New Roman" w:hAnsi="Times New Roman"/>
          <w:color w:val="000000"/>
          <w:sz w:val="24"/>
          <w:szCs w:val="24"/>
          <w:lang w:val="fr-FR"/>
        </w:rPr>
        <w:t>receptor</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family</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pyrin</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domain</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containing</w:t>
      </w:r>
      <w:proofErr w:type="spellEnd"/>
      <w:r w:rsidRPr="000A7034">
        <w:rPr>
          <w:rFonts w:ascii="Times New Roman" w:hAnsi="Times New Roman"/>
          <w:color w:val="000000"/>
          <w:sz w:val="24"/>
          <w:szCs w:val="24"/>
          <w:lang w:val="fr-FR"/>
        </w:rPr>
        <w:t xml:space="preserve"> 3; Mm, Mus musculus</w:t>
      </w:r>
      <w:r>
        <w:rPr>
          <w:rFonts w:ascii="Times New Roman" w:hAnsi="Times New Roman"/>
          <w:color w:val="000000"/>
          <w:sz w:val="24"/>
          <w:szCs w:val="24"/>
          <w:lang w:val="fr-FR"/>
        </w:rPr>
        <w:t xml:space="preserve"> ; Rn, rattus </w:t>
      </w:r>
      <w:proofErr w:type="spellStart"/>
      <w:r>
        <w:rPr>
          <w:rFonts w:ascii="Times New Roman" w:hAnsi="Times New Roman"/>
          <w:color w:val="000000"/>
          <w:sz w:val="24"/>
          <w:szCs w:val="24"/>
          <w:lang w:val="fr-FR"/>
        </w:rPr>
        <w:t>norwegicus</w:t>
      </w:r>
      <w:proofErr w:type="spellEnd"/>
      <w:r w:rsidRPr="000A7034">
        <w:rPr>
          <w:rFonts w:ascii="Times New Roman" w:hAnsi="Times New Roman"/>
          <w:color w:val="000000"/>
          <w:sz w:val="24"/>
          <w:szCs w:val="24"/>
          <w:lang w:val="fr-FR"/>
        </w:rPr>
        <w:t>.</w:t>
      </w:r>
      <w:r w:rsidR="005A237F">
        <w:rPr>
          <w:rFonts w:ascii="Times New Roman" w:hAnsi="Times New Roman"/>
          <w:color w:val="000000"/>
          <w:sz w:val="24"/>
          <w:szCs w:val="24"/>
          <w:lang w:val="fr-FR"/>
        </w:rPr>
        <w:br w:type="page"/>
      </w:r>
    </w:p>
    <w:p w14:paraId="421181FD" w14:textId="546B9D5B" w:rsidR="005A237F" w:rsidRPr="007B4C49" w:rsidRDefault="00523D5A" w:rsidP="00E754EA">
      <w:pPr>
        <w:spacing w:line="480" w:lineRule="auto"/>
        <w:ind w:left="0" w:firstLine="0"/>
        <w:jc w:val="both"/>
        <w:rPr>
          <w:rFonts w:ascii="Times New Roman" w:hAnsi="Times New Roman"/>
          <w:b/>
          <w:color w:val="000000"/>
          <w:sz w:val="24"/>
          <w:szCs w:val="24"/>
          <w:lang w:val="en-US"/>
        </w:rPr>
      </w:pPr>
      <w:r>
        <w:rPr>
          <w:rFonts w:ascii="Times New Roman" w:hAnsi="Times New Roman"/>
          <w:b/>
          <w:color w:val="000000"/>
          <w:sz w:val="24"/>
          <w:szCs w:val="24"/>
          <w:lang w:val="en-US"/>
        </w:rPr>
        <w:lastRenderedPageBreak/>
        <w:t xml:space="preserve">Supporting </w:t>
      </w:r>
      <w:r w:rsidR="005A237F">
        <w:rPr>
          <w:rFonts w:ascii="Times New Roman" w:hAnsi="Times New Roman"/>
          <w:b/>
          <w:color w:val="000000"/>
          <w:sz w:val="24"/>
          <w:szCs w:val="24"/>
          <w:lang w:val="en-US"/>
        </w:rPr>
        <w:t>F</w:t>
      </w:r>
      <w:r w:rsidR="005A237F" w:rsidRPr="007B4C49">
        <w:rPr>
          <w:rFonts w:ascii="Times New Roman" w:hAnsi="Times New Roman"/>
          <w:b/>
          <w:color w:val="000000"/>
          <w:sz w:val="24"/>
          <w:szCs w:val="24"/>
          <w:lang w:val="en-US"/>
        </w:rPr>
        <w:t>igures</w:t>
      </w:r>
    </w:p>
    <w:p w14:paraId="34B498E2" w14:textId="080E1D40" w:rsidR="005A237F" w:rsidRPr="008A1C2A" w:rsidRDefault="005A237F" w:rsidP="00E754EA">
      <w:pPr>
        <w:spacing w:line="480" w:lineRule="auto"/>
        <w:ind w:left="0" w:firstLine="0"/>
        <w:jc w:val="both"/>
        <w:rPr>
          <w:rFonts w:ascii="Times New Roman" w:hAnsi="Times New Roman"/>
          <w:b/>
          <w:color w:val="000000"/>
          <w:sz w:val="24"/>
          <w:szCs w:val="24"/>
          <w:lang w:val="en-US"/>
        </w:rPr>
      </w:pPr>
      <w:r>
        <w:rPr>
          <w:rFonts w:ascii="Times New Roman" w:hAnsi="Times New Roman"/>
          <w:b/>
          <w:color w:val="000000"/>
          <w:sz w:val="24"/>
          <w:szCs w:val="24"/>
          <w:lang w:val="en-US"/>
        </w:rPr>
        <w:t xml:space="preserve">Figure </w:t>
      </w:r>
      <w:r w:rsidR="00523D5A">
        <w:rPr>
          <w:rFonts w:ascii="Times New Roman" w:hAnsi="Times New Roman"/>
          <w:b/>
          <w:color w:val="000000"/>
          <w:sz w:val="24"/>
          <w:szCs w:val="24"/>
          <w:lang w:val="en-US"/>
        </w:rPr>
        <w:t>S1</w:t>
      </w:r>
      <w:r>
        <w:rPr>
          <w:rFonts w:ascii="Times New Roman" w:hAnsi="Times New Roman"/>
          <w:b/>
          <w:color w:val="000000"/>
          <w:sz w:val="24"/>
          <w:szCs w:val="24"/>
          <w:lang w:val="en-US"/>
        </w:rPr>
        <w:t xml:space="preserve">. </w:t>
      </w:r>
      <w:r w:rsidRPr="008A1C2A">
        <w:rPr>
          <w:rFonts w:ascii="Times New Roman" w:hAnsi="Times New Roman"/>
          <w:b/>
          <w:i/>
          <w:sz w:val="24"/>
          <w:szCs w:val="24"/>
          <w:lang w:val="en-US"/>
        </w:rPr>
        <w:t>Nlrp3</w:t>
      </w:r>
      <w:r w:rsidRPr="00524F36">
        <w:rPr>
          <w:rFonts w:ascii="Times New Roman" w:hAnsi="Times New Roman"/>
          <w:b/>
          <w:sz w:val="24"/>
          <w:szCs w:val="24"/>
          <w:lang w:val="en-US"/>
        </w:rPr>
        <w:t xml:space="preserve"> KO mice are protected from </w:t>
      </w:r>
      <w:r>
        <w:rPr>
          <w:rFonts w:ascii="Times New Roman" w:hAnsi="Times New Roman"/>
          <w:b/>
          <w:sz w:val="24"/>
          <w:szCs w:val="24"/>
          <w:lang w:val="en-US"/>
        </w:rPr>
        <w:t>septic cardiomyopathy</w:t>
      </w:r>
      <w:r w:rsidRPr="00524F36">
        <w:rPr>
          <w:rFonts w:ascii="Times New Roman" w:hAnsi="Times New Roman"/>
          <w:b/>
          <w:sz w:val="24"/>
          <w:szCs w:val="24"/>
          <w:lang w:val="en-US"/>
        </w:rPr>
        <w:t xml:space="preserve">. </w:t>
      </w:r>
      <w:r w:rsidRPr="00524F36">
        <w:rPr>
          <w:rFonts w:ascii="Times New Roman" w:hAnsi="Times New Roman"/>
          <w:sz w:val="24"/>
          <w:szCs w:val="24"/>
          <w:lang w:val="en-US"/>
        </w:rPr>
        <w:t xml:space="preserve">12-16-week-old male </w:t>
      </w:r>
      <w:r w:rsidRPr="00524F36">
        <w:rPr>
          <w:rFonts w:ascii="Times New Roman" w:hAnsi="Times New Roman"/>
          <w:i/>
          <w:sz w:val="24"/>
          <w:szCs w:val="24"/>
          <w:lang w:val="en-US"/>
        </w:rPr>
        <w:t>Nlrp3</w:t>
      </w:r>
      <w:r w:rsidRPr="00524F36">
        <w:rPr>
          <w:rFonts w:ascii="Times New Roman" w:hAnsi="Times New Roman"/>
          <w:sz w:val="24"/>
          <w:szCs w:val="24"/>
          <w:lang w:val="en-US"/>
        </w:rPr>
        <w:t xml:space="preserve"> KO and WT mice were subjected to CLP or sham surgery. </w:t>
      </w:r>
      <w:proofErr w:type="spellStart"/>
      <w:r>
        <w:rPr>
          <w:rFonts w:ascii="Times New Roman" w:hAnsi="Times New Roman"/>
          <w:sz w:val="24"/>
          <w:szCs w:val="24"/>
          <w:lang w:val="en-US"/>
        </w:rPr>
        <w:t>H</w:t>
      </w:r>
      <w:r w:rsidRPr="006B5F16">
        <w:rPr>
          <w:rFonts w:ascii="Times New Roman" w:hAnsi="Times New Roman"/>
          <w:sz w:val="24"/>
          <w:szCs w:val="24"/>
          <w:lang w:val="en-US"/>
        </w:rPr>
        <w:t>aematoxylin</w:t>
      </w:r>
      <w:proofErr w:type="spellEnd"/>
      <w:r w:rsidRPr="006B5F16">
        <w:rPr>
          <w:rFonts w:ascii="Times New Roman" w:hAnsi="Times New Roman"/>
          <w:sz w:val="24"/>
          <w:szCs w:val="24"/>
          <w:lang w:val="en-US"/>
        </w:rPr>
        <w:t xml:space="preserve"> and eosin </w:t>
      </w:r>
      <w:r w:rsidRPr="00524F36">
        <w:rPr>
          <w:rFonts w:ascii="Times New Roman" w:hAnsi="Times New Roman"/>
          <w:sz w:val="24"/>
          <w:szCs w:val="24"/>
          <w:lang w:val="en-US"/>
        </w:rPr>
        <w:t>(</w:t>
      </w:r>
      <w:r w:rsidRPr="00524F36">
        <w:rPr>
          <w:rFonts w:ascii="Times New Roman" w:hAnsi="Times New Roman"/>
          <w:b/>
          <w:sz w:val="24"/>
          <w:szCs w:val="24"/>
          <w:lang w:val="en-US"/>
        </w:rPr>
        <w:t>A</w:t>
      </w:r>
      <w:r>
        <w:rPr>
          <w:rFonts w:ascii="Times New Roman" w:hAnsi="Times New Roman"/>
          <w:b/>
          <w:sz w:val="24"/>
          <w:szCs w:val="24"/>
          <w:lang w:val="en-US"/>
        </w:rPr>
        <w:t>, B</w:t>
      </w:r>
      <w:r w:rsidRPr="00524F36">
        <w:rPr>
          <w:rFonts w:ascii="Times New Roman" w:hAnsi="Times New Roman"/>
          <w:sz w:val="24"/>
          <w:szCs w:val="24"/>
          <w:lang w:val="en-US"/>
        </w:rPr>
        <w:t xml:space="preserve">) and </w:t>
      </w:r>
      <w:r>
        <w:rPr>
          <w:rFonts w:ascii="Times New Roman" w:hAnsi="Times New Roman"/>
          <w:sz w:val="24"/>
          <w:szCs w:val="24"/>
          <w:lang w:val="en-US"/>
        </w:rPr>
        <w:t>trichrome</w:t>
      </w:r>
      <w:r w:rsidRPr="00524F36">
        <w:rPr>
          <w:rFonts w:ascii="Times New Roman" w:hAnsi="Times New Roman"/>
          <w:sz w:val="24"/>
          <w:szCs w:val="24"/>
          <w:lang w:val="en-US"/>
        </w:rPr>
        <w:t xml:space="preserve"> (</w:t>
      </w:r>
      <w:r>
        <w:rPr>
          <w:rFonts w:ascii="Times New Roman" w:hAnsi="Times New Roman"/>
          <w:b/>
          <w:sz w:val="24"/>
          <w:szCs w:val="24"/>
          <w:lang w:val="en-US"/>
        </w:rPr>
        <w:t>C, D</w:t>
      </w:r>
      <w:r w:rsidRPr="00524F36">
        <w:rPr>
          <w:rFonts w:ascii="Times New Roman" w:hAnsi="Times New Roman"/>
          <w:sz w:val="24"/>
          <w:szCs w:val="24"/>
          <w:lang w:val="en-US"/>
        </w:rPr>
        <w:t>) stain</w:t>
      </w:r>
      <w:r>
        <w:rPr>
          <w:rFonts w:ascii="Times New Roman" w:hAnsi="Times New Roman"/>
          <w:sz w:val="24"/>
          <w:szCs w:val="24"/>
          <w:lang w:val="en-US"/>
        </w:rPr>
        <w:t>ing</w:t>
      </w:r>
      <w:r w:rsidRPr="00524F36">
        <w:rPr>
          <w:rFonts w:ascii="Times New Roman" w:hAnsi="Times New Roman"/>
          <w:sz w:val="24"/>
          <w:szCs w:val="24"/>
          <w:lang w:val="en-US"/>
        </w:rPr>
        <w:t xml:space="preserve"> of histological sections from</w:t>
      </w:r>
      <w:r w:rsidRPr="008A1C2A">
        <w:rPr>
          <w:rFonts w:ascii="Times New Roman" w:hAnsi="Times New Roman"/>
          <w:sz w:val="24"/>
          <w:szCs w:val="24"/>
          <w:lang w:val="en-US"/>
        </w:rPr>
        <w:t xml:space="preserve"> hearts</w:t>
      </w:r>
      <w:r w:rsidRPr="00524F36">
        <w:rPr>
          <w:rFonts w:ascii="Times New Roman" w:hAnsi="Times New Roman"/>
          <w:sz w:val="24"/>
          <w:szCs w:val="24"/>
          <w:lang w:val="en-US"/>
        </w:rPr>
        <w:t xml:space="preserve"> </w:t>
      </w:r>
      <w:r>
        <w:rPr>
          <w:rFonts w:ascii="Times New Roman" w:hAnsi="Times New Roman"/>
          <w:sz w:val="24"/>
          <w:szCs w:val="24"/>
          <w:lang w:val="en-US"/>
        </w:rPr>
        <w:t xml:space="preserve">of </w:t>
      </w:r>
      <w:r w:rsidRPr="00524F36">
        <w:rPr>
          <w:rFonts w:ascii="Times New Roman" w:hAnsi="Times New Roman"/>
          <w:sz w:val="24"/>
          <w:szCs w:val="24"/>
          <w:lang w:val="en-US"/>
        </w:rPr>
        <w:t xml:space="preserve">sham and CLP operated WT and </w:t>
      </w:r>
      <w:r w:rsidRPr="00524F36">
        <w:rPr>
          <w:rFonts w:ascii="Times New Roman" w:hAnsi="Times New Roman"/>
          <w:i/>
          <w:sz w:val="24"/>
          <w:szCs w:val="24"/>
          <w:lang w:val="en-US"/>
        </w:rPr>
        <w:t>Nlrp3</w:t>
      </w:r>
      <w:r w:rsidRPr="00524F36">
        <w:rPr>
          <w:rFonts w:ascii="Times New Roman" w:hAnsi="Times New Roman"/>
          <w:sz w:val="24"/>
          <w:szCs w:val="24"/>
          <w:lang w:val="en-US"/>
        </w:rPr>
        <w:t xml:space="preserve"> KO mice at 96 h</w:t>
      </w:r>
      <w:r>
        <w:rPr>
          <w:rFonts w:ascii="Times New Roman" w:hAnsi="Times New Roman"/>
          <w:sz w:val="24"/>
          <w:szCs w:val="24"/>
          <w:lang w:val="en-US"/>
        </w:rPr>
        <w:t>ours</w:t>
      </w:r>
      <w:r w:rsidRPr="00524F36">
        <w:rPr>
          <w:rFonts w:ascii="Times New Roman" w:hAnsi="Times New Roman"/>
          <w:sz w:val="24"/>
          <w:szCs w:val="24"/>
          <w:lang w:val="en-US"/>
        </w:rPr>
        <w:t xml:space="preserve"> after surgery, as indicated</w:t>
      </w:r>
      <w:r>
        <w:rPr>
          <w:rFonts w:ascii="Times New Roman" w:hAnsi="Times New Roman"/>
          <w:sz w:val="24"/>
          <w:szCs w:val="24"/>
          <w:lang w:val="en-US"/>
        </w:rPr>
        <w:t>, are shown</w:t>
      </w:r>
      <w:r w:rsidRPr="00524F36">
        <w:rPr>
          <w:rFonts w:ascii="Times New Roman" w:hAnsi="Times New Roman"/>
          <w:sz w:val="24"/>
          <w:szCs w:val="24"/>
          <w:lang w:val="en-US"/>
        </w:rPr>
        <w:t xml:space="preserve">. </w:t>
      </w:r>
      <w:r>
        <w:rPr>
          <w:rFonts w:ascii="Times New Roman" w:hAnsi="Times New Roman"/>
          <w:sz w:val="24"/>
          <w:szCs w:val="24"/>
          <w:lang w:val="en-US"/>
        </w:rPr>
        <w:t>Gross morphology (</w:t>
      </w:r>
      <w:r w:rsidRPr="003F1276">
        <w:rPr>
          <w:rFonts w:ascii="Times New Roman" w:hAnsi="Times New Roman"/>
          <w:b/>
          <w:sz w:val="24"/>
          <w:szCs w:val="24"/>
          <w:lang w:val="en-US"/>
        </w:rPr>
        <w:t>A, C</w:t>
      </w:r>
      <w:r>
        <w:rPr>
          <w:rFonts w:ascii="Times New Roman" w:hAnsi="Times New Roman"/>
          <w:sz w:val="24"/>
          <w:szCs w:val="24"/>
          <w:lang w:val="en-US"/>
        </w:rPr>
        <w:t xml:space="preserve">; </w:t>
      </w:r>
      <w:r w:rsidRPr="00524F36">
        <w:rPr>
          <w:rFonts w:ascii="Times New Roman" w:hAnsi="Times New Roman"/>
          <w:sz w:val="24"/>
          <w:szCs w:val="24"/>
          <w:lang w:val="en-US"/>
        </w:rPr>
        <w:t>Scale bar = 1</w:t>
      </w:r>
      <w:r>
        <w:rPr>
          <w:rFonts w:ascii="Times New Roman" w:hAnsi="Times New Roman"/>
          <w:sz w:val="24"/>
          <w:szCs w:val="24"/>
          <w:lang w:val="en-US"/>
        </w:rPr>
        <w:t xml:space="preserve"> mm) and higher magnifications (</w:t>
      </w:r>
      <w:r w:rsidRPr="003F1276">
        <w:rPr>
          <w:rFonts w:ascii="Times New Roman" w:hAnsi="Times New Roman"/>
          <w:b/>
          <w:sz w:val="24"/>
          <w:szCs w:val="24"/>
          <w:lang w:val="en-US"/>
        </w:rPr>
        <w:t>B, D</w:t>
      </w:r>
      <w:r>
        <w:rPr>
          <w:rFonts w:ascii="Times New Roman" w:hAnsi="Times New Roman"/>
          <w:sz w:val="24"/>
          <w:szCs w:val="24"/>
          <w:lang w:val="en-US"/>
        </w:rPr>
        <w:t>; Scale bar = 100 µm) are shown.</w:t>
      </w:r>
    </w:p>
    <w:p w14:paraId="0F59E501" w14:textId="77777777" w:rsidR="005A237F" w:rsidRPr="008A1C2A" w:rsidRDefault="005A237F" w:rsidP="00E754EA">
      <w:pPr>
        <w:spacing w:line="480" w:lineRule="auto"/>
        <w:ind w:left="0" w:firstLine="0"/>
        <w:jc w:val="both"/>
        <w:rPr>
          <w:rFonts w:ascii="Times New Roman" w:hAnsi="Times New Roman"/>
          <w:color w:val="000000"/>
          <w:sz w:val="24"/>
          <w:szCs w:val="24"/>
          <w:lang w:val="en-GB"/>
        </w:rPr>
      </w:pPr>
    </w:p>
    <w:p w14:paraId="06B3151C" w14:textId="31DB0C3E" w:rsidR="005A237F" w:rsidRDefault="00523D5A" w:rsidP="00E754EA">
      <w:pPr>
        <w:spacing w:line="480" w:lineRule="auto"/>
        <w:ind w:left="0" w:firstLine="0"/>
        <w:jc w:val="both"/>
        <w:rPr>
          <w:rFonts w:ascii="Times New Roman" w:hAnsi="Times New Roman"/>
          <w:sz w:val="24"/>
          <w:szCs w:val="24"/>
          <w:lang w:val="en-US"/>
        </w:rPr>
      </w:pPr>
      <w:r>
        <w:rPr>
          <w:rFonts w:ascii="Times New Roman" w:hAnsi="Times New Roman"/>
          <w:b/>
          <w:color w:val="000000"/>
          <w:sz w:val="24"/>
          <w:szCs w:val="24"/>
          <w:lang w:val="en-US"/>
        </w:rPr>
        <w:t>Figure S2</w:t>
      </w:r>
      <w:r w:rsidR="005A237F">
        <w:rPr>
          <w:rFonts w:ascii="Times New Roman" w:hAnsi="Times New Roman"/>
          <w:b/>
          <w:color w:val="000000"/>
          <w:sz w:val="24"/>
          <w:szCs w:val="24"/>
          <w:lang w:val="en-US"/>
        </w:rPr>
        <w:t xml:space="preserve">. Genes involved in “Immune System Process” are less activated in hearts of septic </w:t>
      </w:r>
      <w:r w:rsidR="005A237F" w:rsidRPr="006B5F16">
        <w:rPr>
          <w:rFonts w:ascii="Times New Roman" w:hAnsi="Times New Roman"/>
          <w:b/>
          <w:i/>
          <w:color w:val="000000"/>
          <w:sz w:val="24"/>
          <w:szCs w:val="24"/>
          <w:lang w:val="en-US"/>
        </w:rPr>
        <w:t>Nlrp3</w:t>
      </w:r>
      <w:r w:rsidR="005A237F">
        <w:rPr>
          <w:rFonts w:ascii="Times New Roman" w:hAnsi="Times New Roman"/>
          <w:b/>
          <w:color w:val="000000"/>
          <w:sz w:val="24"/>
          <w:szCs w:val="24"/>
          <w:lang w:val="en-US"/>
        </w:rPr>
        <w:t xml:space="preserve"> KO mice. </w:t>
      </w:r>
      <w:r w:rsidR="005A237F">
        <w:rPr>
          <w:rFonts w:ascii="Times New Roman" w:hAnsi="Times New Roman"/>
          <w:sz w:val="24"/>
          <w:szCs w:val="24"/>
          <w:lang w:val="en-US"/>
        </w:rPr>
        <w:t xml:space="preserve">Heatmap of normalized expression values of genes involved in </w:t>
      </w:r>
      <w:r w:rsidR="005A237F" w:rsidRPr="00BD78C6">
        <w:rPr>
          <w:rFonts w:ascii="Times New Roman" w:hAnsi="Times New Roman"/>
          <w:sz w:val="24"/>
          <w:szCs w:val="24"/>
          <w:lang w:val="en-US"/>
        </w:rPr>
        <w:t>Immune System Process</w:t>
      </w:r>
      <w:r w:rsidR="005A237F">
        <w:rPr>
          <w:rFonts w:ascii="Times New Roman" w:hAnsi="Times New Roman"/>
          <w:sz w:val="24"/>
          <w:szCs w:val="24"/>
          <w:lang w:val="en-US"/>
        </w:rPr>
        <w:t>. Genotypes and treatments as well as the z-score are indicated.</w:t>
      </w:r>
    </w:p>
    <w:p w14:paraId="1F3D7A10" w14:textId="77777777" w:rsidR="005A237F" w:rsidRDefault="005A237F" w:rsidP="00E754EA">
      <w:pPr>
        <w:spacing w:line="480" w:lineRule="auto"/>
        <w:ind w:left="0" w:firstLine="0"/>
        <w:jc w:val="both"/>
        <w:rPr>
          <w:rFonts w:ascii="Times New Roman" w:hAnsi="Times New Roman"/>
          <w:color w:val="000000"/>
          <w:sz w:val="24"/>
          <w:szCs w:val="24"/>
          <w:lang w:val="en-US"/>
        </w:rPr>
      </w:pPr>
    </w:p>
    <w:p w14:paraId="5A87FDDF" w14:textId="4349C201" w:rsidR="002665EC" w:rsidRDefault="00523D5A" w:rsidP="00E754EA">
      <w:pPr>
        <w:spacing w:line="480" w:lineRule="auto"/>
        <w:ind w:left="0" w:firstLine="0"/>
        <w:jc w:val="both"/>
        <w:rPr>
          <w:rFonts w:ascii="Times New Roman" w:hAnsi="Times New Roman"/>
          <w:sz w:val="24"/>
          <w:szCs w:val="24"/>
          <w:lang w:val="en-GB"/>
        </w:rPr>
      </w:pPr>
      <w:r>
        <w:rPr>
          <w:rFonts w:ascii="Times New Roman" w:hAnsi="Times New Roman"/>
          <w:b/>
          <w:color w:val="000000"/>
          <w:sz w:val="24"/>
          <w:szCs w:val="24"/>
          <w:lang w:val="en-US"/>
        </w:rPr>
        <w:t>Figure S3</w:t>
      </w:r>
      <w:r w:rsidR="005A237F">
        <w:rPr>
          <w:rFonts w:ascii="Times New Roman" w:hAnsi="Times New Roman"/>
          <w:b/>
          <w:color w:val="000000"/>
          <w:sz w:val="24"/>
          <w:szCs w:val="24"/>
          <w:lang w:val="en-US"/>
        </w:rPr>
        <w:t xml:space="preserve">. </w:t>
      </w:r>
      <w:r w:rsidR="005A237F" w:rsidRPr="004E11CA">
        <w:rPr>
          <w:rFonts w:ascii="Times New Roman" w:hAnsi="Times New Roman"/>
          <w:b/>
          <w:color w:val="000000"/>
          <w:sz w:val="24"/>
          <w:szCs w:val="24"/>
          <w:lang w:val="en-US"/>
        </w:rPr>
        <w:t>I</w:t>
      </w:r>
      <w:r w:rsidR="005A237F">
        <w:rPr>
          <w:rFonts w:ascii="Times New Roman" w:hAnsi="Times New Roman"/>
          <w:b/>
          <w:color w:val="000000"/>
          <w:sz w:val="24"/>
          <w:szCs w:val="24"/>
          <w:lang w:val="en-US"/>
        </w:rPr>
        <w:t>L</w:t>
      </w:r>
      <w:r w:rsidR="005A237F" w:rsidRPr="004E11CA">
        <w:rPr>
          <w:rFonts w:ascii="Times New Roman" w:hAnsi="Times New Roman"/>
          <w:b/>
          <w:color w:val="000000"/>
          <w:sz w:val="24"/>
          <w:szCs w:val="24"/>
          <w:lang w:val="en-US"/>
        </w:rPr>
        <w:t>-1</w:t>
      </w:r>
      <w:r w:rsidR="005A237F" w:rsidRPr="004E11CA">
        <w:rPr>
          <w:rFonts w:ascii="Times New Roman" w:hAnsi="Times New Roman"/>
          <w:b/>
          <w:sz w:val="24"/>
          <w:szCs w:val="24"/>
          <w:lang w:val="en-US"/>
        </w:rPr>
        <w:t>β</w:t>
      </w:r>
      <w:r w:rsidR="005A237F">
        <w:rPr>
          <w:rFonts w:ascii="Times New Roman" w:hAnsi="Times New Roman"/>
          <w:b/>
          <w:sz w:val="24"/>
          <w:szCs w:val="24"/>
          <w:lang w:val="en-US"/>
        </w:rPr>
        <w:t xml:space="preserve"> causes atrophy of cardiomyocytes in a dose- and time-dependent manner.</w:t>
      </w:r>
      <w:r w:rsidR="005A237F" w:rsidRPr="004E11CA">
        <w:rPr>
          <w:rFonts w:ascii="Times New Roman" w:hAnsi="Times New Roman"/>
          <w:sz w:val="24"/>
          <w:szCs w:val="24"/>
          <w:lang w:val="en-US"/>
        </w:rPr>
        <w:t xml:space="preserve"> </w:t>
      </w:r>
      <w:r w:rsidR="005A237F">
        <w:rPr>
          <w:rFonts w:ascii="Times New Roman" w:hAnsi="Times New Roman"/>
          <w:sz w:val="24"/>
          <w:szCs w:val="24"/>
          <w:lang w:val="en-US"/>
        </w:rPr>
        <w:t>D</w:t>
      </w:r>
      <w:r w:rsidR="005A237F" w:rsidRPr="004E11CA">
        <w:rPr>
          <w:rFonts w:ascii="Times New Roman" w:hAnsi="Times New Roman"/>
          <w:sz w:val="24"/>
          <w:szCs w:val="24"/>
          <w:lang w:val="en-US"/>
        </w:rPr>
        <w:t xml:space="preserve">ifferentiated H9c2 myotubes were treated with increasing amounts of recombinant IL-1β (10 ng/ml, 20 ng/ml, 50 ng/ml) or vehicle for 72 hours. </w:t>
      </w:r>
      <w:r w:rsidR="005A237F" w:rsidRPr="004E11CA">
        <w:rPr>
          <w:rFonts w:ascii="Times New Roman" w:hAnsi="Times New Roman"/>
          <w:b/>
          <w:sz w:val="24"/>
          <w:szCs w:val="24"/>
          <w:lang w:val="en-US"/>
        </w:rPr>
        <w:t>A</w:t>
      </w:r>
      <w:r w:rsidR="005A237F">
        <w:rPr>
          <w:rFonts w:ascii="Times New Roman" w:hAnsi="Times New Roman"/>
          <w:sz w:val="24"/>
          <w:szCs w:val="24"/>
          <w:lang w:val="en-US"/>
        </w:rPr>
        <w:t>,</w:t>
      </w:r>
      <w:r w:rsidR="005A237F" w:rsidRPr="004E11CA">
        <w:rPr>
          <w:rFonts w:ascii="Times New Roman" w:hAnsi="Times New Roman"/>
          <w:sz w:val="24"/>
          <w:szCs w:val="24"/>
          <w:lang w:val="en-US"/>
        </w:rPr>
        <w:t xml:space="preserve"> </w:t>
      </w:r>
      <w:r w:rsidR="005A237F" w:rsidRPr="00524F36">
        <w:rPr>
          <w:rFonts w:ascii="Times New Roman" w:hAnsi="Times New Roman"/>
          <w:sz w:val="24"/>
          <w:szCs w:val="24"/>
          <w:lang w:val="en-US"/>
        </w:rPr>
        <w:t>Representative l</w:t>
      </w:r>
      <w:proofErr w:type="spellStart"/>
      <w:r w:rsidR="005A237F" w:rsidRPr="00524F36">
        <w:rPr>
          <w:rFonts w:ascii="Times New Roman" w:hAnsi="Times New Roman"/>
          <w:sz w:val="24"/>
          <w:szCs w:val="24"/>
          <w:lang w:val="en-GB"/>
        </w:rPr>
        <w:t>ight</w:t>
      </w:r>
      <w:proofErr w:type="spellEnd"/>
      <w:r w:rsidR="005A237F" w:rsidRPr="00524F36">
        <w:rPr>
          <w:rFonts w:ascii="Times New Roman" w:hAnsi="Times New Roman"/>
          <w:sz w:val="24"/>
          <w:szCs w:val="24"/>
          <w:lang w:val="en-GB"/>
        </w:rPr>
        <w:t xml:space="preserve"> microscopy pictures. </w:t>
      </w:r>
      <w:r w:rsidR="005A237F" w:rsidRPr="00524F36">
        <w:rPr>
          <w:rFonts w:ascii="Times New Roman" w:hAnsi="Times New Roman"/>
          <w:sz w:val="24"/>
          <w:szCs w:val="24"/>
          <w:lang w:val="en-US"/>
        </w:rPr>
        <w:t xml:space="preserve">Scale bar = 250 µm. </w:t>
      </w:r>
      <w:r w:rsidR="005A237F">
        <w:rPr>
          <w:rFonts w:ascii="Times New Roman" w:hAnsi="Times New Roman"/>
          <w:b/>
          <w:sz w:val="24"/>
          <w:szCs w:val="24"/>
          <w:lang w:val="en-US"/>
        </w:rPr>
        <w:t>B</w:t>
      </w:r>
      <w:r w:rsidR="005A237F">
        <w:rPr>
          <w:rFonts w:ascii="Times New Roman" w:hAnsi="Times New Roman"/>
          <w:sz w:val="24"/>
          <w:szCs w:val="24"/>
          <w:lang w:val="en-US"/>
        </w:rPr>
        <w:t>,</w:t>
      </w:r>
      <w:r w:rsidR="005A237F" w:rsidRPr="00524F36">
        <w:rPr>
          <w:rFonts w:ascii="Times New Roman" w:hAnsi="Times New Roman"/>
          <w:sz w:val="24"/>
          <w:szCs w:val="24"/>
          <w:lang w:val="en-US"/>
        </w:rPr>
        <w:t xml:space="preserve"> Frequency distribution histograms of </w:t>
      </w:r>
      <w:r w:rsidR="005A237F" w:rsidRPr="00524F36">
        <w:rPr>
          <w:rFonts w:ascii="Times New Roman" w:hAnsi="Times New Roman"/>
          <w:sz w:val="24"/>
          <w:szCs w:val="24"/>
          <w:lang w:val="en-GB"/>
        </w:rPr>
        <w:t xml:space="preserve">cell width of </w:t>
      </w:r>
      <w:r w:rsidR="005A237F">
        <w:rPr>
          <w:rFonts w:ascii="Times New Roman" w:hAnsi="Times New Roman"/>
          <w:sz w:val="24"/>
          <w:szCs w:val="24"/>
          <w:lang w:val="en-GB"/>
        </w:rPr>
        <w:t xml:space="preserve">vehicle and </w:t>
      </w:r>
      <w:r w:rsidR="005A237F" w:rsidRPr="00524F36">
        <w:rPr>
          <w:rFonts w:ascii="Times New Roman" w:hAnsi="Times New Roman"/>
          <w:sz w:val="24"/>
          <w:szCs w:val="24"/>
          <w:lang w:val="en-US"/>
        </w:rPr>
        <w:t xml:space="preserve">IL-1β </w:t>
      </w:r>
      <w:r w:rsidR="005A237F" w:rsidRPr="00524F36">
        <w:rPr>
          <w:rFonts w:ascii="Times New Roman" w:hAnsi="Times New Roman"/>
          <w:sz w:val="24"/>
          <w:szCs w:val="24"/>
          <w:lang w:val="en-GB"/>
        </w:rPr>
        <w:t xml:space="preserve">(10 ng/ml, 20 ng/ml and 50 ng/ml) </w:t>
      </w:r>
      <w:r w:rsidR="005A237F">
        <w:rPr>
          <w:rFonts w:ascii="Times New Roman" w:hAnsi="Times New Roman"/>
          <w:sz w:val="24"/>
          <w:szCs w:val="24"/>
          <w:lang w:val="en-GB"/>
        </w:rPr>
        <w:t>treated myotubes</w:t>
      </w:r>
      <w:r w:rsidR="005A237F" w:rsidRPr="00524F36">
        <w:rPr>
          <w:rFonts w:ascii="Times New Roman" w:hAnsi="Times New Roman"/>
          <w:sz w:val="24"/>
          <w:szCs w:val="24"/>
          <w:lang w:val="en-GB"/>
        </w:rPr>
        <w:t xml:space="preserve">, </w:t>
      </w:r>
      <w:r w:rsidR="005A237F" w:rsidRPr="00524F36">
        <w:rPr>
          <w:rFonts w:ascii="Times New Roman" w:hAnsi="Times New Roman"/>
          <w:sz w:val="24"/>
          <w:szCs w:val="24"/>
          <w:lang w:val="en-US"/>
        </w:rPr>
        <w:t xml:space="preserve">n = 100 cells per condition. </w:t>
      </w:r>
      <w:r w:rsidR="005A237F">
        <w:rPr>
          <w:rFonts w:ascii="Times New Roman" w:hAnsi="Times New Roman"/>
          <w:b/>
          <w:sz w:val="24"/>
          <w:szCs w:val="24"/>
          <w:lang w:val="en-US"/>
        </w:rPr>
        <w:t>C</w:t>
      </w:r>
      <w:r w:rsidR="005A237F">
        <w:rPr>
          <w:rFonts w:ascii="Times New Roman" w:hAnsi="Times New Roman"/>
          <w:sz w:val="24"/>
          <w:szCs w:val="24"/>
          <w:lang w:val="en-US"/>
        </w:rPr>
        <w:t>,</w:t>
      </w:r>
      <w:r w:rsidR="005A237F" w:rsidRPr="00524F36">
        <w:rPr>
          <w:rFonts w:ascii="Times New Roman" w:hAnsi="Times New Roman"/>
          <w:b/>
          <w:sz w:val="24"/>
          <w:szCs w:val="24"/>
          <w:lang w:val="en-US"/>
        </w:rPr>
        <w:t xml:space="preserve"> </w:t>
      </w:r>
      <w:r w:rsidR="005A237F" w:rsidRPr="00524F36">
        <w:rPr>
          <w:rFonts w:ascii="Times New Roman" w:hAnsi="Times New Roman"/>
          <w:sz w:val="24"/>
          <w:szCs w:val="24"/>
          <w:lang w:val="en-GB"/>
        </w:rPr>
        <w:t>Mean myotube width.</w:t>
      </w:r>
      <w:r w:rsidR="005A237F" w:rsidRPr="00524F36">
        <w:rPr>
          <w:rFonts w:ascii="Times New Roman" w:hAnsi="Times New Roman"/>
          <w:sz w:val="24"/>
          <w:szCs w:val="24"/>
          <w:lang w:val="en-US"/>
        </w:rPr>
        <w:t xml:space="preserve"> </w:t>
      </w:r>
      <w:r w:rsidR="005A237F">
        <w:rPr>
          <w:rFonts w:ascii="Times New Roman" w:hAnsi="Times New Roman"/>
          <w:b/>
          <w:sz w:val="24"/>
          <w:szCs w:val="24"/>
          <w:lang w:val="en-US"/>
        </w:rPr>
        <w:t>D</w:t>
      </w:r>
      <w:r w:rsidR="005A237F">
        <w:rPr>
          <w:rFonts w:ascii="Times New Roman" w:hAnsi="Times New Roman"/>
          <w:sz w:val="24"/>
          <w:szCs w:val="24"/>
          <w:lang w:val="en-US"/>
        </w:rPr>
        <w:t>,</w:t>
      </w:r>
      <w:r w:rsidR="005A237F" w:rsidRPr="004E11CA">
        <w:rPr>
          <w:rFonts w:ascii="Times New Roman" w:hAnsi="Times New Roman"/>
          <w:sz w:val="24"/>
          <w:szCs w:val="24"/>
          <w:lang w:val="en-US"/>
        </w:rPr>
        <w:t xml:space="preserve"> </w:t>
      </w:r>
      <w:r w:rsidR="005A237F">
        <w:rPr>
          <w:rFonts w:ascii="Times New Roman" w:hAnsi="Times New Roman"/>
          <w:sz w:val="24"/>
          <w:szCs w:val="24"/>
          <w:lang w:val="en-US"/>
        </w:rPr>
        <w:t>D</w:t>
      </w:r>
      <w:r w:rsidR="005A237F" w:rsidRPr="004E11CA">
        <w:rPr>
          <w:rFonts w:ascii="Times New Roman" w:hAnsi="Times New Roman"/>
          <w:sz w:val="24"/>
          <w:szCs w:val="24"/>
          <w:lang w:val="en-US"/>
        </w:rPr>
        <w:t xml:space="preserve">ifferentiated H9c2 myotubes were treated with recombinant IL-1β (50 ng/ml) or vehicle for </w:t>
      </w:r>
      <w:r w:rsidR="005A237F">
        <w:rPr>
          <w:rFonts w:ascii="Times New Roman" w:hAnsi="Times New Roman"/>
          <w:sz w:val="24"/>
          <w:szCs w:val="24"/>
          <w:lang w:val="en-US"/>
        </w:rPr>
        <w:t>3</w:t>
      </w:r>
      <w:r w:rsidR="005A237F" w:rsidRPr="004E11CA">
        <w:rPr>
          <w:rFonts w:ascii="Times New Roman" w:hAnsi="Times New Roman"/>
          <w:sz w:val="24"/>
          <w:szCs w:val="24"/>
          <w:lang w:val="en-US"/>
        </w:rPr>
        <w:t xml:space="preserve"> hours</w:t>
      </w:r>
      <w:r w:rsidR="005A237F">
        <w:rPr>
          <w:rFonts w:ascii="Times New Roman" w:hAnsi="Times New Roman"/>
          <w:sz w:val="24"/>
          <w:szCs w:val="24"/>
          <w:lang w:val="en-US"/>
        </w:rPr>
        <w:t xml:space="preserve">, 6 hours, 12 hours, 24 hours, 48 hours and 72 hours, respectively. Western blot analysis of isolated proteins using anti-MyHC slow is shown. GAPDH was used as loading control. </w:t>
      </w:r>
      <w:r w:rsidR="005A237F" w:rsidRPr="00524F36">
        <w:rPr>
          <w:rFonts w:ascii="Times New Roman" w:hAnsi="Times New Roman"/>
          <w:sz w:val="24"/>
          <w:szCs w:val="24"/>
          <w:lang w:val="en-US"/>
        </w:rPr>
        <w:t>Data are presented as mean ± SEM. *</w:t>
      </w:r>
      <w:r w:rsidR="005A237F">
        <w:rPr>
          <w:rFonts w:ascii="Times New Roman" w:hAnsi="Times New Roman"/>
          <w:sz w:val="24"/>
          <w:szCs w:val="24"/>
          <w:lang w:val="en-US"/>
        </w:rPr>
        <w:t>*</w:t>
      </w:r>
      <w:r w:rsidR="005A237F" w:rsidRPr="004E11CA">
        <w:rPr>
          <w:rFonts w:ascii="Times New Roman" w:hAnsi="Times New Roman"/>
          <w:i/>
          <w:sz w:val="24"/>
          <w:szCs w:val="24"/>
          <w:lang w:val="en-US"/>
        </w:rPr>
        <w:t>p</w:t>
      </w:r>
      <w:r w:rsidR="005A237F">
        <w:rPr>
          <w:rFonts w:ascii="Times New Roman" w:hAnsi="Times New Roman"/>
          <w:sz w:val="24"/>
          <w:szCs w:val="24"/>
          <w:lang w:val="en-US"/>
        </w:rPr>
        <w:t>≤</w:t>
      </w:r>
      <w:r w:rsidR="005A237F" w:rsidRPr="00524F36">
        <w:rPr>
          <w:rFonts w:ascii="Times New Roman" w:hAnsi="Times New Roman"/>
          <w:sz w:val="24"/>
          <w:szCs w:val="24"/>
          <w:lang w:val="en-US"/>
        </w:rPr>
        <w:t>0.0</w:t>
      </w:r>
      <w:r w:rsidR="005A237F">
        <w:rPr>
          <w:rFonts w:ascii="Times New Roman" w:hAnsi="Times New Roman"/>
          <w:sz w:val="24"/>
          <w:szCs w:val="24"/>
          <w:lang w:val="en-US"/>
        </w:rPr>
        <w:t>1</w:t>
      </w:r>
      <w:r w:rsidR="005A237F" w:rsidRPr="00524F36">
        <w:rPr>
          <w:rFonts w:ascii="Times New Roman" w:hAnsi="Times New Roman"/>
          <w:sz w:val="24"/>
          <w:szCs w:val="24"/>
          <w:lang w:val="en-US"/>
        </w:rPr>
        <w:t>, ***</w:t>
      </w:r>
      <w:r w:rsidR="005A237F" w:rsidRPr="004E11CA">
        <w:rPr>
          <w:rFonts w:ascii="Times New Roman" w:hAnsi="Times New Roman"/>
          <w:i/>
          <w:sz w:val="24"/>
          <w:szCs w:val="24"/>
          <w:lang w:val="en-US"/>
        </w:rPr>
        <w:t>p</w:t>
      </w:r>
      <w:r w:rsidR="005A237F">
        <w:rPr>
          <w:rFonts w:ascii="Times New Roman" w:hAnsi="Times New Roman"/>
          <w:sz w:val="24"/>
          <w:szCs w:val="24"/>
          <w:lang w:val="en-US"/>
        </w:rPr>
        <w:t>≤</w:t>
      </w:r>
      <w:r w:rsidR="005A237F" w:rsidRPr="00524F36">
        <w:rPr>
          <w:rFonts w:ascii="Times New Roman" w:hAnsi="Times New Roman"/>
          <w:sz w:val="24"/>
          <w:szCs w:val="24"/>
          <w:lang w:val="en-US"/>
        </w:rPr>
        <w:t xml:space="preserve">0.001, </w:t>
      </w:r>
      <w:r w:rsidR="005A237F" w:rsidRPr="00524F36">
        <w:rPr>
          <w:rFonts w:ascii="Times New Roman" w:hAnsi="Times New Roman"/>
          <w:sz w:val="24"/>
          <w:szCs w:val="24"/>
          <w:lang w:val="en-GB"/>
        </w:rPr>
        <w:t>****</w:t>
      </w:r>
      <w:r w:rsidR="005A237F" w:rsidRPr="004E11CA">
        <w:rPr>
          <w:rFonts w:ascii="Times New Roman" w:hAnsi="Times New Roman"/>
          <w:i/>
          <w:sz w:val="24"/>
          <w:szCs w:val="24"/>
          <w:lang w:val="en-GB"/>
        </w:rPr>
        <w:t>p</w:t>
      </w:r>
      <w:r w:rsidR="005A237F" w:rsidRPr="00524F36">
        <w:rPr>
          <w:rFonts w:ascii="Times New Roman" w:hAnsi="Times New Roman"/>
          <w:sz w:val="24"/>
          <w:szCs w:val="24"/>
          <w:lang w:val="en-GB"/>
        </w:rPr>
        <w:sym w:font="Symbol" w:char="F0A3"/>
      </w:r>
      <w:r w:rsidR="005A237F" w:rsidRPr="00524F36">
        <w:rPr>
          <w:rFonts w:ascii="Times New Roman" w:hAnsi="Times New Roman"/>
          <w:sz w:val="24"/>
          <w:szCs w:val="24"/>
          <w:lang w:val="en-GB"/>
        </w:rPr>
        <w:t>0.0001.</w:t>
      </w:r>
      <w:r w:rsidR="00E935B0" w:rsidDel="00E935B0">
        <w:rPr>
          <w:rFonts w:ascii="Times New Roman" w:hAnsi="Times New Roman"/>
          <w:sz w:val="24"/>
          <w:szCs w:val="24"/>
          <w:lang w:val="en-GB"/>
        </w:rPr>
        <w:t xml:space="preserve"> </w:t>
      </w:r>
    </w:p>
    <w:sectPr w:rsidR="002665EC" w:rsidSect="00E41CA7">
      <w:headerReference w:type="even" r:id="rId11"/>
      <w:headerReference w:type="default" r:id="rId12"/>
      <w:footerReference w:type="default" r:id="rId13"/>
      <w:pgSz w:w="11906" w:h="16838"/>
      <w:pgMar w:top="1417" w:right="1133" w:bottom="1134" w:left="1417" w:header="708" w:footer="708" w:gutter="0"/>
      <w:lnNumType w:countBy="1" w:restart="continuou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539E9" w14:textId="77777777" w:rsidR="00A20C96" w:rsidRDefault="00A20C96" w:rsidP="00B23DE4">
      <w:pPr>
        <w:spacing w:after="0" w:line="240" w:lineRule="auto"/>
      </w:pPr>
      <w:r>
        <w:separator/>
      </w:r>
    </w:p>
  </w:endnote>
  <w:endnote w:type="continuationSeparator" w:id="0">
    <w:p w14:paraId="161C6823" w14:textId="77777777" w:rsidR="00A20C96" w:rsidRDefault="00A20C96" w:rsidP="00B23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Times New Roman (Hebrew)">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01C6" w14:textId="77777777" w:rsidR="00D70646" w:rsidRDefault="00D70646" w:rsidP="00E1584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82EF3" w14:textId="77777777" w:rsidR="00A20C96" w:rsidRDefault="00A20C96" w:rsidP="00B23DE4">
      <w:pPr>
        <w:spacing w:after="0" w:line="240" w:lineRule="auto"/>
      </w:pPr>
      <w:r>
        <w:separator/>
      </w:r>
    </w:p>
  </w:footnote>
  <w:footnote w:type="continuationSeparator" w:id="0">
    <w:p w14:paraId="44D1AF81" w14:textId="77777777" w:rsidR="00A20C96" w:rsidRDefault="00A20C96" w:rsidP="00B23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EA59" w14:textId="77777777" w:rsidR="00D70646" w:rsidRDefault="00D70646" w:rsidP="00E1584F">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6772030" w14:textId="77777777" w:rsidR="00D70646" w:rsidRDefault="00D70646" w:rsidP="00E1584F">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27AA" w14:textId="604D0C79" w:rsidR="00D70646" w:rsidRPr="00E12059" w:rsidRDefault="00D70646" w:rsidP="00E1584F">
    <w:pPr>
      <w:pStyle w:val="Kopfzeile"/>
      <w:framePr w:wrap="around" w:vAnchor="text" w:hAnchor="margin" w:xAlign="right" w:y="1"/>
      <w:ind w:left="0" w:firstLine="0"/>
      <w:rPr>
        <w:rStyle w:val="Seitenzahl"/>
        <w:rFonts w:ascii="Times New Roman" w:hAnsi="Times New Roman"/>
      </w:rPr>
    </w:pPr>
    <w:r w:rsidRPr="00E12059">
      <w:rPr>
        <w:rStyle w:val="Seitenzahl"/>
        <w:rFonts w:ascii="Times New Roman" w:hAnsi="Times New Roman"/>
      </w:rPr>
      <w:fldChar w:fldCharType="begin"/>
    </w:r>
    <w:r w:rsidRPr="00E12059">
      <w:rPr>
        <w:rStyle w:val="Seitenzahl"/>
        <w:rFonts w:ascii="Times New Roman" w:hAnsi="Times New Roman"/>
      </w:rPr>
      <w:instrText xml:space="preserve">PAGE  </w:instrText>
    </w:r>
    <w:r w:rsidRPr="00E12059">
      <w:rPr>
        <w:rStyle w:val="Seitenzahl"/>
        <w:rFonts w:ascii="Times New Roman" w:hAnsi="Times New Roman"/>
      </w:rPr>
      <w:fldChar w:fldCharType="separate"/>
    </w:r>
    <w:r>
      <w:rPr>
        <w:rStyle w:val="Seitenzahl"/>
        <w:rFonts w:ascii="Times New Roman" w:hAnsi="Times New Roman"/>
        <w:noProof/>
      </w:rPr>
      <w:t>21</w:t>
    </w:r>
    <w:r w:rsidRPr="00E12059">
      <w:rPr>
        <w:rStyle w:val="Seitenzahl"/>
        <w:rFonts w:ascii="Times New Roman" w:hAnsi="Times New Roman"/>
      </w:rPr>
      <w:fldChar w:fldCharType="end"/>
    </w:r>
  </w:p>
  <w:p w14:paraId="586C65CB" w14:textId="1C1F6479" w:rsidR="00D70646" w:rsidRPr="00E12059" w:rsidRDefault="00D70646" w:rsidP="00E1584F">
    <w:pPr>
      <w:pStyle w:val="Kopfzeile"/>
      <w:ind w:right="360"/>
      <w:jc w:val="right"/>
      <w:rPr>
        <w:rFonts w:ascii="Times New Roman" w:hAnsi="Times New Roman"/>
      </w:rPr>
    </w:pPr>
    <w:r w:rsidRPr="00E12059">
      <w:rPr>
        <w:rFonts w:ascii="Times New Roman" w:hAnsi="Times New Roman"/>
        <w:i/>
      </w:rPr>
      <w:t>NLRP3</w:t>
    </w:r>
    <w:r w:rsidRPr="00E12059">
      <w:rPr>
        <w:rFonts w:ascii="Times New Roman" w:hAnsi="Times New Roman"/>
      </w:rPr>
      <w:t xml:space="preserve"> IN SEPTIC CARDIOMYOPATHY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7F91"/>
    <w:multiLevelType w:val="hybridMultilevel"/>
    <w:tmpl w:val="4438A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D86E0E"/>
    <w:multiLevelType w:val="hybridMultilevel"/>
    <w:tmpl w:val="BFEAFC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B103A1"/>
    <w:multiLevelType w:val="hybridMultilevel"/>
    <w:tmpl w:val="08DEB056"/>
    <w:lvl w:ilvl="0" w:tplc="D3808340">
      <w:start w:val="1"/>
      <w:numFmt w:val="decimal"/>
      <w:lvlText w:val="%1)"/>
      <w:lvlJc w:val="left"/>
      <w:pPr>
        <w:ind w:left="717" w:hanging="360"/>
      </w:pPr>
      <w:rPr>
        <w:rFonts w:cs="Times New Roman" w:hint="default"/>
      </w:rPr>
    </w:lvl>
    <w:lvl w:ilvl="1" w:tplc="04070019" w:tentative="1">
      <w:start w:val="1"/>
      <w:numFmt w:val="lowerLetter"/>
      <w:lvlText w:val="%2."/>
      <w:lvlJc w:val="left"/>
      <w:pPr>
        <w:ind w:left="1437" w:hanging="360"/>
      </w:pPr>
      <w:rPr>
        <w:rFonts w:cs="Times New Roman"/>
      </w:rPr>
    </w:lvl>
    <w:lvl w:ilvl="2" w:tplc="0407001B" w:tentative="1">
      <w:start w:val="1"/>
      <w:numFmt w:val="lowerRoman"/>
      <w:lvlText w:val="%3."/>
      <w:lvlJc w:val="right"/>
      <w:pPr>
        <w:ind w:left="2157" w:hanging="180"/>
      </w:pPr>
      <w:rPr>
        <w:rFonts w:cs="Times New Roman"/>
      </w:rPr>
    </w:lvl>
    <w:lvl w:ilvl="3" w:tplc="0407000F" w:tentative="1">
      <w:start w:val="1"/>
      <w:numFmt w:val="decimal"/>
      <w:lvlText w:val="%4."/>
      <w:lvlJc w:val="left"/>
      <w:pPr>
        <w:ind w:left="2877" w:hanging="360"/>
      </w:pPr>
      <w:rPr>
        <w:rFonts w:cs="Times New Roman"/>
      </w:rPr>
    </w:lvl>
    <w:lvl w:ilvl="4" w:tplc="04070019" w:tentative="1">
      <w:start w:val="1"/>
      <w:numFmt w:val="lowerLetter"/>
      <w:lvlText w:val="%5."/>
      <w:lvlJc w:val="left"/>
      <w:pPr>
        <w:ind w:left="3597" w:hanging="360"/>
      </w:pPr>
      <w:rPr>
        <w:rFonts w:cs="Times New Roman"/>
      </w:rPr>
    </w:lvl>
    <w:lvl w:ilvl="5" w:tplc="0407001B" w:tentative="1">
      <w:start w:val="1"/>
      <w:numFmt w:val="lowerRoman"/>
      <w:lvlText w:val="%6."/>
      <w:lvlJc w:val="right"/>
      <w:pPr>
        <w:ind w:left="4317" w:hanging="180"/>
      </w:pPr>
      <w:rPr>
        <w:rFonts w:cs="Times New Roman"/>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3" w15:restartNumberingAfterBreak="0">
    <w:nsid w:val="15B6119D"/>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15:restartNumberingAfterBreak="0">
    <w:nsid w:val="1DB25EC4"/>
    <w:multiLevelType w:val="hybridMultilevel"/>
    <w:tmpl w:val="C44E6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9D1355"/>
    <w:multiLevelType w:val="hybridMultilevel"/>
    <w:tmpl w:val="BB3A59E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21834B87"/>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2CB068A"/>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8" w15:restartNumberingAfterBreak="0">
    <w:nsid w:val="26C17A05"/>
    <w:multiLevelType w:val="hybridMultilevel"/>
    <w:tmpl w:val="EEFCBB8E"/>
    <w:lvl w:ilvl="0" w:tplc="0407000F">
      <w:start w:val="1"/>
      <w:numFmt w:val="decimal"/>
      <w:lvlText w:val="%1."/>
      <w:lvlJc w:val="left"/>
      <w:pPr>
        <w:ind w:left="1077" w:hanging="360"/>
      </w:pPr>
      <w:rPr>
        <w:rFonts w:cs="Times New Roman"/>
      </w:rPr>
    </w:lvl>
    <w:lvl w:ilvl="1" w:tplc="04070019" w:tentative="1">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9" w15:restartNumberingAfterBreak="0">
    <w:nsid w:val="2C3B1521"/>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363D780D"/>
    <w:multiLevelType w:val="multilevel"/>
    <w:tmpl w:val="A5DED42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36897582"/>
    <w:multiLevelType w:val="hybridMultilevel"/>
    <w:tmpl w:val="AB5C830C"/>
    <w:lvl w:ilvl="0" w:tplc="714E4634">
      <w:start w:val="1"/>
      <w:numFmt w:val="decimal"/>
      <w:lvlText w:val="%1)"/>
      <w:lvlJc w:val="left"/>
      <w:pPr>
        <w:ind w:left="717" w:hanging="360"/>
      </w:pPr>
      <w:rPr>
        <w:rFonts w:cs="Times New Roman" w:hint="default"/>
      </w:rPr>
    </w:lvl>
    <w:lvl w:ilvl="1" w:tplc="04070019" w:tentative="1">
      <w:start w:val="1"/>
      <w:numFmt w:val="lowerLetter"/>
      <w:lvlText w:val="%2."/>
      <w:lvlJc w:val="left"/>
      <w:pPr>
        <w:ind w:left="1437" w:hanging="360"/>
      </w:pPr>
      <w:rPr>
        <w:rFonts w:cs="Times New Roman"/>
      </w:rPr>
    </w:lvl>
    <w:lvl w:ilvl="2" w:tplc="0407001B" w:tentative="1">
      <w:start w:val="1"/>
      <w:numFmt w:val="lowerRoman"/>
      <w:lvlText w:val="%3."/>
      <w:lvlJc w:val="right"/>
      <w:pPr>
        <w:ind w:left="2157" w:hanging="180"/>
      </w:pPr>
      <w:rPr>
        <w:rFonts w:cs="Times New Roman"/>
      </w:rPr>
    </w:lvl>
    <w:lvl w:ilvl="3" w:tplc="0407000F" w:tentative="1">
      <w:start w:val="1"/>
      <w:numFmt w:val="decimal"/>
      <w:lvlText w:val="%4."/>
      <w:lvlJc w:val="left"/>
      <w:pPr>
        <w:ind w:left="2877" w:hanging="360"/>
      </w:pPr>
      <w:rPr>
        <w:rFonts w:cs="Times New Roman"/>
      </w:rPr>
    </w:lvl>
    <w:lvl w:ilvl="4" w:tplc="04070019" w:tentative="1">
      <w:start w:val="1"/>
      <w:numFmt w:val="lowerLetter"/>
      <w:lvlText w:val="%5."/>
      <w:lvlJc w:val="left"/>
      <w:pPr>
        <w:ind w:left="3597" w:hanging="360"/>
      </w:pPr>
      <w:rPr>
        <w:rFonts w:cs="Times New Roman"/>
      </w:rPr>
    </w:lvl>
    <w:lvl w:ilvl="5" w:tplc="0407001B" w:tentative="1">
      <w:start w:val="1"/>
      <w:numFmt w:val="lowerRoman"/>
      <w:lvlText w:val="%6."/>
      <w:lvlJc w:val="right"/>
      <w:pPr>
        <w:ind w:left="4317" w:hanging="180"/>
      </w:pPr>
      <w:rPr>
        <w:rFonts w:cs="Times New Roman"/>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12" w15:restartNumberingAfterBreak="0">
    <w:nsid w:val="3B6549AF"/>
    <w:multiLevelType w:val="hybridMultilevel"/>
    <w:tmpl w:val="F126C7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F51B3"/>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3DA76974"/>
    <w:multiLevelType w:val="multilevel"/>
    <w:tmpl w:val="C5D410A8"/>
    <w:lvl w:ilvl="0">
      <w:start w:val="1"/>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15:restartNumberingAfterBreak="0">
    <w:nsid w:val="3E1A35D0"/>
    <w:multiLevelType w:val="multilevel"/>
    <w:tmpl w:val="04070023"/>
    <w:lvl w:ilvl="0">
      <w:start w:val="1"/>
      <w:numFmt w:val="upperRoman"/>
      <w:lvlText w:val="Artikel %1."/>
      <w:lvlJc w:val="left"/>
      <w:rPr>
        <w:rFonts w:cs="Times New Roman"/>
      </w:rPr>
    </w:lvl>
    <w:lvl w:ilvl="1">
      <w:start w:val="1"/>
      <w:numFmt w:val="decimalZero"/>
      <w:isLgl/>
      <w:lvlText w:val="Abschnitt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6" w15:restartNumberingAfterBreak="0">
    <w:nsid w:val="3EAD3A5F"/>
    <w:multiLevelType w:val="multilevel"/>
    <w:tmpl w:val="0407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03A27B1"/>
    <w:multiLevelType w:val="hybridMultilevel"/>
    <w:tmpl w:val="D156841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8" w15:restartNumberingAfterBreak="0">
    <w:nsid w:val="4AB720B2"/>
    <w:multiLevelType w:val="hybridMultilevel"/>
    <w:tmpl w:val="4FB2B3D2"/>
    <w:lvl w:ilvl="0" w:tplc="011858A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7E6A66"/>
    <w:multiLevelType w:val="multilevel"/>
    <w:tmpl w:val="5522862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C0A62CD"/>
    <w:multiLevelType w:val="hybridMultilevel"/>
    <w:tmpl w:val="2BA6C874"/>
    <w:lvl w:ilvl="0" w:tplc="D3808340">
      <w:start w:val="1"/>
      <w:numFmt w:val="decimal"/>
      <w:lvlText w:val="%1)"/>
      <w:lvlJc w:val="left"/>
      <w:pPr>
        <w:ind w:left="717" w:hanging="360"/>
      </w:pPr>
      <w:rPr>
        <w:rFonts w:cs="Times New Roman" w:hint="default"/>
      </w:rPr>
    </w:lvl>
    <w:lvl w:ilvl="1" w:tplc="04070019">
      <w:start w:val="1"/>
      <w:numFmt w:val="lowerLetter"/>
      <w:lvlText w:val="%2."/>
      <w:lvlJc w:val="left"/>
      <w:pPr>
        <w:ind w:left="1437" w:hanging="360"/>
      </w:pPr>
      <w:rPr>
        <w:rFonts w:cs="Times New Roman"/>
      </w:rPr>
    </w:lvl>
    <w:lvl w:ilvl="2" w:tplc="0407001B">
      <w:start w:val="1"/>
      <w:numFmt w:val="lowerRoman"/>
      <w:lvlText w:val="%3."/>
      <w:lvlJc w:val="right"/>
      <w:pPr>
        <w:ind w:left="2157" w:hanging="180"/>
      </w:pPr>
      <w:rPr>
        <w:rFonts w:cs="Times New Roman"/>
      </w:rPr>
    </w:lvl>
    <w:lvl w:ilvl="3" w:tplc="0407000F">
      <w:start w:val="1"/>
      <w:numFmt w:val="decimal"/>
      <w:lvlText w:val="%4."/>
      <w:lvlJc w:val="left"/>
      <w:pPr>
        <w:ind w:left="2877" w:hanging="360"/>
      </w:pPr>
      <w:rPr>
        <w:rFonts w:cs="Times New Roman"/>
      </w:rPr>
    </w:lvl>
    <w:lvl w:ilvl="4" w:tplc="04070019">
      <w:start w:val="1"/>
      <w:numFmt w:val="lowerLetter"/>
      <w:lvlText w:val="%5."/>
      <w:lvlJc w:val="left"/>
      <w:pPr>
        <w:ind w:left="3597" w:hanging="360"/>
      </w:pPr>
      <w:rPr>
        <w:rFonts w:cs="Times New Roman"/>
      </w:rPr>
    </w:lvl>
    <w:lvl w:ilvl="5" w:tplc="8D14E3F2">
      <w:start w:val="1"/>
      <w:numFmt w:val="lowerLetter"/>
      <w:lvlText w:val="%6)"/>
      <w:lvlJc w:val="left"/>
      <w:pPr>
        <w:ind w:left="4497" w:hanging="360"/>
      </w:pPr>
      <w:rPr>
        <w:rFonts w:cs="Times New Roman" w:hint="default"/>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21" w15:restartNumberingAfterBreak="0">
    <w:nsid w:val="4DD353EA"/>
    <w:multiLevelType w:val="multilevel"/>
    <w:tmpl w:val="56243B2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057590A"/>
    <w:multiLevelType w:val="hybridMultilevel"/>
    <w:tmpl w:val="520C2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A221B6E"/>
    <w:multiLevelType w:val="hybridMultilevel"/>
    <w:tmpl w:val="2048E1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A926933"/>
    <w:multiLevelType w:val="hybridMultilevel"/>
    <w:tmpl w:val="4DEA6824"/>
    <w:lvl w:ilvl="0" w:tplc="58E8543E">
      <w:start w:val="1"/>
      <w:numFmt w:val="upperLetter"/>
      <w:lvlText w:val="(%1)"/>
      <w:lvlJc w:val="left"/>
      <w:pPr>
        <w:ind w:left="780" w:hanging="4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5DC505DD"/>
    <w:multiLevelType w:val="hybridMultilevel"/>
    <w:tmpl w:val="182E1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FAD45C6"/>
    <w:multiLevelType w:val="hybridMultilevel"/>
    <w:tmpl w:val="F1A4CE44"/>
    <w:lvl w:ilvl="0" w:tplc="04070001">
      <w:start w:val="1"/>
      <w:numFmt w:val="bullet"/>
      <w:lvlText w:val=""/>
      <w:lvlJc w:val="left"/>
      <w:pPr>
        <w:ind w:left="1077" w:hanging="360"/>
      </w:pPr>
      <w:rPr>
        <w:rFonts w:ascii="Symbol" w:hAnsi="Symbol" w:hint="default"/>
      </w:rPr>
    </w:lvl>
    <w:lvl w:ilvl="1" w:tplc="04070019" w:tentative="1">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27" w15:restartNumberingAfterBreak="0">
    <w:nsid w:val="66284BA7"/>
    <w:multiLevelType w:val="hybridMultilevel"/>
    <w:tmpl w:val="20688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D9A7514"/>
    <w:multiLevelType w:val="hybridMultilevel"/>
    <w:tmpl w:val="9E54A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1E22D47"/>
    <w:multiLevelType w:val="multilevel"/>
    <w:tmpl w:val="89E20A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0" w15:restartNumberingAfterBreak="0">
    <w:nsid w:val="73E27463"/>
    <w:multiLevelType w:val="singleLevel"/>
    <w:tmpl w:val="11B81DD2"/>
    <w:lvl w:ilvl="0">
      <w:start w:val="1"/>
      <w:numFmt w:val="bullet"/>
      <w:pStyle w:val="Aufzhlungsliste"/>
      <w:lvlText w:val=""/>
      <w:lvlJc w:val="left"/>
      <w:pPr>
        <w:tabs>
          <w:tab w:val="num" w:pos="360"/>
        </w:tabs>
        <w:ind w:left="360" w:hanging="360"/>
      </w:pPr>
      <w:rPr>
        <w:rFonts w:ascii="Symbol" w:hAnsi="Symbol" w:hint="default"/>
      </w:rPr>
    </w:lvl>
  </w:abstractNum>
  <w:abstractNum w:abstractNumId="31" w15:restartNumberingAfterBreak="0">
    <w:nsid w:val="767A6561"/>
    <w:multiLevelType w:val="hybridMultilevel"/>
    <w:tmpl w:val="F98AD4E4"/>
    <w:lvl w:ilvl="0" w:tplc="0407000F">
      <w:start w:val="1"/>
      <w:numFmt w:val="decimal"/>
      <w:lvlText w:val="%1."/>
      <w:lvlJc w:val="left"/>
      <w:pPr>
        <w:ind w:left="1077" w:hanging="360"/>
      </w:pPr>
      <w:rPr>
        <w:rFonts w:cs="Times New Roman"/>
      </w:rPr>
    </w:lvl>
    <w:lvl w:ilvl="1" w:tplc="04070019">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32" w15:restartNumberingAfterBreak="0">
    <w:nsid w:val="7743224C"/>
    <w:multiLevelType w:val="multilevel"/>
    <w:tmpl w:val="6C9044AC"/>
    <w:lvl w:ilvl="0">
      <w:start w:val="1"/>
      <w:numFmt w:val="decimal"/>
      <w:suff w:val="space"/>
      <w:lvlText w:val="Kapitel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7BFC4CE1"/>
    <w:multiLevelType w:val="hybridMultilevel"/>
    <w:tmpl w:val="56243B2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15:restartNumberingAfterBreak="0">
    <w:nsid w:val="7C3B39A1"/>
    <w:multiLevelType w:val="hybridMultilevel"/>
    <w:tmpl w:val="3E54B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D324E1"/>
    <w:multiLevelType w:val="hybridMultilevel"/>
    <w:tmpl w:val="0784A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2"/>
  </w:num>
  <w:num w:numId="4">
    <w:abstractNumId w:val="11"/>
  </w:num>
  <w:num w:numId="5">
    <w:abstractNumId w:val="26"/>
  </w:num>
  <w:num w:numId="6">
    <w:abstractNumId w:val="0"/>
  </w:num>
  <w:num w:numId="7">
    <w:abstractNumId w:val="31"/>
  </w:num>
  <w:num w:numId="8">
    <w:abstractNumId w:val="27"/>
  </w:num>
  <w:num w:numId="9">
    <w:abstractNumId w:val="19"/>
  </w:num>
  <w:num w:numId="10">
    <w:abstractNumId w:val="10"/>
  </w:num>
  <w:num w:numId="11">
    <w:abstractNumId w:val="5"/>
  </w:num>
  <w:num w:numId="12">
    <w:abstractNumId w:val="32"/>
  </w:num>
  <w:num w:numId="13">
    <w:abstractNumId w:val="29"/>
  </w:num>
  <w:num w:numId="14">
    <w:abstractNumId w:val="14"/>
  </w:num>
  <w:num w:numId="15">
    <w:abstractNumId w:val="30"/>
  </w:num>
  <w:num w:numId="16">
    <w:abstractNumId w:val="33"/>
  </w:num>
  <w:num w:numId="17">
    <w:abstractNumId w:val="21"/>
  </w:num>
  <w:num w:numId="18">
    <w:abstractNumId w:val="9"/>
  </w:num>
  <w:num w:numId="19">
    <w:abstractNumId w:val="7"/>
  </w:num>
  <w:num w:numId="20">
    <w:abstractNumId w:val="13"/>
  </w:num>
  <w:num w:numId="21">
    <w:abstractNumId w:val="3"/>
  </w:num>
  <w:num w:numId="22">
    <w:abstractNumId w:val="25"/>
  </w:num>
  <w:num w:numId="23">
    <w:abstractNumId w:val="34"/>
  </w:num>
  <w:num w:numId="24">
    <w:abstractNumId w:val="28"/>
  </w:num>
  <w:num w:numId="25">
    <w:abstractNumId w:val="18"/>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6"/>
  </w:num>
  <w:num w:numId="29">
    <w:abstractNumId w:val="15"/>
  </w:num>
  <w:num w:numId="30">
    <w:abstractNumId w:val="24"/>
  </w:num>
  <w:num w:numId="31">
    <w:abstractNumId w:val="22"/>
  </w:num>
  <w:num w:numId="32">
    <w:abstractNumId w:val="23"/>
  </w:num>
  <w:num w:numId="33">
    <w:abstractNumId w:val="4"/>
  </w:num>
  <w:num w:numId="34">
    <w:abstractNumId w:val="35"/>
  </w:num>
  <w:num w:numId="35">
    <w:abstractNumId w:val="17"/>
  </w:num>
  <w:num w:numId="36">
    <w:abstractNumId w:val="1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Cachexia Sarc Muscl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5dxv09d350zawexf9lvxafjfsp0rdztwp55&quot;&gt;References converted for CCM_20200827&lt;record-ids&gt;&lt;item&gt;1171&lt;/item&gt;&lt;item&gt;1263&lt;/item&gt;&lt;item&gt;1524&lt;/item&gt;&lt;item&gt;1605&lt;/item&gt;&lt;item&gt;1639&lt;/item&gt;&lt;item&gt;1829&lt;/item&gt;&lt;item&gt;1839&lt;/item&gt;&lt;item&gt;1840&lt;/item&gt;&lt;item&gt;2229&lt;/item&gt;&lt;item&gt;2232&lt;/item&gt;&lt;item&gt;2243&lt;/item&gt;&lt;item&gt;2260&lt;/item&gt;&lt;item&gt;2263&lt;/item&gt;&lt;item&gt;2264&lt;/item&gt;&lt;item&gt;2276&lt;/item&gt;&lt;item&gt;2277&lt;/item&gt;&lt;item&gt;2279&lt;/item&gt;&lt;item&gt;2286&lt;/item&gt;&lt;/record-ids&gt;&lt;/item&gt;&lt;/Libraries&gt;"/>
  </w:docVars>
  <w:rsids>
    <w:rsidRoot w:val="00FD2CB4"/>
    <w:rsid w:val="000016C0"/>
    <w:rsid w:val="00004967"/>
    <w:rsid w:val="000109B3"/>
    <w:rsid w:val="00011963"/>
    <w:rsid w:val="000135CF"/>
    <w:rsid w:val="00014019"/>
    <w:rsid w:val="00015A05"/>
    <w:rsid w:val="0001790A"/>
    <w:rsid w:val="00020282"/>
    <w:rsid w:val="00021BB2"/>
    <w:rsid w:val="00023418"/>
    <w:rsid w:val="000250E9"/>
    <w:rsid w:val="00025159"/>
    <w:rsid w:val="00030854"/>
    <w:rsid w:val="00031100"/>
    <w:rsid w:val="000331A8"/>
    <w:rsid w:val="00035690"/>
    <w:rsid w:val="00042094"/>
    <w:rsid w:val="00042EA9"/>
    <w:rsid w:val="00042FB8"/>
    <w:rsid w:val="00046E17"/>
    <w:rsid w:val="0004748A"/>
    <w:rsid w:val="00047C8F"/>
    <w:rsid w:val="00056E9D"/>
    <w:rsid w:val="000575B9"/>
    <w:rsid w:val="00060C1D"/>
    <w:rsid w:val="00063B3E"/>
    <w:rsid w:val="00063C12"/>
    <w:rsid w:val="000662B5"/>
    <w:rsid w:val="00075391"/>
    <w:rsid w:val="0007761F"/>
    <w:rsid w:val="000778CE"/>
    <w:rsid w:val="00081CD5"/>
    <w:rsid w:val="00084AC9"/>
    <w:rsid w:val="00085DF7"/>
    <w:rsid w:val="00086B47"/>
    <w:rsid w:val="00097226"/>
    <w:rsid w:val="00097F46"/>
    <w:rsid w:val="000A5E8D"/>
    <w:rsid w:val="000A7034"/>
    <w:rsid w:val="000B3C1B"/>
    <w:rsid w:val="000B4D41"/>
    <w:rsid w:val="000C5712"/>
    <w:rsid w:val="000C5737"/>
    <w:rsid w:val="000C57A9"/>
    <w:rsid w:val="000D1D0A"/>
    <w:rsid w:val="000D4A30"/>
    <w:rsid w:val="000D5F6E"/>
    <w:rsid w:val="000D6352"/>
    <w:rsid w:val="000D79CE"/>
    <w:rsid w:val="000E1B47"/>
    <w:rsid w:val="000E28EB"/>
    <w:rsid w:val="000E62BA"/>
    <w:rsid w:val="0010581D"/>
    <w:rsid w:val="00107E0B"/>
    <w:rsid w:val="00110B6E"/>
    <w:rsid w:val="00111B8B"/>
    <w:rsid w:val="0011214C"/>
    <w:rsid w:val="00112B6D"/>
    <w:rsid w:val="001165D1"/>
    <w:rsid w:val="00116BB6"/>
    <w:rsid w:val="00122508"/>
    <w:rsid w:val="00123387"/>
    <w:rsid w:val="00125336"/>
    <w:rsid w:val="0012565E"/>
    <w:rsid w:val="001309F2"/>
    <w:rsid w:val="0013298B"/>
    <w:rsid w:val="00133DE2"/>
    <w:rsid w:val="00134F2D"/>
    <w:rsid w:val="00134FFE"/>
    <w:rsid w:val="00137AEA"/>
    <w:rsid w:val="00144AF7"/>
    <w:rsid w:val="001523BF"/>
    <w:rsid w:val="0015328A"/>
    <w:rsid w:val="001538CF"/>
    <w:rsid w:val="001551D9"/>
    <w:rsid w:val="00155552"/>
    <w:rsid w:val="00155675"/>
    <w:rsid w:val="001579B2"/>
    <w:rsid w:val="00166060"/>
    <w:rsid w:val="0016619C"/>
    <w:rsid w:val="0017021D"/>
    <w:rsid w:val="0017223D"/>
    <w:rsid w:val="00172753"/>
    <w:rsid w:val="00173EF9"/>
    <w:rsid w:val="00174940"/>
    <w:rsid w:val="00177276"/>
    <w:rsid w:val="00180226"/>
    <w:rsid w:val="0018519F"/>
    <w:rsid w:val="001867F3"/>
    <w:rsid w:val="001874FD"/>
    <w:rsid w:val="00190A8F"/>
    <w:rsid w:val="0019460E"/>
    <w:rsid w:val="001A0213"/>
    <w:rsid w:val="001A231C"/>
    <w:rsid w:val="001A4A6F"/>
    <w:rsid w:val="001B058B"/>
    <w:rsid w:val="001B41F9"/>
    <w:rsid w:val="001B7349"/>
    <w:rsid w:val="001C0DC0"/>
    <w:rsid w:val="001D6979"/>
    <w:rsid w:val="001D6C97"/>
    <w:rsid w:val="001E5A1E"/>
    <w:rsid w:val="001E60FD"/>
    <w:rsid w:val="001F73EC"/>
    <w:rsid w:val="002045BD"/>
    <w:rsid w:val="00213B13"/>
    <w:rsid w:val="00216191"/>
    <w:rsid w:val="00217CBD"/>
    <w:rsid w:val="002204CC"/>
    <w:rsid w:val="002205C0"/>
    <w:rsid w:val="002209D3"/>
    <w:rsid w:val="00223CC8"/>
    <w:rsid w:val="00226756"/>
    <w:rsid w:val="00226A38"/>
    <w:rsid w:val="00243E28"/>
    <w:rsid w:val="002566FB"/>
    <w:rsid w:val="002645A8"/>
    <w:rsid w:val="002665EC"/>
    <w:rsid w:val="00270972"/>
    <w:rsid w:val="002738BB"/>
    <w:rsid w:val="00274C16"/>
    <w:rsid w:val="00280375"/>
    <w:rsid w:val="002815F9"/>
    <w:rsid w:val="00282E88"/>
    <w:rsid w:val="00286783"/>
    <w:rsid w:val="00287803"/>
    <w:rsid w:val="002968C7"/>
    <w:rsid w:val="002A2B7D"/>
    <w:rsid w:val="002A3336"/>
    <w:rsid w:val="002A5124"/>
    <w:rsid w:val="002A7DAE"/>
    <w:rsid w:val="002B2D4E"/>
    <w:rsid w:val="002B4F0D"/>
    <w:rsid w:val="002B7804"/>
    <w:rsid w:val="002C2E6E"/>
    <w:rsid w:val="002E0106"/>
    <w:rsid w:val="002E03FB"/>
    <w:rsid w:val="002E2D47"/>
    <w:rsid w:val="002F2F8B"/>
    <w:rsid w:val="002F4C63"/>
    <w:rsid w:val="003055C2"/>
    <w:rsid w:val="00306333"/>
    <w:rsid w:val="00307101"/>
    <w:rsid w:val="003139B2"/>
    <w:rsid w:val="003212AB"/>
    <w:rsid w:val="00321964"/>
    <w:rsid w:val="00327C92"/>
    <w:rsid w:val="0034134D"/>
    <w:rsid w:val="00342E42"/>
    <w:rsid w:val="003440F7"/>
    <w:rsid w:val="00344E52"/>
    <w:rsid w:val="0034688C"/>
    <w:rsid w:val="00347E8E"/>
    <w:rsid w:val="003529DE"/>
    <w:rsid w:val="003547FE"/>
    <w:rsid w:val="00361508"/>
    <w:rsid w:val="0036515A"/>
    <w:rsid w:val="003663BC"/>
    <w:rsid w:val="00366487"/>
    <w:rsid w:val="00367258"/>
    <w:rsid w:val="00371E53"/>
    <w:rsid w:val="003745A3"/>
    <w:rsid w:val="00380254"/>
    <w:rsid w:val="003867AB"/>
    <w:rsid w:val="00395305"/>
    <w:rsid w:val="003A14E7"/>
    <w:rsid w:val="003A367A"/>
    <w:rsid w:val="003A5A0F"/>
    <w:rsid w:val="003A5DD1"/>
    <w:rsid w:val="003A6502"/>
    <w:rsid w:val="003A7720"/>
    <w:rsid w:val="003B0841"/>
    <w:rsid w:val="003B5121"/>
    <w:rsid w:val="003C1278"/>
    <w:rsid w:val="003C6770"/>
    <w:rsid w:val="003C735F"/>
    <w:rsid w:val="003D42B9"/>
    <w:rsid w:val="003D5D0F"/>
    <w:rsid w:val="003F1276"/>
    <w:rsid w:val="003F7248"/>
    <w:rsid w:val="004063B8"/>
    <w:rsid w:val="00411254"/>
    <w:rsid w:val="00416856"/>
    <w:rsid w:val="00422FA9"/>
    <w:rsid w:val="004316BF"/>
    <w:rsid w:val="00432E04"/>
    <w:rsid w:val="00432E1F"/>
    <w:rsid w:val="004373C9"/>
    <w:rsid w:val="004408F1"/>
    <w:rsid w:val="00442744"/>
    <w:rsid w:val="00445144"/>
    <w:rsid w:val="00450AFF"/>
    <w:rsid w:val="00454633"/>
    <w:rsid w:val="00461791"/>
    <w:rsid w:val="0046397C"/>
    <w:rsid w:val="00463CAA"/>
    <w:rsid w:val="004655DC"/>
    <w:rsid w:val="00465E59"/>
    <w:rsid w:val="00467B41"/>
    <w:rsid w:val="0047028E"/>
    <w:rsid w:val="00475C6F"/>
    <w:rsid w:val="00487204"/>
    <w:rsid w:val="004876DF"/>
    <w:rsid w:val="00493BFD"/>
    <w:rsid w:val="004943DA"/>
    <w:rsid w:val="004974C3"/>
    <w:rsid w:val="004A26E8"/>
    <w:rsid w:val="004A2A66"/>
    <w:rsid w:val="004A3394"/>
    <w:rsid w:val="004A4B74"/>
    <w:rsid w:val="004B020C"/>
    <w:rsid w:val="004B4895"/>
    <w:rsid w:val="004C2EE6"/>
    <w:rsid w:val="004C71D5"/>
    <w:rsid w:val="004C7C3A"/>
    <w:rsid w:val="004D02B6"/>
    <w:rsid w:val="004D02FD"/>
    <w:rsid w:val="004D06B2"/>
    <w:rsid w:val="004D3B33"/>
    <w:rsid w:val="004D42B2"/>
    <w:rsid w:val="004E11CA"/>
    <w:rsid w:val="004E2F6A"/>
    <w:rsid w:val="004E4A35"/>
    <w:rsid w:val="004E58DB"/>
    <w:rsid w:val="004F35A2"/>
    <w:rsid w:val="004F37AE"/>
    <w:rsid w:val="004F5755"/>
    <w:rsid w:val="00500EF0"/>
    <w:rsid w:val="00501E35"/>
    <w:rsid w:val="00505D6B"/>
    <w:rsid w:val="00506F0E"/>
    <w:rsid w:val="00507CB6"/>
    <w:rsid w:val="00512B96"/>
    <w:rsid w:val="00514E83"/>
    <w:rsid w:val="005214C0"/>
    <w:rsid w:val="00522906"/>
    <w:rsid w:val="0052374C"/>
    <w:rsid w:val="00523D5A"/>
    <w:rsid w:val="0052747A"/>
    <w:rsid w:val="0052766E"/>
    <w:rsid w:val="005378F2"/>
    <w:rsid w:val="00543444"/>
    <w:rsid w:val="00544613"/>
    <w:rsid w:val="00547FA3"/>
    <w:rsid w:val="00551568"/>
    <w:rsid w:val="00551656"/>
    <w:rsid w:val="00554505"/>
    <w:rsid w:val="00554DF3"/>
    <w:rsid w:val="00557F00"/>
    <w:rsid w:val="0057192C"/>
    <w:rsid w:val="005727CD"/>
    <w:rsid w:val="00575482"/>
    <w:rsid w:val="00592C17"/>
    <w:rsid w:val="0059472D"/>
    <w:rsid w:val="0059511C"/>
    <w:rsid w:val="0059600B"/>
    <w:rsid w:val="0059663A"/>
    <w:rsid w:val="005979F0"/>
    <w:rsid w:val="005A237F"/>
    <w:rsid w:val="005A35CC"/>
    <w:rsid w:val="005A549A"/>
    <w:rsid w:val="005A5870"/>
    <w:rsid w:val="005B3049"/>
    <w:rsid w:val="005B3B48"/>
    <w:rsid w:val="005C08DB"/>
    <w:rsid w:val="005C2324"/>
    <w:rsid w:val="005C61A0"/>
    <w:rsid w:val="005D0FB3"/>
    <w:rsid w:val="005D6D53"/>
    <w:rsid w:val="005E0323"/>
    <w:rsid w:val="005E21E5"/>
    <w:rsid w:val="005E6F46"/>
    <w:rsid w:val="005F2734"/>
    <w:rsid w:val="005F4DB1"/>
    <w:rsid w:val="005F697B"/>
    <w:rsid w:val="0060007D"/>
    <w:rsid w:val="00600C89"/>
    <w:rsid w:val="00604494"/>
    <w:rsid w:val="00605235"/>
    <w:rsid w:val="00610141"/>
    <w:rsid w:val="006106F6"/>
    <w:rsid w:val="00610BAA"/>
    <w:rsid w:val="00611ECC"/>
    <w:rsid w:val="006122CE"/>
    <w:rsid w:val="00612B94"/>
    <w:rsid w:val="00615AA8"/>
    <w:rsid w:val="00617DED"/>
    <w:rsid w:val="006218DC"/>
    <w:rsid w:val="00622262"/>
    <w:rsid w:val="006272C0"/>
    <w:rsid w:val="006342E9"/>
    <w:rsid w:val="00634C8F"/>
    <w:rsid w:val="00636B9E"/>
    <w:rsid w:val="0064136A"/>
    <w:rsid w:val="006415CB"/>
    <w:rsid w:val="00642DED"/>
    <w:rsid w:val="00642FCC"/>
    <w:rsid w:val="00645E76"/>
    <w:rsid w:val="0065257A"/>
    <w:rsid w:val="00654155"/>
    <w:rsid w:val="00656344"/>
    <w:rsid w:val="00661B74"/>
    <w:rsid w:val="00661EE9"/>
    <w:rsid w:val="0066483A"/>
    <w:rsid w:val="00671434"/>
    <w:rsid w:val="00673D5D"/>
    <w:rsid w:val="0067478A"/>
    <w:rsid w:val="006758D3"/>
    <w:rsid w:val="00676068"/>
    <w:rsid w:val="00676187"/>
    <w:rsid w:val="00690971"/>
    <w:rsid w:val="006A265D"/>
    <w:rsid w:val="006A6D0C"/>
    <w:rsid w:val="006B1A42"/>
    <w:rsid w:val="006B6E9F"/>
    <w:rsid w:val="006B7D8D"/>
    <w:rsid w:val="006C2519"/>
    <w:rsid w:val="006C54BE"/>
    <w:rsid w:val="006C5717"/>
    <w:rsid w:val="006C6442"/>
    <w:rsid w:val="006D2054"/>
    <w:rsid w:val="006D2223"/>
    <w:rsid w:val="006D511B"/>
    <w:rsid w:val="006E1DE9"/>
    <w:rsid w:val="006E212C"/>
    <w:rsid w:val="006E270F"/>
    <w:rsid w:val="006E501A"/>
    <w:rsid w:val="006E5C99"/>
    <w:rsid w:val="006E6EB8"/>
    <w:rsid w:val="006F1737"/>
    <w:rsid w:val="006F39EF"/>
    <w:rsid w:val="00700AB4"/>
    <w:rsid w:val="00710BEC"/>
    <w:rsid w:val="00711FA0"/>
    <w:rsid w:val="00714EFE"/>
    <w:rsid w:val="00715DD9"/>
    <w:rsid w:val="007171FE"/>
    <w:rsid w:val="0072216B"/>
    <w:rsid w:val="007228F1"/>
    <w:rsid w:val="00727644"/>
    <w:rsid w:val="0073045C"/>
    <w:rsid w:val="00731516"/>
    <w:rsid w:val="00734A39"/>
    <w:rsid w:val="007374AE"/>
    <w:rsid w:val="00745589"/>
    <w:rsid w:val="00746DDC"/>
    <w:rsid w:val="00750270"/>
    <w:rsid w:val="00751BC3"/>
    <w:rsid w:val="007521B6"/>
    <w:rsid w:val="0077059C"/>
    <w:rsid w:val="0077153C"/>
    <w:rsid w:val="007717F4"/>
    <w:rsid w:val="00773250"/>
    <w:rsid w:val="007748F4"/>
    <w:rsid w:val="00774B21"/>
    <w:rsid w:val="007803C9"/>
    <w:rsid w:val="00781035"/>
    <w:rsid w:val="007A1711"/>
    <w:rsid w:val="007A6CD6"/>
    <w:rsid w:val="007B0191"/>
    <w:rsid w:val="007B1531"/>
    <w:rsid w:val="007B3372"/>
    <w:rsid w:val="007B4C49"/>
    <w:rsid w:val="007C054D"/>
    <w:rsid w:val="007C6115"/>
    <w:rsid w:val="007D4DD4"/>
    <w:rsid w:val="007D5227"/>
    <w:rsid w:val="007D556E"/>
    <w:rsid w:val="007E0124"/>
    <w:rsid w:val="007F2146"/>
    <w:rsid w:val="00802255"/>
    <w:rsid w:val="00825254"/>
    <w:rsid w:val="00830EE4"/>
    <w:rsid w:val="00833644"/>
    <w:rsid w:val="008354FE"/>
    <w:rsid w:val="00835AB7"/>
    <w:rsid w:val="00841CC4"/>
    <w:rsid w:val="0084516E"/>
    <w:rsid w:val="00845B72"/>
    <w:rsid w:val="00846D9A"/>
    <w:rsid w:val="00846ECA"/>
    <w:rsid w:val="008479A4"/>
    <w:rsid w:val="008479FB"/>
    <w:rsid w:val="00852FE9"/>
    <w:rsid w:val="008564B7"/>
    <w:rsid w:val="00857EF3"/>
    <w:rsid w:val="008603C3"/>
    <w:rsid w:val="008634D5"/>
    <w:rsid w:val="00864250"/>
    <w:rsid w:val="00870851"/>
    <w:rsid w:val="0088454E"/>
    <w:rsid w:val="00885F4B"/>
    <w:rsid w:val="00886C6C"/>
    <w:rsid w:val="008911C2"/>
    <w:rsid w:val="008A1C2A"/>
    <w:rsid w:val="008B4E30"/>
    <w:rsid w:val="008C63C8"/>
    <w:rsid w:val="008C7D8D"/>
    <w:rsid w:val="008D1683"/>
    <w:rsid w:val="008D3EF6"/>
    <w:rsid w:val="008D5D49"/>
    <w:rsid w:val="008E1CEA"/>
    <w:rsid w:val="008E28FA"/>
    <w:rsid w:val="008F0A66"/>
    <w:rsid w:val="008F29FC"/>
    <w:rsid w:val="008F743E"/>
    <w:rsid w:val="0090404A"/>
    <w:rsid w:val="00906C26"/>
    <w:rsid w:val="00907722"/>
    <w:rsid w:val="0090796C"/>
    <w:rsid w:val="009169DB"/>
    <w:rsid w:val="0091776D"/>
    <w:rsid w:val="00923580"/>
    <w:rsid w:val="00923F22"/>
    <w:rsid w:val="00926E2A"/>
    <w:rsid w:val="00927DDD"/>
    <w:rsid w:val="0093414B"/>
    <w:rsid w:val="00934540"/>
    <w:rsid w:val="00934CA8"/>
    <w:rsid w:val="00935F9F"/>
    <w:rsid w:val="00940352"/>
    <w:rsid w:val="009502F2"/>
    <w:rsid w:val="0095114F"/>
    <w:rsid w:val="009528DA"/>
    <w:rsid w:val="0095290D"/>
    <w:rsid w:val="0095533B"/>
    <w:rsid w:val="00963977"/>
    <w:rsid w:val="00965399"/>
    <w:rsid w:val="00966175"/>
    <w:rsid w:val="00972C54"/>
    <w:rsid w:val="00973571"/>
    <w:rsid w:val="00974661"/>
    <w:rsid w:val="00974DD0"/>
    <w:rsid w:val="00980BD7"/>
    <w:rsid w:val="0098138A"/>
    <w:rsid w:val="00994933"/>
    <w:rsid w:val="009A5C50"/>
    <w:rsid w:val="009A6CB0"/>
    <w:rsid w:val="009A783E"/>
    <w:rsid w:val="009B131A"/>
    <w:rsid w:val="009B5628"/>
    <w:rsid w:val="009B6B6E"/>
    <w:rsid w:val="009C25E8"/>
    <w:rsid w:val="009D5BDD"/>
    <w:rsid w:val="009E091C"/>
    <w:rsid w:val="009E4FFA"/>
    <w:rsid w:val="009E6F50"/>
    <w:rsid w:val="009F3550"/>
    <w:rsid w:val="009F40F4"/>
    <w:rsid w:val="00A06162"/>
    <w:rsid w:val="00A13E97"/>
    <w:rsid w:val="00A15A49"/>
    <w:rsid w:val="00A20217"/>
    <w:rsid w:val="00A20C96"/>
    <w:rsid w:val="00A26D08"/>
    <w:rsid w:val="00A3128D"/>
    <w:rsid w:val="00A40317"/>
    <w:rsid w:val="00A42563"/>
    <w:rsid w:val="00A4507D"/>
    <w:rsid w:val="00A60DB9"/>
    <w:rsid w:val="00A62BC1"/>
    <w:rsid w:val="00A6357E"/>
    <w:rsid w:val="00A64A74"/>
    <w:rsid w:val="00A70EA6"/>
    <w:rsid w:val="00A74814"/>
    <w:rsid w:val="00A75D57"/>
    <w:rsid w:val="00A75F00"/>
    <w:rsid w:val="00A94131"/>
    <w:rsid w:val="00A95859"/>
    <w:rsid w:val="00AA03DC"/>
    <w:rsid w:val="00AA26C4"/>
    <w:rsid w:val="00AA2CE4"/>
    <w:rsid w:val="00AA415F"/>
    <w:rsid w:val="00AA6706"/>
    <w:rsid w:val="00AB5904"/>
    <w:rsid w:val="00AC0B43"/>
    <w:rsid w:val="00AC3F60"/>
    <w:rsid w:val="00AC45E3"/>
    <w:rsid w:val="00AC45EB"/>
    <w:rsid w:val="00AC5B18"/>
    <w:rsid w:val="00AD0C08"/>
    <w:rsid w:val="00AD6859"/>
    <w:rsid w:val="00AD7C66"/>
    <w:rsid w:val="00AE031F"/>
    <w:rsid w:val="00AE4FE9"/>
    <w:rsid w:val="00AE5695"/>
    <w:rsid w:val="00AE7D63"/>
    <w:rsid w:val="00AF4C04"/>
    <w:rsid w:val="00AF68B4"/>
    <w:rsid w:val="00B02FF3"/>
    <w:rsid w:val="00B04AF4"/>
    <w:rsid w:val="00B06413"/>
    <w:rsid w:val="00B154B8"/>
    <w:rsid w:val="00B17E14"/>
    <w:rsid w:val="00B17ECC"/>
    <w:rsid w:val="00B231F6"/>
    <w:rsid w:val="00B23DE4"/>
    <w:rsid w:val="00B278A1"/>
    <w:rsid w:val="00B3217A"/>
    <w:rsid w:val="00B40C93"/>
    <w:rsid w:val="00B4406D"/>
    <w:rsid w:val="00B4654F"/>
    <w:rsid w:val="00B533E0"/>
    <w:rsid w:val="00B54540"/>
    <w:rsid w:val="00B571DB"/>
    <w:rsid w:val="00B604FA"/>
    <w:rsid w:val="00B60703"/>
    <w:rsid w:val="00B6503D"/>
    <w:rsid w:val="00B67ED2"/>
    <w:rsid w:val="00B67F36"/>
    <w:rsid w:val="00B76275"/>
    <w:rsid w:val="00B77E25"/>
    <w:rsid w:val="00B848F4"/>
    <w:rsid w:val="00B85D05"/>
    <w:rsid w:val="00B87315"/>
    <w:rsid w:val="00B9169F"/>
    <w:rsid w:val="00B94CF0"/>
    <w:rsid w:val="00B95BBD"/>
    <w:rsid w:val="00BA073E"/>
    <w:rsid w:val="00BB7525"/>
    <w:rsid w:val="00BC0F22"/>
    <w:rsid w:val="00BC3F69"/>
    <w:rsid w:val="00BC6CB9"/>
    <w:rsid w:val="00BD0F82"/>
    <w:rsid w:val="00BD3691"/>
    <w:rsid w:val="00BD7418"/>
    <w:rsid w:val="00BD78C6"/>
    <w:rsid w:val="00BE168C"/>
    <w:rsid w:val="00BE37DD"/>
    <w:rsid w:val="00BE5190"/>
    <w:rsid w:val="00BF2AD9"/>
    <w:rsid w:val="00BF5CC9"/>
    <w:rsid w:val="00BF60CB"/>
    <w:rsid w:val="00C003D4"/>
    <w:rsid w:val="00C07469"/>
    <w:rsid w:val="00C110DB"/>
    <w:rsid w:val="00C1291E"/>
    <w:rsid w:val="00C14E53"/>
    <w:rsid w:val="00C1512D"/>
    <w:rsid w:val="00C1744E"/>
    <w:rsid w:val="00C23C26"/>
    <w:rsid w:val="00C241A7"/>
    <w:rsid w:val="00C24D2C"/>
    <w:rsid w:val="00C2692A"/>
    <w:rsid w:val="00C33CD6"/>
    <w:rsid w:val="00C33EF7"/>
    <w:rsid w:val="00C35B53"/>
    <w:rsid w:val="00C36EBF"/>
    <w:rsid w:val="00C3757D"/>
    <w:rsid w:val="00C42DDE"/>
    <w:rsid w:val="00C47409"/>
    <w:rsid w:val="00C50302"/>
    <w:rsid w:val="00C504B5"/>
    <w:rsid w:val="00C53E64"/>
    <w:rsid w:val="00C569FF"/>
    <w:rsid w:val="00C61B55"/>
    <w:rsid w:val="00C64DF3"/>
    <w:rsid w:val="00C65599"/>
    <w:rsid w:val="00C705B5"/>
    <w:rsid w:val="00C74BA6"/>
    <w:rsid w:val="00C75720"/>
    <w:rsid w:val="00C765DE"/>
    <w:rsid w:val="00C806F2"/>
    <w:rsid w:val="00C8682C"/>
    <w:rsid w:val="00C90ACE"/>
    <w:rsid w:val="00C91862"/>
    <w:rsid w:val="00C93CDF"/>
    <w:rsid w:val="00CA413E"/>
    <w:rsid w:val="00CA7C04"/>
    <w:rsid w:val="00CB260F"/>
    <w:rsid w:val="00CC2287"/>
    <w:rsid w:val="00CC3E81"/>
    <w:rsid w:val="00CD4272"/>
    <w:rsid w:val="00CE0FB8"/>
    <w:rsid w:val="00CE6AE8"/>
    <w:rsid w:val="00CE761E"/>
    <w:rsid w:val="00CF1F87"/>
    <w:rsid w:val="00CF3B64"/>
    <w:rsid w:val="00CF48F1"/>
    <w:rsid w:val="00CF4C76"/>
    <w:rsid w:val="00D0041B"/>
    <w:rsid w:val="00D00452"/>
    <w:rsid w:val="00D03172"/>
    <w:rsid w:val="00D03C73"/>
    <w:rsid w:val="00D0464D"/>
    <w:rsid w:val="00D1298D"/>
    <w:rsid w:val="00D21A3D"/>
    <w:rsid w:val="00D2305B"/>
    <w:rsid w:val="00D263B9"/>
    <w:rsid w:val="00D3313E"/>
    <w:rsid w:val="00D37AFD"/>
    <w:rsid w:val="00D42F9D"/>
    <w:rsid w:val="00D436D4"/>
    <w:rsid w:val="00D46EBC"/>
    <w:rsid w:val="00D5504C"/>
    <w:rsid w:val="00D64A32"/>
    <w:rsid w:val="00D64F7C"/>
    <w:rsid w:val="00D67BEC"/>
    <w:rsid w:val="00D70087"/>
    <w:rsid w:val="00D70646"/>
    <w:rsid w:val="00D754B7"/>
    <w:rsid w:val="00D772B5"/>
    <w:rsid w:val="00D83532"/>
    <w:rsid w:val="00D85DAF"/>
    <w:rsid w:val="00D85E59"/>
    <w:rsid w:val="00D94FCC"/>
    <w:rsid w:val="00D966FF"/>
    <w:rsid w:val="00D96B64"/>
    <w:rsid w:val="00DA4FE5"/>
    <w:rsid w:val="00DA62FD"/>
    <w:rsid w:val="00DB7F61"/>
    <w:rsid w:val="00DC46B4"/>
    <w:rsid w:val="00DD26ED"/>
    <w:rsid w:val="00DD7AB2"/>
    <w:rsid w:val="00DE1449"/>
    <w:rsid w:val="00DE25AC"/>
    <w:rsid w:val="00DF1D49"/>
    <w:rsid w:val="00DF30C5"/>
    <w:rsid w:val="00DF4AB4"/>
    <w:rsid w:val="00DF6352"/>
    <w:rsid w:val="00DF72F2"/>
    <w:rsid w:val="00E0474B"/>
    <w:rsid w:val="00E06982"/>
    <w:rsid w:val="00E1139B"/>
    <w:rsid w:val="00E12059"/>
    <w:rsid w:val="00E1584F"/>
    <w:rsid w:val="00E16164"/>
    <w:rsid w:val="00E21854"/>
    <w:rsid w:val="00E22C04"/>
    <w:rsid w:val="00E270AD"/>
    <w:rsid w:val="00E304D0"/>
    <w:rsid w:val="00E341D4"/>
    <w:rsid w:val="00E34854"/>
    <w:rsid w:val="00E41CA7"/>
    <w:rsid w:val="00E458BB"/>
    <w:rsid w:val="00E5628E"/>
    <w:rsid w:val="00E613C6"/>
    <w:rsid w:val="00E61E62"/>
    <w:rsid w:val="00E67B1A"/>
    <w:rsid w:val="00E754EA"/>
    <w:rsid w:val="00E85990"/>
    <w:rsid w:val="00E935B0"/>
    <w:rsid w:val="00E97CA5"/>
    <w:rsid w:val="00EA0C5C"/>
    <w:rsid w:val="00EA7974"/>
    <w:rsid w:val="00EB43BC"/>
    <w:rsid w:val="00EB45AD"/>
    <w:rsid w:val="00EC4267"/>
    <w:rsid w:val="00EC5CA5"/>
    <w:rsid w:val="00ED0988"/>
    <w:rsid w:val="00EE011A"/>
    <w:rsid w:val="00EE1A14"/>
    <w:rsid w:val="00EE3CA0"/>
    <w:rsid w:val="00EE4561"/>
    <w:rsid w:val="00EE475C"/>
    <w:rsid w:val="00EE5767"/>
    <w:rsid w:val="00EE70F1"/>
    <w:rsid w:val="00EF48A0"/>
    <w:rsid w:val="00EF7C03"/>
    <w:rsid w:val="00F0005A"/>
    <w:rsid w:val="00F01E46"/>
    <w:rsid w:val="00F022FA"/>
    <w:rsid w:val="00F0587A"/>
    <w:rsid w:val="00F108E2"/>
    <w:rsid w:val="00F23463"/>
    <w:rsid w:val="00F33C25"/>
    <w:rsid w:val="00F34E93"/>
    <w:rsid w:val="00F36D05"/>
    <w:rsid w:val="00F37751"/>
    <w:rsid w:val="00F46DCF"/>
    <w:rsid w:val="00F509C7"/>
    <w:rsid w:val="00F51DD9"/>
    <w:rsid w:val="00F54E08"/>
    <w:rsid w:val="00F57238"/>
    <w:rsid w:val="00F61D1F"/>
    <w:rsid w:val="00F640FC"/>
    <w:rsid w:val="00F732F7"/>
    <w:rsid w:val="00F7469A"/>
    <w:rsid w:val="00F770B3"/>
    <w:rsid w:val="00F82A6B"/>
    <w:rsid w:val="00F82FD5"/>
    <w:rsid w:val="00F91BE3"/>
    <w:rsid w:val="00F95B62"/>
    <w:rsid w:val="00FA74EC"/>
    <w:rsid w:val="00FB551F"/>
    <w:rsid w:val="00FB5CE0"/>
    <w:rsid w:val="00FB6F4A"/>
    <w:rsid w:val="00FB788F"/>
    <w:rsid w:val="00FC0289"/>
    <w:rsid w:val="00FC02DB"/>
    <w:rsid w:val="00FC2395"/>
    <w:rsid w:val="00FC51D3"/>
    <w:rsid w:val="00FD023B"/>
    <w:rsid w:val="00FD2CB4"/>
    <w:rsid w:val="00FD5013"/>
    <w:rsid w:val="00FD64C5"/>
    <w:rsid w:val="00FD6A1D"/>
    <w:rsid w:val="00FE0EA1"/>
    <w:rsid w:val="00FE2C85"/>
    <w:rsid w:val="00FE3283"/>
    <w:rsid w:val="00FE567C"/>
    <w:rsid w:val="00FE5E43"/>
    <w:rsid w:val="00FE6F92"/>
    <w:rsid w:val="00FF53A3"/>
    <w:rsid w:val="00FF63CC"/>
    <w:rsid w:val="00FF7E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0DB4D"/>
  <w15:docId w15:val="{57A19ABB-7E1C-40D2-9638-C92F0213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3DE4"/>
    <w:pPr>
      <w:spacing w:after="120" w:line="360" w:lineRule="auto"/>
      <w:ind w:left="714" w:hanging="357"/>
    </w:pPr>
    <w:rPr>
      <w:rFonts w:ascii="Arial" w:eastAsia="SimSun" w:hAnsi="Arial" w:cs="Times New Roman"/>
    </w:rPr>
  </w:style>
  <w:style w:type="paragraph" w:styleId="berschrift1">
    <w:name w:val="heading 1"/>
    <w:basedOn w:val="Standard"/>
    <w:next w:val="Standard"/>
    <w:link w:val="berschrift1Zchn"/>
    <w:uiPriority w:val="99"/>
    <w:qFormat/>
    <w:rsid w:val="00B23DE4"/>
    <w:pPr>
      <w:keepNext/>
      <w:keepLines/>
      <w:spacing w:before="340" w:after="330" w:line="578" w:lineRule="auto"/>
      <w:ind w:left="0" w:firstLine="0"/>
      <w:outlineLvl w:val="0"/>
    </w:pPr>
    <w:rPr>
      <w:rFonts w:ascii="Calibri" w:hAnsi="Calibri"/>
      <w:b/>
      <w:kern w:val="44"/>
      <w:sz w:val="44"/>
      <w:szCs w:val="20"/>
      <w:lang w:eastAsia="zh-CN"/>
    </w:rPr>
  </w:style>
  <w:style w:type="paragraph" w:styleId="berschrift2">
    <w:name w:val="heading 2"/>
    <w:basedOn w:val="Standard"/>
    <w:next w:val="Standard"/>
    <w:link w:val="berschrift2Zchn"/>
    <w:uiPriority w:val="99"/>
    <w:qFormat/>
    <w:rsid w:val="00B23DE4"/>
    <w:pPr>
      <w:keepNext/>
      <w:keepLines/>
      <w:spacing w:before="40" w:after="0"/>
      <w:outlineLvl w:val="1"/>
    </w:pPr>
    <w:rPr>
      <w:rFonts w:ascii="Cambria" w:hAnsi="Cambria"/>
      <w:color w:val="365F91"/>
      <w:sz w:val="26"/>
      <w:szCs w:val="20"/>
    </w:rPr>
  </w:style>
  <w:style w:type="paragraph" w:styleId="berschrift3">
    <w:name w:val="heading 3"/>
    <w:basedOn w:val="Standard"/>
    <w:next w:val="Standard"/>
    <w:link w:val="berschrift3Zchn"/>
    <w:uiPriority w:val="99"/>
    <w:qFormat/>
    <w:rsid w:val="00B23DE4"/>
    <w:pPr>
      <w:keepNext/>
      <w:keepLines/>
      <w:spacing w:before="40" w:after="0"/>
      <w:outlineLvl w:val="2"/>
    </w:pPr>
    <w:rPr>
      <w:rFonts w:ascii="Cambria" w:hAnsi="Cambria"/>
      <w:color w:val="243F60"/>
      <w:sz w:val="24"/>
      <w:szCs w:val="20"/>
    </w:rPr>
  </w:style>
  <w:style w:type="paragraph" w:styleId="berschrift4">
    <w:name w:val="heading 4"/>
    <w:basedOn w:val="Standard"/>
    <w:next w:val="Standard"/>
    <w:link w:val="berschrift4Zchn"/>
    <w:uiPriority w:val="99"/>
    <w:qFormat/>
    <w:rsid w:val="00B23DE4"/>
    <w:pPr>
      <w:keepNext/>
      <w:keepLines/>
      <w:spacing w:before="40" w:after="0"/>
      <w:outlineLvl w:val="3"/>
    </w:pPr>
    <w:rPr>
      <w:rFonts w:ascii="Cambria" w:hAnsi="Cambria"/>
      <w:i/>
      <w:color w:val="365F91"/>
      <w:sz w:val="20"/>
      <w:szCs w:val="20"/>
    </w:rPr>
  </w:style>
  <w:style w:type="paragraph" w:styleId="berschrift5">
    <w:name w:val="heading 5"/>
    <w:basedOn w:val="Standard"/>
    <w:next w:val="Standard"/>
    <w:link w:val="berschrift5Zchn"/>
    <w:uiPriority w:val="99"/>
    <w:qFormat/>
    <w:rsid w:val="00B23DE4"/>
    <w:pPr>
      <w:keepNext/>
      <w:keepLines/>
      <w:spacing w:before="200" w:after="0"/>
      <w:ind w:left="1008" w:hanging="1008"/>
      <w:outlineLvl w:val="4"/>
    </w:pPr>
    <w:rPr>
      <w:rFonts w:ascii="Cambria" w:hAnsi="Cambria"/>
      <w:color w:val="243F60"/>
      <w:sz w:val="24"/>
      <w:szCs w:val="20"/>
      <w:lang w:eastAsia="ja-JP"/>
    </w:rPr>
  </w:style>
  <w:style w:type="paragraph" w:styleId="berschrift6">
    <w:name w:val="heading 6"/>
    <w:basedOn w:val="Standard"/>
    <w:next w:val="Standard"/>
    <w:link w:val="berschrift6Zchn"/>
    <w:uiPriority w:val="99"/>
    <w:qFormat/>
    <w:rsid w:val="00B23DE4"/>
    <w:pPr>
      <w:keepNext/>
      <w:keepLines/>
      <w:spacing w:before="200" w:after="0"/>
      <w:ind w:left="1152" w:hanging="1152"/>
      <w:outlineLvl w:val="5"/>
    </w:pPr>
    <w:rPr>
      <w:rFonts w:ascii="Cambria" w:hAnsi="Cambria"/>
      <w:i/>
      <w:color w:val="243F60"/>
      <w:sz w:val="24"/>
      <w:szCs w:val="20"/>
      <w:lang w:eastAsia="ja-JP"/>
    </w:rPr>
  </w:style>
  <w:style w:type="paragraph" w:styleId="berschrift7">
    <w:name w:val="heading 7"/>
    <w:basedOn w:val="Standard"/>
    <w:next w:val="Standard"/>
    <w:link w:val="berschrift7Zchn"/>
    <w:uiPriority w:val="99"/>
    <w:qFormat/>
    <w:rsid w:val="00B23DE4"/>
    <w:pPr>
      <w:keepNext/>
      <w:keepLines/>
      <w:spacing w:before="200" w:after="0"/>
      <w:ind w:left="1296" w:hanging="1296"/>
      <w:outlineLvl w:val="6"/>
    </w:pPr>
    <w:rPr>
      <w:rFonts w:ascii="Cambria" w:hAnsi="Cambria"/>
      <w:i/>
      <w:color w:val="404040"/>
      <w:sz w:val="24"/>
      <w:szCs w:val="20"/>
      <w:lang w:eastAsia="ja-JP"/>
    </w:rPr>
  </w:style>
  <w:style w:type="paragraph" w:styleId="berschrift8">
    <w:name w:val="heading 8"/>
    <w:basedOn w:val="Standard"/>
    <w:next w:val="Standard"/>
    <w:link w:val="berschrift8Zchn"/>
    <w:uiPriority w:val="99"/>
    <w:qFormat/>
    <w:rsid w:val="00B23DE4"/>
    <w:pPr>
      <w:keepNext/>
      <w:keepLines/>
      <w:spacing w:before="200" w:after="0"/>
      <w:ind w:left="1440" w:hanging="1440"/>
      <w:outlineLvl w:val="7"/>
    </w:pPr>
    <w:rPr>
      <w:rFonts w:ascii="Cambria" w:hAnsi="Cambria"/>
      <w:color w:val="404040"/>
      <w:sz w:val="20"/>
      <w:szCs w:val="20"/>
      <w:lang w:eastAsia="ja-JP"/>
    </w:rPr>
  </w:style>
  <w:style w:type="paragraph" w:styleId="berschrift9">
    <w:name w:val="heading 9"/>
    <w:basedOn w:val="Standard"/>
    <w:next w:val="Standard"/>
    <w:link w:val="berschrift9Zchn"/>
    <w:uiPriority w:val="99"/>
    <w:qFormat/>
    <w:rsid w:val="00B23DE4"/>
    <w:pPr>
      <w:keepNext/>
      <w:keepLines/>
      <w:spacing w:before="200" w:after="0"/>
      <w:ind w:left="1584" w:hanging="1584"/>
      <w:outlineLvl w:val="8"/>
    </w:pPr>
    <w:rPr>
      <w:rFonts w:ascii="Cambria" w:hAnsi="Cambria"/>
      <w:i/>
      <w:color w:val="404040"/>
      <w:sz w:val="20"/>
      <w:szCs w:val="20"/>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B23DE4"/>
    <w:rPr>
      <w:rFonts w:ascii="Calibri" w:eastAsia="SimSun" w:hAnsi="Calibri" w:cs="Times New Roman"/>
      <w:b/>
      <w:kern w:val="44"/>
      <w:sz w:val="44"/>
      <w:szCs w:val="20"/>
      <w:lang w:eastAsia="zh-CN"/>
    </w:rPr>
  </w:style>
  <w:style w:type="character" w:customStyle="1" w:styleId="berschrift2Zchn">
    <w:name w:val="Überschrift 2 Zchn"/>
    <w:basedOn w:val="Absatz-Standardschriftart"/>
    <w:link w:val="berschrift2"/>
    <w:uiPriority w:val="99"/>
    <w:rsid w:val="00B23DE4"/>
    <w:rPr>
      <w:rFonts w:ascii="Cambria" w:eastAsia="SimSun" w:hAnsi="Cambria" w:cs="Times New Roman"/>
      <w:color w:val="365F91"/>
      <w:sz w:val="26"/>
      <w:szCs w:val="20"/>
    </w:rPr>
  </w:style>
  <w:style w:type="character" w:customStyle="1" w:styleId="berschrift3Zchn">
    <w:name w:val="Überschrift 3 Zchn"/>
    <w:basedOn w:val="Absatz-Standardschriftart"/>
    <w:link w:val="berschrift3"/>
    <w:uiPriority w:val="99"/>
    <w:rsid w:val="00B23DE4"/>
    <w:rPr>
      <w:rFonts w:ascii="Cambria" w:eastAsia="SimSun" w:hAnsi="Cambria" w:cs="Times New Roman"/>
      <w:color w:val="243F60"/>
      <w:sz w:val="24"/>
      <w:szCs w:val="20"/>
    </w:rPr>
  </w:style>
  <w:style w:type="character" w:customStyle="1" w:styleId="berschrift4Zchn">
    <w:name w:val="Überschrift 4 Zchn"/>
    <w:basedOn w:val="Absatz-Standardschriftart"/>
    <w:link w:val="berschrift4"/>
    <w:uiPriority w:val="99"/>
    <w:rsid w:val="00B23DE4"/>
    <w:rPr>
      <w:rFonts w:ascii="Cambria" w:eastAsia="SimSun" w:hAnsi="Cambria" w:cs="Times New Roman"/>
      <w:i/>
      <w:color w:val="365F91"/>
      <w:sz w:val="20"/>
      <w:szCs w:val="20"/>
    </w:rPr>
  </w:style>
  <w:style w:type="character" w:customStyle="1" w:styleId="berschrift5Zchn">
    <w:name w:val="Überschrift 5 Zchn"/>
    <w:basedOn w:val="Absatz-Standardschriftart"/>
    <w:link w:val="berschrift5"/>
    <w:uiPriority w:val="99"/>
    <w:rsid w:val="00B23DE4"/>
    <w:rPr>
      <w:rFonts w:ascii="Cambria" w:eastAsia="SimSun" w:hAnsi="Cambria" w:cs="Times New Roman"/>
      <w:color w:val="243F60"/>
      <w:sz w:val="24"/>
      <w:szCs w:val="20"/>
      <w:lang w:eastAsia="ja-JP"/>
    </w:rPr>
  </w:style>
  <w:style w:type="character" w:customStyle="1" w:styleId="berschrift6Zchn">
    <w:name w:val="Überschrift 6 Zchn"/>
    <w:basedOn w:val="Absatz-Standardschriftart"/>
    <w:link w:val="berschrift6"/>
    <w:uiPriority w:val="99"/>
    <w:rsid w:val="00B23DE4"/>
    <w:rPr>
      <w:rFonts w:ascii="Cambria" w:eastAsia="SimSun" w:hAnsi="Cambria" w:cs="Times New Roman"/>
      <w:i/>
      <w:color w:val="243F60"/>
      <w:sz w:val="24"/>
      <w:szCs w:val="20"/>
      <w:lang w:eastAsia="ja-JP"/>
    </w:rPr>
  </w:style>
  <w:style w:type="character" w:customStyle="1" w:styleId="berschrift7Zchn">
    <w:name w:val="Überschrift 7 Zchn"/>
    <w:basedOn w:val="Absatz-Standardschriftart"/>
    <w:link w:val="berschrift7"/>
    <w:uiPriority w:val="99"/>
    <w:rsid w:val="00B23DE4"/>
    <w:rPr>
      <w:rFonts w:ascii="Cambria" w:eastAsia="SimSun" w:hAnsi="Cambria" w:cs="Times New Roman"/>
      <w:i/>
      <w:color w:val="404040"/>
      <w:sz w:val="24"/>
      <w:szCs w:val="20"/>
      <w:lang w:eastAsia="ja-JP"/>
    </w:rPr>
  </w:style>
  <w:style w:type="character" w:customStyle="1" w:styleId="berschrift8Zchn">
    <w:name w:val="Überschrift 8 Zchn"/>
    <w:basedOn w:val="Absatz-Standardschriftart"/>
    <w:link w:val="berschrift8"/>
    <w:uiPriority w:val="99"/>
    <w:rsid w:val="00B23DE4"/>
    <w:rPr>
      <w:rFonts w:ascii="Cambria" w:eastAsia="SimSun" w:hAnsi="Cambria" w:cs="Times New Roman"/>
      <w:color w:val="404040"/>
      <w:sz w:val="20"/>
      <w:szCs w:val="20"/>
      <w:lang w:eastAsia="ja-JP"/>
    </w:rPr>
  </w:style>
  <w:style w:type="character" w:customStyle="1" w:styleId="berschrift9Zchn">
    <w:name w:val="Überschrift 9 Zchn"/>
    <w:basedOn w:val="Absatz-Standardschriftart"/>
    <w:link w:val="berschrift9"/>
    <w:uiPriority w:val="99"/>
    <w:rsid w:val="00B23DE4"/>
    <w:rPr>
      <w:rFonts w:ascii="Cambria" w:eastAsia="SimSun" w:hAnsi="Cambria" w:cs="Times New Roman"/>
      <w:i/>
      <w:color w:val="404040"/>
      <w:sz w:val="20"/>
      <w:szCs w:val="20"/>
      <w:lang w:eastAsia="ja-JP"/>
    </w:rPr>
  </w:style>
  <w:style w:type="paragraph" w:styleId="Listenabsatz">
    <w:name w:val="List Paragraph"/>
    <w:basedOn w:val="Standard"/>
    <w:uiPriority w:val="99"/>
    <w:qFormat/>
    <w:rsid w:val="00B23DE4"/>
    <w:pPr>
      <w:ind w:left="720"/>
      <w:contextualSpacing/>
    </w:pPr>
  </w:style>
  <w:style w:type="paragraph" w:styleId="Sprechblasentext">
    <w:name w:val="Balloon Text"/>
    <w:basedOn w:val="Standard"/>
    <w:link w:val="SprechblasentextZchn"/>
    <w:uiPriority w:val="99"/>
    <w:semiHidden/>
    <w:rsid w:val="00B23DE4"/>
    <w:pPr>
      <w:spacing w:after="0" w:line="240" w:lineRule="auto"/>
    </w:pPr>
    <w:rPr>
      <w:rFonts w:ascii="Tahoma" w:hAnsi="Tahoma"/>
      <w:sz w:val="16"/>
      <w:szCs w:val="20"/>
      <w:lang w:eastAsia="ja-JP"/>
    </w:rPr>
  </w:style>
  <w:style w:type="character" w:customStyle="1" w:styleId="SprechblasentextZchn">
    <w:name w:val="Sprechblasentext Zchn"/>
    <w:basedOn w:val="Absatz-Standardschriftart"/>
    <w:link w:val="Sprechblasentext"/>
    <w:uiPriority w:val="99"/>
    <w:semiHidden/>
    <w:rsid w:val="00B23DE4"/>
    <w:rPr>
      <w:rFonts w:ascii="Tahoma" w:eastAsia="SimSun" w:hAnsi="Tahoma" w:cs="Times New Roman"/>
      <w:sz w:val="16"/>
      <w:szCs w:val="20"/>
      <w:lang w:eastAsia="ja-JP"/>
    </w:rPr>
  </w:style>
  <w:style w:type="paragraph" w:styleId="Kopfzeile">
    <w:name w:val="header"/>
    <w:basedOn w:val="Standard"/>
    <w:link w:val="KopfzeileZchn"/>
    <w:uiPriority w:val="99"/>
    <w:rsid w:val="00B23DE4"/>
    <w:pPr>
      <w:tabs>
        <w:tab w:val="center" w:pos="4536"/>
        <w:tab w:val="right" w:pos="9072"/>
      </w:tabs>
      <w:spacing w:after="0" w:line="240" w:lineRule="auto"/>
    </w:pPr>
    <w:rPr>
      <w:sz w:val="20"/>
      <w:szCs w:val="20"/>
      <w:lang w:eastAsia="ja-JP"/>
    </w:rPr>
  </w:style>
  <w:style w:type="character" w:customStyle="1" w:styleId="KopfzeileZchn">
    <w:name w:val="Kopfzeile Zchn"/>
    <w:basedOn w:val="Absatz-Standardschriftart"/>
    <w:link w:val="Kopfzeile"/>
    <w:uiPriority w:val="99"/>
    <w:rsid w:val="00B23DE4"/>
    <w:rPr>
      <w:rFonts w:ascii="Arial" w:eastAsia="SimSun" w:hAnsi="Arial" w:cs="Times New Roman"/>
      <w:sz w:val="20"/>
      <w:szCs w:val="20"/>
      <w:lang w:eastAsia="ja-JP"/>
    </w:rPr>
  </w:style>
  <w:style w:type="paragraph" w:styleId="Fuzeile">
    <w:name w:val="footer"/>
    <w:basedOn w:val="Standard"/>
    <w:link w:val="FuzeileZchn"/>
    <w:uiPriority w:val="99"/>
    <w:rsid w:val="00B23DE4"/>
    <w:pPr>
      <w:tabs>
        <w:tab w:val="center" w:pos="4536"/>
        <w:tab w:val="right" w:pos="9072"/>
      </w:tabs>
      <w:spacing w:after="0" w:line="240" w:lineRule="auto"/>
    </w:pPr>
    <w:rPr>
      <w:sz w:val="20"/>
      <w:szCs w:val="20"/>
      <w:lang w:eastAsia="ja-JP"/>
    </w:rPr>
  </w:style>
  <w:style w:type="character" w:customStyle="1" w:styleId="FuzeileZchn">
    <w:name w:val="Fußzeile Zchn"/>
    <w:basedOn w:val="Absatz-Standardschriftart"/>
    <w:link w:val="Fuzeile"/>
    <w:uiPriority w:val="99"/>
    <w:rsid w:val="00B23DE4"/>
    <w:rPr>
      <w:rFonts w:ascii="Arial" w:eastAsia="SimSun" w:hAnsi="Arial" w:cs="Times New Roman"/>
      <w:sz w:val="20"/>
      <w:szCs w:val="20"/>
      <w:lang w:eastAsia="ja-JP"/>
    </w:rPr>
  </w:style>
  <w:style w:type="character" w:styleId="Kommentarzeichen">
    <w:name w:val="annotation reference"/>
    <w:uiPriority w:val="99"/>
    <w:semiHidden/>
    <w:rsid w:val="00B23DE4"/>
    <w:rPr>
      <w:rFonts w:cs="Times New Roman"/>
      <w:sz w:val="16"/>
    </w:rPr>
  </w:style>
  <w:style w:type="paragraph" w:styleId="Kommentartext">
    <w:name w:val="annotation text"/>
    <w:basedOn w:val="Standard"/>
    <w:link w:val="KommentartextZchn"/>
    <w:uiPriority w:val="99"/>
    <w:semiHidden/>
    <w:rsid w:val="00B23DE4"/>
    <w:pPr>
      <w:spacing w:line="240" w:lineRule="auto"/>
    </w:pPr>
    <w:rPr>
      <w:sz w:val="20"/>
      <w:szCs w:val="20"/>
      <w:lang w:eastAsia="ja-JP"/>
    </w:rPr>
  </w:style>
  <w:style w:type="character" w:customStyle="1" w:styleId="KommentartextZchn">
    <w:name w:val="Kommentartext Zchn"/>
    <w:basedOn w:val="Absatz-Standardschriftart"/>
    <w:link w:val="Kommentartext"/>
    <w:uiPriority w:val="99"/>
    <w:semiHidden/>
    <w:rsid w:val="00B23DE4"/>
    <w:rPr>
      <w:rFonts w:ascii="Arial" w:eastAsia="SimSun" w:hAnsi="Arial" w:cs="Times New Roman"/>
      <w:sz w:val="20"/>
      <w:szCs w:val="20"/>
      <w:lang w:eastAsia="ja-JP"/>
    </w:rPr>
  </w:style>
  <w:style w:type="paragraph" w:styleId="Kommentarthema">
    <w:name w:val="annotation subject"/>
    <w:basedOn w:val="Kommentartext"/>
    <w:next w:val="Kommentartext"/>
    <w:link w:val="KommentarthemaZchn"/>
    <w:uiPriority w:val="99"/>
    <w:semiHidden/>
    <w:rsid w:val="00B23DE4"/>
    <w:rPr>
      <w:b/>
    </w:rPr>
  </w:style>
  <w:style w:type="character" w:customStyle="1" w:styleId="KommentarthemaZchn">
    <w:name w:val="Kommentarthema Zchn"/>
    <w:basedOn w:val="KommentartextZchn"/>
    <w:link w:val="Kommentarthema"/>
    <w:uiPriority w:val="99"/>
    <w:semiHidden/>
    <w:rsid w:val="00B23DE4"/>
    <w:rPr>
      <w:rFonts w:ascii="Arial" w:eastAsia="SimSun" w:hAnsi="Arial" w:cs="Times New Roman"/>
      <w:b/>
      <w:sz w:val="20"/>
      <w:szCs w:val="20"/>
      <w:lang w:eastAsia="ja-JP"/>
    </w:rPr>
  </w:style>
  <w:style w:type="character" w:styleId="Hyperlink">
    <w:name w:val="Hyperlink"/>
    <w:uiPriority w:val="99"/>
    <w:rsid w:val="00B23DE4"/>
    <w:rPr>
      <w:rFonts w:cs="Times New Roman"/>
      <w:color w:val="0000FF"/>
      <w:u w:val="single"/>
    </w:rPr>
  </w:style>
  <w:style w:type="paragraph" w:styleId="berarbeitung">
    <w:name w:val="Revision"/>
    <w:hidden/>
    <w:uiPriority w:val="99"/>
    <w:semiHidden/>
    <w:rsid w:val="00B23DE4"/>
    <w:pPr>
      <w:spacing w:after="0" w:line="240" w:lineRule="auto"/>
    </w:pPr>
    <w:rPr>
      <w:rFonts w:ascii="Arial" w:eastAsia="SimSun" w:hAnsi="Arial" w:cs="Times New Roman"/>
    </w:rPr>
  </w:style>
  <w:style w:type="character" w:styleId="Seitenzahl">
    <w:name w:val="page number"/>
    <w:uiPriority w:val="99"/>
    <w:rsid w:val="00B23DE4"/>
    <w:rPr>
      <w:rFonts w:cs="Times New Roman"/>
    </w:rPr>
  </w:style>
  <w:style w:type="paragraph" w:customStyle="1" w:styleId="Default">
    <w:name w:val="Default"/>
    <w:uiPriority w:val="99"/>
    <w:rsid w:val="00B23DE4"/>
    <w:pPr>
      <w:autoSpaceDE w:val="0"/>
      <w:autoSpaceDN w:val="0"/>
      <w:adjustRightInd w:val="0"/>
      <w:spacing w:after="0" w:line="240" w:lineRule="auto"/>
    </w:pPr>
    <w:rPr>
      <w:rFonts w:ascii="Arial" w:eastAsia="SimSun" w:hAnsi="Arial" w:cs="Arial"/>
      <w:color w:val="000000"/>
      <w:sz w:val="24"/>
      <w:szCs w:val="24"/>
      <w:lang w:eastAsia="de-DE"/>
    </w:rPr>
  </w:style>
  <w:style w:type="paragraph" w:styleId="NurText">
    <w:name w:val="Plain Text"/>
    <w:basedOn w:val="Standard"/>
    <w:link w:val="NurTextZchn"/>
    <w:uiPriority w:val="99"/>
    <w:rsid w:val="00B23DE4"/>
    <w:pPr>
      <w:spacing w:after="0" w:line="240" w:lineRule="auto"/>
      <w:ind w:left="0" w:firstLine="0"/>
    </w:pPr>
    <w:rPr>
      <w:rFonts w:ascii="Courier" w:hAnsi="Courier"/>
      <w:sz w:val="24"/>
      <w:szCs w:val="20"/>
      <w:lang w:eastAsia="de-DE"/>
    </w:rPr>
  </w:style>
  <w:style w:type="character" w:customStyle="1" w:styleId="NurTextZchn">
    <w:name w:val="Nur Text Zchn"/>
    <w:basedOn w:val="Absatz-Standardschriftart"/>
    <w:link w:val="NurText"/>
    <w:uiPriority w:val="99"/>
    <w:rsid w:val="00B23DE4"/>
    <w:rPr>
      <w:rFonts w:ascii="Courier" w:eastAsia="SimSun" w:hAnsi="Courier" w:cs="Times New Roman"/>
      <w:sz w:val="24"/>
      <w:szCs w:val="20"/>
      <w:lang w:eastAsia="de-DE"/>
    </w:rPr>
  </w:style>
  <w:style w:type="paragraph" w:customStyle="1" w:styleId="KeinLeerraum1">
    <w:name w:val="Kein Leerraum1"/>
    <w:uiPriority w:val="99"/>
    <w:rsid w:val="00B23DE4"/>
    <w:pPr>
      <w:spacing w:after="0" w:line="240" w:lineRule="auto"/>
    </w:pPr>
    <w:rPr>
      <w:rFonts w:ascii="Calibri" w:eastAsia="SimSun" w:hAnsi="Calibri" w:cs="Times New Roman"/>
      <w:lang w:eastAsia="de-DE"/>
    </w:rPr>
  </w:style>
  <w:style w:type="paragraph" w:styleId="Literaturverzeichnis">
    <w:name w:val="Bibliography"/>
    <w:basedOn w:val="Standard"/>
    <w:next w:val="Standard"/>
    <w:uiPriority w:val="99"/>
    <w:rsid w:val="00B23DE4"/>
    <w:pPr>
      <w:spacing w:after="240" w:line="240" w:lineRule="auto"/>
      <w:ind w:left="0" w:firstLine="0"/>
    </w:pPr>
  </w:style>
  <w:style w:type="paragraph" w:customStyle="1" w:styleId="EndNoteBibliographyTitle">
    <w:name w:val="EndNote Bibliography Title"/>
    <w:basedOn w:val="Standard"/>
    <w:uiPriority w:val="99"/>
    <w:rsid w:val="00B23DE4"/>
    <w:pPr>
      <w:spacing w:after="0"/>
      <w:jc w:val="center"/>
    </w:pPr>
    <w:rPr>
      <w:rFonts w:cs="Arial"/>
      <w:noProof/>
      <w:lang w:val="en-US"/>
    </w:rPr>
  </w:style>
  <w:style w:type="paragraph" w:customStyle="1" w:styleId="EndNoteBibliography">
    <w:name w:val="EndNote Bibliography"/>
    <w:basedOn w:val="Standard"/>
    <w:uiPriority w:val="99"/>
    <w:rsid w:val="00B23DE4"/>
    <w:pPr>
      <w:spacing w:line="240" w:lineRule="auto"/>
    </w:pPr>
    <w:rPr>
      <w:rFonts w:cs="Arial"/>
      <w:noProof/>
      <w:lang w:val="en-US"/>
    </w:rPr>
  </w:style>
  <w:style w:type="paragraph" w:customStyle="1" w:styleId="Standa1">
    <w:name w:val="Standa1"/>
    <w:link w:val="Standa1Zchn"/>
    <w:uiPriority w:val="99"/>
    <w:rsid w:val="00B23DE4"/>
    <w:pPr>
      <w:spacing w:after="200" w:line="480" w:lineRule="auto"/>
    </w:pPr>
    <w:rPr>
      <w:rFonts w:ascii="Cambria" w:eastAsia="SimSun" w:hAnsi="Cambria" w:cs="Times New Roman"/>
      <w:sz w:val="24"/>
      <w:szCs w:val="24"/>
    </w:rPr>
  </w:style>
  <w:style w:type="paragraph" w:customStyle="1" w:styleId="Standa3">
    <w:name w:val="Standa3"/>
    <w:uiPriority w:val="99"/>
    <w:rsid w:val="00B23DE4"/>
    <w:pPr>
      <w:spacing w:after="0" w:line="480" w:lineRule="atLeast"/>
      <w:jc w:val="both"/>
    </w:pPr>
    <w:rPr>
      <w:rFonts w:ascii="New Century Schlbk" w:eastAsia="SimSun" w:hAnsi="New Century Schlbk" w:cs="Times New Roman"/>
      <w:sz w:val="24"/>
      <w:szCs w:val="24"/>
      <w:lang w:eastAsia="de-DE"/>
    </w:rPr>
  </w:style>
  <w:style w:type="character" w:customStyle="1" w:styleId="PlainTextChar1">
    <w:name w:val="Plain Text Char1"/>
    <w:uiPriority w:val="99"/>
    <w:locked/>
    <w:rsid w:val="00B23DE4"/>
    <w:rPr>
      <w:rFonts w:ascii="Courier" w:hAnsi="Courier"/>
      <w:sz w:val="24"/>
      <w:lang w:val="de-DE" w:eastAsia="de-DE"/>
    </w:rPr>
  </w:style>
  <w:style w:type="character" w:customStyle="1" w:styleId="reference-sourcetext-font">
    <w:name w:val="reference-source text-font"/>
    <w:uiPriority w:val="99"/>
    <w:rsid w:val="00B23DE4"/>
  </w:style>
  <w:style w:type="character" w:customStyle="1" w:styleId="st">
    <w:name w:val="st"/>
    <w:rsid w:val="00B23DE4"/>
  </w:style>
  <w:style w:type="paragraph" w:customStyle="1" w:styleId="1">
    <w:name w:val="书目1"/>
    <w:basedOn w:val="Standard"/>
    <w:uiPriority w:val="99"/>
    <w:rsid w:val="00B23DE4"/>
    <w:pPr>
      <w:widowControl w:val="0"/>
      <w:adjustRightInd w:val="0"/>
      <w:snapToGrid w:val="0"/>
      <w:spacing w:after="240" w:line="240" w:lineRule="auto"/>
      <w:ind w:left="0" w:firstLine="0"/>
      <w:jc w:val="both"/>
    </w:pPr>
    <w:rPr>
      <w:rFonts w:ascii="Times New Roman" w:hAnsi="Times New Roman"/>
      <w:sz w:val="24"/>
      <w:szCs w:val="24"/>
      <w:lang w:val="en-GB"/>
    </w:rPr>
  </w:style>
  <w:style w:type="table" w:styleId="Tabellenraster">
    <w:name w:val="Table Grid"/>
    <w:basedOn w:val="NormaleTabelle"/>
    <w:uiPriority w:val="59"/>
    <w:rsid w:val="00B23DE4"/>
    <w:pPr>
      <w:spacing w:after="0" w:line="240" w:lineRule="auto"/>
    </w:pPr>
    <w:rPr>
      <w:rFonts w:ascii="Calibri" w:eastAsia="SimSun" w:hAnsi="Calibri" w:cs="Times New Roman"/>
      <w:b/>
      <w:color w:val="000000"/>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99"/>
    <w:rsid w:val="00B23DE4"/>
    <w:pPr>
      <w:spacing w:after="0" w:line="240" w:lineRule="auto"/>
    </w:pPr>
    <w:rPr>
      <w:rFonts w:ascii="Calibri" w:eastAsia="SimSun" w:hAnsi="Calibri" w:cs="Times New Roman"/>
      <w:b/>
      <w:color w:val="000000"/>
      <w:sz w:val="20"/>
      <w:szCs w:val="20"/>
      <w:lang w:eastAsia="de-DE"/>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MD">
    <w:name w:val="MD"/>
    <w:uiPriority w:val="99"/>
    <w:rsid w:val="00B23DE4"/>
    <w:pPr>
      <w:spacing w:after="0" w:line="240" w:lineRule="auto"/>
    </w:pPr>
    <w:rPr>
      <w:rFonts w:ascii="Arial" w:eastAsia="SimSun" w:hAnsi="Arial" w:cs="Times New Roman"/>
      <w:b/>
      <w:color w:val="000000"/>
      <w:sz w:val="24"/>
      <w:szCs w:val="20"/>
      <w:lang w:eastAsia="de-DE"/>
    </w:rPr>
    <w:tblPr>
      <w:tblInd w:w="0" w:type="dxa"/>
      <w:tblBorders>
        <w:top w:val="single" w:sz="18" w:space="0" w:color="auto"/>
        <w:bottom w:val="single" w:sz="18" w:space="0" w:color="auto"/>
        <w:insideH w:val="single" w:sz="8" w:space="0" w:color="auto"/>
        <w:insideV w:val="single" w:sz="8" w:space="0" w:color="auto"/>
      </w:tblBorders>
      <w:tblCellMar>
        <w:top w:w="0" w:type="dxa"/>
        <w:left w:w="108" w:type="dxa"/>
        <w:bottom w:w="0" w:type="dxa"/>
        <w:right w:w="108" w:type="dxa"/>
      </w:tblCellMar>
    </w:tblPr>
  </w:style>
  <w:style w:type="paragraph" w:customStyle="1" w:styleId="StandardDiss">
    <w:name w:val="Standard Diss"/>
    <w:basedOn w:val="Standard"/>
    <w:uiPriority w:val="99"/>
    <w:rsid w:val="00B23DE4"/>
    <w:pPr>
      <w:spacing w:after="0"/>
      <w:ind w:left="0" w:firstLine="0"/>
    </w:pPr>
    <w:rPr>
      <w:rFonts w:ascii="Helvetica" w:hAnsi="Helvetica"/>
      <w:bCs/>
      <w:color w:val="000000"/>
      <w:sz w:val="24"/>
      <w:szCs w:val="24"/>
      <w:lang w:eastAsia="de-DE"/>
    </w:rPr>
  </w:style>
  <w:style w:type="paragraph" w:customStyle="1" w:styleId="Aufzhlungsliste">
    <w:name w:val="Aufzählungsliste"/>
    <w:basedOn w:val="Standard"/>
    <w:uiPriority w:val="99"/>
    <w:rsid w:val="00B23DE4"/>
    <w:pPr>
      <w:numPr>
        <w:numId w:val="15"/>
      </w:numPr>
      <w:spacing w:before="20" w:beforeAutospacing="1" w:after="60"/>
    </w:pPr>
    <w:rPr>
      <w:rFonts w:ascii="Times New Roman" w:hAnsi="Times New Roman"/>
      <w:bCs/>
      <w:kern w:val="16"/>
      <w:sz w:val="24"/>
      <w:szCs w:val="24"/>
      <w:lang w:eastAsia="de-DE"/>
    </w:rPr>
  </w:style>
  <w:style w:type="table" w:styleId="TabelleAktuell">
    <w:name w:val="Table Contemporary"/>
    <w:basedOn w:val="NormaleTabelle"/>
    <w:uiPriority w:val="99"/>
    <w:semiHidden/>
    <w:rsid w:val="00B23DE4"/>
    <w:pPr>
      <w:spacing w:after="0" w:line="240" w:lineRule="auto"/>
    </w:pPr>
    <w:rPr>
      <w:rFonts w:ascii="Calibri" w:eastAsia="SimSun" w:hAnsi="Calibri" w:cs="Times New Roman"/>
      <w:b/>
      <w:color w:val="000000"/>
      <w:sz w:val="20"/>
      <w:szCs w:val="20"/>
      <w:lang w:eastAsia="de-DE"/>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MittleresRaster3">
    <w:name w:val="Medium Grid 3"/>
    <w:basedOn w:val="NormaleTabelle"/>
    <w:uiPriority w:val="99"/>
    <w:rsid w:val="00B23DE4"/>
    <w:pPr>
      <w:spacing w:after="0" w:line="240" w:lineRule="auto"/>
    </w:pPr>
    <w:rPr>
      <w:rFonts w:ascii="Times New Roman" w:eastAsia="SimSun" w:hAnsi="Times New Roman" w:cs="Times New Roman"/>
      <w:bCs/>
      <w:sz w:val="24"/>
      <w:szCs w:val="24"/>
      <w:lang w:eastAsia="de-D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styleId="Beschriftung">
    <w:name w:val="caption"/>
    <w:basedOn w:val="Standard"/>
    <w:next w:val="Standard"/>
    <w:uiPriority w:val="99"/>
    <w:qFormat/>
    <w:rsid w:val="00B23DE4"/>
    <w:pPr>
      <w:spacing w:after="200"/>
      <w:ind w:left="0" w:firstLine="0"/>
    </w:pPr>
    <w:rPr>
      <w:rFonts w:cs="Arial"/>
      <w:sz w:val="20"/>
      <w:szCs w:val="18"/>
      <w:lang w:eastAsia="de-DE"/>
    </w:rPr>
  </w:style>
  <w:style w:type="table" w:styleId="MittleresRaster3-Akzent1">
    <w:name w:val="Medium Grid 3 Accent 1"/>
    <w:basedOn w:val="NormaleTabelle"/>
    <w:uiPriority w:val="99"/>
    <w:rsid w:val="00B23DE4"/>
    <w:pPr>
      <w:spacing w:after="0" w:line="240" w:lineRule="auto"/>
    </w:pPr>
    <w:rPr>
      <w:rFonts w:ascii="Calibri" w:eastAsia="SimSun" w:hAnsi="Calibri" w:cs="Times New Roman"/>
      <w:b/>
      <w:color w:val="000000"/>
      <w:sz w:val="20"/>
      <w:szCs w:val="20"/>
      <w:lang w:eastAsia="de-D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StandardWeb">
    <w:name w:val="Normal (Web)"/>
    <w:basedOn w:val="Standard"/>
    <w:uiPriority w:val="99"/>
    <w:semiHidden/>
    <w:rsid w:val="00B23DE4"/>
    <w:pPr>
      <w:spacing w:before="100" w:beforeAutospacing="1" w:after="100" w:afterAutospacing="1" w:line="240" w:lineRule="auto"/>
      <w:ind w:left="0" w:firstLine="0"/>
    </w:pPr>
    <w:rPr>
      <w:rFonts w:ascii="Times" w:hAnsi="Times"/>
      <w:bCs/>
      <w:sz w:val="20"/>
      <w:szCs w:val="20"/>
      <w:lang w:eastAsia="de-DE"/>
    </w:rPr>
  </w:style>
  <w:style w:type="character" w:customStyle="1" w:styleId="highlight2">
    <w:name w:val="highlight2"/>
    <w:rsid w:val="00B23DE4"/>
  </w:style>
  <w:style w:type="character" w:styleId="Hervorhebung">
    <w:name w:val="Emphasis"/>
    <w:uiPriority w:val="20"/>
    <w:qFormat/>
    <w:rsid w:val="00B23DE4"/>
    <w:rPr>
      <w:rFonts w:cs="Times New Roman"/>
      <w:i/>
    </w:rPr>
  </w:style>
  <w:style w:type="character" w:styleId="BesuchterLink">
    <w:name w:val="FollowedHyperlink"/>
    <w:uiPriority w:val="99"/>
    <w:semiHidden/>
    <w:rsid w:val="00B23DE4"/>
    <w:rPr>
      <w:rFonts w:cs="Times New Roman"/>
      <w:color w:val="800080"/>
      <w:u w:val="single"/>
    </w:rPr>
  </w:style>
  <w:style w:type="paragraph" w:customStyle="1" w:styleId="CharChar1Char1CharChar">
    <w:name w:val="Char Char1 Char1 Char Char"/>
    <w:basedOn w:val="Standard"/>
    <w:uiPriority w:val="99"/>
    <w:rsid w:val="00B23DE4"/>
    <w:pPr>
      <w:spacing w:after="160" w:line="240" w:lineRule="exact"/>
      <w:ind w:left="0" w:firstLine="0"/>
    </w:pPr>
    <w:rPr>
      <w:rFonts w:ascii="Tahoma" w:eastAsia="Times New Roman" w:hAnsi="Tahoma"/>
      <w:sz w:val="20"/>
      <w:szCs w:val="20"/>
      <w:lang w:val="en-US"/>
    </w:rPr>
  </w:style>
  <w:style w:type="paragraph" w:customStyle="1" w:styleId="p">
    <w:name w:val="p"/>
    <w:basedOn w:val="Standard"/>
    <w:rsid w:val="00C90ACE"/>
    <w:pPr>
      <w:spacing w:before="100" w:beforeAutospacing="1" w:after="100" w:afterAutospacing="1" w:line="240" w:lineRule="auto"/>
      <w:ind w:left="0" w:firstLine="0"/>
    </w:pPr>
    <w:rPr>
      <w:rFonts w:ascii="Times New Roman" w:eastAsia="Times New Roman" w:hAnsi="Times New Roman"/>
      <w:sz w:val="24"/>
      <w:szCs w:val="24"/>
      <w:lang w:eastAsia="de-DE"/>
    </w:rPr>
  </w:style>
  <w:style w:type="character" w:customStyle="1" w:styleId="Standa1Zchn">
    <w:name w:val="Standa1 Zchn"/>
    <w:basedOn w:val="Absatz-Standardschriftart"/>
    <w:link w:val="Standa1"/>
    <w:uiPriority w:val="99"/>
    <w:rsid w:val="004F35A2"/>
    <w:rPr>
      <w:rFonts w:ascii="Cambria" w:eastAsia="SimSun" w:hAnsi="Cambria" w:cs="Times New Roman"/>
      <w:sz w:val="24"/>
      <w:szCs w:val="24"/>
    </w:rPr>
  </w:style>
  <w:style w:type="character" w:styleId="Zeilennummer">
    <w:name w:val="line number"/>
    <w:basedOn w:val="Absatz-Standardschriftart"/>
    <w:uiPriority w:val="99"/>
    <w:semiHidden/>
    <w:unhideWhenUsed/>
    <w:rsid w:val="00E41CA7"/>
  </w:style>
  <w:style w:type="character" w:customStyle="1" w:styleId="st1">
    <w:name w:val="st1"/>
    <w:basedOn w:val="Absatz-Standardschriftart"/>
    <w:rsid w:val="00CD4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7235">
      <w:bodyDiv w:val="1"/>
      <w:marLeft w:val="0"/>
      <w:marRight w:val="0"/>
      <w:marTop w:val="0"/>
      <w:marBottom w:val="0"/>
      <w:divBdr>
        <w:top w:val="none" w:sz="0" w:space="0" w:color="auto"/>
        <w:left w:val="none" w:sz="0" w:space="0" w:color="auto"/>
        <w:bottom w:val="none" w:sz="0" w:space="0" w:color="auto"/>
        <w:right w:val="none" w:sz="0" w:space="0" w:color="auto"/>
      </w:divBdr>
      <w:divsChild>
        <w:div w:id="1735739804">
          <w:marLeft w:val="0"/>
          <w:marRight w:val="0"/>
          <w:marTop w:val="0"/>
          <w:marBottom w:val="0"/>
          <w:divBdr>
            <w:top w:val="none" w:sz="0" w:space="0" w:color="auto"/>
            <w:left w:val="none" w:sz="0" w:space="0" w:color="auto"/>
            <w:bottom w:val="none" w:sz="0" w:space="0" w:color="auto"/>
            <w:right w:val="none" w:sz="0" w:space="0" w:color="auto"/>
          </w:divBdr>
          <w:divsChild>
            <w:div w:id="616983716">
              <w:marLeft w:val="0"/>
              <w:marRight w:val="0"/>
              <w:marTop w:val="0"/>
              <w:marBottom w:val="0"/>
              <w:divBdr>
                <w:top w:val="none" w:sz="0" w:space="0" w:color="auto"/>
                <w:left w:val="none" w:sz="0" w:space="0" w:color="auto"/>
                <w:bottom w:val="none" w:sz="0" w:space="0" w:color="auto"/>
                <w:right w:val="none" w:sz="0" w:space="0" w:color="auto"/>
              </w:divBdr>
            </w:div>
            <w:div w:id="1720668114">
              <w:marLeft w:val="0"/>
              <w:marRight w:val="0"/>
              <w:marTop w:val="0"/>
              <w:marBottom w:val="0"/>
              <w:divBdr>
                <w:top w:val="none" w:sz="0" w:space="0" w:color="auto"/>
                <w:left w:val="none" w:sz="0" w:space="0" w:color="auto"/>
                <w:bottom w:val="none" w:sz="0" w:space="0" w:color="auto"/>
                <w:right w:val="none" w:sz="0" w:space="0" w:color="auto"/>
              </w:divBdr>
            </w:div>
            <w:div w:id="10417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81812">
      <w:bodyDiv w:val="1"/>
      <w:marLeft w:val="0"/>
      <w:marRight w:val="0"/>
      <w:marTop w:val="0"/>
      <w:marBottom w:val="0"/>
      <w:divBdr>
        <w:top w:val="none" w:sz="0" w:space="0" w:color="auto"/>
        <w:left w:val="none" w:sz="0" w:space="0" w:color="auto"/>
        <w:bottom w:val="none" w:sz="0" w:space="0" w:color="auto"/>
        <w:right w:val="none" w:sz="0" w:space="0" w:color="auto"/>
      </w:divBdr>
      <w:divsChild>
        <w:div w:id="1863277646">
          <w:marLeft w:val="0"/>
          <w:marRight w:val="0"/>
          <w:marTop w:val="0"/>
          <w:marBottom w:val="0"/>
          <w:divBdr>
            <w:top w:val="none" w:sz="0" w:space="0" w:color="auto"/>
            <w:left w:val="none" w:sz="0" w:space="0" w:color="auto"/>
            <w:bottom w:val="none" w:sz="0" w:space="0" w:color="auto"/>
            <w:right w:val="none" w:sz="0" w:space="0" w:color="auto"/>
          </w:divBdr>
        </w:div>
        <w:div w:id="1238781404">
          <w:marLeft w:val="0"/>
          <w:marRight w:val="0"/>
          <w:marTop w:val="0"/>
          <w:marBottom w:val="0"/>
          <w:divBdr>
            <w:top w:val="none" w:sz="0" w:space="0" w:color="auto"/>
            <w:left w:val="none" w:sz="0" w:space="0" w:color="auto"/>
            <w:bottom w:val="none" w:sz="0" w:space="0" w:color="auto"/>
            <w:right w:val="none" w:sz="0" w:space="0" w:color="auto"/>
          </w:divBdr>
        </w:div>
      </w:divsChild>
    </w:div>
    <w:div w:id="502748448">
      <w:bodyDiv w:val="1"/>
      <w:marLeft w:val="0"/>
      <w:marRight w:val="0"/>
      <w:marTop w:val="0"/>
      <w:marBottom w:val="0"/>
      <w:divBdr>
        <w:top w:val="none" w:sz="0" w:space="0" w:color="auto"/>
        <w:left w:val="none" w:sz="0" w:space="0" w:color="auto"/>
        <w:bottom w:val="none" w:sz="0" w:space="0" w:color="auto"/>
        <w:right w:val="none" w:sz="0" w:space="0" w:color="auto"/>
      </w:divBdr>
    </w:div>
    <w:div w:id="604924353">
      <w:bodyDiv w:val="1"/>
      <w:marLeft w:val="0"/>
      <w:marRight w:val="0"/>
      <w:marTop w:val="0"/>
      <w:marBottom w:val="0"/>
      <w:divBdr>
        <w:top w:val="none" w:sz="0" w:space="0" w:color="auto"/>
        <w:left w:val="none" w:sz="0" w:space="0" w:color="auto"/>
        <w:bottom w:val="none" w:sz="0" w:space="0" w:color="auto"/>
        <w:right w:val="none" w:sz="0" w:space="0" w:color="auto"/>
      </w:divBdr>
    </w:div>
    <w:div w:id="618146829">
      <w:bodyDiv w:val="1"/>
      <w:marLeft w:val="0"/>
      <w:marRight w:val="0"/>
      <w:marTop w:val="0"/>
      <w:marBottom w:val="0"/>
      <w:divBdr>
        <w:top w:val="none" w:sz="0" w:space="0" w:color="auto"/>
        <w:left w:val="none" w:sz="0" w:space="0" w:color="auto"/>
        <w:bottom w:val="none" w:sz="0" w:space="0" w:color="auto"/>
        <w:right w:val="none" w:sz="0" w:space="0" w:color="auto"/>
      </w:divBdr>
      <w:divsChild>
        <w:div w:id="297615559">
          <w:marLeft w:val="0"/>
          <w:marRight w:val="0"/>
          <w:marTop w:val="0"/>
          <w:marBottom w:val="0"/>
          <w:divBdr>
            <w:top w:val="none" w:sz="0" w:space="0" w:color="auto"/>
            <w:left w:val="none" w:sz="0" w:space="0" w:color="auto"/>
            <w:bottom w:val="none" w:sz="0" w:space="0" w:color="auto"/>
            <w:right w:val="none" w:sz="0" w:space="0" w:color="auto"/>
          </w:divBdr>
          <w:divsChild>
            <w:div w:id="1897860814">
              <w:marLeft w:val="0"/>
              <w:marRight w:val="0"/>
              <w:marTop w:val="0"/>
              <w:marBottom w:val="0"/>
              <w:divBdr>
                <w:top w:val="none" w:sz="0" w:space="0" w:color="auto"/>
                <w:left w:val="none" w:sz="0" w:space="0" w:color="auto"/>
                <w:bottom w:val="none" w:sz="0" w:space="0" w:color="auto"/>
                <w:right w:val="none" w:sz="0" w:space="0" w:color="auto"/>
              </w:divBdr>
              <w:divsChild>
                <w:div w:id="829709341">
                  <w:marLeft w:val="0"/>
                  <w:marRight w:val="0"/>
                  <w:marTop w:val="176"/>
                  <w:marBottom w:val="176"/>
                  <w:divBdr>
                    <w:top w:val="none" w:sz="0" w:space="0" w:color="auto"/>
                    <w:left w:val="none" w:sz="0" w:space="0" w:color="auto"/>
                    <w:bottom w:val="none" w:sz="0" w:space="0" w:color="auto"/>
                    <w:right w:val="none" w:sz="0" w:space="0" w:color="auto"/>
                  </w:divBdr>
                  <w:divsChild>
                    <w:div w:id="1335914552">
                      <w:marLeft w:val="0"/>
                      <w:marRight w:val="0"/>
                      <w:marTop w:val="0"/>
                      <w:marBottom w:val="0"/>
                      <w:divBdr>
                        <w:top w:val="none" w:sz="0" w:space="0" w:color="auto"/>
                        <w:left w:val="none" w:sz="0" w:space="0" w:color="auto"/>
                        <w:bottom w:val="none" w:sz="0" w:space="0" w:color="auto"/>
                        <w:right w:val="none" w:sz="0" w:space="0" w:color="auto"/>
                      </w:divBdr>
                      <w:divsChild>
                        <w:div w:id="437331167">
                          <w:marLeft w:val="0"/>
                          <w:marRight w:val="0"/>
                          <w:marTop w:val="0"/>
                          <w:marBottom w:val="0"/>
                          <w:divBdr>
                            <w:top w:val="none" w:sz="0" w:space="0" w:color="auto"/>
                            <w:left w:val="none" w:sz="0" w:space="0" w:color="auto"/>
                            <w:bottom w:val="none" w:sz="0" w:space="0" w:color="auto"/>
                            <w:right w:val="none" w:sz="0" w:space="0" w:color="auto"/>
                          </w:divBdr>
                        </w:div>
                        <w:div w:id="567418031">
                          <w:marLeft w:val="0"/>
                          <w:marRight w:val="0"/>
                          <w:marTop w:val="0"/>
                          <w:marBottom w:val="0"/>
                          <w:divBdr>
                            <w:top w:val="none" w:sz="0" w:space="0" w:color="auto"/>
                            <w:left w:val="none" w:sz="0" w:space="0" w:color="auto"/>
                            <w:bottom w:val="none" w:sz="0" w:space="0" w:color="auto"/>
                            <w:right w:val="none" w:sz="0" w:space="0" w:color="auto"/>
                          </w:divBdr>
                        </w:div>
                        <w:div w:id="78599055">
                          <w:marLeft w:val="0"/>
                          <w:marRight w:val="0"/>
                          <w:marTop w:val="0"/>
                          <w:marBottom w:val="0"/>
                          <w:divBdr>
                            <w:top w:val="none" w:sz="0" w:space="0" w:color="auto"/>
                            <w:left w:val="none" w:sz="0" w:space="0" w:color="auto"/>
                            <w:bottom w:val="none" w:sz="0" w:space="0" w:color="auto"/>
                            <w:right w:val="none" w:sz="0" w:space="0" w:color="auto"/>
                          </w:divBdr>
                        </w:div>
                        <w:div w:id="1086413873">
                          <w:marLeft w:val="0"/>
                          <w:marRight w:val="0"/>
                          <w:marTop w:val="0"/>
                          <w:marBottom w:val="0"/>
                          <w:divBdr>
                            <w:top w:val="none" w:sz="0" w:space="0" w:color="auto"/>
                            <w:left w:val="none" w:sz="0" w:space="0" w:color="auto"/>
                            <w:bottom w:val="none" w:sz="0" w:space="0" w:color="auto"/>
                            <w:right w:val="none" w:sz="0" w:space="0" w:color="auto"/>
                          </w:divBdr>
                        </w:div>
                        <w:div w:id="1750812030">
                          <w:marLeft w:val="0"/>
                          <w:marRight w:val="0"/>
                          <w:marTop w:val="0"/>
                          <w:marBottom w:val="0"/>
                          <w:divBdr>
                            <w:top w:val="none" w:sz="0" w:space="0" w:color="auto"/>
                            <w:left w:val="none" w:sz="0" w:space="0" w:color="auto"/>
                            <w:bottom w:val="none" w:sz="0" w:space="0" w:color="auto"/>
                            <w:right w:val="none" w:sz="0" w:space="0" w:color="auto"/>
                          </w:divBdr>
                        </w:div>
                        <w:div w:id="579143452">
                          <w:marLeft w:val="0"/>
                          <w:marRight w:val="0"/>
                          <w:marTop w:val="0"/>
                          <w:marBottom w:val="0"/>
                          <w:divBdr>
                            <w:top w:val="none" w:sz="0" w:space="0" w:color="auto"/>
                            <w:left w:val="none" w:sz="0" w:space="0" w:color="auto"/>
                            <w:bottom w:val="none" w:sz="0" w:space="0" w:color="auto"/>
                            <w:right w:val="none" w:sz="0" w:space="0" w:color="auto"/>
                          </w:divBdr>
                        </w:div>
                        <w:div w:id="1194735619">
                          <w:marLeft w:val="0"/>
                          <w:marRight w:val="0"/>
                          <w:marTop w:val="0"/>
                          <w:marBottom w:val="0"/>
                          <w:divBdr>
                            <w:top w:val="none" w:sz="0" w:space="0" w:color="auto"/>
                            <w:left w:val="none" w:sz="0" w:space="0" w:color="auto"/>
                            <w:bottom w:val="none" w:sz="0" w:space="0" w:color="auto"/>
                            <w:right w:val="none" w:sz="0" w:space="0" w:color="auto"/>
                          </w:divBdr>
                        </w:div>
                        <w:div w:id="1921135537">
                          <w:marLeft w:val="0"/>
                          <w:marRight w:val="0"/>
                          <w:marTop w:val="0"/>
                          <w:marBottom w:val="0"/>
                          <w:divBdr>
                            <w:top w:val="none" w:sz="0" w:space="0" w:color="auto"/>
                            <w:left w:val="none" w:sz="0" w:space="0" w:color="auto"/>
                            <w:bottom w:val="none" w:sz="0" w:space="0" w:color="auto"/>
                            <w:right w:val="none" w:sz="0" w:space="0" w:color="auto"/>
                          </w:divBdr>
                        </w:div>
                        <w:div w:id="788595938">
                          <w:marLeft w:val="0"/>
                          <w:marRight w:val="0"/>
                          <w:marTop w:val="0"/>
                          <w:marBottom w:val="0"/>
                          <w:divBdr>
                            <w:top w:val="none" w:sz="0" w:space="0" w:color="auto"/>
                            <w:left w:val="none" w:sz="0" w:space="0" w:color="auto"/>
                            <w:bottom w:val="none" w:sz="0" w:space="0" w:color="auto"/>
                            <w:right w:val="none" w:sz="0" w:space="0" w:color="auto"/>
                          </w:divBdr>
                        </w:div>
                        <w:div w:id="12277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458192">
      <w:bodyDiv w:val="1"/>
      <w:marLeft w:val="0"/>
      <w:marRight w:val="0"/>
      <w:marTop w:val="0"/>
      <w:marBottom w:val="0"/>
      <w:divBdr>
        <w:top w:val="none" w:sz="0" w:space="0" w:color="auto"/>
        <w:left w:val="none" w:sz="0" w:space="0" w:color="auto"/>
        <w:bottom w:val="none" w:sz="0" w:space="0" w:color="auto"/>
        <w:right w:val="none" w:sz="0" w:space="0" w:color="auto"/>
      </w:divBdr>
    </w:div>
    <w:div w:id="926814733">
      <w:bodyDiv w:val="1"/>
      <w:marLeft w:val="0"/>
      <w:marRight w:val="0"/>
      <w:marTop w:val="0"/>
      <w:marBottom w:val="0"/>
      <w:divBdr>
        <w:top w:val="none" w:sz="0" w:space="0" w:color="auto"/>
        <w:left w:val="none" w:sz="0" w:space="0" w:color="auto"/>
        <w:bottom w:val="none" w:sz="0" w:space="0" w:color="auto"/>
        <w:right w:val="none" w:sz="0" w:space="0" w:color="auto"/>
      </w:divBdr>
      <w:divsChild>
        <w:div w:id="158273301">
          <w:marLeft w:val="0"/>
          <w:marRight w:val="0"/>
          <w:marTop w:val="0"/>
          <w:marBottom w:val="0"/>
          <w:divBdr>
            <w:top w:val="none" w:sz="0" w:space="0" w:color="auto"/>
            <w:left w:val="none" w:sz="0" w:space="0" w:color="auto"/>
            <w:bottom w:val="none" w:sz="0" w:space="0" w:color="auto"/>
            <w:right w:val="none" w:sz="0" w:space="0" w:color="auto"/>
          </w:divBdr>
          <w:divsChild>
            <w:div w:id="416247402">
              <w:marLeft w:val="0"/>
              <w:marRight w:val="0"/>
              <w:marTop w:val="0"/>
              <w:marBottom w:val="0"/>
              <w:divBdr>
                <w:top w:val="none" w:sz="0" w:space="0" w:color="auto"/>
                <w:left w:val="none" w:sz="0" w:space="0" w:color="auto"/>
                <w:bottom w:val="none" w:sz="0" w:space="0" w:color="auto"/>
                <w:right w:val="none" w:sz="0" w:space="0" w:color="auto"/>
              </w:divBdr>
              <w:divsChild>
                <w:div w:id="1632515787">
                  <w:marLeft w:val="0"/>
                  <w:marRight w:val="0"/>
                  <w:marTop w:val="0"/>
                  <w:marBottom w:val="0"/>
                  <w:divBdr>
                    <w:top w:val="none" w:sz="0" w:space="0" w:color="auto"/>
                    <w:left w:val="none" w:sz="0" w:space="0" w:color="auto"/>
                    <w:bottom w:val="none" w:sz="0" w:space="0" w:color="auto"/>
                    <w:right w:val="none" w:sz="0" w:space="0" w:color="auto"/>
                  </w:divBdr>
                  <w:divsChild>
                    <w:div w:id="1303536396">
                      <w:marLeft w:val="0"/>
                      <w:marRight w:val="0"/>
                      <w:marTop w:val="315"/>
                      <w:marBottom w:val="0"/>
                      <w:divBdr>
                        <w:top w:val="none" w:sz="0" w:space="0" w:color="auto"/>
                        <w:left w:val="none" w:sz="0" w:space="0" w:color="auto"/>
                        <w:bottom w:val="none" w:sz="0" w:space="0" w:color="auto"/>
                        <w:right w:val="none" w:sz="0" w:space="0" w:color="auto"/>
                      </w:divBdr>
                      <w:divsChild>
                        <w:div w:id="127283469">
                          <w:marLeft w:val="0"/>
                          <w:marRight w:val="0"/>
                          <w:marTop w:val="0"/>
                          <w:marBottom w:val="0"/>
                          <w:divBdr>
                            <w:top w:val="none" w:sz="0" w:space="0" w:color="auto"/>
                            <w:left w:val="none" w:sz="0" w:space="0" w:color="auto"/>
                            <w:bottom w:val="none" w:sz="0" w:space="0" w:color="auto"/>
                            <w:right w:val="none" w:sz="0" w:space="0" w:color="auto"/>
                          </w:divBdr>
                          <w:divsChild>
                            <w:div w:id="179390339">
                              <w:marLeft w:val="0"/>
                              <w:marRight w:val="0"/>
                              <w:marTop w:val="315"/>
                              <w:marBottom w:val="315"/>
                              <w:divBdr>
                                <w:top w:val="none" w:sz="0" w:space="0" w:color="auto"/>
                                <w:left w:val="none" w:sz="0" w:space="0" w:color="auto"/>
                                <w:bottom w:val="none" w:sz="0" w:space="0" w:color="auto"/>
                                <w:right w:val="none" w:sz="0" w:space="0" w:color="auto"/>
                              </w:divBdr>
                              <w:divsChild>
                                <w:div w:id="668599276">
                                  <w:marLeft w:val="0"/>
                                  <w:marRight w:val="0"/>
                                  <w:marTop w:val="0"/>
                                  <w:marBottom w:val="0"/>
                                  <w:divBdr>
                                    <w:top w:val="none" w:sz="0" w:space="0" w:color="auto"/>
                                    <w:left w:val="none" w:sz="0" w:space="0" w:color="auto"/>
                                    <w:bottom w:val="none" w:sz="0" w:space="0" w:color="auto"/>
                                    <w:right w:val="none" w:sz="0" w:space="0" w:color="auto"/>
                                  </w:divBdr>
                                  <w:divsChild>
                                    <w:div w:id="56186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939768">
      <w:bodyDiv w:val="1"/>
      <w:marLeft w:val="0"/>
      <w:marRight w:val="0"/>
      <w:marTop w:val="0"/>
      <w:marBottom w:val="0"/>
      <w:divBdr>
        <w:top w:val="none" w:sz="0" w:space="0" w:color="auto"/>
        <w:left w:val="none" w:sz="0" w:space="0" w:color="auto"/>
        <w:bottom w:val="none" w:sz="0" w:space="0" w:color="auto"/>
        <w:right w:val="none" w:sz="0" w:space="0" w:color="auto"/>
      </w:divBdr>
      <w:divsChild>
        <w:div w:id="2128773088">
          <w:marLeft w:val="0"/>
          <w:marRight w:val="0"/>
          <w:marTop w:val="0"/>
          <w:marBottom w:val="0"/>
          <w:divBdr>
            <w:top w:val="none" w:sz="0" w:space="0" w:color="auto"/>
            <w:left w:val="none" w:sz="0" w:space="0" w:color="auto"/>
            <w:bottom w:val="none" w:sz="0" w:space="0" w:color="auto"/>
            <w:right w:val="none" w:sz="0" w:space="0" w:color="auto"/>
          </w:divBdr>
          <w:divsChild>
            <w:div w:id="140077954">
              <w:marLeft w:val="0"/>
              <w:marRight w:val="0"/>
              <w:marTop w:val="0"/>
              <w:marBottom w:val="0"/>
              <w:divBdr>
                <w:top w:val="none" w:sz="0" w:space="0" w:color="auto"/>
                <w:left w:val="none" w:sz="0" w:space="0" w:color="auto"/>
                <w:bottom w:val="none" w:sz="0" w:space="0" w:color="auto"/>
                <w:right w:val="none" w:sz="0" w:space="0" w:color="auto"/>
              </w:divBdr>
              <w:divsChild>
                <w:div w:id="464080864">
                  <w:marLeft w:val="0"/>
                  <w:marRight w:val="0"/>
                  <w:marTop w:val="0"/>
                  <w:marBottom w:val="0"/>
                  <w:divBdr>
                    <w:top w:val="none" w:sz="0" w:space="0" w:color="auto"/>
                    <w:left w:val="none" w:sz="0" w:space="0" w:color="auto"/>
                    <w:bottom w:val="none" w:sz="0" w:space="0" w:color="auto"/>
                    <w:right w:val="none" w:sz="0" w:space="0" w:color="auto"/>
                  </w:divBdr>
                  <w:divsChild>
                    <w:div w:id="811169701">
                      <w:marLeft w:val="0"/>
                      <w:marRight w:val="0"/>
                      <w:marTop w:val="0"/>
                      <w:marBottom w:val="0"/>
                      <w:divBdr>
                        <w:top w:val="none" w:sz="0" w:space="0" w:color="auto"/>
                        <w:left w:val="none" w:sz="0" w:space="0" w:color="auto"/>
                        <w:bottom w:val="none" w:sz="0" w:space="0" w:color="auto"/>
                        <w:right w:val="none" w:sz="0" w:space="0" w:color="auto"/>
                      </w:divBdr>
                      <w:divsChild>
                        <w:div w:id="625812769">
                          <w:marLeft w:val="0"/>
                          <w:marRight w:val="0"/>
                          <w:marTop w:val="0"/>
                          <w:marBottom w:val="0"/>
                          <w:divBdr>
                            <w:top w:val="none" w:sz="0" w:space="0" w:color="auto"/>
                            <w:left w:val="none" w:sz="0" w:space="0" w:color="auto"/>
                            <w:bottom w:val="none" w:sz="0" w:space="0" w:color="auto"/>
                            <w:right w:val="none" w:sz="0" w:space="0" w:color="auto"/>
                          </w:divBdr>
                        </w:div>
                        <w:div w:id="1341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57567">
                  <w:marLeft w:val="0"/>
                  <w:marRight w:val="0"/>
                  <w:marTop w:val="0"/>
                  <w:marBottom w:val="0"/>
                  <w:divBdr>
                    <w:top w:val="none" w:sz="0" w:space="0" w:color="auto"/>
                    <w:left w:val="none" w:sz="0" w:space="0" w:color="auto"/>
                    <w:bottom w:val="none" w:sz="0" w:space="0" w:color="auto"/>
                    <w:right w:val="none" w:sz="0" w:space="0" w:color="auto"/>
                  </w:divBdr>
                  <w:divsChild>
                    <w:div w:id="1449618676">
                      <w:marLeft w:val="0"/>
                      <w:marRight w:val="0"/>
                      <w:marTop w:val="0"/>
                      <w:marBottom w:val="0"/>
                      <w:divBdr>
                        <w:top w:val="none" w:sz="0" w:space="0" w:color="auto"/>
                        <w:left w:val="none" w:sz="0" w:space="0" w:color="auto"/>
                        <w:bottom w:val="none" w:sz="0" w:space="0" w:color="auto"/>
                        <w:right w:val="none" w:sz="0" w:space="0" w:color="auto"/>
                      </w:divBdr>
                      <w:divsChild>
                        <w:div w:id="1752775938">
                          <w:marLeft w:val="0"/>
                          <w:marRight w:val="0"/>
                          <w:marTop w:val="0"/>
                          <w:marBottom w:val="0"/>
                          <w:divBdr>
                            <w:top w:val="none" w:sz="0" w:space="0" w:color="auto"/>
                            <w:left w:val="none" w:sz="0" w:space="0" w:color="auto"/>
                            <w:bottom w:val="none" w:sz="0" w:space="0" w:color="auto"/>
                            <w:right w:val="none" w:sz="0" w:space="0" w:color="auto"/>
                          </w:divBdr>
                        </w:div>
                        <w:div w:id="16131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10204">
          <w:marLeft w:val="0"/>
          <w:marRight w:val="0"/>
          <w:marTop w:val="0"/>
          <w:marBottom w:val="0"/>
          <w:divBdr>
            <w:top w:val="none" w:sz="0" w:space="0" w:color="auto"/>
            <w:left w:val="none" w:sz="0" w:space="0" w:color="auto"/>
            <w:bottom w:val="none" w:sz="0" w:space="0" w:color="auto"/>
            <w:right w:val="none" w:sz="0" w:space="0" w:color="auto"/>
          </w:divBdr>
          <w:divsChild>
            <w:div w:id="18014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72317">
      <w:bodyDiv w:val="1"/>
      <w:marLeft w:val="0"/>
      <w:marRight w:val="0"/>
      <w:marTop w:val="0"/>
      <w:marBottom w:val="0"/>
      <w:divBdr>
        <w:top w:val="none" w:sz="0" w:space="0" w:color="auto"/>
        <w:left w:val="none" w:sz="0" w:space="0" w:color="auto"/>
        <w:bottom w:val="none" w:sz="0" w:space="0" w:color="auto"/>
        <w:right w:val="none" w:sz="0" w:space="0" w:color="auto"/>
      </w:divBdr>
      <w:divsChild>
        <w:div w:id="1083264474">
          <w:marLeft w:val="0"/>
          <w:marRight w:val="0"/>
          <w:marTop w:val="0"/>
          <w:marBottom w:val="0"/>
          <w:divBdr>
            <w:top w:val="none" w:sz="0" w:space="0" w:color="auto"/>
            <w:left w:val="none" w:sz="0" w:space="0" w:color="auto"/>
            <w:bottom w:val="none" w:sz="0" w:space="0" w:color="auto"/>
            <w:right w:val="none" w:sz="0" w:space="0" w:color="auto"/>
          </w:divBdr>
          <w:divsChild>
            <w:div w:id="1822189430">
              <w:marLeft w:val="0"/>
              <w:marRight w:val="0"/>
              <w:marTop w:val="0"/>
              <w:marBottom w:val="0"/>
              <w:divBdr>
                <w:top w:val="none" w:sz="0" w:space="0" w:color="auto"/>
                <w:left w:val="none" w:sz="0" w:space="0" w:color="auto"/>
                <w:bottom w:val="none" w:sz="0" w:space="0" w:color="auto"/>
                <w:right w:val="none" w:sz="0" w:space="0" w:color="auto"/>
              </w:divBdr>
            </w:div>
            <w:div w:id="295722980">
              <w:marLeft w:val="0"/>
              <w:marRight w:val="0"/>
              <w:marTop w:val="0"/>
              <w:marBottom w:val="0"/>
              <w:divBdr>
                <w:top w:val="none" w:sz="0" w:space="0" w:color="auto"/>
                <w:left w:val="none" w:sz="0" w:space="0" w:color="auto"/>
                <w:bottom w:val="none" w:sz="0" w:space="0" w:color="auto"/>
                <w:right w:val="none" w:sz="0" w:space="0" w:color="auto"/>
              </w:divBdr>
            </w:div>
            <w:div w:id="131113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5724">
      <w:bodyDiv w:val="1"/>
      <w:marLeft w:val="0"/>
      <w:marRight w:val="0"/>
      <w:marTop w:val="0"/>
      <w:marBottom w:val="0"/>
      <w:divBdr>
        <w:top w:val="none" w:sz="0" w:space="0" w:color="auto"/>
        <w:left w:val="none" w:sz="0" w:space="0" w:color="auto"/>
        <w:bottom w:val="none" w:sz="0" w:space="0" w:color="auto"/>
        <w:right w:val="none" w:sz="0" w:space="0" w:color="auto"/>
      </w:divBdr>
    </w:div>
    <w:div w:id="1697461715">
      <w:bodyDiv w:val="1"/>
      <w:marLeft w:val="0"/>
      <w:marRight w:val="0"/>
      <w:marTop w:val="0"/>
      <w:marBottom w:val="0"/>
      <w:divBdr>
        <w:top w:val="none" w:sz="0" w:space="0" w:color="auto"/>
        <w:left w:val="none" w:sz="0" w:space="0" w:color="auto"/>
        <w:bottom w:val="none" w:sz="0" w:space="0" w:color="auto"/>
        <w:right w:val="none" w:sz="0" w:space="0" w:color="auto"/>
      </w:divBdr>
    </w:div>
    <w:div w:id="1721057166">
      <w:bodyDiv w:val="1"/>
      <w:marLeft w:val="0"/>
      <w:marRight w:val="0"/>
      <w:marTop w:val="0"/>
      <w:marBottom w:val="0"/>
      <w:divBdr>
        <w:top w:val="none" w:sz="0" w:space="0" w:color="auto"/>
        <w:left w:val="none" w:sz="0" w:space="0" w:color="auto"/>
        <w:bottom w:val="none" w:sz="0" w:space="0" w:color="auto"/>
        <w:right w:val="none" w:sz="0" w:space="0" w:color="auto"/>
      </w:divBdr>
    </w:div>
    <w:div w:id="1805735954">
      <w:bodyDiv w:val="1"/>
      <w:marLeft w:val="0"/>
      <w:marRight w:val="0"/>
      <w:marTop w:val="0"/>
      <w:marBottom w:val="0"/>
      <w:divBdr>
        <w:top w:val="none" w:sz="0" w:space="0" w:color="auto"/>
        <w:left w:val="none" w:sz="0" w:space="0" w:color="auto"/>
        <w:bottom w:val="none" w:sz="0" w:space="0" w:color="auto"/>
        <w:right w:val="none" w:sz="0" w:space="0" w:color="auto"/>
      </w:divBdr>
      <w:divsChild>
        <w:div w:id="355620690">
          <w:marLeft w:val="0"/>
          <w:marRight w:val="0"/>
          <w:marTop w:val="0"/>
          <w:marBottom w:val="0"/>
          <w:divBdr>
            <w:top w:val="none" w:sz="0" w:space="0" w:color="auto"/>
            <w:left w:val="none" w:sz="0" w:space="0" w:color="auto"/>
            <w:bottom w:val="none" w:sz="0" w:space="0" w:color="auto"/>
            <w:right w:val="none" w:sz="0" w:space="0" w:color="auto"/>
          </w:divBdr>
        </w:div>
        <w:div w:id="1254053246">
          <w:marLeft w:val="0"/>
          <w:marRight w:val="0"/>
          <w:marTop w:val="0"/>
          <w:marBottom w:val="0"/>
          <w:divBdr>
            <w:top w:val="none" w:sz="0" w:space="0" w:color="auto"/>
            <w:left w:val="none" w:sz="0" w:space="0" w:color="auto"/>
            <w:bottom w:val="none" w:sz="0" w:space="0" w:color="auto"/>
            <w:right w:val="none" w:sz="0" w:space="0" w:color="auto"/>
          </w:divBdr>
          <w:divsChild>
            <w:div w:id="15881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6287">
      <w:bodyDiv w:val="1"/>
      <w:marLeft w:val="0"/>
      <w:marRight w:val="0"/>
      <w:marTop w:val="0"/>
      <w:marBottom w:val="0"/>
      <w:divBdr>
        <w:top w:val="none" w:sz="0" w:space="0" w:color="auto"/>
        <w:left w:val="none" w:sz="0" w:space="0" w:color="auto"/>
        <w:bottom w:val="none" w:sz="0" w:space="0" w:color="auto"/>
        <w:right w:val="none" w:sz="0" w:space="0" w:color="auto"/>
      </w:divBdr>
      <w:divsChild>
        <w:div w:id="478767921">
          <w:marLeft w:val="0"/>
          <w:marRight w:val="0"/>
          <w:marTop w:val="0"/>
          <w:marBottom w:val="0"/>
          <w:divBdr>
            <w:top w:val="none" w:sz="0" w:space="0" w:color="auto"/>
            <w:left w:val="none" w:sz="0" w:space="0" w:color="auto"/>
            <w:bottom w:val="none" w:sz="0" w:space="0" w:color="auto"/>
            <w:right w:val="none" w:sz="0" w:space="0" w:color="auto"/>
          </w:divBdr>
        </w:div>
        <w:div w:id="1678070032">
          <w:marLeft w:val="0"/>
          <w:marRight w:val="0"/>
          <w:marTop w:val="0"/>
          <w:marBottom w:val="0"/>
          <w:divBdr>
            <w:top w:val="none" w:sz="0" w:space="0" w:color="auto"/>
            <w:left w:val="none" w:sz="0" w:space="0" w:color="auto"/>
            <w:bottom w:val="none" w:sz="0" w:space="0" w:color="auto"/>
            <w:right w:val="none" w:sz="0" w:space="0" w:color="auto"/>
          </w:divBdr>
        </w:div>
      </w:divsChild>
    </w:div>
    <w:div w:id="1910067799">
      <w:bodyDiv w:val="1"/>
      <w:marLeft w:val="0"/>
      <w:marRight w:val="0"/>
      <w:marTop w:val="0"/>
      <w:marBottom w:val="0"/>
      <w:divBdr>
        <w:top w:val="none" w:sz="0" w:space="0" w:color="auto"/>
        <w:left w:val="none" w:sz="0" w:space="0" w:color="auto"/>
        <w:bottom w:val="none" w:sz="0" w:space="0" w:color="auto"/>
        <w:right w:val="none" w:sz="0" w:space="0" w:color="auto"/>
      </w:divBdr>
      <w:divsChild>
        <w:div w:id="95369752">
          <w:marLeft w:val="0"/>
          <w:marRight w:val="0"/>
          <w:marTop w:val="0"/>
          <w:marBottom w:val="0"/>
          <w:divBdr>
            <w:top w:val="none" w:sz="0" w:space="0" w:color="auto"/>
            <w:left w:val="none" w:sz="0" w:space="0" w:color="auto"/>
            <w:bottom w:val="none" w:sz="0" w:space="0" w:color="auto"/>
            <w:right w:val="none" w:sz="0" w:space="0" w:color="auto"/>
          </w:divBdr>
        </w:div>
        <w:div w:id="1157040582">
          <w:marLeft w:val="0"/>
          <w:marRight w:val="0"/>
          <w:marTop w:val="0"/>
          <w:marBottom w:val="0"/>
          <w:divBdr>
            <w:top w:val="none" w:sz="0" w:space="0" w:color="auto"/>
            <w:left w:val="none" w:sz="0" w:space="0" w:color="auto"/>
            <w:bottom w:val="none" w:sz="0" w:space="0" w:color="auto"/>
            <w:right w:val="none" w:sz="0" w:space="0" w:color="auto"/>
          </w:divBdr>
        </w:div>
      </w:divsChild>
    </w:div>
    <w:div w:id="203341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D2604-5F09-4ADE-AE50-8A5AD50B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4430</Words>
  <Characters>27913</Characters>
  <Application>Microsoft Office Word</Application>
  <DocSecurity>0</DocSecurity>
  <Lines>232</Lines>
  <Paragraphs>64</Paragraphs>
  <ScaleCrop>false</ScaleCrop>
  <HeadingPairs>
    <vt:vector size="2" baseType="variant">
      <vt:variant>
        <vt:lpstr>Titel</vt:lpstr>
      </vt:variant>
      <vt:variant>
        <vt:i4>1</vt:i4>
      </vt:variant>
    </vt:vector>
  </HeadingPairs>
  <TitlesOfParts>
    <vt:vector size="1" baseType="lpstr">
      <vt:lpstr/>
    </vt:vector>
  </TitlesOfParts>
  <Company>Charite Universitaetsmedizin Berlin</Company>
  <LinksUpToDate>false</LinksUpToDate>
  <CharactersWithSpaces>32279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Kny, Melanie</dc:creator>
  <cp:keywords/>
  <dc:description/>
  <cp:lastModifiedBy>Fielitz, Jens</cp:lastModifiedBy>
  <cp:revision>2</cp:revision>
  <cp:lastPrinted>2021-05-31T13:08:00Z</cp:lastPrinted>
  <dcterms:created xsi:type="dcterms:W3CDTF">2021-07-09T18:31:00Z</dcterms:created>
  <dcterms:modified xsi:type="dcterms:W3CDTF">2021-07-09T18:31:00Z</dcterms:modified>
</cp:coreProperties>
</file>